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9C8D" w14:textId="6E07B45D" w:rsidR="00436548" w:rsidRPr="00670627" w:rsidRDefault="00E90DDA" w:rsidP="00A36086">
      <w:pPr>
        <w:pStyle w:val="Heading1"/>
      </w:pPr>
      <w:bookmarkStart w:id="0" w:name="_Toc511220124"/>
      <w:r w:rsidRPr="00670627">
        <w:t xml:space="preserve">Assessment event </w:t>
      </w:r>
      <w:r w:rsidR="006D641B">
        <w:t>3</w:t>
      </w:r>
      <w:r w:rsidRPr="00670627">
        <w:t xml:space="preserve"> of </w:t>
      </w:r>
      <w:r w:rsidR="00DD1E3E">
        <w:t>4</w:t>
      </w:r>
      <w:r w:rsidRPr="00670627">
        <w:t>: Skills</w:t>
      </w:r>
    </w:p>
    <w:p w14:paraId="50599C90" w14:textId="77777777" w:rsidR="00436548" w:rsidRPr="00A56627" w:rsidRDefault="00E90DDA" w:rsidP="00A56627">
      <w:pPr>
        <w:pStyle w:val="Heading2"/>
      </w:pPr>
      <w:r w:rsidRPr="00A56627">
        <w:t>Criteria</w:t>
      </w:r>
    </w:p>
    <w:p w14:paraId="50599C91" w14:textId="77777777" w:rsidR="00436548" w:rsidRDefault="00E90DDA" w:rsidP="00390AE1">
      <w:pPr>
        <w:pStyle w:val="Heading3"/>
      </w:pPr>
      <w:bookmarkStart w:id="1" w:name="_Hlk62904028"/>
      <w:r w:rsidRPr="007A6B4A">
        <w:t>Unit code</w:t>
      </w:r>
      <w:r>
        <w:t xml:space="preserve"> and </w:t>
      </w:r>
      <w:r w:rsidRPr="007A6B4A">
        <w:t>name</w:t>
      </w:r>
    </w:p>
    <w:p w14:paraId="7C462AF9" w14:textId="316F0322" w:rsidR="00DD1E3E" w:rsidRDefault="00DD1E3E" w:rsidP="00DD1E3E">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50599C92" w14:textId="5B523849" w:rsidR="00436548" w:rsidRPr="00B91BC2" w:rsidRDefault="00E90DDA"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BSBCRT404 | Apply advanced critical thinking to work processes</w:t>
      </w:r>
    </w:p>
    <w:p w14:paraId="21D09E36" w14:textId="77777777" w:rsidR="00DD1E3E" w:rsidRDefault="00E90DDA"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ICTICT426 | Identify and evaluate emerging technologies and practices</w:t>
      </w:r>
    </w:p>
    <w:p w14:paraId="50599C94" w14:textId="33140355" w:rsidR="00436548" w:rsidRPr="00B91BC2" w:rsidRDefault="00E90DDA"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ICTSAS432 | Identify and resolve client ICT problems</w:t>
      </w:r>
      <w:bookmarkEnd w:id="2"/>
    </w:p>
    <w:p w14:paraId="50599C95" w14:textId="77777777" w:rsidR="00436548" w:rsidRPr="006C3212" w:rsidRDefault="00E90DDA" w:rsidP="00390AE1">
      <w:pPr>
        <w:pStyle w:val="Heading3"/>
      </w:pPr>
      <w:r w:rsidRPr="006C3212">
        <w:t>Qualification/Course code and name</w:t>
      </w:r>
    </w:p>
    <w:p w14:paraId="50599C97" w14:textId="77777777" w:rsidR="00436548" w:rsidRPr="006C3212" w:rsidRDefault="00E90DDA" w:rsidP="00FF2EDE">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6C3212">
        <w:rPr>
          <w:color w:val="242424"/>
          <w:szCs w:val="24"/>
          <w:shd w:val="clear" w:color="auto" w:fill="FFFFFF"/>
        </w:rPr>
        <w:t>Select your Qualification/Course code and name from the dropdown</w:t>
      </w:r>
      <w:r w:rsidRPr="006C3212">
        <w:rPr>
          <w:szCs w:val="24"/>
          <w:lang w:eastAsia="en-AU"/>
        </w:rPr>
        <w:t>.</w:t>
      </w:r>
    </w:p>
    <w:p w14:paraId="50599C98" w14:textId="77777777" w:rsidR="00436548" w:rsidRDefault="00000000" w:rsidP="003466BB">
      <w:pPr>
        <w:pBdr>
          <w:top w:val="single" w:sz="4" w:space="1" w:color="2D739F"/>
          <w:left w:val="single" w:sz="4" w:space="4" w:color="2D739F"/>
          <w:bottom w:val="single" w:sz="4" w:space="1" w:color="2D739F"/>
          <w:right w:val="single" w:sz="4" w:space="4" w:color="2D739F"/>
        </w:pBdr>
        <w:tabs>
          <w:tab w:val="left" w:pos="3480"/>
        </w:tabs>
        <w:rPr>
          <w:szCs w:val="24"/>
          <w:lang w:eastAsia="en-AU"/>
        </w:rPr>
      </w:pPr>
      <w:sdt>
        <w:sdtPr>
          <w:rPr>
            <w:szCs w:val="24"/>
            <w:lang w:eastAsia="en-AU"/>
          </w:rPr>
          <w:id w:val="430860117"/>
          <w:placeholder>
            <w:docPart w:val="8F791B81BDFB43D091D20CF0D9628520"/>
          </w:placeholder>
          <w:comboBox>
            <w:listItem w:displayText="Code | Course name" w:value="Code | Course name"/>
            <w:listItem w:displayText="ICT40120 | Certificate IV in Information Technology" w:value="ICT40120 | Certificate IV in Information Technology"/>
          </w:comboBox>
        </w:sdtPr>
        <w:sdtContent>
          <w:r w:rsidR="00E90DDA">
            <w:rPr>
              <w:szCs w:val="24"/>
              <w:lang w:eastAsia="en-AU"/>
            </w:rPr>
            <w:t>Code | Course name</w:t>
          </w:r>
        </w:sdtContent>
      </w:sdt>
    </w:p>
    <w:bookmarkEnd w:id="1"/>
    <w:p w14:paraId="50599C9A" w14:textId="77777777" w:rsidR="00436548" w:rsidRPr="00952BA3" w:rsidRDefault="00E90DDA" w:rsidP="00A56627">
      <w:pPr>
        <w:pStyle w:val="Heading2"/>
      </w:pPr>
      <w:r w:rsidRPr="00952BA3">
        <w:t>Student details</w:t>
      </w:r>
    </w:p>
    <w:p w14:paraId="50599C9B" w14:textId="77777777" w:rsidR="00436548" w:rsidRPr="00952BA3" w:rsidRDefault="00E90DDA" w:rsidP="00CC1626">
      <w:pPr>
        <w:pStyle w:val="FormTitle"/>
      </w:pPr>
      <w:r w:rsidRPr="00952BA3">
        <w:t>Student name</w:t>
      </w:r>
    </w:p>
    <w:p w14:paraId="50599C9C" w14:textId="485BC33B" w:rsidR="00436548" w:rsidRPr="00952BA3" w:rsidRDefault="001255DD" w:rsidP="003750FE">
      <w:pPr>
        <w:pStyle w:val="FormLine-Box"/>
        <w:rPr>
          <w:lang w:eastAsia="en-AU"/>
        </w:rPr>
      </w:pPr>
      <w:r>
        <w:rPr>
          <w:lang w:eastAsia="en-AU"/>
        </w:rPr>
        <w:t>Tiana Zou</w:t>
      </w:r>
    </w:p>
    <w:p w14:paraId="50599C9D" w14:textId="77777777" w:rsidR="00436548" w:rsidRDefault="00E90DDA" w:rsidP="00CC1626">
      <w:pPr>
        <w:pStyle w:val="FormTitle"/>
      </w:pPr>
      <w:r w:rsidRPr="00952BA3">
        <w:t>Student number</w:t>
      </w:r>
    </w:p>
    <w:p w14:paraId="3C5AB51B" w14:textId="77777777" w:rsidR="001255DD" w:rsidRDefault="001255DD" w:rsidP="001255DD">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1255DD" w:rsidSect="00FD23EE">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567" w:footer="454" w:gutter="0"/>
          <w:pgNumType w:start="1"/>
          <w:cols w:space="4253"/>
          <w:docGrid w:linePitch="360"/>
        </w:sectPr>
      </w:pPr>
      <w:r>
        <w:rPr>
          <w:rFonts w:ascii="AppleSystemUIFont" w:hAnsi="AppleSystemUIFont" w:cs="AppleSystemUIFont"/>
          <w:sz w:val="26"/>
          <w:szCs w:val="26"/>
          <w:lang w:val="en-GB"/>
        </w:rPr>
        <w:t>881273817</w:t>
      </w:r>
    </w:p>
    <w:p w14:paraId="50599C9E" w14:textId="77777777" w:rsidR="00436548" w:rsidRPr="00D83795" w:rsidRDefault="00436548" w:rsidP="003750FE">
      <w:pPr>
        <w:pStyle w:val="FormLine-Box"/>
        <w:rPr>
          <w:lang w:eastAsia="en-AU"/>
        </w:rPr>
      </w:pPr>
    </w:p>
    <w:bookmarkEnd w:id="0"/>
    <w:p w14:paraId="50599CA0" w14:textId="5BC5DC91" w:rsidR="00436548" w:rsidRPr="00C72327" w:rsidRDefault="00E90DDA" w:rsidP="00991935">
      <w:pPr>
        <w:pStyle w:val="SmallerText-Black"/>
        <w:tabs>
          <w:tab w:val="left" w:pos="2127"/>
        </w:tabs>
        <w:spacing w:before="120" w:line="300" w:lineRule="auto"/>
      </w:pPr>
      <w:r w:rsidRPr="00C72327">
        <w:t>Version:</w:t>
      </w:r>
      <w:r w:rsidRPr="00C72327">
        <w:tab/>
        <w:t>202</w:t>
      </w:r>
      <w:r w:rsidR="0036112A" w:rsidRPr="00C72327">
        <w:t>3</w:t>
      </w:r>
      <w:r w:rsidR="00C72327" w:rsidRPr="00C72327">
        <w:t>1120</w:t>
      </w:r>
    </w:p>
    <w:p w14:paraId="50599CA1" w14:textId="6E3F54E5" w:rsidR="00436548" w:rsidRPr="00C72327" w:rsidRDefault="00E90DDA" w:rsidP="00991935">
      <w:pPr>
        <w:pStyle w:val="SmallerText-Black"/>
        <w:tabs>
          <w:tab w:val="left" w:pos="2127"/>
        </w:tabs>
        <w:spacing w:before="120" w:line="300" w:lineRule="auto"/>
      </w:pPr>
      <w:r w:rsidRPr="00C72327">
        <w:t>Date created:</w:t>
      </w:r>
      <w:r w:rsidRPr="00C72327">
        <w:tab/>
        <w:t xml:space="preserve">20 </w:t>
      </w:r>
      <w:r w:rsidR="00C72327" w:rsidRPr="00C72327">
        <w:t>November</w:t>
      </w:r>
      <w:r w:rsidRPr="00C72327">
        <w:t xml:space="preserve"> 202</w:t>
      </w:r>
      <w:r w:rsidR="00C72327" w:rsidRPr="00C72327">
        <w:t>3</w:t>
      </w:r>
    </w:p>
    <w:p w14:paraId="50599CA3" w14:textId="77777777" w:rsidR="00436548" w:rsidRPr="00511E79" w:rsidRDefault="00E90DDA" w:rsidP="00991935">
      <w:pPr>
        <w:pStyle w:val="Coverfineprint"/>
        <w:spacing w:before="720" w:after="120" w:line="300" w:lineRule="auto"/>
      </w:pPr>
      <w:r w:rsidRPr="00511E79">
        <w:t>© TAFE NSW 202</w:t>
      </w:r>
      <w:r>
        <w:t>3</w:t>
      </w:r>
      <w:r w:rsidRPr="00511E79">
        <w:br/>
        <w:t>RTO Provider Number 90003 | CRICOS Provider Code: 00591E</w:t>
      </w:r>
    </w:p>
    <w:p w14:paraId="50599CA4" w14:textId="77777777" w:rsidR="00436548" w:rsidRDefault="00E90DDA" w:rsidP="00991935">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1D699840" w14:textId="77777777" w:rsidR="00C72327" w:rsidRDefault="00C72327" w:rsidP="00991935">
      <w:pPr>
        <w:pStyle w:val="Coverfineprint"/>
        <w:spacing w:before="120" w:after="120" w:line="300" w:lineRule="auto"/>
      </w:pPr>
    </w:p>
    <w:p w14:paraId="37CDDAB0" w14:textId="77777777" w:rsidR="00C72327" w:rsidRPr="00511E79" w:rsidRDefault="00C72327" w:rsidP="00991935">
      <w:pPr>
        <w:pStyle w:val="Coverfineprint"/>
        <w:spacing w:before="120" w:after="120" w:line="300" w:lineRule="auto"/>
      </w:pPr>
    </w:p>
    <w:p w14:paraId="50599CA9" w14:textId="382A9181" w:rsidR="00436548" w:rsidRPr="00531262" w:rsidRDefault="00E90DDA" w:rsidP="00004BF3">
      <w:pPr>
        <w:pStyle w:val="Coverfineprint"/>
        <w:spacing w:before="120" w:after="120" w:line="300" w:lineRule="auto"/>
      </w:pPr>
      <w:r w:rsidRPr="003F0C4F">
        <w:t xml:space="preserve">The content in this document is copyright © </w:t>
      </w:r>
      <w:r>
        <w:t>TAFE NSW 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E54AE7">
        <w:rPr>
          <w:noProof/>
        </w:rPr>
        <w:t>14 March 2024</w:t>
      </w:r>
      <w:r w:rsidRPr="003F0C4F">
        <w:fldChar w:fldCharType="end"/>
      </w:r>
      <w:r w:rsidRPr="003F0C4F">
        <w:t xml:space="preserve">. For current information please refer to our website or your teacher </w:t>
      </w:r>
      <w:r>
        <w:t xml:space="preserve">or assessor </w:t>
      </w:r>
      <w:r w:rsidRPr="003F0C4F">
        <w:t xml:space="preserve">as appropriate. </w:t>
      </w:r>
    </w:p>
    <w:p w14:paraId="50599CAA" w14:textId="77777777" w:rsidR="00436548" w:rsidRDefault="00436548" w:rsidP="00991935">
      <w:pPr>
        <w:pStyle w:val="Heading2"/>
        <w:sectPr w:rsidR="00436548" w:rsidSect="00FD23EE">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567" w:footer="454" w:gutter="0"/>
          <w:cols w:space="4253"/>
          <w:vAlign w:val="bottom"/>
          <w:docGrid w:linePitch="360"/>
        </w:sectPr>
      </w:pPr>
    </w:p>
    <w:p w14:paraId="632DD3C3" w14:textId="77777777" w:rsidR="001255DD" w:rsidRPr="001255DD" w:rsidRDefault="001255DD" w:rsidP="001255DD">
      <w:pPr>
        <w:tabs>
          <w:tab w:val="clear" w:pos="284"/>
        </w:tabs>
        <w:spacing w:before="0" w:after="0" w:line="240" w:lineRule="auto"/>
        <w:ind w:left="-30" w:right="-30"/>
        <w:jc w:val="center"/>
        <w:textAlignment w:val="baseline"/>
        <w:rPr>
          <w:rFonts w:ascii="Segoe UI" w:eastAsia="Times New Roman" w:hAnsi="Segoe UI" w:cs="Segoe UI"/>
          <w:color w:val="2F5496"/>
          <w:sz w:val="18"/>
          <w:szCs w:val="18"/>
          <w:lang w:eastAsia="zh-CN"/>
        </w:rPr>
      </w:pPr>
      <w:r w:rsidRPr="001255DD">
        <w:rPr>
          <w:rFonts w:ascii="Calibri" w:eastAsia="Times New Roman" w:hAnsi="Calibri" w:cs="Calibri"/>
          <w:color w:val="2D739F"/>
          <w:sz w:val="44"/>
          <w:szCs w:val="44"/>
          <w:lang w:val="en-US" w:eastAsia="zh-CN"/>
        </w:rPr>
        <w:lastRenderedPageBreak/>
        <w:t>Part 1: Presentation plan</w:t>
      </w:r>
      <w:r w:rsidRPr="001255DD">
        <w:rPr>
          <w:rFonts w:ascii="Calibri" w:eastAsia="Times New Roman" w:hAnsi="Calibri" w:cs="Calibri"/>
          <w:color w:val="2D739F"/>
          <w:sz w:val="44"/>
          <w:szCs w:val="44"/>
          <w:lang w:eastAsia="zh-CN"/>
        </w:rPr>
        <w:t> </w:t>
      </w:r>
    </w:p>
    <w:p w14:paraId="7021D0FB" w14:textId="77777777" w:rsidR="001255DD" w:rsidRPr="001255DD" w:rsidRDefault="001255DD" w:rsidP="001255DD">
      <w:pPr>
        <w:tabs>
          <w:tab w:val="clear" w:pos="284"/>
        </w:tabs>
        <w:spacing w:before="0" w:after="0" w:line="240" w:lineRule="auto"/>
        <w:ind w:left="-30" w:right="-30"/>
        <w:jc w:val="center"/>
        <w:textAlignment w:val="baseline"/>
        <w:rPr>
          <w:rFonts w:ascii="Segoe UI" w:eastAsia="Times New Roman" w:hAnsi="Segoe UI" w:cs="Segoe UI"/>
          <w:sz w:val="18"/>
          <w:szCs w:val="18"/>
          <w:lang w:eastAsia="zh-CN"/>
        </w:rPr>
      </w:pPr>
      <w:r w:rsidRPr="001255DD">
        <w:rPr>
          <w:rFonts w:ascii="Calibri" w:eastAsia="Times New Roman" w:hAnsi="Calibri" w:cs="Calibri"/>
          <w:color w:val="595959"/>
          <w:sz w:val="16"/>
          <w:szCs w:val="16"/>
          <w:lang w:val="en-US" w:eastAsia="zh-CN"/>
        </w:rPr>
        <w:t>Table 1 Presentation details (delete grey text before submission)</w:t>
      </w:r>
      <w:r w:rsidRPr="001255DD">
        <w:rPr>
          <w:rFonts w:ascii="Calibri" w:eastAsia="Times New Roman" w:hAnsi="Calibri" w:cs="Calibri"/>
          <w:color w:val="595959"/>
          <w:sz w:val="16"/>
          <w:szCs w:val="16"/>
          <w:lang w:eastAsia="zh-C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1"/>
        <w:gridCol w:w="7323"/>
      </w:tblGrid>
      <w:tr w:rsidR="001255DD" w:rsidRPr="001255DD" w14:paraId="14081AEF" w14:textId="77777777" w:rsidTr="001255DD">
        <w:trPr>
          <w:trHeight w:val="300"/>
        </w:trPr>
        <w:tc>
          <w:tcPr>
            <w:tcW w:w="1755" w:type="dxa"/>
            <w:tcBorders>
              <w:top w:val="single" w:sz="6" w:space="0" w:color="2D739F"/>
              <w:left w:val="single" w:sz="6" w:space="0" w:color="2D739F"/>
              <w:bottom w:val="single" w:sz="6" w:space="0" w:color="2D739F"/>
              <w:right w:val="single" w:sz="6" w:space="0" w:color="2D739F"/>
            </w:tcBorders>
            <w:shd w:val="clear" w:color="auto" w:fill="2D739F"/>
            <w:vAlign w:val="center"/>
            <w:hideMark/>
          </w:tcPr>
          <w:p w14:paraId="5C5B11A9"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color w:val="FFFFFF"/>
                <w:szCs w:val="24"/>
                <w:lang w:val="en-US" w:eastAsia="zh-CN"/>
              </w:rPr>
              <w:t>Presentation element</w:t>
            </w:r>
            <w:r w:rsidRPr="001255DD">
              <w:rPr>
                <w:rFonts w:ascii="Calibri" w:eastAsia="Times New Roman" w:hAnsi="Calibri" w:cs="Calibri"/>
                <w:color w:val="FFFFFF"/>
                <w:szCs w:val="24"/>
                <w:lang w:eastAsia="zh-CN"/>
              </w:rPr>
              <w:t> </w:t>
            </w:r>
          </w:p>
        </w:tc>
        <w:tc>
          <w:tcPr>
            <w:tcW w:w="7710" w:type="dxa"/>
            <w:tcBorders>
              <w:top w:val="single" w:sz="6" w:space="0" w:color="2D739F"/>
              <w:left w:val="single" w:sz="6" w:space="0" w:color="2D739F"/>
              <w:bottom w:val="single" w:sz="6" w:space="0" w:color="2D739F"/>
              <w:right w:val="single" w:sz="6" w:space="0" w:color="2D739F"/>
            </w:tcBorders>
            <w:shd w:val="clear" w:color="auto" w:fill="2D739F"/>
            <w:vAlign w:val="center"/>
            <w:hideMark/>
          </w:tcPr>
          <w:p w14:paraId="2CC17090"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color w:val="FFFFFF"/>
                <w:szCs w:val="24"/>
                <w:lang w:val="en-US" w:eastAsia="zh-CN"/>
              </w:rPr>
              <w:t>Details</w:t>
            </w:r>
            <w:r w:rsidRPr="001255DD">
              <w:rPr>
                <w:rFonts w:ascii="Calibri" w:eastAsia="Times New Roman" w:hAnsi="Calibri" w:cs="Calibri"/>
                <w:color w:val="FFFFFF"/>
                <w:szCs w:val="24"/>
                <w:lang w:eastAsia="zh-CN"/>
              </w:rPr>
              <w:t> </w:t>
            </w:r>
          </w:p>
        </w:tc>
      </w:tr>
      <w:tr w:rsidR="001255DD" w:rsidRPr="001255DD" w14:paraId="3237D1A5" w14:textId="77777777" w:rsidTr="001255DD">
        <w:trPr>
          <w:trHeight w:val="300"/>
        </w:trPr>
        <w:tc>
          <w:tcPr>
            <w:tcW w:w="175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15FDF567"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Title</w:t>
            </w:r>
            <w:r w:rsidRPr="001255DD">
              <w:rPr>
                <w:rFonts w:ascii="Calibri" w:eastAsia="Times New Roman" w:hAnsi="Calibri" w:cs="Calibri"/>
                <w:szCs w:val="24"/>
                <w:lang w:eastAsia="zh-CN"/>
              </w:rPr>
              <w:t> </w:t>
            </w:r>
          </w:p>
        </w:tc>
        <w:tc>
          <w:tcPr>
            <w:tcW w:w="771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4ABC3B32"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val="en-US" w:eastAsia="zh-CN"/>
              </w:rPr>
              <w:t xml:space="preserve">Don’t sweat the small stuff: Using AI-Chatbots and Automation to boost </w:t>
            </w:r>
            <w:proofErr w:type="spellStart"/>
            <w:r w:rsidRPr="001255DD">
              <w:rPr>
                <w:rFonts w:ascii="Calibri" w:eastAsia="Times New Roman" w:hAnsi="Calibri" w:cs="Calibri"/>
                <w:szCs w:val="24"/>
                <w:lang w:val="en-US" w:eastAsia="zh-CN"/>
              </w:rPr>
              <w:t>Gelos</w:t>
            </w:r>
            <w:proofErr w:type="spellEnd"/>
            <w:r w:rsidRPr="001255DD">
              <w:rPr>
                <w:rFonts w:ascii="Calibri" w:eastAsia="Times New Roman" w:hAnsi="Calibri" w:cs="Calibri"/>
                <w:szCs w:val="24"/>
                <w:lang w:val="en-US" w:eastAsia="zh-CN"/>
              </w:rPr>
              <w:t xml:space="preserve"> self-service </w:t>
            </w:r>
          </w:p>
        </w:tc>
      </w:tr>
      <w:tr w:rsidR="001255DD" w:rsidRPr="001255DD" w14:paraId="36C6A3EA" w14:textId="77777777" w:rsidTr="001255DD">
        <w:trPr>
          <w:trHeight w:val="300"/>
        </w:trPr>
        <w:tc>
          <w:tcPr>
            <w:tcW w:w="175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227270AC"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Audience</w:t>
            </w:r>
            <w:r w:rsidRPr="001255DD">
              <w:rPr>
                <w:rFonts w:ascii="Calibri" w:eastAsia="Times New Roman" w:hAnsi="Calibri" w:cs="Calibri"/>
                <w:szCs w:val="24"/>
                <w:lang w:eastAsia="zh-CN"/>
              </w:rPr>
              <w:t> </w:t>
            </w:r>
          </w:p>
        </w:tc>
        <w:tc>
          <w:tcPr>
            <w:tcW w:w="771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1B594623" w14:textId="77777777" w:rsidR="001255DD" w:rsidRPr="001255DD" w:rsidRDefault="001255DD" w:rsidP="001255DD">
            <w:pPr>
              <w:tabs>
                <w:tab w:val="clear" w:pos="284"/>
              </w:tabs>
              <w:spacing w:before="0" w:after="0" w:line="240" w:lineRule="auto"/>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This presentation is intended for ICT Managers.</w:t>
            </w:r>
            <w:r w:rsidRPr="001255DD">
              <w:rPr>
                <w:rFonts w:ascii="Calibri" w:eastAsia="Times New Roman" w:hAnsi="Calibri" w:cs="Calibri"/>
                <w:szCs w:val="24"/>
                <w:lang w:eastAsia="zh-CN"/>
              </w:rPr>
              <w:t> </w:t>
            </w:r>
          </w:p>
          <w:p w14:paraId="4AE4636A" w14:textId="77777777" w:rsidR="001255DD" w:rsidRPr="001255DD" w:rsidRDefault="001255DD" w:rsidP="001255DD">
            <w:pPr>
              <w:tabs>
                <w:tab w:val="clear" w:pos="284"/>
              </w:tabs>
              <w:spacing w:before="0" w:after="0" w:line="240" w:lineRule="auto"/>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val="en-US" w:eastAsia="zh-CN"/>
              </w:rPr>
              <w:t xml:space="preserve">They are experienced in general ICT processes, but not necessarily these technologies or practices where their backgrounds might vary. Presentation will thus be moderate technical presentation, but since remote, </w:t>
            </w:r>
            <w:proofErr w:type="gramStart"/>
            <w:r w:rsidRPr="001255DD">
              <w:rPr>
                <w:rFonts w:ascii="Calibri" w:eastAsia="Times New Roman" w:hAnsi="Calibri" w:cs="Calibri"/>
                <w:szCs w:val="24"/>
                <w:lang w:val="en-US" w:eastAsia="zh-CN"/>
              </w:rPr>
              <w:t>visual</w:t>
            </w:r>
            <w:proofErr w:type="gramEnd"/>
            <w:r w:rsidRPr="001255DD">
              <w:rPr>
                <w:rFonts w:ascii="Calibri" w:eastAsia="Times New Roman" w:hAnsi="Calibri" w:cs="Calibri"/>
                <w:szCs w:val="24"/>
                <w:lang w:val="en-US" w:eastAsia="zh-CN"/>
              </w:rPr>
              <w:t xml:space="preserve"> and engaging. </w:t>
            </w:r>
          </w:p>
        </w:tc>
      </w:tr>
      <w:tr w:rsidR="001255DD" w:rsidRPr="001255DD" w14:paraId="7B1EBAA4" w14:textId="77777777" w:rsidTr="001255DD">
        <w:trPr>
          <w:trHeight w:val="300"/>
        </w:trPr>
        <w:tc>
          <w:tcPr>
            <w:tcW w:w="175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7D8B09A4"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Channel and forum</w:t>
            </w:r>
            <w:r w:rsidRPr="001255DD">
              <w:rPr>
                <w:rFonts w:ascii="Calibri" w:eastAsia="Times New Roman" w:hAnsi="Calibri" w:cs="Calibri"/>
                <w:szCs w:val="24"/>
                <w:lang w:eastAsia="zh-CN"/>
              </w:rPr>
              <w:t> </w:t>
            </w:r>
          </w:p>
        </w:tc>
        <w:tc>
          <w:tcPr>
            <w:tcW w:w="771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59FDDD46"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val="en-US" w:eastAsia="zh-CN"/>
              </w:rPr>
              <w:t>Synchronous online presentation to remote audience </w:t>
            </w:r>
          </w:p>
        </w:tc>
      </w:tr>
      <w:tr w:rsidR="001255DD" w:rsidRPr="001255DD" w14:paraId="3D2BB5B6" w14:textId="77777777" w:rsidTr="001255DD">
        <w:trPr>
          <w:trHeight w:val="300"/>
        </w:trPr>
        <w:tc>
          <w:tcPr>
            <w:tcW w:w="175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64EB1B37"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xml:space="preserve">At least 2 legal, </w:t>
            </w:r>
            <w:proofErr w:type="gramStart"/>
            <w:r w:rsidRPr="001255DD">
              <w:rPr>
                <w:rFonts w:ascii="Calibri" w:eastAsia="Times New Roman" w:hAnsi="Calibri" w:cs="Calibri"/>
                <w:szCs w:val="24"/>
                <w:lang w:val="en-US" w:eastAsia="zh-CN"/>
              </w:rPr>
              <w:t>regulatory</w:t>
            </w:r>
            <w:proofErr w:type="gramEnd"/>
            <w:r w:rsidRPr="001255DD">
              <w:rPr>
                <w:rFonts w:ascii="Calibri" w:eastAsia="Times New Roman" w:hAnsi="Calibri" w:cs="Calibri"/>
                <w:szCs w:val="24"/>
                <w:lang w:val="en-US" w:eastAsia="zh-CN"/>
              </w:rPr>
              <w:t xml:space="preserve"> and </w:t>
            </w:r>
            <w:proofErr w:type="spellStart"/>
            <w:r w:rsidRPr="001255DD">
              <w:rPr>
                <w:rFonts w:ascii="Calibri" w:eastAsia="Times New Roman" w:hAnsi="Calibri" w:cs="Calibri"/>
                <w:szCs w:val="24"/>
                <w:lang w:val="en-US" w:eastAsia="zh-CN"/>
              </w:rPr>
              <w:t>organisational</w:t>
            </w:r>
            <w:proofErr w:type="spellEnd"/>
            <w:r w:rsidRPr="001255DD">
              <w:rPr>
                <w:rFonts w:ascii="Calibri" w:eastAsia="Times New Roman" w:hAnsi="Calibri" w:cs="Calibri"/>
                <w:szCs w:val="24"/>
                <w:lang w:val="en-US" w:eastAsia="zh-CN"/>
              </w:rPr>
              <w:t xml:space="preserve"> requirements</w:t>
            </w:r>
            <w:r w:rsidRPr="001255DD">
              <w:rPr>
                <w:rFonts w:ascii="Calibri" w:eastAsia="Times New Roman" w:hAnsi="Calibri" w:cs="Calibri"/>
                <w:szCs w:val="24"/>
                <w:lang w:eastAsia="zh-CN"/>
              </w:rPr>
              <w:t> </w:t>
            </w:r>
          </w:p>
        </w:tc>
        <w:tc>
          <w:tcPr>
            <w:tcW w:w="771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2A7FED91"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eastAsia="zh-CN"/>
              </w:rPr>
              <w:t>These legal, regulatory requirements deal with use of management of personal information:</w:t>
            </w:r>
            <w:r w:rsidRPr="001255DD">
              <w:rPr>
                <w:rFonts w:ascii="Calibri" w:eastAsia="Times New Roman" w:hAnsi="Calibri" w:cs="Calibri"/>
                <w:szCs w:val="24"/>
                <w:lang w:val="en-US" w:eastAsia="zh-CN"/>
              </w:rPr>
              <w:t> </w:t>
            </w:r>
          </w:p>
          <w:p w14:paraId="08C98C53" w14:textId="77777777" w:rsidR="001255DD" w:rsidRPr="001255DD" w:rsidRDefault="00000000" w:rsidP="001255DD">
            <w:pPr>
              <w:tabs>
                <w:tab w:val="clear" w:pos="284"/>
              </w:tabs>
              <w:spacing w:before="0" w:after="0" w:line="240" w:lineRule="auto"/>
              <w:ind w:right="-30"/>
              <w:textAlignment w:val="baseline"/>
              <w:rPr>
                <w:rFonts w:ascii="Times New Roman" w:eastAsia="Times New Roman" w:hAnsi="Times New Roman" w:cs="Times New Roman"/>
                <w:szCs w:val="24"/>
                <w:lang w:val="en-US" w:eastAsia="zh-CN"/>
              </w:rPr>
            </w:pPr>
            <w:hyperlink r:id="rId24" w:tgtFrame="_blank" w:history="1">
              <w:r w:rsidR="001255DD" w:rsidRPr="001255DD">
                <w:rPr>
                  <w:rFonts w:ascii="Calibri" w:eastAsia="Times New Roman" w:hAnsi="Calibri" w:cs="Calibri"/>
                  <w:color w:val="0563C1"/>
                  <w:szCs w:val="24"/>
                  <w:u w:val="single"/>
                  <w:lang w:eastAsia="zh-CN"/>
                </w:rPr>
                <w:t>Australian Privacy Principles – Australian Privacy Principle 1. Part 1 (open and transparent management of personal information)</w:t>
              </w:r>
            </w:hyperlink>
            <w:r w:rsidR="001255DD" w:rsidRPr="001255DD">
              <w:rPr>
                <w:rFonts w:ascii="Calibri" w:eastAsia="Times New Roman" w:hAnsi="Calibri" w:cs="Calibri"/>
                <w:szCs w:val="24"/>
                <w:lang w:val="en-US" w:eastAsia="zh-CN"/>
              </w:rPr>
              <w:t> </w:t>
            </w:r>
          </w:p>
          <w:p w14:paraId="37190BEB" w14:textId="77777777" w:rsidR="001255DD" w:rsidRPr="001255DD" w:rsidRDefault="00000000" w:rsidP="001255DD">
            <w:pPr>
              <w:tabs>
                <w:tab w:val="clear" w:pos="284"/>
              </w:tabs>
              <w:spacing w:before="0" w:after="0" w:line="240" w:lineRule="auto"/>
              <w:ind w:right="-30"/>
              <w:textAlignment w:val="baseline"/>
              <w:rPr>
                <w:rFonts w:ascii="Times New Roman" w:eastAsia="Times New Roman" w:hAnsi="Times New Roman" w:cs="Times New Roman"/>
                <w:szCs w:val="24"/>
                <w:lang w:val="en-US" w:eastAsia="zh-CN"/>
              </w:rPr>
            </w:pPr>
            <w:hyperlink r:id="rId25" w:tgtFrame="_blank" w:history="1">
              <w:r w:rsidR="001255DD" w:rsidRPr="001255DD">
                <w:rPr>
                  <w:rFonts w:ascii="Calibri" w:eastAsia="Times New Roman" w:hAnsi="Calibri" w:cs="Calibri"/>
                  <w:color w:val="0563C1"/>
                  <w:szCs w:val="24"/>
                  <w:u w:val="single"/>
                  <w:lang w:eastAsia="zh-CN"/>
                </w:rPr>
                <w:t>Privacy and Personal Information Protection Regulation 2019</w:t>
              </w:r>
            </w:hyperlink>
            <w:r w:rsidR="001255DD" w:rsidRPr="001255DD">
              <w:rPr>
                <w:rFonts w:ascii="Calibri" w:eastAsia="Times New Roman" w:hAnsi="Calibri" w:cs="Calibri"/>
                <w:sz w:val="22"/>
                <w:szCs w:val="22"/>
                <w:lang w:val="en-US" w:eastAsia="zh-CN"/>
              </w:rPr>
              <w:t> </w:t>
            </w:r>
          </w:p>
          <w:p w14:paraId="56EAFFF3"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val="en-US" w:eastAsia="zh-CN"/>
              </w:rPr>
            </w:pPr>
            <w:proofErr w:type="spellStart"/>
            <w:r w:rsidRPr="001255DD">
              <w:rPr>
                <w:rFonts w:ascii="Calibri" w:eastAsia="Times New Roman" w:hAnsi="Calibri" w:cs="Calibri"/>
                <w:szCs w:val="24"/>
                <w:u w:val="single"/>
                <w:lang w:eastAsia="zh-CN"/>
              </w:rPr>
              <w:t>Gelos</w:t>
            </w:r>
            <w:proofErr w:type="spellEnd"/>
            <w:r w:rsidRPr="001255DD">
              <w:rPr>
                <w:rFonts w:ascii="Calibri" w:eastAsia="Times New Roman" w:hAnsi="Calibri" w:cs="Calibri"/>
                <w:szCs w:val="24"/>
                <w:u w:val="single"/>
                <w:lang w:eastAsia="zh-CN"/>
              </w:rPr>
              <w:t xml:space="preserve"> Enterprises Employee Code of Conduct:</w:t>
            </w:r>
            <w:r w:rsidRPr="001255DD">
              <w:rPr>
                <w:rFonts w:ascii="Calibri" w:eastAsia="Times New Roman" w:hAnsi="Calibri" w:cs="Calibri"/>
                <w:szCs w:val="24"/>
                <w:lang w:val="en-US" w:eastAsia="zh-CN"/>
              </w:rPr>
              <w:t> </w:t>
            </w:r>
          </w:p>
          <w:p w14:paraId="1069F55B"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eastAsia="zh-CN"/>
              </w:rPr>
              <w:t xml:space="preserve">Other internal organisational policy requirements include upholding confidentiality with company information and data. According to Section 2.5 of the policy, employees need to “acknowledge the need for confidentiality as part of your contract of employment (refer to your letter of offer, signed upon commencement of work)”. Additional employees must “only use confidential information in ways that </w:t>
            </w:r>
            <w:proofErr w:type="spellStart"/>
            <w:r w:rsidRPr="001255DD">
              <w:rPr>
                <w:rFonts w:ascii="Calibri" w:eastAsia="Times New Roman" w:hAnsi="Calibri" w:cs="Calibri"/>
                <w:szCs w:val="24"/>
                <w:lang w:eastAsia="zh-CN"/>
              </w:rPr>
              <w:t>Gelos</w:t>
            </w:r>
            <w:proofErr w:type="spellEnd"/>
            <w:r w:rsidRPr="001255DD">
              <w:rPr>
                <w:rFonts w:ascii="Calibri" w:eastAsia="Times New Roman" w:hAnsi="Calibri" w:cs="Calibri"/>
                <w:szCs w:val="24"/>
                <w:lang w:eastAsia="zh-CN"/>
              </w:rPr>
              <w:t xml:space="preserve"> Enterprises authorise”.</w:t>
            </w:r>
            <w:r w:rsidRPr="001255DD">
              <w:rPr>
                <w:rFonts w:ascii="Calibri" w:eastAsia="Times New Roman" w:hAnsi="Calibri" w:cs="Calibri"/>
                <w:szCs w:val="24"/>
                <w:lang w:val="en-US" w:eastAsia="zh-CN"/>
              </w:rPr>
              <w:t> </w:t>
            </w:r>
          </w:p>
          <w:p w14:paraId="4BF662FF"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proofErr w:type="spellStart"/>
            <w:r w:rsidRPr="001255DD">
              <w:rPr>
                <w:rFonts w:ascii="Calibri" w:eastAsia="Times New Roman" w:hAnsi="Calibri" w:cs="Calibri"/>
                <w:szCs w:val="24"/>
                <w:u w:val="single"/>
                <w:lang w:val="en-US" w:eastAsia="zh-CN"/>
              </w:rPr>
              <w:t>Gelos</w:t>
            </w:r>
            <w:proofErr w:type="spellEnd"/>
            <w:r w:rsidRPr="001255DD">
              <w:rPr>
                <w:rFonts w:ascii="Calibri" w:eastAsia="Times New Roman" w:hAnsi="Calibri" w:cs="Calibri"/>
                <w:szCs w:val="24"/>
                <w:u w:val="single"/>
                <w:lang w:val="en-US" w:eastAsia="zh-CN"/>
              </w:rPr>
              <w:t xml:space="preserve"> ICT Governance Policy:</w:t>
            </w:r>
            <w:r w:rsidRPr="001255DD">
              <w:rPr>
                <w:rFonts w:ascii="Calibri" w:eastAsia="Times New Roman" w:hAnsi="Calibri" w:cs="Calibri"/>
                <w:szCs w:val="24"/>
                <w:lang w:eastAsia="zh-CN"/>
              </w:rPr>
              <w:t> </w:t>
            </w:r>
          </w:p>
          <w:p w14:paraId="4640C0A8"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val="en-US" w:eastAsia="zh-CN"/>
              </w:rPr>
              <w:t>Specifically, Section 6 (Guiding Principles) </w:t>
            </w:r>
          </w:p>
        </w:tc>
      </w:tr>
      <w:tr w:rsidR="001255DD" w:rsidRPr="001255DD" w14:paraId="25EF9786" w14:textId="77777777" w:rsidTr="001255DD">
        <w:trPr>
          <w:trHeight w:val="300"/>
        </w:trPr>
        <w:tc>
          <w:tcPr>
            <w:tcW w:w="175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50E6E84C"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Presentation goal/s</w:t>
            </w:r>
            <w:r w:rsidRPr="001255DD">
              <w:rPr>
                <w:rFonts w:ascii="Calibri" w:eastAsia="Times New Roman" w:hAnsi="Calibri" w:cs="Calibri"/>
                <w:szCs w:val="24"/>
                <w:lang w:eastAsia="zh-CN"/>
              </w:rPr>
              <w:t> </w:t>
            </w:r>
          </w:p>
        </w:tc>
        <w:tc>
          <w:tcPr>
            <w:tcW w:w="771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456A9C00"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eastAsia="zh-CN"/>
              </w:rPr>
              <w:t>The goal of the presentation is to inform our peers about the new AI-chatbot and automation in relation to improving resolution of user issues, specifically using the existing self-service knowledge base.  </w:t>
            </w:r>
          </w:p>
        </w:tc>
      </w:tr>
    </w:tbl>
    <w:p w14:paraId="7394BC41" w14:textId="77777777" w:rsidR="001255DD" w:rsidRPr="001255DD" w:rsidRDefault="001255DD" w:rsidP="001255DD">
      <w:pPr>
        <w:tabs>
          <w:tab w:val="clear" w:pos="284"/>
        </w:tabs>
        <w:spacing w:before="0" w:after="0" w:line="240" w:lineRule="auto"/>
        <w:ind w:left="-30" w:right="-30"/>
        <w:jc w:val="center"/>
        <w:textAlignment w:val="baseline"/>
        <w:rPr>
          <w:rFonts w:ascii="Segoe UI" w:eastAsia="Times New Roman" w:hAnsi="Segoe UI" w:cs="Segoe UI"/>
          <w:sz w:val="18"/>
          <w:szCs w:val="18"/>
          <w:lang w:eastAsia="zh-CN"/>
        </w:rPr>
      </w:pPr>
      <w:r w:rsidRPr="001255DD">
        <w:rPr>
          <w:rFonts w:ascii="Calibri" w:eastAsia="Times New Roman" w:hAnsi="Calibri" w:cs="Calibri"/>
          <w:szCs w:val="24"/>
          <w:lang w:eastAsia="zh-CN"/>
        </w:rPr>
        <w:t> </w:t>
      </w:r>
    </w:p>
    <w:p w14:paraId="2C06FBE1" w14:textId="77777777" w:rsidR="001255DD" w:rsidRPr="001255DD" w:rsidRDefault="001255DD" w:rsidP="001255DD">
      <w:pPr>
        <w:tabs>
          <w:tab w:val="clear" w:pos="284"/>
        </w:tabs>
        <w:spacing w:before="0" w:after="0" w:line="240" w:lineRule="auto"/>
        <w:ind w:left="-30" w:right="-30"/>
        <w:jc w:val="center"/>
        <w:textAlignment w:val="baseline"/>
        <w:rPr>
          <w:rFonts w:ascii="Segoe UI" w:eastAsia="Times New Roman" w:hAnsi="Segoe UI" w:cs="Segoe UI"/>
          <w:sz w:val="18"/>
          <w:szCs w:val="18"/>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p w14:paraId="22F9C0BB" w14:textId="77777777" w:rsidR="001255DD" w:rsidRPr="001255DD" w:rsidRDefault="001255DD" w:rsidP="001255DD">
      <w:pPr>
        <w:tabs>
          <w:tab w:val="clear" w:pos="284"/>
        </w:tabs>
        <w:spacing w:before="0" w:after="0" w:line="240" w:lineRule="auto"/>
        <w:jc w:val="center"/>
        <w:textAlignment w:val="baseline"/>
        <w:rPr>
          <w:rFonts w:ascii="Segoe UI" w:eastAsia="Times New Roman" w:hAnsi="Segoe UI" w:cs="Segoe UI"/>
          <w:sz w:val="18"/>
          <w:szCs w:val="18"/>
          <w:lang w:eastAsia="zh-CN"/>
        </w:rPr>
      </w:pPr>
      <w:r w:rsidRPr="001255DD">
        <w:rPr>
          <w:rFonts w:ascii="Calibri" w:eastAsia="Times New Roman" w:hAnsi="Calibri" w:cs="Calibri"/>
          <w:sz w:val="22"/>
          <w:szCs w:val="22"/>
          <w:lang w:eastAsia="zh-CN"/>
        </w:rPr>
        <w:t> </w:t>
      </w:r>
    </w:p>
    <w:p w14:paraId="62637F2D" w14:textId="77777777" w:rsidR="001255DD" w:rsidRPr="001255DD" w:rsidRDefault="001255DD" w:rsidP="001255DD">
      <w:pPr>
        <w:tabs>
          <w:tab w:val="clear" w:pos="284"/>
        </w:tabs>
        <w:spacing w:before="0" w:after="0" w:line="240" w:lineRule="auto"/>
        <w:ind w:left="-30" w:right="-30"/>
        <w:jc w:val="center"/>
        <w:textAlignment w:val="baseline"/>
        <w:rPr>
          <w:rFonts w:ascii="Segoe UI" w:eastAsia="Times New Roman" w:hAnsi="Segoe UI" w:cs="Segoe UI"/>
          <w:sz w:val="18"/>
          <w:szCs w:val="18"/>
          <w:lang w:eastAsia="zh-CN"/>
        </w:rPr>
      </w:pPr>
      <w:r w:rsidRPr="001255DD">
        <w:rPr>
          <w:rFonts w:ascii="Calibri" w:eastAsia="Times New Roman" w:hAnsi="Calibri" w:cs="Calibri"/>
          <w:color w:val="595959"/>
          <w:sz w:val="16"/>
          <w:szCs w:val="16"/>
          <w:lang w:val="en-US" w:eastAsia="zh-CN"/>
        </w:rPr>
        <w:t>Table 2 Presentation plan (Add rows as required)</w:t>
      </w:r>
      <w:r w:rsidRPr="001255DD">
        <w:rPr>
          <w:rFonts w:ascii="Calibri" w:eastAsia="Times New Roman" w:hAnsi="Calibri" w:cs="Calibri"/>
          <w:color w:val="595959"/>
          <w:sz w:val="16"/>
          <w:szCs w:val="16"/>
          <w:lang w:eastAsia="zh-CN"/>
        </w:rPr>
        <w:t> </w:t>
      </w:r>
    </w:p>
    <w:tbl>
      <w:tblPr>
        <w:tblW w:w="905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1"/>
        <w:gridCol w:w="4151"/>
        <w:gridCol w:w="1627"/>
        <w:gridCol w:w="2615"/>
      </w:tblGrid>
      <w:tr w:rsidR="001255DD" w:rsidRPr="001255DD" w14:paraId="75BC9701"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2D739F"/>
            <w:vAlign w:val="center"/>
            <w:hideMark/>
          </w:tcPr>
          <w:p w14:paraId="1E12D8DC"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color w:val="FFFFFF"/>
                <w:szCs w:val="24"/>
                <w:lang w:val="en-US" w:eastAsia="zh-CN"/>
              </w:rPr>
              <w:t>Timing (min)</w:t>
            </w:r>
            <w:r w:rsidRPr="001255DD">
              <w:rPr>
                <w:rFonts w:ascii="Calibri" w:eastAsia="Times New Roman" w:hAnsi="Calibri" w:cs="Calibri"/>
                <w:color w:val="FFFFFF"/>
                <w:szCs w:val="24"/>
                <w:lang w:eastAsia="zh-CN"/>
              </w:rPr>
              <w:t> </w:t>
            </w:r>
          </w:p>
        </w:tc>
        <w:tc>
          <w:tcPr>
            <w:tcW w:w="4151" w:type="dxa"/>
            <w:tcBorders>
              <w:top w:val="single" w:sz="6" w:space="0" w:color="2D739F"/>
              <w:left w:val="single" w:sz="6" w:space="0" w:color="2D739F"/>
              <w:bottom w:val="single" w:sz="6" w:space="0" w:color="2D739F"/>
              <w:right w:val="single" w:sz="6" w:space="0" w:color="2D739F"/>
            </w:tcBorders>
            <w:shd w:val="clear" w:color="auto" w:fill="2D739F"/>
            <w:vAlign w:val="center"/>
            <w:hideMark/>
          </w:tcPr>
          <w:p w14:paraId="54163EE5"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color w:val="FFFFFF"/>
                <w:szCs w:val="24"/>
                <w:lang w:val="en-US" w:eastAsia="zh-CN"/>
              </w:rPr>
              <w:t>Content</w:t>
            </w:r>
            <w:r w:rsidRPr="001255DD">
              <w:rPr>
                <w:rFonts w:ascii="Calibri" w:eastAsia="Times New Roman" w:hAnsi="Calibri" w:cs="Calibri"/>
                <w:color w:val="FFFFFF"/>
                <w:szCs w:val="24"/>
                <w:lang w:eastAsia="zh-CN"/>
              </w:rPr>
              <w:t> </w:t>
            </w:r>
          </w:p>
        </w:tc>
        <w:tc>
          <w:tcPr>
            <w:tcW w:w="1627" w:type="dxa"/>
            <w:tcBorders>
              <w:top w:val="single" w:sz="6" w:space="0" w:color="2D739F"/>
              <w:left w:val="single" w:sz="6" w:space="0" w:color="2D739F"/>
              <w:bottom w:val="single" w:sz="6" w:space="0" w:color="2D739F"/>
              <w:right w:val="single" w:sz="6" w:space="0" w:color="2D739F"/>
            </w:tcBorders>
            <w:shd w:val="clear" w:color="auto" w:fill="2D739F"/>
            <w:vAlign w:val="center"/>
            <w:hideMark/>
          </w:tcPr>
          <w:p w14:paraId="7477C243"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color w:val="FFFFFF"/>
                <w:szCs w:val="24"/>
                <w:lang w:val="en-US" w:eastAsia="zh-CN"/>
              </w:rPr>
              <w:t>Audience activity e.g., discussion</w:t>
            </w:r>
            <w:r w:rsidRPr="001255DD">
              <w:rPr>
                <w:rFonts w:ascii="Calibri" w:eastAsia="Times New Roman" w:hAnsi="Calibri" w:cs="Calibri"/>
                <w:color w:val="FFFFFF"/>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2D739F"/>
            <w:vAlign w:val="center"/>
            <w:hideMark/>
          </w:tcPr>
          <w:p w14:paraId="316473D6"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color w:val="FFFFFF"/>
                <w:szCs w:val="24"/>
                <w:lang w:val="en-US" w:eastAsia="zh-CN"/>
              </w:rPr>
              <w:t>Aids (including tools and technologies)</w:t>
            </w:r>
            <w:r w:rsidRPr="001255DD">
              <w:rPr>
                <w:rFonts w:ascii="Calibri" w:eastAsia="Times New Roman" w:hAnsi="Calibri" w:cs="Calibri"/>
                <w:color w:val="FFFFFF"/>
                <w:szCs w:val="24"/>
                <w:lang w:eastAsia="zh-CN"/>
              </w:rPr>
              <w:t> </w:t>
            </w:r>
          </w:p>
        </w:tc>
      </w:tr>
      <w:tr w:rsidR="001255DD" w:rsidRPr="001255DD" w14:paraId="11F12FD4"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5EF9FF64"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0.5</w:t>
            </w:r>
            <w:r w:rsidRPr="001255DD">
              <w:rPr>
                <w:rFonts w:ascii="Calibri" w:eastAsia="Times New Roman" w:hAnsi="Calibri" w:cs="Calibri"/>
                <w:szCs w:val="24"/>
                <w:lang w:eastAsia="zh-CN"/>
              </w:rPr>
              <w:t> </w:t>
            </w:r>
          </w:p>
        </w:tc>
        <w:tc>
          <w:tcPr>
            <w:tcW w:w="415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37C78D19" w14:textId="0E9944EA"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color w:val="000000"/>
                <w:szCs w:val="24"/>
                <w:lang w:val="en-US" w:eastAsia="zh-CN"/>
              </w:rPr>
              <w:t xml:space="preserve">Introduction and </w:t>
            </w:r>
            <w:proofErr w:type="gramStart"/>
            <w:r w:rsidRPr="001255DD">
              <w:rPr>
                <w:rFonts w:ascii="Calibri" w:eastAsia="Times New Roman" w:hAnsi="Calibri" w:cs="Calibri"/>
                <w:color w:val="000000"/>
                <w:szCs w:val="24"/>
                <w:lang w:val="en-US" w:eastAsia="zh-CN"/>
              </w:rPr>
              <w:t xml:space="preserve">welcome </w:t>
            </w:r>
            <w:r w:rsidRPr="001255DD">
              <w:rPr>
                <w:rFonts w:ascii="Calibri" w:eastAsia="Times New Roman" w:hAnsi="Calibri" w:cs="Calibri"/>
                <w:color w:val="000000"/>
                <w:szCs w:val="24"/>
                <w:lang w:eastAsia="zh-CN"/>
              </w:rPr>
              <w:t> </w:t>
            </w:r>
            <w:r>
              <w:rPr>
                <w:rFonts w:ascii="Calibri" w:eastAsia="Times New Roman" w:hAnsi="Calibri" w:cs="Calibri"/>
                <w:color w:val="000000"/>
                <w:szCs w:val="24"/>
                <w:lang w:eastAsia="zh-CN"/>
              </w:rPr>
              <w:t>-</w:t>
            </w:r>
            <w:proofErr w:type="gramEnd"/>
            <w:r>
              <w:rPr>
                <w:rFonts w:ascii="Calibri" w:eastAsia="Times New Roman" w:hAnsi="Calibri" w:cs="Calibri"/>
                <w:color w:val="000000"/>
                <w:szCs w:val="24"/>
                <w:lang w:eastAsia="zh-CN"/>
              </w:rPr>
              <w:t xml:space="preserve"> Tiana</w:t>
            </w:r>
          </w:p>
          <w:p w14:paraId="7D7CD5E4"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color w:val="000000"/>
                <w:szCs w:val="24"/>
                <w:lang w:val="en-US" w:eastAsia="zh-CN"/>
              </w:rPr>
              <w:t>Introduce the team and our topics. </w:t>
            </w:r>
          </w:p>
        </w:tc>
        <w:tc>
          <w:tcPr>
            <w:tcW w:w="1627"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3926758D"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13788774"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PowerPoint presentation</w:t>
            </w:r>
            <w:r w:rsidRPr="001255DD">
              <w:rPr>
                <w:rFonts w:ascii="Calibri" w:eastAsia="Times New Roman" w:hAnsi="Calibri" w:cs="Calibri"/>
                <w:szCs w:val="24"/>
                <w:lang w:eastAsia="zh-CN"/>
              </w:rPr>
              <w:t> </w:t>
            </w:r>
          </w:p>
        </w:tc>
      </w:tr>
      <w:tr w:rsidR="001255DD" w:rsidRPr="001255DD" w14:paraId="40063D49"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6CC4A4D1"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4151"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4EF3C6BC" w14:textId="401EFE25" w:rsidR="001255DD" w:rsidRPr="001255DD" w:rsidRDefault="001255DD" w:rsidP="001255DD">
            <w:pPr>
              <w:tabs>
                <w:tab w:val="clear" w:pos="284"/>
              </w:tabs>
              <w:spacing w:before="0" w:after="0" w:line="240" w:lineRule="auto"/>
              <w:ind w:left="360" w:right="-30"/>
              <w:textAlignment w:val="baseline"/>
              <w:rPr>
                <w:rFonts w:ascii="Times New Roman" w:eastAsia="Times New Roman" w:hAnsi="Times New Roman" w:cs="Times New Roman"/>
                <w:szCs w:val="24"/>
                <w:lang w:eastAsia="zh-CN"/>
              </w:rPr>
            </w:pPr>
          </w:p>
        </w:tc>
        <w:tc>
          <w:tcPr>
            <w:tcW w:w="1627"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791BE7D8"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3E9A4999"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r>
      <w:tr w:rsidR="001255DD" w:rsidRPr="001255DD" w14:paraId="41F1BDB1"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4A69F708"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val="en-US" w:eastAsia="zh-CN"/>
              </w:rPr>
              <w:t>3 </w:t>
            </w:r>
          </w:p>
        </w:tc>
        <w:tc>
          <w:tcPr>
            <w:tcW w:w="415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5E36BBC1" w14:textId="08130C60" w:rsidR="001255DD" w:rsidRPr="001255DD" w:rsidRDefault="001255DD" w:rsidP="001255DD">
            <w:pPr>
              <w:pStyle w:val="ListParagraph"/>
              <w:numPr>
                <w:ilvl w:val="0"/>
                <w:numId w:val="50"/>
              </w:numPr>
              <w:tabs>
                <w:tab w:val="clear" w:pos="284"/>
              </w:tabs>
              <w:spacing w:before="0" w:after="0" w:line="240" w:lineRule="auto"/>
              <w:ind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Description, Advantages,</w:t>
            </w:r>
            <w:r w:rsidRPr="001255DD">
              <w:rPr>
                <w:rFonts w:ascii="Calibri" w:eastAsia="Times New Roman" w:hAnsi="Calibri" w:cs="Calibri"/>
                <w:szCs w:val="24"/>
                <w:lang w:eastAsia="zh-CN"/>
              </w:rPr>
              <w:t> </w:t>
            </w:r>
            <w:r w:rsidRPr="001255DD">
              <w:rPr>
                <w:rFonts w:ascii="Calibri" w:eastAsia="Times New Roman" w:hAnsi="Calibri" w:cs="Calibri"/>
                <w:szCs w:val="24"/>
                <w:lang w:eastAsia="zh-CN"/>
              </w:rPr>
              <w:br/>
            </w:r>
            <w:r w:rsidRPr="001255DD">
              <w:rPr>
                <w:rFonts w:ascii="Calibri" w:eastAsia="Times New Roman" w:hAnsi="Calibri" w:cs="Calibri"/>
                <w:szCs w:val="24"/>
                <w:lang w:val="en-US" w:eastAsia="zh-CN"/>
              </w:rPr>
              <w:t>and Disadvantages</w:t>
            </w:r>
            <w:r w:rsidRPr="001255DD">
              <w:rPr>
                <w:rFonts w:ascii="Calibri" w:eastAsia="Times New Roman" w:hAnsi="Calibri" w:cs="Calibri"/>
                <w:szCs w:val="24"/>
                <w:lang w:eastAsia="zh-CN"/>
              </w:rPr>
              <w:t> </w:t>
            </w:r>
            <w:r>
              <w:rPr>
                <w:rFonts w:ascii="Calibri" w:eastAsia="Times New Roman" w:hAnsi="Calibri" w:cs="Calibri"/>
                <w:szCs w:val="24"/>
                <w:lang w:eastAsia="zh-CN"/>
              </w:rPr>
              <w:t xml:space="preserve">- </w:t>
            </w:r>
            <w:r w:rsidRPr="001255DD">
              <w:rPr>
                <w:rFonts w:ascii="Calibri" w:eastAsia="Times New Roman" w:hAnsi="Calibri" w:cs="Calibri"/>
                <w:szCs w:val="24"/>
                <w:lang w:val="en-US" w:eastAsia="zh-CN"/>
              </w:rPr>
              <w:t>Adrian</w:t>
            </w:r>
            <w:r w:rsidRPr="001255DD">
              <w:rPr>
                <w:rFonts w:ascii="Calibri" w:eastAsia="Times New Roman" w:hAnsi="Calibri" w:cs="Calibri"/>
                <w:szCs w:val="24"/>
                <w:lang w:eastAsia="zh-CN"/>
              </w:rPr>
              <w:t> </w:t>
            </w:r>
          </w:p>
          <w:p w14:paraId="74CDD0BF"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szCs w:val="24"/>
                <w:lang w:val="en-US" w:eastAsia="zh-CN"/>
              </w:rPr>
              <w:t>AI Chatbots </w:t>
            </w:r>
          </w:p>
          <w:p w14:paraId="16CE3656"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szCs w:val="24"/>
                <w:lang w:val="en-US" w:eastAsia="zh-CN"/>
              </w:rPr>
              <w:t>AI Automation Practice </w:t>
            </w:r>
          </w:p>
        </w:tc>
        <w:tc>
          <w:tcPr>
            <w:tcW w:w="1627"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000739F8"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w:t>
            </w:r>
            <w:r w:rsidRPr="001255DD">
              <w:rPr>
                <w:rFonts w:ascii="Calibri" w:eastAsia="Times New Roman" w:hAnsi="Calibri" w:cs="Calibri"/>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30477F77"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PowerPoint presentation</w:t>
            </w:r>
            <w:r w:rsidRPr="001255DD">
              <w:rPr>
                <w:rFonts w:ascii="Calibri" w:eastAsia="Times New Roman" w:hAnsi="Calibri" w:cs="Calibri"/>
                <w:szCs w:val="24"/>
                <w:lang w:eastAsia="zh-CN"/>
              </w:rPr>
              <w:t> </w:t>
            </w:r>
          </w:p>
        </w:tc>
      </w:tr>
      <w:tr w:rsidR="001255DD" w:rsidRPr="001255DD" w14:paraId="12B5182B"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7206FF06" w14:textId="77777777" w:rsidR="001255DD" w:rsidRPr="001255DD" w:rsidRDefault="001255DD" w:rsidP="001255DD">
            <w:pPr>
              <w:tabs>
                <w:tab w:val="clear" w:pos="284"/>
              </w:tabs>
              <w:spacing w:before="0" w:after="0" w:line="240" w:lineRule="auto"/>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val="en-US" w:eastAsia="zh-CN"/>
              </w:rPr>
              <w:lastRenderedPageBreak/>
              <w:t> </w:t>
            </w:r>
          </w:p>
        </w:tc>
        <w:tc>
          <w:tcPr>
            <w:tcW w:w="4151"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11726D36" w14:textId="6C637EB1" w:rsidR="001255DD" w:rsidRPr="001255DD" w:rsidRDefault="001255DD" w:rsidP="001255DD">
            <w:pPr>
              <w:tabs>
                <w:tab w:val="clear" w:pos="284"/>
              </w:tabs>
              <w:spacing w:before="0" w:after="0" w:line="240" w:lineRule="auto"/>
              <w:ind w:left="360"/>
              <w:textAlignment w:val="baseline"/>
              <w:rPr>
                <w:rFonts w:ascii="Times New Roman" w:eastAsia="Times New Roman" w:hAnsi="Times New Roman" w:cs="Times New Roman"/>
                <w:szCs w:val="24"/>
                <w:lang w:eastAsia="zh-CN"/>
              </w:rPr>
            </w:pPr>
          </w:p>
        </w:tc>
        <w:tc>
          <w:tcPr>
            <w:tcW w:w="1627"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6DD476F9"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0AE51DCE"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eastAsia="zh-CN"/>
              </w:rPr>
              <w:t> </w:t>
            </w:r>
          </w:p>
        </w:tc>
      </w:tr>
      <w:tr w:rsidR="001255DD" w:rsidRPr="001255DD" w14:paraId="54975DF1"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486CE32A"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3</w:t>
            </w:r>
            <w:r w:rsidRPr="001255DD">
              <w:rPr>
                <w:rFonts w:ascii="Calibri" w:eastAsia="Times New Roman" w:hAnsi="Calibri" w:cs="Calibri"/>
                <w:szCs w:val="24"/>
                <w:lang w:eastAsia="zh-CN"/>
              </w:rPr>
              <w:t> </w:t>
            </w:r>
          </w:p>
        </w:tc>
        <w:tc>
          <w:tcPr>
            <w:tcW w:w="415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1453AF48"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color w:val="000000"/>
                <w:szCs w:val="24"/>
                <w:lang w:val="en-US" w:eastAsia="zh-CN"/>
              </w:rPr>
              <w:t>Proposal and decision-making process – Matt</w:t>
            </w:r>
            <w:r w:rsidRPr="001255DD">
              <w:rPr>
                <w:rFonts w:ascii="Calibri" w:eastAsia="Times New Roman" w:hAnsi="Calibri" w:cs="Calibri"/>
                <w:color w:val="000000"/>
                <w:szCs w:val="24"/>
                <w:lang w:eastAsia="zh-CN"/>
              </w:rPr>
              <w:t> </w:t>
            </w:r>
          </w:p>
          <w:p w14:paraId="69781BA5"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szCs w:val="24"/>
                <w:lang w:val="en-US" w:eastAsia="zh-CN"/>
              </w:rPr>
              <w:t>Issue (in current ICT Service) </w:t>
            </w:r>
          </w:p>
          <w:p w14:paraId="3FC97583"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color w:val="000000"/>
                <w:szCs w:val="24"/>
                <w:lang w:val="en-US" w:eastAsia="zh-CN"/>
              </w:rPr>
              <w:t>Proposed solution (AI-chatbots / automation) </w:t>
            </w:r>
          </w:p>
          <w:p w14:paraId="2EAE03FF"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color w:val="000000"/>
                <w:szCs w:val="24"/>
                <w:lang w:val="en-US" w:eastAsia="zh-CN"/>
              </w:rPr>
              <w:t>Research justification: AI-</w:t>
            </w:r>
            <w:proofErr w:type="gramStart"/>
            <w:r w:rsidRPr="001255DD">
              <w:rPr>
                <w:rFonts w:ascii="Calibri" w:eastAsia="Times New Roman" w:hAnsi="Calibri" w:cs="Calibri"/>
                <w:color w:val="000000"/>
                <w:szCs w:val="24"/>
                <w:lang w:val="en-US" w:eastAsia="zh-CN"/>
              </w:rPr>
              <w:t>chatbots</w:t>
            </w:r>
            <w:proofErr w:type="gramEnd"/>
            <w:r w:rsidRPr="001255DD">
              <w:rPr>
                <w:rFonts w:ascii="Calibri" w:eastAsia="Times New Roman" w:hAnsi="Calibri" w:cs="Calibri"/>
                <w:color w:val="000000"/>
                <w:szCs w:val="24"/>
                <w:lang w:val="en-US" w:eastAsia="zh-CN"/>
              </w:rPr>
              <w:t> </w:t>
            </w:r>
          </w:p>
          <w:p w14:paraId="64DC2C92"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szCs w:val="24"/>
                <w:lang w:val="en-US" w:eastAsia="zh-CN"/>
              </w:rPr>
              <w:t>Research justification: Automatic Practices </w:t>
            </w:r>
          </w:p>
          <w:p w14:paraId="6DA6BC32"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szCs w:val="24"/>
                <w:lang w:val="en-US" w:eastAsia="zh-CN"/>
              </w:rPr>
              <w:t>Overall Justification</w:t>
            </w:r>
            <w:r w:rsidRPr="001255DD">
              <w:rPr>
                <w:rFonts w:ascii="Calibri" w:eastAsia="Times New Roman" w:hAnsi="Calibri" w:cs="Calibri"/>
                <w:color w:val="000000"/>
                <w:szCs w:val="24"/>
                <w:lang w:val="en-US" w:eastAsia="zh-CN"/>
              </w:rPr>
              <w:t>  </w:t>
            </w:r>
          </w:p>
        </w:tc>
        <w:tc>
          <w:tcPr>
            <w:tcW w:w="1627"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308EBE3B"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6F249ED8"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PowerPoint presentation</w:t>
            </w:r>
            <w:r w:rsidRPr="001255DD">
              <w:rPr>
                <w:rFonts w:ascii="Calibri" w:eastAsia="Times New Roman" w:hAnsi="Calibri" w:cs="Calibri"/>
                <w:szCs w:val="24"/>
                <w:lang w:eastAsia="zh-CN"/>
              </w:rPr>
              <w:t> </w:t>
            </w:r>
          </w:p>
          <w:p w14:paraId="6AEEB442"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val="en-US" w:eastAsia="zh-CN"/>
              </w:rPr>
              <w:t>Issue: Gifs displaying existing process </w:t>
            </w:r>
          </w:p>
          <w:p w14:paraId="6286487A"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val="en-US" w:eastAsia="zh-CN"/>
              </w:rPr>
            </w:pPr>
            <w:r w:rsidRPr="001255DD">
              <w:rPr>
                <w:rFonts w:ascii="Calibri" w:eastAsia="Times New Roman" w:hAnsi="Calibri" w:cs="Calibri"/>
                <w:szCs w:val="24"/>
                <w:lang w:val="en-US" w:eastAsia="zh-CN"/>
              </w:rPr>
              <w:t>Solutions: Gifs displaying proposed process with new technology + practice </w:t>
            </w:r>
          </w:p>
        </w:tc>
      </w:tr>
      <w:tr w:rsidR="001255DD" w:rsidRPr="001255DD" w14:paraId="4234B843"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4DFBB66C"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4151"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4C923F33" w14:textId="18CD181D" w:rsidR="001255DD" w:rsidRPr="001255DD" w:rsidRDefault="001255DD" w:rsidP="001255DD">
            <w:pPr>
              <w:tabs>
                <w:tab w:val="clear" w:pos="284"/>
              </w:tabs>
              <w:spacing w:before="0" w:after="0" w:line="240" w:lineRule="auto"/>
              <w:ind w:left="360" w:right="-30"/>
              <w:textAlignment w:val="baseline"/>
              <w:rPr>
                <w:rFonts w:ascii="Times New Roman" w:eastAsia="Times New Roman" w:hAnsi="Times New Roman" w:cs="Times New Roman"/>
                <w:szCs w:val="24"/>
                <w:lang w:eastAsia="zh-CN"/>
              </w:rPr>
            </w:pPr>
          </w:p>
        </w:tc>
        <w:tc>
          <w:tcPr>
            <w:tcW w:w="1627"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218F6BEF"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162C7297"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r>
      <w:tr w:rsidR="001255DD" w:rsidRPr="001255DD" w14:paraId="168A4E9C"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7B8DBF06"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3</w:t>
            </w:r>
            <w:r w:rsidRPr="001255DD">
              <w:rPr>
                <w:rFonts w:ascii="Calibri" w:eastAsia="Times New Roman" w:hAnsi="Calibri" w:cs="Calibri"/>
                <w:szCs w:val="24"/>
                <w:lang w:eastAsia="zh-CN"/>
              </w:rPr>
              <w:t> </w:t>
            </w:r>
          </w:p>
        </w:tc>
        <w:tc>
          <w:tcPr>
            <w:tcW w:w="415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07E63D79"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color w:val="000000"/>
                <w:szCs w:val="24"/>
                <w:lang w:val="en-US" w:eastAsia="zh-CN"/>
              </w:rPr>
              <w:t>Summary and Conclusion – Grace</w:t>
            </w:r>
            <w:r w:rsidRPr="001255DD">
              <w:rPr>
                <w:rFonts w:ascii="Calibri" w:eastAsia="Times New Roman" w:hAnsi="Calibri" w:cs="Calibri"/>
                <w:color w:val="000000"/>
                <w:szCs w:val="24"/>
                <w:lang w:eastAsia="zh-CN"/>
              </w:rPr>
              <w:t> </w:t>
            </w:r>
          </w:p>
          <w:p w14:paraId="26D0FAD7"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proofErr w:type="spellStart"/>
            <w:r w:rsidRPr="001255DD">
              <w:rPr>
                <w:rFonts w:ascii="Calibri" w:eastAsia="Times New Roman" w:hAnsi="Calibri" w:cs="Calibri"/>
                <w:color w:val="000000"/>
                <w:szCs w:val="24"/>
                <w:lang w:val="en-US" w:eastAsia="zh-CN"/>
              </w:rPr>
              <w:t>Summarise</w:t>
            </w:r>
            <w:proofErr w:type="spellEnd"/>
            <w:r w:rsidRPr="001255DD">
              <w:rPr>
                <w:rFonts w:ascii="Calibri" w:eastAsia="Times New Roman" w:hAnsi="Calibri" w:cs="Calibri"/>
                <w:color w:val="000000"/>
                <w:szCs w:val="24"/>
                <w:lang w:val="en-US" w:eastAsia="zh-CN"/>
              </w:rPr>
              <w:t xml:space="preserve"> the </w:t>
            </w:r>
            <w:proofErr w:type="gramStart"/>
            <w:r w:rsidRPr="001255DD">
              <w:rPr>
                <w:rFonts w:ascii="Calibri" w:eastAsia="Times New Roman" w:hAnsi="Calibri" w:cs="Calibri"/>
                <w:color w:val="000000"/>
                <w:szCs w:val="24"/>
                <w:lang w:val="en-US" w:eastAsia="zh-CN"/>
              </w:rPr>
              <w:t>presentation</w:t>
            </w:r>
            <w:proofErr w:type="gramEnd"/>
            <w:r w:rsidRPr="001255DD">
              <w:rPr>
                <w:rFonts w:ascii="Calibri" w:eastAsia="Times New Roman" w:hAnsi="Calibri" w:cs="Calibri"/>
                <w:color w:val="000000"/>
                <w:szCs w:val="24"/>
                <w:lang w:val="en-US" w:eastAsia="zh-CN"/>
              </w:rPr>
              <w:t> </w:t>
            </w:r>
          </w:p>
          <w:p w14:paraId="3A33C034" w14:textId="77777777" w:rsidR="001255DD" w:rsidRPr="001255DD" w:rsidRDefault="001255DD" w:rsidP="001255DD">
            <w:pPr>
              <w:numPr>
                <w:ilvl w:val="0"/>
                <w:numId w:val="50"/>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color w:val="000000"/>
                <w:szCs w:val="24"/>
                <w:lang w:val="en-US" w:eastAsia="zh-CN"/>
              </w:rPr>
              <w:t>Conclude the presentation </w:t>
            </w:r>
          </w:p>
        </w:tc>
        <w:tc>
          <w:tcPr>
            <w:tcW w:w="1627"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6E616A46"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2A36E209"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PowerPoint presentation</w:t>
            </w:r>
            <w:r w:rsidRPr="001255DD">
              <w:rPr>
                <w:rFonts w:ascii="Calibri" w:eastAsia="Times New Roman" w:hAnsi="Calibri" w:cs="Calibri"/>
                <w:szCs w:val="24"/>
                <w:lang w:eastAsia="zh-CN"/>
              </w:rPr>
              <w:t> </w:t>
            </w:r>
          </w:p>
        </w:tc>
      </w:tr>
      <w:tr w:rsidR="001255DD" w:rsidRPr="001255DD" w14:paraId="790B2221"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52F67A42"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4151"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54BD09AC"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1627"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7328E133"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c>
          <w:tcPr>
            <w:tcW w:w="2615"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025459F1"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tc>
      </w:tr>
      <w:tr w:rsidR="001255DD" w:rsidRPr="001255DD" w14:paraId="36CDE8CF" w14:textId="77777777" w:rsidTr="001255DD">
        <w:trPr>
          <w:trHeight w:val="300"/>
        </w:trPr>
        <w:tc>
          <w:tcPr>
            <w:tcW w:w="66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3B2932F1"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 2.5</w:t>
            </w:r>
            <w:r w:rsidRPr="001255DD">
              <w:rPr>
                <w:rFonts w:ascii="Calibri" w:eastAsia="Times New Roman" w:hAnsi="Calibri" w:cs="Calibri"/>
                <w:szCs w:val="24"/>
                <w:lang w:eastAsia="zh-CN"/>
              </w:rPr>
              <w:t> </w:t>
            </w:r>
          </w:p>
        </w:tc>
        <w:tc>
          <w:tcPr>
            <w:tcW w:w="4151"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369427FC"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color w:val="000000"/>
                <w:szCs w:val="24"/>
                <w:lang w:val="en-US" w:eastAsia="zh-CN"/>
              </w:rPr>
              <w:t>Discussion and feedback – Tiana</w:t>
            </w:r>
            <w:r w:rsidRPr="001255DD">
              <w:rPr>
                <w:rFonts w:ascii="Calibri" w:eastAsia="Times New Roman" w:hAnsi="Calibri" w:cs="Calibri"/>
                <w:color w:val="000000"/>
                <w:szCs w:val="24"/>
                <w:lang w:eastAsia="zh-CN"/>
              </w:rPr>
              <w:t> </w:t>
            </w:r>
          </w:p>
          <w:p w14:paraId="6CCEBF9E" w14:textId="77777777" w:rsidR="001255DD" w:rsidRPr="001255DD" w:rsidRDefault="001255DD" w:rsidP="001255DD">
            <w:pPr>
              <w:numPr>
                <w:ilvl w:val="0"/>
                <w:numId w:val="49"/>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color w:val="000000"/>
                <w:szCs w:val="24"/>
                <w:lang w:val="en-US" w:eastAsia="zh-CN"/>
              </w:rPr>
              <w:t xml:space="preserve">Discuss about research </w:t>
            </w:r>
            <w:proofErr w:type="gramStart"/>
            <w:r w:rsidRPr="001255DD">
              <w:rPr>
                <w:rFonts w:ascii="Calibri" w:eastAsia="Times New Roman" w:hAnsi="Calibri" w:cs="Calibri"/>
                <w:color w:val="000000"/>
                <w:szCs w:val="24"/>
                <w:lang w:val="en-US" w:eastAsia="zh-CN"/>
              </w:rPr>
              <w:t>methodologies</w:t>
            </w:r>
            <w:proofErr w:type="gramEnd"/>
            <w:r w:rsidRPr="001255DD">
              <w:rPr>
                <w:rFonts w:ascii="Calibri" w:eastAsia="Times New Roman" w:hAnsi="Calibri" w:cs="Calibri"/>
                <w:color w:val="000000"/>
                <w:szCs w:val="24"/>
                <w:lang w:val="en-US" w:eastAsia="zh-CN"/>
              </w:rPr>
              <w:t> </w:t>
            </w:r>
          </w:p>
          <w:p w14:paraId="5299FEC4" w14:textId="77777777" w:rsidR="001255DD" w:rsidRPr="001255DD" w:rsidRDefault="001255DD" w:rsidP="001255DD">
            <w:pPr>
              <w:numPr>
                <w:ilvl w:val="0"/>
                <w:numId w:val="49"/>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color w:val="000000"/>
                <w:szCs w:val="24"/>
                <w:lang w:val="en-US" w:eastAsia="zh-CN"/>
              </w:rPr>
              <w:t xml:space="preserve">Discuss about legal and regulatory </w:t>
            </w:r>
            <w:proofErr w:type="gramStart"/>
            <w:r w:rsidRPr="001255DD">
              <w:rPr>
                <w:rFonts w:ascii="Calibri" w:eastAsia="Times New Roman" w:hAnsi="Calibri" w:cs="Calibri"/>
                <w:color w:val="000000"/>
                <w:szCs w:val="24"/>
                <w:lang w:val="en-US" w:eastAsia="zh-CN"/>
              </w:rPr>
              <w:t>policies</w:t>
            </w:r>
            <w:proofErr w:type="gramEnd"/>
            <w:r w:rsidRPr="001255DD">
              <w:rPr>
                <w:rFonts w:ascii="Calibri" w:eastAsia="Times New Roman" w:hAnsi="Calibri" w:cs="Calibri"/>
                <w:color w:val="000000"/>
                <w:szCs w:val="24"/>
                <w:lang w:val="en-US" w:eastAsia="zh-CN"/>
              </w:rPr>
              <w:t> </w:t>
            </w:r>
          </w:p>
          <w:p w14:paraId="78CF9478" w14:textId="77777777" w:rsidR="001255DD" w:rsidRPr="001255DD" w:rsidRDefault="001255DD" w:rsidP="001255DD">
            <w:pPr>
              <w:numPr>
                <w:ilvl w:val="0"/>
                <w:numId w:val="49"/>
              </w:numPr>
              <w:tabs>
                <w:tab w:val="clear" w:pos="284"/>
              </w:tabs>
              <w:spacing w:before="0" w:after="0" w:line="240" w:lineRule="auto"/>
              <w:textAlignment w:val="baseline"/>
              <w:rPr>
                <w:rFonts w:ascii="Calibri" w:eastAsia="Times New Roman" w:hAnsi="Calibri" w:cs="Calibri"/>
                <w:szCs w:val="24"/>
                <w:lang w:val="en-US" w:eastAsia="zh-CN"/>
              </w:rPr>
            </w:pPr>
            <w:r w:rsidRPr="001255DD">
              <w:rPr>
                <w:rFonts w:ascii="Calibri" w:eastAsia="Times New Roman" w:hAnsi="Calibri" w:cs="Calibri"/>
                <w:color w:val="000000"/>
                <w:szCs w:val="24"/>
                <w:lang w:val="en-US" w:eastAsia="zh-CN"/>
              </w:rPr>
              <w:t>Facilitate a discussion based on our presentation </w:t>
            </w:r>
          </w:p>
        </w:tc>
        <w:tc>
          <w:tcPr>
            <w:tcW w:w="1627"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4E7FB5AE" w14:textId="6971C4F9"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Pr>
                <w:rFonts w:ascii="Calibri" w:eastAsia="Times New Roman" w:hAnsi="Calibri" w:cs="Calibri"/>
                <w:szCs w:val="24"/>
                <w:lang w:eastAsia="zh-CN"/>
              </w:rPr>
              <w:t>Facilitated group discussion</w:t>
            </w:r>
          </w:p>
        </w:tc>
        <w:tc>
          <w:tcPr>
            <w:tcW w:w="2615" w:type="dxa"/>
            <w:tcBorders>
              <w:top w:val="single" w:sz="6" w:space="0" w:color="2D739F"/>
              <w:left w:val="single" w:sz="6" w:space="0" w:color="2D739F"/>
              <w:bottom w:val="single" w:sz="6" w:space="0" w:color="2D739F"/>
              <w:right w:val="single" w:sz="6" w:space="0" w:color="2D739F"/>
            </w:tcBorders>
            <w:shd w:val="clear" w:color="auto" w:fill="DBE5F1"/>
            <w:vAlign w:val="center"/>
            <w:hideMark/>
          </w:tcPr>
          <w:p w14:paraId="1469B83E"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PowerPoint presentation</w:t>
            </w:r>
            <w:r w:rsidRPr="001255DD">
              <w:rPr>
                <w:rFonts w:ascii="Calibri" w:eastAsia="Times New Roman" w:hAnsi="Calibri" w:cs="Calibri"/>
                <w:szCs w:val="24"/>
                <w:lang w:eastAsia="zh-CN"/>
              </w:rPr>
              <w:t> </w:t>
            </w:r>
          </w:p>
        </w:tc>
      </w:tr>
    </w:tbl>
    <w:p w14:paraId="14690F37" w14:textId="77777777" w:rsidR="001255DD" w:rsidRPr="001255DD" w:rsidRDefault="001255DD" w:rsidP="001255DD">
      <w:pPr>
        <w:tabs>
          <w:tab w:val="clear" w:pos="284"/>
        </w:tabs>
        <w:spacing w:before="0" w:after="0" w:line="240" w:lineRule="auto"/>
        <w:ind w:left="-30" w:right="-30"/>
        <w:jc w:val="center"/>
        <w:textAlignment w:val="baseline"/>
        <w:rPr>
          <w:rFonts w:ascii="Segoe UI" w:eastAsia="Times New Roman" w:hAnsi="Segoe UI" w:cs="Segoe UI"/>
          <w:sz w:val="18"/>
          <w:szCs w:val="18"/>
          <w:lang w:eastAsia="zh-CN"/>
        </w:rPr>
      </w:pPr>
      <w:r w:rsidRPr="001255DD">
        <w:rPr>
          <w:rFonts w:ascii="Calibri" w:eastAsia="Times New Roman" w:hAnsi="Calibri" w:cs="Calibri"/>
          <w:szCs w:val="24"/>
          <w:lang w:val="en-US" w:eastAsia="zh-CN"/>
        </w:rPr>
        <w:t> </w:t>
      </w:r>
      <w:r w:rsidRPr="001255DD">
        <w:rPr>
          <w:rFonts w:ascii="Calibri" w:eastAsia="Times New Roman" w:hAnsi="Calibri" w:cs="Calibri"/>
          <w:szCs w:val="24"/>
          <w:lang w:eastAsia="zh-CN"/>
        </w:rPr>
        <w:t> </w:t>
      </w:r>
    </w:p>
    <w:p w14:paraId="1D79656F" w14:textId="77777777" w:rsidR="001255DD" w:rsidRDefault="001255DD" w:rsidP="001255DD">
      <w:pPr>
        <w:tabs>
          <w:tab w:val="clear" w:pos="284"/>
        </w:tabs>
        <w:spacing w:before="0" w:after="0" w:line="240" w:lineRule="auto"/>
        <w:jc w:val="center"/>
        <w:textAlignment w:val="baseline"/>
        <w:rPr>
          <w:rFonts w:ascii="Calibri" w:eastAsia="Times New Roman" w:hAnsi="Calibri" w:cs="Calibri"/>
          <w:sz w:val="22"/>
          <w:szCs w:val="22"/>
          <w:lang w:eastAsia="zh-CN"/>
        </w:rPr>
      </w:pPr>
      <w:r w:rsidRPr="001255DD">
        <w:rPr>
          <w:rFonts w:ascii="Calibri" w:eastAsia="Times New Roman" w:hAnsi="Calibri" w:cs="Calibri"/>
          <w:sz w:val="22"/>
          <w:szCs w:val="22"/>
          <w:lang w:eastAsia="zh-CN"/>
        </w:rPr>
        <w:t> </w:t>
      </w:r>
    </w:p>
    <w:p w14:paraId="18A33721" w14:textId="77777777" w:rsidR="001255DD" w:rsidRDefault="001255DD" w:rsidP="001255DD">
      <w:pPr>
        <w:tabs>
          <w:tab w:val="clear" w:pos="284"/>
        </w:tabs>
        <w:spacing w:before="0" w:after="0" w:line="240" w:lineRule="auto"/>
        <w:jc w:val="center"/>
        <w:textAlignment w:val="baseline"/>
        <w:rPr>
          <w:rFonts w:ascii="Calibri" w:eastAsia="Times New Roman" w:hAnsi="Calibri" w:cs="Calibri"/>
          <w:sz w:val="22"/>
          <w:szCs w:val="22"/>
          <w:lang w:eastAsia="zh-CN"/>
        </w:rPr>
      </w:pPr>
    </w:p>
    <w:p w14:paraId="70819E7E" w14:textId="77777777" w:rsidR="001255DD" w:rsidRDefault="001255DD" w:rsidP="001255DD">
      <w:pPr>
        <w:tabs>
          <w:tab w:val="clear" w:pos="284"/>
        </w:tabs>
        <w:spacing w:before="0" w:after="0" w:line="240" w:lineRule="auto"/>
        <w:jc w:val="center"/>
        <w:textAlignment w:val="baseline"/>
        <w:rPr>
          <w:rFonts w:ascii="Calibri" w:eastAsia="Times New Roman" w:hAnsi="Calibri" w:cs="Calibri"/>
          <w:sz w:val="22"/>
          <w:szCs w:val="22"/>
          <w:lang w:eastAsia="zh-CN"/>
        </w:rPr>
      </w:pPr>
    </w:p>
    <w:p w14:paraId="1AA0B31B" w14:textId="77777777" w:rsidR="001255DD" w:rsidRDefault="001255DD" w:rsidP="001255DD">
      <w:pPr>
        <w:tabs>
          <w:tab w:val="clear" w:pos="284"/>
        </w:tabs>
        <w:spacing w:before="0" w:after="0" w:line="240" w:lineRule="auto"/>
        <w:jc w:val="center"/>
        <w:textAlignment w:val="baseline"/>
        <w:rPr>
          <w:rFonts w:ascii="Calibri" w:eastAsia="Times New Roman" w:hAnsi="Calibri" w:cs="Calibri"/>
          <w:sz w:val="22"/>
          <w:szCs w:val="22"/>
          <w:lang w:eastAsia="zh-CN"/>
        </w:rPr>
      </w:pPr>
    </w:p>
    <w:p w14:paraId="5213B75F" w14:textId="77777777" w:rsidR="001255DD" w:rsidRDefault="001255DD" w:rsidP="001255DD">
      <w:pPr>
        <w:tabs>
          <w:tab w:val="clear" w:pos="284"/>
        </w:tabs>
        <w:spacing w:before="0" w:after="0" w:line="240" w:lineRule="auto"/>
        <w:jc w:val="center"/>
        <w:textAlignment w:val="baseline"/>
        <w:rPr>
          <w:rFonts w:ascii="Calibri" w:eastAsia="Times New Roman" w:hAnsi="Calibri" w:cs="Calibri"/>
          <w:sz w:val="22"/>
          <w:szCs w:val="22"/>
          <w:lang w:eastAsia="zh-CN"/>
        </w:rPr>
      </w:pPr>
    </w:p>
    <w:p w14:paraId="047CDC55" w14:textId="77777777" w:rsidR="001255DD" w:rsidRPr="001255DD" w:rsidRDefault="001255DD" w:rsidP="001255DD">
      <w:pPr>
        <w:tabs>
          <w:tab w:val="clear" w:pos="284"/>
        </w:tabs>
        <w:spacing w:before="0" w:after="0" w:line="240" w:lineRule="auto"/>
        <w:jc w:val="center"/>
        <w:textAlignment w:val="baseline"/>
        <w:rPr>
          <w:rFonts w:ascii="Segoe UI" w:eastAsia="Times New Roman" w:hAnsi="Segoe UI" w:cs="Segoe UI"/>
          <w:sz w:val="18"/>
          <w:szCs w:val="18"/>
          <w:lang w:eastAsia="zh-CN"/>
        </w:rPr>
      </w:pPr>
    </w:p>
    <w:p w14:paraId="55350C7E" w14:textId="77777777" w:rsidR="001255DD" w:rsidRPr="001255DD" w:rsidRDefault="001255DD" w:rsidP="001255DD">
      <w:pPr>
        <w:tabs>
          <w:tab w:val="clear" w:pos="284"/>
        </w:tabs>
        <w:spacing w:before="0" w:after="0" w:line="240" w:lineRule="auto"/>
        <w:ind w:left="-30" w:right="-30"/>
        <w:jc w:val="center"/>
        <w:textAlignment w:val="baseline"/>
        <w:rPr>
          <w:rFonts w:ascii="Segoe UI" w:eastAsia="Times New Roman" w:hAnsi="Segoe UI" w:cs="Segoe UI"/>
          <w:sz w:val="18"/>
          <w:szCs w:val="18"/>
          <w:lang w:eastAsia="zh-CN"/>
        </w:rPr>
      </w:pPr>
      <w:r w:rsidRPr="001255DD">
        <w:rPr>
          <w:rFonts w:ascii="Calibri" w:eastAsia="Times New Roman" w:hAnsi="Calibri" w:cs="Calibri"/>
          <w:color w:val="595959"/>
          <w:sz w:val="16"/>
          <w:szCs w:val="16"/>
          <w:lang w:val="en-US" w:eastAsia="zh-CN"/>
        </w:rPr>
        <w:t>Table 3 Audience questions</w:t>
      </w:r>
      <w:r w:rsidRPr="001255DD">
        <w:rPr>
          <w:rFonts w:ascii="Calibri" w:eastAsia="Times New Roman" w:hAnsi="Calibri" w:cs="Calibri"/>
          <w:color w:val="595959"/>
          <w:sz w:val="16"/>
          <w:szCs w:val="16"/>
          <w:lang w:eastAsia="zh-C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7"/>
        <w:gridCol w:w="4527"/>
      </w:tblGrid>
      <w:tr w:rsidR="001255DD" w:rsidRPr="001255DD" w14:paraId="1F255517" w14:textId="77777777" w:rsidTr="001255DD">
        <w:trPr>
          <w:trHeight w:val="300"/>
        </w:trPr>
        <w:tc>
          <w:tcPr>
            <w:tcW w:w="4530" w:type="dxa"/>
            <w:tcBorders>
              <w:top w:val="single" w:sz="6" w:space="0" w:color="2D739F"/>
              <w:left w:val="single" w:sz="6" w:space="0" w:color="2D739F"/>
              <w:bottom w:val="single" w:sz="6" w:space="0" w:color="2D739F"/>
              <w:right w:val="single" w:sz="6" w:space="0" w:color="2D739F"/>
            </w:tcBorders>
            <w:shd w:val="clear" w:color="auto" w:fill="2D739F"/>
            <w:vAlign w:val="center"/>
            <w:hideMark/>
          </w:tcPr>
          <w:p w14:paraId="6F2D2E50"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bookmarkStart w:id="3" w:name="OLE_LINK3"/>
            <w:bookmarkStart w:id="4" w:name="OLE_LINK4"/>
            <w:r w:rsidRPr="001255DD">
              <w:rPr>
                <w:rFonts w:ascii="Calibri" w:eastAsia="Times New Roman" w:hAnsi="Calibri" w:cs="Calibri"/>
                <w:b/>
                <w:bCs/>
                <w:color w:val="FFFFFF"/>
                <w:szCs w:val="24"/>
                <w:lang w:val="en-US" w:eastAsia="zh-CN"/>
              </w:rPr>
              <w:t>Question purpose</w:t>
            </w:r>
            <w:r w:rsidRPr="001255DD">
              <w:rPr>
                <w:rFonts w:ascii="Calibri" w:eastAsia="Times New Roman" w:hAnsi="Calibri" w:cs="Calibri"/>
                <w:color w:val="FFFFFF"/>
                <w:szCs w:val="24"/>
                <w:lang w:eastAsia="zh-CN"/>
              </w:rPr>
              <w:t> </w:t>
            </w:r>
          </w:p>
        </w:tc>
        <w:tc>
          <w:tcPr>
            <w:tcW w:w="4530" w:type="dxa"/>
            <w:tcBorders>
              <w:top w:val="single" w:sz="6" w:space="0" w:color="2D739F"/>
              <w:left w:val="single" w:sz="6" w:space="0" w:color="2D739F"/>
              <w:bottom w:val="single" w:sz="6" w:space="0" w:color="2D739F"/>
              <w:right w:val="single" w:sz="6" w:space="0" w:color="2D739F"/>
            </w:tcBorders>
            <w:shd w:val="clear" w:color="auto" w:fill="2D739F"/>
            <w:vAlign w:val="center"/>
            <w:hideMark/>
          </w:tcPr>
          <w:p w14:paraId="3356AC86"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color w:val="FFFFFF"/>
                <w:szCs w:val="24"/>
                <w:lang w:val="en-US" w:eastAsia="zh-CN"/>
              </w:rPr>
              <w:t>Question</w:t>
            </w:r>
            <w:r w:rsidRPr="001255DD">
              <w:rPr>
                <w:rFonts w:ascii="Calibri" w:eastAsia="Times New Roman" w:hAnsi="Calibri" w:cs="Calibri"/>
                <w:color w:val="FFFFFF"/>
                <w:szCs w:val="24"/>
                <w:lang w:eastAsia="zh-CN"/>
              </w:rPr>
              <w:t> </w:t>
            </w:r>
          </w:p>
        </w:tc>
      </w:tr>
      <w:tr w:rsidR="001255DD" w:rsidRPr="001255DD" w14:paraId="3F2E0C9E" w14:textId="77777777" w:rsidTr="001255DD">
        <w:trPr>
          <w:trHeight w:val="300"/>
        </w:trPr>
        <w:tc>
          <w:tcPr>
            <w:tcW w:w="453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763E26F9"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To confirm audiences understanding of the proposals</w:t>
            </w:r>
            <w:r w:rsidRPr="001255DD">
              <w:rPr>
                <w:rFonts w:ascii="Calibri" w:eastAsia="Times New Roman" w:hAnsi="Calibri" w:cs="Calibri"/>
                <w:szCs w:val="24"/>
                <w:lang w:eastAsia="zh-CN"/>
              </w:rPr>
              <w:t> </w:t>
            </w:r>
          </w:p>
        </w:tc>
        <w:tc>
          <w:tcPr>
            <w:tcW w:w="453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496A1392" w14:textId="77777777" w:rsidR="001255DD" w:rsidRPr="001255DD" w:rsidRDefault="001255DD" w:rsidP="001255DD">
            <w:pPr>
              <w:tabs>
                <w:tab w:val="clear" w:pos="284"/>
              </w:tabs>
              <w:spacing w:before="0" w:after="0" w:line="240" w:lineRule="auto"/>
              <w:ind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szCs w:val="24"/>
                <w:lang w:eastAsia="zh-CN"/>
              </w:rPr>
              <w:t>What are your thoughts about the topic we presented?</w:t>
            </w:r>
            <w:r w:rsidRPr="001255DD">
              <w:rPr>
                <w:rFonts w:ascii="Calibri" w:eastAsia="Times New Roman" w:hAnsi="Calibri" w:cs="Calibri"/>
                <w:szCs w:val="24"/>
                <w:lang w:eastAsia="zh-CN"/>
              </w:rPr>
              <w:t> </w:t>
            </w:r>
          </w:p>
          <w:p w14:paraId="057D9E49"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eastAsia="zh-CN"/>
              </w:rPr>
              <w:t> </w:t>
            </w:r>
          </w:p>
        </w:tc>
      </w:tr>
      <w:tr w:rsidR="001255DD" w:rsidRPr="001255DD" w14:paraId="2E7E9CAE" w14:textId="77777777" w:rsidTr="001255DD">
        <w:trPr>
          <w:trHeight w:val="300"/>
        </w:trPr>
        <w:tc>
          <w:tcPr>
            <w:tcW w:w="453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64A6E8C8"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To determine if the proposals support the audience’s needs</w:t>
            </w:r>
            <w:r w:rsidRPr="001255DD">
              <w:rPr>
                <w:rFonts w:ascii="Calibri" w:eastAsia="Times New Roman" w:hAnsi="Calibri" w:cs="Calibri"/>
                <w:szCs w:val="24"/>
                <w:lang w:eastAsia="zh-CN"/>
              </w:rPr>
              <w:t> </w:t>
            </w:r>
          </w:p>
        </w:tc>
        <w:tc>
          <w:tcPr>
            <w:tcW w:w="453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723D2342"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szCs w:val="24"/>
                <w:lang w:val="en-US" w:eastAsia="zh-CN"/>
              </w:rPr>
              <w:t> What are some things you learned about emerging technologies from the presentation?</w:t>
            </w:r>
            <w:r w:rsidRPr="001255DD">
              <w:rPr>
                <w:rFonts w:ascii="Calibri" w:eastAsia="Times New Roman" w:hAnsi="Calibri" w:cs="Calibri"/>
                <w:szCs w:val="24"/>
                <w:lang w:eastAsia="zh-CN"/>
              </w:rPr>
              <w:t> </w:t>
            </w:r>
          </w:p>
        </w:tc>
      </w:tr>
      <w:tr w:rsidR="001255DD" w:rsidRPr="001255DD" w14:paraId="6708E171" w14:textId="77777777" w:rsidTr="001255DD">
        <w:trPr>
          <w:trHeight w:val="300"/>
        </w:trPr>
        <w:tc>
          <w:tcPr>
            <w:tcW w:w="453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4A4D82DF"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To explore ideas</w:t>
            </w:r>
            <w:r w:rsidRPr="001255DD">
              <w:rPr>
                <w:rFonts w:ascii="Calibri" w:eastAsia="Times New Roman" w:hAnsi="Calibri" w:cs="Calibri"/>
                <w:szCs w:val="24"/>
                <w:lang w:eastAsia="zh-CN"/>
              </w:rPr>
              <w:t> </w:t>
            </w:r>
          </w:p>
        </w:tc>
        <w:tc>
          <w:tcPr>
            <w:tcW w:w="453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1AA27FAD"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szCs w:val="24"/>
                <w:lang w:val="en-US" w:eastAsia="zh-CN"/>
              </w:rPr>
              <w:t> Can anyone share something you found interesting</w:t>
            </w:r>
            <w:r w:rsidRPr="001255DD">
              <w:rPr>
                <w:rFonts w:ascii="Calibri" w:eastAsia="Times New Roman" w:hAnsi="Calibri" w:cs="Calibri"/>
                <w:b/>
                <w:bCs/>
                <w:szCs w:val="24"/>
                <w:lang w:eastAsia="zh-CN"/>
              </w:rPr>
              <w:t>?</w:t>
            </w:r>
            <w:r w:rsidRPr="001255DD">
              <w:rPr>
                <w:rFonts w:ascii="Calibri" w:eastAsia="Times New Roman" w:hAnsi="Calibri" w:cs="Calibri"/>
                <w:szCs w:val="24"/>
                <w:lang w:eastAsia="zh-CN"/>
              </w:rPr>
              <w:t> </w:t>
            </w:r>
          </w:p>
        </w:tc>
      </w:tr>
      <w:tr w:rsidR="001255DD" w:rsidRPr="001255DD" w14:paraId="4130D5BC" w14:textId="77777777" w:rsidTr="00E54AE7">
        <w:trPr>
          <w:trHeight w:val="709"/>
        </w:trPr>
        <w:tc>
          <w:tcPr>
            <w:tcW w:w="453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5ABDA4D5"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szCs w:val="24"/>
                <w:lang w:val="en-US" w:eastAsia="zh-CN"/>
              </w:rPr>
              <w:t>To request feedback on the proposals</w:t>
            </w:r>
            <w:r w:rsidRPr="001255DD">
              <w:rPr>
                <w:rFonts w:ascii="Calibri" w:eastAsia="Times New Roman" w:hAnsi="Calibri" w:cs="Calibri"/>
                <w:szCs w:val="24"/>
                <w:lang w:eastAsia="zh-CN"/>
              </w:rPr>
              <w:t> </w:t>
            </w:r>
          </w:p>
        </w:tc>
        <w:tc>
          <w:tcPr>
            <w:tcW w:w="4530" w:type="dxa"/>
            <w:tcBorders>
              <w:top w:val="single" w:sz="6" w:space="0" w:color="2D739F"/>
              <w:left w:val="single" w:sz="6" w:space="0" w:color="2D739F"/>
              <w:bottom w:val="single" w:sz="6" w:space="0" w:color="2D739F"/>
              <w:right w:val="single" w:sz="6" w:space="0" w:color="2D739F"/>
            </w:tcBorders>
            <w:shd w:val="clear" w:color="auto" w:fill="auto"/>
            <w:vAlign w:val="center"/>
            <w:hideMark/>
          </w:tcPr>
          <w:p w14:paraId="38697817" w14:textId="77777777" w:rsidR="001255DD" w:rsidRPr="001255DD" w:rsidRDefault="001255DD" w:rsidP="001255DD">
            <w:pPr>
              <w:tabs>
                <w:tab w:val="clear" w:pos="284"/>
              </w:tabs>
              <w:spacing w:before="0" w:after="0" w:line="240" w:lineRule="auto"/>
              <w:ind w:left="-30" w:right="-30"/>
              <w:textAlignment w:val="baseline"/>
              <w:rPr>
                <w:rFonts w:ascii="Times New Roman" w:eastAsia="Times New Roman" w:hAnsi="Times New Roman" w:cs="Times New Roman"/>
                <w:szCs w:val="24"/>
                <w:lang w:eastAsia="zh-CN"/>
              </w:rPr>
            </w:pPr>
            <w:r w:rsidRPr="001255DD">
              <w:rPr>
                <w:rFonts w:ascii="Calibri" w:eastAsia="Times New Roman" w:hAnsi="Calibri" w:cs="Calibri"/>
                <w:b/>
                <w:bCs/>
                <w:szCs w:val="24"/>
                <w:lang w:val="en-US" w:eastAsia="zh-CN"/>
              </w:rPr>
              <w:t> Does anyone want to share some feedback about the content we presented?</w:t>
            </w:r>
            <w:r w:rsidRPr="001255DD">
              <w:rPr>
                <w:rFonts w:ascii="Calibri" w:eastAsia="Times New Roman" w:hAnsi="Calibri" w:cs="Calibri"/>
                <w:szCs w:val="24"/>
                <w:lang w:eastAsia="zh-CN"/>
              </w:rPr>
              <w:t> </w:t>
            </w:r>
          </w:p>
        </w:tc>
      </w:tr>
    </w:tbl>
    <w:bookmarkEnd w:id="3"/>
    <w:bookmarkEnd w:id="4"/>
    <w:p w14:paraId="41343540" w14:textId="18AF09DC" w:rsidR="001255DD" w:rsidRPr="001255DD" w:rsidRDefault="001255DD" w:rsidP="001255DD">
      <w:pPr>
        <w:tabs>
          <w:tab w:val="clear" w:pos="284"/>
        </w:tabs>
        <w:spacing w:before="0" w:after="0" w:line="240" w:lineRule="auto"/>
        <w:ind w:left="-30" w:right="-30"/>
        <w:jc w:val="center"/>
        <w:textAlignment w:val="baseline"/>
        <w:rPr>
          <w:rFonts w:ascii="Segoe UI" w:eastAsia="Times New Roman" w:hAnsi="Segoe UI" w:cs="Segoe UI"/>
          <w:sz w:val="18"/>
          <w:szCs w:val="18"/>
          <w:lang w:eastAsia="zh-CN"/>
        </w:rPr>
      </w:pPr>
      <w:r w:rsidRPr="001255DD">
        <w:rPr>
          <w:rFonts w:ascii="Calibri" w:eastAsia="Times New Roman" w:hAnsi="Calibri" w:cs="Calibri"/>
          <w:szCs w:val="24"/>
          <w:lang w:eastAsia="zh-CN"/>
        </w:rPr>
        <w:t> </w:t>
      </w:r>
    </w:p>
    <w:sectPr w:rsidR="001255DD" w:rsidRPr="001255DD" w:rsidSect="00FD23EE">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2760" w14:textId="77777777" w:rsidR="00FD23EE" w:rsidRDefault="00FD23EE">
      <w:pPr>
        <w:spacing w:before="0" w:after="0" w:line="240" w:lineRule="auto"/>
      </w:pPr>
      <w:r>
        <w:separator/>
      </w:r>
    </w:p>
  </w:endnote>
  <w:endnote w:type="continuationSeparator" w:id="0">
    <w:p w14:paraId="48974DE1" w14:textId="77777777" w:rsidR="00FD23EE" w:rsidRDefault="00FD23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671C" w14:textId="77777777" w:rsidR="001255DD" w:rsidRPr="004820C4" w:rsidRDefault="001255DD" w:rsidP="0002323C">
    <w:pPr>
      <w:pStyle w:val="Footer-DocumentTitleLeft"/>
    </w:pPr>
  </w:p>
  <w:p w14:paraId="31A498E1" w14:textId="77777777" w:rsidR="001255DD" w:rsidRDefault="001255D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1289C54F" w14:textId="77777777" w:rsidR="001255DD" w:rsidRPr="0006452B" w:rsidRDefault="001255DD" w:rsidP="00EE3A11"/>
  <w:p w14:paraId="4A632BCF" w14:textId="77777777" w:rsidR="001255DD" w:rsidRDefault="001255DD"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EFEF" w14:textId="77777777" w:rsidR="001255DD" w:rsidRPr="00C04893" w:rsidRDefault="001255DD" w:rsidP="003A160E">
    <w:pPr>
      <w:pStyle w:val="Bodyfooter"/>
      <w:rPr>
        <w:noProof/>
      </w:rPr>
    </w:pPr>
    <w:r w:rsidRPr="008D467A">
      <w:t>Document title</w:t>
    </w:r>
    <w:r w:rsidRPr="00C04893">
      <w:t xml:space="preserve">: </w:t>
    </w:r>
    <w:r>
      <w:t>Cl_ICTAnalysis_</w:t>
    </w:r>
    <w:r w:rsidRPr="00C04893">
      <w:t>AE_</w:t>
    </w:r>
    <w:r>
      <w:t>Sk3of4_Appx_Plan</w:t>
    </w:r>
    <w:r>
      <w:ptab w:relativeTo="margin" w:alignment="right" w:leader="none"/>
    </w:r>
    <w:r w:rsidRPr="00C04893">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159C787F" w14:textId="77777777" w:rsidR="001255DD" w:rsidRPr="009302A8" w:rsidRDefault="001255DD" w:rsidP="003A160E">
    <w:pPr>
      <w:pStyle w:val="Bodyfooter"/>
    </w:pPr>
    <w:r w:rsidRPr="00C04893">
      <w:t xml:space="preserve">Resource ID: </w:t>
    </w:r>
    <w:r>
      <w:t>POP_23_001</w:t>
    </w:r>
    <w:r w:rsidRPr="00C04893">
      <w:t>_</w:t>
    </w:r>
    <w:r>
      <w:t>Cl_ICTAnalysis</w:t>
    </w:r>
    <w:r w:rsidRPr="00C04893">
      <w:t>_AE_</w:t>
    </w:r>
    <w:r>
      <w:t>Sk3of4_Appx_PresentationPlan</w:t>
    </w:r>
    <w:r w:rsidRPr="004A5E86">
      <w:rPr>
        <w:color w:val="8B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1AD7" w14:textId="77777777" w:rsidR="001255DD" w:rsidRPr="008D467A" w:rsidRDefault="001255D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2EFA345" w14:textId="77777777" w:rsidR="001255DD" w:rsidRPr="008948B1" w:rsidRDefault="001255D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E573687" w14:textId="77777777" w:rsidR="001255DD" w:rsidRPr="00AA3155" w:rsidRDefault="001255DD" w:rsidP="00EE3A11">
    <w:pPr>
      <w:pStyle w:val="Footer"/>
    </w:pPr>
  </w:p>
  <w:p w14:paraId="32D3B62F" w14:textId="77777777" w:rsidR="001255DD" w:rsidRDefault="001255DD"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BB" w14:textId="77777777" w:rsidR="00436548" w:rsidRPr="004820C4" w:rsidRDefault="00436548" w:rsidP="0002323C">
    <w:pPr>
      <w:pStyle w:val="Footer-DocumentTitleLeft"/>
    </w:pPr>
  </w:p>
  <w:p w14:paraId="50599DBC" w14:textId="77777777" w:rsidR="00436548" w:rsidRDefault="00E90DDA"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BD" w14:textId="77777777" w:rsidR="00436548" w:rsidRPr="0006452B" w:rsidRDefault="00436548" w:rsidP="00EE3A11"/>
  <w:p w14:paraId="50599DBE" w14:textId="77777777" w:rsidR="00436548" w:rsidRDefault="00436548"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BF" w14:textId="2DA61E70" w:rsidR="00436548" w:rsidRPr="00C04893" w:rsidRDefault="00E90DDA" w:rsidP="003A160E">
    <w:pPr>
      <w:pStyle w:val="Bodyfooter"/>
      <w:rPr>
        <w:noProof/>
      </w:rPr>
    </w:pPr>
    <w:r w:rsidRPr="008D467A">
      <w:t>Document title</w:t>
    </w:r>
    <w:r w:rsidRPr="00C04893">
      <w:t xml:space="preserve">: </w:t>
    </w:r>
    <w:r w:rsidR="00582BC2">
      <w:t>Cl_ICTAnalysis_</w:t>
    </w:r>
    <w:r w:rsidRPr="00C04893">
      <w:t>AE_</w:t>
    </w:r>
    <w:r w:rsidR="00384884">
      <w:t>Sk3of4_</w:t>
    </w:r>
    <w:r w:rsidR="00081C6D">
      <w:t>Appx_Plan</w:t>
    </w:r>
    <w:r>
      <w:ptab w:relativeTo="margin" w:alignment="right" w:leader="none"/>
    </w:r>
    <w:r w:rsidRPr="00C04893">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50599DC0" w14:textId="7F9F56C8" w:rsidR="00436548" w:rsidRPr="009302A8" w:rsidRDefault="00E90DDA" w:rsidP="003A160E">
    <w:pPr>
      <w:pStyle w:val="Bodyfooter"/>
    </w:pPr>
    <w:r w:rsidRPr="00C04893">
      <w:t xml:space="preserve">Resource ID: </w:t>
    </w:r>
    <w:r w:rsidR="00677E9E">
      <w:t>POP_23_001</w:t>
    </w:r>
    <w:r w:rsidRPr="00C04893">
      <w:t>_</w:t>
    </w:r>
    <w:r w:rsidR="00582BC2">
      <w:t>Cl_ICTAnalysis</w:t>
    </w:r>
    <w:r w:rsidRPr="00C04893">
      <w:t>_AE_</w:t>
    </w:r>
    <w:r w:rsidR="008A3B5D">
      <w:t>Sk3of4_</w:t>
    </w:r>
    <w:r w:rsidR="00081C6D">
      <w:t>Appx_</w:t>
    </w:r>
    <w:r>
      <w:t>Presentation</w:t>
    </w:r>
    <w:r w:rsidR="00081C6D">
      <w:t>Plan</w:t>
    </w:r>
    <w:r w:rsidRPr="004A5E86">
      <w:rPr>
        <w:color w:val="8B000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C3" w14:textId="77777777" w:rsidR="00436548" w:rsidRPr="008D467A" w:rsidRDefault="00E90DDA"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C4" w14:textId="77777777" w:rsidR="00436548" w:rsidRPr="008948B1" w:rsidRDefault="00E90DDA"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C5" w14:textId="77777777" w:rsidR="00436548" w:rsidRPr="00AA3155" w:rsidRDefault="00436548" w:rsidP="00EE3A11">
    <w:pPr>
      <w:pStyle w:val="Footer"/>
    </w:pPr>
  </w:p>
  <w:p w14:paraId="50599DC6" w14:textId="77777777" w:rsidR="00436548" w:rsidRDefault="00436548"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11EB" w14:textId="77777777" w:rsidR="00FD23EE" w:rsidRDefault="00FD23EE">
      <w:pPr>
        <w:spacing w:before="0" w:after="0" w:line="240" w:lineRule="auto"/>
      </w:pPr>
      <w:r>
        <w:separator/>
      </w:r>
    </w:p>
  </w:footnote>
  <w:footnote w:type="continuationSeparator" w:id="0">
    <w:p w14:paraId="2378BDEC" w14:textId="77777777" w:rsidR="00FD23EE" w:rsidRDefault="00FD23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0D7" w14:textId="77777777" w:rsidR="001255DD" w:rsidRDefault="001255DD" w:rsidP="00EE3A11"/>
  <w:p w14:paraId="54DB859C" w14:textId="77777777" w:rsidR="001255DD" w:rsidRDefault="001255DD"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E1B5" w14:textId="77777777" w:rsidR="001255DD" w:rsidRDefault="001255DD" w:rsidP="002A4722">
    <w:pPr>
      <w:pStyle w:val="Header-SectionTitle"/>
    </w:pPr>
    <w:r>
      <w:rPr>
        <w:noProof/>
      </w:rPr>
      <w:drawing>
        <wp:inline distT="0" distB="0" distL="0" distR="0" wp14:anchorId="614785CE" wp14:editId="0FE50F5F">
          <wp:extent cx="1410319" cy="270000"/>
          <wp:effectExtent l="0" t="0" r="0" b="0"/>
          <wp:docPr id="1803439644" name="Picture 180343964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2EE5" w14:textId="77777777" w:rsidR="001255DD" w:rsidRDefault="001255DD" w:rsidP="00EE3A11">
    <w:pPr>
      <w:pStyle w:val="Header"/>
    </w:pPr>
  </w:p>
  <w:p w14:paraId="2BF4E1EE" w14:textId="77777777" w:rsidR="001255DD" w:rsidRDefault="001255DD"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B8" w14:textId="77777777" w:rsidR="00436548" w:rsidRDefault="00436548" w:rsidP="00EE3A11"/>
  <w:p w14:paraId="50599DB9" w14:textId="77777777" w:rsidR="00436548" w:rsidRDefault="00436548"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BA" w14:textId="77777777" w:rsidR="00436548" w:rsidRDefault="00E90DDA" w:rsidP="002A4722">
    <w:pPr>
      <w:pStyle w:val="Header-SectionTitle"/>
    </w:pPr>
    <w:r>
      <w:rPr>
        <w:noProof/>
      </w:rPr>
      <w:drawing>
        <wp:inline distT="0" distB="0" distL="0" distR="0" wp14:anchorId="50599DD3" wp14:editId="4D0D219D">
          <wp:extent cx="1410319" cy="270000"/>
          <wp:effectExtent l="0" t="0" r="0" b="0"/>
          <wp:docPr id="4" name="Picture 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DC1" w14:textId="77777777" w:rsidR="00436548" w:rsidRDefault="00436548" w:rsidP="00EE3A11">
    <w:pPr>
      <w:pStyle w:val="Header"/>
    </w:pPr>
  </w:p>
  <w:p w14:paraId="50599DC2" w14:textId="77777777" w:rsidR="00436548" w:rsidRDefault="00436548"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30AF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C472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107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58C4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F56D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D495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565A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6A238C"/>
    <w:multiLevelType w:val="hybridMultilevel"/>
    <w:tmpl w:val="D7766372"/>
    <w:lvl w:ilvl="0" w:tplc="C3F40A9C">
      <w:start w:val="1"/>
      <w:numFmt w:val="bullet"/>
      <w:lvlText w:val="o"/>
      <w:lvlJc w:val="left"/>
      <w:pPr>
        <w:ind w:left="1155" w:hanging="435"/>
      </w:pPr>
      <w:rPr>
        <w:rFonts w:ascii="Courier New" w:hAnsi="Courier New" w:cs="Courier New" w:hint="default"/>
      </w:rPr>
    </w:lvl>
    <w:lvl w:ilvl="1" w:tplc="4DB203D8">
      <w:start w:val="1"/>
      <w:numFmt w:val="bullet"/>
      <w:lvlText w:val="o"/>
      <w:lvlJc w:val="left"/>
      <w:pPr>
        <w:ind w:left="1800" w:hanging="360"/>
      </w:pPr>
      <w:rPr>
        <w:rFonts w:ascii="Courier New" w:hAnsi="Courier New" w:cs="Courier New" w:hint="default"/>
      </w:rPr>
    </w:lvl>
    <w:lvl w:ilvl="2" w:tplc="E4C64392">
      <w:start w:val="1"/>
      <w:numFmt w:val="bullet"/>
      <w:lvlText w:val=""/>
      <w:lvlJc w:val="left"/>
      <w:pPr>
        <w:ind w:left="2520" w:hanging="360"/>
      </w:pPr>
      <w:rPr>
        <w:rFonts w:ascii="Wingdings" w:hAnsi="Wingdings" w:hint="default"/>
      </w:rPr>
    </w:lvl>
    <w:lvl w:ilvl="3" w:tplc="A328CDB0">
      <w:start w:val="1"/>
      <w:numFmt w:val="bullet"/>
      <w:lvlText w:val=""/>
      <w:lvlJc w:val="left"/>
      <w:pPr>
        <w:ind w:left="3240" w:hanging="360"/>
      </w:pPr>
      <w:rPr>
        <w:rFonts w:ascii="Symbol" w:hAnsi="Symbol" w:hint="default"/>
      </w:rPr>
    </w:lvl>
    <w:lvl w:ilvl="4" w:tplc="5FCECDEC">
      <w:start w:val="1"/>
      <w:numFmt w:val="bullet"/>
      <w:lvlText w:val="o"/>
      <w:lvlJc w:val="left"/>
      <w:pPr>
        <w:ind w:left="3960" w:hanging="360"/>
      </w:pPr>
      <w:rPr>
        <w:rFonts w:ascii="Courier New" w:hAnsi="Courier New" w:cs="Courier New" w:hint="default"/>
      </w:rPr>
    </w:lvl>
    <w:lvl w:ilvl="5" w:tplc="5E10FDF8">
      <w:start w:val="1"/>
      <w:numFmt w:val="bullet"/>
      <w:lvlText w:val=""/>
      <w:lvlJc w:val="left"/>
      <w:pPr>
        <w:ind w:left="4680" w:hanging="360"/>
      </w:pPr>
      <w:rPr>
        <w:rFonts w:ascii="Wingdings" w:hAnsi="Wingdings" w:hint="default"/>
      </w:rPr>
    </w:lvl>
    <w:lvl w:ilvl="6" w:tplc="D63C4572">
      <w:start w:val="1"/>
      <w:numFmt w:val="bullet"/>
      <w:lvlText w:val=""/>
      <w:lvlJc w:val="left"/>
      <w:pPr>
        <w:ind w:left="5400" w:hanging="360"/>
      </w:pPr>
      <w:rPr>
        <w:rFonts w:ascii="Symbol" w:hAnsi="Symbol" w:hint="default"/>
      </w:rPr>
    </w:lvl>
    <w:lvl w:ilvl="7" w:tplc="9CF8753C">
      <w:start w:val="1"/>
      <w:numFmt w:val="bullet"/>
      <w:lvlText w:val="o"/>
      <w:lvlJc w:val="left"/>
      <w:pPr>
        <w:ind w:left="6120" w:hanging="360"/>
      </w:pPr>
      <w:rPr>
        <w:rFonts w:ascii="Courier New" w:hAnsi="Courier New" w:cs="Courier New" w:hint="default"/>
      </w:rPr>
    </w:lvl>
    <w:lvl w:ilvl="8" w:tplc="17C07DC0">
      <w:start w:val="1"/>
      <w:numFmt w:val="bullet"/>
      <w:lvlText w:val=""/>
      <w:lvlJc w:val="left"/>
      <w:pPr>
        <w:ind w:left="6840" w:hanging="360"/>
      </w:pPr>
      <w:rPr>
        <w:rFonts w:ascii="Wingdings" w:hAnsi="Wingdings" w:hint="default"/>
      </w:rPr>
    </w:lvl>
  </w:abstractNum>
  <w:abstractNum w:abstractNumId="9" w15:restartNumberingAfterBreak="0">
    <w:nsid w:val="01A00CFE"/>
    <w:multiLevelType w:val="multilevel"/>
    <w:tmpl w:val="327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3433BC"/>
    <w:multiLevelType w:val="hybridMultilevel"/>
    <w:tmpl w:val="FC24A1BA"/>
    <w:lvl w:ilvl="0" w:tplc="FC865B58">
      <w:start w:val="1"/>
      <w:numFmt w:val="decimal"/>
      <w:pStyle w:val="ListNumber"/>
      <w:lvlText w:val="%1."/>
      <w:lvlJc w:val="left"/>
      <w:pPr>
        <w:ind w:left="1077" w:hanging="360"/>
      </w:pPr>
    </w:lvl>
    <w:lvl w:ilvl="1" w:tplc="AEE4D066" w:tentative="1">
      <w:start w:val="1"/>
      <w:numFmt w:val="lowerLetter"/>
      <w:lvlText w:val="%2."/>
      <w:lvlJc w:val="left"/>
      <w:pPr>
        <w:ind w:left="1797" w:hanging="360"/>
      </w:pPr>
    </w:lvl>
    <w:lvl w:ilvl="2" w:tplc="6D6AE6FE" w:tentative="1">
      <w:start w:val="1"/>
      <w:numFmt w:val="lowerRoman"/>
      <w:lvlText w:val="%3."/>
      <w:lvlJc w:val="right"/>
      <w:pPr>
        <w:ind w:left="2517" w:hanging="180"/>
      </w:pPr>
    </w:lvl>
    <w:lvl w:ilvl="3" w:tplc="23468FE2" w:tentative="1">
      <w:start w:val="1"/>
      <w:numFmt w:val="decimal"/>
      <w:lvlText w:val="%4."/>
      <w:lvlJc w:val="left"/>
      <w:pPr>
        <w:ind w:left="3237" w:hanging="360"/>
      </w:pPr>
    </w:lvl>
    <w:lvl w:ilvl="4" w:tplc="7624D024" w:tentative="1">
      <w:start w:val="1"/>
      <w:numFmt w:val="lowerLetter"/>
      <w:lvlText w:val="%5."/>
      <w:lvlJc w:val="left"/>
      <w:pPr>
        <w:ind w:left="3957" w:hanging="360"/>
      </w:pPr>
    </w:lvl>
    <w:lvl w:ilvl="5" w:tplc="8340CA34" w:tentative="1">
      <w:start w:val="1"/>
      <w:numFmt w:val="lowerRoman"/>
      <w:lvlText w:val="%6."/>
      <w:lvlJc w:val="right"/>
      <w:pPr>
        <w:ind w:left="4677" w:hanging="180"/>
      </w:pPr>
    </w:lvl>
    <w:lvl w:ilvl="6" w:tplc="DA00E580" w:tentative="1">
      <w:start w:val="1"/>
      <w:numFmt w:val="decimal"/>
      <w:lvlText w:val="%7."/>
      <w:lvlJc w:val="left"/>
      <w:pPr>
        <w:ind w:left="5397" w:hanging="360"/>
      </w:pPr>
    </w:lvl>
    <w:lvl w:ilvl="7" w:tplc="220216A8" w:tentative="1">
      <w:start w:val="1"/>
      <w:numFmt w:val="lowerLetter"/>
      <w:lvlText w:val="%8."/>
      <w:lvlJc w:val="left"/>
      <w:pPr>
        <w:ind w:left="6117" w:hanging="360"/>
      </w:pPr>
    </w:lvl>
    <w:lvl w:ilvl="8" w:tplc="8586F9E4" w:tentative="1">
      <w:start w:val="1"/>
      <w:numFmt w:val="lowerRoman"/>
      <w:lvlText w:val="%9."/>
      <w:lvlJc w:val="right"/>
      <w:pPr>
        <w:ind w:left="6837" w:hanging="180"/>
      </w:pPr>
    </w:lvl>
  </w:abstractNum>
  <w:abstractNum w:abstractNumId="11" w15:restartNumberingAfterBreak="0">
    <w:nsid w:val="04364204"/>
    <w:multiLevelType w:val="hybridMultilevel"/>
    <w:tmpl w:val="8FDC52F0"/>
    <w:lvl w:ilvl="0" w:tplc="852A2E9E">
      <w:start w:val="1"/>
      <w:numFmt w:val="upperLetter"/>
      <w:lvlText w:val="%1."/>
      <w:lvlJc w:val="left"/>
      <w:pPr>
        <w:ind w:left="720" w:hanging="360"/>
      </w:pPr>
    </w:lvl>
    <w:lvl w:ilvl="1" w:tplc="EB70D028" w:tentative="1">
      <w:start w:val="1"/>
      <w:numFmt w:val="lowerLetter"/>
      <w:lvlText w:val="%2."/>
      <w:lvlJc w:val="left"/>
      <w:pPr>
        <w:ind w:left="1440" w:hanging="360"/>
      </w:pPr>
    </w:lvl>
    <w:lvl w:ilvl="2" w:tplc="320A30CA" w:tentative="1">
      <w:start w:val="1"/>
      <w:numFmt w:val="lowerRoman"/>
      <w:lvlText w:val="%3."/>
      <w:lvlJc w:val="right"/>
      <w:pPr>
        <w:ind w:left="2160" w:hanging="180"/>
      </w:pPr>
    </w:lvl>
    <w:lvl w:ilvl="3" w:tplc="FAE61474" w:tentative="1">
      <w:start w:val="1"/>
      <w:numFmt w:val="decimal"/>
      <w:lvlText w:val="%4."/>
      <w:lvlJc w:val="left"/>
      <w:pPr>
        <w:ind w:left="2880" w:hanging="360"/>
      </w:pPr>
    </w:lvl>
    <w:lvl w:ilvl="4" w:tplc="1F82146E" w:tentative="1">
      <w:start w:val="1"/>
      <w:numFmt w:val="lowerLetter"/>
      <w:lvlText w:val="%5."/>
      <w:lvlJc w:val="left"/>
      <w:pPr>
        <w:ind w:left="3600" w:hanging="360"/>
      </w:pPr>
    </w:lvl>
    <w:lvl w:ilvl="5" w:tplc="21DEA8AA" w:tentative="1">
      <w:start w:val="1"/>
      <w:numFmt w:val="lowerRoman"/>
      <w:lvlText w:val="%6."/>
      <w:lvlJc w:val="right"/>
      <w:pPr>
        <w:ind w:left="4320" w:hanging="180"/>
      </w:pPr>
    </w:lvl>
    <w:lvl w:ilvl="6" w:tplc="0CC4FA98" w:tentative="1">
      <w:start w:val="1"/>
      <w:numFmt w:val="decimal"/>
      <w:lvlText w:val="%7."/>
      <w:lvlJc w:val="left"/>
      <w:pPr>
        <w:ind w:left="5040" w:hanging="360"/>
      </w:pPr>
    </w:lvl>
    <w:lvl w:ilvl="7" w:tplc="3208D10E" w:tentative="1">
      <w:start w:val="1"/>
      <w:numFmt w:val="lowerLetter"/>
      <w:lvlText w:val="%8."/>
      <w:lvlJc w:val="left"/>
      <w:pPr>
        <w:ind w:left="5760" w:hanging="360"/>
      </w:pPr>
    </w:lvl>
    <w:lvl w:ilvl="8" w:tplc="8A2A038E" w:tentative="1">
      <w:start w:val="1"/>
      <w:numFmt w:val="lowerRoman"/>
      <w:lvlText w:val="%9."/>
      <w:lvlJc w:val="right"/>
      <w:pPr>
        <w:ind w:left="6480" w:hanging="180"/>
      </w:pPr>
    </w:lvl>
  </w:abstractNum>
  <w:abstractNum w:abstractNumId="12" w15:restartNumberingAfterBreak="0">
    <w:nsid w:val="06AF15F1"/>
    <w:multiLevelType w:val="hybridMultilevel"/>
    <w:tmpl w:val="39EC7484"/>
    <w:lvl w:ilvl="0" w:tplc="52641E8E">
      <w:start w:val="2"/>
      <w:numFmt w:val="decimal"/>
      <w:lvlText w:val="%1."/>
      <w:lvlJc w:val="left"/>
      <w:pPr>
        <w:ind w:left="720" w:hanging="360"/>
      </w:pPr>
      <w:rPr>
        <w:rFonts w:hint="default"/>
      </w:rPr>
    </w:lvl>
    <w:lvl w:ilvl="1" w:tplc="A320A522" w:tentative="1">
      <w:start w:val="1"/>
      <w:numFmt w:val="lowerLetter"/>
      <w:lvlText w:val="%2."/>
      <w:lvlJc w:val="left"/>
      <w:pPr>
        <w:ind w:left="1440" w:hanging="360"/>
      </w:pPr>
    </w:lvl>
    <w:lvl w:ilvl="2" w:tplc="B998851C" w:tentative="1">
      <w:start w:val="1"/>
      <w:numFmt w:val="lowerRoman"/>
      <w:lvlText w:val="%3."/>
      <w:lvlJc w:val="right"/>
      <w:pPr>
        <w:ind w:left="2160" w:hanging="180"/>
      </w:pPr>
    </w:lvl>
    <w:lvl w:ilvl="3" w:tplc="F5D81C0A" w:tentative="1">
      <w:start w:val="1"/>
      <w:numFmt w:val="decimal"/>
      <w:lvlText w:val="%4."/>
      <w:lvlJc w:val="left"/>
      <w:pPr>
        <w:ind w:left="2880" w:hanging="360"/>
      </w:pPr>
    </w:lvl>
    <w:lvl w:ilvl="4" w:tplc="2A52FD46" w:tentative="1">
      <w:start w:val="1"/>
      <w:numFmt w:val="lowerLetter"/>
      <w:lvlText w:val="%5."/>
      <w:lvlJc w:val="left"/>
      <w:pPr>
        <w:ind w:left="3600" w:hanging="360"/>
      </w:pPr>
    </w:lvl>
    <w:lvl w:ilvl="5" w:tplc="13C8506E" w:tentative="1">
      <w:start w:val="1"/>
      <w:numFmt w:val="lowerRoman"/>
      <w:lvlText w:val="%6."/>
      <w:lvlJc w:val="right"/>
      <w:pPr>
        <w:ind w:left="4320" w:hanging="180"/>
      </w:pPr>
    </w:lvl>
    <w:lvl w:ilvl="6" w:tplc="0B005B3E" w:tentative="1">
      <w:start w:val="1"/>
      <w:numFmt w:val="decimal"/>
      <w:lvlText w:val="%7."/>
      <w:lvlJc w:val="left"/>
      <w:pPr>
        <w:ind w:left="5040" w:hanging="360"/>
      </w:pPr>
    </w:lvl>
    <w:lvl w:ilvl="7" w:tplc="EE8E73A8" w:tentative="1">
      <w:start w:val="1"/>
      <w:numFmt w:val="lowerLetter"/>
      <w:lvlText w:val="%8."/>
      <w:lvlJc w:val="left"/>
      <w:pPr>
        <w:ind w:left="5760" w:hanging="360"/>
      </w:pPr>
    </w:lvl>
    <w:lvl w:ilvl="8" w:tplc="8D1847C6" w:tentative="1">
      <w:start w:val="1"/>
      <w:numFmt w:val="lowerRoman"/>
      <w:lvlText w:val="%9."/>
      <w:lvlJc w:val="right"/>
      <w:pPr>
        <w:ind w:left="6480" w:hanging="180"/>
      </w:pPr>
    </w:lvl>
  </w:abstractNum>
  <w:abstractNum w:abstractNumId="13" w15:restartNumberingAfterBreak="0">
    <w:nsid w:val="0C670524"/>
    <w:multiLevelType w:val="hybridMultilevel"/>
    <w:tmpl w:val="B5540408"/>
    <w:lvl w:ilvl="0" w:tplc="DFA66CDC">
      <w:start w:val="1"/>
      <w:numFmt w:val="bullet"/>
      <w:lvlText w:val="o"/>
      <w:lvlJc w:val="left"/>
      <w:pPr>
        <w:ind w:left="1080" w:hanging="360"/>
      </w:pPr>
      <w:rPr>
        <w:rFonts w:ascii="Courier New" w:hAnsi="Courier New" w:cs="Courier New" w:hint="default"/>
      </w:rPr>
    </w:lvl>
    <w:lvl w:ilvl="1" w:tplc="A8C65CA8">
      <w:numFmt w:val="bullet"/>
      <w:lvlText w:val="–"/>
      <w:lvlJc w:val="left"/>
      <w:pPr>
        <w:ind w:left="1800" w:hanging="360"/>
      </w:pPr>
      <w:rPr>
        <w:rFonts w:ascii="Calibri" w:eastAsiaTheme="minorEastAsia" w:hAnsi="Calibri" w:hint="default"/>
      </w:rPr>
    </w:lvl>
    <w:lvl w:ilvl="2" w:tplc="35EC0492">
      <w:start w:val="1"/>
      <w:numFmt w:val="bullet"/>
      <w:lvlText w:val=""/>
      <w:lvlJc w:val="left"/>
      <w:pPr>
        <w:ind w:left="2520" w:hanging="360"/>
      </w:pPr>
      <w:rPr>
        <w:rFonts w:ascii="Wingdings" w:hAnsi="Wingdings" w:hint="default"/>
      </w:rPr>
    </w:lvl>
    <w:lvl w:ilvl="3" w:tplc="CDC6B3D2" w:tentative="1">
      <w:start w:val="1"/>
      <w:numFmt w:val="bullet"/>
      <w:lvlText w:val=""/>
      <w:lvlJc w:val="left"/>
      <w:pPr>
        <w:ind w:left="3240" w:hanging="360"/>
      </w:pPr>
      <w:rPr>
        <w:rFonts w:ascii="Symbol" w:hAnsi="Symbol" w:hint="default"/>
      </w:rPr>
    </w:lvl>
    <w:lvl w:ilvl="4" w:tplc="303E20C0" w:tentative="1">
      <w:start w:val="1"/>
      <w:numFmt w:val="bullet"/>
      <w:lvlText w:val="o"/>
      <w:lvlJc w:val="left"/>
      <w:pPr>
        <w:ind w:left="3960" w:hanging="360"/>
      </w:pPr>
      <w:rPr>
        <w:rFonts w:ascii="Courier New" w:hAnsi="Courier New" w:cs="Courier New" w:hint="default"/>
      </w:rPr>
    </w:lvl>
    <w:lvl w:ilvl="5" w:tplc="CC182F96" w:tentative="1">
      <w:start w:val="1"/>
      <w:numFmt w:val="bullet"/>
      <w:lvlText w:val=""/>
      <w:lvlJc w:val="left"/>
      <w:pPr>
        <w:ind w:left="4680" w:hanging="360"/>
      </w:pPr>
      <w:rPr>
        <w:rFonts w:ascii="Wingdings" w:hAnsi="Wingdings" w:hint="default"/>
      </w:rPr>
    </w:lvl>
    <w:lvl w:ilvl="6" w:tplc="1D56D2EC" w:tentative="1">
      <w:start w:val="1"/>
      <w:numFmt w:val="bullet"/>
      <w:lvlText w:val=""/>
      <w:lvlJc w:val="left"/>
      <w:pPr>
        <w:ind w:left="5400" w:hanging="360"/>
      </w:pPr>
      <w:rPr>
        <w:rFonts w:ascii="Symbol" w:hAnsi="Symbol" w:hint="default"/>
      </w:rPr>
    </w:lvl>
    <w:lvl w:ilvl="7" w:tplc="21DEB876" w:tentative="1">
      <w:start w:val="1"/>
      <w:numFmt w:val="bullet"/>
      <w:lvlText w:val="o"/>
      <w:lvlJc w:val="left"/>
      <w:pPr>
        <w:ind w:left="6120" w:hanging="360"/>
      </w:pPr>
      <w:rPr>
        <w:rFonts w:ascii="Courier New" w:hAnsi="Courier New" w:cs="Courier New" w:hint="default"/>
      </w:rPr>
    </w:lvl>
    <w:lvl w:ilvl="8" w:tplc="FB7A235E" w:tentative="1">
      <w:start w:val="1"/>
      <w:numFmt w:val="bullet"/>
      <w:lvlText w:val=""/>
      <w:lvlJc w:val="left"/>
      <w:pPr>
        <w:ind w:left="6840" w:hanging="360"/>
      </w:pPr>
      <w:rPr>
        <w:rFonts w:ascii="Wingdings" w:hAnsi="Wingdings" w:hint="default"/>
      </w:rPr>
    </w:lvl>
  </w:abstractNum>
  <w:abstractNum w:abstractNumId="14" w15:restartNumberingAfterBreak="0">
    <w:nsid w:val="0D214E28"/>
    <w:multiLevelType w:val="hybridMultilevel"/>
    <w:tmpl w:val="523A1374"/>
    <w:lvl w:ilvl="0" w:tplc="82CEB3C8">
      <w:start w:val="1"/>
      <w:numFmt w:val="bullet"/>
      <w:lvlText w:val=""/>
      <w:lvlJc w:val="left"/>
      <w:pPr>
        <w:ind w:left="720" w:hanging="360"/>
      </w:pPr>
      <w:rPr>
        <w:rFonts w:ascii="Symbol" w:hAnsi="Symbol" w:hint="default"/>
      </w:rPr>
    </w:lvl>
    <w:lvl w:ilvl="1" w:tplc="75CEEE1E" w:tentative="1">
      <w:start w:val="1"/>
      <w:numFmt w:val="bullet"/>
      <w:lvlText w:val="o"/>
      <w:lvlJc w:val="left"/>
      <w:pPr>
        <w:ind w:left="1440" w:hanging="360"/>
      </w:pPr>
      <w:rPr>
        <w:rFonts w:ascii="Courier New" w:hAnsi="Courier New" w:cs="Courier New" w:hint="default"/>
      </w:rPr>
    </w:lvl>
    <w:lvl w:ilvl="2" w:tplc="84B815F8" w:tentative="1">
      <w:start w:val="1"/>
      <w:numFmt w:val="bullet"/>
      <w:lvlText w:val=""/>
      <w:lvlJc w:val="left"/>
      <w:pPr>
        <w:ind w:left="2160" w:hanging="360"/>
      </w:pPr>
      <w:rPr>
        <w:rFonts w:ascii="Wingdings" w:hAnsi="Wingdings" w:hint="default"/>
      </w:rPr>
    </w:lvl>
    <w:lvl w:ilvl="3" w:tplc="16B226C6" w:tentative="1">
      <w:start w:val="1"/>
      <w:numFmt w:val="bullet"/>
      <w:lvlText w:val=""/>
      <w:lvlJc w:val="left"/>
      <w:pPr>
        <w:ind w:left="2880" w:hanging="360"/>
      </w:pPr>
      <w:rPr>
        <w:rFonts w:ascii="Symbol" w:hAnsi="Symbol" w:hint="default"/>
      </w:rPr>
    </w:lvl>
    <w:lvl w:ilvl="4" w:tplc="C1345DDA" w:tentative="1">
      <w:start w:val="1"/>
      <w:numFmt w:val="bullet"/>
      <w:lvlText w:val="o"/>
      <w:lvlJc w:val="left"/>
      <w:pPr>
        <w:ind w:left="3600" w:hanging="360"/>
      </w:pPr>
      <w:rPr>
        <w:rFonts w:ascii="Courier New" w:hAnsi="Courier New" w:cs="Courier New" w:hint="default"/>
      </w:rPr>
    </w:lvl>
    <w:lvl w:ilvl="5" w:tplc="0F126042" w:tentative="1">
      <w:start w:val="1"/>
      <w:numFmt w:val="bullet"/>
      <w:lvlText w:val=""/>
      <w:lvlJc w:val="left"/>
      <w:pPr>
        <w:ind w:left="4320" w:hanging="360"/>
      </w:pPr>
      <w:rPr>
        <w:rFonts w:ascii="Wingdings" w:hAnsi="Wingdings" w:hint="default"/>
      </w:rPr>
    </w:lvl>
    <w:lvl w:ilvl="6" w:tplc="2200AEE6" w:tentative="1">
      <w:start w:val="1"/>
      <w:numFmt w:val="bullet"/>
      <w:lvlText w:val=""/>
      <w:lvlJc w:val="left"/>
      <w:pPr>
        <w:ind w:left="5040" w:hanging="360"/>
      </w:pPr>
      <w:rPr>
        <w:rFonts w:ascii="Symbol" w:hAnsi="Symbol" w:hint="default"/>
      </w:rPr>
    </w:lvl>
    <w:lvl w:ilvl="7" w:tplc="5394C238" w:tentative="1">
      <w:start w:val="1"/>
      <w:numFmt w:val="bullet"/>
      <w:lvlText w:val="o"/>
      <w:lvlJc w:val="left"/>
      <w:pPr>
        <w:ind w:left="5760" w:hanging="360"/>
      </w:pPr>
      <w:rPr>
        <w:rFonts w:ascii="Courier New" w:hAnsi="Courier New" w:cs="Courier New" w:hint="default"/>
      </w:rPr>
    </w:lvl>
    <w:lvl w:ilvl="8" w:tplc="583EAB52" w:tentative="1">
      <w:start w:val="1"/>
      <w:numFmt w:val="bullet"/>
      <w:lvlText w:val=""/>
      <w:lvlJc w:val="left"/>
      <w:pPr>
        <w:ind w:left="6480" w:hanging="360"/>
      </w:pPr>
      <w:rPr>
        <w:rFonts w:ascii="Wingdings" w:hAnsi="Wingdings" w:hint="default"/>
      </w:rPr>
    </w:lvl>
  </w:abstractNum>
  <w:abstractNum w:abstractNumId="15" w15:restartNumberingAfterBreak="0">
    <w:nsid w:val="10CA4CAF"/>
    <w:multiLevelType w:val="hybridMultilevel"/>
    <w:tmpl w:val="4738AC16"/>
    <w:lvl w:ilvl="0" w:tplc="BFB653F8">
      <w:numFmt w:val="bullet"/>
      <w:lvlText w:val="–"/>
      <w:lvlJc w:val="left"/>
      <w:pPr>
        <w:ind w:left="720" w:hanging="360"/>
      </w:pPr>
      <w:rPr>
        <w:rFonts w:ascii="Calibri" w:eastAsiaTheme="minorEastAsia" w:hAnsi="Calibri" w:hint="default"/>
      </w:rPr>
    </w:lvl>
    <w:lvl w:ilvl="1" w:tplc="C764E86A">
      <w:start w:val="1"/>
      <w:numFmt w:val="bullet"/>
      <w:lvlText w:val="o"/>
      <w:lvlJc w:val="left"/>
      <w:pPr>
        <w:ind w:left="1440" w:hanging="360"/>
      </w:pPr>
      <w:rPr>
        <w:rFonts w:ascii="Courier New" w:hAnsi="Courier New" w:cs="Courier New" w:hint="default"/>
      </w:rPr>
    </w:lvl>
    <w:lvl w:ilvl="2" w:tplc="ECD064EE" w:tentative="1">
      <w:start w:val="1"/>
      <w:numFmt w:val="bullet"/>
      <w:lvlText w:val=""/>
      <w:lvlJc w:val="left"/>
      <w:pPr>
        <w:ind w:left="2160" w:hanging="360"/>
      </w:pPr>
      <w:rPr>
        <w:rFonts w:ascii="Wingdings" w:hAnsi="Wingdings" w:hint="default"/>
      </w:rPr>
    </w:lvl>
    <w:lvl w:ilvl="3" w:tplc="8E86321C" w:tentative="1">
      <w:start w:val="1"/>
      <w:numFmt w:val="bullet"/>
      <w:lvlText w:val=""/>
      <w:lvlJc w:val="left"/>
      <w:pPr>
        <w:ind w:left="2880" w:hanging="360"/>
      </w:pPr>
      <w:rPr>
        <w:rFonts w:ascii="Symbol" w:hAnsi="Symbol" w:hint="default"/>
      </w:rPr>
    </w:lvl>
    <w:lvl w:ilvl="4" w:tplc="B4942FCE" w:tentative="1">
      <w:start w:val="1"/>
      <w:numFmt w:val="bullet"/>
      <w:lvlText w:val="o"/>
      <w:lvlJc w:val="left"/>
      <w:pPr>
        <w:ind w:left="3600" w:hanging="360"/>
      </w:pPr>
      <w:rPr>
        <w:rFonts w:ascii="Courier New" w:hAnsi="Courier New" w:cs="Courier New" w:hint="default"/>
      </w:rPr>
    </w:lvl>
    <w:lvl w:ilvl="5" w:tplc="5C0CA228" w:tentative="1">
      <w:start w:val="1"/>
      <w:numFmt w:val="bullet"/>
      <w:lvlText w:val=""/>
      <w:lvlJc w:val="left"/>
      <w:pPr>
        <w:ind w:left="4320" w:hanging="360"/>
      </w:pPr>
      <w:rPr>
        <w:rFonts w:ascii="Wingdings" w:hAnsi="Wingdings" w:hint="default"/>
      </w:rPr>
    </w:lvl>
    <w:lvl w:ilvl="6" w:tplc="600ABBBE" w:tentative="1">
      <w:start w:val="1"/>
      <w:numFmt w:val="bullet"/>
      <w:lvlText w:val=""/>
      <w:lvlJc w:val="left"/>
      <w:pPr>
        <w:ind w:left="5040" w:hanging="360"/>
      </w:pPr>
      <w:rPr>
        <w:rFonts w:ascii="Symbol" w:hAnsi="Symbol" w:hint="default"/>
      </w:rPr>
    </w:lvl>
    <w:lvl w:ilvl="7" w:tplc="1BAE275E" w:tentative="1">
      <w:start w:val="1"/>
      <w:numFmt w:val="bullet"/>
      <w:lvlText w:val="o"/>
      <w:lvlJc w:val="left"/>
      <w:pPr>
        <w:ind w:left="5760" w:hanging="360"/>
      </w:pPr>
      <w:rPr>
        <w:rFonts w:ascii="Courier New" w:hAnsi="Courier New" w:cs="Courier New" w:hint="default"/>
      </w:rPr>
    </w:lvl>
    <w:lvl w:ilvl="8" w:tplc="8E863E78" w:tentative="1">
      <w:start w:val="1"/>
      <w:numFmt w:val="bullet"/>
      <w:lvlText w:val=""/>
      <w:lvlJc w:val="left"/>
      <w:pPr>
        <w:ind w:left="6480" w:hanging="360"/>
      </w:pPr>
      <w:rPr>
        <w:rFonts w:ascii="Wingdings" w:hAnsi="Wingdings" w:hint="default"/>
      </w:rPr>
    </w:lvl>
  </w:abstractNum>
  <w:abstractNum w:abstractNumId="16"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17" w15:restartNumberingAfterBreak="0">
    <w:nsid w:val="140421F1"/>
    <w:multiLevelType w:val="hybridMultilevel"/>
    <w:tmpl w:val="C85AA088"/>
    <w:lvl w:ilvl="0" w:tplc="FE7A2D66">
      <w:start w:val="1"/>
      <w:numFmt w:val="bullet"/>
      <w:lvlText w:val="o"/>
      <w:lvlJc w:val="left"/>
      <w:pPr>
        <w:ind w:left="720" w:hanging="360"/>
      </w:pPr>
      <w:rPr>
        <w:rFonts w:ascii="Courier New" w:hAnsi="Courier New" w:cs="Courier New" w:hint="default"/>
      </w:rPr>
    </w:lvl>
    <w:lvl w:ilvl="1" w:tplc="2B3C2314" w:tentative="1">
      <w:start w:val="1"/>
      <w:numFmt w:val="bullet"/>
      <w:lvlText w:val="o"/>
      <w:lvlJc w:val="left"/>
      <w:pPr>
        <w:ind w:left="1440" w:hanging="360"/>
      </w:pPr>
      <w:rPr>
        <w:rFonts w:ascii="Courier New" w:hAnsi="Courier New" w:cs="Courier New" w:hint="default"/>
      </w:rPr>
    </w:lvl>
    <w:lvl w:ilvl="2" w:tplc="187A51B4" w:tentative="1">
      <w:start w:val="1"/>
      <w:numFmt w:val="bullet"/>
      <w:lvlText w:val=""/>
      <w:lvlJc w:val="left"/>
      <w:pPr>
        <w:ind w:left="2160" w:hanging="360"/>
      </w:pPr>
      <w:rPr>
        <w:rFonts w:ascii="Wingdings" w:hAnsi="Wingdings" w:hint="default"/>
      </w:rPr>
    </w:lvl>
    <w:lvl w:ilvl="3" w:tplc="D84A3586" w:tentative="1">
      <w:start w:val="1"/>
      <w:numFmt w:val="bullet"/>
      <w:lvlText w:val=""/>
      <w:lvlJc w:val="left"/>
      <w:pPr>
        <w:ind w:left="2880" w:hanging="360"/>
      </w:pPr>
      <w:rPr>
        <w:rFonts w:ascii="Symbol" w:hAnsi="Symbol" w:hint="default"/>
      </w:rPr>
    </w:lvl>
    <w:lvl w:ilvl="4" w:tplc="CA26B338" w:tentative="1">
      <w:start w:val="1"/>
      <w:numFmt w:val="bullet"/>
      <w:lvlText w:val="o"/>
      <w:lvlJc w:val="left"/>
      <w:pPr>
        <w:ind w:left="3600" w:hanging="360"/>
      </w:pPr>
      <w:rPr>
        <w:rFonts w:ascii="Courier New" w:hAnsi="Courier New" w:cs="Courier New" w:hint="default"/>
      </w:rPr>
    </w:lvl>
    <w:lvl w:ilvl="5" w:tplc="1DF6EAB4" w:tentative="1">
      <w:start w:val="1"/>
      <w:numFmt w:val="bullet"/>
      <w:lvlText w:val=""/>
      <w:lvlJc w:val="left"/>
      <w:pPr>
        <w:ind w:left="4320" w:hanging="360"/>
      </w:pPr>
      <w:rPr>
        <w:rFonts w:ascii="Wingdings" w:hAnsi="Wingdings" w:hint="default"/>
      </w:rPr>
    </w:lvl>
    <w:lvl w:ilvl="6" w:tplc="B31A6BD0" w:tentative="1">
      <w:start w:val="1"/>
      <w:numFmt w:val="bullet"/>
      <w:lvlText w:val=""/>
      <w:lvlJc w:val="left"/>
      <w:pPr>
        <w:ind w:left="5040" w:hanging="360"/>
      </w:pPr>
      <w:rPr>
        <w:rFonts w:ascii="Symbol" w:hAnsi="Symbol" w:hint="default"/>
      </w:rPr>
    </w:lvl>
    <w:lvl w:ilvl="7" w:tplc="9CEC9850" w:tentative="1">
      <w:start w:val="1"/>
      <w:numFmt w:val="bullet"/>
      <w:lvlText w:val="o"/>
      <w:lvlJc w:val="left"/>
      <w:pPr>
        <w:ind w:left="5760" w:hanging="360"/>
      </w:pPr>
      <w:rPr>
        <w:rFonts w:ascii="Courier New" w:hAnsi="Courier New" w:cs="Courier New" w:hint="default"/>
      </w:rPr>
    </w:lvl>
    <w:lvl w:ilvl="8" w:tplc="B57CC90E" w:tentative="1">
      <w:start w:val="1"/>
      <w:numFmt w:val="bullet"/>
      <w:lvlText w:val=""/>
      <w:lvlJc w:val="left"/>
      <w:pPr>
        <w:ind w:left="6480" w:hanging="360"/>
      </w:pPr>
      <w:rPr>
        <w:rFonts w:ascii="Wingdings" w:hAnsi="Wingdings" w:hint="default"/>
      </w:rPr>
    </w:lvl>
  </w:abstractNum>
  <w:abstractNum w:abstractNumId="18" w15:restartNumberingAfterBreak="0">
    <w:nsid w:val="19190AA0"/>
    <w:multiLevelType w:val="hybridMultilevel"/>
    <w:tmpl w:val="BC801DE8"/>
    <w:lvl w:ilvl="0" w:tplc="15D62464">
      <w:start w:val="1"/>
      <w:numFmt w:val="decimal"/>
      <w:lvlText w:val="%1."/>
      <w:lvlJc w:val="left"/>
      <w:pPr>
        <w:ind w:left="720" w:hanging="360"/>
      </w:pPr>
    </w:lvl>
    <w:lvl w:ilvl="1" w:tplc="72FE15F4" w:tentative="1">
      <w:start w:val="1"/>
      <w:numFmt w:val="lowerLetter"/>
      <w:lvlText w:val="%2."/>
      <w:lvlJc w:val="left"/>
      <w:pPr>
        <w:ind w:left="1440" w:hanging="360"/>
      </w:pPr>
    </w:lvl>
    <w:lvl w:ilvl="2" w:tplc="715EA65C" w:tentative="1">
      <w:start w:val="1"/>
      <w:numFmt w:val="lowerRoman"/>
      <w:lvlText w:val="%3."/>
      <w:lvlJc w:val="right"/>
      <w:pPr>
        <w:ind w:left="2160" w:hanging="180"/>
      </w:pPr>
    </w:lvl>
    <w:lvl w:ilvl="3" w:tplc="A0240290" w:tentative="1">
      <w:start w:val="1"/>
      <w:numFmt w:val="decimal"/>
      <w:lvlText w:val="%4."/>
      <w:lvlJc w:val="left"/>
      <w:pPr>
        <w:ind w:left="2880" w:hanging="360"/>
      </w:pPr>
    </w:lvl>
    <w:lvl w:ilvl="4" w:tplc="CFB6FBE8" w:tentative="1">
      <w:start w:val="1"/>
      <w:numFmt w:val="lowerLetter"/>
      <w:lvlText w:val="%5."/>
      <w:lvlJc w:val="left"/>
      <w:pPr>
        <w:ind w:left="3600" w:hanging="360"/>
      </w:pPr>
    </w:lvl>
    <w:lvl w:ilvl="5" w:tplc="B8D2EAF2" w:tentative="1">
      <w:start w:val="1"/>
      <w:numFmt w:val="lowerRoman"/>
      <w:lvlText w:val="%6."/>
      <w:lvlJc w:val="right"/>
      <w:pPr>
        <w:ind w:left="4320" w:hanging="180"/>
      </w:pPr>
    </w:lvl>
    <w:lvl w:ilvl="6" w:tplc="082E2358" w:tentative="1">
      <w:start w:val="1"/>
      <w:numFmt w:val="decimal"/>
      <w:lvlText w:val="%7."/>
      <w:lvlJc w:val="left"/>
      <w:pPr>
        <w:ind w:left="5040" w:hanging="360"/>
      </w:pPr>
    </w:lvl>
    <w:lvl w:ilvl="7" w:tplc="50C85DD4" w:tentative="1">
      <w:start w:val="1"/>
      <w:numFmt w:val="lowerLetter"/>
      <w:lvlText w:val="%8."/>
      <w:lvlJc w:val="left"/>
      <w:pPr>
        <w:ind w:left="5760" w:hanging="360"/>
      </w:pPr>
    </w:lvl>
    <w:lvl w:ilvl="8" w:tplc="1E52B676" w:tentative="1">
      <w:start w:val="1"/>
      <w:numFmt w:val="lowerRoman"/>
      <w:lvlText w:val="%9."/>
      <w:lvlJc w:val="right"/>
      <w:pPr>
        <w:ind w:left="6480" w:hanging="180"/>
      </w:pPr>
    </w:lvl>
  </w:abstractNum>
  <w:abstractNum w:abstractNumId="19" w15:restartNumberingAfterBreak="0">
    <w:nsid w:val="1ACD6DD0"/>
    <w:multiLevelType w:val="multilevel"/>
    <w:tmpl w:val="2C04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300C29"/>
    <w:multiLevelType w:val="hybridMultilevel"/>
    <w:tmpl w:val="83026B30"/>
    <w:lvl w:ilvl="0" w:tplc="D7B4A114">
      <w:start w:val="1"/>
      <w:numFmt w:val="lowerLetter"/>
      <w:lvlText w:val="%1)"/>
      <w:lvlJc w:val="left"/>
      <w:pPr>
        <w:ind w:left="720" w:hanging="360"/>
      </w:pPr>
    </w:lvl>
    <w:lvl w:ilvl="1" w:tplc="107A9E34" w:tentative="1">
      <w:start w:val="1"/>
      <w:numFmt w:val="lowerLetter"/>
      <w:lvlText w:val="%2."/>
      <w:lvlJc w:val="left"/>
      <w:pPr>
        <w:ind w:left="1440" w:hanging="360"/>
      </w:pPr>
    </w:lvl>
    <w:lvl w:ilvl="2" w:tplc="9EE0964E" w:tentative="1">
      <w:start w:val="1"/>
      <w:numFmt w:val="lowerRoman"/>
      <w:lvlText w:val="%3."/>
      <w:lvlJc w:val="right"/>
      <w:pPr>
        <w:ind w:left="2160" w:hanging="180"/>
      </w:pPr>
    </w:lvl>
    <w:lvl w:ilvl="3" w:tplc="C14409A2" w:tentative="1">
      <w:start w:val="1"/>
      <w:numFmt w:val="decimal"/>
      <w:lvlText w:val="%4."/>
      <w:lvlJc w:val="left"/>
      <w:pPr>
        <w:ind w:left="2880" w:hanging="360"/>
      </w:pPr>
    </w:lvl>
    <w:lvl w:ilvl="4" w:tplc="C7C6A47A" w:tentative="1">
      <w:start w:val="1"/>
      <w:numFmt w:val="lowerLetter"/>
      <w:lvlText w:val="%5."/>
      <w:lvlJc w:val="left"/>
      <w:pPr>
        <w:ind w:left="3600" w:hanging="360"/>
      </w:pPr>
    </w:lvl>
    <w:lvl w:ilvl="5" w:tplc="8A0A3BD0" w:tentative="1">
      <w:start w:val="1"/>
      <w:numFmt w:val="lowerRoman"/>
      <w:lvlText w:val="%6."/>
      <w:lvlJc w:val="right"/>
      <w:pPr>
        <w:ind w:left="4320" w:hanging="180"/>
      </w:pPr>
    </w:lvl>
    <w:lvl w:ilvl="6" w:tplc="157E00F2" w:tentative="1">
      <w:start w:val="1"/>
      <w:numFmt w:val="decimal"/>
      <w:lvlText w:val="%7."/>
      <w:lvlJc w:val="left"/>
      <w:pPr>
        <w:ind w:left="5040" w:hanging="360"/>
      </w:pPr>
    </w:lvl>
    <w:lvl w:ilvl="7" w:tplc="C4A45DC0" w:tentative="1">
      <w:start w:val="1"/>
      <w:numFmt w:val="lowerLetter"/>
      <w:lvlText w:val="%8."/>
      <w:lvlJc w:val="left"/>
      <w:pPr>
        <w:ind w:left="5760" w:hanging="360"/>
      </w:pPr>
    </w:lvl>
    <w:lvl w:ilvl="8" w:tplc="EAC65FEE" w:tentative="1">
      <w:start w:val="1"/>
      <w:numFmt w:val="lowerRoman"/>
      <w:lvlText w:val="%9."/>
      <w:lvlJc w:val="right"/>
      <w:pPr>
        <w:ind w:left="6480" w:hanging="180"/>
      </w:pPr>
    </w:lvl>
  </w:abstractNum>
  <w:abstractNum w:abstractNumId="21" w15:restartNumberingAfterBreak="0">
    <w:nsid w:val="219A396E"/>
    <w:multiLevelType w:val="multilevel"/>
    <w:tmpl w:val="DF4A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B615FA"/>
    <w:multiLevelType w:val="hybridMultilevel"/>
    <w:tmpl w:val="F2DA347E"/>
    <w:lvl w:ilvl="0" w:tplc="8182EE5A">
      <w:start w:val="1"/>
      <w:numFmt w:val="decimal"/>
      <w:lvlText w:val="%1."/>
      <w:lvlJc w:val="left"/>
      <w:pPr>
        <w:ind w:left="720" w:hanging="360"/>
      </w:pPr>
      <w:rPr>
        <w:rFonts w:hint="default"/>
      </w:rPr>
    </w:lvl>
    <w:lvl w:ilvl="1" w:tplc="B31842A0">
      <w:start w:val="1"/>
      <w:numFmt w:val="bullet"/>
      <w:lvlText w:val="o"/>
      <w:lvlJc w:val="left"/>
      <w:pPr>
        <w:ind w:left="1440" w:hanging="360"/>
      </w:pPr>
      <w:rPr>
        <w:rFonts w:ascii="Courier New" w:hAnsi="Courier New" w:cs="Courier New" w:hint="default"/>
      </w:rPr>
    </w:lvl>
    <w:lvl w:ilvl="2" w:tplc="6B285DB2" w:tentative="1">
      <w:start w:val="1"/>
      <w:numFmt w:val="bullet"/>
      <w:lvlText w:val=""/>
      <w:lvlJc w:val="left"/>
      <w:pPr>
        <w:ind w:left="2160" w:hanging="360"/>
      </w:pPr>
      <w:rPr>
        <w:rFonts w:ascii="Wingdings" w:hAnsi="Wingdings" w:hint="default"/>
      </w:rPr>
    </w:lvl>
    <w:lvl w:ilvl="3" w:tplc="D7D830E2" w:tentative="1">
      <w:start w:val="1"/>
      <w:numFmt w:val="bullet"/>
      <w:lvlText w:val=""/>
      <w:lvlJc w:val="left"/>
      <w:pPr>
        <w:ind w:left="2880" w:hanging="360"/>
      </w:pPr>
      <w:rPr>
        <w:rFonts w:ascii="Symbol" w:hAnsi="Symbol" w:hint="default"/>
      </w:rPr>
    </w:lvl>
    <w:lvl w:ilvl="4" w:tplc="BEC2916C" w:tentative="1">
      <w:start w:val="1"/>
      <w:numFmt w:val="bullet"/>
      <w:lvlText w:val="o"/>
      <w:lvlJc w:val="left"/>
      <w:pPr>
        <w:ind w:left="3600" w:hanging="360"/>
      </w:pPr>
      <w:rPr>
        <w:rFonts w:ascii="Courier New" w:hAnsi="Courier New" w:cs="Courier New" w:hint="default"/>
      </w:rPr>
    </w:lvl>
    <w:lvl w:ilvl="5" w:tplc="8744AAB0" w:tentative="1">
      <w:start w:val="1"/>
      <w:numFmt w:val="bullet"/>
      <w:lvlText w:val=""/>
      <w:lvlJc w:val="left"/>
      <w:pPr>
        <w:ind w:left="4320" w:hanging="360"/>
      </w:pPr>
      <w:rPr>
        <w:rFonts w:ascii="Wingdings" w:hAnsi="Wingdings" w:hint="default"/>
      </w:rPr>
    </w:lvl>
    <w:lvl w:ilvl="6" w:tplc="9A1CBC70" w:tentative="1">
      <w:start w:val="1"/>
      <w:numFmt w:val="bullet"/>
      <w:lvlText w:val=""/>
      <w:lvlJc w:val="left"/>
      <w:pPr>
        <w:ind w:left="5040" w:hanging="360"/>
      </w:pPr>
      <w:rPr>
        <w:rFonts w:ascii="Symbol" w:hAnsi="Symbol" w:hint="default"/>
      </w:rPr>
    </w:lvl>
    <w:lvl w:ilvl="7" w:tplc="90C42156" w:tentative="1">
      <w:start w:val="1"/>
      <w:numFmt w:val="bullet"/>
      <w:lvlText w:val="o"/>
      <w:lvlJc w:val="left"/>
      <w:pPr>
        <w:ind w:left="5760" w:hanging="360"/>
      </w:pPr>
      <w:rPr>
        <w:rFonts w:ascii="Courier New" w:hAnsi="Courier New" w:cs="Courier New" w:hint="default"/>
      </w:rPr>
    </w:lvl>
    <w:lvl w:ilvl="8" w:tplc="3E6ADB16" w:tentative="1">
      <w:start w:val="1"/>
      <w:numFmt w:val="bullet"/>
      <w:lvlText w:val=""/>
      <w:lvlJc w:val="left"/>
      <w:pPr>
        <w:ind w:left="6480" w:hanging="360"/>
      </w:pPr>
      <w:rPr>
        <w:rFonts w:ascii="Wingdings" w:hAnsi="Wingdings" w:hint="default"/>
      </w:rPr>
    </w:lvl>
  </w:abstractNum>
  <w:abstractNum w:abstractNumId="2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4" w15:restartNumberingAfterBreak="0">
    <w:nsid w:val="36117756"/>
    <w:multiLevelType w:val="hybridMultilevel"/>
    <w:tmpl w:val="C38A3F7A"/>
    <w:lvl w:ilvl="0" w:tplc="FE603B70">
      <w:start w:val="1"/>
      <w:numFmt w:val="lowerLetter"/>
      <w:lvlText w:val="%1)"/>
      <w:lvlJc w:val="left"/>
      <w:pPr>
        <w:ind w:left="720" w:hanging="360"/>
      </w:pPr>
      <w:rPr>
        <w:rFonts w:hint="default"/>
      </w:rPr>
    </w:lvl>
    <w:lvl w:ilvl="1" w:tplc="C5D896EE">
      <w:start w:val="1"/>
      <w:numFmt w:val="bullet"/>
      <w:lvlText w:val="o"/>
      <w:lvlJc w:val="left"/>
      <w:pPr>
        <w:ind w:left="1440" w:hanging="360"/>
      </w:pPr>
      <w:rPr>
        <w:rFonts w:ascii="Courier New" w:hAnsi="Courier New" w:cs="Courier New" w:hint="default"/>
      </w:rPr>
    </w:lvl>
    <w:lvl w:ilvl="2" w:tplc="A14433FE" w:tentative="1">
      <w:start w:val="1"/>
      <w:numFmt w:val="bullet"/>
      <w:lvlText w:val=""/>
      <w:lvlJc w:val="left"/>
      <w:pPr>
        <w:ind w:left="2160" w:hanging="360"/>
      </w:pPr>
      <w:rPr>
        <w:rFonts w:ascii="Wingdings" w:hAnsi="Wingdings" w:hint="default"/>
      </w:rPr>
    </w:lvl>
    <w:lvl w:ilvl="3" w:tplc="F492071A" w:tentative="1">
      <w:start w:val="1"/>
      <w:numFmt w:val="bullet"/>
      <w:lvlText w:val=""/>
      <w:lvlJc w:val="left"/>
      <w:pPr>
        <w:ind w:left="2880" w:hanging="360"/>
      </w:pPr>
      <w:rPr>
        <w:rFonts w:ascii="Symbol" w:hAnsi="Symbol" w:hint="default"/>
      </w:rPr>
    </w:lvl>
    <w:lvl w:ilvl="4" w:tplc="D376F57E" w:tentative="1">
      <w:start w:val="1"/>
      <w:numFmt w:val="bullet"/>
      <w:lvlText w:val="o"/>
      <w:lvlJc w:val="left"/>
      <w:pPr>
        <w:ind w:left="3600" w:hanging="360"/>
      </w:pPr>
      <w:rPr>
        <w:rFonts w:ascii="Courier New" w:hAnsi="Courier New" w:cs="Courier New" w:hint="default"/>
      </w:rPr>
    </w:lvl>
    <w:lvl w:ilvl="5" w:tplc="64F80178" w:tentative="1">
      <w:start w:val="1"/>
      <w:numFmt w:val="bullet"/>
      <w:lvlText w:val=""/>
      <w:lvlJc w:val="left"/>
      <w:pPr>
        <w:ind w:left="4320" w:hanging="360"/>
      </w:pPr>
      <w:rPr>
        <w:rFonts w:ascii="Wingdings" w:hAnsi="Wingdings" w:hint="default"/>
      </w:rPr>
    </w:lvl>
    <w:lvl w:ilvl="6" w:tplc="D612EE8E" w:tentative="1">
      <w:start w:val="1"/>
      <w:numFmt w:val="bullet"/>
      <w:lvlText w:val=""/>
      <w:lvlJc w:val="left"/>
      <w:pPr>
        <w:ind w:left="5040" w:hanging="360"/>
      </w:pPr>
      <w:rPr>
        <w:rFonts w:ascii="Symbol" w:hAnsi="Symbol" w:hint="default"/>
      </w:rPr>
    </w:lvl>
    <w:lvl w:ilvl="7" w:tplc="74541540" w:tentative="1">
      <w:start w:val="1"/>
      <w:numFmt w:val="bullet"/>
      <w:lvlText w:val="o"/>
      <w:lvlJc w:val="left"/>
      <w:pPr>
        <w:ind w:left="5760" w:hanging="360"/>
      </w:pPr>
      <w:rPr>
        <w:rFonts w:ascii="Courier New" w:hAnsi="Courier New" w:cs="Courier New" w:hint="default"/>
      </w:rPr>
    </w:lvl>
    <w:lvl w:ilvl="8" w:tplc="8560426A" w:tentative="1">
      <w:start w:val="1"/>
      <w:numFmt w:val="bullet"/>
      <w:lvlText w:val=""/>
      <w:lvlJc w:val="left"/>
      <w:pPr>
        <w:ind w:left="6480" w:hanging="360"/>
      </w:pPr>
      <w:rPr>
        <w:rFonts w:ascii="Wingdings" w:hAnsi="Wingdings" w:hint="default"/>
      </w:rPr>
    </w:lvl>
  </w:abstractNum>
  <w:abstractNum w:abstractNumId="25" w15:restartNumberingAfterBreak="0">
    <w:nsid w:val="36906159"/>
    <w:multiLevelType w:val="hybridMultilevel"/>
    <w:tmpl w:val="D32255F6"/>
    <w:lvl w:ilvl="0" w:tplc="C2666242">
      <w:start w:val="1"/>
      <w:numFmt w:val="bullet"/>
      <w:lvlText w:val=""/>
      <w:lvlJc w:val="left"/>
      <w:pPr>
        <w:ind w:left="720" w:hanging="360"/>
      </w:pPr>
      <w:rPr>
        <w:rFonts w:ascii="Symbol" w:hAnsi="Symbol" w:hint="default"/>
      </w:rPr>
    </w:lvl>
    <w:lvl w:ilvl="1" w:tplc="1438F264" w:tentative="1">
      <w:start w:val="1"/>
      <w:numFmt w:val="bullet"/>
      <w:lvlText w:val="o"/>
      <w:lvlJc w:val="left"/>
      <w:pPr>
        <w:ind w:left="1440" w:hanging="360"/>
      </w:pPr>
      <w:rPr>
        <w:rFonts w:ascii="Courier New" w:hAnsi="Courier New" w:cs="Courier New" w:hint="default"/>
      </w:rPr>
    </w:lvl>
    <w:lvl w:ilvl="2" w:tplc="A7B8DE74" w:tentative="1">
      <w:start w:val="1"/>
      <w:numFmt w:val="bullet"/>
      <w:lvlText w:val=""/>
      <w:lvlJc w:val="left"/>
      <w:pPr>
        <w:ind w:left="2160" w:hanging="360"/>
      </w:pPr>
      <w:rPr>
        <w:rFonts w:ascii="Wingdings" w:hAnsi="Wingdings" w:hint="default"/>
      </w:rPr>
    </w:lvl>
    <w:lvl w:ilvl="3" w:tplc="86DC4DF4" w:tentative="1">
      <w:start w:val="1"/>
      <w:numFmt w:val="bullet"/>
      <w:lvlText w:val=""/>
      <w:lvlJc w:val="left"/>
      <w:pPr>
        <w:ind w:left="2880" w:hanging="360"/>
      </w:pPr>
      <w:rPr>
        <w:rFonts w:ascii="Symbol" w:hAnsi="Symbol" w:hint="default"/>
      </w:rPr>
    </w:lvl>
    <w:lvl w:ilvl="4" w:tplc="E9DC1DE0" w:tentative="1">
      <w:start w:val="1"/>
      <w:numFmt w:val="bullet"/>
      <w:lvlText w:val="o"/>
      <w:lvlJc w:val="left"/>
      <w:pPr>
        <w:ind w:left="3600" w:hanging="360"/>
      </w:pPr>
      <w:rPr>
        <w:rFonts w:ascii="Courier New" w:hAnsi="Courier New" w:cs="Courier New" w:hint="default"/>
      </w:rPr>
    </w:lvl>
    <w:lvl w:ilvl="5" w:tplc="60D66026" w:tentative="1">
      <w:start w:val="1"/>
      <w:numFmt w:val="bullet"/>
      <w:lvlText w:val=""/>
      <w:lvlJc w:val="left"/>
      <w:pPr>
        <w:ind w:left="4320" w:hanging="360"/>
      </w:pPr>
      <w:rPr>
        <w:rFonts w:ascii="Wingdings" w:hAnsi="Wingdings" w:hint="default"/>
      </w:rPr>
    </w:lvl>
    <w:lvl w:ilvl="6" w:tplc="0A0A6B0E" w:tentative="1">
      <w:start w:val="1"/>
      <w:numFmt w:val="bullet"/>
      <w:lvlText w:val=""/>
      <w:lvlJc w:val="left"/>
      <w:pPr>
        <w:ind w:left="5040" w:hanging="360"/>
      </w:pPr>
      <w:rPr>
        <w:rFonts w:ascii="Symbol" w:hAnsi="Symbol" w:hint="default"/>
      </w:rPr>
    </w:lvl>
    <w:lvl w:ilvl="7" w:tplc="84B48F4A" w:tentative="1">
      <w:start w:val="1"/>
      <w:numFmt w:val="bullet"/>
      <w:lvlText w:val="o"/>
      <w:lvlJc w:val="left"/>
      <w:pPr>
        <w:ind w:left="5760" w:hanging="360"/>
      </w:pPr>
      <w:rPr>
        <w:rFonts w:ascii="Courier New" w:hAnsi="Courier New" w:cs="Courier New" w:hint="default"/>
      </w:rPr>
    </w:lvl>
    <w:lvl w:ilvl="8" w:tplc="7ABAAB68" w:tentative="1">
      <w:start w:val="1"/>
      <w:numFmt w:val="bullet"/>
      <w:lvlText w:val=""/>
      <w:lvlJc w:val="left"/>
      <w:pPr>
        <w:ind w:left="6480" w:hanging="360"/>
      </w:pPr>
      <w:rPr>
        <w:rFonts w:ascii="Wingdings" w:hAnsi="Wingdings" w:hint="default"/>
      </w:rPr>
    </w:lvl>
  </w:abstractNum>
  <w:abstractNum w:abstractNumId="26" w15:restartNumberingAfterBreak="0">
    <w:nsid w:val="398D09CF"/>
    <w:multiLevelType w:val="hybridMultilevel"/>
    <w:tmpl w:val="CD6AD3B8"/>
    <w:lvl w:ilvl="0" w:tplc="BED0A37E">
      <w:start w:val="10"/>
      <w:numFmt w:val="bullet"/>
      <w:lvlText w:val=""/>
      <w:lvlJc w:val="left"/>
      <w:pPr>
        <w:ind w:left="720" w:hanging="360"/>
      </w:pPr>
      <w:rPr>
        <w:rFonts w:ascii="Symbol" w:eastAsiaTheme="minorHAnsi" w:hAnsi="Symbol" w:cstheme="minorHAnsi" w:hint="default"/>
      </w:rPr>
    </w:lvl>
    <w:lvl w:ilvl="1" w:tplc="CB5AB61C" w:tentative="1">
      <w:start w:val="1"/>
      <w:numFmt w:val="bullet"/>
      <w:lvlText w:val="o"/>
      <w:lvlJc w:val="left"/>
      <w:pPr>
        <w:ind w:left="1440" w:hanging="360"/>
      </w:pPr>
      <w:rPr>
        <w:rFonts w:ascii="Courier New" w:hAnsi="Courier New" w:cs="Courier New" w:hint="default"/>
      </w:rPr>
    </w:lvl>
    <w:lvl w:ilvl="2" w:tplc="DFDA309A" w:tentative="1">
      <w:start w:val="1"/>
      <w:numFmt w:val="bullet"/>
      <w:lvlText w:val=""/>
      <w:lvlJc w:val="left"/>
      <w:pPr>
        <w:ind w:left="2160" w:hanging="360"/>
      </w:pPr>
      <w:rPr>
        <w:rFonts w:ascii="Wingdings" w:hAnsi="Wingdings" w:hint="default"/>
      </w:rPr>
    </w:lvl>
    <w:lvl w:ilvl="3" w:tplc="F444919A" w:tentative="1">
      <w:start w:val="1"/>
      <w:numFmt w:val="bullet"/>
      <w:lvlText w:val=""/>
      <w:lvlJc w:val="left"/>
      <w:pPr>
        <w:ind w:left="2880" w:hanging="360"/>
      </w:pPr>
      <w:rPr>
        <w:rFonts w:ascii="Symbol" w:hAnsi="Symbol" w:hint="default"/>
      </w:rPr>
    </w:lvl>
    <w:lvl w:ilvl="4" w:tplc="5422FE38" w:tentative="1">
      <w:start w:val="1"/>
      <w:numFmt w:val="bullet"/>
      <w:lvlText w:val="o"/>
      <w:lvlJc w:val="left"/>
      <w:pPr>
        <w:ind w:left="3600" w:hanging="360"/>
      </w:pPr>
      <w:rPr>
        <w:rFonts w:ascii="Courier New" w:hAnsi="Courier New" w:cs="Courier New" w:hint="default"/>
      </w:rPr>
    </w:lvl>
    <w:lvl w:ilvl="5" w:tplc="71BE2ADE" w:tentative="1">
      <w:start w:val="1"/>
      <w:numFmt w:val="bullet"/>
      <w:lvlText w:val=""/>
      <w:lvlJc w:val="left"/>
      <w:pPr>
        <w:ind w:left="4320" w:hanging="360"/>
      </w:pPr>
      <w:rPr>
        <w:rFonts w:ascii="Wingdings" w:hAnsi="Wingdings" w:hint="default"/>
      </w:rPr>
    </w:lvl>
    <w:lvl w:ilvl="6" w:tplc="D49CDB66" w:tentative="1">
      <w:start w:val="1"/>
      <w:numFmt w:val="bullet"/>
      <w:lvlText w:val=""/>
      <w:lvlJc w:val="left"/>
      <w:pPr>
        <w:ind w:left="5040" w:hanging="360"/>
      </w:pPr>
      <w:rPr>
        <w:rFonts w:ascii="Symbol" w:hAnsi="Symbol" w:hint="default"/>
      </w:rPr>
    </w:lvl>
    <w:lvl w:ilvl="7" w:tplc="7548E990" w:tentative="1">
      <w:start w:val="1"/>
      <w:numFmt w:val="bullet"/>
      <w:lvlText w:val="o"/>
      <w:lvlJc w:val="left"/>
      <w:pPr>
        <w:ind w:left="5760" w:hanging="360"/>
      </w:pPr>
      <w:rPr>
        <w:rFonts w:ascii="Courier New" w:hAnsi="Courier New" w:cs="Courier New" w:hint="default"/>
      </w:rPr>
    </w:lvl>
    <w:lvl w:ilvl="8" w:tplc="CF98B1A2" w:tentative="1">
      <w:start w:val="1"/>
      <w:numFmt w:val="bullet"/>
      <w:lvlText w:val=""/>
      <w:lvlJc w:val="left"/>
      <w:pPr>
        <w:ind w:left="6480" w:hanging="360"/>
      </w:pPr>
      <w:rPr>
        <w:rFonts w:ascii="Wingdings" w:hAnsi="Wingdings" w:hint="default"/>
      </w:rPr>
    </w:lvl>
  </w:abstractNum>
  <w:abstractNum w:abstractNumId="27" w15:restartNumberingAfterBreak="0">
    <w:nsid w:val="3AE40E0C"/>
    <w:multiLevelType w:val="multilevel"/>
    <w:tmpl w:val="3A5672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3D4C47E4"/>
    <w:multiLevelType w:val="hybridMultilevel"/>
    <w:tmpl w:val="0A9EB816"/>
    <w:lvl w:ilvl="0" w:tplc="BF40B306">
      <w:start w:val="3"/>
      <w:numFmt w:val="bullet"/>
      <w:lvlText w:val="•"/>
      <w:lvlJc w:val="left"/>
      <w:pPr>
        <w:ind w:left="720" w:hanging="435"/>
      </w:pPr>
      <w:rPr>
        <w:rFonts w:ascii="Calibri" w:eastAsiaTheme="minorHAnsi" w:hAnsi="Calibri" w:cs="Calibri" w:hint="default"/>
      </w:rPr>
    </w:lvl>
    <w:lvl w:ilvl="1" w:tplc="6800335E" w:tentative="1">
      <w:start w:val="1"/>
      <w:numFmt w:val="bullet"/>
      <w:lvlText w:val="o"/>
      <w:lvlJc w:val="left"/>
      <w:pPr>
        <w:ind w:left="1440" w:hanging="360"/>
      </w:pPr>
      <w:rPr>
        <w:rFonts w:ascii="Courier New" w:hAnsi="Courier New" w:cs="Courier New" w:hint="default"/>
      </w:rPr>
    </w:lvl>
    <w:lvl w:ilvl="2" w:tplc="EB025DE6" w:tentative="1">
      <w:start w:val="1"/>
      <w:numFmt w:val="bullet"/>
      <w:lvlText w:val=""/>
      <w:lvlJc w:val="left"/>
      <w:pPr>
        <w:ind w:left="2160" w:hanging="360"/>
      </w:pPr>
      <w:rPr>
        <w:rFonts w:ascii="Wingdings" w:hAnsi="Wingdings" w:hint="default"/>
      </w:rPr>
    </w:lvl>
    <w:lvl w:ilvl="3" w:tplc="A2621D88" w:tentative="1">
      <w:start w:val="1"/>
      <w:numFmt w:val="bullet"/>
      <w:lvlText w:val=""/>
      <w:lvlJc w:val="left"/>
      <w:pPr>
        <w:ind w:left="2880" w:hanging="360"/>
      </w:pPr>
      <w:rPr>
        <w:rFonts w:ascii="Symbol" w:hAnsi="Symbol" w:hint="default"/>
      </w:rPr>
    </w:lvl>
    <w:lvl w:ilvl="4" w:tplc="75607046" w:tentative="1">
      <w:start w:val="1"/>
      <w:numFmt w:val="bullet"/>
      <w:lvlText w:val="o"/>
      <w:lvlJc w:val="left"/>
      <w:pPr>
        <w:ind w:left="3600" w:hanging="360"/>
      </w:pPr>
      <w:rPr>
        <w:rFonts w:ascii="Courier New" w:hAnsi="Courier New" w:cs="Courier New" w:hint="default"/>
      </w:rPr>
    </w:lvl>
    <w:lvl w:ilvl="5" w:tplc="AB36BBD0" w:tentative="1">
      <w:start w:val="1"/>
      <w:numFmt w:val="bullet"/>
      <w:lvlText w:val=""/>
      <w:lvlJc w:val="left"/>
      <w:pPr>
        <w:ind w:left="4320" w:hanging="360"/>
      </w:pPr>
      <w:rPr>
        <w:rFonts w:ascii="Wingdings" w:hAnsi="Wingdings" w:hint="default"/>
      </w:rPr>
    </w:lvl>
    <w:lvl w:ilvl="6" w:tplc="B66CF444" w:tentative="1">
      <w:start w:val="1"/>
      <w:numFmt w:val="bullet"/>
      <w:lvlText w:val=""/>
      <w:lvlJc w:val="left"/>
      <w:pPr>
        <w:ind w:left="5040" w:hanging="360"/>
      </w:pPr>
      <w:rPr>
        <w:rFonts w:ascii="Symbol" w:hAnsi="Symbol" w:hint="default"/>
      </w:rPr>
    </w:lvl>
    <w:lvl w:ilvl="7" w:tplc="696CDE7E" w:tentative="1">
      <w:start w:val="1"/>
      <w:numFmt w:val="bullet"/>
      <w:lvlText w:val="o"/>
      <w:lvlJc w:val="left"/>
      <w:pPr>
        <w:ind w:left="5760" w:hanging="360"/>
      </w:pPr>
      <w:rPr>
        <w:rFonts w:ascii="Courier New" w:hAnsi="Courier New" w:cs="Courier New" w:hint="default"/>
      </w:rPr>
    </w:lvl>
    <w:lvl w:ilvl="8" w:tplc="1938E044" w:tentative="1">
      <w:start w:val="1"/>
      <w:numFmt w:val="bullet"/>
      <w:lvlText w:val=""/>
      <w:lvlJc w:val="left"/>
      <w:pPr>
        <w:ind w:left="6480" w:hanging="360"/>
      </w:pPr>
      <w:rPr>
        <w:rFonts w:ascii="Wingdings" w:hAnsi="Wingdings" w:hint="default"/>
      </w:rPr>
    </w:lvl>
  </w:abstractNum>
  <w:abstractNum w:abstractNumId="29" w15:restartNumberingAfterBreak="0">
    <w:nsid w:val="3DDA03A3"/>
    <w:multiLevelType w:val="hybridMultilevel"/>
    <w:tmpl w:val="79FC4B14"/>
    <w:lvl w:ilvl="0" w:tplc="F39A2200">
      <w:start w:val="1"/>
      <w:numFmt w:val="bullet"/>
      <w:lvlText w:val=""/>
      <w:lvlJc w:val="left"/>
      <w:pPr>
        <w:ind w:left="720" w:hanging="360"/>
      </w:pPr>
      <w:rPr>
        <w:rFonts w:ascii="Symbol" w:hAnsi="Symbol" w:hint="default"/>
      </w:rPr>
    </w:lvl>
    <w:lvl w:ilvl="1" w:tplc="AB0A1904" w:tentative="1">
      <w:start w:val="1"/>
      <w:numFmt w:val="bullet"/>
      <w:lvlText w:val="o"/>
      <w:lvlJc w:val="left"/>
      <w:pPr>
        <w:ind w:left="1440" w:hanging="360"/>
      </w:pPr>
      <w:rPr>
        <w:rFonts w:ascii="Courier New" w:hAnsi="Courier New" w:cs="Courier New" w:hint="default"/>
      </w:rPr>
    </w:lvl>
    <w:lvl w:ilvl="2" w:tplc="FF02BAEE" w:tentative="1">
      <w:start w:val="1"/>
      <w:numFmt w:val="bullet"/>
      <w:lvlText w:val=""/>
      <w:lvlJc w:val="left"/>
      <w:pPr>
        <w:ind w:left="2160" w:hanging="360"/>
      </w:pPr>
      <w:rPr>
        <w:rFonts w:ascii="Wingdings" w:hAnsi="Wingdings" w:hint="default"/>
      </w:rPr>
    </w:lvl>
    <w:lvl w:ilvl="3" w:tplc="D568AAF8" w:tentative="1">
      <w:start w:val="1"/>
      <w:numFmt w:val="bullet"/>
      <w:lvlText w:val=""/>
      <w:lvlJc w:val="left"/>
      <w:pPr>
        <w:ind w:left="2880" w:hanging="360"/>
      </w:pPr>
      <w:rPr>
        <w:rFonts w:ascii="Symbol" w:hAnsi="Symbol" w:hint="default"/>
      </w:rPr>
    </w:lvl>
    <w:lvl w:ilvl="4" w:tplc="9404D3EA" w:tentative="1">
      <w:start w:val="1"/>
      <w:numFmt w:val="bullet"/>
      <w:lvlText w:val="o"/>
      <w:lvlJc w:val="left"/>
      <w:pPr>
        <w:ind w:left="3600" w:hanging="360"/>
      </w:pPr>
      <w:rPr>
        <w:rFonts w:ascii="Courier New" w:hAnsi="Courier New" w:cs="Courier New" w:hint="default"/>
      </w:rPr>
    </w:lvl>
    <w:lvl w:ilvl="5" w:tplc="32542C9C" w:tentative="1">
      <w:start w:val="1"/>
      <w:numFmt w:val="bullet"/>
      <w:lvlText w:val=""/>
      <w:lvlJc w:val="left"/>
      <w:pPr>
        <w:ind w:left="4320" w:hanging="360"/>
      </w:pPr>
      <w:rPr>
        <w:rFonts w:ascii="Wingdings" w:hAnsi="Wingdings" w:hint="default"/>
      </w:rPr>
    </w:lvl>
    <w:lvl w:ilvl="6" w:tplc="B9ACA55A" w:tentative="1">
      <w:start w:val="1"/>
      <w:numFmt w:val="bullet"/>
      <w:lvlText w:val=""/>
      <w:lvlJc w:val="left"/>
      <w:pPr>
        <w:ind w:left="5040" w:hanging="360"/>
      </w:pPr>
      <w:rPr>
        <w:rFonts w:ascii="Symbol" w:hAnsi="Symbol" w:hint="default"/>
      </w:rPr>
    </w:lvl>
    <w:lvl w:ilvl="7" w:tplc="1902E890" w:tentative="1">
      <w:start w:val="1"/>
      <w:numFmt w:val="bullet"/>
      <w:lvlText w:val="o"/>
      <w:lvlJc w:val="left"/>
      <w:pPr>
        <w:ind w:left="5760" w:hanging="360"/>
      </w:pPr>
      <w:rPr>
        <w:rFonts w:ascii="Courier New" w:hAnsi="Courier New" w:cs="Courier New" w:hint="default"/>
      </w:rPr>
    </w:lvl>
    <w:lvl w:ilvl="8" w:tplc="93FA5804" w:tentative="1">
      <w:start w:val="1"/>
      <w:numFmt w:val="bullet"/>
      <w:lvlText w:val=""/>
      <w:lvlJc w:val="left"/>
      <w:pPr>
        <w:ind w:left="6480" w:hanging="360"/>
      </w:pPr>
      <w:rPr>
        <w:rFonts w:ascii="Wingdings" w:hAnsi="Wingdings" w:hint="default"/>
      </w:rPr>
    </w:lvl>
  </w:abstractNum>
  <w:abstractNum w:abstractNumId="30" w15:restartNumberingAfterBreak="0">
    <w:nsid w:val="48B47083"/>
    <w:multiLevelType w:val="hybridMultilevel"/>
    <w:tmpl w:val="1DDA9F0E"/>
    <w:lvl w:ilvl="0" w:tplc="0C88FDB6">
      <w:start w:val="1"/>
      <w:numFmt w:val="bullet"/>
      <w:lvlText w:val=""/>
      <w:lvlJc w:val="left"/>
      <w:pPr>
        <w:ind w:left="720" w:hanging="360"/>
      </w:pPr>
      <w:rPr>
        <w:rFonts w:ascii="Symbol" w:hAnsi="Symbol" w:hint="default"/>
      </w:rPr>
    </w:lvl>
    <w:lvl w:ilvl="1" w:tplc="F40063E0" w:tentative="1">
      <w:start w:val="1"/>
      <w:numFmt w:val="bullet"/>
      <w:lvlText w:val="o"/>
      <w:lvlJc w:val="left"/>
      <w:pPr>
        <w:ind w:left="1440" w:hanging="360"/>
      </w:pPr>
      <w:rPr>
        <w:rFonts w:ascii="Courier New" w:hAnsi="Courier New" w:cs="Courier New" w:hint="default"/>
      </w:rPr>
    </w:lvl>
    <w:lvl w:ilvl="2" w:tplc="E36077F8" w:tentative="1">
      <w:start w:val="1"/>
      <w:numFmt w:val="bullet"/>
      <w:lvlText w:val=""/>
      <w:lvlJc w:val="left"/>
      <w:pPr>
        <w:ind w:left="2160" w:hanging="360"/>
      </w:pPr>
      <w:rPr>
        <w:rFonts w:ascii="Wingdings" w:hAnsi="Wingdings" w:hint="default"/>
      </w:rPr>
    </w:lvl>
    <w:lvl w:ilvl="3" w:tplc="066A4E80" w:tentative="1">
      <w:start w:val="1"/>
      <w:numFmt w:val="bullet"/>
      <w:lvlText w:val=""/>
      <w:lvlJc w:val="left"/>
      <w:pPr>
        <w:ind w:left="2880" w:hanging="360"/>
      </w:pPr>
      <w:rPr>
        <w:rFonts w:ascii="Symbol" w:hAnsi="Symbol" w:hint="default"/>
      </w:rPr>
    </w:lvl>
    <w:lvl w:ilvl="4" w:tplc="D768739E" w:tentative="1">
      <w:start w:val="1"/>
      <w:numFmt w:val="bullet"/>
      <w:lvlText w:val="o"/>
      <w:lvlJc w:val="left"/>
      <w:pPr>
        <w:ind w:left="3600" w:hanging="360"/>
      </w:pPr>
      <w:rPr>
        <w:rFonts w:ascii="Courier New" w:hAnsi="Courier New" w:cs="Courier New" w:hint="default"/>
      </w:rPr>
    </w:lvl>
    <w:lvl w:ilvl="5" w:tplc="FA702F8C" w:tentative="1">
      <w:start w:val="1"/>
      <w:numFmt w:val="bullet"/>
      <w:lvlText w:val=""/>
      <w:lvlJc w:val="left"/>
      <w:pPr>
        <w:ind w:left="4320" w:hanging="360"/>
      </w:pPr>
      <w:rPr>
        <w:rFonts w:ascii="Wingdings" w:hAnsi="Wingdings" w:hint="default"/>
      </w:rPr>
    </w:lvl>
    <w:lvl w:ilvl="6" w:tplc="9820731A" w:tentative="1">
      <w:start w:val="1"/>
      <w:numFmt w:val="bullet"/>
      <w:lvlText w:val=""/>
      <w:lvlJc w:val="left"/>
      <w:pPr>
        <w:ind w:left="5040" w:hanging="360"/>
      </w:pPr>
      <w:rPr>
        <w:rFonts w:ascii="Symbol" w:hAnsi="Symbol" w:hint="default"/>
      </w:rPr>
    </w:lvl>
    <w:lvl w:ilvl="7" w:tplc="164CD9FE" w:tentative="1">
      <w:start w:val="1"/>
      <w:numFmt w:val="bullet"/>
      <w:lvlText w:val="o"/>
      <w:lvlJc w:val="left"/>
      <w:pPr>
        <w:ind w:left="5760" w:hanging="360"/>
      </w:pPr>
      <w:rPr>
        <w:rFonts w:ascii="Courier New" w:hAnsi="Courier New" w:cs="Courier New" w:hint="default"/>
      </w:rPr>
    </w:lvl>
    <w:lvl w:ilvl="8" w:tplc="85267386" w:tentative="1">
      <w:start w:val="1"/>
      <w:numFmt w:val="bullet"/>
      <w:lvlText w:val=""/>
      <w:lvlJc w:val="left"/>
      <w:pPr>
        <w:ind w:left="6480" w:hanging="360"/>
      </w:pPr>
      <w:rPr>
        <w:rFonts w:ascii="Wingdings" w:hAnsi="Wingdings" w:hint="default"/>
      </w:rPr>
    </w:lvl>
  </w:abstractNum>
  <w:abstractNum w:abstractNumId="31" w15:restartNumberingAfterBreak="0">
    <w:nsid w:val="49D0754E"/>
    <w:multiLevelType w:val="hybridMultilevel"/>
    <w:tmpl w:val="321E26EC"/>
    <w:lvl w:ilvl="0" w:tplc="7A6E70E4">
      <w:start w:val="1"/>
      <w:numFmt w:val="bullet"/>
      <w:pStyle w:val="ListBullet"/>
      <w:lvlText w:val=""/>
      <w:lvlJc w:val="left"/>
      <w:pPr>
        <w:ind w:left="720" w:hanging="360"/>
      </w:pPr>
      <w:rPr>
        <w:rFonts w:ascii="Symbol" w:hAnsi="Symbol" w:hint="default"/>
      </w:rPr>
    </w:lvl>
    <w:lvl w:ilvl="1" w:tplc="678E4C5E">
      <w:numFmt w:val="bullet"/>
      <w:lvlText w:val="–"/>
      <w:lvlJc w:val="left"/>
      <w:pPr>
        <w:ind w:left="1440" w:hanging="360"/>
      </w:pPr>
      <w:rPr>
        <w:rFonts w:ascii="Calibri" w:eastAsiaTheme="minorEastAsia" w:hAnsi="Calibri" w:hint="default"/>
      </w:rPr>
    </w:lvl>
    <w:lvl w:ilvl="2" w:tplc="2E04B136">
      <w:start w:val="1"/>
      <w:numFmt w:val="bullet"/>
      <w:lvlText w:val=""/>
      <w:lvlJc w:val="left"/>
      <w:pPr>
        <w:ind w:left="2160" w:hanging="360"/>
      </w:pPr>
      <w:rPr>
        <w:rFonts w:ascii="Wingdings" w:hAnsi="Wingdings" w:hint="default"/>
      </w:rPr>
    </w:lvl>
    <w:lvl w:ilvl="3" w:tplc="16D06FBA" w:tentative="1">
      <w:start w:val="1"/>
      <w:numFmt w:val="bullet"/>
      <w:lvlText w:val=""/>
      <w:lvlJc w:val="left"/>
      <w:pPr>
        <w:ind w:left="2880" w:hanging="360"/>
      </w:pPr>
      <w:rPr>
        <w:rFonts w:ascii="Symbol" w:hAnsi="Symbol" w:hint="default"/>
      </w:rPr>
    </w:lvl>
    <w:lvl w:ilvl="4" w:tplc="D55CD53C" w:tentative="1">
      <w:start w:val="1"/>
      <w:numFmt w:val="bullet"/>
      <w:lvlText w:val="o"/>
      <w:lvlJc w:val="left"/>
      <w:pPr>
        <w:ind w:left="3600" w:hanging="360"/>
      </w:pPr>
      <w:rPr>
        <w:rFonts w:ascii="Courier New" w:hAnsi="Courier New" w:cs="Courier New" w:hint="default"/>
      </w:rPr>
    </w:lvl>
    <w:lvl w:ilvl="5" w:tplc="0CFEF068" w:tentative="1">
      <w:start w:val="1"/>
      <w:numFmt w:val="bullet"/>
      <w:lvlText w:val=""/>
      <w:lvlJc w:val="left"/>
      <w:pPr>
        <w:ind w:left="4320" w:hanging="360"/>
      </w:pPr>
      <w:rPr>
        <w:rFonts w:ascii="Wingdings" w:hAnsi="Wingdings" w:hint="default"/>
      </w:rPr>
    </w:lvl>
    <w:lvl w:ilvl="6" w:tplc="5A6E9D30" w:tentative="1">
      <w:start w:val="1"/>
      <w:numFmt w:val="bullet"/>
      <w:lvlText w:val=""/>
      <w:lvlJc w:val="left"/>
      <w:pPr>
        <w:ind w:left="5040" w:hanging="360"/>
      </w:pPr>
      <w:rPr>
        <w:rFonts w:ascii="Symbol" w:hAnsi="Symbol" w:hint="default"/>
      </w:rPr>
    </w:lvl>
    <w:lvl w:ilvl="7" w:tplc="E062C1E8" w:tentative="1">
      <w:start w:val="1"/>
      <w:numFmt w:val="bullet"/>
      <w:lvlText w:val="o"/>
      <w:lvlJc w:val="left"/>
      <w:pPr>
        <w:ind w:left="5760" w:hanging="360"/>
      </w:pPr>
      <w:rPr>
        <w:rFonts w:ascii="Courier New" w:hAnsi="Courier New" w:cs="Courier New" w:hint="default"/>
      </w:rPr>
    </w:lvl>
    <w:lvl w:ilvl="8" w:tplc="6B60A604" w:tentative="1">
      <w:start w:val="1"/>
      <w:numFmt w:val="bullet"/>
      <w:lvlText w:val=""/>
      <w:lvlJc w:val="left"/>
      <w:pPr>
        <w:ind w:left="6480" w:hanging="360"/>
      </w:pPr>
      <w:rPr>
        <w:rFonts w:ascii="Wingdings" w:hAnsi="Wingdings" w:hint="default"/>
      </w:rPr>
    </w:lvl>
  </w:abstractNum>
  <w:abstractNum w:abstractNumId="32" w15:restartNumberingAfterBreak="0">
    <w:nsid w:val="4CAB0F9B"/>
    <w:multiLevelType w:val="hybridMultilevel"/>
    <w:tmpl w:val="AF6C2F66"/>
    <w:lvl w:ilvl="0" w:tplc="B8367D12">
      <w:start w:val="1"/>
      <w:numFmt w:val="bullet"/>
      <w:lvlText w:val=""/>
      <w:lvlJc w:val="left"/>
      <w:pPr>
        <w:ind w:left="720" w:hanging="360"/>
      </w:pPr>
      <w:rPr>
        <w:rFonts w:ascii="Symbol" w:hAnsi="Symbol" w:hint="default"/>
      </w:rPr>
    </w:lvl>
    <w:lvl w:ilvl="1" w:tplc="AF1A074A" w:tentative="1">
      <w:start w:val="1"/>
      <w:numFmt w:val="bullet"/>
      <w:lvlText w:val="o"/>
      <w:lvlJc w:val="left"/>
      <w:pPr>
        <w:ind w:left="1440" w:hanging="360"/>
      </w:pPr>
      <w:rPr>
        <w:rFonts w:ascii="Courier New" w:hAnsi="Courier New" w:cs="Courier New" w:hint="default"/>
      </w:rPr>
    </w:lvl>
    <w:lvl w:ilvl="2" w:tplc="E438E208" w:tentative="1">
      <w:start w:val="1"/>
      <w:numFmt w:val="bullet"/>
      <w:lvlText w:val=""/>
      <w:lvlJc w:val="left"/>
      <w:pPr>
        <w:ind w:left="2160" w:hanging="360"/>
      </w:pPr>
      <w:rPr>
        <w:rFonts w:ascii="Wingdings" w:hAnsi="Wingdings" w:hint="default"/>
      </w:rPr>
    </w:lvl>
    <w:lvl w:ilvl="3" w:tplc="F476F8FC" w:tentative="1">
      <w:start w:val="1"/>
      <w:numFmt w:val="bullet"/>
      <w:lvlText w:val=""/>
      <w:lvlJc w:val="left"/>
      <w:pPr>
        <w:ind w:left="2880" w:hanging="360"/>
      </w:pPr>
      <w:rPr>
        <w:rFonts w:ascii="Symbol" w:hAnsi="Symbol" w:hint="default"/>
      </w:rPr>
    </w:lvl>
    <w:lvl w:ilvl="4" w:tplc="6CE288F6" w:tentative="1">
      <w:start w:val="1"/>
      <w:numFmt w:val="bullet"/>
      <w:lvlText w:val="o"/>
      <w:lvlJc w:val="left"/>
      <w:pPr>
        <w:ind w:left="3600" w:hanging="360"/>
      </w:pPr>
      <w:rPr>
        <w:rFonts w:ascii="Courier New" w:hAnsi="Courier New" w:cs="Courier New" w:hint="default"/>
      </w:rPr>
    </w:lvl>
    <w:lvl w:ilvl="5" w:tplc="D4AED38E" w:tentative="1">
      <w:start w:val="1"/>
      <w:numFmt w:val="bullet"/>
      <w:lvlText w:val=""/>
      <w:lvlJc w:val="left"/>
      <w:pPr>
        <w:ind w:left="4320" w:hanging="360"/>
      </w:pPr>
      <w:rPr>
        <w:rFonts w:ascii="Wingdings" w:hAnsi="Wingdings" w:hint="default"/>
      </w:rPr>
    </w:lvl>
    <w:lvl w:ilvl="6" w:tplc="9DB25456" w:tentative="1">
      <w:start w:val="1"/>
      <w:numFmt w:val="bullet"/>
      <w:lvlText w:val=""/>
      <w:lvlJc w:val="left"/>
      <w:pPr>
        <w:ind w:left="5040" w:hanging="360"/>
      </w:pPr>
      <w:rPr>
        <w:rFonts w:ascii="Symbol" w:hAnsi="Symbol" w:hint="default"/>
      </w:rPr>
    </w:lvl>
    <w:lvl w:ilvl="7" w:tplc="F8F09A10" w:tentative="1">
      <w:start w:val="1"/>
      <w:numFmt w:val="bullet"/>
      <w:lvlText w:val="o"/>
      <w:lvlJc w:val="left"/>
      <w:pPr>
        <w:ind w:left="5760" w:hanging="360"/>
      </w:pPr>
      <w:rPr>
        <w:rFonts w:ascii="Courier New" w:hAnsi="Courier New" w:cs="Courier New" w:hint="default"/>
      </w:rPr>
    </w:lvl>
    <w:lvl w:ilvl="8" w:tplc="C8586FC4" w:tentative="1">
      <w:start w:val="1"/>
      <w:numFmt w:val="bullet"/>
      <w:lvlText w:val=""/>
      <w:lvlJc w:val="left"/>
      <w:pPr>
        <w:ind w:left="6480" w:hanging="360"/>
      </w:pPr>
      <w:rPr>
        <w:rFonts w:ascii="Wingdings" w:hAnsi="Wingdings" w:hint="default"/>
      </w:rPr>
    </w:lvl>
  </w:abstractNum>
  <w:abstractNum w:abstractNumId="33" w15:restartNumberingAfterBreak="0">
    <w:nsid w:val="4E6F45B9"/>
    <w:multiLevelType w:val="hybridMultilevel"/>
    <w:tmpl w:val="1A80F04A"/>
    <w:lvl w:ilvl="0" w:tplc="5C2EAD6C">
      <w:start w:val="1"/>
      <w:numFmt w:val="bullet"/>
      <w:lvlText w:val=""/>
      <w:lvlJc w:val="left"/>
      <w:pPr>
        <w:ind w:left="720" w:hanging="360"/>
      </w:pPr>
      <w:rPr>
        <w:rFonts w:ascii="Symbol" w:hAnsi="Symbol" w:hint="default"/>
      </w:rPr>
    </w:lvl>
    <w:lvl w:ilvl="1" w:tplc="9B1E3662" w:tentative="1">
      <w:start w:val="1"/>
      <w:numFmt w:val="bullet"/>
      <w:lvlText w:val="o"/>
      <w:lvlJc w:val="left"/>
      <w:pPr>
        <w:ind w:left="1440" w:hanging="360"/>
      </w:pPr>
      <w:rPr>
        <w:rFonts w:ascii="Courier New" w:hAnsi="Courier New" w:cs="Courier New" w:hint="default"/>
      </w:rPr>
    </w:lvl>
    <w:lvl w:ilvl="2" w:tplc="DE88A70C" w:tentative="1">
      <w:start w:val="1"/>
      <w:numFmt w:val="bullet"/>
      <w:lvlText w:val=""/>
      <w:lvlJc w:val="left"/>
      <w:pPr>
        <w:ind w:left="2160" w:hanging="360"/>
      </w:pPr>
      <w:rPr>
        <w:rFonts w:ascii="Wingdings" w:hAnsi="Wingdings" w:hint="default"/>
      </w:rPr>
    </w:lvl>
    <w:lvl w:ilvl="3" w:tplc="08EA5BFE" w:tentative="1">
      <w:start w:val="1"/>
      <w:numFmt w:val="bullet"/>
      <w:lvlText w:val=""/>
      <w:lvlJc w:val="left"/>
      <w:pPr>
        <w:ind w:left="2880" w:hanging="360"/>
      </w:pPr>
      <w:rPr>
        <w:rFonts w:ascii="Symbol" w:hAnsi="Symbol" w:hint="default"/>
      </w:rPr>
    </w:lvl>
    <w:lvl w:ilvl="4" w:tplc="A9E8D1EC" w:tentative="1">
      <w:start w:val="1"/>
      <w:numFmt w:val="bullet"/>
      <w:lvlText w:val="o"/>
      <w:lvlJc w:val="left"/>
      <w:pPr>
        <w:ind w:left="3600" w:hanging="360"/>
      </w:pPr>
      <w:rPr>
        <w:rFonts w:ascii="Courier New" w:hAnsi="Courier New" w:cs="Courier New" w:hint="default"/>
      </w:rPr>
    </w:lvl>
    <w:lvl w:ilvl="5" w:tplc="F5322C66" w:tentative="1">
      <w:start w:val="1"/>
      <w:numFmt w:val="bullet"/>
      <w:lvlText w:val=""/>
      <w:lvlJc w:val="left"/>
      <w:pPr>
        <w:ind w:left="4320" w:hanging="360"/>
      </w:pPr>
      <w:rPr>
        <w:rFonts w:ascii="Wingdings" w:hAnsi="Wingdings" w:hint="default"/>
      </w:rPr>
    </w:lvl>
    <w:lvl w:ilvl="6" w:tplc="9E56DECE" w:tentative="1">
      <w:start w:val="1"/>
      <w:numFmt w:val="bullet"/>
      <w:lvlText w:val=""/>
      <w:lvlJc w:val="left"/>
      <w:pPr>
        <w:ind w:left="5040" w:hanging="360"/>
      </w:pPr>
      <w:rPr>
        <w:rFonts w:ascii="Symbol" w:hAnsi="Symbol" w:hint="default"/>
      </w:rPr>
    </w:lvl>
    <w:lvl w:ilvl="7" w:tplc="1F50C62E" w:tentative="1">
      <w:start w:val="1"/>
      <w:numFmt w:val="bullet"/>
      <w:lvlText w:val="o"/>
      <w:lvlJc w:val="left"/>
      <w:pPr>
        <w:ind w:left="5760" w:hanging="360"/>
      </w:pPr>
      <w:rPr>
        <w:rFonts w:ascii="Courier New" w:hAnsi="Courier New" w:cs="Courier New" w:hint="default"/>
      </w:rPr>
    </w:lvl>
    <w:lvl w:ilvl="8" w:tplc="53A2CD0A" w:tentative="1">
      <w:start w:val="1"/>
      <w:numFmt w:val="bullet"/>
      <w:lvlText w:val=""/>
      <w:lvlJc w:val="left"/>
      <w:pPr>
        <w:ind w:left="6480" w:hanging="360"/>
      </w:pPr>
      <w:rPr>
        <w:rFonts w:ascii="Wingdings" w:hAnsi="Wingdings" w:hint="default"/>
      </w:rPr>
    </w:lvl>
  </w:abstractNum>
  <w:abstractNum w:abstractNumId="34" w15:restartNumberingAfterBreak="0">
    <w:nsid w:val="51B97B0A"/>
    <w:multiLevelType w:val="hybridMultilevel"/>
    <w:tmpl w:val="7E4834AE"/>
    <w:lvl w:ilvl="0" w:tplc="3C40F362">
      <w:start w:val="1"/>
      <w:numFmt w:val="bullet"/>
      <w:lvlText w:val=""/>
      <w:lvlJc w:val="left"/>
      <w:pPr>
        <w:ind w:left="720" w:hanging="360"/>
      </w:pPr>
      <w:rPr>
        <w:rFonts w:ascii="Symbol" w:hAnsi="Symbol" w:hint="default"/>
      </w:rPr>
    </w:lvl>
    <w:lvl w:ilvl="1" w:tplc="A6AA541A" w:tentative="1">
      <w:start w:val="1"/>
      <w:numFmt w:val="bullet"/>
      <w:lvlText w:val="o"/>
      <w:lvlJc w:val="left"/>
      <w:pPr>
        <w:ind w:left="1440" w:hanging="360"/>
      </w:pPr>
      <w:rPr>
        <w:rFonts w:ascii="Courier New" w:hAnsi="Courier New" w:cs="Courier New" w:hint="default"/>
      </w:rPr>
    </w:lvl>
    <w:lvl w:ilvl="2" w:tplc="E55ECC40" w:tentative="1">
      <w:start w:val="1"/>
      <w:numFmt w:val="bullet"/>
      <w:lvlText w:val=""/>
      <w:lvlJc w:val="left"/>
      <w:pPr>
        <w:ind w:left="2160" w:hanging="360"/>
      </w:pPr>
      <w:rPr>
        <w:rFonts w:ascii="Wingdings" w:hAnsi="Wingdings" w:hint="default"/>
      </w:rPr>
    </w:lvl>
    <w:lvl w:ilvl="3" w:tplc="5BB22D50" w:tentative="1">
      <w:start w:val="1"/>
      <w:numFmt w:val="bullet"/>
      <w:lvlText w:val=""/>
      <w:lvlJc w:val="left"/>
      <w:pPr>
        <w:ind w:left="2880" w:hanging="360"/>
      </w:pPr>
      <w:rPr>
        <w:rFonts w:ascii="Symbol" w:hAnsi="Symbol" w:hint="default"/>
      </w:rPr>
    </w:lvl>
    <w:lvl w:ilvl="4" w:tplc="E0FE0996" w:tentative="1">
      <w:start w:val="1"/>
      <w:numFmt w:val="bullet"/>
      <w:lvlText w:val="o"/>
      <w:lvlJc w:val="left"/>
      <w:pPr>
        <w:ind w:left="3600" w:hanging="360"/>
      </w:pPr>
      <w:rPr>
        <w:rFonts w:ascii="Courier New" w:hAnsi="Courier New" w:cs="Courier New" w:hint="default"/>
      </w:rPr>
    </w:lvl>
    <w:lvl w:ilvl="5" w:tplc="30F6BC10" w:tentative="1">
      <w:start w:val="1"/>
      <w:numFmt w:val="bullet"/>
      <w:lvlText w:val=""/>
      <w:lvlJc w:val="left"/>
      <w:pPr>
        <w:ind w:left="4320" w:hanging="360"/>
      </w:pPr>
      <w:rPr>
        <w:rFonts w:ascii="Wingdings" w:hAnsi="Wingdings" w:hint="default"/>
      </w:rPr>
    </w:lvl>
    <w:lvl w:ilvl="6" w:tplc="5B16BA48" w:tentative="1">
      <w:start w:val="1"/>
      <w:numFmt w:val="bullet"/>
      <w:lvlText w:val=""/>
      <w:lvlJc w:val="left"/>
      <w:pPr>
        <w:ind w:left="5040" w:hanging="360"/>
      </w:pPr>
      <w:rPr>
        <w:rFonts w:ascii="Symbol" w:hAnsi="Symbol" w:hint="default"/>
      </w:rPr>
    </w:lvl>
    <w:lvl w:ilvl="7" w:tplc="D0A6FDA0" w:tentative="1">
      <w:start w:val="1"/>
      <w:numFmt w:val="bullet"/>
      <w:lvlText w:val="o"/>
      <w:lvlJc w:val="left"/>
      <w:pPr>
        <w:ind w:left="5760" w:hanging="360"/>
      </w:pPr>
      <w:rPr>
        <w:rFonts w:ascii="Courier New" w:hAnsi="Courier New" w:cs="Courier New" w:hint="default"/>
      </w:rPr>
    </w:lvl>
    <w:lvl w:ilvl="8" w:tplc="80F4B194" w:tentative="1">
      <w:start w:val="1"/>
      <w:numFmt w:val="bullet"/>
      <w:lvlText w:val=""/>
      <w:lvlJc w:val="left"/>
      <w:pPr>
        <w:ind w:left="6480" w:hanging="360"/>
      </w:pPr>
      <w:rPr>
        <w:rFonts w:ascii="Wingdings" w:hAnsi="Wingdings" w:hint="default"/>
      </w:rPr>
    </w:lvl>
  </w:abstractNum>
  <w:abstractNum w:abstractNumId="35" w15:restartNumberingAfterBreak="0">
    <w:nsid w:val="545A5311"/>
    <w:multiLevelType w:val="hybridMultilevel"/>
    <w:tmpl w:val="2E14FC80"/>
    <w:lvl w:ilvl="0" w:tplc="C884FC8E">
      <w:start w:val="1"/>
      <w:numFmt w:val="bullet"/>
      <w:lvlText w:val=""/>
      <w:lvlJc w:val="left"/>
      <w:pPr>
        <w:ind w:left="720" w:hanging="360"/>
      </w:pPr>
      <w:rPr>
        <w:rFonts w:ascii="Symbol" w:hAnsi="Symbol" w:hint="default"/>
      </w:rPr>
    </w:lvl>
    <w:lvl w:ilvl="1" w:tplc="71F670CA" w:tentative="1">
      <w:start w:val="1"/>
      <w:numFmt w:val="bullet"/>
      <w:lvlText w:val="o"/>
      <w:lvlJc w:val="left"/>
      <w:pPr>
        <w:ind w:left="1440" w:hanging="360"/>
      </w:pPr>
      <w:rPr>
        <w:rFonts w:ascii="Courier New" w:hAnsi="Courier New" w:cs="Courier New" w:hint="default"/>
      </w:rPr>
    </w:lvl>
    <w:lvl w:ilvl="2" w:tplc="575E40D6" w:tentative="1">
      <w:start w:val="1"/>
      <w:numFmt w:val="bullet"/>
      <w:lvlText w:val=""/>
      <w:lvlJc w:val="left"/>
      <w:pPr>
        <w:ind w:left="2160" w:hanging="360"/>
      </w:pPr>
      <w:rPr>
        <w:rFonts w:ascii="Wingdings" w:hAnsi="Wingdings" w:hint="default"/>
      </w:rPr>
    </w:lvl>
    <w:lvl w:ilvl="3" w:tplc="C5BC651C" w:tentative="1">
      <w:start w:val="1"/>
      <w:numFmt w:val="bullet"/>
      <w:lvlText w:val=""/>
      <w:lvlJc w:val="left"/>
      <w:pPr>
        <w:ind w:left="2880" w:hanging="360"/>
      </w:pPr>
      <w:rPr>
        <w:rFonts w:ascii="Symbol" w:hAnsi="Symbol" w:hint="default"/>
      </w:rPr>
    </w:lvl>
    <w:lvl w:ilvl="4" w:tplc="46EAECAA" w:tentative="1">
      <w:start w:val="1"/>
      <w:numFmt w:val="bullet"/>
      <w:lvlText w:val="o"/>
      <w:lvlJc w:val="left"/>
      <w:pPr>
        <w:ind w:left="3600" w:hanging="360"/>
      </w:pPr>
      <w:rPr>
        <w:rFonts w:ascii="Courier New" w:hAnsi="Courier New" w:cs="Courier New" w:hint="default"/>
      </w:rPr>
    </w:lvl>
    <w:lvl w:ilvl="5" w:tplc="F01058C6" w:tentative="1">
      <w:start w:val="1"/>
      <w:numFmt w:val="bullet"/>
      <w:lvlText w:val=""/>
      <w:lvlJc w:val="left"/>
      <w:pPr>
        <w:ind w:left="4320" w:hanging="360"/>
      </w:pPr>
      <w:rPr>
        <w:rFonts w:ascii="Wingdings" w:hAnsi="Wingdings" w:hint="default"/>
      </w:rPr>
    </w:lvl>
    <w:lvl w:ilvl="6" w:tplc="026AF9AA" w:tentative="1">
      <w:start w:val="1"/>
      <w:numFmt w:val="bullet"/>
      <w:lvlText w:val=""/>
      <w:lvlJc w:val="left"/>
      <w:pPr>
        <w:ind w:left="5040" w:hanging="360"/>
      </w:pPr>
      <w:rPr>
        <w:rFonts w:ascii="Symbol" w:hAnsi="Symbol" w:hint="default"/>
      </w:rPr>
    </w:lvl>
    <w:lvl w:ilvl="7" w:tplc="7684344E" w:tentative="1">
      <w:start w:val="1"/>
      <w:numFmt w:val="bullet"/>
      <w:lvlText w:val="o"/>
      <w:lvlJc w:val="left"/>
      <w:pPr>
        <w:ind w:left="5760" w:hanging="360"/>
      </w:pPr>
      <w:rPr>
        <w:rFonts w:ascii="Courier New" w:hAnsi="Courier New" w:cs="Courier New" w:hint="default"/>
      </w:rPr>
    </w:lvl>
    <w:lvl w:ilvl="8" w:tplc="E2FA2456" w:tentative="1">
      <w:start w:val="1"/>
      <w:numFmt w:val="bullet"/>
      <w:lvlText w:val=""/>
      <w:lvlJc w:val="left"/>
      <w:pPr>
        <w:ind w:left="6480" w:hanging="360"/>
      </w:pPr>
      <w:rPr>
        <w:rFonts w:ascii="Wingdings" w:hAnsi="Wingdings" w:hint="default"/>
      </w:rPr>
    </w:lvl>
  </w:abstractNum>
  <w:abstractNum w:abstractNumId="36" w15:restartNumberingAfterBreak="0">
    <w:nsid w:val="61C04D02"/>
    <w:multiLevelType w:val="hybridMultilevel"/>
    <w:tmpl w:val="14682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4A39EF"/>
    <w:multiLevelType w:val="multilevel"/>
    <w:tmpl w:val="9B2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15724D"/>
    <w:multiLevelType w:val="hybridMultilevel"/>
    <w:tmpl w:val="83BEA3D6"/>
    <w:lvl w:ilvl="0" w:tplc="7A42A614">
      <w:start w:val="1"/>
      <w:numFmt w:val="decimal"/>
      <w:pStyle w:val="Body-Kn-Question"/>
      <w:lvlText w:val="%1."/>
      <w:lvlJc w:val="left"/>
      <w:pPr>
        <w:ind w:left="1077" w:hanging="360"/>
      </w:pPr>
    </w:lvl>
    <w:lvl w:ilvl="1" w:tplc="C2EE9588" w:tentative="1">
      <w:start w:val="1"/>
      <w:numFmt w:val="lowerLetter"/>
      <w:lvlText w:val="%2."/>
      <w:lvlJc w:val="left"/>
      <w:pPr>
        <w:ind w:left="1797" w:hanging="360"/>
      </w:pPr>
    </w:lvl>
    <w:lvl w:ilvl="2" w:tplc="0C00E26A" w:tentative="1">
      <w:start w:val="1"/>
      <w:numFmt w:val="lowerRoman"/>
      <w:lvlText w:val="%3."/>
      <w:lvlJc w:val="right"/>
      <w:pPr>
        <w:ind w:left="2517" w:hanging="180"/>
      </w:pPr>
    </w:lvl>
    <w:lvl w:ilvl="3" w:tplc="99BAF27E" w:tentative="1">
      <w:start w:val="1"/>
      <w:numFmt w:val="decimal"/>
      <w:lvlText w:val="%4."/>
      <w:lvlJc w:val="left"/>
      <w:pPr>
        <w:ind w:left="3237" w:hanging="360"/>
      </w:pPr>
    </w:lvl>
    <w:lvl w:ilvl="4" w:tplc="7B7CDE0A" w:tentative="1">
      <w:start w:val="1"/>
      <w:numFmt w:val="lowerLetter"/>
      <w:lvlText w:val="%5."/>
      <w:lvlJc w:val="left"/>
      <w:pPr>
        <w:ind w:left="3957" w:hanging="360"/>
      </w:pPr>
    </w:lvl>
    <w:lvl w:ilvl="5" w:tplc="DA2C5B90" w:tentative="1">
      <w:start w:val="1"/>
      <w:numFmt w:val="lowerRoman"/>
      <w:lvlText w:val="%6."/>
      <w:lvlJc w:val="right"/>
      <w:pPr>
        <w:ind w:left="4677" w:hanging="180"/>
      </w:pPr>
    </w:lvl>
    <w:lvl w:ilvl="6" w:tplc="0D000416" w:tentative="1">
      <w:start w:val="1"/>
      <w:numFmt w:val="decimal"/>
      <w:lvlText w:val="%7."/>
      <w:lvlJc w:val="left"/>
      <w:pPr>
        <w:ind w:left="5397" w:hanging="360"/>
      </w:pPr>
    </w:lvl>
    <w:lvl w:ilvl="7" w:tplc="144C06C0" w:tentative="1">
      <w:start w:val="1"/>
      <w:numFmt w:val="lowerLetter"/>
      <w:lvlText w:val="%8."/>
      <w:lvlJc w:val="left"/>
      <w:pPr>
        <w:ind w:left="6117" w:hanging="360"/>
      </w:pPr>
    </w:lvl>
    <w:lvl w:ilvl="8" w:tplc="62C0EDA2" w:tentative="1">
      <w:start w:val="1"/>
      <w:numFmt w:val="lowerRoman"/>
      <w:lvlText w:val="%9."/>
      <w:lvlJc w:val="right"/>
      <w:pPr>
        <w:ind w:left="6837" w:hanging="180"/>
      </w:pPr>
    </w:lvl>
  </w:abstractNum>
  <w:abstractNum w:abstractNumId="39" w15:restartNumberingAfterBreak="0">
    <w:nsid w:val="738B5FEB"/>
    <w:multiLevelType w:val="multilevel"/>
    <w:tmpl w:val="092A1126"/>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40413C3"/>
    <w:multiLevelType w:val="hybridMultilevel"/>
    <w:tmpl w:val="94BA3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275231"/>
    <w:multiLevelType w:val="multilevel"/>
    <w:tmpl w:val="BC1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F64BF5"/>
    <w:multiLevelType w:val="hybridMultilevel"/>
    <w:tmpl w:val="7B30583A"/>
    <w:lvl w:ilvl="0" w:tplc="6BFABB56">
      <w:start w:val="10"/>
      <w:numFmt w:val="bullet"/>
      <w:pStyle w:val="ListParagraph"/>
      <w:lvlText w:val=""/>
      <w:lvlJc w:val="left"/>
      <w:pPr>
        <w:ind w:left="1440" w:hanging="360"/>
      </w:pPr>
      <w:rPr>
        <w:rFonts w:ascii="Symbol" w:eastAsiaTheme="minorHAnsi" w:hAnsi="Symbol" w:cstheme="minorHAnsi" w:hint="default"/>
      </w:rPr>
    </w:lvl>
    <w:lvl w:ilvl="1" w:tplc="73308FDE" w:tentative="1">
      <w:start w:val="1"/>
      <w:numFmt w:val="bullet"/>
      <w:lvlText w:val="o"/>
      <w:lvlJc w:val="left"/>
      <w:pPr>
        <w:ind w:left="2160" w:hanging="360"/>
      </w:pPr>
      <w:rPr>
        <w:rFonts w:ascii="Courier New" w:hAnsi="Courier New" w:cs="Courier New" w:hint="default"/>
      </w:rPr>
    </w:lvl>
    <w:lvl w:ilvl="2" w:tplc="B7804966" w:tentative="1">
      <w:start w:val="1"/>
      <w:numFmt w:val="bullet"/>
      <w:lvlText w:val=""/>
      <w:lvlJc w:val="left"/>
      <w:pPr>
        <w:ind w:left="2880" w:hanging="360"/>
      </w:pPr>
      <w:rPr>
        <w:rFonts w:ascii="Wingdings" w:hAnsi="Wingdings" w:hint="default"/>
      </w:rPr>
    </w:lvl>
    <w:lvl w:ilvl="3" w:tplc="446068F2" w:tentative="1">
      <w:start w:val="1"/>
      <w:numFmt w:val="bullet"/>
      <w:lvlText w:val=""/>
      <w:lvlJc w:val="left"/>
      <w:pPr>
        <w:ind w:left="3600" w:hanging="360"/>
      </w:pPr>
      <w:rPr>
        <w:rFonts w:ascii="Symbol" w:hAnsi="Symbol" w:hint="default"/>
      </w:rPr>
    </w:lvl>
    <w:lvl w:ilvl="4" w:tplc="92BA74BE" w:tentative="1">
      <w:start w:val="1"/>
      <w:numFmt w:val="bullet"/>
      <w:lvlText w:val="o"/>
      <w:lvlJc w:val="left"/>
      <w:pPr>
        <w:ind w:left="4320" w:hanging="360"/>
      </w:pPr>
      <w:rPr>
        <w:rFonts w:ascii="Courier New" w:hAnsi="Courier New" w:cs="Courier New" w:hint="default"/>
      </w:rPr>
    </w:lvl>
    <w:lvl w:ilvl="5" w:tplc="1B5ABB56" w:tentative="1">
      <w:start w:val="1"/>
      <w:numFmt w:val="bullet"/>
      <w:lvlText w:val=""/>
      <w:lvlJc w:val="left"/>
      <w:pPr>
        <w:ind w:left="5040" w:hanging="360"/>
      </w:pPr>
      <w:rPr>
        <w:rFonts w:ascii="Wingdings" w:hAnsi="Wingdings" w:hint="default"/>
      </w:rPr>
    </w:lvl>
    <w:lvl w:ilvl="6" w:tplc="413E7DB2" w:tentative="1">
      <w:start w:val="1"/>
      <w:numFmt w:val="bullet"/>
      <w:lvlText w:val=""/>
      <w:lvlJc w:val="left"/>
      <w:pPr>
        <w:ind w:left="5760" w:hanging="360"/>
      </w:pPr>
      <w:rPr>
        <w:rFonts w:ascii="Symbol" w:hAnsi="Symbol" w:hint="default"/>
      </w:rPr>
    </w:lvl>
    <w:lvl w:ilvl="7" w:tplc="9A9CCDCC" w:tentative="1">
      <w:start w:val="1"/>
      <w:numFmt w:val="bullet"/>
      <w:lvlText w:val="o"/>
      <w:lvlJc w:val="left"/>
      <w:pPr>
        <w:ind w:left="6480" w:hanging="360"/>
      </w:pPr>
      <w:rPr>
        <w:rFonts w:ascii="Courier New" w:hAnsi="Courier New" w:cs="Courier New" w:hint="default"/>
      </w:rPr>
    </w:lvl>
    <w:lvl w:ilvl="8" w:tplc="92F08286" w:tentative="1">
      <w:start w:val="1"/>
      <w:numFmt w:val="bullet"/>
      <w:lvlText w:val=""/>
      <w:lvlJc w:val="left"/>
      <w:pPr>
        <w:ind w:left="7200" w:hanging="360"/>
      </w:pPr>
      <w:rPr>
        <w:rFonts w:ascii="Wingdings" w:hAnsi="Wingdings" w:hint="default"/>
      </w:rPr>
    </w:lvl>
  </w:abstractNum>
  <w:abstractNum w:abstractNumId="43" w15:restartNumberingAfterBreak="0">
    <w:nsid w:val="7CF64BF6"/>
    <w:multiLevelType w:val="hybridMultilevel"/>
    <w:tmpl w:val="7CF64BF6"/>
    <w:lvl w:ilvl="0" w:tplc="53C87B7C">
      <w:start w:val="1"/>
      <w:numFmt w:val="bullet"/>
      <w:lvlText w:val=""/>
      <w:lvlJc w:val="left"/>
      <w:pPr>
        <w:tabs>
          <w:tab w:val="num" w:pos="720"/>
        </w:tabs>
        <w:ind w:left="720" w:hanging="360"/>
      </w:pPr>
      <w:rPr>
        <w:rFonts w:ascii="Symbol" w:hAnsi="Symbol"/>
      </w:rPr>
    </w:lvl>
    <w:lvl w:ilvl="1" w:tplc="BB7AE53C">
      <w:start w:val="1"/>
      <w:numFmt w:val="bullet"/>
      <w:lvlText w:val="o"/>
      <w:lvlJc w:val="left"/>
      <w:pPr>
        <w:tabs>
          <w:tab w:val="num" w:pos="1440"/>
        </w:tabs>
        <w:ind w:left="1440" w:hanging="360"/>
      </w:pPr>
      <w:rPr>
        <w:rFonts w:ascii="Courier New" w:hAnsi="Courier New"/>
      </w:rPr>
    </w:lvl>
    <w:lvl w:ilvl="2" w:tplc="B3205496">
      <w:start w:val="1"/>
      <w:numFmt w:val="bullet"/>
      <w:lvlText w:val=""/>
      <w:lvlJc w:val="left"/>
      <w:pPr>
        <w:tabs>
          <w:tab w:val="num" w:pos="2160"/>
        </w:tabs>
        <w:ind w:left="2160" w:hanging="360"/>
      </w:pPr>
      <w:rPr>
        <w:rFonts w:ascii="Wingdings" w:hAnsi="Wingdings"/>
      </w:rPr>
    </w:lvl>
    <w:lvl w:ilvl="3" w:tplc="8C1C7C3E">
      <w:start w:val="1"/>
      <w:numFmt w:val="bullet"/>
      <w:lvlText w:val=""/>
      <w:lvlJc w:val="left"/>
      <w:pPr>
        <w:tabs>
          <w:tab w:val="num" w:pos="2880"/>
        </w:tabs>
        <w:ind w:left="2880" w:hanging="360"/>
      </w:pPr>
      <w:rPr>
        <w:rFonts w:ascii="Symbol" w:hAnsi="Symbol"/>
      </w:rPr>
    </w:lvl>
    <w:lvl w:ilvl="4" w:tplc="D012DD86">
      <w:start w:val="1"/>
      <w:numFmt w:val="bullet"/>
      <w:lvlText w:val="o"/>
      <w:lvlJc w:val="left"/>
      <w:pPr>
        <w:tabs>
          <w:tab w:val="num" w:pos="3600"/>
        </w:tabs>
        <w:ind w:left="3600" w:hanging="360"/>
      </w:pPr>
      <w:rPr>
        <w:rFonts w:ascii="Courier New" w:hAnsi="Courier New"/>
      </w:rPr>
    </w:lvl>
    <w:lvl w:ilvl="5" w:tplc="16425D22">
      <w:start w:val="1"/>
      <w:numFmt w:val="bullet"/>
      <w:lvlText w:val=""/>
      <w:lvlJc w:val="left"/>
      <w:pPr>
        <w:tabs>
          <w:tab w:val="num" w:pos="4320"/>
        </w:tabs>
        <w:ind w:left="4320" w:hanging="360"/>
      </w:pPr>
      <w:rPr>
        <w:rFonts w:ascii="Wingdings" w:hAnsi="Wingdings"/>
      </w:rPr>
    </w:lvl>
    <w:lvl w:ilvl="6" w:tplc="57AE11FE">
      <w:start w:val="1"/>
      <w:numFmt w:val="bullet"/>
      <w:lvlText w:val=""/>
      <w:lvlJc w:val="left"/>
      <w:pPr>
        <w:tabs>
          <w:tab w:val="num" w:pos="5040"/>
        </w:tabs>
        <w:ind w:left="5040" w:hanging="360"/>
      </w:pPr>
      <w:rPr>
        <w:rFonts w:ascii="Symbol" w:hAnsi="Symbol"/>
      </w:rPr>
    </w:lvl>
    <w:lvl w:ilvl="7" w:tplc="8A988E3C">
      <w:start w:val="1"/>
      <w:numFmt w:val="bullet"/>
      <w:lvlText w:val="o"/>
      <w:lvlJc w:val="left"/>
      <w:pPr>
        <w:tabs>
          <w:tab w:val="num" w:pos="5760"/>
        </w:tabs>
        <w:ind w:left="5760" w:hanging="360"/>
      </w:pPr>
      <w:rPr>
        <w:rFonts w:ascii="Courier New" w:hAnsi="Courier New"/>
      </w:rPr>
    </w:lvl>
    <w:lvl w:ilvl="8" w:tplc="304AD822">
      <w:start w:val="1"/>
      <w:numFmt w:val="bullet"/>
      <w:lvlText w:val=""/>
      <w:lvlJc w:val="left"/>
      <w:pPr>
        <w:tabs>
          <w:tab w:val="num" w:pos="6480"/>
        </w:tabs>
        <w:ind w:left="6480" w:hanging="360"/>
      </w:pPr>
      <w:rPr>
        <w:rFonts w:ascii="Wingdings" w:hAnsi="Wingdings"/>
      </w:rPr>
    </w:lvl>
  </w:abstractNum>
  <w:num w:numId="1" w16cid:durableId="480194130">
    <w:abstractNumId w:val="31"/>
  </w:num>
  <w:num w:numId="2" w16cid:durableId="1392801200">
    <w:abstractNumId w:val="35"/>
  </w:num>
  <w:num w:numId="3" w16cid:durableId="1846288589">
    <w:abstractNumId w:val="42"/>
  </w:num>
  <w:num w:numId="4" w16cid:durableId="334890174">
    <w:abstractNumId w:val="33"/>
  </w:num>
  <w:num w:numId="5" w16cid:durableId="490221819">
    <w:abstractNumId w:val="23"/>
  </w:num>
  <w:num w:numId="6" w16cid:durableId="1038625543">
    <w:abstractNumId w:val="38"/>
  </w:num>
  <w:num w:numId="7" w16cid:durableId="1947351306">
    <w:abstractNumId w:val="10"/>
  </w:num>
  <w:num w:numId="8" w16cid:durableId="1585413474">
    <w:abstractNumId w:val="20"/>
  </w:num>
  <w:num w:numId="9" w16cid:durableId="924608251">
    <w:abstractNumId w:val="10"/>
    <w:lvlOverride w:ilvl="0">
      <w:startOverride w:val="1"/>
    </w:lvlOverride>
  </w:num>
  <w:num w:numId="10" w16cid:durableId="777926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8762">
    <w:abstractNumId w:val="28"/>
  </w:num>
  <w:num w:numId="12" w16cid:durableId="204829601">
    <w:abstractNumId w:val="15"/>
  </w:num>
  <w:num w:numId="13" w16cid:durableId="655180958">
    <w:abstractNumId w:val="8"/>
  </w:num>
  <w:num w:numId="14" w16cid:durableId="1923023988">
    <w:abstractNumId w:val="22"/>
  </w:num>
  <w:num w:numId="15" w16cid:durableId="1730836424">
    <w:abstractNumId w:val="16"/>
  </w:num>
  <w:num w:numId="16" w16cid:durableId="7029498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16026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333070">
    <w:abstractNumId w:val="26"/>
  </w:num>
  <w:num w:numId="19" w16cid:durableId="2000037129">
    <w:abstractNumId w:val="12"/>
  </w:num>
  <w:num w:numId="20" w16cid:durableId="778183378">
    <w:abstractNumId w:val="25"/>
  </w:num>
  <w:num w:numId="21" w16cid:durableId="1864661289">
    <w:abstractNumId w:val="32"/>
  </w:num>
  <w:num w:numId="22" w16cid:durableId="2114551640">
    <w:abstractNumId w:val="34"/>
  </w:num>
  <w:num w:numId="23" w16cid:durableId="1780640046">
    <w:abstractNumId w:val="14"/>
  </w:num>
  <w:num w:numId="24" w16cid:durableId="1218201054">
    <w:abstractNumId w:val="29"/>
  </w:num>
  <w:num w:numId="25" w16cid:durableId="387994650">
    <w:abstractNumId w:val="30"/>
  </w:num>
  <w:num w:numId="26" w16cid:durableId="750812245">
    <w:abstractNumId w:val="13"/>
  </w:num>
  <w:num w:numId="27" w16cid:durableId="289870473">
    <w:abstractNumId w:val="17"/>
  </w:num>
  <w:num w:numId="28" w16cid:durableId="2071493820">
    <w:abstractNumId w:val="27"/>
  </w:num>
  <w:num w:numId="29" w16cid:durableId="8603645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0639222">
    <w:abstractNumId w:val="24"/>
  </w:num>
  <w:num w:numId="31" w16cid:durableId="1792426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1417350">
    <w:abstractNumId w:val="18"/>
  </w:num>
  <w:num w:numId="33" w16cid:durableId="175770507">
    <w:abstractNumId w:val="7"/>
  </w:num>
  <w:num w:numId="34" w16cid:durableId="1852529316">
    <w:abstractNumId w:val="6"/>
  </w:num>
  <w:num w:numId="35" w16cid:durableId="1055394458">
    <w:abstractNumId w:val="5"/>
  </w:num>
  <w:num w:numId="36" w16cid:durableId="923874574">
    <w:abstractNumId w:val="4"/>
  </w:num>
  <w:num w:numId="37" w16cid:durableId="1454713125">
    <w:abstractNumId w:val="3"/>
  </w:num>
  <w:num w:numId="38" w16cid:durableId="914898256">
    <w:abstractNumId w:val="2"/>
  </w:num>
  <w:num w:numId="39" w16cid:durableId="944923486">
    <w:abstractNumId w:val="1"/>
  </w:num>
  <w:num w:numId="40" w16cid:durableId="493185473">
    <w:abstractNumId w:val="0"/>
  </w:num>
  <w:num w:numId="41" w16cid:durableId="1544562506">
    <w:abstractNumId w:val="11"/>
  </w:num>
  <w:num w:numId="42" w16cid:durableId="1785149099">
    <w:abstractNumId w:val="39"/>
  </w:num>
  <w:num w:numId="43" w16cid:durableId="1423453665">
    <w:abstractNumId w:val="43"/>
  </w:num>
  <w:num w:numId="44" w16cid:durableId="1607224775">
    <w:abstractNumId w:val="37"/>
  </w:num>
  <w:num w:numId="45" w16cid:durableId="1922641325">
    <w:abstractNumId w:val="21"/>
  </w:num>
  <w:num w:numId="46" w16cid:durableId="1179854000">
    <w:abstractNumId w:val="9"/>
  </w:num>
  <w:num w:numId="47" w16cid:durableId="1578827792">
    <w:abstractNumId w:val="41"/>
  </w:num>
  <w:num w:numId="48" w16cid:durableId="115149757">
    <w:abstractNumId w:val="19"/>
  </w:num>
  <w:num w:numId="49" w16cid:durableId="139008600">
    <w:abstractNumId w:val="36"/>
  </w:num>
  <w:num w:numId="50" w16cid:durableId="8183081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BB53AC"/>
    <w:rsid w:val="000556A5"/>
    <w:rsid w:val="00081C6D"/>
    <w:rsid w:val="00123029"/>
    <w:rsid w:val="001255DD"/>
    <w:rsid w:val="001A5CC9"/>
    <w:rsid w:val="00205384"/>
    <w:rsid w:val="002116E8"/>
    <w:rsid w:val="00270D81"/>
    <w:rsid w:val="0029679E"/>
    <w:rsid w:val="0036112A"/>
    <w:rsid w:val="00384884"/>
    <w:rsid w:val="003C3B9B"/>
    <w:rsid w:val="00436548"/>
    <w:rsid w:val="00500AF9"/>
    <w:rsid w:val="00567383"/>
    <w:rsid w:val="00582BC2"/>
    <w:rsid w:val="005D0753"/>
    <w:rsid w:val="00632E74"/>
    <w:rsid w:val="00677E9E"/>
    <w:rsid w:val="006909E4"/>
    <w:rsid w:val="006B7197"/>
    <w:rsid w:val="006D641B"/>
    <w:rsid w:val="007020C4"/>
    <w:rsid w:val="007B1DEB"/>
    <w:rsid w:val="008A3B5D"/>
    <w:rsid w:val="008D6D87"/>
    <w:rsid w:val="00904A70"/>
    <w:rsid w:val="00926E8A"/>
    <w:rsid w:val="00977EFE"/>
    <w:rsid w:val="00A7436A"/>
    <w:rsid w:val="00AA7CE2"/>
    <w:rsid w:val="00B64C23"/>
    <w:rsid w:val="00BB53AC"/>
    <w:rsid w:val="00C350D1"/>
    <w:rsid w:val="00C72327"/>
    <w:rsid w:val="00CA0E15"/>
    <w:rsid w:val="00DC110D"/>
    <w:rsid w:val="00DD1E3E"/>
    <w:rsid w:val="00E06B55"/>
    <w:rsid w:val="00E1320E"/>
    <w:rsid w:val="00E54AE7"/>
    <w:rsid w:val="00E90DDA"/>
    <w:rsid w:val="00EB20A2"/>
    <w:rsid w:val="00EE76C5"/>
    <w:rsid w:val="00F479F8"/>
    <w:rsid w:val="00F703D9"/>
    <w:rsid w:val="00F85D3F"/>
    <w:rsid w:val="00FD23EE"/>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C2B5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5"/>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7"/>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C2B5B"/>
    <w:pPr>
      <w:numPr>
        <w:numId w:val="3"/>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10"/>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6"/>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paragraph">
    <w:name w:val="paragraph"/>
    <w:basedOn w:val="Normal"/>
    <w:rsid w:val="001255DD"/>
    <w:pPr>
      <w:tabs>
        <w:tab w:val="clear" w:pos="284"/>
      </w:tabs>
      <w:spacing w:before="100" w:beforeAutospacing="1" w:after="100" w:afterAutospacing="1" w:line="240" w:lineRule="auto"/>
    </w:pPr>
    <w:rPr>
      <w:rFonts w:ascii="Times New Roman" w:eastAsia="Times New Roman" w:hAnsi="Times New Roman" w:cs="Times New Roman"/>
      <w:szCs w:val="24"/>
      <w:lang w:eastAsia="zh-CN"/>
    </w:rPr>
  </w:style>
  <w:style w:type="character" w:customStyle="1" w:styleId="normaltextrun">
    <w:name w:val="normaltextrun"/>
    <w:basedOn w:val="DefaultParagraphFont"/>
    <w:rsid w:val="001255DD"/>
  </w:style>
  <w:style w:type="character" w:customStyle="1" w:styleId="eop">
    <w:name w:val="eop"/>
    <w:basedOn w:val="DefaultParagraphFont"/>
    <w:rsid w:val="001255DD"/>
  </w:style>
  <w:style w:type="character" w:customStyle="1" w:styleId="scxw10970981">
    <w:name w:val="scxw10970981"/>
    <w:basedOn w:val="DefaultParagraphFont"/>
    <w:rsid w:val="00125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170758">
      <w:bodyDiv w:val="1"/>
      <w:marLeft w:val="0"/>
      <w:marRight w:val="0"/>
      <w:marTop w:val="0"/>
      <w:marBottom w:val="0"/>
      <w:divBdr>
        <w:top w:val="none" w:sz="0" w:space="0" w:color="auto"/>
        <w:left w:val="none" w:sz="0" w:space="0" w:color="auto"/>
        <w:bottom w:val="none" w:sz="0" w:space="0" w:color="auto"/>
        <w:right w:val="none" w:sz="0" w:space="0" w:color="auto"/>
      </w:divBdr>
      <w:divsChild>
        <w:div w:id="134027749">
          <w:marLeft w:val="0"/>
          <w:marRight w:val="0"/>
          <w:marTop w:val="0"/>
          <w:marBottom w:val="0"/>
          <w:divBdr>
            <w:top w:val="none" w:sz="0" w:space="0" w:color="auto"/>
            <w:left w:val="none" w:sz="0" w:space="0" w:color="auto"/>
            <w:bottom w:val="none" w:sz="0" w:space="0" w:color="auto"/>
            <w:right w:val="none" w:sz="0" w:space="0" w:color="auto"/>
          </w:divBdr>
        </w:div>
        <w:div w:id="1982689810">
          <w:marLeft w:val="0"/>
          <w:marRight w:val="0"/>
          <w:marTop w:val="0"/>
          <w:marBottom w:val="0"/>
          <w:divBdr>
            <w:top w:val="none" w:sz="0" w:space="0" w:color="auto"/>
            <w:left w:val="none" w:sz="0" w:space="0" w:color="auto"/>
            <w:bottom w:val="none" w:sz="0" w:space="0" w:color="auto"/>
            <w:right w:val="none" w:sz="0" w:space="0" w:color="auto"/>
          </w:divBdr>
        </w:div>
        <w:div w:id="620957567">
          <w:marLeft w:val="0"/>
          <w:marRight w:val="0"/>
          <w:marTop w:val="0"/>
          <w:marBottom w:val="0"/>
          <w:divBdr>
            <w:top w:val="none" w:sz="0" w:space="0" w:color="auto"/>
            <w:left w:val="none" w:sz="0" w:space="0" w:color="auto"/>
            <w:bottom w:val="none" w:sz="0" w:space="0" w:color="auto"/>
            <w:right w:val="none" w:sz="0" w:space="0" w:color="auto"/>
          </w:divBdr>
          <w:divsChild>
            <w:div w:id="154147202">
              <w:marLeft w:val="-75"/>
              <w:marRight w:val="0"/>
              <w:marTop w:val="30"/>
              <w:marBottom w:val="30"/>
              <w:divBdr>
                <w:top w:val="none" w:sz="0" w:space="0" w:color="auto"/>
                <w:left w:val="none" w:sz="0" w:space="0" w:color="auto"/>
                <w:bottom w:val="none" w:sz="0" w:space="0" w:color="auto"/>
                <w:right w:val="none" w:sz="0" w:space="0" w:color="auto"/>
              </w:divBdr>
              <w:divsChild>
                <w:div w:id="895776373">
                  <w:marLeft w:val="0"/>
                  <w:marRight w:val="0"/>
                  <w:marTop w:val="0"/>
                  <w:marBottom w:val="0"/>
                  <w:divBdr>
                    <w:top w:val="none" w:sz="0" w:space="0" w:color="auto"/>
                    <w:left w:val="none" w:sz="0" w:space="0" w:color="auto"/>
                    <w:bottom w:val="none" w:sz="0" w:space="0" w:color="auto"/>
                    <w:right w:val="none" w:sz="0" w:space="0" w:color="auto"/>
                  </w:divBdr>
                  <w:divsChild>
                    <w:div w:id="1233732571">
                      <w:marLeft w:val="0"/>
                      <w:marRight w:val="0"/>
                      <w:marTop w:val="0"/>
                      <w:marBottom w:val="0"/>
                      <w:divBdr>
                        <w:top w:val="none" w:sz="0" w:space="0" w:color="auto"/>
                        <w:left w:val="none" w:sz="0" w:space="0" w:color="auto"/>
                        <w:bottom w:val="none" w:sz="0" w:space="0" w:color="auto"/>
                        <w:right w:val="none" w:sz="0" w:space="0" w:color="auto"/>
                      </w:divBdr>
                    </w:div>
                  </w:divsChild>
                </w:div>
                <w:div w:id="662439592">
                  <w:marLeft w:val="0"/>
                  <w:marRight w:val="0"/>
                  <w:marTop w:val="0"/>
                  <w:marBottom w:val="0"/>
                  <w:divBdr>
                    <w:top w:val="none" w:sz="0" w:space="0" w:color="auto"/>
                    <w:left w:val="none" w:sz="0" w:space="0" w:color="auto"/>
                    <w:bottom w:val="none" w:sz="0" w:space="0" w:color="auto"/>
                    <w:right w:val="none" w:sz="0" w:space="0" w:color="auto"/>
                  </w:divBdr>
                  <w:divsChild>
                    <w:div w:id="352726687">
                      <w:marLeft w:val="0"/>
                      <w:marRight w:val="0"/>
                      <w:marTop w:val="0"/>
                      <w:marBottom w:val="0"/>
                      <w:divBdr>
                        <w:top w:val="none" w:sz="0" w:space="0" w:color="auto"/>
                        <w:left w:val="none" w:sz="0" w:space="0" w:color="auto"/>
                        <w:bottom w:val="none" w:sz="0" w:space="0" w:color="auto"/>
                        <w:right w:val="none" w:sz="0" w:space="0" w:color="auto"/>
                      </w:divBdr>
                    </w:div>
                  </w:divsChild>
                </w:div>
                <w:div w:id="280189452">
                  <w:marLeft w:val="0"/>
                  <w:marRight w:val="0"/>
                  <w:marTop w:val="0"/>
                  <w:marBottom w:val="0"/>
                  <w:divBdr>
                    <w:top w:val="none" w:sz="0" w:space="0" w:color="auto"/>
                    <w:left w:val="none" w:sz="0" w:space="0" w:color="auto"/>
                    <w:bottom w:val="none" w:sz="0" w:space="0" w:color="auto"/>
                    <w:right w:val="none" w:sz="0" w:space="0" w:color="auto"/>
                  </w:divBdr>
                  <w:divsChild>
                    <w:div w:id="1464470826">
                      <w:marLeft w:val="0"/>
                      <w:marRight w:val="0"/>
                      <w:marTop w:val="0"/>
                      <w:marBottom w:val="0"/>
                      <w:divBdr>
                        <w:top w:val="none" w:sz="0" w:space="0" w:color="auto"/>
                        <w:left w:val="none" w:sz="0" w:space="0" w:color="auto"/>
                        <w:bottom w:val="none" w:sz="0" w:space="0" w:color="auto"/>
                        <w:right w:val="none" w:sz="0" w:space="0" w:color="auto"/>
                      </w:divBdr>
                    </w:div>
                  </w:divsChild>
                </w:div>
                <w:div w:id="2134324559">
                  <w:marLeft w:val="0"/>
                  <w:marRight w:val="0"/>
                  <w:marTop w:val="0"/>
                  <w:marBottom w:val="0"/>
                  <w:divBdr>
                    <w:top w:val="none" w:sz="0" w:space="0" w:color="auto"/>
                    <w:left w:val="none" w:sz="0" w:space="0" w:color="auto"/>
                    <w:bottom w:val="none" w:sz="0" w:space="0" w:color="auto"/>
                    <w:right w:val="none" w:sz="0" w:space="0" w:color="auto"/>
                  </w:divBdr>
                  <w:divsChild>
                    <w:div w:id="556284068">
                      <w:marLeft w:val="0"/>
                      <w:marRight w:val="0"/>
                      <w:marTop w:val="0"/>
                      <w:marBottom w:val="0"/>
                      <w:divBdr>
                        <w:top w:val="none" w:sz="0" w:space="0" w:color="auto"/>
                        <w:left w:val="none" w:sz="0" w:space="0" w:color="auto"/>
                        <w:bottom w:val="none" w:sz="0" w:space="0" w:color="auto"/>
                        <w:right w:val="none" w:sz="0" w:space="0" w:color="auto"/>
                      </w:divBdr>
                    </w:div>
                  </w:divsChild>
                </w:div>
                <w:div w:id="1614897378">
                  <w:marLeft w:val="0"/>
                  <w:marRight w:val="0"/>
                  <w:marTop w:val="0"/>
                  <w:marBottom w:val="0"/>
                  <w:divBdr>
                    <w:top w:val="none" w:sz="0" w:space="0" w:color="auto"/>
                    <w:left w:val="none" w:sz="0" w:space="0" w:color="auto"/>
                    <w:bottom w:val="none" w:sz="0" w:space="0" w:color="auto"/>
                    <w:right w:val="none" w:sz="0" w:space="0" w:color="auto"/>
                  </w:divBdr>
                  <w:divsChild>
                    <w:div w:id="915751860">
                      <w:marLeft w:val="0"/>
                      <w:marRight w:val="0"/>
                      <w:marTop w:val="0"/>
                      <w:marBottom w:val="0"/>
                      <w:divBdr>
                        <w:top w:val="none" w:sz="0" w:space="0" w:color="auto"/>
                        <w:left w:val="none" w:sz="0" w:space="0" w:color="auto"/>
                        <w:bottom w:val="none" w:sz="0" w:space="0" w:color="auto"/>
                        <w:right w:val="none" w:sz="0" w:space="0" w:color="auto"/>
                      </w:divBdr>
                    </w:div>
                  </w:divsChild>
                </w:div>
                <w:div w:id="274869612">
                  <w:marLeft w:val="0"/>
                  <w:marRight w:val="0"/>
                  <w:marTop w:val="0"/>
                  <w:marBottom w:val="0"/>
                  <w:divBdr>
                    <w:top w:val="none" w:sz="0" w:space="0" w:color="auto"/>
                    <w:left w:val="none" w:sz="0" w:space="0" w:color="auto"/>
                    <w:bottom w:val="none" w:sz="0" w:space="0" w:color="auto"/>
                    <w:right w:val="none" w:sz="0" w:space="0" w:color="auto"/>
                  </w:divBdr>
                  <w:divsChild>
                    <w:div w:id="1852210672">
                      <w:marLeft w:val="0"/>
                      <w:marRight w:val="0"/>
                      <w:marTop w:val="0"/>
                      <w:marBottom w:val="0"/>
                      <w:divBdr>
                        <w:top w:val="none" w:sz="0" w:space="0" w:color="auto"/>
                        <w:left w:val="none" w:sz="0" w:space="0" w:color="auto"/>
                        <w:bottom w:val="none" w:sz="0" w:space="0" w:color="auto"/>
                        <w:right w:val="none" w:sz="0" w:space="0" w:color="auto"/>
                      </w:divBdr>
                    </w:div>
                    <w:div w:id="281888883">
                      <w:marLeft w:val="0"/>
                      <w:marRight w:val="0"/>
                      <w:marTop w:val="0"/>
                      <w:marBottom w:val="0"/>
                      <w:divBdr>
                        <w:top w:val="none" w:sz="0" w:space="0" w:color="auto"/>
                        <w:left w:val="none" w:sz="0" w:space="0" w:color="auto"/>
                        <w:bottom w:val="none" w:sz="0" w:space="0" w:color="auto"/>
                        <w:right w:val="none" w:sz="0" w:space="0" w:color="auto"/>
                      </w:divBdr>
                    </w:div>
                  </w:divsChild>
                </w:div>
                <w:div w:id="1021712116">
                  <w:marLeft w:val="0"/>
                  <w:marRight w:val="0"/>
                  <w:marTop w:val="0"/>
                  <w:marBottom w:val="0"/>
                  <w:divBdr>
                    <w:top w:val="none" w:sz="0" w:space="0" w:color="auto"/>
                    <w:left w:val="none" w:sz="0" w:space="0" w:color="auto"/>
                    <w:bottom w:val="none" w:sz="0" w:space="0" w:color="auto"/>
                    <w:right w:val="none" w:sz="0" w:space="0" w:color="auto"/>
                  </w:divBdr>
                  <w:divsChild>
                    <w:div w:id="766002946">
                      <w:marLeft w:val="0"/>
                      <w:marRight w:val="0"/>
                      <w:marTop w:val="0"/>
                      <w:marBottom w:val="0"/>
                      <w:divBdr>
                        <w:top w:val="none" w:sz="0" w:space="0" w:color="auto"/>
                        <w:left w:val="none" w:sz="0" w:space="0" w:color="auto"/>
                        <w:bottom w:val="none" w:sz="0" w:space="0" w:color="auto"/>
                        <w:right w:val="none" w:sz="0" w:space="0" w:color="auto"/>
                      </w:divBdr>
                    </w:div>
                  </w:divsChild>
                </w:div>
                <w:div w:id="1613050061">
                  <w:marLeft w:val="0"/>
                  <w:marRight w:val="0"/>
                  <w:marTop w:val="0"/>
                  <w:marBottom w:val="0"/>
                  <w:divBdr>
                    <w:top w:val="none" w:sz="0" w:space="0" w:color="auto"/>
                    <w:left w:val="none" w:sz="0" w:space="0" w:color="auto"/>
                    <w:bottom w:val="none" w:sz="0" w:space="0" w:color="auto"/>
                    <w:right w:val="none" w:sz="0" w:space="0" w:color="auto"/>
                  </w:divBdr>
                  <w:divsChild>
                    <w:div w:id="473523306">
                      <w:marLeft w:val="0"/>
                      <w:marRight w:val="0"/>
                      <w:marTop w:val="0"/>
                      <w:marBottom w:val="0"/>
                      <w:divBdr>
                        <w:top w:val="none" w:sz="0" w:space="0" w:color="auto"/>
                        <w:left w:val="none" w:sz="0" w:space="0" w:color="auto"/>
                        <w:bottom w:val="none" w:sz="0" w:space="0" w:color="auto"/>
                        <w:right w:val="none" w:sz="0" w:space="0" w:color="auto"/>
                      </w:divBdr>
                    </w:div>
                  </w:divsChild>
                </w:div>
                <w:div w:id="1598443324">
                  <w:marLeft w:val="0"/>
                  <w:marRight w:val="0"/>
                  <w:marTop w:val="0"/>
                  <w:marBottom w:val="0"/>
                  <w:divBdr>
                    <w:top w:val="none" w:sz="0" w:space="0" w:color="auto"/>
                    <w:left w:val="none" w:sz="0" w:space="0" w:color="auto"/>
                    <w:bottom w:val="none" w:sz="0" w:space="0" w:color="auto"/>
                    <w:right w:val="none" w:sz="0" w:space="0" w:color="auto"/>
                  </w:divBdr>
                  <w:divsChild>
                    <w:div w:id="1112163679">
                      <w:marLeft w:val="0"/>
                      <w:marRight w:val="0"/>
                      <w:marTop w:val="0"/>
                      <w:marBottom w:val="0"/>
                      <w:divBdr>
                        <w:top w:val="none" w:sz="0" w:space="0" w:color="auto"/>
                        <w:left w:val="none" w:sz="0" w:space="0" w:color="auto"/>
                        <w:bottom w:val="none" w:sz="0" w:space="0" w:color="auto"/>
                        <w:right w:val="none" w:sz="0" w:space="0" w:color="auto"/>
                      </w:divBdr>
                    </w:div>
                  </w:divsChild>
                </w:div>
                <w:div w:id="822966001">
                  <w:marLeft w:val="0"/>
                  <w:marRight w:val="0"/>
                  <w:marTop w:val="0"/>
                  <w:marBottom w:val="0"/>
                  <w:divBdr>
                    <w:top w:val="none" w:sz="0" w:space="0" w:color="auto"/>
                    <w:left w:val="none" w:sz="0" w:space="0" w:color="auto"/>
                    <w:bottom w:val="none" w:sz="0" w:space="0" w:color="auto"/>
                    <w:right w:val="none" w:sz="0" w:space="0" w:color="auto"/>
                  </w:divBdr>
                  <w:divsChild>
                    <w:div w:id="1482425909">
                      <w:marLeft w:val="0"/>
                      <w:marRight w:val="0"/>
                      <w:marTop w:val="0"/>
                      <w:marBottom w:val="0"/>
                      <w:divBdr>
                        <w:top w:val="none" w:sz="0" w:space="0" w:color="auto"/>
                        <w:left w:val="none" w:sz="0" w:space="0" w:color="auto"/>
                        <w:bottom w:val="none" w:sz="0" w:space="0" w:color="auto"/>
                        <w:right w:val="none" w:sz="0" w:space="0" w:color="auto"/>
                      </w:divBdr>
                    </w:div>
                    <w:div w:id="815492173">
                      <w:marLeft w:val="0"/>
                      <w:marRight w:val="0"/>
                      <w:marTop w:val="0"/>
                      <w:marBottom w:val="0"/>
                      <w:divBdr>
                        <w:top w:val="none" w:sz="0" w:space="0" w:color="auto"/>
                        <w:left w:val="none" w:sz="0" w:space="0" w:color="auto"/>
                        <w:bottom w:val="none" w:sz="0" w:space="0" w:color="auto"/>
                        <w:right w:val="none" w:sz="0" w:space="0" w:color="auto"/>
                      </w:divBdr>
                    </w:div>
                    <w:div w:id="2034571758">
                      <w:marLeft w:val="0"/>
                      <w:marRight w:val="0"/>
                      <w:marTop w:val="0"/>
                      <w:marBottom w:val="0"/>
                      <w:divBdr>
                        <w:top w:val="none" w:sz="0" w:space="0" w:color="auto"/>
                        <w:left w:val="none" w:sz="0" w:space="0" w:color="auto"/>
                        <w:bottom w:val="none" w:sz="0" w:space="0" w:color="auto"/>
                        <w:right w:val="none" w:sz="0" w:space="0" w:color="auto"/>
                      </w:divBdr>
                    </w:div>
                    <w:div w:id="1485582982">
                      <w:marLeft w:val="0"/>
                      <w:marRight w:val="0"/>
                      <w:marTop w:val="0"/>
                      <w:marBottom w:val="0"/>
                      <w:divBdr>
                        <w:top w:val="none" w:sz="0" w:space="0" w:color="auto"/>
                        <w:left w:val="none" w:sz="0" w:space="0" w:color="auto"/>
                        <w:bottom w:val="none" w:sz="0" w:space="0" w:color="auto"/>
                        <w:right w:val="none" w:sz="0" w:space="0" w:color="auto"/>
                      </w:divBdr>
                    </w:div>
                    <w:div w:id="1274551110">
                      <w:marLeft w:val="0"/>
                      <w:marRight w:val="0"/>
                      <w:marTop w:val="0"/>
                      <w:marBottom w:val="0"/>
                      <w:divBdr>
                        <w:top w:val="none" w:sz="0" w:space="0" w:color="auto"/>
                        <w:left w:val="none" w:sz="0" w:space="0" w:color="auto"/>
                        <w:bottom w:val="none" w:sz="0" w:space="0" w:color="auto"/>
                        <w:right w:val="none" w:sz="0" w:space="0" w:color="auto"/>
                      </w:divBdr>
                    </w:div>
                    <w:div w:id="1416777808">
                      <w:marLeft w:val="0"/>
                      <w:marRight w:val="0"/>
                      <w:marTop w:val="0"/>
                      <w:marBottom w:val="0"/>
                      <w:divBdr>
                        <w:top w:val="none" w:sz="0" w:space="0" w:color="auto"/>
                        <w:left w:val="none" w:sz="0" w:space="0" w:color="auto"/>
                        <w:bottom w:val="none" w:sz="0" w:space="0" w:color="auto"/>
                        <w:right w:val="none" w:sz="0" w:space="0" w:color="auto"/>
                      </w:divBdr>
                    </w:div>
                    <w:div w:id="759981668">
                      <w:marLeft w:val="0"/>
                      <w:marRight w:val="0"/>
                      <w:marTop w:val="0"/>
                      <w:marBottom w:val="0"/>
                      <w:divBdr>
                        <w:top w:val="none" w:sz="0" w:space="0" w:color="auto"/>
                        <w:left w:val="none" w:sz="0" w:space="0" w:color="auto"/>
                        <w:bottom w:val="none" w:sz="0" w:space="0" w:color="auto"/>
                        <w:right w:val="none" w:sz="0" w:space="0" w:color="auto"/>
                      </w:divBdr>
                    </w:div>
                  </w:divsChild>
                </w:div>
                <w:div w:id="1018849996">
                  <w:marLeft w:val="0"/>
                  <w:marRight w:val="0"/>
                  <w:marTop w:val="0"/>
                  <w:marBottom w:val="0"/>
                  <w:divBdr>
                    <w:top w:val="none" w:sz="0" w:space="0" w:color="auto"/>
                    <w:left w:val="none" w:sz="0" w:space="0" w:color="auto"/>
                    <w:bottom w:val="none" w:sz="0" w:space="0" w:color="auto"/>
                    <w:right w:val="none" w:sz="0" w:space="0" w:color="auto"/>
                  </w:divBdr>
                  <w:divsChild>
                    <w:div w:id="746996409">
                      <w:marLeft w:val="0"/>
                      <w:marRight w:val="0"/>
                      <w:marTop w:val="0"/>
                      <w:marBottom w:val="0"/>
                      <w:divBdr>
                        <w:top w:val="none" w:sz="0" w:space="0" w:color="auto"/>
                        <w:left w:val="none" w:sz="0" w:space="0" w:color="auto"/>
                        <w:bottom w:val="none" w:sz="0" w:space="0" w:color="auto"/>
                        <w:right w:val="none" w:sz="0" w:space="0" w:color="auto"/>
                      </w:divBdr>
                    </w:div>
                  </w:divsChild>
                </w:div>
                <w:div w:id="617567634">
                  <w:marLeft w:val="0"/>
                  <w:marRight w:val="0"/>
                  <w:marTop w:val="0"/>
                  <w:marBottom w:val="0"/>
                  <w:divBdr>
                    <w:top w:val="none" w:sz="0" w:space="0" w:color="auto"/>
                    <w:left w:val="none" w:sz="0" w:space="0" w:color="auto"/>
                    <w:bottom w:val="none" w:sz="0" w:space="0" w:color="auto"/>
                    <w:right w:val="none" w:sz="0" w:space="0" w:color="auto"/>
                  </w:divBdr>
                  <w:divsChild>
                    <w:div w:id="1194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0385">
          <w:marLeft w:val="0"/>
          <w:marRight w:val="0"/>
          <w:marTop w:val="0"/>
          <w:marBottom w:val="0"/>
          <w:divBdr>
            <w:top w:val="none" w:sz="0" w:space="0" w:color="auto"/>
            <w:left w:val="none" w:sz="0" w:space="0" w:color="auto"/>
            <w:bottom w:val="none" w:sz="0" w:space="0" w:color="auto"/>
            <w:right w:val="none" w:sz="0" w:space="0" w:color="auto"/>
          </w:divBdr>
        </w:div>
        <w:div w:id="184943520">
          <w:marLeft w:val="0"/>
          <w:marRight w:val="0"/>
          <w:marTop w:val="0"/>
          <w:marBottom w:val="0"/>
          <w:divBdr>
            <w:top w:val="none" w:sz="0" w:space="0" w:color="auto"/>
            <w:left w:val="none" w:sz="0" w:space="0" w:color="auto"/>
            <w:bottom w:val="none" w:sz="0" w:space="0" w:color="auto"/>
            <w:right w:val="none" w:sz="0" w:space="0" w:color="auto"/>
          </w:divBdr>
        </w:div>
        <w:div w:id="751435954">
          <w:marLeft w:val="0"/>
          <w:marRight w:val="0"/>
          <w:marTop w:val="0"/>
          <w:marBottom w:val="0"/>
          <w:divBdr>
            <w:top w:val="none" w:sz="0" w:space="0" w:color="auto"/>
            <w:left w:val="none" w:sz="0" w:space="0" w:color="auto"/>
            <w:bottom w:val="none" w:sz="0" w:space="0" w:color="auto"/>
            <w:right w:val="none" w:sz="0" w:space="0" w:color="auto"/>
          </w:divBdr>
        </w:div>
        <w:div w:id="1122773254">
          <w:marLeft w:val="0"/>
          <w:marRight w:val="0"/>
          <w:marTop w:val="0"/>
          <w:marBottom w:val="0"/>
          <w:divBdr>
            <w:top w:val="none" w:sz="0" w:space="0" w:color="auto"/>
            <w:left w:val="none" w:sz="0" w:space="0" w:color="auto"/>
            <w:bottom w:val="none" w:sz="0" w:space="0" w:color="auto"/>
            <w:right w:val="none" w:sz="0" w:space="0" w:color="auto"/>
          </w:divBdr>
        </w:div>
        <w:div w:id="498666421">
          <w:marLeft w:val="0"/>
          <w:marRight w:val="0"/>
          <w:marTop w:val="0"/>
          <w:marBottom w:val="0"/>
          <w:divBdr>
            <w:top w:val="none" w:sz="0" w:space="0" w:color="auto"/>
            <w:left w:val="none" w:sz="0" w:space="0" w:color="auto"/>
            <w:bottom w:val="none" w:sz="0" w:space="0" w:color="auto"/>
            <w:right w:val="none" w:sz="0" w:space="0" w:color="auto"/>
          </w:divBdr>
          <w:divsChild>
            <w:div w:id="686180791">
              <w:marLeft w:val="-75"/>
              <w:marRight w:val="0"/>
              <w:marTop w:val="30"/>
              <w:marBottom w:val="30"/>
              <w:divBdr>
                <w:top w:val="none" w:sz="0" w:space="0" w:color="auto"/>
                <w:left w:val="none" w:sz="0" w:space="0" w:color="auto"/>
                <w:bottom w:val="none" w:sz="0" w:space="0" w:color="auto"/>
                <w:right w:val="none" w:sz="0" w:space="0" w:color="auto"/>
              </w:divBdr>
              <w:divsChild>
                <w:div w:id="75791840">
                  <w:marLeft w:val="0"/>
                  <w:marRight w:val="0"/>
                  <w:marTop w:val="0"/>
                  <w:marBottom w:val="0"/>
                  <w:divBdr>
                    <w:top w:val="none" w:sz="0" w:space="0" w:color="auto"/>
                    <w:left w:val="none" w:sz="0" w:space="0" w:color="auto"/>
                    <w:bottom w:val="none" w:sz="0" w:space="0" w:color="auto"/>
                    <w:right w:val="none" w:sz="0" w:space="0" w:color="auto"/>
                  </w:divBdr>
                  <w:divsChild>
                    <w:div w:id="575865412">
                      <w:marLeft w:val="0"/>
                      <w:marRight w:val="0"/>
                      <w:marTop w:val="0"/>
                      <w:marBottom w:val="0"/>
                      <w:divBdr>
                        <w:top w:val="none" w:sz="0" w:space="0" w:color="auto"/>
                        <w:left w:val="none" w:sz="0" w:space="0" w:color="auto"/>
                        <w:bottom w:val="none" w:sz="0" w:space="0" w:color="auto"/>
                        <w:right w:val="none" w:sz="0" w:space="0" w:color="auto"/>
                      </w:divBdr>
                    </w:div>
                  </w:divsChild>
                </w:div>
                <w:div w:id="194196035">
                  <w:marLeft w:val="0"/>
                  <w:marRight w:val="0"/>
                  <w:marTop w:val="0"/>
                  <w:marBottom w:val="0"/>
                  <w:divBdr>
                    <w:top w:val="none" w:sz="0" w:space="0" w:color="auto"/>
                    <w:left w:val="none" w:sz="0" w:space="0" w:color="auto"/>
                    <w:bottom w:val="none" w:sz="0" w:space="0" w:color="auto"/>
                    <w:right w:val="none" w:sz="0" w:space="0" w:color="auto"/>
                  </w:divBdr>
                  <w:divsChild>
                    <w:div w:id="603659278">
                      <w:marLeft w:val="0"/>
                      <w:marRight w:val="0"/>
                      <w:marTop w:val="0"/>
                      <w:marBottom w:val="0"/>
                      <w:divBdr>
                        <w:top w:val="none" w:sz="0" w:space="0" w:color="auto"/>
                        <w:left w:val="none" w:sz="0" w:space="0" w:color="auto"/>
                        <w:bottom w:val="none" w:sz="0" w:space="0" w:color="auto"/>
                        <w:right w:val="none" w:sz="0" w:space="0" w:color="auto"/>
                      </w:divBdr>
                    </w:div>
                    <w:div w:id="223760069">
                      <w:marLeft w:val="0"/>
                      <w:marRight w:val="0"/>
                      <w:marTop w:val="0"/>
                      <w:marBottom w:val="0"/>
                      <w:divBdr>
                        <w:top w:val="none" w:sz="0" w:space="0" w:color="auto"/>
                        <w:left w:val="none" w:sz="0" w:space="0" w:color="auto"/>
                        <w:bottom w:val="none" w:sz="0" w:space="0" w:color="auto"/>
                        <w:right w:val="none" w:sz="0" w:space="0" w:color="auto"/>
                      </w:divBdr>
                    </w:div>
                  </w:divsChild>
                </w:div>
                <w:div w:id="1949772535">
                  <w:marLeft w:val="0"/>
                  <w:marRight w:val="0"/>
                  <w:marTop w:val="0"/>
                  <w:marBottom w:val="0"/>
                  <w:divBdr>
                    <w:top w:val="none" w:sz="0" w:space="0" w:color="auto"/>
                    <w:left w:val="none" w:sz="0" w:space="0" w:color="auto"/>
                    <w:bottom w:val="none" w:sz="0" w:space="0" w:color="auto"/>
                    <w:right w:val="none" w:sz="0" w:space="0" w:color="auto"/>
                  </w:divBdr>
                  <w:divsChild>
                    <w:div w:id="1020936646">
                      <w:marLeft w:val="0"/>
                      <w:marRight w:val="0"/>
                      <w:marTop w:val="0"/>
                      <w:marBottom w:val="0"/>
                      <w:divBdr>
                        <w:top w:val="none" w:sz="0" w:space="0" w:color="auto"/>
                        <w:left w:val="none" w:sz="0" w:space="0" w:color="auto"/>
                        <w:bottom w:val="none" w:sz="0" w:space="0" w:color="auto"/>
                        <w:right w:val="none" w:sz="0" w:space="0" w:color="auto"/>
                      </w:divBdr>
                    </w:div>
                  </w:divsChild>
                </w:div>
                <w:div w:id="15890093">
                  <w:marLeft w:val="0"/>
                  <w:marRight w:val="0"/>
                  <w:marTop w:val="0"/>
                  <w:marBottom w:val="0"/>
                  <w:divBdr>
                    <w:top w:val="none" w:sz="0" w:space="0" w:color="auto"/>
                    <w:left w:val="none" w:sz="0" w:space="0" w:color="auto"/>
                    <w:bottom w:val="none" w:sz="0" w:space="0" w:color="auto"/>
                    <w:right w:val="none" w:sz="0" w:space="0" w:color="auto"/>
                  </w:divBdr>
                  <w:divsChild>
                    <w:div w:id="1259944477">
                      <w:marLeft w:val="0"/>
                      <w:marRight w:val="0"/>
                      <w:marTop w:val="0"/>
                      <w:marBottom w:val="0"/>
                      <w:divBdr>
                        <w:top w:val="none" w:sz="0" w:space="0" w:color="auto"/>
                        <w:left w:val="none" w:sz="0" w:space="0" w:color="auto"/>
                        <w:bottom w:val="none" w:sz="0" w:space="0" w:color="auto"/>
                        <w:right w:val="none" w:sz="0" w:space="0" w:color="auto"/>
                      </w:divBdr>
                    </w:div>
                  </w:divsChild>
                </w:div>
                <w:div w:id="483352867">
                  <w:marLeft w:val="0"/>
                  <w:marRight w:val="0"/>
                  <w:marTop w:val="0"/>
                  <w:marBottom w:val="0"/>
                  <w:divBdr>
                    <w:top w:val="none" w:sz="0" w:space="0" w:color="auto"/>
                    <w:left w:val="none" w:sz="0" w:space="0" w:color="auto"/>
                    <w:bottom w:val="none" w:sz="0" w:space="0" w:color="auto"/>
                    <w:right w:val="none" w:sz="0" w:space="0" w:color="auto"/>
                  </w:divBdr>
                  <w:divsChild>
                    <w:div w:id="2049640025">
                      <w:marLeft w:val="0"/>
                      <w:marRight w:val="0"/>
                      <w:marTop w:val="0"/>
                      <w:marBottom w:val="0"/>
                      <w:divBdr>
                        <w:top w:val="none" w:sz="0" w:space="0" w:color="auto"/>
                        <w:left w:val="none" w:sz="0" w:space="0" w:color="auto"/>
                        <w:bottom w:val="none" w:sz="0" w:space="0" w:color="auto"/>
                        <w:right w:val="none" w:sz="0" w:space="0" w:color="auto"/>
                      </w:divBdr>
                    </w:div>
                  </w:divsChild>
                </w:div>
                <w:div w:id="2107264046">
                  <w:marLeft w:val="0"/>
                  <w:marRight w:val="0"/>
                  <w:marTop w:val="0"/>
                  <w:marBottom w:val="0"/>
                  <w:divBdr>
                    <w:top w:val="none" w:sz="0" w:space="0" w:color="auto"/>
                    <w:left w:val="none" w:sz="0" w:space="0" w:color="auto"/>
                    <w:bottom w:val="none" w:sz="0" w:space="0" w:color="auto"/>
                    <w:right w:val="none" w:sz="0" w:space="0" w:color="auto"/>
                  </w:divBdr>
                  <w:divsChild>
                    <w:div w:id="609748125">
                      <w:marLeft w:val="0"/>
                      <w:marRight w:val="0"/>
                      <w:marTop w:val="0"/>
                      <w:marBottom w:val="0"/>
                      <w:divBdr>
                        <w:top w:val="none" w:sz="0" w:space="0" w:color="auto"/>
                        <w:left w:val="none" w:sz="0" w:space="0" w:color="auto"/>
                        <w:bottom w:val="none" w:sz="0" w:space="0" w:color="auto"/>
                        <w:right w:val="none" w:sz="0" w:space="0" w:color="auto"/>
                      </w:divBdr>
                    </w:div>
                  </w:divsChild>
                </w:div>
                <w:div w:id="420878480">
                  <w:marLeft w:val="0"/>
                  <w:marRight w:val="0"/>
                  <w:marTop w:val="0"/>
                  <w:marBottom w:val="0"/>
                  <w:divBdr>
                    <w:top w:val="none" w:sz="0" w:space="0" w:color="auto"/>
                    <w:left w:val="none" w:sz="0" w:space="0" w:color="auto"/>
                    <w:bottom w:val="none" w:sz="0" w:space="0" w:color="auto"/>
                    <w:right w:val="none" w:sz="0" w:space="0" w:color="auto"/>
                  </w:divBdr>
                  <w:divsChild>
                    <w:div w:id="822114747">
                      <w:marLeft w:val="0"/>
                      <w:marRight w:val="0"/>
                      <w:marTop w:val="0"/>
                      <w:marBottom w:val="0"/>
                      <w:divBdr>
                        <w:top w:val="none" w:sz="0" w:space="0" w:color="auto"/>
                        <w:left w:val="none" w:sz="0" w:space="0" w:color="auto"/>
                        <w:bottom w:val="none" w:sz="0" w:space="0" w:color="auto"/>
                        <w:right w:val="none" w:sz="0" w:space="0" w:color="auto"/>
                      </w:divBdr>
                    </w:div>
                  </w:divsChild>
                </w:div>
                <w:div w:id="1274365543">
                  <w:marLeft w:val="0"/>
                  <w:marRight w:val="0"/>
                  <w:marTop w:val="0"/>
                  <w:marBottom w:val="0"/>
                  <w:divBdr>
                    <w:top w:val="none" w:sz="0" w:space="0" w:color="auto"/>
                    <w:left w:val="none" w:sz="0" w:space="0" w:color="auto"/>
                    <w:bottom w:val="none" w:sz="0" w:space="0" w:color="auto"/>
                    <w:right w:val="none" w:sz="0" w:space="0" w:color="auto"/>
                  </w:divBdr>
                  <w:divsChild>
                    <w:div w:id="1824008300">
                      <w:marLeft w:val="0"/>
                      <w:marRight w:val="0"/>
                      <w:marTop w:val="0"/>
                      <w:marBottom w:val="0"/>
                      <w:divBdr>
                        <w:top w:val="none" w:sz="0" w:space="0" w:color="auto"/>
                        <w:left w:val="none" w:sz="0" w:space="0" w:color="auto"/>
                        <w:bottom w:val="none" w:sz="0" w:space="0" w:color="auto"/>
                        <w:right w:val="none" w:sz="0" w:space="0" w:color="auto"/>
                      </w:divBdr>
                    </w:div>
                  </w:divsChild>
                </w:div>
                <w:div w:id="469129190">
                  <w:marLeft w:val="0"/>
                  <w:marRight w:val="0"/>
                  <w:marTop w:val="0"/>
                  <w:marBottom w:val="0"/>
                  <w:divBdr>
                    <w:top w:val="none" w:sz="0" w:space="0" w:color="auto"/>
                    <w:left w:val="none" w:sz="0" w:space="0" w:color="auto"/>
                    <w:bottom w:val="none" w:sz="0" w:space="0" w:color="auto"/>
                    <w:right w:val="none" w:sz="0" w:space="0" w:color="auto"/>
                  </w:divBdr>
                  <w:divsChild>
                    <w:div w:id="82846553">
                      <w:marLeft w:val="0"/>
                      <w:marRight w:val="0"/>
                      <w:marTop w:val="0"/>
                      <w:marBottom w:val="0"/>
                      <w:divBdr>
                        <w:top w:val="none" w:sz="0" w:space="0" w:color="auto"/>
                        <w:left w:val="none" w:sz="0" w:space="0" w:color="auto"/>
                        <w:bottom w:val="none" w:sz="0" w:space="0" w:color="auto"/>
                        <w:right w:val="none" w:sz="0" w:space="0" w:color="auto"/>
                      </w:divBdr>
                    </w:div>
                  </w:divsChild>
                </w:div>
                <w:div w:id="1750225078">
                  <w:marLeft w:val="0"/>
                  <w:marRight w:val="0"/>
                  <w:marTop w:val="0"/>
                  <w:marBottom w:val="0"/>
                  <w:divBdr>
                    <w:top w:val="none" w:sz="0" w:space="0" w:color="auto"/>
                    <w:left w:val="none" w:sz="0" w:space="0" w:color="auto"/>
                    <w:bottom w:val="none" w:sz="0" w:space="0" w:color="auto"/>
                    <w:right w:val="none" w:sz="0" w:space="0" w:color="auto"/>
                  </w:divBdr>
                  <w:divsChild>
                    <w:div w:id="788623178">
                      <w:marLeft w:val="0"/>
                      <w:marRight w:val="0"/>
                      <w:marTop w:val="0"/>
                      <w:marBottom w:val="0"/>
                      <w:divBdr>
                        <w:top w:val="none" w:sz="0" w:space="0" w:color="auto"/>
                        <w:left w:val="none" w:sz="0" w:space="0" w:color="auto"/>
                        <w:bottom w:val="none" w:sz="0" w:space="0" w:color="auto"/>
                        <w:right w:val="none" w:sz="0" w:space="0" w:color="auto"/>
                      </w:divBdr>
                    </w:div>
                    <w:div w:id="2097046678">
                      <w:marLeft w:val="0"/>
                      <w:marRight w:val="0"/>
                      <w:marTop w:val="0"/>
                      <w:marBottom w:val="0"/>
                      <w:divBdr>
                        <w:top w:val="none" w:sz="0" w:space="0" w:color="auto"/>
                        <w:left w:val="none" w:sz="0" w:space="0" w:color="auto"/>
                        <w:bottom w:val="none" w:sz="0" w:space="0" w:color="auto"/>
                        <w:right w:val="none" w:sz="0" w:space="0" w:color="auto"/>
                      </w:divBdr>
                    </w:div>
                  </w:divsChild>
                </w:div>
                <w:div w:id="1460563553">
                  <w:marLeft w:val="0"/>
                  <w:marRight w:val="0"/>
                  <w:marTop w:val="0"/>
                  <w:marBottom w:val="0"/>
                  <w:divBdr>
                    <w:top w:val="none" w:sz="0" w:space="0" w:color="auto"/>
                    <w:left w:val="none" w:sz="0" w:space="0" w:color="auto"/>
                    <w:bottom w:val="none" w:sz="0" w:space="0" w:color="auto"/>
                    <w:right w:val="none" w:sz="0" w:space="0" w:color="auto"/>
                  </w:divBdr>
                  <w:divsChild>
                    <w:div w:id="1728412359">
                      <w:marLeft w:val="0"/>
                      <w:marRight w:val="0"/>
                      <w:marTop w:val="0"/>
                      <w:marBottom w:val="0"/>
                      <w:divBdr>
                        <w:top w:val="none" w:sz="0" w:space="0" w:color="auto"/>
                        <w:left w:val="none" w:sz="0" w:space="0" w:color="auto"/>
                        <w:bottom w:val="none" w:sz="0" w:space="0" w:color="auto"/>
                        <w:right w:val="none" w:sz="0" w:space="0" w:color="auto"/>
                      </w:divBdr>
                    </w:div>
                  </w:divsChild>
                </w:div>
                <w:div w:id="2120026154">
                  <w:marLeft w:val="0"/>
                  <w:marRight w:val="0"/>
                  <w:marTop w:val="0"/>
                  <w:marBottom w:val="0"/>
                  <w:divBdr>
                    <w:top w:val="none" w:sz="0" w:space="0" w:color="auto"/>
                    <w:left w:val="none" w:sz="0" w:space="0" w:color="auto"/>
                    <w:bottom w:val="none" w:sz="0" w:space="0" w:color="auto"/>
                    <w:right w:val="none" w:sz="0" w:space="0" w:color="auto"/>
                  </w:divBdr>
                  <w:divsChild>
                    <w:div w:id="708725121">
                      <w:marLeft w:val="0"/>
                      <w:marRight w:val="0"/>
                      <w:marTop w:val="0"/>
                      <w:marBottom w:val="0"/>
                      <w:divBdr>
                        <w:top w:val="none" w:sz="0" w:space="0" w:color="auto"/>
                        <w:left w:val="none" w:sz="0" w:space="0" w:color="auto"/>
                        <w:bottom w:val="none" w:sz="0" w:space="0" w:color="auto"/>
                        <w:right w:val="none" w:sz="0" w:space="0" w:color="auto"/>
                      </w:divBdr>
                    </w:div>
                  </w:divsChild>
                </w:div>
                <w:div w:id="490829419">
                  <w:marLeft w:val="0"/>
                  <w:marRight w:val="0"/>
                  <w:marTop w:val="0"/>
                  <w:marBottom w:val="0"/>
                  <w:divBdr>
                    <w:top w:val="none" w:sz="0" w:space="0" w:color="auto"/>
                    <w:left w:val="none" w:sz="0" w:space="0" w:color="auto"/>
                    <w:bottom w:val="none" w:sz="0" w:space="0" w:color="auto"/>
                    <w:right w:val="none" w:sz="0" w:space="0" w:color="auto"/>
                  </w:divBdr>
                  <w:divsChild>
                    <w:div w:id="1195342524">
                      <w:marLeft w:val="0"/>
                      <w:marRight w:val="0"/>
                      <w:marTop w:val="0"/>
                      <w:marBottom w:val="0"/>
                      <w:divBdr>
                        <w:top w:val="none" w:sz="0" w:space="0" w:color="auto"/>
                        <w:left w:val="none" w:sz="0" w:space="0" w:color="auto"/>
                        <w:bottom w:val="none" w:sz="0" w:space="0" w:color="auto"/>
                        <w:right w:val="none" w:sz="0" w:space="0" w:color="auto"/>
                      </w:divBdr>
                    </w:div>
                  </w:divsChild>
                </w:div>
                <w:div w:id="730732005">
                  <w:marLeft w:val="0"/>
                  <w:marRight w:val="0"/>
                  <w:marTop w:val="0"/>
                  <w:marBottom w:val="0"/>
                  <w:divBdr>
                    <w:top w:val="none" w:sz="0" w:space="0" w:color="auto"/>
                    <w:left w:val="none" w:sz="0" w:space="0" w:color="auto"/>
                    <w:bottom w:val="none" w:sz="0" w:space="0" w:color="auto"/>
                    <w:right w:val="none" w:sz="0" w:space="0" w:color="auto"/>
                  </w:divBdr>
                  <w:divsChild>
                    <w:div w:id="2137287385">
                      <w:marLeft w:val="0"/>
                      <w:marRight w:val="0"/>
                      <w:marTop w:val="0"/>
                      <w:marBottom w:val="0"/>
                      <w:divBdr>
                        <w:top w:val="none" w:sz="0" w:space="0" w:color="auto"/>
                        <w:left w:val="none" w:sz="0" w:space="0" w:color="auto"/>
                        <w:bottom w:val="none" w:sz="0" w:space="0" w:color="auto"/>
                        <w:right w:val="none" w:sz="0" w:space="0" w:color="auto"/>
                      </w:divBdr>
                    </w:div>
                  </w:divsChild>
                </w:div>
                <w:div w:id="618149059">
                  <w:marLeft w:val="0"/>
                  <w:marRight w:val="0"/>
                  <w:marTop w:val="0"/>
                  <w:marBottom w:val="0"/>
                  <w:divBdr>
                    <w:top w:val="none" w:sz="0" w:space="0" w:color="auto"/>
                    <w:left w:val="none" w:sz="0" w:space="0" w:color="auto"/>
                    <w:bottom w:val="none" w:sz="0" w:space="0" w:color="auto"/>
                    <w:right w:val="none" w:sz="0" w:space="0" w:color="auto"/>
                  </w:divBdr>
                  <w:divsChild>
                    <w:div w:id="310526318">
                      <w:marLeft w:val="0"/>
                      <w:marRight w:val="0"/>
                      <w:marTop w:val="0"/>
                      <w:marBottom w:val="0"/>
                      <w:divBdr>
                        <w:top w:val="none" w:sz="0" w:space="0" w:color="auto"/>
                        <w:left w:val="none" w:sz="0" w:space="0" w:color="auto"/>
                        <w:bottom w:val="none" w:sz="0" w:space="0" w:color="auto"/>
                        <w:right w:val="none" w:sz="0" w:space="0" w:color="auto"/>
                      </w:divBdr>
                    </w:div>
                  </w:divsChild>
                </w:div>
                <w:div w:id="1218589699">
                  <w:marLeft w:val="0"/>
                  <w:marRight w:val="0"/>
                  <w:marTop w:val="0"/>
                  <w:marBottom w:val="0"/>
                  <w:divBdr>
                    <w:top w:val="none" w:sz="0" w:space="0" w:color="auto"/>
                    <w:left w:val="none" w:sz="0" w:space="0" w:color="auto"/>
                    <w:bottom w:val="none" w:sz="0" w:space="0" w:color="auto"/>
                    <w:right w:val="none" w:sz="0" w:space="0" w:color="auto"/>
                  </w:divBdr>
                  <w:divsChild>
                    <w:div w:id="784615968">
                      <w:marLeft w:val="0"/>
                      <w:marRight w:val="0"/>
                      <w:marTop w:val="0"/>
                      <w:marBottom w:val="0"/>
                      <w:divBdr>
                        <w:top w:val="none" w:sz="0" w:space="0" w:color="auto"/>
                        <w:left w:val="none" w:sz="0" w:space="0" w:color="auto"/>
                        <w:bottom w:val="none" w:sz="0" w:space="0" w:color="auto"/>
                        <w:right w:val="none" w:sz="0" w:space="0" w:color="auto"/>
                      </w:divBdr>
                    </w:div>
                  </w:divsChild>
                </w:div>
                <w:div w:id="85271898">
                  <w:marLeft w:val="0"/>
                  <w:marRight w:val="0"/>
                  <w:marTop w:val="0"/>
                  <w:marBottom w:val="0"/>
                  <w:divBdr>
                    <w:top w:val="none" w:sz="0" w:space="0" w:color="auto"/>
                    <w:left w:val="none" w:sz="0" w:space="0" w:color="auto"/>
                    <w:bottom w:val="none" w:sz="0" w:space="0" w:color="auto"/>
                    <w:right w:val="none" w:sz="0" w:space="0" w:color="auto"/>
                  </w:divBdr>
                  <w:divsChild>
                    <w:div w:id="1965890919">
                      <w:marLeft w:val="0"/>
                      <w:marRight w:val="0"/>
                      <w:marTop w:val="0"/>
                      <w:marBottom w:val="0"/>
                      <w:divBdr>
                        <w:top w:val="none" w:sz="0" w:space="0" w:color="auto"/>
                        <w:left w:val="none" w:sz="0" w:space="0" w:color="auto"/>
                        <w:bottom w:val="none" w:sz="0" w:space="0" w:color="auto"/>
                        <w:right w:val="none" w:sz="0" w:space="0" w:color="auto"/>
                      </w:divBdr>
                    </w:div>
                  </w:divsChild>
                </w:div>
                <w:div w:id="226696925">
                  <w:marLeft w:val="0"/>
                  <w:marRight w:val="0"/>
                  <w:marTop w:val="0"/>
                  <w:marBottom w:val="0"/>
                  <w:divBdr>
                    <w:top w:val="none" w:sz="0" w:space="0" w:color="auto"/>
                    <w:left w:val="none" w:sz="0" w:space="0" w:color="auto"/>
                    <w:bottom w:val="none" w:sz="0" w:space="0" w:color="auto"/>
                    <w:right w:val="none" w:sz="0" w:space="0" w:color="auto"/>
                  </w:divBdr>
                  <w:divsChild>
                    <w:div w:id="1855681457">
                      <w:marLeft w:val="0"/>
                      <w:marRight w:val="0"/>
                      <w:marTop w:val="0"/>
                      <w:marBottom w:val="0"/>
                      <w:divBdr>
                        <w:top w:val="none" w:sz="0" w:space="0" w:color="auto"/>
                        <w:left w:val="none" w:sz="0" w:space="0" w:color="auto"/>
                        <w:bottom w:val="none" w:sz="0" w:space="0" w:color="auto"/>
                        <w:right w:val="none" w:sz="0" w:space="0" w:color="auto"/>
                      </w:divBdr>
                    </w:div>
                    <w:div w:id="1016156906">
                      <w:marLeft w:val="0"/>
                      <w:marRight w:val="0"/>
                      <w:marTop w:val="0"/>
                      <w:marBottom w:val="0"/>
                      <w:divBdr>
                        <w:top w:val="none" w:sz="0" w:space="0" w:color="auto"/>
                        <w:left w:val="none" w:sz="0" w:space="0" w:color="auto"/>
                        <w:bottom w:val="none" w:sz="0" w:space="0" w:color="auto"/>
                        <w:right w:val="none" w:sz="0" w:space="0" w:color="auto"/>
                      </w:divBdr>
                    </w:div>
                  </w:divsChild>
                </w:div>
                <w:div w:id="1341742028">
                  <w:marLeft w:val="0"/>
                  <w:marRight w:val="0"/>
                  <w:marTop w:val="0"/>
                  <w:marBottom w:val="0"/>
                  <w:divBdr>
                    <w:top w:val="none" w:sz="0" w:space="0" w:color="auto"/>
                    <w:left w:val="none" w:sz="0" w:space="0" w:color="auto"/>
                    <w:bottom w:val="none" w:sz="0" w:space="0" w:color="auto"/>
                    <w:right w:val="none" w:sz="0" w:space="0" w:color="auto"/>
                  </w:divBdr>
                  <w:divsChild>
                    <w:div w:id="369573050">
                      <w:marLeft w:val="0"/>
                      <w:marRight w:val="0"/>
                      <w:marTop w:val="0"/>
                      <w:marBottom w:val="0"/>
                      <w:divBdr>
                        <w:top w:val="none" w:sz="0" w:space="0" w:color="auto"/>
                        <w:left w:val="none" w:sz="0" w:space="0" w:color="auto"/>
                        <w:bottom w:val="none" w:sz="0" w:space="0" w:color="auto"/>
                        <w:right w:val="none" w:sz="0" w:space="0" w:color="auto"/>
                      </w:divBdr>
                    </w:div>
                  </w:divsChild>
                </w:div>
                <w:div w:id="58140338">
                  <w:marLeft w:val="0"/>
                  <w:marRight w:val="0"/>
                  <w:marTop w:val="0"/>
                  <w:marBottom w:val="0"/>
                  <w:divBdr>
                    <w:top w:val="none" w:sz="0" w:space="0" w:color="auto"/>
                    <w:left w:val="none" w:sz="0" w:space="0" w:color="auto"/>
                    <w:bottom w:val="none" w:sz="0" w:space="0" w:color="auto"/>
                    <w:right w:val="none" w:sz="0" w:space="0" w:color="auto"/>
                  </w:divBdr>
                  <w:divsChild>
                    <w:div w:id="1136486256">
                      <w:marLeft w:val="0"/>
                      <w:marRight w:val="0"/>
                      <w:marTop w:val="0"/>
                      <w:marBottom w:val="0"/>
                      <w:divBdr>
                        <w:top w:val="none" w:sz="0" w:space="0" w:color="auto"/>
                        <w:left w:val="none" w:sz="0" w:space="0" w:color="auto"/>
                        <w:bottom w:val="none" w:sz="0" w:space="0" w:color="auto"/>
                        <w:right w:val="none" w:sz="0" w:space="0" w:color="auto"/>
                      </w:divBdr>
                    </w:div>
                    <w:div w:id="1800105999">
                      <w:marLeft w:val="0"/>
                      <w:marRight w:val="0"/>
                      <w:marTop w:val="0"/>
                      <w:marBottom w:val="0"/>
                      <w:divBdr>
                        <w:top w:val="none" w:sz="0" w:space="0" w:color="auto"/>
                        <w:left w:val="none" w:sz="0" w:space="0" w:color="auto"/>
                        <w:bottom w:val="none" w:sz="0" w:space="0" w:color="auto"/>
                        <w:right w:val="none" w:sz="0" w:space="0" w:color="auto"/>
                      </w:divBdr>
                    </w:div>
                    <w:div w:id="117184867">
                      <w:marLeft w:val="0"/>
                      <w:marRight w:val="0"/>
                      <w:marTop w:val="0"/>
                      <w:marBottom w:val="0"/>
                      <w:divBdr>
                        <w:top w:val="none" w:sz="0" w:space="0" w:color="auto"/>
                        <w:left w:val="none" w:sz="0" w:space="0" w:color="auto"/>
                        <w:bottom w:val="none" w:sz="0" w:space="0" w:color="auto"/>
                        <w:right w:val="none" w:sz="0" w:space="0" w:color="auto"/>
                      </w:divBdr>
                    </w:div>
                  </w:divsChild>
                </w:div>
                <w:div w:id="7299929">
                  <w:marLeft w:val="0"/>
                  <w:marRight w:val="0"/>
                  <w:marTop w:val="0"/>
                  <w:marBottom w:val="0"/>
                  <w:divBdr>
                    <w:top w:val="none" w:sz="0" w:space="0" w:color="auto"/>
                    <w:left w:val="none" w:sz="0" w:space="0" w:color="auto"/>
                    <w:bottom w:val="none" w:sz="0" w:space="0" w:color="auto"/>
                    <w:right w:val="none" w:sz="0" w:space="0" w:color="auto"/>
                  </w:divBdr>
                  <w:divsChild>
                    <w:div w:id="299582238">
                      <w:marLeft w:val="0"/>
                      <w:marRight w:val="0"/>
                      <w:marTop w:val="0"/>
                      <w:marBottom w:val="0"/>
                      <w:divBdr>
                        <w:top w:val="none" w:sz="0" w:space="0" w:color="auto"/>
                        <w:left w:val="none" w:sz="0" w:space="0" w:color="auto"/>
                        <w:bottom w:val="none" w:sz="0" w:space="0" w:color="auto"/>
                        <w:right w:val="none" w:sz="0" w:space="0" w:color="auto"/>
                      </w:divBdr>
                    </w:div>
                  </w:divsChild>
                </w:div>
                <w:div w:id="1908804177">
                  <w:marLeft w:val="0"/>
                  <w:marRight w:val="0"/>
                  <w:marTop w:val="0"/>
                  <w:marBottom w:val="0"/>
                  <w:divBdr>
                    <w:top w:val="none" w:sz="0" w:space="0" w:color="auto"/>
                    <w:left w:val="none" w:sz="0" w:space="0" w:color="auto"/>
                    <w:bottom w:val="none" w:sz="0" w:space="0" w:color="auto"/>
                    <w:right w:val="none" w:sz="0" w:space="0" w:color="auto"/>
                  </w:divBdr>
                  <w:divsChild>
                    <w:div w:id="1869636264">
                      <w:marLeft w:val="0"/>
                      <w:marRight w:val="0"/>
                      <w:marTop w:val="0"/>
                      <w:marBottom w:val="0"/>
                      <w:divBdr>
                        <w:top w:val="none" w:sz="0" w:space="0" w:color="auto"/>
                        <w:left w:val="none" w:sz="0" w:space="0" w:color="auto"/>
                        <w:bottom w:val="none" w:sz="0" w:space="0" w:color="auto"/>
                        <w:right w:val="none" w:sz="0" w:space="0" w:color="auto"/>
                      </w:divBdr>
                    </w:div>
                  </w:divsChild>
                </w:div>
                <w:div w:id="776876710">
                  <w:marLeft w:val="0"/>
                  <w:marRight w:val="0"/>
                  <w:marTop w:val="0"/>
                  <w:marBottom w:val="0"/>
                  <w:divBdr>
                    <w:top w:val="none" w:sz="0" w:space="0" w:color="auto"/>
                    <w:left w:val="none" w:sz="0" w:space="0" w:color="auto"/>
                    <w:bottom w:val="none" w:sz="0" w:space="0" w:color="auto"/>
                    <w:right w:val="none" w:sz="0" w:space="0" w:color="auto"/>
                  </w:divBdr>
                  <w:divsChild>
                    <w:div w:id="1518883170">
                      <w:marLeft w:val="0"/>
                      <w:marRight w:val="0"/>
                      <w:marTop w:val="0"/>
                      <w:marBottom w:val="0"/>
                      <w:divBdr>
                        <w:top w:val="none" w:sz="0" w:space="0" w:color="auto"/>
                        <w:left w:val="none" w:sz="0" w:space="0" w:color="auto"/>
                        <w:bottom w:val="none" w:sz="0" w:space="0" w:color="auto"/>
                        <w:right w:val="none" w:sz="0" w:space="0" w:color="auto"/>
                      </w:divBdr>
                    </w:div>
                  </w:divsChild>
                </w:div>
                <w:div w:id="1457258515">
                  <w:marLeft w:val="0"/>
                  <w:marRight w:val="0"/>
                  <w:marTop w:val="0"/>
                  <w:marBottom w:val="0"/>
                  <w:divBdr>
                    <w:top w:val="none" w:sz="0" w:space="0" w:color="auto"/>
                    <w:left w:val="none" w:sz="0" w:space="0" w:color="auto"/>
                    <w:bottom w:val="none" w:sz="0" w:space="0" w:color="auto"/>
                    <w:right w:val="none" w:sz="0" w:space="0" w:color="auto"/>
                  </w:divBdr>
                  <w:divsChild>
                    <w:div w:id="757558582">
                      <w:marLeft w:val="0"/>
                      <w:marRight w:val="0"/>
                      <w:marTop w:val="0"/>
                      <w:marBottom w:val="0"/>
                      <w:divBdr>
                        <w:top w:val="none" w:sz="0" w:space="0" w:color="auto"/>
                        <w:left w:val="none" w:sz="0" w:space="0" w:color="auto"/>
                        <w:bottom w:val="none" w:sz="0" w:space="0" w:color="auto"/>
                        <w:right w:val="none" w:sz="0" w:space="0" w:color="auto"/>
                      </w:divBdr>
                    </w:div>
                  </w:divsChild>
                </w:div>
                <w:div w:id="594629629">
                  <w:marLeft w:val="0"/>
                  <w:marRight w:val="0"/>
                  <w:marTop w:val="0"/>
                  <w:marBottom w:val="0"/>
                  <w:divBdr>
                    <w:top w:val="none" w:sz="0" w:space="0" w:color="auto"/>
                    <w:left w:val="none" w:sz="0" w:space="0" w:color="auto"/>
                    <w:bottom w:val="none" w:sz="0" w:space="0" w:color="auto"/>
                    <w:right w:val="none" w:sz="0" w:space="0" w:color="auto"/>
                  </w:divBdr>
                  <w:divsChild>
                    <w:div w:id="1634822502">
                      <w:marLeft w:val="0"/>
                      <w:marRight w:val="0"/>
                      <w:marTop w:val="0"/>
                      <w:marBottom w:val="0"/>
                      <w:divBdr>
                        <w:top w:val="none" w:sz="0" w:space="0" w:color="auto"/>
                        <w:left w:val="none" w:sz="0" w:space="0" w:color="auto"/>
                        <w:bottom w:val="none" w:sz="0" w:space="0" w:color="auto"/>
                        <w:right w:val="none" w:sz="0" w:space="0" w:color="auto"/>
                      </w:divBdr>
                    </w:div>
                  </w:divsChild>
                </w:div>
                <w:div w:id="248193448">
                  <w:marLeft w:val="0"/>
                  <w:marRight w:val="0"/>
                  <w:marTop w:val="0"/>
                  <w:marBottom w:val="0"/>
                  <w:divBdr>
                    <w:top w:val="none" w:sz="0" w:space="0" w:color="auto"/>
                    <w:left w:val="none" w:sz="0" w:space="0" w:color="auto"/>
                    <w:bottom w:val="none" w:sz="0" w:space="0" w:color="auto"/>
                    <w:right w:val="none" w:sz="0" w:space="0" w:color="auto"/>
                  </w:divBdr>
                  <w:divsChild>
                    <w:div w:id="884029070">
                      <w:marLeft w:val="0"/>
                      <w:marRight w:val="0"/>
                      <w:marTop w:val="0"/>
                      <w:marBottom w:val="0"/>
                      <w:divBdr>
                        <w:top w:val="none" w:sz="0" w:space="0" w:color="auto"/>
                        <w:left w:val="none" w:sz="0" w:space="0" w:color="auto"/>
                        <w:bottom w:val="none" w:sz="0" w:space="0" w:color="auto"/>
                        <w:right w:val="none" w:sz="0" w:space="0" w:color="auto"/>
                      </w:divBdr>
                    </w:div>
                    <w:div w:id="224218024">
                      <w:marLeft w:val="0"/>
                      <w:marRight w:val="0"/>
                      <w:marTop w:val="0"/>
                      <w:marBottom w:val="0"/>
                      <w:divBdr>
                        <w:top w:val="none" w:sz="0" w:space="0" w:color="auto"/>
                        <w:left w:val="none" w:sz="0" w:space="0" w:color="auto"/>
                        <w:bottom w:val="none" w:sz="0" w:space="0" w:color="auto"/>
                        <w:right w:val="none" w:sz="0" w:space="0" w:color="auto"/>
                      </w:divBdr>
                    </w:div>
                  </w:divsChild>
                </w:div>
                <w:div w:id="394162798">
                  <w:marLeft w:val="0"/>
                  <w:marRight w:val="0"/>
                  <w:marTop w:val="0"/>
                  <w:marBottom w:val="0"/>
                  <w:divBdr>
                    <w:top w:val="none" w:sz="0" w:space="0" w:color="auto"/>
                    <w:left w:val="none" w:sz="0" w:space="0" w:color="auto"/>
                    <w:bottom w:val="none" w:sz="0" w:space="0" w:color="auto"/>
                    <w:right w:val="none" w:sz="0" w:space="0" w:color="auto"/>
                  </w:divBdr>
                  <w:divsChild>
                    <w:div w:id="1238243157">
                      <w:marLeft w:val="0"/>
                      <w:marRight w:val="0"/>
                      <w:marTop w:val="0"/>
                      <w:marBottom w:val="0"/>
                      <w:divBdr>
                        <w:top w:val="none" w:sz="0" w:space="0" w:color="auto"/>
                        <w:left w:val="none" w:sz="0" w:space="0" w:color="auto"/>
                        <w:bottom w:val="none" w:sz="0" w:space="0" w:color="auto"/>
                        <w:right w:val="none" w:sz="0" w:space="0" w:color="auto"/>
                      </w:divBdr>
                    </w:div>
                  </w:divsChild>
                </w:div>
                <w:div w:id="2116945853">
                  <w:marLeft w:val="0"/>
                  <w:marRight w:val="0"/>
                  <w:marTop w:val="0"/>
                  <w:marBottom w:val="0"/>
                  <w:divBdr>
                    <w:top w:val="none" w:sz="0" w:space="0" w:color="auto"/>
                    <w:left w:val="none" w:sz="0" w:space="0" w:color="auto"/>
                    <w:bottom w:val="none" w:sz="0" w:space="0" w:color="auto"/>
                    <w:right w:val="none" w:sz="0" w:space="0" w:color="auto"/>
                  </w:divBdr>
                  <w:divsChild>
                    <w:div w:id="53627032">
                      <w:marLeft w:val="0"/>
                      <w:marRight w:val="0"/>
                      <w:marTop w:val="0"/>
                      <w:marBottom w:val="0"/>
                      <w:divBdr>
                        <w:top w:val="none" w:sz="0" w:space="0" w:color="auto"/>
                        <w:left w:val="none" w:sz="0" w:space="0" w:color="auto"/>
                        <w:bottom w:val="none" w:sz="0" w:space="0" w:color="auto"/>
                        <w:right w:val="none" w:sz="0" w:space="0" w:color="auto"/>
                      </w:divBdr>
                    </w:div>
                  </w:divsChild>
                </w:div>
                <w:div w:id="908812134">
                  <w:marLeft w:val="0"/>
                  <w:marRight w:val="0"/>
                  <w:marTop w:val="0"/>
                  <w:marBottom w:val="0"/>
                  <w:divBdr>
                    <w:top w:val="none" w:sz="0" w:space="0" w:color="auto"/>
                    <w:left w:val="none" w:sz="0" w:space="0" w:color="auto"/>
                    <w:bottom w:val="none" w:sz="0" w:space="0" w:color="auto"/>
                    <w:right w:val="none" w:sz="0" w:space="0" w:color="auto"/>
                  </w:divBdr>
                  <w:divsChild>
                    <w:div w:id="1905993051">
                      <w:marLeft w:val="0"/>
                      <w:marRight w:val="0"/>
                      <w:marTop w:val="0"/>
                      <w:marBottom w:val="0"/>
                      <w:divBdr>
                        <w:top w:val="none" w:sz="0" w:space="0" w:color="auto"/>
                        <w:left w:val="none" w:sz="0" w:space="0" w:color="auto"/>
                        <w:bottom w:val="none" w:sz="0" w:space="0" w:color="auto"/>
                        <w:right w:val="none" w:sz="0" w:space="0" w:color="auto"/>
                      </w:divBdr>
                    </w:div>
                  </w:divsChild>
                </w:div>
                <w:div w:id="993264531">
                  <w:marLeft w:val="0"/>
                  <w:marRight w:val="0"/>
                  <w:marTop w:val="0"/>
                  <w:marBottom w:val="0"/>
                  <w:divBdr>
                    <w:top w:val="none" w:sz="0" w:space="0" w:color="auto"/>
                    <w:left w:val="none" w:sz="0" w:space="0" w:color="auto"/>
                    <w:bottom w:val="none" w:sz="0" w:space="0" w:color="auto"/>
                    <w:right w:val="none" w:sz="0" w:space="0" w:color="auto"/>
                  </w:divBdr>
                  <w:divsChild>
                    <w:div w:id="1805153069">
                      <w:marLeft w:val="0"/>
                      <w:marRight w:val="0"/>
                      <w:marTop w:val="0"/>
                      <w:marBottom w:val="0"/>
                      <w:divBdr>
                        <w:top w:val="none" w:sz="0" w:space="0" w:color="auto"/>
                        <w:left w:val="none" w:sz="0" w:space="0" w:color="auto"/>
                        <w:bottom w:val="none" w:sz="0" w:space="0" w:color="auto"/>
                        <w:right w:val="none" w:sz="0" w:space="0" w:color="auto"/>
                      </w:divBdr>
                    </w:div>
                  </w:divsChild>
                </w:div>
                <w:div w:id="193351442">
                  <w:marLeft w:val="0"/>
                  <w:marRight w:val="0"/>
                  <w:marTop w:val="0"/>
                  <w:marBottom w:val="0"/>
                  <w:divBdr>
                    <w:top w:val="none" w:sz="0" w:space="0" w:color="auto"/>
                    <w:left w:val="none" w:sz="0" w:space="0" w:color="auto"/>
                    <w:bottom w:val="none" w:sz="0" w:space="0" w:color="auto"/>
                    <w:right w:val="none" w:sz="0" w:space="0" w:color="auto"/>
                  </w:divBdr>
                  <w:divsChild>
                    <w:div w:id="954403077">
                      <w:marLeft w:val="0"/>
                      <w:marRight w:val="0"/>
                      <w:marTop w:val="0"/>
                      <w:marBottom w:val="0"/>
                      <w:divBdr>
                        <w:top w:val="none" w:sz="0" w:space="0" w:color="auto"/>
                        <w:left w:val="none" w:sz="0" w:space="0" w:color="auto"/>
                        <w:bottom w:val="none" w:sz="0" w:space="0" w:color="auto"/>
                        <w:right w:val="none" w:sz="0" w:space="0" w:color="auto"/>
                      </w:divBdr>
                    </w:div>
                  </w:divsChild>
                </w:div>
                <w:div w:id="1010450908">
                  <w:marLeft w:val="0"/>
                  <w:marRight w:val="0"/>
                  <w:marTop w:val="0"/>
                  <w:marBottom w:val="0"/>
                  <w:divBdr>
                    <w:top w:val="none" w:sz="0" w:space="0" w:color="auto"/>
                    <w:left w:val="none" w:sz="0" w:space="0" w:color="auto"/>
                    <w:bottom w:val="none" w:sz="0" w:space="0" w:color="auto"/>
                    <w:right w:val="none" w:sz="0" w:space="0" w:color="auto"/>
                  </w:divBdr>
                  <w:divsChild>
                    <w:div w:id="181363790">
                      <w:marLeft w:val="0"/>
                      <w:marRight w:val="0"/>
                      <w:marTop w:val="0"/>
                      <w:marBottom w:val="0"/>
                      <w:divBdr>
                        <w:top w:val="none" w:sz="0" w:space="0" w:color="auto"/>
                        <w:left w:val="none" w:sz="0" w:space="0" w:color="auto"/>
                        <w:bottom w:val="none" w:sz="0" w:space="0" w:color="auto"/>
                        <w:right w:val="none" w:sz="0" w:space="0" w:color="auto"/>
                      </w:divBdr>
                    </w:div>
                  </w:divsChild>
                </w:div>
                <w:div w:id="1211117068">
                  <w:marLeft w:val="0"/>
                  <w:marRight w:val="0"/>
                  <w:marTop w:val="0"/>
                  <w:marBottom w:val="0"/>
                  <w:divBdr>
                    <w:top w:val="none" w:sz="0" w:space="0" w:color="auto"/>
                    <w:left w:val="none" w:sz="0" w:space="0" w:color="auto"/>
                    <w:bottom w:val="none" w:sz="0" w:space="0" w:color="auto"/>
                    <w:right w:val="none" w:sz="0" w:space="0" w:color="auto"/>
                  </w:divBdr>
                  <w:divsChild>
                    <w:div w:id="1021466925">
                      <w:marLeft w:val="0"/>
                      <w:marRight w:val="0"/>
                      <w:marTop w:val="0"/>
                      <w:marBottom w:val="0"/>
                      <w:divBdr>
                        <w:top w:val="none" w:sz="0" w:space="0" w:color="auto"/>
                        <w:left w:val="none" w:sz="0" w:space="0" w:color="auto"/>
                        <w:bottom w:val="none" w:sz="0" w:space="0" w:color="auto"/>
                        <w:right w:val="none" w:sz="0" w:space="0" w:color="auto"/>
                      </w:divBdr>
                    </w:div>
                  </w:divsChild>
                </w:div>
                <w:div w:id="669260499">
                  <w:marLeft w:val="0"/>
                  <w:marRight w:val="0"/>
                  <w:marTop w:val="0"/>
                  <w:marBottom w:val="0"/>
                  <w:divBdr>
                    <w:top w:val="none" w:sz="0" w:space="0" w:color="auto"/>
                    <w:left w:val="none" w:sz="0" w:space="0" w:color="auto"/>
                    <w:bottom w:val="none" w:sz="0" w:space="0" w:color="auto"/>
                    <w:right w:val="none" w:sz="0" w:space="0" w:color="auto"/>
                  </w:divBdr>
                  <w:divsChild>
                    <w:div w:id="575213533">
                      <w:marLeft w:val="0"/>
                      <w:marRight w:val="0"/>
                      <w:marTop w:val="0"/>
                      <w:marBottom w:val="0"/>
                      <w:divBdr>
                        <w:top w:val="none" w:sz="0" w:space="0" w:color="auto"/>
                        <w:left w:val="none" w:sz="0" w:space="0" w:color="auto"/>
                        <w:bottom w:val="none" w:sz="0" w:space="0" w:color="auto"/>
                        <w:right w:val="none" w:sz="0" w:space="0" w:color="auto"/>
                      </w:divBdr>
                    </w:div>
                    <w:div w:id="1904826839">
                      <w:marLeft w:val="0"/>
                      <w:marRight w:val="0"/>
                      <w:marTop w:val="0"/>
                      <w:marBottom w:val="0"/>
                      <w:divBdr>
                        <w:top w:val="none" w:sz="0" w:space="0" w:color="auto"/>
                        <w:left w:val="none" w:sz="0" w:space="0" w:color="auto"/>
                        <w:bottom w:val="none" w:sz="0" w:space="0" w:color="auto"/>
                        <w:right w:val="none" w:sz="0" w:space="0" w:color="auto"/>
                      </w:divBdr>
                    </w:div>
                  </w:divsChild>
                </w:div>
                <w:div w:id="1104572234">
                  <w:marLeft w:val="0"/>
                  <w:marRight w:val="0"/>
                  <w:marTop w:val="0"/>
                  <w:marBottom w:val="0"/>
                  <w:divBdr>
                    <w:top w:val="none" w:sz="0" w:space="0" w:color="auto"/>
                    <w:left w:val="none" w:sz="0" w:space="0" w:color="auto"/>
                    <w:bottom w:val="none" w:sz="0" w:space="0" w:color="auto"/>
                    <w:right w:val="none" w:sz="0" w:space="0" w:color="auto"/>
                  </w:divBdr>
                  <w:divsChild>
                    <w:div w:id="471559624">
                      <w:marLeft w:val="0"/>
                      <w:marRight w:val="0"/>
                      <w:marTop w:val="0"/>
                      <w:marBottom w:val="0"/>
                      <w:divBdr>
                        <w:top w:val="none" w:sz="0" w:space="0" w:color="auto"/>
                        <w:left w:val="none" w:sz="0" w:space="0" w:color="auto"/>
                        <w:bottom w:val="none" w:sz="0" w:space="0" w:color="auto"/>
                        <w:right w:val="none" w:sz="0" w:space="0" w:color="auto"/>
                      </w:divBdr>
                    </w:div>
                  </w:divsChild>
                </w:div>
                <w:div w:id="1736393643">
                  <w:marLeft w:val="0"/>
                  <w:marRight w:val="0"/>
                  <w:marTop w:val="0"/>
                  <w:marBottom w:val="0"/>
                  <w:divBdr>
                    <w:top w:val="none" w:sz="0" w:space="0" w:color="auto"/>
                    <w:left w:val="none" w:sz="0" w:space="0" w:color="auto"/>
                    <w:bottom w:val="none" w:sz="0" w:space="0" w:color="auto"/>
                    <w:right w:val="none" w:sz="0" w:space="0" w:color="auto"/>
                  </w:divBdr>
                  <w:divsChild>
                    <w:div w:id="94056471">
                      <w:marLeft w:val="0"/>
                      <w:marRight w:val="0"/>
                      <w:marTop w:val="0"/>
                      <w:marBottom w:val="0"/>
                      <w:divBdr>
                        <w:top w:val="none" w:sz="0" w:space="0" w:color="auto"/>
                        <w:left w:val="none" w:sz="0" w:space="0" w:color="auto"/>
                        <w:bottom w:val="none" w:sz="0" w:space="0" w:color="auto"/>
                        <w:right w:val="none" w:sz="0" w:space="0" w:color="auto"/>
                      </w:divBdr>
                    </w:div>
                  </w:divsChild>
                </w:div>
                <w:div w:id="1311861590">
                  <w:marLeft w:val="0"/>
                  <w:marRight w:val="0"/>
                  <w:marTop w:val="0"/>
                  <w:marBottom w:val="0"/>
                  <w:divBdr>
                    <w:top w:val="none" w:sz="0" w:space="0" w:color="auto"/>
                    <w:left w:val="none" w:sz="0" w:space="0" w:color="auto"/>
                    <w:bottom w:val="none" w:sz="0" w:space="0" w:color="auto"/>
                    <w:right w:val="none" w:sz="0" w:space="0" w:color="auto"/>
                  </w:divBdr>
                </w:div>
                <w:div w:id="401101234">
                  <w:marLeft w:val="0"/>
                  <w:marRight w:val="0"/>
                  <w:marTop w:val="0"/>
                  <w:marBottom w:val="0"/>
                  <w:divBdr>
                    <w:top w:val="none" w:sz="0" w:space="0" w:color="auto"/>
                    <w:left w:val="none" w:sz="0" w:space="0" w:color="auto"/>
                    <w:bottom w:val="none" w:sz="0" w:space="0" w:color="auto"/>
                    <w:right w:val="none" w:sz="0" w:space="0" w:color="auto"/>
                  </w:divBdr>
                </w:div>
                <w:div w:id="1453750572">
                  <w:marLeft w:val="0"/>
                  <w:marRight w:val="0"/>
                  <w:marTop w:val="0"/>
                  <w:marBottom w:val="0"/>
                  <w:divBdr>
                    <w:top w:val="none" w:sz="0" w:space="0" w:color="auto"/>
                    <w:left w:val="none" w:sz="0" w:space="0" w:color="auto"/>
                    <w:bottom w:val="none" w:sz="0" w:space="0" w:color="auto"/>
                    <w:right w:val="none" w:sz="0" w:space="0" w:color="auto"/>
                  </w:divBdr>
                </w:div>
                <w:div w:id="1598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004">
          <w:marLeft w:val="0"/>
          <w:marRight w:val="0"/>
          <w:marTop w:val="0"/>
          <w:marBottom w:val="0"/>
          <w:divBdr>
            <w:top w:val="none" w:sz="0" w:space="0" w:color="auto"/>
            <w:left w:val="none" w:sz="0" w:space="0" w:color="auto"/>
            <w:bottom w:val="none" w:sz="0" w:space="0" w:color="auto"/>
            <w:right w:val="none" w:sz="0" w:space="0" w:color="auto"/>
          </w:divBdr>
        </w:div>
        <w:div w:id="962808254">
          <w:marLeft w:val="0"/>
          <w:marRight w:val="0"/>
          <w:marTop w:val="0"/>
          <w:marBottom w:val="0"/>
          <w:divBdr>
            <w:top w:val="none" w:sz="0" w:space="0" w:color="auto"/>
            <w:left w:val="none" w:sz="0" w:space="0" w:color="auto"/>
            <w:bottom w:val="none" w:sz="0" w:space="0" w:color="auto"/>
            <w:right w:val="none" w:sz="0" w:space="0" w:color="auto"/>
          </w:divBdr>
        </w:div>
        <w:div w:id="708264424">
          <w:marLeft w:val="0"/>
          <w:marRight w:val="0"/>
          <w:marTop w:val="0"/>
          <w:marBottom w:val="0"/>
          <w:divBdr>
            <w:top w:val="none" w:sz="0" w:space="0" w:color="auto"/>
            <w:left w:val="none" w:sz="0" w:space="0" w:color="auto"/>
            <w:bottom w:val="none" w:sz="0" w:space="0" w:color="auto"/>
            <w:right w:val="none" w:sz="0" w:space="0" w:color="auto"/>
          </w:divBdr>
        </w:div>
        <w:div w:id="104007358">
          <w:marLeft w:val="0"/>
          <w:marRight w:val="0"/>
          <w:marTop w:val="0"/>
          <w:marBottom w:val="0"/>
          <w:divBdr>
            <w:top w:val="none" w:sz="0" w:space="0" w:color="auto"/>
            <w:left w:val="none" w:sz="0" w:space="0" w:color="auto"/>
            <w:bottom w:val="none" w:sz="0" w:space="0" w:color="auto"/>
            <w:right w:val="none" w:sz="0" w:space="0" w:color="auto"/>
          </w:divBdr>
          <w:divsChild>
            <w:div w:id="715935359">
              <w:marLeft w:val="-75"/>
              <w:marRight w:val="0"/>
              <w:marTop w:val="30"/>
              <w:marBottom w:val="30"/>
              <w:divBdr>
                <w:top w:val="none" w:sz="0" w:space="0" w:color="auto"/>
                <w:left w:val="none" w:sz="0" w:space="0" w:color="auto"/>
                <w:bottom w:val="none" w:sz="0" w:space="0" w:color="auto"/>
                <w:right w:val="none" w:sz="0" w:space="0" w:color="auto"/>
              </w:divBdr>
              <w:divsChild>
                <w:div w:id="308096989">
                  <w:marLeft w:val="0"/>
                  <w:marRight w:val="0"/>
                  <w:marTop w:val="0"/>
                  <w:marBottom w:val="0"/>
                  <w:divBdr>
                    <w:top w:val="none" w:sz="0" w:space="0" w:color="auto"/>
                    <w:left w:val="none" w:sz="0" w:space="0" w:color="auto"/>
                    <w:bottom w:val="none" w:sz="0" w:space="0" w:color="auto"/>
                    <w:right w:val="none" w:sz="0" w:space="0" w:color="auto"/>
                  </w:divBdr>
                  <w:divsChild>
                    <w:div w:id="41174241">
                      <w:marLeft w:val="0"/>
                      <w:marRight w:val="0"/>
                      <w:marTop w:val="0"/>
                      <w:marBottom w:val="0"/>
                      <w:divBdr>
                        <w:top w:val="none" w:sz="0" w:space="0" w:color="auto"/>
                        <w:left w:val="none" w:sz="0" w:space="0" w:color="auto"/>
                        <w:bottom w:val="none" w:sz="0" w:space="0" w:color="auto"/>
                        <w:right w:val="none" w:sz="0" w:space="0" w:color="auto"/>
                      </w:divBdr>
                    </w:div>
                  </w:divsChild>
                </w:div>
                <w:div w:id="386733416">
                  <w:marLeft w:val="0"/>
                  <w:marRight w:val="0"/>
                  <w:marTop w:val="0"/>
                  <w:marBottom w:val="0"/>
                  <w:divBdr>
                    <w:top w:val="none" w:sz="0" w:space="0" w:color="auto"/>
                    <w:left w:val="none" w:sz="0" w:space="0" w:color="auto"/>
                    <w:bottom w:val="none" w:sz="0" w:space="0" w:color="auto"/>
                    <w:right w:val="none" w:sz="0" w:space="0" w:color="auto"/>
                  </w:divBdr>
                  <w:divsChild>
                    <w:div w:id="950940851">
                      <w:marLeft w:val="0"/>
                      <w:marRight w:val="0"/>
                      <w:marTop w:val="0"/>
                      <w:marBottom w:val="0"/>
                      <w:divBdr>
                        <w:top w:val="none" w:sz="0" w:space="0" w:color="auto"/>
                        <w:left w:val="none" w:sz="0" w:space="0" w:color="auto"/>
                        <w:bottom w:val="none" w:sz="0" w:space="0" w:color="auto"/>
                        <w:right w:val="none" w:sz="0" w:space="0" w:color="auto"/>
                      </w:divBdr>
                    </w:div>
                    <w:div w:id="1204560162">
                      <w:marLeft w:val="0"/>
                      <w:marRight w:val="0"/>
                      <w:marTop w:val="0"/>
                      <w:marBottom w:val="0"/>
                      <w:divBdr>
                        <w:top w:val="none" w:sz="0" w:space="0" w:color="auto"/>
                        <w:left w:val="none" w:sz="0" w:space="0" w:color="auto"/>
                        <w:bottom w:val="none" w:sz="0" w:space="0" w:color="auto"/>
                        <w:right w:val="none" w:sz="0" w:space="0" w:color="auto"/>
                      </w:divBdr>
                    </w:div>
                  </w:divsChild>
                </w:div>
                <w:div w:id="1068117377">
                  <w:marLeft w:val="0"/>
                  <w:marRight w:val="0"/>
                  <w:marTop w:val="0"/>
                  <w:marBottom w:val="0"/>
                  <w:divBdr>
                    <w:top w:val="none" w:sz="0" w:space="0" w:color="auto"/>
                    <w:left w:val="none" w:sz="0" w:space="0" w:color="auto"/>
                    <w:bottom w:val="none" w:sz="0" w:space="0" w:color="auto"/>
                    <w:right w:val="none" w:sz="0" w:space="0" w:color="auto"/>
                  </w:divBdr>
                  <w:divsChild>
                    <w:div w:id="1253466938">
                      <w:marLeft w:val="0"/>
                      <w:marRight w:val="0"/>
                      <w:marTop w:val="0"/>
                      <w:marBottom w:val="0"/>
                      <w:divBdr>
                        <w:top w:val="none" w:sz="0" w:space="0" w:color="auto"/>
                        <w:left w:val="none" w:sz="0" w:space="0" w:color="auto"/>
                        <w:bottom w:val="none" w:sz="0" w:space="0" w:color="auto"/>
                        <w:right w:val="none" w:sz="0" w:space="0" w:color="auto"/>
                      </w:divBdr>
                    </w:div>
                  </w:divsChild>
                </w:div>
                <w:div w:id="21131970">
                  <w:marLeft w:val="0"/>
                  <w:marRight w:val="0"/>
                  <w:marTop w:val="0"/>
                  <w:marBottom w:val="0"/>
                  <w:divBdr>
                    <w:top w:val="none" w:sz="0" w:space="0" w:color="auto"/>
                    <w:left w:val="none" w:sz="0" w:space="0" w:color="auto"/>
                    <w:bottom w:val="none" w:sz="0" w:space="0" w:color="auto"/>
                    <w:right w:val="none" w:sz="0" w:space="0" w:color="auto"/>
                  </w:divBdr>
                  <w:divsChild>
                    <w:div w:id="1032075972">
                      <w:marLeft w:val="0"/>
                      <w:marRight w:val="0"/>
                      <w:marTop w:val="0"/>
                      <w:marBottom w:val="0"/>
                      <w:divBdr>
                        <w:top w:val="none" w:sz="0" w:space="0" w:color="auto"/>
                        <w:left w:val="none" w:sz="0" w:space="0" w:color="auto"/>
                        <w:bottom w:val="none" w:sz="0" w:space="0" w:color="auto"/>
                        <w:right w:val="none" w:sz="0" w:space="0" w:color="auto"/>
                      </w:divBdr>
                    </w:div>
                  </w:divsChild>
                </w:div>
                <w:div w:id="1499536812">
                  <w:marLeft w:val="0"/>
                  <w:marRight w:val="0"/>
                  <w:marTop w:val="0"/>
                  <w:marBottom w:val="0"/>
                  <w:divBdr>
                    <w:top w:val="none" w:sz="0" w:space="0" w:color="auto"/>
                    <w:left w:val="none" w:sz="0" w:space="0" w:color="auto"/>
                    <w:bottom w:val="none" w:sz="0" w:space="0" w:color="auto"/>
                    <w:right w:val="none" w:sz="0" w:space="0" w:color="auto"/>
                  </w:divBdr>
                  <w:divsChild>
                    <w:div w:id="888300410">
                      <w:marLeft w:val="0"/>
                      <w:marRight w:val="0"/>
                      <w:marTop w:val="0"/>
                      <w:marBottom w:val="0"/>
                      <w:divBdr>
                        <w:top w:val="none" w:sz="0" w:space="0" w:color="auto"/>
                        <w:left w:val="none" w:sz="0" w:space="0" w:color="auto"/>
                        <w:bottom w:val="none" w:sz="0" w:space="0" w:color="auto"/>
                        <w:right w:val="none" w:sz="0" w:space="0" w:color="auto"/>
                      </w:divBdr>
                    </w:div>
                  </w:divsChild>
                </w:div>
                <w:div w:id="744109939">
                  <w:marLeft w:val="0"/>
                  <w:marRight w:val="0"/>
                  <w:marTop w:val="0"/>
                  <w:marBottom w:val="0"/>
                  <w:divBdr>
                    <w:top w:val="none" w:sz="0" w:space="0" w:color="auto"/>
                    <w:left w:val="none" w:sz="0" w:space="0" w:color="auto"/>
                    <w:bottom w:val="none" w:sz="0" w:space="0" w:color="auto"/>
                    <w:right w:val="none" w:sz="0" w:space="0" w:color="auto"/>
                  </w:divBdr>
                  <w:divsChild>
                    <w:div w:id="1628856855">
                      <w:marLeft w:val="0"/>
                      <w:marRight w:val="0"/>
                      <w:marTop w:val="0"/>
                      <w:marBottom w:val="0"/>
                      <w:divBdr>
                        <w:top w:val="none" w:sz="0" w:space="0" w:color="auto"/>
                        <w:left w:val="none" w:sz="0" w:space="0" w:color="auto"/>
                        <w:bottom w:val="none" w:sz="0" w:space="0" w:color="auto"/>
                        <w:right w:val="none" w:sz="0" w:space="0" w:color="auto"/>
                      </w:divBdr>
                    </w:div>
                  </w:divsChild>
                </w:div>
                <w:div w:id="1985813765">
                  <w:marLeft w:val="0"/>
                  <w:marRight w:val="0"/>
                  <w:marTop w:val="0"/>
                  <w:marBottom w:val="0"/>
                  <w:divBdr>
                    <w:top w:val="none" w:sz="0" w:space="0" w:color="auto"/>
                    <w:left w:val="none" w:sz="0" w:space="0" w:color="auto"/>
                    <w:bottom w:val="none" w:sz="0" w:space="0" w:color="auto"/>
                    <w:right w:val="none" w:sz="0" w:space="0" w:color="auto"/>
                  </w:divBdr>
                  <w:divsChild>
                    <w:div w:id="1225725336">
                      <w:marLeft w:val="0"/>
                      <w:marRight w:val="0"/>
                      <w:marTop w:val="0"/>
                      <w:marBottom w:val="0"/>
                      <w:divBdr>
                        <w:top w:val="none" w:sz="0" w:space="0" w:color="auto"/>
                        <w:left w:val="none" w:sz="0" w:space="0" w:color="auto"/>
                        <w:bottom w:val="none" w:sz="0" w:space="0" w:color="auto"/>
                        <w:right w:val="none" w:sz="0" w:space="0" w:color="auto"/>
                      </w:divBdr>
                    </w:div>
                  </w:divsChild>
                </w:div>
                <w:div w:id="688144643">
                  <w:marLeft w:val="0"/>
                  <w:marRight w:val="0"/>
                  <w:marTop w:val="0"/>
                  <w:marBottom w:val="0"/>
                  <w:divBdr>
                    <w:top w:val="none" w:sz="0" w:space="0" w:color="auto"/>
                    <w:left w:val="none" w:sz="0" w:space="0" w:color="auto"/>
                    <w:bottom w:val="none" w:sz="0" w:space="0" w:color="auto"/>
                    <w:right w:val="none" w:sz="0" w:space="0" w:color="auto"/>
                  </w:divBdr>
                  <w:divsChild>
                    <w:div w:id="1243443316">
                      <w:marLeft w:val="0"/>
                      <w:marRight w:val="0"/>
                      <w:marTop w:val="0"/>
                      <w:marBottom w:val="0"/>
                      <w:divBdr>
                        <w:top w:val="none" w:sz="0" w:space="0" w:color="auto"/>
                        <w:left w:val="none" w:sz="0" w:space="0" w:color="auto"/>
                        <w:bottom w:val="none" w:sz="0" w:space="0" w:color="auto"/>
                        <w:right w:val="none" w:sz="0" w:space="0" w:color="auto"/>
                      </w:divBdr>
                    </w:div>
                  </w:divsChild>
                </w:div>
                <w:div w:id="225725868">
                  <w:marLeft w:val="0"/>
                  <w:marRight w:val="0"/>
                  <w:marTop w:val="0"/>
                  <w:marBottom w:val="0"/>
                  <w:divBdr>
                    <w:top w:val="none" w:sz="0" w:space="0" w:color="auto"/>
                    <w:left w:val="none" w:sz="0" w:space="0" w:color="auto"/>
                    <w:bottom w:val="none" w:sz="0" w:space="0" w:color="auto"/>
                    <w:right w:val="none" w:sz="0" w:space="0" w:color="auto"/>
                  </w:divBdr>
                </w:div>
                <w:div w:id="9215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https://legislation.nsw.gov.au/view/html/inforce/current/sl-2019-0391"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oaic.gov.au/privacy/australian-privacy-principles/read-the-australian-privacy-principl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791B81BDFB43D091D20CF0D9628520"/>
        <w:category>
          <w:name w:val="General"/>
          <w:gallery w:val="placeholder"/>
        </w:category>
        <w:types>
          <w:type w:val="bbPlcHdr"/>
        </w:types>
        <w:behaviors>
          <w:behavior w:val="content"/>
        </w:behaviors>
        <w:guid w:val="{72313303-F903-465E-BBB6-8003D39EDD05}"/>
      </w:docPartPr>
      <w:docPartBody>
        <w:p w:rsidR="00735099" w:rsidRDefault="00212EE7" w:rsidP="00BD7328">
          <w:pPr>
            <w:pStyle w:val="8F791B81BDFB43D091D20CF0D9628520"/>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19"/>
    <w:rsid w:val="00036FEA"/>
    <w:rsid w:val="00055219"/>
    <w:rsid w:val="00121044"/>
    <w:rsid w:val="00212EE7"/>
    <w:rsid w:val="0061488B"/>
    <w:rsid w:val="00617474"/>
    <w:rsid w:val="00735099"/>
    <w:rsid w:val="00AA28A0"/>
    <w:rsid w:val="00AF05DA"/>
    <w:rsid w:val="00BE1D8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612"/>
    <w:rPr>
      <w:color w:val="808080"/>
    </w:rPr>
  </w:style>
  <w:style w:type="paragraph" w:customStyle="1" w:styleId="8F791B81BDFB43D091D20CF0D9628520">
    <w:name w:val="8F791B81BDFB43D091D20CF0D9628520"/>
    <w:rsid w:val="00BD7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4" ma:contentTypeDescription="Create a new document." ma:contentTypeScope="" ma:versionID="656089679210c2709931549badf390a1">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918e68c5d11990d00a58cd551d0fefb1"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3.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4.xml><?xml version="1.0" encoding="utf-8"?>
<ds:datastoreItem xmlns:ds="http://schemas.openxmlformats.org/officeDocument/2006/customXml" ds:itemID="{EBC4427E-A8C9-43E2-8FDD-048B99E56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C:\Users\bmcintyre11\OneDrive - TAFE NSW\Jobs for AD Lead\Updated Assessment Templates\December 2022-Quick wins\Template Updates\Template styles_BM_20221219.dotx</Template>
  <TotalTime>0</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Unit Code_AE_Sk_#of#</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description>The content in this document is copyright © TAFE NSW 2023.
Generated by the Product Creation System system (developed by Marc Fearby).</dc:description>
  <cp:lastModifiedBy/>
  <cp:revision>1</cp:revision>
  <dcterms:created xsi:type="dcterms:W3CDTF">2024-03-13T12:37:00Z</dcterms:created>
  <dcterms:modified xsi:type="dcterms:W3CDTF">2024-03-17T00:24:00Z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ies>
</file>