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F5F1A0" w14:textId="77777777" w:rsidR="00836753" w:rsidRDefault="001D0AC8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300F6811" w:rsidR="00836753" w:rsidRDefault="001D0AC8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</w:t>
      </w:r>
      <w:r>
        <w:rPr>
          <w:rFonts w:cs="仿宋_GB2312" w:hint="eastAsia"/>
          <w:szCs w:val="24"/>
        </w:rPr>
        <w:t>年</w:t>
      </w:r>
      <w:r>
        <w:rPr>
          <w:rFonts w:cs="仿宋_GB2312"/>
          <w:szCs w:val="24"/>
        </w:rPr>
        <w:t xml:space="preserve"> </w:t>
      </w:r>
      <w:r w:rsidR="00F5105A">
        <w:rPr>
          <w:rFonts w:cs="仿宋_GB2312"/>
          <w:szCs w:val="24"/>
        </w:rPr>
        <w:t>7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F5105A">
        <w:rPr>
          <w:rFonts w:cs="仿宋_GB2312"/>
          <w:szCs w:val="24"/>
        </w:rPr>
        <w:t>7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</w:t>
      </w:r>
      <w:r>
        <w:rPr>
          <w:rFonts w:cs="仿宋_GB2312" w:hint="eastAsia"/>
          <w:szCs w:val="24"/>
        </w:rPr>
        <w:t xml:space="preserve">          </w:t>
      </w:r>
      <w:r>
        <w:rPr>
          <w:rFonts w:cs="仿宋_GB2312" w:hint="eastAsia"/>
          <w:szCs w:val="24"/>
        </w:rPr>
        <w:t>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138690ED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</w:t>
            </w:r>
            <w:r>
              <w:rPr>
                <w:rFonts w:cs="仿宋_GB2312" w:hint="eastAsia"/>
                <w:sz w:val="24"/>
              </w:rPr>
              <w:t xml:space="preserve"> </w:t>
            </w:r>
            <w:r>
              <w:rPr>
                <w:rFonts w:cs="仿宋_GB2312" w:hint="eastAsia"/>
                <w:sz w:val="24"/>
              </w:rPr>
              <w:t>：</w:t>
            </w:r>
            <w:r w:rsidR="00F5105A" w:rsidRPr="00F5105A">
              <w:rPr>
                <w:rFonts w:cs="仿宋_GB2312" w:hint="eastAsia"/>
                <w:sz w:val="24"/>
                <w:u w:val="single"/>
              </w:rPr>
              <w:t>开发板卡及类</w:t>
            </w:r>
            <w:proofErr w:type="gramStart"/>
            <w:r w:rsidR="00F5105A" w:rsidRPr="00F5105A">
              <w:rPr>
                <w:rFonts w:cs="仿宋_GB2312" w:hint="eastAsia"/>
                <w:sz w:val="24"/>
                <w:u w:val="single"/>
              </w:rPr>
              <w:t>脑计算</w:t>
            </w:r>
            <w:proofErr w:type="gramEnd"/>
            <w:r w:rsidR="00F5105A" w:rsidRPr="00F5105A">
              <w:rPr>
                <w:rFonts w:cs="仿宋_GB2312" w:hint="eastAsia"/>
                <w:sz w:val="24"/>
                <w:u w:val="single"/>
              </w:rPr>
              <w:t>定制化模块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</w:p>
          <w:p w14:paraId="73E9E551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</w:t>
            </w:r>
            <w:r>
              <w:rPr>
                <w:rFonts w:cs="仿宋_GB2312" w:hint="eastAsia"/>
                <w:sz w:val="24"/>
              </w:rPr>
              <w:t>主合同名称</w:t>
            </w:r>
            <w:r>
              <w:rPr>
                <w:rFonts w:cs="仿宋_GB2312" w:hint="eastAsia"/>
                <w:sz w:val="24"/>
              </w:rPr>
              <w:t>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>
              <w:rPr>
                <w:rFonts w:cs="Arial" w:hint="eastAsia"/>
                <w:sz w:val="24"/>
                <w:u w:val="single"/>
              </w:rPr>
              <w:t>电力异构融合类</w:t>
            </w:r>
            <w:proofErr w:type="gramStart"/>
            <w:r>
              <w:rPr>
                <w:rFonts w:cs="Arial" w:hint="eastAsia"/>
                <w:sz w:val="24"/>
                <w:u w:val="single"/>
              </w:rPr>
              <w:t>脑计算</w:t>
            </w:r>
            <w:proofErr w:type="gramEnd"/>
            <w:r>
              <w:rPr>
                <w:rFonts w:cs="Arial" w:hint="eastAsia"/>
                <w:sz w:val="24"/>
                <w:u w:val="single"/>
              </w:rPr>
              <w:t>关键技术研究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22521BE0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</w:t>
            </w:r>
            <w:r>
              <w:rPr>
                <w:rFonts w:cs="仿宋_GB2312" w:hint="eastAsia"/>
                <w:sz w:val="24"/>
              </w:rPr>
              <w:t>预算金额：</w:t>
            </w:r>
            <w:r>
              <w:rPr>
                <w:rFonts w:cs="仿宋_GB2312" w:hint="eastAsia"/>
                <w:sz w:val="24"/>
                <w:u w:val="single"/>
              </w:rPr>
              <w:t>人民币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F5105A">
              <w:rPr>
                <w:rFonts w:cs="仿宋_GB2312"/>
                <w:sz w:val="24"/>
                <w:u w:val="single"/>
              </w:rPr>
              <w:t>66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>
              <w:rPr>
                <w:rFonts w:cs="仿宋_GB2312" w:hint="eastAsia"/>
                <w:sz w:val="24"/>
                <w:u w:val="single"/>
              </w:rPr>
              <w:t>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</w:t>
            </w:r>
            <w:proofErr w:type="gramStart"/>
            <w:r>
              <w:rPr>
                <w:rFonts w:cs="仿宋_GB2312" w:hint="eastAsia"/>
                <w:sz w:val="24"/>
              </w:rPr>
              <w:t>较预算</w:t>
            </w:r>
            <w:proofErr w:type="gramEnd"/>
            <w:r>
              <w:rPr>
                <w:rFonts w:cs="仿宋_GB2312" w:hint="eastAsia"/>
                <w:sz w:val="24"/>
              </w:rPr>
              <w:t>编制阶段存在涨价风险，为节约采购成本、减少采购失败，建议设置最高限价。</w:t>
            </w:r>
          </w:p>
          <w:p w14:paraId="01168848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</w:t>
            </w:r>
            <w:r>
              <w:rPr>
                <w:rFonts w:cs="仿宋_GB2312" w:hint="eastAsia"/>
                <w:sz w:val="24"/>
                <w:u w:val="single"/>
              </w:rPr>
              <w:t>其他原因</w:t>
            </w:r>
            <w:r>
              <w:rPr>
                <w:rFonts w:cs="仿宋_GB2312" w:hint="eastAsia"/>
                <w:sz w:val="24"/>
                <w:u w:val="single"/>
              </w:rPr>
              <w:t xml:space="preserve">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1D0AC8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</w:t>
            </w:r>
            <w:proofErr w:type="gramStart"/>
            <w:r>
              <w:rPr>
                <w:rFonts w:cs="仿宋_GB2312" w:hint="eastAsia"/>
                <w:sz w:val="24"/>
              </w:rPr>
              <w:t>信息价</w:t>
            </w:r>
            <w:proofErr w:type="gramEnd"/>
            <w:r>
              <w:rPr>
                <w:rFonts w:cs="仿宋_GB2312" w:hint="eastAsia"/>
                <w:sz w:val="24"/>
              </w:rPr>
              <w:t>法</w:t>
            </w:r>
          </w:p>
          <w:p w14:paraId="52729024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1D0AC8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>
        <w:trPr>
          <w:trHeight w:val="2587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3C64941B" w:rsidR="00836753" w:rsidRDefault="001D0AC8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本次采购用于</w:t>
            </w:r>
            <w:r w:rsidR="00F5105A" w:rsidRPr="00BF20BA">
              <w:rPr>
                <w:rFonts w:hint="eastAsia"/>
                <w:sz w:val="24"/>
              </w:rPr>
              <w:t>开展类脑</w:t>
            </w:r>
            <w:r w:rsidR="00F5105A">
              <w:rPr>
                <w:rFonts w:hint="eastAsia"/>
                <w:sz w:val="24"/>
              </w:rPr>
              <w:t>算子、类脑算法、类</w:t>
            </w:r>
            <w:proofErr w:type="gramStart"/>
            <w:r w:rsidR="00F5105A">
              <w:rPr>
                <w:rFonts w:hint="eastAsia"/>
                <w:sz w:val="24"/>
              </w:rPr>
              <w:t>脑模型训推</w:t>
            </w:r>
            <w:r w:rsidR="00F5105A">
              <w:rPr>
                <w:rFonts w:hint="eastAsia"/>
                <w:sz w:val="24"/>
              </w:rPr>
              <w:t>技术</w:t>
            </w:r>
            <w:proofErr w:type="gramEnd"/>
            <w:r>
              <w:rPr>
                <w:rFonts w:cs="仿宋_GB2312" w:hint="eastAsia"/>
                <w:sz w:val="24"/>
              </w:rPr>
              <w:t>研究，满足调试、</w:t>
            </w:r>
            <w:r w:rsidR="00DC75D5">
              <w:rPr>
                <w:rFonts w:cs="仿宋_GB2312" w:hint="eastAsia"/>
                <w:sz w:val="24"/>
              </w:rPr>
              <w:t>功能</w:t>
            </w:r>
            <w:r>
              <w:rPr>
                <w:rFonts w:cs="仿宋_GB2312" w:hint="eastAsia"/>
                <w:sz w:val="24"/>
              </w:rPr>
              <w:t>测试及最终交付需要。经</w:t>
            </w:r>
            <w:r>
              <w:rPr>
                <w:rFonts w:cs="仿宋_GB2312"/>
                <w:sz w:val="24"/>
              </w:rPr>
              <w:t>市场调研</w:t>
            </w:r>
            <w:r w:rsidR="00752631">
              <w:rPr>
                <w:rFonts w:cs="仿宋_GB2312" w:hint="eastAsia"/>
                <w:sz w:val="24"/>
              </w:rPr>
              <w:t>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</w:t>
            </w:r>
            <w:bookmarkStart w:id="0" w:name="_GoBack"/>
            <w:bookmarkEnd w:id="0"/>
            <w:r w:rsidR="00FB6A1F" w:rsidRPr="00FB6A1F">
              <w:rPr>
                <w:rFonts w:cs="仿宋_GB2312" w:hint="eastAsia"/>
                <w:sz w:val="24"/>
              </w:rPr>
              <w:t>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F5105A">
              <w:rPr>
                <w:rFonts w:cs="仿宋_GB2312"/>
                <w:sz w:val="24"/>
              </w:rPr>
              <w:t>64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1D0AC8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2301A5FE" w:rsidR="00836753" w:rsidRDefault="001D0AC8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F5105A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64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3E38A" w14:textId="77777777" w:rsidR="001D0AC8" w:rsidRDefault="001D0AC8">
      <w:pPr>
        <w:spacing w:line="240" w:lineRule="auto"/>
        <w:ind w:firstLine="560"/>
      </w:pPr>
      <w:r>
        <w:separator/>
      </w:r>
    </w:p>
  </w:endnote>
  <w:endnote w:type="continuationSeparator" w:id="0">
    <w:p w14:paraId="255B3BA5" w14:textId="77777777" w:rsidR="001D0AC8" w:rsidRDefault="001D0AC8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3EFE1" w14:textId="77777777" w:rsidR="001D0AC8" w:rsidRDefault="001D0AC8">
      <w:pPr>
        <w:spacing w:line="240" w:lineRule="auto"/>
        <w:ind w:firstLine="560"/>
      </w:pPr>
      <w:r>
        <w:separator/>
      </w:r>
    </w:p>
  </w:footnote>
  <w:footnote w:type="continuationSeparator" w:id="0">
    <w:p w14:paraId="50A1DE5B" w14:textId="77777777" w:rsidR="001D0AC8" w:rsidRDefault="001D0AC8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36F9E"/>
    <w:rsid w:val="00070932"/>
    <w:rsid w:val="00075B2A"/>
    <w:rsid w:val="00080025"/>
    <w:rsid w:val="000A4535"/>
    <w:rsid w:val="000D4B76"/>
    <w:rsid w:val="0011094C"/>
    <w:rsid w:val="001353BE"/>
    <w:rsid w:val="00143582"/>
    <w:rsid w:val="00190430"/>
    <w:rsid w:val="001D0AC8"/>
    <w:rsid w:val="00263CB4"/>
    <w:rsid w:val="00294DA3"/>
    <w:rsid w:val="002D6CFA"/>
    <w:rsid w:val="002E0AD6"/>
    <w:rsid w:val="00355B99"/>
    <w:rsid w:val="003728BA"/>
    <w:rsid w:val="0038258F"/>
    <w:rsid w:val="003E2055"/>
    <w:rsid w:val="004023E1"/>
    <w:rsid w:val="004779EF"/>
    <w:rsid w:val="004A33EF"/>
    <w:rsid w:val="004B385B"/>
    <w:rsid w:val="004E4177"/>
    <w:rsid w:val="00514877"/>
    <w:rsid w:val="00592086"/>
    <w:rsid w:val="005A2B72"/>
    <w:rsid w:val="005B3816"/>
    <w:rsid w:val="005E1C21"/>
    <w:rsid w:val="00652825"/>
    <w:rsid w:val="00652F99"/>
    <w:rsid w:val="00673E65"/>
    <w:rsid w:val="00681BDB"/>
    <w:rsid w:val="006A5731"/>
    <w:rsid w:val="006B27A7"/>
    <w:rsid w:val="006C572B"/>
    <w:rsid w:val="00752631"/>
    <w:rsid w:val="007A197D"/>
    <w:rsid w:val="007A2412"/>
    <w:rsid w:val="007C1AF9"/>
    <w:rsid w:val="007E2DF4"/>
    <w:rsid w:val="00816539"/>
    <w:rsid w:val="00836753"/>
    <w:rsid w:val="00862001"/>
    <w:rsid w:val="008963DF"/>
    <w:rsid w:val="00905603"/>
    <w:rsid w:val="00907CA7"/>
    <w:rsid w:val="00921FF8"/>
    <w:rsid w:val="00926F92"/>
    <w:rsid w:val="0093249E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24781"/>
    <w:rsid w:val="00B70978"/>
    <w:rsid w:val="00B82E29"/>
    <w:rsid w:val="00BF02EB"/>
    <w:rsid w:val="00C21AA3"/>
    <w:rsid w:val="00CA1AB5"/>
    <w:rsid w:val="00CE4ABF"/>
    <w:rsid w:val="00CE6B75"/>
    <w:rsid w:val="00CE6B97"/>
    <w:rsid w:val="00D375F8"/>
    <w:rsid w:val="00D4229F"/>
    <w:rsid w:val="00DC75D5"/>
    <w:rsid w:val="00E10523"/>
    <w:rsid w:val="00E12DBB"/>
    <w:rsid w:val="00E37A0A"/>
    <w:rsid w:val="00E43B3F"/>
    <w:rsid w:val="00EA6973"/>
    <w:rsid w:val="00F4367C"/>
    <w:rsid w:val="00F4487A"/>
    <w:rsid w:val="00F5105A"/>
    <w:rsid w:val="00F67148"/>
    <w:rsid w:val="00F80C80"/>
    <w:rsid w:val="00FB6A1F"/>
    <w:rsid w:val="00FC4173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91</Words>
  <Characters>525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y w</cp:lastModifiedBy>
  <cp:revision>39</cp:revision>
  <cp:lastPrinted>2024-06-05T01:07:00Z</cp:lastPrinted>
  <dcterms:created xsi:type="dcterms:W3CDTF">2023-03-03T03:05:00Z</dcterms:created>
  <dcterms:modified xsi:type="dcterms:W3CDTF">2025-07-06T05:55:00Z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