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导师手机直播引导（ios版）</w:t>
      </w: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手机下载推流软件</w:t>
      </w:r>
    </w:p>
    <w:p>
      <w:pPr>
        <w:bidi w:val="0"/>
      </w:pPr>
      <w:r>
        <w:t>名称：易-live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下载方式：手机打开下载地址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"http://www.51livetech.com/"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http://www.51livetech.com/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如下图（选择iPhone下载）：</w:t>
      </w:r>
    </w:p>
    <w:p>
      <w:pPr>
        <w:bidi w:val="0"/>
        <w:jc w:val="center"/>
      </w:pPr>
      <w:r>
        <w:drawing>
          <wp:inline distT="0" distB="0" distL="114300" distR="114300">
            <wp:extent cx="3350895" cy="59607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登陆账号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  <w:r>
        <w:rPr>
          <w:rFonts w:hint="default"/>
        </w:rPr>
        <w:t>安装完成后进入APP，登陆下方账号。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  <w:r>
        <w:rPr>
          <w:rFonts w:hint="default"/>
        </w:rPr>
        <w:t>账号：15311260882  密码：82603966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  <w:r>
        <w:rPr>
          <w:rFonts w:hint="default"/>
        </w:rPr>
        <w:t>如下图所示：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47060" cy="5598160"/>
            <wp:effectExtent l="0" t="0" r="2540" b="15240"/>
            <wp:docPr id="2" name="图片 2" descr="Wechat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  <w:r>
        <w:rPr>
          <w:rFonts w:hint="default"/>
        </w:rPr>
        <w:t>进入设置页面。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 w:val="0"/>
        <w:numPr>
          <w:ilvl w:val="0"/>
          <w:numId w:val="1"/>
        </w:numPr>
        <w:bidi w:val="0"/>
        <w:jc w:val="left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直播设置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推流地址：选择</w:t>
      </w:r>
      <w:r>
        <w:rPr>
          <w:rFonts w:hint="default"/>
          <w:b w:val="0"/>
          <w:bCs w:val="0"/>
          <w:sz w:val="28"/>
          <w:szCs w:val="28"/>
        </w:rPr>
        <w:t>第三方</w:t>
      </w:r>
      <w:r>
        <w:rPr>
          <w:rFonts w:hint="default"/>
          <w:b w:val="0"/>
          <w:bCs w:val="0"/>
          <w:sz w:val="28"/>
          <w:szCs w:val="28"/>
        </w:rPr>
        <w:t>推流地址--完整复制工作人员提供的当前直播间地址：rtmp：//xxxxx。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编码分辨率：高清（默认）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编码码率：1600k（默认）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屏幕方向：横屏（默认）</w:t>
      </w:r>
    </w:p>
    <w:p>
      <w:pPr>
        <w:bidi w:val="0"/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3252470" cy="5786120"/>
            <wp:effectExtent l="0" t="0" r="24130" b="5080"/>
            <wp:docPr id="3" name="图片 3" descr="Wechat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完成后点击进入直播预览。</w:t>
      </w:r>
    </w:p>
    <w:p>
      <w:pPr>
        <w:numPr>
          <w:ilvl w:val="0"/>
          <w:numId w:val="3"/>
        </w:numPr>
        <w:bidi w:val="0"/>
        <w:jc w:val="left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直播设置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8595" cy="2961640"/>
            <wp:effectExtent l="0" t="0" r="14605" b="10160"/>
            <wp:docPr id="4" name="图片 4" descr="Wechat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上图为直播预览页面。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点击红色“+”，出现“直播”按钮，点击此按钮即可开始直播。</w:t>
      </w:r>
      <w:r>
        <w:rPr>
          <w:rFonts w:hint="default"/>
          <w:sz w:val="28"/>
          <w:szCs w:val="28"/>
        </w:rPr>
        <w:t>按钮变为绿色播放型按钮。</w:t>
      </w:r>
      <w:r>
        <w:rPr>
          <w:rFonts w:hint="default"/>
          <w:sz w:val="28"/>
          <w:szCs w:val="28"/>
        </w:rPr>
        <w:t>直播内容为当前画面。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8595" cy="2961640"/>
            <wp:effectExtent l="0" t="0" r="14605" b="10160"/>
            <wp:docPr id="5" name="图片 5" descr="Wechat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jc w:val="left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PPT设置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直播中如果需要PPT介绍，请提前将PPT文件发送给工作人员，工作人员将负责云端上传。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在直播预览页面，选择下方最左侧“导播面板”按钮，如下图：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8595" cy="2961640"/>
            <wp:effectExtent l="0" t="0" r="14605" b="10160"/>
            <wp:docPr id="6" name="图片 6" descr="Wechat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导师提供的PPT缩略图将显示在右侧，下方编号为第N页。选择PPT画面，将自动覆盖全屏。如果需要取消PPT页面，双击当前PPT缩略图或者点击</w:t>
      </w:r>
      <w:r>
        <w:drawing>
          <wp:inline distT="0" distB="0" distL="114300" distR="114300">
            <wp:extent cx="673100" cy="622300"/>
            <wp:effectExtent l="0" t="0" r="12700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均可。</w:t>
      </w:r>
    </w:p>
    <w:p>
      <w:pPr>
        <w:bidi w:val="0"/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</w:rPr>
      </w:pPr>
    </w:p>
    <w:p>
      <w:pPr>
        <w:numPr>
          <w:ilvl w:val="0"/>
          <w:numId w:val="3"/>
        </w:numPr>
        <w:bidi w:val="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切换摄像头及滤镜功能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</w:rPr>
      </w:pPr>
      <w:r>
        <w:rPr>
          <w:rFonts w:hint="default"/>
        </w:rPr>
        <w:t>在直播预览页面中选择下方“预处理”按钮，如下图。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2961640"/>
            <wp:effectExtent l="0" t="0" r="14605" b="10160"/>
            <wp:docPr id="8" name="图片 8" descr="Wechat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IMG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3"/>
        </w:numPr>
        <w:bidi w:val="0"/>
      </w:pPr>
      <w:r>
        <w:t>结束直播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73040" cy="2964815"/>
            <wp:effectExtent l="0" t="0" r="1016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  <w:r>
        <w:t>双击绿色按钮结束直播即可。</w:t>
      </w:r>
      <w:bookmarkStart w:id="0" w:name="_GoBack"/>
      <w:bookmarkEnd w:id="0"/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</w:pPr>
    </w:p>
    <w:p>
      <w:pPr>
        <w:bidi w:val="0"/>
      </w:pPr>
      <w:r>
        <w:t>说明：</w:t>
      </w:r>
    </w:p>
    <w:p>
      <w:pPr>
        <w:numPr>
          <w:ilvl w:val="0"/>
          <w:numId w:val="4"/>
        </w:numPr>
        <w:bidi w:val="0"/>
      </w:pPr>
      <w:r>
        <w:t>直播过程中请您手机开启飞行模式，连接wifi进行直播。</w:t>
      </w:r>
    </w:p>
    <w:p>
      <w:pPr>
        <w:numPr>
          <w:ilvl w:val="0"/>
          <w:numId w:val="4"/>
        </w:numPr>
        <w:bidi w:val="0"/>
      </w:pPr>
      <w:r>
        <w:t>直播过程中如果出现断流或者网络卡顿掉线，请您迅速解决并重新推流。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  <w:r>
        <w:t>3、</w:t>
      </w:r>
      <w:r>
        <w:t>直播过程中请您不要退出当前直播软件。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9E56"/>
    <w:multiLevelType w:val="singleLevel"/>
    <w:tmpl w:val="5E609E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60B022"/>
    <w:multiLevelType w:val="singleLevel"/>
    <w:tmpl w:val="5E60B02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E60B16E"/>
    <w:multiLevelType w:val="singleLevel"/>
    <w:tmpl w:val="5E60B16E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E60C249"/>
    <w:multiLevelType w:val="singleLevel"/>
    <w:tmpl w:val="5E60C2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B9562"/>
    <w:rsid w:val="1EFF21B9"/>
    <w:rsid w:val="555B9562"/>
    <w:rsid w:val="5F7FAD81"/>
    <w:rsid w:val="5FFF7C57"/>
    <w:rsid w:val="74ED0FCD"/>
    <w:rsid w:val="7FBFEEB0"/>
    <w:rsid w:val="8EFB955B"/>
    <w:rsid w:val="B3FFC2D7"/>
    <w:rsid w:val="CD8E517F"/>
    <w:rsid w:val="CFFF56A2"/>
    <w:rsid w:val="DCFFE1BB"/>
    <w:rsid w:val="E1E7007E"/>
    <w:rsid w:val="EC7EACB0"/>
    <w:rsid w:val="EE7D532D"/>
    <w:rsid w:val="F31545C9"/>
    <w:rsid w:val="FDFBF1D8"/>
    <w:rsid w:val="FE4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2020-03-05T22:23:00Z</dcterms:created>
  <dc:creator>mac</dc:creator>
  <cp:lastModifiedBy>mac</cp:lastModifiedBy>
  <dcterms:modified xsi:type="dcterms:W3CDTF">2020-03-05T17:21:52Z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