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E68" w:rsidRPr="00EE7E68" w:rsidRDefault="00EE7E68" w:rsidP="00EE7E68">
      <w:pPr>
        <w:jc w:val="center"/>
        <w:rPr>
          <w:rFonts w:ascii="微软雅黑" w:eastAsia="微软雅黑" w:hAnsi="微软雅黑"/>
          <w:b/>
          <w:sz w:val="28"/>
          <w:szCs w:val="28"/>
        </w:rPr>
      </w:pPr>
      <w:proofErr w:type="spellStart"/>
      <w:r w:rsidRPr="00EE7E68">
        <w:rPr>
          <w:rFonts w:ascii="微软雅黑" w:eastAsia="微软雅黑" w:hAnsi="微软雅黑"/>
          <w:b/>
          <w:sz w:val="28"/>
          <w:szCs w:val="28"/>
        </w:rPr>
        <w:t>Rtsp</w:t>
      </w:r>
      <w:proofErr w:type="spellEnd"/>
      <w:r w:rsidRPr="00EE7E68">
        <w:rPr>
          <w:rFonts w:ascii="微软雅黑" w:eastAsia="微软雅黑" w:hAnsi="微软雅黑" w:hint="eastAsia"/>
          <w:b/>
          <w:sz w:val="28"/>
          <w:szCs w:val="28"/>
        </w:rPr>
        <w:t>协议小结</w:t>
      </w:r>
    </w:p>
    <w:p w:rsidR="00EE7E68" w:rsidRDefault="00AE7869" w:rsidP="00824759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命令交互</w:t>
      </w:r>
    </w:p>
    <w:p w:rsidR="00824759" w:rsidRPr="00AF6B46" w:rsidRDefault="00824759" w:rsidP="00824759">
      <w:pPr>
        <w:rPr>
          <w:rFonts w:ascii="微软雅黑" w:eastAsia="微软雅黑" w:hAnsi="微软雅黑"/>
          <w:b/>
          <w:sz w:val="24"/>
          <w:szCs w:val="24"/>
        </w:rPr>
      </w:pPr>
      <w:r w:rsidRPr="00AF6B46">
        <w:rPr>
          <w:rFonts w:ascii="微软雅黑" w:eastAsia="微软雅黑" w:hAnsi="微软雅黑"/>
          <w:b/>
          <w:sz w:val="24"/>
          <w:szCs w:val="24"/>
        </w:rPr>
        <w:t>OPTIONS</w:t>
      </w:r>
    </w:p>
    <w:p w:rsidR="00824759" w:rsidRPr="00AF6B46" w:rsidRDefault="00824759" w:rsidP="00824759">
      <w:pPr>
        <w:rPr>
          <w:rFonts w:ascii="微软雅黑" w:eastAsia="微软雅黑" w:hAnsi="微软雅黑"/>
          <w:b/>
        </w:rPr>
      </w:pPr>
      <w:r w:rsidRPr="00AF6B46">
        <w:rPr>
          <w:rFonts w:ascii="微软雅黑" w:eastAsia="微软雅黑" w:hAnsi="微软雅黑"/>
          <w:b/>
        </w:rPr>
        <w:t>c -&gt; s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OPTIONS rtsp://192.168.31.115:8554/live RTSP/1.0\r\n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proofErr w:type="spellStart"/>
      <w:r w:rsidRPr="00AF6B46">
        <w:rPr>
          <w:rFonts w:ascii="微软雅黑" w:eastAsia="微软雅黑" w:hAnsi="微软雅黑"/>
        </w:rPr>
        <w:t>CSeq</w:t>
      </w:r>
      <w:proofErr w:type="spellEnd"/>
      <w:r w:rsidRPr="00AF6B46">
        <w:rPr>
          <w:rFonts w:ascii="微软雅黑" w:eastAsia="微软雅黑" w:hAnsi="微软雅黑"/>
        </w:rPr>
        <w:t>: 2\r\n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</w:p>
    <w:p w:rsidR="00824759" w:rsidRPr="00AF6B46" w:rsidRDefault="00824759" w:rsidP="00824759">
      <w:pPr>
        <w:rPr>
          <w:rFonts w:ascii="微软雅黑" w:eastAsia="微软雅黑" w:hAnsi="微软雅黑"/>
          <w:b/>
        </w:rPr>
      </w:pPr>
      <w:r w:rsidRPr="00AF6B46">
        <w:rPr>
          <w:rFonts w:ascii="微软雅黑" w:eastAsia="微软雅黑" w:hAnsi="微软雅黑"/>
          <w:b/>
        </w:rPr>
        <w:t>s -&gt; c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RTSP/1.0 200 OK\r\n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proofErr w:type="spellStart"/>
      <w:r w:rsidRPr="00AF6B46">
        <w:rPr>
          <w:rFonts w:ascii="微软雅黑" w:eastAsia="微软雅黑" w:hAnsi="微软雅黑"/>
        </w:rPr>
        <w:t>CSeq</w:t>
      </w:r>
      <w:proofErr w:type="spellEnd"/>
      <w:r w:rsidRPr="00AF6B46">
        <w:rPr>
          <w:rFonts w:ascii="微软雅黑" w:eastAsia="微软雅黑" w:hAnsi="微软雅黑"/>
        </w:rPr>
        <w:t>: 2\r\n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Public: OPTIONS, DESCRIBE, SETUP, TEARDOWN, PLAY\r\n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</w:p>
    <w:p w:rsidR="00824759" w:rsidRPr="00AF6B46" w:rsidRDefault="00824759" w:rsidP="00824759">
      <w:pPr>
        <w:rPr>
          <w:rFonts w:ascii="微软雅黑" w:eastAsia="微软雅黑" w:hAnsi="微软雅黑"/>
          <w:b/>
          <w:sz w:val="24"/>
          <w:szCs w:val="24"/>
        </w:rPr>
      </w:pPr>
      <w:r w:rsidRPr="00AF6B46">
        <w:rPr>
          <w:rFonts w:ascii="微软雅黑" w:eastAsia="微软雅黑" w:hAnsi="微软雅黑"/>
          <w:b/>
          <w:sz w:val="24"/>
          <w:szCs w:val="24"/>
        </w:rPr>
        <w:t>DESCRIBE</w:t>
      </w:r>
    </w:p>
    <w:p w:rsidR="00824759" w:rsidRPr="00AF6B46" w:rsidRDefault="00824759" w:rsidP="00824759">
      <w:pPr>
        <w:rPr>
          <w:rFonts w:ascii="微软雅黑" w:eastAsia="微软雅黑" w:hAnsi="微软雅黑"/>
          <w:b/>
        </w:rPr>
      </w:pPr>
      <w:r w:rsidRPr="00AF6B46">
        <w:rPr>
          <w:rFonts w:ascii="微软雅黑" w:eastAsia="微软雅黑" w:hAnsi="微软雅黑"/>
          <w:b/>
        </w:rPr>
        <w:t>c -&gt; s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DESCRIBE rtsp://192.168.31.115:8554/live RTSP/1.0\r\n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proofErr w:type="spellStart"/>
      <w:r w:rsidRPr="00AF6B46">
        <w:rPr>
          <w:rFonts w:ascii="微软雅黑" w:eastAsia="微软雅黑" w:hAnsi="微软雅黑"/>
        </w:rPr>
        <w:t>CSeq</w:t>
      </w:r>
      <w:proofErr w:type="spellEnd"/>
      <w:r w:rsidRPr="00AF6B46">
        <w:rPr>
          <w:rFonts w:ascii="微软雅黑" w:eastAsia="微软雅黑" w:hAnsi="微软雅黑"/>
        </w:rPr>
        <w:t>: 3\r\n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Accept: application/</w:t>
      </w:r>
      <w:proofErr w:type="spellStart"/>
      <w:r w:rsidRPr="00AF6B46">
        <w:rPr>
          <w:rFonts w:ascii="微软雅黑" w:eastAsia="微软雅黑" w:hAnsi="微软雅黑"/>
        </w:rPr>
        <w:t>sdp</w:t>
      </w:r>
      <w:proofErr w:type="spellEnd"/>
      <w:r w:rsidRPr="00AF6B46">
        <w:rPr>
          <w:rFonts w:ascii="微软雅黑" w:eastAsia="微软雅黑" w:hAnsi="微软雅黑"/>
        </w:rPr>
        <w:t>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</w:p>
    <w:p w:rsidR="00824759" w:rsidRPr="00AF6B46" w:rsidRDefault="00824759" w:rsidP="00824759">
      <w:pPr>
        <w:rPr>
          <w:rFonts w:ascii="微软雅黑" w:eastAsia="微软雅黑" w:hAnsi="微软雅黑"/>
          <w:b/>
        </w:rPr>
      </w:pPr>
      <w:r w:rsidRPr="00AF6B46">
        <w:rPr>
          <w:rFonts w:ascii="微软雅黑" w:eastAsia="微软雅黑" w:hAnsi="微软雅黑"/>
          <w:b/>
        </w:rPr>
        <w:t>s -&gt; c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lastRenderedPageBreak/>
        <w:t>RTSP/1.0 200 OK\r\n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proofErr w:type="spellStart"/>
      <w:r w:rsidRPr="00AF6B46">
        <w:rPr>
          <w:rFonts w:ascii="微软雅黑" w:eastAsia="微软雅黑" w:hAnsi="微软雅黑"/>
        </w:rPr>
        <w:t>CSeq</w:t>
      </w:r>
      <w:proofErr w:type="spellEnd"/>
      <w:r w:rsidRPr="00AF6B46">
        <w:rPr>
          <w:rFonts w:ascii="微软雅黑" w:eastAsia="微软雅黑" w:hAnsi="微软雅黑"/>
        </w:rPr>
        <w:t>: 3\r\n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Content-length: 146\r\n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Content-type: application/</w:t>
      </w:r>
      <w:proofErr w:type="spellStart"/>
      <w:r w:rsidRPr="00AF6B46">
        <w:rPr>
          <w:rFonts w:ascii="微软雅黑" w:eastAsia="微软雅黑" w:hAnsi="微软雅黑"/>
        </w:rPr>
        <w:t>sdp</w:t>
      </w:r>
      <w:proofErr w:type="spellEnd"/>
      <w:r w:rsidRPr="00AF6B46">
        <w:rPr>
          <w:rFonts w:ascii="微软雅黑" w:eastAsia="微软雅黑" w:hAnsi="微软雅黑"/>
        </w:rPr>
        <w:t>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v=0\r\n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o=- 91565340853 1 in IP4 192.168.31.115\r\n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t=0 0\r\n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a=</w:t>
      </w:r>
      <w:proofErr w:type="spellStart"/>
      <w:proofErr w:type="gramStart"/>
      <w:r w:rsidRPr="00AF6B46">
        <w:rPr>
          <w:rFonts w:ascii="微软雅黑" w:eastAsia="微软雅黑" w:hAnsi="微软雅黑"/>
        </w:rPr>
        <w:t>contol</w:t>
      </w:r>
      <w:proofErr w:type="spellEnd"/>
      <w:r w:rsidRPr="00AF6B46">
        <w:rPr>
          <w:rFonts w:ascii="微软雅黑" w:eastAsia="微软雅黑" w:hAnsi="微软雅黑"/>
        </w:rPr>
        <w:t>:*</w:t>
      </w:r>
      <w:proofErr w:type="gramEnd"/>
      <w:r w:rsidRPr="00AF6B46">
        <w:rPr>
          <w:rFonts w:ascii="微软雅黑" w:eastAsia="微软雅黑" w:hAnsi="微软雅黑"/>
        </w:rPr>
        <w:t>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m=video 0 RTP/AVP 96\r\n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a=rtpmap:96 H264/90000\r\n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a=framerate:25\r\n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a=</w:t>
      </w:r>
      <w:proofErr w:type="gramStart"/>
      <w:r w:rsidRPr="00AF6B46">
        <w:rPr>
          <w:rFonts w:ascii="微软雅黑" w:eastAsia="微软雅黑" w:hAnsi="微软雅黑"/>
        </w:rPr>
        <w:t>control:track</w:t>
      </w:r>
      <w:proofErr w:type="gramEnd"/>
      <w:r w:rsidRPr="00AF6B46">
        <w:rPr>
          <w:rFonts w:ascii="微软雅黑" w:eastAsia="微软雅黑" w:hAnsi="微软雅黑"/>
        </w:rPr>
        <w:t>0\r\n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</w:p>
    <w:p w:rsidR="008F046D" w:rsidRPr="0043133A" w:rsidRDefault="008F046D" w:rsidP="008F046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43133A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v=0</w:t>
      </w:r>
    </w:p>
    <w:p w:rsidR="008F046D" w:rsidRPr="0043133A" w:rsidRDefault="008F046D" w:rsidP="008F046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t>表示</w:t>
      </w:r>
      <w:proofErr w:type="spellStart"/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t>sdp</w:t>
      </w:r>
      <w:proofErr w:type="spellEnd"/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t>的版本</w:t>
      </w: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br/>
      </w:r>
      <w:r w:rsidRPr="0043133A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o=- 91565340853 1 IN IP4 192.168.31.115</w:t>
      </w: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br/>
        <w:t>格式为 o=&lt;用户名&gt; &lt;会话id&gt; &lt;会话版本&gt; &lt;网络类型&gt;&lt;地址类型&gt; &lt;地址&gt;</w:t>
      </w: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br/>
        <w:t>用户名：-</w:t>
      </w: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br/>
        <w:t>会话id：91565340853，表示rtsp://192.168.31.115:8554/live请求中的live这个会话</w:t>
      </w: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br/>
        <w:t>会话版本：1</w:t>
      </w: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br/>
      </w: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lastRenderedPageBreak/>
        <w:t>网络类型：IN，表示internet</w:t>
      </w: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br/>
        <w:t>地址类型：IP4，表示ipv4</w:t>
      </w: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br/>
        <w:t>地址：192.168.31.115，表示服务器的地址</w:t>
      </w:r>
    </w:p>
    <w:p w:rsidR="008F046D" w:rsidRPr="0043133A" w:rsidRDefault="008F046D" w:rsidP="00824759">
      <w:pPr>
        <w:rPr>
          <w:rFonts w:ascii="微软雅黑" w:eastAsia="微软雅黑" w:hAnsi="微软雅黑"/>
          <w:szCs w:val="21"/>
        </w:rPr>
      </w:pPr>
    </w:p>
    <w:p w:rsidR="008F046D" w:rsidRPr="0043133A" w:rsidRDefault="008F046D" w:rsidP="008F046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43133A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m=video 0 RTP/AVP 96\r\n</w:t>
      </w:r>
    </w:p>
    <w:p w:rsidR="008F046D" w:rsidRPr="0043133A" w:rsidRDefault="008F046D" w:rsidP="008F046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t>格式为 m=&lt;媒体类型&gt; &lt;端口号&gt; &lt;传输协议&gt; &lt;媒体格式 &gt;</w:t>
      </w: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br/>
        <w:t>媒体类型：video</w:t>
      </w:r>
    </w:p>
    <w:p w:rsidR="008F046D" w:rsidRPr="0043133A" w:rsidRDefault="008F046D" w:rsidP="008F046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t>端口号：0，为什么是0？因为</w:t>
      </w:r>
      <w:proofErr w:type="gramStart"/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t>上面在</w:t>
      </w:r>
      <w:proofErr w:type="gramEnd"/>
      <w:r w:rsidRPr="0043133A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SETUP</w:t>
      </w: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t>过程会告知端口号，所以这里就不需要了</w:t>
      </w:r>
    </w:p>
    <w:p w:rsidR="008F046D" w:rsidRPr="0043133A" w:rsidRDefault="008F046D" w:rsidP="008F046D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t>传输协议：RTP/AVP，表示RTP OVER UDP，如果是RTP/AVP/TCP，表示RTP OVER TCP</w:t>
      </w:r>
    </w:p>
    <w:p w:rsidR="008F046D" w:rsidRPr="0043133A" w:rsidRDefault="008F046D" w:rsidP="008F046D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t>媒体格式：表示负载类型(payload type)，一般使用96表示H.264</w:t>
      </w:r>
    </w:p>
    <w:p w:rsidR="008F046D" w:rsidRPr="0043133A" w:rsidRDefault="008F046D" w:rsidP="008F046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43133A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a=rtpmap:96 H264/90000</w:t>
      </w:r>
    </w:p>
    <w:p w:rsidR="008F046D" w:rsidRPr="0043133A" w:rsidRDefault="008F046D" w:rsidP="008F046D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t>格式为a=</w:t>
      </w:r>
      <w:proofErr w:type="spellStart"/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t>rtpmap</w:t>
      </w:r>
      <w:proofErr w:type="spellEnd"/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t>:&lt;媒体格式&gt;&lt;编码格式&gt;/&lt;时钟频率&gt;</w:t>
      </w:r>
    </w:p>
    <w:p w:rsidR="008F046D" w:rsidRPr="0043133A" w:rsidRDefault="008F046D" w:rsidP="008F046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43133A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a=framerate:25</w:t>
      </w:r>
    </w:p>
    <w:p w:rsidR="008F046D" w:rsidRPr="0043133A" w:rsidRDefault="008F046D" w:rsidP="008F046D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t>表示帧率</w:t>
      </w:r>
    </w:p>
    <w:p w:rsidR="008F046D" w:rsidRPr="0043133A" w:rsidRDefault="008F046D" w:rsidP="008F046D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43133A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a=</w:t>
      </w:r>
      <w:proofErr w:type="gramStart"/>
      <w:r w:rsidRPr="0043133A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control:track</w:t>
      </w:r>
      <w:proofErr w:type="gramEnd"/>
      <w:r w:rsidRPr="0043133A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0</w:t>
      </w:r>
    </w:p>
    <w:p w:rsidR="008F046D" w:rsidRPr="0043133A" w:rsidRDefault="008F046D" w:rsidP="008F046D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43133A">
        <w:rPr>
          <w:rFonts w:ascii="微软雅黑" w:eastAsia="微软雅黑" w:hAnsi="微软雅黑" w:hint="eastAsia"/>
          <w:color w:val="4D4D4D"/>
          <w:sz w:val="21"/>
          <w:szCs w:val="21"/>
        </w:rPr>
        <w:t>表示这路视频流在这个会话中的编号</w:t>
      </w:r>
    </w:p>
    <w:p w:rsidR="008F046D" w:rsidRPr="00AF6B46" w:rsidRDefault="008F046D" w:rsidP="00824759">
      <w:pPr>
        <w:rPr>
          <w:rFonts w:ascii="微软雅黑" w:eastAsia="微软雅黑" w:hAnsi="微软雅黑"/>
        </w:rPr>
      </w:pPr>
    </w:p>
    <w:p w:rsidR="008F046D" w:rsidRPr="00AF6B46" w:rsidRDefault="008F046D" w:rsidP="00824759">
      <w:pPr>
        <w:rPr>
          <w:rFonts w:ascii="微软雅黑" w:eastAsia="微软雅黑" w:hAnsi="微软雅黑"/>
        </w:rPr>
      </w:pPr>
    </w:p>
    <w:p w:rsidR="00824759" w:rsidRPr="00AF6B46" w:rsidRDefault="00824759" w:rsidP="00824759">
      <w:pPr>
        <w:rPr>
          <w:rFonts w:ascii="微软雅黑" w:eastAsia="微软雅黑" w:hAnsi="微软雅黑"/>
          <w:b/>
          <w:sz w:val="24"/>
          <w:szCs w:val="24"/>
        </w:rPr>
      </w:pPr>
      <w:r w:rsidRPr="00AF6B46">
        <w:rPr>
          <w:rFonts w:ascii="微软雅黑" w:eastAsia="微软雅黑" w:hAnsi="微软雅黑"/>
          <w:b/>
          <w:sz w:val="24"/>
          <w:szCs w:val="24"/>
        </w:rPr>
        <w:t>SETUP</w:t>
      </w:r>
    </w:p>
    <w:p w:rsidR="00824759" w:rsidRPr="00AF6B46" w:rsidRDefault="00824759" w:rsidP="00824759">
      <w:pPr>
        <w:rPr>
          <w:rFonts w:ascii="微软雅黑" w:eastAsia="微软雅黑" w:hAnsi="微软雅黑"/>
          <w:b/>
        </w:rPr>
      </w:pPr>
      <w:r w:rsidRPr="00AF6B46">
        <w:rPr>
          <w:rFonts w:ascii="微软雅黑" w:eastAsia="微软雅黑" w:hAnsi="微软雅黑"/>
          <w:b/>
        </w:rPr>
        <w:lastRenderedPageBreak/>
        <w:t>c -&gt; s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SETUP rtsp://192.168.31.115:8554/live/track0 RTSP/1.0\r\n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proofErr w:type="spellStart"/>
      <w:r w:rsidRPr="00AF6B46">
        <w:rPr>
          <w:rFonts w:ascii="微软雅黑" w:eastAsia="微软雅黑" w:hAnsi="微软雅黑"/>
        </w:rPr>
        <w:t>CSeq</w:t>
      </w:r>
      <w:proofErr w:type="spellEnd"/>
      <w:r w:rsidRPr="00AF6B46">
        <w:rPr>
          <w:rFonts w:ascii="微软雅黑" w:eastAsia="微软雅黑" w:hAnsi="微软雅黑"/>
        </w:rPr>
        <w:t>: 4\r\n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Transport: RTP/</w:t>
      </w:r>
      <w:proofErr w:type="spellStart"/>
      <w:r w:rsidRPr="00AF6B46">
        <w:rPr>
          <w:rFonts w:ascii="微软雅黑" w:eastAsia="微软雅黑" w:hAnsi="微软雅黑"/>
        </w:rPr>
        <w:t>AVP;unicast;client_port</w:t>
      </w:r>
      <w:proofErr w:type="spellEnd"/>
      <w:r w:rsidRPr="00AF6B46">
        <w:rPr>
          <w:rFonts w:ascii="微软雅黑" w:eastAsia="微软雅黑" w:hAnsi="微软雅黑"/>
        </w:rPr>
        <w:t>=54492-54493\r\n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</w:p>
    <w:p w:rsidR="00594045" w:rsidRPr="006907D0" w:rsidRDefault="00594045" w:rsidP="00594045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6907D0">
        <w:rPr>
          <w:rFonts w:ascii="微软雅黑" w:eastAsia="微软雅黑" w:hAnsi="微软雅黑" w:hint="eastAsia"/>
          <w:color w:val="4D4D4D"/>
          <w:sz w:val="21"/>
          <w:szCs w:val="21"/>
        </w:rPr>
        <w:t>客户端发送建立请求，请求建立连接会话，准备接收音视频数据</w:t>
      </w:r>
    </w:p>
    <w:p w:rsidR="00594045" w:rsidRPr="006907D0" w:rsidRDefault="00594045" w:rsidP="00594045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6907D0">
        <w:rPr>
          <w:rFonts w:ascii="微软雅黑" w:eastAsia="微软雅黑" w:hAnsi="微软雅黑" w:hint="eastAsia"/>
          <w:color w:val="4D4D4D"/>
          <w:sz w:val="21"/>
          <w:szCs w:val="21"/>
        </w:rPr>
        <w:t>解析一下</w:t>
      </w:r>
      <w:r w:rsidRPr="006907D0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Transport: RTP/</w:t>
      </w:r>
      <w:proofErr w:type="spellStart"/>
      <w:proofErr w:type="gramStart"/>
      <w:r w:rsidRPr="006907D0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AVP;unicast</w:t>
      </w:r>
      <w:proofErr w:type="gramEnd"/>
      <w:r w:rsidRPr="006907D0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;client_port</w:t>
      </w:r>
      <w:proofErr w:type="spellEnd"/>
      <w:r w:rsidRPr="006907D0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=54492-54493\r\n</w:t>
      </w:r>
    </w:p>
    <w:p w:rsidR="00594045" w:rsidRPr="006907D0" w:rsidRDefault="00594045" w:rsidP="00594045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6907D0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RTP/AVP</w:t>
      </w:r>
      <w:r w:rsidRPr="006907D0">
        <w:rPr>
          <w:rFonts w:ascii="微软雅黑" w:eastAsia="微软雅黑" w:hAnsi="微软雅黑" w:hint="eastAsia"/>
          <w:color w:val="4D4D4D"/>
          <w:sz w:val="21"/>
          <w:szCs w:val="21"/>
        </w:rPr>
        <w:t>：表示RTP通过UDP发送，如果是</w:t>
      </w:r>
      <w:r w:rsidRPr="006907D0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RTP/AVP/TCP</w:t>
      </w:r>
      <w:r w:rsidRPr="006907D0">
        <w:rPr>
          <w:rFonts w:ascii="微软雅黑" w:eastAsia="微软雅黑" w:hAnsi="微软雅黑" w:hint="eastAsia"/>
          <w:color w:val="4D4D4D"/>
          <w:sz w:val="21"/>
          <w:szCs w:val="21"/>
        </w:rPr>
        <w:t>则表示RTP通过TCP发送</w:t>
      </w:r>
    </w:p>
    <w:p w:rsidR="00594045" w:rsidRPr="006907D0" w:rsidRDefault="00594045" w:rsidP="00594045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6907D0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unicast</w:t>
      </w:r>
      <w:r w:rsidRPr="006907D0">
        <w:rPr>
          <w:rFonts w:ascii="微软雅黑" w:eastAsia="微软雅黑" w:hAnsi="微软雅黑" w:hint="eastAsia"/>
          <w:color w:val="4D4D4D"/>
          <w:sz w:val="21"/>
          <w:szCs w:val="21"/>
        </w:rPr>
        <w:t>：表示单播，如果是</w:t>
      </w:r>
      <w:r w:rsidRPr="006907D0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multicast</w:t>
      </w:r>
      <w:r w:rsidRPr="006907D0">
        <w:rPr>
          <w:rFonts w:ascii="微软雅黑" w:eastAsia="微软雅黑" w:hAnsi="微软雅黑" w:hint="eastAsia"/>
          <w:color w:val="4D4D4D"/>
          <w:sz w:val="21"/>
          <w:szCs w:val="21"/>
        </w:rPr>
        <w:t>则表示多播</w:t>
      </w:r>
    </w:p>
    <w:p w:rsidR="00594045" w:rsidRPr="006907D0" w:rsidRDefault="00594045" w:rsidP="00594045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proofErr w:type="spellStart"/>
      <w:r w:rsidRPr="006907D0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client_port</w:t>
      </w:r>
      <w:proofErr w:type="spellEnd"/>
      <w:r w:rsidRPr="006907D0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=54492-54493</w:t>
      </w:r>
      <w:r w:rsidRPr="006907D0">
        <w:rPr>
          <w:rFonts w:ascii="微软雅黑" w:eastAsia="微软雅黑" w:hAnsi="微软雅黑" w:hint="eastAsia"/>
          <w:color w:val="4D4D4D"/>
          <w:sz w:val="21"/>
          <w:szCs w:val="21"/>
        </w:rPr>
        <w:t>：由于这里希望采用的是RTP OVER UDP，所以客户端发送了两个用于传输数据的端口，客户端已经将这两个端口绑定到两个</w:t>
      </w:r>
      <w:proofErr w:type="spellStart"/>
      <w:r w:rsidRPr="006907D0">
        <w:rPr>
          <w:rFonts w:ascii="微软雅黑" w:eastAsia="微软雅黑" w:hAnsi="微软雅黑" w:hint="eastAsia"/>
          <w:color w:val="4D4D4D"/>
          <w:sz w:val="21"/>
          <w:szCs w:val="21"/>
        </w:rPr>
        <w:t>udp</w:t>
      </w:r>
      <w:proofErr w:type="spellEnd"/>
      <w:r w:rsidRPr="006907D0">
        <w:rPr>
          <w:rFonts w:ascii="微软雅黑" w:eastAsia="微软雅黑" w:hAnsi="微软雅黑" w:hint="eastAsia"/>
          <w:color w:val="4D4D4D"/>
          <w:sz w:val="21"/>
          <w:szCs w:val="21"/>
        </w:rPr>
        <w:t>套接字上，</w:t>
      </w:r>
      <w:r w:rsidRPr="006907D0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54492</w:t>
      </w:r>
      <w:r w:rsidRPr="006907D0">
        <w:rPr>
          <w:rFonts w:ascii="微软雅黑" w:eastAsia="微软雅黑" w:hAnsi="微软雅黑" w:hint="eastAsia"/>
          <w:color w:val="4D4D4D"/>
          <w:sz w:val="21"/>
          <w:szCs w:val="21"/>
        </w:rPr>
        <w:t>表示是RTP端口，</w:t>
      </w:r>
      <w:r w:rsidRPr="006907D0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54493</w:t>
      </w:r>
      <w:r w:rsidRPr="006907D0">
        <w:rPr>
          <w:rFonts w:ascii="微软雅黑" w:eastAsia="微软雅黑" w:hAnsi="微软雅黑" w:hint="eastAsia"/>
          <w:color w:val="4D4D4D"/>
          <w:sz w:val="21"/>
          <w:szCs w:val="21"/>
        </w:rPr>
        <w:t>表示RTCP端口(RTP端口为某个偶数，RTCP端口为RTP端口+1)</w:t>
      </w:r>
    </w:p>
    <w:p w:rsidR="00594045" w:rsidRPr="00AF6B46" w:rsidRDefault="00594045" w:rsidP="00824759">
      <w:pPr>
        <w:rPr>
          <w:rFonts w:ascii="微软雅黑" w:eastAsia="微软雅黑" w:hAnsi="微软雅黑"/>
        </w:rPr>
      </w:pPr>
    </w:p>
    <w:p w:rsidR="00594045" w:rsidRPr="00AF6B46" w:rsidRDefault="00594045" w:rsidP="00824759">
      <w:pPr>
        <w:rPr>
          <w:rFonts w:ascii="微软雅黑" w:eastAsia="微软雅黑" w:hAnsi="微软雅黑"/>
        </w:rPr>
      </w:pPr>
    </w:p>
    <w:p w:rsidR="00824759" w:rsidRPr="00AF6B46" w:rsidRDefault="00824759" w:rsidP="00824759">
      <w:pPr>
        <w:rPr>
          <w:rFonts w:ascii="微软雅黑" w:eastAsia="微软雅黑" w:hAnsi="微软雅黑"/>
          <w:b/>
        </w:rPr>
      </w:pPr>
      <w:r w:rsidRPr="00AF6B46">
        <w:rPr>
          <w:rFonts w:ascii="微软雅黑" w:eastAsia="微软雅黑" w:hAnsi="微软雅黑"/>
          <w:b/>
        </w:rPr>
        <w:t>s -&gt; c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RTSP/1.0 200 OK\r\n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proofErr w:type="spellStart"/>
      <w:r w:rsidRPr="00AF6B46">
        <w:rPr>
          <w:rFonts w:ascii="微软雅黑" w:eastAsia="微软雅黑" w:hAnsi="微软雅黑"/>
        </w:rPr>
        <w:t>CSeq</w:t>
      </w:r>
      <w:proofErr w:type="spellEnd"/>
      <w:r w:rsidRPr="00AF6B46">
        <w:rPr>
          <w:rFonts w:ascii="微软雅黑" w:eastAsia="微软雅黑" w:hAnsi="微软雅黑"/>
        </w:rPr>
        <w:t>: 4\r\n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Transport: RTP/</w:t>
      </w:r>
      <w:proofErr w:type="gramStart"/>
      <w:r w:rsidRPr="00AF6B46">
        <w:rPr>
          <w:rFonts w:ascii="微软雅黑" w:eastAsia="微软雅黑" w:hAnsi="微软雅黑"/>
        </w:rPr>
        <w:t>AVP;unicast</w:t>
      </w:r>
      <w:proofErr w:type="gramEnd"/>
      <w:r w:rsidRPr="00AF6B46">
        <w:rPr>
          <w:rFonts w:ascii="微软雅黑" w:eastAsia="微软雅黑" w:hAnsi="微软雅黑"/>
        </w:rPr>
        <w:t>;client_port=54492-54493;server_port=56400-56401\r\n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lastRenderedPageBreak/>
        <w:t>Session: 66334873\r\n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</w:p>
    <w:p w:rsidR="00EB530F" w:rsidRPr="00AF6B46" w:rsidRDefault="00EB530F" w:rsidP="00EB530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服务端接收到请求之后，得知客户端要求采用</w:t>
      </w:r>
      <w:r w:rsidRPr="00AF6B46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RTP OVER UDP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发送数据，</w:t>
      </w:r>
      <w:r w:rsidRPr="00AF6B46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单播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，</w:t>
      </w:r>
      <w:r w:rsidRPr="00AF6B46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客户端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用于传输</w:t>
      </w:r>
      <w:r w:rsidRPr="00AF6B46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RTP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数据的端口为</w:t>
      </w:r>
      <w:r w:rsidRPr="00AF6B46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54492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，RTCP的端口为</w:t>
      </w:r>
      <w:r w:rsidRPr="00AF6B46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54493</w:t>
      </w:r>
    </w:p>
    <w:p w:rsidR="00EB530F" w:rsidRPr="00AF6B46" w:rsidRDefault="00EB530F" w:rsidP="00EB530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服务器也有两个</w:t>
      </w:r>
      <w:proofErr w:type="spellStart"/>
      <w:r w:rsidRPr="00AF6B46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udp</w:t>
      </w:r>
      <w:proofErr w:type="spellEnd"/>
      <w:r w:rsidRPr="00AF6B46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套接字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，绑定好两个端口，一个用于传输RTP，一个用于传输RTCP，这里的端口号为</w:t>
      </w:r>
      <w:r w:rsidRPr="00AF6B46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56400-56401</w:t>
      </w:r>
    </w:p>
    <w:p w:rsidR="00EB530F" w:rsidRPr="00AF6B46" w:rsidRDefault="00EB530F" w:rsidP="00EB530F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之后客户端会使用</w:t>
      </w:r>
      <w:r w:rsidRPr="00AF6B46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54492-54493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这两端口和服务器通过</w:t>
      </w:r>
      <w:proofErr w:type="spellStart"/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udp</w:t>
      </w:r>
      <w:proofErr w:type="spellEnd"/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传输数据，服务器会使用</w:t>
      </w:r>
      <w:r w:rsidRPr="00AF6B46">
        <w:rPr>
          <w:rStyle w:val="HTML"/>
          <w:rFonts w:ascii="微软雅黑" w:eastAsia="微软雅黑" w:hAnsi="微软雅黑" w:cs="DejaVu Sans Mono"/>
          <w:color w:val="C7254E"/>
          <w:sz w:val="21"/>
          <w:szCs w:val="21"/>
          <w:shd w:val="clear" w:color="auto" w:fill="F9F2F4"/>
        </w:rPr>
        <w:t>56400-56401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这两端口和这个客户端传输数据</w:t>
      </w:r>
    </w:p>
    <w:p w:rsidR="00EB530F" w:rsidRPr="00AF6B46" w:rsidRDefault="00EB530F" w:rsidP="00824759">
      <w:pPr>
        <w:rPr>
          <w:rFonts w:ascii="微软雅黑" w:eastAsia="微软雅黑" w:hAnsi="微软雅黑"/>
        </w:rPr>
      </w:pPr>
    </w:p>
    <w:p w:rsidR="00EB530F" w:rsidRPr="00AF6B46" w:rsidRDefault="00EB530F" w:rsidP="00824759">
      <w:pPr>
        <w:rPr>
          <w:rFonts w:ascii="微软雅黑" w:eastAsia="微软雅黑" w:hAnsi="微软雅黑"/>
        </w:rPr>
      </w:pPr>
    </w:p>
    <w:p w:rsidR="00824759" w:rsidRPr="00AF6B46" w:rsidRDefault="00824759" w:rsidP="00824759">
      <w:pPr>
        <w:rPr>
          <w:rFonts w:ascii="微软雅黑" w:eastAsia="微软雅黑" w:hAnsi="微软雅黑"/>
          <w:b/>
          <w:sz w:val="24"/>
          <w:szCs w:val="24"/>
        </w:rPr>
      </w:pPr>
      <w:r w:rsidRPr="00AF6B46">
        <w:rPr>
          <w:rFonts w:ascii="微软雅黑" w:eastAsia="微软雅黑" w:hAnsi="微软雅黑"/>
          <w:b/>
          <w:sz w:val="24"/>
          <w:szCs w:val="24"/>
        </w:rPr>
        <w:t>PLAY</w:t>
      </w:r>
    </w:p>
    <w:p w:rsidR="00824759" w:rsidRPr="00AF6B46" w:rsidRDefault="00824759" w:rsidP="00824759">
      <w:pPr>
        <w:rPr>
          <w:rFonts w:ascii="微软雅黑" w:eastAsia="微软雅黑" w:hAnsi="微软雅黑"/>
          <w:b/>
        </w:rPr>
      </w:pPr>
      <w:r w:rsidRPr="00AF6B46">
        <w:rPr>
          <w:rFonts w:ascii="微软雅黑" w:eastAsia="微软雅黑" w:hAnsi="微软雅黑"/>
          <w:b/>
        </w:rPr>
        <w:t>c -&gt; s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PLAY rtsp://192.168.31.115:8554/live RTSP/1.0\r\n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proofErr w:type="spellStart"/>
      <w:r w:rsidRPr="00AF6B46">
        <w:rPr>
          <w:rFonts w:ascii="微软雅黑" w:eastAsia="微软雅黑" w:hAnsi="微软雅黑"/>
        </w:rPr>
        <w:t>CSeq</w:t>
      </w:r>
      <w:proofErr w:type="spellEnd"/>
      <w:r w:rsidRPr="00AF6B46">
        <w:rPr>
          <w:rFonts w:ascii="微软雅黑" w:eastAsia="微软雅黑" w:hAnsi="微软雅黑"/>
        </w:rPr>
        <w:t>: 5\r\n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Session: 66334873\r\n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 xml:space="preserve">Range: </w:t>
      </w:r>
      <w:proofErr w:type="spellStart"/>
      <w:r w:rsidRPr="00AF6B46">
        <w:rPr>
          <w:rFonts w:ascii="微软雅黑" w:eastAsia="微软雅黑" w:hAnsi="微软雅黑"/>
        </w:rPr>
        <w:t>npt</w:t>
      </w:r>
      <w:proofErr w:type="spellEnd"/>
      <w:r w:rsidRPr="00AF6B46">
        <w:rPr>
          <w:rFonts w:ascii="微软雅黑" w:eastAsia="微软雅黑" w:hAnsi="微软雅黑"/>
        </w:rPr>
        <w:t>=0.000-\r\n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</w:p>
    <w:p w:rsidR="00824759" w:rsidRPr="00AF6B46" w:rsidRDefault="00824759" w:rsidP="00824759">
      <w:pPr>
        <w:rPr>
          <w:rFonts w:ascii="微软雅黑" w:eastAsia="微软雅黑" w:hAnsi="微软雅黑"/>
          <w:b/>
        </w:rPr>
      </w:pPr>
      <w:r w:rsidRPr="00AF6B46">
        <w:rPr>
          <w:rFonts w:ascii="微软雅黑" w:eastAsia="微软雅黑" w:hAnsi="微软雅黑"/>
          <w:b/>
        </w:rPr>
        <w:t>s -&gt; c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RTSP/1.0 200 OK\r\n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proofErr w:type="spellStart"/>
      <w:r w:rsidRPr="00AF6B46">
        <w:rPr>
          <w:rFonts w:ascii="微软雅黑" w:eastAsia="微软雅黑" w:hAnsi="微软雅黑"/>
        </w:rPr>
        <w:t>CSeq</w:t>
      </w:r>
      <w:proofErr w:type="spellEnd"/>
      <w:r w:rsidRPr="00AF6B46">
        <w:rPr>
          <w:rFonts w:ascii="微软雅黑" w:eastAsia="微软雅黑" w:hAnsi="微软雅黑"/>
        </w:rPr>
        <w:t>: 5\r\n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lastRenderedPageBreak/>
        <w:t xml:space="preserve">Range: </w:t>
      </w:r>
      <w:proofErr w:type="spellStart"/>
      <w:r w:rsidRPr="00AF6B46">
        <w:rPr>
          <w:rFonts w:ascii="微软雅黑" w:eastAsia="微软雅黑" w:hAnsi="微软雅黑"/>
        </w:rPr>
        <w:t>npt</w:t>
      </w:r>
      <w:proofErr w:type="spellEnd"/>
      <w:r w:rsidRPr="00AF6B46">
        <w:rPr>
          <w:rFonts w:ascii="微软雅黑" w:eastAsia="微软雅黑" w:hAnsi="微软雅黑"/>
        </w:rPr>
        <w:t>=0.000-\r\n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Session: 66334873; timeout=60\r\n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</w:p>
    <w:p w:rsidR="00824759" w:rsidRPr="00AF6B46" w:rsidRDefault="00824759" w:rsidP="00824759">
      <w:pPr>
        <w:rPr>
          <w:rFonts w:ascii="微软雅黑" w:eastAsia="微软雅黑" w:hAnsi="微软雅黑"/>
          <w:b/>
          <w:sz w:val="24"/>
          <w:szCs w:val="24"/>
        </w:rPr>
      </w:pPr>
      <w:r w:rsidRPr="00AF6B46">
        <w:rPr>
          <w:rFonts w:ascii="微软雅黑" w:eastAsia="微软雅黑" w:hAnsi="微软雅黑"/>
          <w:b/>
          <w:sz w:val="24"/>
          <w:szCs w:val="24"/>
        </w:rPr>
        <w:t>TEARDOWN</w:t>
      </w:r>
    </w:p>
    <w:p w:rsidR="00824759" w:rsidRPr="00AF6B46" w:rsidRDefault="00824759" w:rsidP="00824759">
      <w:pPr>
        <w:rPr>
          <w:rFonts w:ascii="微软雅黑" w:eastAsia="微软雅黑" w:hAnsi="微软雅黑"/>
          <w:b/>
        </w:rPr>
      </w:pPr>
      <w:r w:rsidRPr="00AF6B46">
        <w:rPr>
          <w:rFonts w:ascii="微软雅黑" w:eastAsia="微软雅黑" w:hAnsi="微软雅黑"/>
          <w:b/>
        </w:rPr>
        <w:t>c -&gt; s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TEARDOWN rtsp://192.168.31.115:8554/live RTSP/1.0\r\n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proofErr w:type="spellStart"/>
      <w:r w:rsidRPr="00AF6B46">
        <w:rPr>
          <w:rFonts w:ascii="微软雅黑" w:eastAsia="微软雅黑" w:hAnsi="微软雅黑"/>
        </w:rPr>
        <w:t>CSeq</w:t>
      </w:r>
      <w:proofErr w:type="spellEnd"/>
      <w:r w:rsidRPr="00AF6B46">
        <w:rPr>
          <w:rFonts w:ascii="微软雅黑" w:eastAsia="微软雅黑" w:hAnsi="微软雅黑"/>
        </w:rPr>
        <w:t>: 6\r\n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Session: 66334873\r\n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</w:p>
    <w:p w:rsidR="00824759" w:rsidRPr="00AF6B46" w:rsidRDefault="00824759" w:rsidP="00824759">
      <w:pPr>
        <w:rPr>
          <w:rFonts w:ascii="微软雅黑" w:eastAsia="微软雅黑" w:hAnsi="微软雅黑"/>
          <w:b/>
        </w:rPr>
      </w:pPr>
      <w:r w:rsidRPr="00AF6B46">
        <w:rPr>
          <w:rFonts w:ascii="微软雅黑" w:eastAsia="微软雅黑" w:hAnsi="微软雅黑"/>
          <w:b/>
        </w:rPr>
        <w:t>s -&gt; c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RTSP/1.0 200 OK\r\n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proofErr w:type="spellStart"/>
      <w:r w:rsidRPr="00AF6B46">
        <w:rPr>
          <w:rFonts w:ascii="微软雅黑" w:eastAsia="微软雅黑" w:hAnsi="微软雅黑"/>
        </w:rPr>
        <w:t>CSeq</w:t>
      </w:r>
      <w:proofErr w:type="spellEnd"/>
      <w:r w:rsidRPr="00AF6B46">
        <w:rPr>
          <w:rFonts w:ascii="微软雅黑" w:eastAsia="微软雅黑" w:hAnsi="微软雅黑"/>
        </w:rPr>
        <w:t>: 6\r\n</w:t>
      </w:r>
    </w:p>
    <w:p w:rsidR="00824759" w:rsidRPr="00AF6B46" w:rsidRDefault="00824759" w:rsidP="00824759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</w:rPr>
        <w:t>\r\n</w:t>
      </w:r>
    </w:p>
    <w:p w:rsidR="00840121" w:rsidRDefault="00840121">
      <w:pPr>
        <w:rPr>
          <w:rFonts w:ascii="微软雅黑" w:eastAsia="微软雅黑" w:hAnsi="微软雅黑"/>
          <w:b/>
          <w:sz w:val="28"/>
          <w:szCs w:val="28"/>
        </w:rPr>
      </w:pPr>
    </w:p>
    <w:p w:rsidR="002A626F" w:rsidRPr="00AF6B46" w:rsidRDefault="00824759">
      <w:pPr>
        <w:rPr>
          <w:rFonts w:ascii="微软雅黑" w:eastAsia="微软雅黑" w:hAnsi="微软雅黑"/>
          <w:b/>
          <w:sz w:val="24"/>
          <w:szCs w:val="24"/>
        </w:rPr>
      </w:pPr>
      <w:r w:rsidRPr="00AF6B46">
        <w:rPr>
          <w:rFonts w:ascii="微软雅黑" w:eastAsia="微软雅黑" w:hAnsi="微软雅黑" w:hint="eastAsia"/>
          <w:b/>
          <w:sz w:val="24"/>
          <w:szCs w:val="24"/>
        </w:rPr>
        <w:t>R</w:t>
      </w:r>
      <w:r w:rsidRPr="00AF6B46">
        <w:rPr>
          <w:rFonts w:ascii="微软雅黑" w:eastAsia="微软雅黑" w:hAnsi="微软雅黑"/>
          <w:b/>
          <w:sz w:val="24"/>
          <w:szCs w:val="24"/>
        </w:rPr>
        <w:t>TP</w:t>
      </w:r>
    </w:p>
    <w:p w:rsidR="00824759" w:rsidRPr="00AF6B46" w:rsidRDefault="00372B82">
      <w:pPr>
        <w:rPr>
          <w:rStyle w:val="a5"/>
          <w:rFonts w:ascii="微软雅黑" w:eastAsia="微软雅黑" w:hAnsi="微软雅黑"/>
          <w:szCs w:val="21"/>
          <w:shd w:val="clear" w:color="auto" w:fill="FFFFFF"/>
        </w:rPr>
      </w:pPr>
      <w:r w:rsidRPr="00AF6B46">
        <w:rPr>
          <w:rStyle w:val="a5"/>
          <w:rFonts w:ascii="微软雅黑" w:eastAsia="微软雅黑" w:hAnsi="微软雅黑" w:hint="eastAsia"/>
          <w:szCs w:val="21"/>
          <w:shd w:val="clear" w:color="auto" w:fill="FFFFFF"/>
        </w:rPr>
        <w:t>RTP头部</w:t>
      </w:r>
    </w:p>
    <w:p w:rsidR="00372B82" w:rsidRPr="00AF6B46" w:rsidRDefault="00372B82">
      <w:pPr>
        <w:rPr>
          <w:rFonts w:ascii="微软雅黑" w:eastAsia="微软雅黑" w:hAnsi="微软雅黑"/>
        </w:rPr>
      </w:pPr>
      <w:r w:rsidRPr="00AF6B46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F2DC5D7" wp14:editId="4D14AE16">
            <wp:extent cx="5274310" cy="1800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82" w:rsidRPr="00AF6B46" w:rsidRDefault="00372B82" w:rsidP="00372B8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AF6B46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版本号(V)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：2Bit，用来标志使用RTP版本</w:t>
      </w:r>
    </w:p>
    <w:p w:rsidR="00372B82" w:rsidRPr="00AF6B46" w:rsidRDefault="00372B82" w:rsidP="00372B8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AF6B46">
        <w:rPr>
          <w:rFonts w:ascii="MS Gothic" w:eastAsia="MS Gothic" w:hAnsi="MS Gothic" w:cs="MS Gothic" w:hint="eastAsia"/>
          <w:color w:val="4D4D4D"/>
          <w:sz w:val="21"/>
          <w:szCs w:val="21"/>
        </w:rPr>
        <w:t>​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 </w:t>
      </w:r>
      <w:proofErr w:type="gramStart"/>
      <w:r w:rsidRPr="00AF6B46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填充位</w:t>
      </w:r>
      <w:proofErr w:type="gramEnd"/>
      <w:r w:rsidRPr="00AF6B46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§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：1Bit，如果该位置位，则该RTP包的尾部就包含填充的附加字节</w:t>
      </w:r>
    </w:p>
    <w:p w:rsidR="00372B82" w:rsidRPr="00AF6B46" w:rsidRDefault="00372B82" w:rsidP="00372B8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AF6B46">
        <w:rPr>
          <w:rFonts w:ascii="MS Gothic" w:eastAsia="MS Gothic" w:hAnsi="MS Gothic" w:cs="MS Gothic" w:hint="eastAsia"/>
          <w:color w:val="4D4D4D"/>
          <w:sz w:val="21"/>
          <w:szCs w:val="21"/>
        </w:rPr>
        <w:t>​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 </w:t>
      </w:r>
      <w:r w:rsidRPr="00AF6B46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扩展位(X)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：1Bit，如果该位置位，则该RTP包的固定头部后面就跟着一个扩展头部</w:t>
      </w:r>
    </w:p>
    <w:p w:rsidR="00372B82" w:rsidRPr="00AF6B46" w:rsidRDefault="00372B82" w:rsidP="00372B8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AF6B46">
        <w:rPr>
          <w:rFonts w:ascii="MS Gothic" w:eastAsia="MS Gothic" w:hAnsi="MS Gothic" w:cs="MS Gothic" w:hint="eastAsia"/>
          <w:color w:val="4D4D4D"/>
          <w:sz w:val="21"/>
          <w:szCs w:val="21"/>
        </w:rPr>
        <w:t>​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 </w:t>
      </w:r>
      <w:r w:rsidRPr="00AF6B46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CSRC技术器(CC)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：4Bit，含有固定头部后面跟着的CSRC的数据</w:t>
      </w:r>
    </w:p>
    <w:p w:rsidR="00372B82" w:rsidRPr="00AF6B46" w:rsidRDefault="00372B82" w:rsidP="00372B8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AF6B46">
        <w:rPr>
          <w:rFonts w:ascii="MS Gothic" w:eastAsia="MS Gothic" w:hAnsi="MS Gothic" w:cs="MS Gothic" w:hint="eastAsia"/>
          <w:color w:val="4D4D4D"/>
          <w:sz w:val="21"/>
          <w:szCs w:val="21"/>
        </w:rPr>
        <w:t>​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 </w:t>
      </w:r>
      <w:proofErr w:type="gramStart"/>
      <w:r w:rsidRPr="00AF6B46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标记位</w:t>
      </w:r>
      <w:proofErr w:type="gramEnd"/>
      <w:r w:rsidRPr="00AF6B46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(M)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：1Bit，该位的解释由配置文档来承担</w:t>
      </w:r>
    </w:p>
    <w:p w:rsidR="00372B82" w:rsidRPr="00AF6B46" w:rsidRDefault="00372B82" w:rsidP="00372B8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AF6B46">
        <w:rPr>
          <w:rFonts w:ascii="MS Gothic" w:eastAsia="MS Gothic" w:hAnsi="MS Gothic" w:cs="MS Gothic" w:hint="eastAsia"/>
          <w:color w:val="4D4D4D"/>
          <w:sz w:val="21"/>
          <w:szCs w:val="21"/>
        </w:rPr>
        <w:t>​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 </w:t>
      </w:r>
      <w:r w:rsidRPr="00AF6B46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载荷类型(PT)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：7Bit，标识了RTP载荷的类型</w:t>
      </w:r>
    </w:p>
    <w:p w:rsidR="00372B82" w:rsidRPr="00AF6B46" w:rsidRDefault="00372B82" w:rsidP="00372B8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AF6B46">
        <w:rPr>
          <w:rFonts w:ascii="MS Gothic" w:eastAsia="MS Gothic" w:hAnsi="MS Gothic" w:cs="MS Gothic" w:hint="eastAsia"/>
          <w:color w:val="4D4D4D"/>
          <w:sz w:val="21"/>
          <w:szCs w:val="21"/>
        </w:rPr>
        <w:t>​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 </w:t>
      </w:r>
      <w:r w:rsidRPr="00AF6B46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序列号(SN)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：16Bit，发送方在每发送完一个RTP包后就将该域的值增加1，可以由该域检测包的丢失及恢复</w:t>
      </w:r>
    </w:p>
    <w:p w:rsidR="00372B82" w:rsidRPr="00AF6B46" w:rsidRDefault="00372B82" w:rsidP="00372B82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AF6B46">
        <w:rPr>
          <w:rFonts w:ascii="MS Gothic" w:eastAsia="MS Gothic" w:hAnsi="MS Gothic" w:cs="MS Gothic" w:hint="eastAsia"/>
          <w:color w:val="4D4D4D"/>
          <w:sz w:val="21"/>
          <w:szCs w:val="21"/>
        </w:rPr>
        <w:t>​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 xml:space="preserve"> 包的序列。序列号的初始值是随机的</w:t>
      </w:r>
    </w:p>
    <w:p w:rsidR="00372B82" w:rsidRPr="00AF6B46" w:rsidRDefault="00372B82" w:rsidP="00372B8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AF6B46">
        <w:rPr>
          <w:rFonts w:ascii="MS Gothic" w:eastAsia="MS Gothic" w:hAnsi="MS Gothic" w:cs="MS Gothic" w:hint="eastAsia"/>
          <w:color w:val="4D4D4D"/>
          <w:sz w:val="21"/>
          <w:szCs w:val="21"/>
        </w:rPr>
        <w:t>​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 </w:t>
      </w:r>
      <w:r w:rsidRPr="00AF6B46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时间戳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：32比特，记录了该包中数据的第一个字节的采样时刻</w:t>
      </w:r>
    </w:p>
    <w:p w:rsidR="00372B82" w:rsidRPr="00AF6B46" w:rsidRDefault="00372B82" w:rsidP="00372B8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AF6B46">
        <w:rPr>
          <w:rFonts w:ascii="MS Gothic" w:eastAsia="MS Gothic" w:hAnsi="MS Gothic" w:cs="MS Gothic" w:hint="eastAsia"/>
          <w:color w:val="4D4D4D"/>
          <w:sz w:val="21"/>
          <w:szCs w:val="21"/>
        </w:rPr>
        <w:t>​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 </w:t>
      </w:r>
      <w:r w:rsidRPr="00AF6B46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同步源标识符(SSRC)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：32比特，同步源就是RTP</w:t>
      </w:r>
      <w:proofErr w:type="gramStart"/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包源的</w:t>
      </w:r>
      <w:proofErr w:type="gramEnd"/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来源。在同一个RTP会话中不能有两个相同的SSRC值</w:t>
      </w:r>
    </w:p>
    <w:p w:rsidR="00372B82" w:rsidRPr="00AF6B46" w:rsidRDefault="00372B82" w:rsidP="00372B8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 w:rsidRPr="00AF6B46">
        <w:rPr>
          <w:rFonts w:ascii="MS Gothic" w:eastAsia="MS Gothic" w:hAnsi="MS Gothic" w:cs="MS Gothic" w:hint="eastAsia"/>
          <w:color w:val="4D4D4D"/>
          <w:sz w:val="21"/>
          <w:szCs w:val="21"/>
        </w:rPr>
        <w:t>​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 </w:t>
      </w:r>
      <w:r w:rsidRPr="00AF6B46">
        <w:rPr>
          <w:rStyle w:val="a5"/>
          <w:rFonts w:ascii="微软雅黑" w:eastAsia="微软雅黑" w:hAnsi="微软雅黑" w:hint="eastAsia"/>
          <w:color w:val="4D4D4D"/>
          <w:sz w:val="21"/>
          <w:szCs w:val="21"/>
        </w:rPr>
        <w:t>贡献源列表(CSRC List)</w:t>
      </w:r>
      <w:r w:rsidRPr="00AF6B46">
        <w:rPr>
          <w:rFonts w:ascii="微软雅黑" w:eastAsia="微软雅黑" w:hAnsi="微软雅黑" w:hint="eastAsia"/>
          <w:color w:val="4D4D4D"/>
          <w:sz w:val="21"/>
          <w:szCs w:val="21"/>
        </w:rPr>
        <w:t>：0-15项，每项32比特，这个不常用</w:t>
      </w:r>
    </w:p>
    <w:p w:rsidR="00372B82" w:rsidRPr="00AF6B46" w:rsidRDefault="00372B82" w:rsidP="00372B8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</w:p>
    <w:p w:rsidR="00372B82" w:rsidRPr="00372B82" w:rsidRDefault="00372B82" w:rsidP="00372B82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Cs w:val="21"/>
        </w:rPr>
      </w:pPr>
      <w:r w:rsidRPr="00372B82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RTP OVER TCP</w:t>
      </w:r>
    </w:p>
    <w:p w:rsidR="00372B82" w:rsidRPr="00372B82" w:rsidRDefault="00372B82" w:rsidP="00372B8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372B82">
        <w:rPr>
          <w:rFonts w:ascii="微软雅黑" w:eastAsia="微软雅黑" w:hAnsi="微软雅黑" w:cs="宋体" w:hint="eastAsia"/>
          <w:color w:val="4D4D4D"/>
          <w:kern w:val="0"/>
          <w:szCs w:val="21"/>
        </w:rPr>
        <w:lastRenderedPageBreak/>
        <w:t>RTP默认是采用UDP发送的，格式为RTP头+RTP载荷，如果是使用TCP，那么需要在RTP头之前再加上四个字节</w:t>
      </w:r>
    </w:p>
    <w:p w:rsidR="00372B82" w:rsidRPr="00372B82" w:rsidRDefault="00372B82" w:rsidP="00372B8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372B82">
        <w:rPr>
          <w:rFonts w:ascii="微软雅黑" w:eastAsia="微软雅黑" w:hAnsi="微软雅黑" w:cs="宋体" w:hint="eastAsia"/>
          <w:color w:val="4D4D4D"/>
          <w:kern w:val="0"/>
          <w:szCs w:val="21"/>
        </w:rPr>
        <w:t>第一个字节：$，辨识符</w:t>
      </w:r>
    </w:p>
    <w:p w:rsidR="00372B82" w:rsidRPr="00372B82" w:rsidRDefault="00372B82" w:rsidP="00372B8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372B82">
        <w:rPr>
          <w:rFonts w:ascii="微软雅黑" w:eastAsia="微软雅黑" w:hAnsi="微软雅黑" w:cs="宋体" w:hint="eastAsia"/>
          <w:color w:val="4D4D4D"/>
          <w:kern w:val="0"/>
          <w:szCs w:val="21"/>
        </w:rPr>
        <w:t>第二个字节：通道，在SETUP的过程中获取</w:t>
      </w:r>
    </w:p>
    <w:p w:rsidR="00372B82" w:rsidRDefault="00372B82" w:rsidP="005E575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372B82">
        <w:rPr>
          <w:rFonts w:ascii="微软雅黑" w:eastAsia="微软雅黑" w:hAnsi="微软雅黑" w:cs="宋体" w:hint="eastAsia"/>
          <w:color w:val="4D4D4D"/>
          <w:kern w:val="0"/>
          <w:szCs w:val="21"/>
        </w:rPr>
        <w:t>第三第四个字节： RTP包的大小，最多只能12位，第三个字节</w:t>
      </w:r>
      <w:proofErr w:type="gramStart"/>
      <w:r w:rsidRPr="00372B82">
        <w:rPr>
          <w:rFonts w:ascii="微软雅黑" w:eastAsia="微软雅黑" w:hAnsi="微软雅黑" w:cs="宋体" w:hint="eastAsia"/>
          <w:color w:val="4D4D4D"/>
          <w:kern w:val="0"/>
          <w:szCs w:val="21"/>
        </w:rPr>
        <w:t>保存高</w:t>
      </w:r>
      <w:proofErr w:type="gramEnd"/>
      <w:r w:rsidRPr="00372B82">
        <w:rPr>
          <w:rFonts w:ascii="微软雅黑" w:eastAsia="微软雅黑" w:hAnsi="微软雅黑" w:cs="宋体" w:hint="eastAsia"/>
          <w:color w:val="4D4D4D"/>
          <w:kern w:val="0"/>
          <w:szCs w:val="21"/>
        </w:rPr>
        <w:t>4位，第四个字节保存低8位</w:t>
      </w:r>
    </w:p>
    <w:p w:rsidR="00353DF4" w:rsidRDefault="00353DF4" w:rsidP="005E575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</w:p>
    <w:p w:rsidR="00353DF4" w:rsidRDefault="00353DF4" w:rsidP="005E575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>
        <w:rPr>
          <w:rFonts w:ascii="微软雅黑" w:eastAsia="微软雅黑" w:hAnsi="微软雅黑" w:cs="宋体" w:hint="eastAsia"/>
          <w:color w:val="4D4D4D"/>
          <w:kern w:val="0"/>
          <w:szCs w:val="21"/>
        </w:rPr>
        <w:t>AAC格式</w:t>
      </w:r>
    </w:p>
    <w:p w:rsidR="00353DF4" w:rsidRDefault="00353DF4" w:rsidP="005E575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>
        <w:rPr>
          <w:noProof/>
        </w:rPr>
        <w:drawing>
          <wp:inline distT="0" distB="0" distL="0" distR="0" wp14:anchorId="0982C772" wp14:editId="66AAB3A9">
            <wp:extent cx="5274310" cy="1257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4" w:rsidRDefault="00353DF4" w:rsidP="005E575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ADTS头部的大小通常为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7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个字节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，包含着这一帧数据的信息，内容如下</w:t>
      </w:r>
    </w:p>
    <w:p w:rsidR="00353DF4" w:rsidRDefault="00353DF4" w:rsidP="005E575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BAAB900" wp14:editId="2C2EA8BB">
            <wp:extent cx="5274310" cy="4142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各字段的意思如下</w:t>
      </w:r>
    </w:p>
    <w:p w:rsidR="00353DF4" w:rsidRDefault="00353DF4" w:rsidP="00353DF4">
      <w:pPr>
        <w:pStyle w:val="a6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syncword</w:t>
      </w:r>
      <w:proofErr w:type="spellEnd"/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总是0xFFF, 代表一个ADTS帧的开始, 用于同步.</w:t>
      </w:r>
    </w:p>
    <w:p w:rsidR="00353DF4" w:rsidRDefault="00353DF4" w:rsidP="00353DF4">
      <w:pPr>
        <w:pStyle w:val="a6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ID</w:t>
      </w:r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MPEG Version: 0 for MPEG-4，1 for MPEG-2</w:t>
      </w:r>
    </w:p>
    <w:p w:rsidR="00353DF4" w:rsidRDefault="00353DF4" w:rsidP="00353DF4">
      <w:pPr>
        <w:pStyle w:val="a6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Layer</w:t>
      </w:r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always: ‘00’</w:t>
      </w:r>
    </w:p>
    <w:p w:rsidR="00353DF4" w:rsidRDefault="00353DF4" w:rsidP="00353DF4">
      <w:pPr>
        <w:pStyle w:val="a6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protection_absent</w:t>
      </w:r>
      <w:proofErr w:type="spellEnd"/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lastRenderedPageBreak/>
        <w:t>Warning, set to 1 if there is no CRC and 0 if there is CRC</w:t>
      </w:r>
    </w:p>
    <w:p w:rsidR="00353DF4" w:rsidRDefault="00353DF4" w:rsidP="00353DF4">
      <w:pPr>
        <w:pStyle w:val="a6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profile</w:t>
      </w:r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表示使用哪个级别的AAC，如01 Low Complexity(LC) – AAC LC</w:t>
      </w:r>
    </w:p>
    <w:p w:rsidR="00353DF4" w:rsidRDefault="00353DF4" w:rsidP="00353DF4">
      <w:pPr>
        <w:pStyle w:val="a6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sampling_frequency_index</w:t>
      </w:r>
      <w:proofErr w:type="spellEnd"/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采样率的下标</w:t>
      </w:r>
    </w:p>
    <w:p w:rsidR="00353DF4" w:rsidRDefault="00353DF4" w:rsidP="005E575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>
        <w:rPr>
          <w:noProof/>
        </w:rPr>
        <w:drawing>
          <wp:inline distT="0" distB="0" distL="0" distR="0" wp14:anchorId="281BC939" wp14:editId="126BA5C8">
            <wp:extent cx="3581400" cy="3486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4" w:rsidRDefault="00353DF4" w:rsidP="00353DF4">
      <w:pPr>
        <w:pStyle w:val="a6"/>
        <w:numPr>
          <w:ilvl w:val="0"/>
          <w:numId w:val="2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/>
          <w:color w:val="4D4D4D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aac_frame_length</w:t>
      </w:r>
      <w:proofErr w:type="spellEnd"/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一个ADTS帧的长度包括ADTS头和AAC原始流</w:t>
      </w:r>
    </w:p>
    <w:p w:rsidR="00353DF4" w:rsidRDefault="00353DF4" w:rsidP="00353DF4">
      <w:pPr>
        <w:pStyle w:val="a6"/>
        <w:numPr>
          <w:ilvl w:val="0"/>
          <w:numId w:val="2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adts_buffer_fullness</w:t>
      </w:r>
      <w:proofErr w:type="spellEnd"/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0x7FF 说明是码率可变的码流</w:t>
      </w:r>
    </w:p>
    <w:p w:rsidR="00353DF4" w:rsidRDefault="00353DF4" w:rsidP="00353DF4">
      <w:pPr>
        <w:pStyle w:val="a6"/>
        <w:numPr>
          <w:ilvl w:val="0"/>
          <w:numId w:val="2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lastRenderedPageBreak/>
        <w:t>number_of_raw_data_blocks_in_frame</w:t>
      </w:r>
      <w:proofErr w:type="spellEnd"/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表示ADTS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帧中有</w:t>
      </w:r>
      <w:proofErr w:type="spellStart"/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</w:rPr>
        <w:t>number_of_raw_data_blocks_in_frame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 xml:space="preserve"> + 1个AAC原始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帧</w:t>
      </w:r>
      <w:proofErr w:type="gramEnd"/>
    </w:p>
    <w:p w:rsidR="00353DF4" w:rsidRDefault="00353DF4" w:rsidP="00353DF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这里主要记住ADTS头部通常为7个字节，并且头部包含</w:t>
      </w:r>
      <w:proofErr w:type="spellStart"/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aac_frame_length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，表示ADTS帧的大小</w:t>
      </w:r>
    </w:p>
    <w:p w:rsidR="00353DF4" w:rsidRDefault="00353DF4" w:rsidP="005E575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</w:p>
    <w:p w:rsidR="00353DF4" w:rsidRPr="00353DF4" w:rsidRDefault="00353DF4" w:rsidP="00353DF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353DF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AAC的RTP打包方式就是将ADTS</w:t>
      </w:r>
      <w:proofErr w:type="gramStart"/>
      <w:r w:rsidRPr="00353DF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帧</w:t>
      </w:r>
      <w:proofErr w:type="gramEnd"/>
      <w:r w:rsidRPr="00353DF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取出ADTS头部，取出AAC数据，每帧数据封装成一个RTP包</w:t>
      </w:r>
    </w:p>
    <w:p w:rsidR="00353DF4" w:rsidRPr="00353DF4" w:rsidRDefault="00353DF4" w:rsidP="00353DF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353DF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需要注意的是，并不是将AAC数据直接拷贝到RTP的载荷中。AAC封装成RTP包，在RTP载荷中的前四个字节是有特殊含义的，然后再是AAC数据，如下图所示</w:t>
      </w:r>
    </w:p>
    <w:p w:rsidR="00353DF4" w:rsidRDefault="00353DF4" w:rsidP="005E575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>
        <w:rPr>
          <w:noProof/>
        </w:rPr>
        <w:drawing>
          <wp:inline distT="0" distB="0" distL="0" distR="0" wp14:anchorId="407C4F1D" wp14:editId="61B6DDF5">
            <wp:extent cx="5274310" cy="18865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4" w:rsidRPr="00353DF4" w:rsidRDefault="00353DF4" w:rsidP="00353DF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7"/>
          <w:szCs w:val="27"/>
        </w:rPr>
      </w:pPr>
      <w:r w:rsidRPr="00353DF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其中RTP载荷的一个字节为0x00，第二个字节为0x10</w:t>
      </w:r>
    </w:p>
    <w:p w:rsidR="00353DF4" w:rsidRPr="00353DF4" w:rsidRDefault="00353DF4" w:rsidP="00353DF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353DF4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lastRenderedPageBreak/>
        <w:t>第三个字节和第四个字节保存AAC Data的大小，最多只能保存13bit，第三个字节保存数据大小的高八位，第四个字节的高5位保存数据大小的低5位</w:t>
      </w:r>
    </w:p>
    <w:p w:rsidR="00353DF4" w:rsidRDefault="00353DF4" w:rsidP="005E575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</w:p>
    <w:p w:rsidR="00353DF4" w:rsidRDefault="00353DF4" w:rsidP="00353DF4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2.3 AAC RTP包的时间戳计算</w:t>
      </w:r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假设音频的采样率位44100，即每秒钟采样44100次</w:t>
      </w:r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AAC一般将1024次采样编码成一帧，所以一秒就有44100/1024=43帧</w:t>
      </w:r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RTP包发送的每一帧数据的时间增量为44100/43=1025</w:t>
      </w:r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每一帧数据的时间间隔为1000/43=23m</w:t>
      </w:r>
    </w:p>
    <w:p w:rsidR="00353DF4" w:rsidRDefault="00353DF4" w:rsidP="005E575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</w:p>
    <w:p w:rsidR="00353DF4" w:rsidRDefault="00353DF4" w:rsidP="00353DF4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AAC的</w:t>
      </w:r>
      <w:proofErr w:type="spellStart"/>
      <w:r>
        <w:rPr>
          <w:rFonts w:ascii="微软雅黑" w:eastAsia="微软雅黑" w:hAnsi="微软雅黑" w:hint="eastAsia"/>
          <w:color w:val="4F4F4F"/>
        </w:rPr>
        <w:t>sdp</w:t>
      </w:r>
      <w:proofErr w:type="spellEnd"/>
      <w:r>
        <w:rPr>
          <w:rFonts w:ascii="微软雅黑" w:eastAsia="微软雅黑" w:hAnsi="微软雅黑" w:hint="eastAsia"/>
          <w:color w:val="4F4F4F"/>
        </w:rPr>
        <w:t>媒体描述</w:t>
      </w:r>
    </w:p>
    <w:p w:rsidR="00353DF4" w:rsidRDefault="00353DF4" w:rsidP="005E575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下面给出AAC的媒体描述信息</w:t>
      </w:r>
    </w:p>
    <w:p w:rsidR="00353DF4" w:rsidRDefault="00353DF4" w:rsidP="005E575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>
        <w:rPr>
          <w:noProof/>
        </w:rPr>
        <w:drawing>
          <wp:inline distT="0" distB="0" distL="0" distR="0" wp14:anchorId="1DF35BF6" wp14:editId="6D39F755">
            <wp:extent cx="4286250" cy="1181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4" w:rsidRDefault="00353DF4" w:rsidP="00353DF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这个一个</w:t>
      </w:r>
      <w:proofErr w:type="gramStart"/>
      <w:r>
        <w:rPr>
          <w:rFonts w:ascii="微软雅黑" w:eastAsia="微软雅黑" w:hAnsi="微软雅黑" w:hint="eastAsia"/>
          <w:color w:val="4D4D4D"/>
          <w:sz w:val="27"/>
          <w:szCs w:val="27"/>
        </w:rPr>
        <w:t>媒体级</w:t>
      </w:r>
      <w:proofErr w:type="gramEnd"/>
      <w:r>
        <w:rPr>
          <w:rFonts w:ascii="微软雅黑" w:eastAsia="微软雅黑" w:hAnsi="微软雅黑" w:hint="eastAsia"/>
          <w:color w:val="4D4D4D"/>
          <w:sz w:val="27"/>
          <w:szCs w:val="27"/>
        </w:rPr>
        <w:t>的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sdp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描述，关于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sdp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文件描述详情可看</w:t>
      </w:r>
      <w:hyperlink r:id="rId11" w:history="1">
        <w:r>
          <w:rPr>
            <w:rStyle w:val="a7"/>
            <w:rFonts w:ascii="微软雅黑" w:eastAsia="微软雅黑" w:hAnsi="微软雅黑" w:hint="eastAsia"/>
            <w:color w:val="6795B5"/>
            <w:sz w:val="27"/>
            <w:szCs w:val="27"/>
          </w:rPr>
          <w:t>从零开始写一个RTSP服务器（一）不一样的RTSP协议讲解</w:t>
        </w:r>
      </w:hyperlink>
    </w:p>
    <w:p w:rsidR="00353DF4" w:rsidRDefault="00353DF4" w:rsidP="00353DF4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lastRenderedPageBreak/>
        <w:t>**m=audio 9832 RTP/AVP 97 **</w:t>
      </w:r>
    </w:p>
    <w:p w:rsidR="00353DF4" w:rsidRDefault="00353DF4" w:rsidP="00353DF4">
      <w:pPr>
        <w:pStyle w:val="a6"/>
        <w:shd w:val="clear" w:color="auto" w:fill="FFFFFF"/>
        <w:spacing w:before="0" w:beforeAutospacing="0" w:after="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格式为 m=&lt;媒体类型&gt; &lt;端口号&gt; &lt;传输协议&gt; &lt;媒体格式 &gt;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br/>
        <w:t>媒体类型：audio，表示这是一个音频流</w:t>
      </w:r>
    </w:p>
    <w:p w:rsidR="00353DF4" w:rsidRDefault="00353DF4" w:rsidP="00353DF4">
      <w:pPr>
        <w:pStyle w:val="a6"/>
        <w:shd w:val="clear" w:color="auto" w:fill="FFFFFF"/>
        <w:spacing w:before="0" w:beforeAutospacing="0" w:after="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端口号：9832，</w:t>
      </w:r>
      <w:r>
        <w:rPr>
          <w:rStyle w:val="a5"/>
          <w:rFonts w:ascii="微软雅黑" w:eastAsia="微软雅黑" w:hAnsi="微软雅黑" w:hint="eastAsia"/>
          <w:color w:val="4D4D4D"/>
        </w:rPr>
        <w:t>表示UDP发送的目的端口为9832</w:t>
      </w:r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传输协议：RTP/AVP，表示RTP OVER UDP，通过UDP发送RTP包</w:t>
      </w:r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媒体格式：表示负载类型(payload type)，一般使用97表示AAC</w:t>
      </w:r>
    </w:p>
    <w:p w:rsidR="00353DF4" w:rsidRDefault="00353DF4" w:rsidP="00353DF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Style w:val="a5"/>
          <w:rFonts w:ascii="微软雅黑" w:eastAsia="微软雅黑" w:hAnsi="微软雅黑" w:hint="eastAsia"/>
          <w:color w:val="4D4D4D"/>
        </w:rPr>
        <w:t>a=rtpmap:97 mpeg4-generic/44100/2</w:t>
      </w:r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格式为a=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rtpmap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:&lt;媒体格式&gt;&lt;编码格式&gt;/&lt;时钟频率&gt; /[channel]</w:t>
      </w:r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mpeg4-generic表示编码，44100表示时钟频率，2表示双通道</w:t>
      </w:r>
    </w:p>
    <w:p w:rsidR="00353DF4" w:rsidRDefault="00353DF4" w:rsidP="00353DF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Style w:val="a5"/>
          <w:rFonts w:ascii="微软雅黑" w:eastAsia="微软雅黑" w:hAnsi="微软雅黑" w:hint="eastAsia"/>
          <w:color w:val="4D4D4D"/>
        </w:rPr>
        <w:t>c=IN IP4 127.0.0.1</w:t>
      </w:r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IN：表示internet</w:t>
      </w:r>
    </w:p>
    <w:p w:rsidR="00353DF4" w:rsidRDefault="00353DF4" w:rsidP="00353DF4">
      <w:pPr>
        <w:pStyle w:val="a6"/>
        <w:shd w:val="clear" w:color="auto" w:fill="FFFFFF"/>
        <w:spacing w:before="0" w:beforeAutospacing="0" w:after="24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IP4：表示IPV4</w:t>
      </w:r>
    </w:p>
    <w:p w:rsidR="00353DF4" w:rsidRDefault="00353DF4" w:rsidP="00353DF4">
      <w:pPr>
        <w:pStyle w:val="a6"/>
        <w:shd w:val="clear" w:color="auto" w:fill="FFFFFF"/>
        <w:spacing w:before="0" w:beforeAutospacing="0" w:after="0" w:afterAutospacing="0" w:line="390" w:lineRule="atLeast"/>
        <w:ind w:left="480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127.0.0.1：</w:t>
      </w:r>
      <w:r>
        <w:rPr>
          <w:rStyle w:val="a5"/>
          <w:rFonts w:ascii="微软雅黑" w:eastAsia="微软雅黑" w:hAnsi="微软雅黑" w:hint="eastAsia"/>
          <w:color w:val="4D4D4D"/>
        </w:rPr>
        <w:t>表示UDP发送的目的地址为127.0.0.1</w:t>
      </w:r>
    </w:p>
    <w:p w:rsidR="00353DF4" w:rsidRDefault="00353DF4" w:rsidP="00353DF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  <w:sz w:val="27"/>
          <w:szCs w:val="27"/>
        </w:rPr>
      </w:pPr>
      <w:r>
        <w:rPr>
          <w:rStyle w:val="a5"/>
          <w:rFonts w:ascii="微软雅黑" w:eastAsia="微软雅黑" w:hAnsi="微软雅黑" w:hint="eastAsia"/>
          <w:color w:val="4D4D4D"/>
        </w:rPr>
        <w:t>特别注意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：这段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sdp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文件描述的</w:t>
      </w:r>
      <w:proofErr w:type="spellStart"/>
      <w:r>
        <w:rPr>
          <w:rFonts w:ascii="微软雅黑" w:eastAsia="微软雅黑" w:hAnsi="微软雅黑" w:hint="eastAsia"/>
          <w:color w:val="4D4D4D"/>
          <w:sz w:val="27"/>
          <w:szCs w:val="27"/>
        </w:rPr>
        <w:t>udp</w:t>
      </w:r>
      <w:proofErr w:type="spellEnd"/>
      <w:r>
        <w:rPr>
          <w:rFonts w:ascii="微软雅黑" w:eastAsia="微软雅黑" w:hAnsi="微软雅黑" w:hint="eastAsia"/>
          <w:color w:val="4D4D4D"/>
          <w:sz w:val="27"/>
          <w:szCs w:val="27"/>
        </w:rPr>
        <w:t>发送的目的IP为127.0.0.1，目的端口为9832</w:t>
      </w:r>
    </w:p>
    <w:p w:rsidR="00353DF4" w:rsidRPr="00353DF4" w:rsidRDefault="00353DF4" w:rsidP="005E575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Cs w:val="21"/>
        </w:rPr>
      </w:pPr>
      <w:bookmarkStart w:id="0" w:name="_GoBack"/>
      <w:bookmarkEnd w:id="0"/>
    </w:p>
    <w:sectPr w:rsidR="00353DF4" w:rsidRPr="00353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62A5"/>
    <w:multiLevelType w:val="multilevel"/>
    <w:tmpl w:val="1F9A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032CD"/>
    <w:multiLevelType w:val="multilevel"/>
    <w:tmpl w:val="3FCC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57702"/>
    <w:multiLevelType w:val="multilevel"/>
    <w:tmpl w:val="CC12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E0"/>
    <w:rsid w:val="001F4B51"/>
    <w:rsid w:val="00353DF4"/>
    <w:rsid w:val="00372B82"/>
    <w:rsid w:val="0043133A"/>
    <w:rsid w:val="00594045"/>
    <w:rsid w:val="005E575F"/>
    <w:rsid w:val="006907D0"/>
    <w:rsid w:val="00724AB1"/>
    <w:rsid w:val="00824759"/>
    <w:rsid w:val="00840121"/>
    <w:rsid w:val="008F046D"/>
    <w:rsid w:val="009E3BE0"/>
    <w:rsid w:val="00AE7869"/>
    <w:rsid w:val="00AF6B46"/>
    <w:rsid w:val="00EB530F"/>
    <w:rsid w:val="00EE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2AB6"/>
  <w15:chartTrackingRefBased/>
  <w15:docId w15:val="{C5D68A3F-1C9B-488C-9BFE-2980049E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3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72B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75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24759"/>
    <w:rPr>
      <w:sz w:val="18"/>
      <w:szCs w:val="18"/>
    </w:rPr>
  </w:style>
  <w:style w:type="character" w:styleId="a5">
    <w:name w:val="Strong"/>
    <w:basedOn w:val="a0"/>
    <w:uiPriority w:val="22"/>
    <w:qFormat/>
    <w:rsid w:val="00372B82"/>
    <w:rPr>
      <w:b/>
      <w:bCs/>
    </w:rPr>
  </w:style>
  <w:style w:type="paragraph" w:styleId="a6">
    <w:name w:val="Normal (Web)"/>
    <w:basedOn w:val="a"/>
    <w:uiPriority w:val="99"/>
    <w:unhideWhenUsed/>
    <w:rsid w:val="00372B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72B82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594045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353D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353D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weixin_42462202/article/details/98986535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magewell</dc:creator>
  <cp:keywords/>
  <dc:description/>
  <cp:lastModifiedBy>magewell</cp:lastModifiedBy>
  <cp:revision>14</cp:revision>
  <dcterms:created xsi:type="dcterms:W3CDTF">2020-09-07T08:13:00Z</dcterms:created>
  <dcterms:modified xsi:type="dcterms:W3CDTF">2020-09-08T01:08:00Z</dcterms:modified>
</cp:coreProperties>
</file>