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ind w:left="11" w:right="3368"/>
        <w:spacing w:before="29" w:line="233" w:lineRule="auto"/>
        <w:rPr>
          <w:rFonts w:ascii="Calibri" w:hAnsi="Calibri" w:eastAsia="Calibri" w:cs="Calibri"/>
          <w:sz w:val="15"/>
          <w:szCs w:val="15"/>
        </w:rPr>
      </w:pPr>
      <w:r>
        <w:pict>
          <v:shape id="_x0000_s2" style="position:absolute;margin-left:0.548725pt;margin-top:24.8076pt;mso-position-vertical-relative:text;mso-position-horizontal-relative:text;width:345.85pt;height:1pt;z-index:251660288;" filled="false" strokecolor="#000000" strokeweight="1.00pt" coordsize="6917,20" coordorigin="0,0" path="m0,9l6916,9e">
            <v:stroke joinstyle="miter" miterlimit="10"/>
          </v:shape>
        </w:pict>
      </w:r>
      <w:r>
        <w:rPr>
          <w:rFonts w:ascii="Calibri" w:hAnsi="Calibri" w:eastAsia="Calibri" w:cs="Calibri"/>
          <w:sz w:val="15"/>
          <w:szCs w:val="15"/>
        </w:rPr>
        <w:t>Knowledge and</w:t>
      </w:r>
      <w:r>
        <w:rPr>
          <w:rFonts w:ascii="Calibri" w:hAnsi="Calibri" w:eastAsia="Calibri" w:cs="Calibri"/>
          <w:sz w:val="15"/>
          <w:szCs w:val="15"/>
          <w:spacing w:val="9"/>
        </w:rPr>
        <w:t xml:space="preserve"> </w:t>
      </w:r>
      <w:r>
        <w:rPr>
          <w:rFonts w:ascii="Calibri" w:hAnsi="Calibri" w:eastAsia="Calibri" w:cs="Calibri"/>
          <w:sz w:val="15"/>
          <w:szCs w:val="15"/>
        </w:rPr>
        <w:t>Information Systems (2</w:t>
      </w:r>
      <w:r>
        <w:rPr>
          <w:rFonts w:ascii="Calibri" w:hAnsi="Calibri" w:eastAsia="Calibri" w:cs="Calibri"/>
          <w:sz w:val="15"/>
          <w:szCs w:val="15"/>
          <w:spacing w:val="-1"/>
        </w:rPr>
        <w:t>023) 65:5097–5149</w:t>
      </w:r>
      <w:r>
        <w:rPr>
          <w:rFonts w:ascii="Calibri" w:hAnsi="Calibri" w:eastAsia="Calibri" w:cs="Calibri"/>
          <w:sz w:val="15"/>
          <w:szCs w:val="15"/>
        </w:rPr>
        <w:t xml:space="preserve"> </w:t>
      </w:r>
      <w:hyperlink w:history="true" r:id="rId2">
        <w:r>
          <w:rPr>
            <w:rFonts w:ascii="Calibri" w:hAnsi="Calibri" w:eastAsia="Calibri" w:cs="Calibri"/>
            <w:sz w:val="15"/>
            <w:szCs w:val="15"/>
            <w:spacing w:val="-1"/>
          </w:rPr>
          <w:t>https://doi.org/10.1007/s10115-023-01935-1</w:t>
        </w:r>
      </w:hyperlink>
    </w:p>
    <w:p>
      <w:pPr>
        <w:spacing w:before="121" w:line="206" w:lineRule="exact"/>
        <w:rPr/>
      </w:pPr>
      <w: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4031947</wp:posOffset>
            </wp:positionH>
            <wp:positionV relativeFrom="paragraph">
              <wp:posOffset>156873</wp:posOffset>
            </wp:positionV>
            <wp:extent cx="358775" cy="357720"/>
            <wp:effectExtent l="0" t="0" r="0" b="0"/>
            <wp:wrapNone/>
            <wp:docPr id="2" name="IM 2">
              <a:hlinkClick xmlns:a="http://schemas.openxmlformats.org/drawingml/2006/main" r:id="rId4"/>
            </wp:docPr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8775" cy="35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4029929</wp:posOffset>
            </wp:positionH>
            <wp:positionV relativeFrom="paragraph">
              <wp:posOffset>154333</wp:posOffset>
            </wp:positionV>
            <wp:extent cx="362813" cy="363017"/>
            <wp:effectExtent l="0" t="0" r="0" b="0"/>
            <wp:wrapNone/>
            <wp:docPr id="4" name="IM 4">
              <a:hlinkClick xmlns:a="http://schemas.openxmlformats.org/drawingml/2006/main" r:id="rId4"/>
            </wp:docPr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2813" cy="363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"/>
        </w:rPr>
        <w:pict>
          <v:shape id="_x0000_s4" style="mso-position-vertical-relative:line;mso-position-horizontal-relative:char;width:226.8pt;height:10.35pt;" fillcolor="#C3C4C4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56"/>
                    <w:spacing w:before="48" w:line="194" w:lineRule="auto"/>
                    <w:rPr>
                      <w:rFonts w:ascii="Calibri" w:hAnsi="Calibri" w:eastAsia="Calibri" w:cs="Calibri"/>
                      <w:sz w:val="15"/>
                      <w:szCs w:val="15"/>
                    </w:rPr>
                  </w:pPr>
                  <w:r>
                    <w:rPr>
                      <w:rFonts w:ascii="Calibri" w:hAnsi="Calibri" w:eastAsia="Calibri" w:cs="Calibri"/>
                      <w:sz w:val="15"/>
                      <w:szCs w:val="15"/>
                      <w:b/>
                      <w:bCs/>
                      <w:spacing w:val="13"/>
                      <w:w w:val="109"/>
                    </w:rPr>
                    <w:t>REVIEW</w:t>
                  </w:r>
                </w:p>
              </w:txbxContent>
            </v:textbox>
          </v:shape>
        </w:pict>
      </w:r>
    </w:p>
    <w:p>
      <w:pPr>
        <w:spacing w:line="411" w:lineRule="auto"/>
        <w:rPr>
          <w:rFonts w:ascii="Arial"/>
          <w:sz w:val="21"/>
        </w:rPr>
      </w:pPr>
      <w:r/>
    </w:p>
    <w:p>
      <w:pPr>
        <w:ind w:left="18"/>
        <w:spacing w:before="76" w:line="208" w:lineRule="auto"/>
        <w:outlineLvl w:val="0"/>
        <w:rPr>
          <w:rFonts w:ascii="Calibri" w:hAnsi="Calibri" w:eastAsia="Calibri" w:cs="Calibri"/>
          <w:sz w:val="25"/>
          <w:szCs w:val="25"/>
        </w:rPr>
      </w:pPr>
      <w:r>
        <w:rPr>
          <w:rFonts w:ascii="Calibri" w:hAnsi="Calibri" w:eastAsia="Calibri" w:cs="Calibri"/>
          <w:sz w:val="25"/>
          <w:szCs w:val="25"/>
          <w:b/>
          <w:bCs/>
          <w:spacing w:val="-1"/>
        </w:rPr>
        <w:t>Eight years of AutoML: categorisation, review and trends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ind w:left="14"/>
        <w:spacing w:before="55" w:line="212" w:lineRule="auto"/>
        <w:rPr>
          <w:rFonts w:ascii="Calibri" w:hAnsi="Calibri" w:eastAsia="Calibri" w:cs="Calibri"/>
          <w:sz w:val="14"/>
          <w:szCs w:val="14"/>
        </w:rPr>
      </w:pPr>
      <w:r>
        <w:rPr>
          <w:rFonts w:ascii="Calibri" w:hAnsi="Calibri" w:eastAsia="Calibri" w:cs="Calibri"/>
          <w:sz w:val="18"/>
          <w:szCs w:val="18"/>
          <w:b/>
          <w:bCs/>
        </w:rPr>
        <w:t>Rafael</w:t>
      </w:r>
      <w:r>
        <w:rPr>
          <w:rFonts w:ascii="Calibri" w:hAnsi="Calibri" w:eastAsia="Calibri" w:cs="Calibri"/>
          <w:sz w:val="18"/>
          <w:szCs w:val="18"/>
          <w:b/>
          <w:bCs/>
          <w:spacing w:val="48"/>
          <w:w w:val="102"/>
        </w:rPr>
        <w:t xml:space="preserve"> </w:t>
      </w:r>
      <w:r>
        <w:rPr>
          <w:rFonts w:ascii="Calibri" w:hAnsi="Calibri" w:eastAsia="Calibri" w:cs="Calibri"/>
          <w:sz w:val="18"/>
          <w:szCs w:val="18"/>
          <w:b/>
          <w:bCs/>
        </w:rPr>
        <w:t>Barbudo</w:t>
      </w:r>
      <w:r>
        <w:rPr>
          <w:rFonts w:ascii="Calibri" w:hAnsi="Calibri" w:eastAsia="Calibri" w:cs="Calibri"/>
          <w:sz w:val="14"/>
          <w:szCs w:val="14"/>
          <w:b/>
          <w:bCs/>
          <w:spacing w:val="18"/>
        </w:rPr>
        <w:t>1,2</w:t>
      </w:r>
      <w:r>
        <w:rPr>
          <w:rFonts w:ascii="Calibri" w:hAnsi="Calibri" w:eastAsia="Calibri" w:cs="Calibri"/>
          <w:sz w:val="14"/>
          <w:szCs w:val="14"/>
          <w:b/>
          <w:bCs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b/>
          <w:bCs/>
          <w:spacing w:val="18"/>
        </w:rPr>
        <w:t>· </w:t>
      </w:r>
      <w:r>
        <w:rPr>
          <w:rFonts w:ascii="Calibri" w:hAnsi="Calibri" w:eastAsia="Calibri" w:cs="Calibri"/>
          <w:sz w:val="18"/>
          <w:szCs w:val="18"/>
          <w:b/>
          <w:bCs/>
        </w:rPr>
        <w:t>Sebasti</w:t>
      </w:r>
      <w:r>
        <w:rPr>
          <w:rFonts w:ascii="Calibri" w:hAnsi="Calibri" w:eastAsia="Calibri" w:cs="Calibri"/>
          <w:sz w:val="18"/>
          <w:szCs w:val="18"/>
          <w:b/>
          <w:bCs/>
          <w:spacing w:val="18"/>
        </w:rPr>
        <w:t>á</w:t>
      </w:r>
      <w:r>
        <w:rPr>
          <w:rFonts w:ascii="Calibri" w:hAnsi="Calibri" w:eastAsia="Calibri" w:cs="Calibri"/>
          <w:sz w:val="18"/>
          <w:szCs w:val="18"/>
          <w:b/>
          <w:bCs/>
        </w:rPr>
        <w:t>n</w:t>
      </w:r>
      <w:r>
        <w:rPr>
          <w:rFonts w:ascii="Calibri" w:hAnsi="Calibri" w:eastAsia="Calibri" w:cs="Calibri"/>
          <w:sz w:val="18"/>
          <w:szCs w:val="18"/>
          <w:b/>
          <w:bCs/>
          <w:spacing w:val="23"/>
          <w:w w:val="102"/>
        </w:rPr>
        <w:t xml:space="preserve"> </w:t>
      </w:r>
      <w:r>
        <w:rPr>
          <w:rFonts w:ascii="Calibri" w:hAnsi="Calibri" w:eastAsia="Calibri" w:cs="Calibri"/>
          <w:sz w:val="18"/>
          <w:szCs w:val="18"/>
          <w:b/>
          <w:bCs/>
        </w:rPr>
        <w:t>Ventura</w:t>
      </w:r>
      <w:r>
        <w:rPr>
          <w:rFonts w:ascii="Calibri" w:hAnsi="Calibri" w:eastAsia="Calibri" w:cs="Calibri"/>
          <w:sz w:val="14"/>
          <w:szCs w:val="14"/>
          <w:b/>
          <w:bCs/>
          <w:spacing w:val="18"/>
        </w:rPr>
        <w:t>1,2</w:t>
      </w:r>
      <w:r>
        <w:rPr>
          <w:rFonts w:ascii="Calibri" w:hAnsi="Calibri" w:eastAsia="Calibri" w:cs="Calibri"/>
          <w:sz w:val="14"/>
          <w:szCs w:val="14"/>
          <w:b/>
          <w:bCs/>
          <w:spacing w:val="27"/>
        </w:rPr>
        <w:t xml:space="preserve"> </w:t>
      </w:r>
      <w:r>
        <w:rPr>
          <w:rFonts w:ascii="Arial" w:hAnsi="Arial" w:eastAsia="Arial" w:cs="Arial"/>
          <w:sz w:val="18"/>
          <w:szCs w:val="18"/>
          <w:b/>
          <w:bCs/>
          <w:spacing w:val="18"/>
        </w:rPr>
        <w:t>·</w:t>
      </w:r>
      <w:r>
        <w:rPr>
          <w:rFonts w:ascii="Arial" w:hAnsi="Arial" w:eastAsia="Arial" w:cs="Arial"/>
          <w:sz w:val="18"/>
          <w:szCs w:val="18"/>
          <w:b/>
          <w:bCs/>
          <w:spacing w:val="-11"/>
        </w:rPr>
        <w:t xml:space="preserve"> </w:t>
      </w:r>
      <w:r>
        <w:rPr>
          <w:rFonts w:ascii="Calibri" w:hAnsi="Calibri" w:eastAsia="Calibri" w:cs="Calibri"/>
          <w:sz w:val="18"/>
          <w:szCs w:val="18"/>
          <w:b/>
          <w:bCs/>
        </w:rPr>
        <w:t>Jos</w:t>
      </w:r>
      <w:r>
        <w:rPr>
          <w:rFonts w:ascii="Calibri" w:hAnsi="Calibri" w:eastAsia="Calibri" w:cs="Calibri"/>
          <w:sz w:val="18"/>
          <w:szCs w:val="18"/>
          <w:b/>
          <w:bCs/>
          <w:spacing w:val="18"/>
        </w:rPr>
        <w:t>é </w:t>
      </w:r>
      <w:r>
        <w:rPr>
          <w:rFonts w:ascii="Calibri" w:hAnsi="Calibri" w:eastAsia="Calibri" w:cs="Calibri"/>
          <w:sz w:val="18"/>
          <w:szCs w:val="18"/>
          <w:b/>
          <w:bCs/>
        </w:rPr>
        <w:t>Ra</w:t>
      </w:r>
      <w:r>
        <w:rPr>
          <w:rFonts w:ascii="Calibri" w:hAnsi="Calibri" w:eastAsia="Calibri" w:cs="Calibri"/>
          <w:sz w:val="18"/>
          <w:szCs w:val="18"/>
          <w:b/>
          <w:bCs/>
          <w:spacing w:val="18"/>
        </w:rPr>
        <w:t>ú</w:t>
      </w:r>
      <w:r>
        <w:rPr>
          <w:rFonts w:ascii="Calibri" w:hAnsi="Calibri" w:eastAsia="Calibri" w:cs="Calibri"/>
          <w:sz w:val="18"/>
          <w:szCs w:val="18"/>
          <w:b/>
          <w:bCs/>
        </w:rPr>
        <w:t>l</w:t>
      </w:r>
      <w:r>
        <w:rPr>
          <w:rFonts w:ascii="Calibri" w:hAnsi="Calibri" w:eastAsia="Calibri" w:cs="Calibri"/>
          <w:sz w:val="18"/>
          <w:szCs w:val="18"/>
          <w:b/>
          <w:bCs/>
          <w:spacing w:val="36"/>
          <w:w w:val="101"/>
        </w:rPr>
        <w:t xml:space="preserve"> </w:t>
      </w:r>
      <w:r>
        <w:rPr>
          <w:rFonts w:ascii="Calibri" w:hAnsi="Calibri" w:eastAsia="Calibri" w:cs="Calibri"/>
          <w:sz w:val="18"/>
          <w:szCs w:val="18"/>
          <w:b/>
          <w:bCs/>
        </w:rPr>
        <w:t>Romero</w:t>
      </w:r>
      <w:r>
        <w:rPr>
          <w:rFonts w:ascii="Calibri" w:hAnsi="Calibri" w:eastAsia="Calibri" w:cs="Calibri"/>
          <w:sz w:val="14"/>
          <w:szCs w:val="14"/>
          <w:b/>
          <w:bCs/>
          <w:spacing w:val="18"/>
        </w:rPr>
        <w:t>1,2</w:t>
      </w:r>
    </w:p>
    <w:p>
      <w:pPr>
        <w:spacing w:line="263" w:lineRule="auto"/>
        <w:rPr>
          <w:rFonts w:ascii="Arial"/>
          <w:sz w:val="21"/>
        </w:rPr>
      </w:pPr>
      <w:r/>
    </w:p>
    <w:p>
      <w:pPr>
        <w:ind w:left="12"/>
        <w:spacing w:before="47" w:line="210" w:lineRule="auto"/>
        <w:rPr>
          <w:rFonts w:ascii="Calibri" w:hAnsi="Calibri" w:eastAsia="Calibri" w:cs="Calibri"/>
          <w:sz w:val="15"/>
          <w:szCs w:val="15"/>
        </w:rPr>
      </w:pPr>
      <w:r>
        <w:rPr>
          <w:rFonts w:ascii="Calibri" w:hAnsi="Calibri" w:eastAsia="Calibri" w:cs="Calibri"/>
          <w:sz w:val="15"/>
          <w:szCs w:val="15"/>
          <w:spacing w:val="-1"/>
        </w:rPr>
        <w:t>Received:</w:t>
      </w:r>
      <w:r>
        <w:rPr>
          <w:rFonts w:ascii="Calibri" w:hAnsi="Calibri" w:eastAsia="Calibri" w:cs="Calibri"/>
          <w:sz w:val="15"/>
          <w:szCs w:val="15"/>
          <w:spacing w:val="12"/>
          <w:w w:val="101"/>
        </w:rPr>
        <w:t xml:space="preserve"> </w:t>
      </w:r>
      <w:r>
        <w:rPr>
          <w:rFonts w:ascii="Calibri" w:hAnsi="Calibri" w:eastAsia="Calibri" w:cs="Calibri"/>
          <w:sz w:val="15"/>
          <w:szCs w:val="15"/>
          <w:spacing w:val="-1"/>
        </w:rPr>
        <w:t>16 September 2022 /</w:t>
      </w:r>
      <w:r>
        <w:rPr>
          <w:rFonts w:ascii="Calibri" w:hAnsi="Calibri" w:eastAsia="Calibri" w:cs="Calibri"/>
          <w:sz w:val="15"/>
          <w:szCs w:val="15"/>
          <w:spacing w:val="8"/>
        </w:rPr>
        <w:t xml:space="preserve"> </w:t>
      </w:r>
      <w:r>
        <w:rPr>
          <w:rFonts w:ascii="Calibri" w:hAnsi="Calibri" w:eastAsia="Calibri" w:cs="Calibri"/>
          <w:sz w:val="15"/>
          <w:szCs w:val="15"/>
          <w:spacing w:val="-1"/>
        </w:rPr>
        <w:t>Revised: 25 April 2023 / Acce</w:t>
      </w:r>
      <w:r>
        <w:rPr>
          <w:rFonts w:ascii="Calibri" w:hAnsi="Calibri" w:eastAsia="Calibri" w:cs="Calibri"/>
          <w:sz w:val="15"/>
          <w:szCs w:val="15"/>
          <w:spacing w:val="-2"/>
        </w:rPr>
        <w:t>pted:</w:t>
      </w:r>
      <w:r>
        <w:rPr>
          <w:rFonts w:ascii="Calibri" w:hAnsi="Calibri" w:eastAsia="Calibri" w:cs="Calibri"/>
          <w:sz w:val="15"/>
          <w:szCs w:val="15"/>
          <w:spacing w:val="12"/>
        </w:rPr>
        <w:t xml:space="preserve"> </w:t>
      </w:r>
      <w:r>
        <w:rPr>
          <w:rFonts w:ascii="Calibri" w:hAnsi="Calibri" w:eastAsia="Calibri" w:cs="Calibri"/>
          <w:sz w:val="15"/>
          <w:szCs w:val="15"/>
          <w:spacing w:val="-2"/>
        </w:rPr>
        <w:t>10 July 2023 /</w:t>
      </w:r>
    </w:p>
    <w:p>
      <w:pPr>
        <w:ind w:left="6" w:right="4978" w:firstLine="5"/>
        <w:spacing w:before="23" w:line="217" w:lineRule="auto"/>
        <w:rPr>
          <w:rFonts w:ascii="Calibri" w:hAnsi="Calibri" w:eastAsia="Calibri" w:cs="Calibri"/>
          <w:sz w:val="15"/>
          <w:szCs w:val="15"/>
        </w:rPr>
      </w:pPr>
      <w:r>
        <w:rPr>
          <w:rFonts w:ascii="Calibri" w:hAnsi="Calibri" w:eastAsia="Calibri" w:cs="Calibri"/>
          <w:sz w:val="15"/>
          <w:szCs w:val="15"/>
        </w:rPr>
        <w:t>Published online: 8 August 2023 </w:t>
      </w:r>
      <w:r>
        <w:rPr>
          <w:rFonts w:ascii="Calibri" w:hAnsi="Calibri" w:eastAsia="Calibri" w:cs="Calibri"/>
          <w:sz w:val="15"/>
          <w:szCs w:val="15"/>
          <w:spacing w:val="-2"/>
        </w:rPr>
        <w:t>© The Author(s) 2023</w:t>
      </w:r>
    </w:p>
    <w:p>
      <w:pPr>
        <w:spacing w:line="401" w:lineRule="auto"/>
        <w:rPr>
          <w:rFonts w:ascii="Arial"/>
          <w:sz w:val="21"/>
        </w:rPr>
      </w:pPr>
      <w:r/>
    </w:p>
    <w:p>
      <w:pPr>
        <w:ind w:left="4"/>
        <w:spacing w:before="55" w:line="200" w:lineRule="auto"/>
        <w:rPr>
          <w:rFonts w:ascii="Calibri" w:hAnsi="Calibri" w:eastAsia="Calibri" w:cs="Calibri"/>
          <w:sz w:val="18"/>
          <w:szCs w:val="18"/>
        </w:rPr>
      </w:pPr>
      <w:r>
        <w:rPr>
          <w:rFonts w:ascii="Calibri" w:hAnsi="Calibri" w:eastAsia="Calibri" w:cs="Calibri"/>
          <w:sz w:val="18"/>
          <w:szCs w:val="18"/>
          <w:b/>
          <w:bCs/>
          <w:spacing w:val="10"/>
        </w:rPr>
        <w:t>Abstract</w:t>
      </w:r>
    </w:p>
    <w:p>
      <w:pPr>
        <w:pStyle w:val="BodyText"/>
        <w:ind w:left="7"/>
        <w:spacing w:before="52" w:line="198" w:lineRule="auto"/>
        <w:outlineLvl w:val="1"/>
        <w:rPr/>
      </w:pPr>
      <w:r>
        <w:rPr>
          <w:spacing w:val="3"/>
        </w:rPr>
        <w:t>Knowledge extraction through machine learning techniques has been success</w:t>
      </w:r>
      <w:r>
        <w:rPr>
          <w:spacing w:val="2"/>
        </w:rPr>
        <w:t>fully applied in</w:t>
      </w:r>
    </w:p>
    <w:p>
      <w:pPr>
        <w:pStyle w:val="BodyText"/>
        <w:ind w:left="1" w:right="19" w:firstLine="6"/>
        <w:spacing w:before="24" w:line="264" w:lineRule="auto"/>
        <w:jc w:val="both"/>
        <w:rPr/>
      </w:pPr>
      <w:r>
        <w:rPr>
          <w:spacing w:val="6"/>
        </w:rPr>
        <w:t>a</w:t>
      </w:r>
      <w:r>
        <w:rPr>
          <w:spacing w:val="-12"/>
        </w:rPr>
        <w:t xml:space="preserve"> </w:t>
      </w:r>
      <w:r>
        <w:rPr>
          <w:spacing w:val="6"/>
        </w:rPr>
        <w:t>large</w:t>
      </w:r>
      <w:r>
        <w:rPr>
          <w:spacing w:val="-13"/>
        </w:rPr>
        <w:t xml:space="preserve"> </w:t>
      </w:r>
      <w:r>
        <w:rPr>
          <w:spacing w:val="6"/>
        </w:rPr>
        <w:t>number</w:t>
      </w:r>
      <w:r>
        <w:rPr>
          <w:spacing w:val="-10"/>
        </w:rPr>
        <w:t xml:space="preserve"> </w:t>
      </w:r>
      <w:r>
        <w:rPr>
          <w:spacing w:val="6"/>
        </w:rPr>
        <w:t>of</w:t>
      </w:r>
      <w:r>
        <w:rPr>
          <w:spacing w:val="-18"/>
        </w:rPr>
        <w:t xml:space="preserve"> </w:t>
      </w:r>
      <w:r>
        <w:rPr>
          <w:spacing w:val="6"/>
        </w:rPr>
        <w:t>applicationdomains.</w:t>
      </w:r>
      <w:r>
        <w:rPr>
          <w:spacing w:val="-12"/>
        </w:rPr>
        <w:t xml:space="preserve"> </w:t>
      </w:r>
      <w:r>
        <w:rPr>
          <w:spacing w:val="6"/>
        </w:rPr>
        <w:t>However,</w:t>
      </w:r>
      <w:r>
        <w:rPr>
          <w:spacing w:val="-9"/>
        </w:rPr>
        <w:t xml:space="preserve"> </w:t>
      </w:r>
      <w:r>
        <w:rPr>
          <w:spacing w:val="6"/>
        </w:rPr>
        <w:t>apartfro</w:t>
      </w:r>
      <w:r>
        <w:rPr>
          <w:spacing w:val="5"/>
        </w:rPr>
        <w:t>mtherequiredtechnicalknowledge</w:t>
      </w:r>
      <w:r>
        <w:rPr/>
        <w:t xml:space="preserve"> </w:t>
      </w:r>
      <w:r>
        <w:rPr>
          <w:spacing w:val="4"/>
        </w:rPr>
        <w:t>and background in the application domain, it usually involves</w:t>
      </w:r>
      <w:r>
        <w:rPr>
          <w:spacing w:val="11"/>
        </w:rPr>
        <w:t xml:space="preserve"> </w:t>
      </w:r>
      <w:r>
        <w:rPr>
          <w:spacing w:val="4"/>
        </w:rPr>
        <w:t>a </w:t>
      </w:r>
      <w:r>
        <w:rPr>
          <w:spacing w:val="3"/>
        </w:rPr>
        <w:t>number</w:t>
      </w:r>
      <w:r>
        <w:rPr>
          <w:spacing w:val="9"/>
        </w:rPr>
        <w:t xml:space="preserve"> </w:t>
      </w:r>
      <w:r>
        <w:rPr>
          <w:spacing w:val="3"/>
        </w:rPr>
        <w:t>of time-consuming</w:t>
      </w:r>
      <w:r>
        <w:rPr/>
        <w:t xml:space="preserve"> </w:t>
      </w:r>
      <w:r>
        <w:rPr/>
        <w:t>and</w:t>
      </w:r>
      <w:r>
        <w:rPr>
          <w:spacing w:val="15"/>
        </w:rPr>
        <w:t xml:space="preserve"> </w:t>
      </w:r>
      <w:r>
        <w:rPr/>
        <w:t>repetitive</w:t>
      </w:r>
      <w:r>
        <w:rPr>
          <w:spacing w:val="15"/>
        </w:rPr>
        <w:t xml:space="preserve"> </w:t>
      </w:r>
      <w:r>
        <w:rPr/>
        <w:t>steps</w:t>
      </w:r>
      <w:r>
        <w:rPr>
          <w:spacing w:val="15"/>
        </w:rPr>
        <w:t>. </w:t>
      </w:r>
      <w:r>
        <w:rPr/>
        <w:t>Automated</w:t>
      </w:r>
      <w:r>
        <w:rPr>
          <w:spacing w:val="15"/>
        </w:rPr>
        <w:t xml:space="preserve"> </w:t>
      </w:r>
      <w:r>
        <w:rPr/>
        <w:t>machine</w:t>
      </w:r>
      <w:r>
        <w:rPr>
          <w:spacing w:val="15"/>
        </w:rPr>
        <w:t xml:space="preserve"> </w:t>
      </w:r>
      <w:r>
        <w:rPr/>
        <w:t>learning</w:t>
      </w:r>
      <w:r>
        <w:rPr>
          <w:spacing w:val="15"/>
        </w:rPr>
        <w:t xml:space="preserve"> (</w:t>
      </w:r>
      <w:r>
        <w:rPr/>
        <w:t>AutoML</w:t>
      </w:r>
      <w:r>
        <w:rPr>
          <w:spacing w:val="15"/>
        </w:rPr>
        <w:t>) </w:t>
      </w:r>
      <w:r>
        <w:rPr/>
        <w:t>emerged</w:t>
      </w:r>
      <w:r>
        <w:rPr>
          <w:spacing w:val="15"/>
        </w:rPr>
        <w:t xml:space="preserve"> </w:t>
      </w:r>
      <w:r>
        <w:rPr/>
        <w:t>in</w:t>
      </w:r>
      <w:r>
        <w:rPr>
          <w:spacing w:val="15"/>
        </w:rPr>
        <w:t xml:space="preserve"> 2014 </w:t>
      </w:r>
      <w:r>
        <w:rPr/>
        <w:t>as</w:t>
      </w:r>
      <w:r>
        <w:rPr>
          <w:spacing w:val="15"/>
        </w:rPr>
        <w:t xml:space="preserve"> </w:t>
      </w:r>
      <w:r>
        <w:rPr/>
        <w:t>an</w:t>
      </w:r>
      <w:r>
        <w:rPr>
          <w:spacing w:val="15"/>
        </w:rPr>
        <w:t xml:space="preserve"> </w:t>
      </w:r>
      <w:r>
        <w:rPr/>
        <w:t>attempt</w:t>
      </w:r>
      <w:r>
        <w:rPr>
          <w:spacing w:val="16"/>
          <w:w w:val="101"/>
        </w:rPr>
        <w:t xml:space="preserve"> </w:t>
      </w:r>
      <w:r>
        <w:rPr>
          <w:spacing w:val="3"/>
        </w:rPr>
        <w:t>to mitigate these issues, making machine learning meth</w:t>
      </w:r>
      <w:r>
        <w:rPr>
          <w:spacing w:val="2"/>
        </w:rPr>
        <w:t>ods more practicable to</w:t>
      </w:r>
      <w:r>
        <w:rPr>
          <w:spacing w:val="-6"/>
        </w:rPr>
        <w:t xml:space="preserve"> </w:t>
      </w:r>
      <w:r>
        <w:rPr>
          <w:spacing w:val="2"/>
        </w:rPr>
        <w:t>both</w:t>
      </w:r>
      <w:r>
        <w:rPr>
          <w:spacing w:val="-2"/>
        </w:rPr>
        <w:t xml:space="preserve"> </w:t>
      </w:r>
      <w:r>
        <w:rPr>
          <w:spacing w:val="2"/>
        </w:rPr>
        <w:t>data sci-</w:t>
      </w:r>
      <w:r>
        <w:rPr/>
        <w:t xml:space="preserve"> </w:t>
      </w:r>
      <w:r>
        <w:rPr>
          <w:spacing w:val="6"/>
        </w:rPr>
        <w:t>entistsanddomain</w:t>
      </w:r>
      <w:r>
        <w:rPr>
          <w:spacing w:val="-9"/>
        </w:rPr>
        <w:t xml:space="preserve"> </w:t>
      </w:r>
      <w:r>
        <w:rPr>
          <w:spacing w:val="6"/>
        </w:rPr>
        <w:t>experts.</w:t>
      </w:r>
      <w:r>
        <w:rPr>
          <w:spacing w:val="-12"/>
        </w:rPr>
        <w:t xml:space="preserve"> </w:t>
      </w:r>
      <w:r>
        <w:rPr>
          <w:spacing w:val="6"/>
        </w:rPr>
        <w:t>AutoML</w:t>
      </w:r>
      <w:r>
        <w:rPr>
          <w:spacing w:val="-12"/>
        </w:rPr>
        <w:t xml:space="preserve"> </w:t>
      </w:r>
      <w:r>
        <w:rPr>
          <w:spacing w:val="6"/>
        </w:rPr>
        <w:t>is</w:t>
      </w:r>
      <w:r>
        <w:rPr>
          <w:spacing w:val="-7"/>
        </w:rPr>
        <w:t xml:space="preserve"> </w:t>
      </w:r>
      <w:r>
        <w:rPr>
          <w:spacing w:val="6"/>
        </w:rPr>
        <w:t>abroad</w:t>
      </w:r>
      <w:r>
        <w:rPr>
          <w:spacing w:val="-7"/>
        </w:rPr>
        <w:t xml:space="preserve"> </w:t>
      </w:r>
      <w:r>
        <w:rPr>
          <w:spacing w:val="6"/>
        </w:rPr>
        <w:t>are</w:t>
      </w:r>
      <w:r>
        <w:rPr>
          <w:spacing w:val="5"/>
        </w:rPr>
        <w:t>a</w:t>
      </w:r>
      <w:r>
        <w:rPr>
          <w:spacing w:val="-10"/>
        </w:rPr>
        <w:t xml:space="preserve"> </w:t>
      </w:r>
      <w:r>
        <w:rPr>
          <w:spacing w:val="5"/>
        </w:rPr>
        <w:t>encompassing</w:t>
      </w:r>
      <w:r>
        <w:rPr>
          <w:spacing w:val="-7"/>
        </w:rPr>
        <w:t xml:space="preserve"> </w:t>
      </w:r>
      <w:r>
        <w:rPr>
          <w:spacing w:val="5"/>
        </w:rPr>
        <w:t>a</w:t>
      </w:r>
      <w:r>
        <w:rPr>
          <w:spacing w:val="-11"/>
        </w:rPr>
        <w:t xml:space="preserve"> </w:t>
      </w:r>
      <w:r>
        <w:rPr>
          <w:spacing w:val="5"/>
        </w:rPr>
        <w:t>widerange</w:t>
      </w:r>
      <w:r>
        <w:rPr>
          <w:spacing w:val="-9"/>
        </w:rPr>
        <w:t xml:space="preserve"> </w:t>
      </w:r>
      <w:r>
        <w:rPr>
          <w:spacing w:val="5"/>
        </w:rPr>
        <w:t>ofapproaches</w:t>
      </w:r>
      <w:r>
        <w:rPr/>
        <w:t xml:space="preserve"> </w:t>
      </w:r>
      <w:r>
        <w:rPr>
          <w:spacing w:val="3"/>
        </w:rPr>
        <w:t>aimed at addressing a diversity of</w:t>
      </w:r>
      <w:r>
        <w:rPr>
          <w:spacing w:val="-11"/>
        </w:rPr>
        <w:t xml:space="preserve"> </w:t>
      </w:r>
      <w:r>
        <w:rPr>
          <w:spacing w:val="3"/>
        </w:rPr>
        <w:t>tasks over the different phases </w:t>
      </w:r>
      <w:r>
        <w:rPr>
          <w:spacing w:val="2"/>
        </w:rPr>
        <w:t>of</w:t>
      </w:r>
      <w:r>
        <w:rPr>
          <w:spacing w:val="-11"/>
        </w:rPr>
        <w:t xml:space="preserve"> </w:t>
      </w:r>
      <w:r>
        <w:rPr>
          <w:spacing w:val="2"/>
        </w:rPr>
        <w:t>the knowledge discovery</w:t>
      </w:r>
      <w:r>
        <w:rPr/>
        <w:t xml:space="preserve"> </w:t>
      </w:r>
      <w:r>
        <w:rPr>
          <w:spacing w:val="3"/>
        </w:rPr>
        <w:t>process</w:t>
      </w:r>
      <w:r>
        <w:rPr>
          <w:spacing w:val="-6"/>
        </w:rPr>
        <w:t xml:space="preserve"> </w:t>
      </w:r>
      <w:r>
        <w:rPr>
          <w:spacing w:val="3"/>
        </w:rPr>
        <w:t>being automated with speciﬁc technique</w:t>
      </w:r>
      <w:r>
        <w:rPr>
          <w:spacing w:val="2"/>
        </w:rPr>
        <w:t>s. To provide a</w:t>
      </w:r>
      <w:r>
        <w:rPr>
          <w:spacing w:val="-7"/>
        </w:rPr>
        <w:t xml:space="preserve"> </w:t>
      </w:r>
      <w:r>
        <w:rPr>
          <w:spacing w:val="2"/>
        </w:rPr>
        <w:t>big picture of</w:t>
      </w:r>
      <w:r>
        <w:rPr>
          <w:spacing w:val="-14"/>
        </w:rPr>
        <w:t xml:space="preserve"> </w:t>
      </w:r>
      <w:r>
        <w:rPr>
          <w:spacing w:val="2"/>
        </w:rPr>
        <w:t>the whole area,</w:t>
      </w:r>
      <w:r>
        <w:rPr/>
        <w:t xml:space="preserve"> </w:t>
      </w:r>
      <w:r>
        <w:rPr>
          <w:spacing w:val="3"/>
        </w:rPr>
        <w:t>we have conducted a systematic literature</w:t>
      </w:r>
      <w:r>
        <w:rPr>
          <w:spacing w:val="-6"/>
        </w:rPr>
        <w:t xml:space="preserve"> </w:t>
      </w:r>
      <w:r>
        <w:rPr>
          <w:spacing w:val="3"/>
        </w:rPr>
        <w:t>review</w:t>
      </w:r>
      <w:r>
        <w:rPr>
          <w:spacing w:val="-7"/>
        </w:rPr>
        <w:t xml:space="preserve"> </w:t>
      </w:r>
      <w:r>
        <w:rPr>
          <w:spacing w:val="3"/>
        </w:rPr>
        <w:t>based on </w:t>
      </w:r>
      <w:r>
        <w:rPr>
          <w:spacing w:val="2"/>
        </w:rPr>
        <w:t>a</w:t>
      </w:r>
      <w:r>
        <w:rPr>
          <w:spacing w:val="-7"/>
        </w:rPr>
        <w:t xml:space="preserve"> </w:t>
      </w:r>
      <w:r>
        <w:rPr>
          <w:spacing w:val="2"/>
        </w:rPr>
        <w:t>proposed taxonomy that</w:t>
      </w:r>
      <w:r>
        <w:rPr>
          <w:spacing w:val="-7"/>
        </w:rPr>
        <w:t xml:space="preserve"> </w:t>
      </w:r>
      <w:r>
        <w:rPr>
          <w:spacing w:val="2"/>
        </w:rPr>
        <w:t>permits</w:t>
      </w:r>
      <w:r>
        <w:rPr/>
        <w:t xml:space="preserve"> </w:t>
      </w:r>
      <w:r>
        <w:rPr/>
        <w:t>categorising</w:t>
      </w:r>
      <w:r>
        <w:rPr>
          <w:spacing w:val="17"/>
        </w:rPr>
        <w:t xml:space="preserve"> 447 </w:t>
      </w:r>
      <w:r>
        <w:rPr/>
        <w:t>primary</w:t>
      </w:r>
      <w:r>
        <w:rPr>
          <w:spacing w:val="19"/>
        </w:rPr>
        <w:t xml:space="preserve"> </w:t>
      </w:r>
      <w:r>
        <w:rPr/>
        <w:t>studies</w:t>
      </w:r>
      <w:r>
        <w:rPr>
          <w:spacing w:val="16"/>
          <w:w w:val="101"/>
        </w:rPr>
        <w:t xml:space="preserve"> </w:t>
      </w:r>
      <w:r>
        <w:rPr/>
        <w:t>selected</w:t>
      </w:r>
      <w:r>
        <w:rPr>
          <w:spacing w:val="17"/>
        </w:rPr>
        <w:t xml:space="preserve"> </w:t>
      </w:r>
      <w:r>
        <w:rPr/>
        <w:t>from</w:t>
      </w:r>
      <w:r>
        <w:rPr>
          <w:spacing w:val="14"/>
          <w:w w:val="101"/>
        </w:rPr>
        <w:t xml:space="preserve"> </w:t>
      </w:r>
      <w:r>
        <w:rPr/>
        <w:t>a</w:t>
      </w:r>
      <w:r>
        <w:rPr>
          <w:spacing w:val="16"/>
          <w:w w:val="101"/>
        </w:rPr>
        <w:t xml:space="preserve"> </w:t>
      </w:r>
      <w:r>
        <w:rPr/>
        <w:t>search</w:t>
      </w:r>
      <w:r>
        <w:rPr>
          <w:spacing w:val="17"/>
        </w:rPr>
        <w:t xml:space="preserve"> </w:t>
      </w:r>
      <w:r>
        <w:rPr/>
        <w:t>of</w:t>
      </w:r>
      <w:r>
        <w:rPr>
          <w:spacing w:val="17"/>
        </w:rPr>
        <w:t xml:space="preserve"> 31,048 </w:t>
      </w:r>
      <w:r>
        <w:rPr/>
        <w:t>papers</w:t>
      </w:r>
      <w:r>
        <w:rPr>
          <w:spacing w:val="17"/>
        </w:rPr>
        <w:t>.</w:t>
      </w:r>
      <w:r>
        <w:rPr>
          <w:spacing w:val="10"/>
        </w:rPr>
        <w:t xml:space="preserve"> </w:t>
      </w:r>
      <w:r>
        <w:rPr/>
        <w:t>This</w:t>
      </w:r>
      <w:r>
        <w:rPr>
          <w:spacing w:val="8"/>
        </w:rPr>
        <w:t xml:space="preserve"> </w:t>
      </w:r>
      <w:r>
        <w:rPr/>
        <w:t>review</w:t>
      </w:r>
      <w:r>
        <w:rPr>
          <w:spacing w:val="8"/>
        </w:rPr>
        <w:t xml:space="preserve"> </w:t>
      </w:r>
      <w:r>
        <w:rPr/>
        <w:t>per</w:t>
      </w:r>
      <w:r>
        <w:rPr>
          <w:spacing w:val="17"/>
        </w:rPr>
        <w:t>-</w:t>
      </w:r>
      <w:r>
        <w:rPr/>
        <w:t xml:space="preserve"> </w:t>
      </w:r>
      <w:r>
        <w:rPr>
          <w:spacing w:val="4"/>
        </w:rPr>
        <w:t>forms an extensive and rigorous analysis of the A</w:t>
      </w:r>
      <w:r>
        <w:rPr>
          <w:spacing w:val="3"/>
        </w:rPr>
        <w:t>utoML ﬁeld, scrutinising how the primary</w:t>
      </w:r>
      <w:r>
        <w:rPr/>
        <w:t xml:space="preserve"> </w:t>
      </w:r>
      <w:r>
        <w:rPr>
          <w:spacing w:val="3"/>
        </w:rPr>
        <w:t>studies have addressed the dimensions </w:t>
      </w:r>
      <w:r>
        <w:rPr>
          <w:spacing w:val="2"/>
        </w:rPr>
        <w:t>of</w:t>
      </w:r>
      <w:r>
        <w:rPr>
          <w:spacing w:val="-14"/>
        </w:rPr>
        <w:t xml:space="preserve"> </w:t>
      </w:r>
      <w:r>
        <w:rPr>
          <w:spacing w:val="2"/>
        </w:rPr>
        <w:t>the taxonomy, and identifying any gaps that</w:t>
      </w:r>
      <w:r>
        <w:rPr>
          <w:spacing w:val="-7"/>
        </w:rPr>
        <w:t xml:space="preserve"> </w:t>
      </w:r>
      <w:r>
        <w:rPr>
          <w:spacing w:val="2"/>
        </w:rPr>
        <w:t>remain</w:t>
      </w:r>
      <w:r>
        <w:rPr/>
        <w:t xml:space="preserve"> </w:t>
      </w:r>
      <w:r>
        <w:rPr>
          <w:spacing w:val="4"/>
        </w:rPr>
        <w:t>unexplored as well as p</w:t>
      </w:r>
      <w:r>
        <w:rPr>
          <w:spacing w:val="3"/>
        </w:rPr>
        <w:t>otential future trends. The analysis of</w:t>
      </w:r>
      <w:r>
        <w:rPr>
          <w:spacing w:val="-8"/>
        </w:rPr>
        <w:t xml:space="preserve"> </w:t>
      </w:r>
      <w:r>
        <w:rPr>
          <w:spacing w:val="3"/>
        </w:rPr>
        <w:t>these studies has yielded some</w:t>
      </w:r>
      <w:r>
        <w:rPr/>
        <w:t xml:space="preserve"> </w:t>
      </w:r>
      <w:r>
        <w:rPr>
          <w:spacing w:val="3"/>
        </w:rPr>
        <w:t>intriguing</w:t>
      </w:r>
      <w:r>
        <w:rPr>
          <w:spacing w:val="35"/>
          <w:w w:val="101"/>
        </w:rPr>
        <w:t xml:space="preserve"> </w:t>
      </w:r>
      <w:r>
        <w:rPr>
          <w:spacing w:val="3"/>
        </w:rPr>
        <w:t>ﬁndings.</w:t>
      </w:r>
      <w:r>
        <w:rPr>
          <w:spacing w:val="20"/>
        </w:rPr>
        <w:t xml:space="preserve"> </w:t>
      </w:r>
      <w:r>
        <w:rPr>
          <w:spacing w:val="3"/>
        </w:rPr>
        <w:t>For</w:t>
      </w:r>
      <w:r>
        <w:rPr>
          <w:spacing w:val="20"/>
        </w:rPr>
        <w:t xml:space="preserve"> </w:t>
      </w:r>
      <w:r>
        <w:rPr>
          <w:spacing w:val="3"/>
        </w:rPr>
        <w:t>instance,</w:t>
      </w:r>
      <w:r>
        <w:rPr>
          <w:spacing w:val="21"/>
          <w:w w:val="102"/>
        </w:rPr>
        <w:t xml:space="preserve"> </w:t>
      </w:r>
      <w:r>
        <w:rPr>
          <w:spacing w:val="3"/>
        </w:rPr>
        <w:t>we</w:t>
      </w:r>
      <w:r>
        <w:rPr>
          <w:spacing w:val="19"/>
        </w:rPr>
        <w:t xml:space="preserve"> </w:t>
      </w:r>
      <w:r>
        <w:rPr>
          <w:spacing w:val="3"/>
        </w:rPr>
        <w:t>have</w:t>
      </w:r>
      <w:r>
        <w:rPr>
          <w:spacing w:val="23"/>
        </w:rPr>
        <w:t xml:space="preserve"> </w:t>
      </w:r>
      <w:r>
        <w:rPr>
          <w:spacing w:val="3"/>
        </w:rPr>
        <w:t>observed</w:t>
      </w:r>
      <w:r>
        <w:rPr>
          <w:spacing w:val="25"/>
        </w:rPr>
        <w:t xml:space="preserve"> </w:t>
      </w:r>
      <w:r>
        <w:rPr>
          <w:spacing w:val="3"/>
        </w:rPr>
        <w:t>a</w:t>
      </w:r>
      <w:r>
        <w:rPr>
          <w:spacing w:val="27"/>
        </w:rPr>
        <w:t xml:space="preserve"> </w:t>
      </w:r>
      <w:r>
        <w:rPr>
          <w:spacing w:val="3"/>
        </w:rPr>
        <w:t>signiﬁcant</w:t>
      </w:r>
      <w:r>
        <w:rPr>
          <w:spacing w:val="22"/>
          <w:w w:val="101"/>
        </w:rPr>
        <w:t xml:space="preserve"> </w:t>
      </w:r>
      <w:r>
        <w:rPr>
          <w:spacing w:val="3"/>
        </w:rPr>
        <w:t>growth</w:t>
      </w:r>
      <w:r>
        <w:rPr>
          <w:spacing w:val="21"/>
        </w:rPr>
        <w:t xml:space="preserve"> </w:t>
      </w:r>
      <w:r>
        <w:rPr>
          <w:spacing w:val="3"/>
        </w:rPr>
        <w:t>in</w:t>
      </w:r>
      <w:r>
        <w:rPr>
          <w:spacing w:val="20"/>
        </w:rPr>
        <w:t xml:space="preserve"> </w:t>
      </w:r>
      <w:r>
        <w:rPr>
          <w:spacing w:val="3"/>
        </w:rPr>
        <w:t>the</w:t>
      </w:r>
      <w:r>
        <w:rPr>
          <w:spacing w:val="20"/>
          <w:w w:val="101"/>
        </w:rPr>
        <w:t xml:space="preserve"> </w:t>
      </w:r>
      <w:r>
        <w:rPr>
          <w:spacing w:val="3"/>
        </w:rPr>
        <w:t>number</w:t>
      </w:r>
      <w:r>
        <w:rPr>
          <w:spacing w:val="22"/>
          <w:w w:val="102"/>
        </w:rPr>
        <w:t xml:space="preserve"> </w:t>
      </w:r>
      <w:r>
        <w:rPr>
          <w:spacing w:val="3"/>
        </w:rPr>
        <w:t>of</w:t>
      </w:r>
      <w:r>
        <w:rPr/>
        <w:t xml:space="preserve"> </w:t>
      </w:r>
      <w:r>
        <w:rPr>
          <w:spacing w:val="4"/>
        </w:rPr>
        <w:t>publications</w:t>
      </w:r>
      <w:r>
        <w:rPr>
          <w:spacing w:val="14"/>
        </w:rPr>
        <w:t xml:space="preserve"> </w:t>
      </w:r>
      <w:r>
        <w:rPr>
          <w:spacing w:val="4"/>
        </w:rPr>
        <w:t>since 2018. Additional</w:t>
      </w:r>
      <w:r>
        <w:rPr>
          <w:spacing w:val="3"/>
        </w:rPr>
        <w:t>ly, it is noteworthy that the</w:t>
      </w:r>
      <w:r>
        <w:rPr>
          <w:spacing w:val="11"/>
          <w:w w:val="101"/>
        </w:rPr>
        <w:t xml:space="preserve"> </w:t>
      </w:r>
      <w:r>
        <w:rPr>
          <w:spacing w:val="3"/>
        </w:rPr>
        <w:t>algorithm</w:t>
      </w:r>
      <w:r>
        <w:rPr>
          <w:spacing w:val="14"/>
        </w:rPr>
        <w:t xml:space="preserve"> </w:t>
      </w:r>
      <w:r>
        <w:rPr>
          <w:spacing w:val="3"/>
        </w:rPr>
        <w:t>selection problem</w:t>
      </w:r>
      <w:r>
        <w:rPr/>
        <w:t xml:space="preserve"> </w:t>
      </w:r>
      <w:r>
        <w:rPr>
          <w:spacing w:val="4"/>
        </w:rPr>
        <w:t>has gradually been superseded by the challenge of workﬂow compositio</w:t>
      </w:r>
      <w:r>
        <w:rPr>
          <w:spacing w:val="3"/>
        </w:rPr>
        <w:t>n, which automates</w:t>
      </w:r>
      <w:r>
        <w:rPr/>
        <w:t xml:space="preserve"> </w:t>
      </w:r>
      <w:r>
        <w:rPr>
          <w:spacing w:val="4"/>
        </w:rPr>
        <w:t>more than one phase of the knowledge disc</w:t>
      </w:r>
      <w:r>
        <w:rPr>
          <w:spacing w:val="3"/>
        </w:rPr>
        <w:t>overy process simultaneously. Of all the tasks in</w:t>
      </w:r>
      <w:r>
        <w:rPr/>
        <w:t xml:space="preserve"> </w:t>
      </w:r>
      <w:r>
        <w:rPr>
          <w:spacing w:val="4"/>
        </w:rPr>
        <w:t>AutoML, the growth of neural architecture searc</w:t>
      </w:r>
      <w:r>
        <w:rPr>
          <w:spacing w:val="3"/>
        </w:rPr>
        <w:t>h is particularly noticeable.</w:t>
      </w:r>
    </w:p>
    <w:p>
      <w:pPr>
        <w:pStyle w:val="BodyText"/>
        <w:ind w:left="8" w:right="687" w:firstLine="5"/>
        <w:spacing w:before="248" w:line="247" w:lineRule="auto"/>
        <w:rPr/>
      </w:pPr>
      <w:r>
        <w:rPr>
          <w:rFonts w:ascii="Calibri" w:hAnsi="Calibri" w:eastAsia="Calibri" w:cs="Calibri"/>
          <w:b/>
          <w:bCs/>
          <w:spacing w:val="3"/>
        </w:rPr>
        <w:t>Keywords  </w:t>
      </w:r>
      <w:r>
        <w:rPr>
          <w:spacing w:val="3"/>
        </w:rPr>
        <w:t>AutoML</w:t>
      </w:r>
      <w:r>
        <w:rPr>
          <w:spacing w:val="18"/>
          <w:w w:val="101"/>
        </w:rPr>
        <w:t xml:space="preserve"> </w:t>
      </w:r>
      <w:r>
        <w:rPr>
          <w:rFonts w:ascii="Arial" w:hAnsi="Arial" w:eastAsia="Arial" w:cs="Arial"/>
          <w:spacing w:val="3"/>
        </w:rPr>
        <w:t>· </w:t>
      </w:r>
      <w:r>
        <w:rPr>
          <w:spacing w:val="3"/>
        </w:rPr>
        <w:t>Algorithm</w:t>
      </w:r>
      <w:r>
        <w:rPr>
          <w:spacing w:val="2"/>
        </w:rPr>
        <w:t xml:space="preserve"> selection</w:t>
      </w:r>
      <w:r>
        <w:rPr>
          <w:spacing w:val="18"/>
          <w:w w:val="101"/>
        </w:rPr>
        <w:t xml:space="preserve"> </w:t>
      </w:r>
      <w:r>
        <w:rPr>
          <w:rFonts w:ascii="Arial" w:hAnsi="Arial" w:eastAsia="Arial" w:cs="Arial"/>
          <w:spacing w:val="2"/>
        </w:rPr>
        <w:t>· </w:t>
      </w:r>
      <w:r>
        <w:rPr>
          <w:spacing w:val="2"/>
        </w:rPr>
        <w:t>Hyper-parameter optimisation</w:t>
      </w:r>
      <w:r>
        <w:rPr>
          <w:spacing w:val="18"/>
        </w:rPr>
        <w:t xml:space="preserve"> </w:t>
      </w:r>
      <w:r>
        <w:rPr>
          <w:rFonts w:ascii="Arial" w:hAnsi="Arial" w:eastAsia="Arial" w:cs="Arial"/>
          <w:spacing w:val="2"/>
        </w:rPr>
        <w:t>· </w:t>
      </w:r>
      <w:r>
        <w:rPr>
          <w:spacing w:val="2"/>
        </w:rPr>
        <w:t>Neural</w:t>
      </w:r>
      <w:r>
        <w:rPr/>
        <w:t xml:space="preserve"> </w:t>
      </w:r>
      <w:r>
        <w:rPr>
          <w:spacing w:val="3"/>
        </w:rPr>
        <w:t>architecture search</w:t>
      </w:r>
      <w:r>
        <w:rPr>
          <w:spacing w:val="18"/>
          <w:w w:val="101"/>
        </w:rPr>
        <w:t xml:space="preserve"> </w:t>
      </w:r>
      <w:r>
        <w:rPr>
          <w:rFonts w:ascii="Arial" w:hAnsi="Arial" w:eastAsia="Arial" w:cs="Arial"/>
          <w:spacing w:val="3"/>
        </w:rPr>
        <w:t>· </w:t>
      </w:r>
      <w:r>
        <w:rPr>
          <w:spacing w:val="3"/>
        </w:rPr>
        <w:t>Workﬂow co</w:t>
      </w:r>
      <w:r>
        <w:rPr>
          <w:spacing w:val="2"/>
        </w:rPr>
        <w:t>mposition</w:t>
      </w:r>
      <w:r>
        <w:rPr>
          <w:spacing w:val="18"/>
          <w:w w:val="101"/>
        </w:rPr>
        <w:t xml:space="preserve"> </w:t>
      </w:r>
      <w:r>
        <w:rPr>
          <w:rFonts w:ascii="Arial" w:hAnsi="Arial" w:eastAsia="Arial" w:cs="Arial"/>
          <w:spacing w:val="2"/>
        </w:rPr>
        <w:t>· </w:t>
      </w:r>
      <w:r>
        <w:rPr>
          <w:spacing w:val="2"/>
        </w:rPr>
        <w:t>Systematic literature review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>
        <w:pict>
          <v:shape id="_x0000_s6" style="position:absolute;margin-left:0.332726pt;margin-top:6.89523pt;mso-position-vertical-relative:text;mso-position-horizontal-relative:text;width:107.75pt;height:0.6pt;z-index:251661312;" filled="false" strokecolor="#000000" strokeweight="0.57pt" coordsize="2155,12" coordorigin="0,0" path="m0,5l2154,5e">
            <v:stroke joinstyle="miter" miterlimit="10"/>
          </v:shape>
        </w:pict>
      </w:r>
      <w:r/>
    </w:p>
    <w:p>
      <w:pPr>
        <w:pStyle w:val="BodyText"/>
        <w:ind w:left="272" w:right="5493" w:hanging="273"/>
        <w:spacing w:before="43" w:line="228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8"/>
        </w:rPr>
        <w:t>B  </w:t>
      </w:r>
      <w:r>
        <w:rPr>
          <w:sz w:val="15"/>
          <w:szCs w:val="15"/>
          <w:spacing w:val="8"/>
        </w:rPr>
        <w:t>José Raúl Romero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5"/>
        </w:rPr>
        <w:t>jrromero@uco.es</w:t>
      </w:r>
    </w:p>
    <w:p>
      <w:pPr>
        <w:pStyle w:val="BodyText"/>
        <w:ind w:left="287"/>
        <w:spacing w:before="137" w:line="196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Rafael Barbudo</w:t>
      </w:r>
    </w:p>
    <w:p>
      <w:pPr>
        <w:pStyle w:val="BodyText"/>
        <w:ind w:left="285"/>
        <w:spacing w:before="9" w:line="178" w:lineRule="exact"/>
        <w:rPr>
          <w:sz w:val="15"/>
          <w:szCs w:val="15"/>
        </w:rPr>
      </w:pPr>
      <w:r>
        <w:rPr>
          <w:sz w:val="15"/>
          <w:szCs w:val="15"/>
          <w:spacing w:val="4"/>
          <w:position w:val="2"/>
        </w:rPr>
        <w:t>rbarbudo@uco.es</w:t>
      </w:r>
    </w:p>
    <w:p>
      <w:pPr>
        <w:pStyle w:val="BodyText"/>
        <w:ind w:left="292" w:right="5515" w:hanging="1"/>
        <w:spacing w:before="137" w:line="228" w:lineRule="auto"/>
        <w:rPr>
          <w:sz w:val="15"/>
          <w:szCs w:val="15"/>
        </w:rPr>
      </w:pPr>
      <w:r>
        <w:rPr>
          <w:sz w:val="15"/>
          <w:szCs w:val="15"/>
          <w:spacing w:val="2"/>
        </w:rPr>
        <w:t>Sebastián Ventura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3"/>
        </w:rPr>
        <w:t>sventura@uco.es</w:t>
      </w:r>
    </w:p>
    <w:p>
      <w:pPr>
        <w:pStyle w:val="BodyText"/>
        <w:ind w:left="291" w:right="328" w:hanging="275"/>
        <w:spacing w:before="187" w:line="235" w:lineRule="auto"/>
        <w:rPr>
          <w:sz w:val="15"/>
          <w:szCs w:val="15"/>
        </w:rPr>
      </w:pPr>
      <w:r>
        <w:rPr>
          <w:sz w:val="13"/>
          <w:szCs w:val="13"/>
          <w:spacing w:val="13"/>
          <w:position w:val="5"/>
        </w:rPr>
        <w:t>1      </w:t>
      </w:r>
      <w:r>
        <w:rPr>
          <w:sz w:val="15"/>
          <w:szCs w:val="15"/>
        </w:rPr>
        <w:t>Department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Science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Numerical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Analysis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University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</w:t>
      </w:r>
      <w:r>
        <w:rPr>
          <w:sz w:val="15"/>
          <w:szCs w:val="15"/>
          <w:spacing w:val="13"/>
        </w:rPr>
        <w:t>ó</w:t>
      </w:r>
      <w:r>
        <w:rPr>
          <w:sz w:val="15"/>
          <w:szCs w:val="15"/>
        </w:rPr>
        <w:t>rdoba</w:t>
      </w:r>
      <w:r>
        <w:rPr>
          <w:sz w:val="15"/>
          <w:szCs w:val="15"/>
          <w:spacing w:val="13"/>
        </w:rPr>
        <w:t>,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3"/>
        </w:rPr>
        <w:t>14071 </w:t>
      </w:r>
      <w:r>
        <w:rPr>
          <w:sz w:val="15"/>
          <w:szCs w:val="15"/>
          <w:spacing w:val="12"/>
        </w:rPr>
        <w:t>Có</w:t>
      </w:r>
      <w:r>
        <w:rPr>
          <w:sz w:val="15"/>
          <w:szCs w:val="15"/>
        </w:rPr>
        <w:t>rdoba</w:t>
      </w:r>
      <w:r>
        <w:rPr>
          <w:sz w:val="15"/>
          <w:szCs w:val="15"/>
          <w:spacing w:val="12"/>
        </w:rPr>
        <w:t>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2"/>
        </w:rPr>
        <w:t>Spain</w:t>
      </w:r>
    </w:p>
    <w:p>
      <w:pPr>
        <w:pStyle w:val="BodyText"/>
        <w:ind w:left="5"/>
        <w:spacing w:before="98" w:line="212" w:lineRule="auto"/>
        <w:rPr>
          <w:sz w:val="15"/>
          <w:szCs w:val="15"/>
        </w:rPr>
      </w:pPr>
      <w:r>
        <w:rPr>
          <w:sz w:val="13"/>
          <w:szCs w:val="13"/>
          <w:spacing w:val="4"/>
          <w:position w:val="5"/>
        </w:rPr>
        <w:t>2      </w:t>
      </w:r>
      <w:r>
        <w:rPr>
          <w:sz w:val="15"/>
          <w:szCs w:val="15"/>
          <w:spacing w:val="4"/>
        </w:rPr>
        <w:t>Andalusian Research Institute in Data Science and Comput</w:t>
      </w:r>
      <w:r>
        <w:rPr>
          <w:sz w:val="15"/>
          <w:szCs w:val="15"/>
          <w:spacing w:val="3"/>
        </w:rPr>
        <w:t>ational Intelligence (DaSCI),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3"/>
        </w:rPr>
        <w:t>Córdoba,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3"/>
        </w:rPr>
        <w:t>Spain</w:t>
      </w:r>
    </w:p>
    <w:p>
      <w:pPr>
        <w:spacing w:line="212" w:lineRule="auto"/>
        <w:sectPr>
          <w:footerReference w:type="default" r:id="rId1"/>
          <w:pgSz w:w="8788" w:h="13323"/>
          <w:pgMar w:top="649" w:right="898" w:bottom="661" w:left="942" w:header="0" w:footer="310" w:gutter="0"/>
        </w:sectPr>
        <w:rPr>
          <w:sz w:val="15"/>
          <w:szCs w:val="15"/>
        </w:rPr>
      </w:pPr>
    </w:p>
    <w:p>
      <w:pPr>
        <w:ind w:left="48"/>
        <w:spacing w:before="178" w:line="199" w:lineRule="auto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z w:val="21"/>
          <w:szCs w:val="21"/>
          <w:b/>
          <w:bCs/>
          <w:spacing w:val="9"/>
        </w:rPr>
        <w:t>1</w:t>
      </w:r>
      <w:r>
        <w:rPr>
          <w:rFonts w:ascii="Calibri" w:hAnsi="Calibri" w:eastAsia="Calibri" w:cs="Calibri"/>
          <w:sz w:val="21"/>
          <w:szCs w:val="21"/>
          <w:b/>
          <w:bCs/>
          <w:spacing w:val="39"/>
          <w:w w:val="101"/>
        </w:rPr>
        <w:t xml:space="preserve"> </w:t>
      </w:r>
      <w:r>
        <w:rPr>
          <w:rFonts w:ascii="Calibri" w:hAnsi="Calibri" w:eastAsia="Calibri" w:cs="Calibri"/>
          <w:sz w:val="21"/>
          <w:szCs w:val="21"/>
          <w:b/>
          <w:bCs/>
          <w:spacing w:val="9"/>
        </w:rPr>
        <w:t>Introduction</w:t>
      </w:r>
    </w:p>
    <w:p>
      <w:pPr>
        <w:pStyle w:val="BodyText"/>
        <w:spacing w:before="282" w:line="198" w:lineRule="auto"/>
        <w:outlineLvl w:val="1"/>
        <w:jc w:val="right"/>
        <w:rPr/>
      </w:pPr>
      <w:bookmarkStart w:name="bookmark1" w:id="1"/>
      <w:bookmarkEnd w:id="1"/>
      <w:r>
        <w:rPr>
          <w:spacing w:val="4"/>
        </w:rPr>
        <w:t>Despite the huge</w:t>
      </w:r>
      <w:r>
        <w:rPr>
          <w:spacing w:val="15"/>
        </w:rPr>
        <w:t xml:space="preserve"> </w:t>
      </w:r>
      <w:r>
        <w:rPr>
          <w:spacing w:val="4"/>
        </w:rPr>
        <w:t>amount of data</w:t>
      </w:r>
      <w:r>
        <w:rPr>
          <w:spacing w:val="15"/>
        </w:rPr>
        <w:t xml:space="preserve"> </w:t>
      </w:r>
      <w:r>
        <w:rPr>
          <w:spacing w:val="4"/>
        </w:rPr>
        <w:t>av</w:t>
      </w:r>
      <w:r>
        <w:rPr>
          <w:spacing w:val="3"/>
        </w:rPr>
        <w:t>ailable in</w:t>
      </w:r>
      <w:r>
        <w:rPr>
          <w:spacing w:val="13"/>
        </w:rPr>
        <w:t xml:space="preserve"> </w:t>
      </w:r>
      <w:r>
        <w:rPr>
          <w:spacing w:val="3"/>
        </w:rPr>
        <w:t>corporations,</w:t>
      </w:r>
      <w:r>
        <w:rPr>
          <w:spacing w:val="10"/>
        </w:rPr>
        <w:t xml:space="preserve"> </w:t>
      </w:r>
      <w:r>
        <w:rPr>
          <w:spacing w:val="3"/>
        </w:rPr>
        <w:t>there</w:t>
      </w:r>
      <w:r>
        <w:rPr>
          <w:spacing w:val="15"/>
        </w:rPr>
        <w:t xml:space="preserve"> </w:t>
      </w:r>
      <w:r>
        <w:rPr>
          <w:spacing w:val="3"/>
        </w:rPr>
        <w:t>are</w:t>
      </w:r>
      <w:r>
        <w:rPr>
          <w:spacing w:val="17"/>
          <w:w w:val="102"/>
        </w:rPr>
        <w:t xml:space="preserve"> </w:t>
      </w:r>
      <w:r>
        <w:rPr>
          <w:spacing w:val="3"/>
        </w:rPr>
        <w:t>still</w:t>
      </w:r>
      <w:r>
        <w:rPr>
          <w:spacing w:val="15"/>
        </w:rPr>
        <w:t xml:space="preserve"> </w:t>
      </w:r>
      <w:r>
        <w:rPr>
          <w:spacing w:val="3"/>
        </w:rPr>
        <w:t>a</w:t>
      </w:r>
      <w:r>
        <w:rPr>
          <w:spacing w:val="11"/>
          <w:w w:val="101"/>
        </w:rPr>
        <w:t xml:space="preserve"> </w:t>
      </w:r>
      <w:r>
        <w:rPr>
          <w:spacing w:val="3"/>
        </w:rPr>
        <w:t>large</w:t>
      </w:r>
      <w:r>
        <w:rPr>
          <w:spacing w:val="11"/>
        </w:rPr>
        <w:t xml:space="preserve"> </w:t>
      </w:r>
      <w:r>
        <w:rPr>
          <w:spacing w:val="3"/>
        </w:rPr>
        <w:t>number</w:t>
      </w:r>
      <w:r>
        <w:rPr>
          <w:spacing w:val="13"/>
        </w:rPr>
        <w:t xml:space="preserve"> </w:t>
      </w:r>
      <w:r>
        <w:rPr>
          <w:spacing w:val="3"/>
        </w:rPr>
        <w:t>of</w:t>
      </w:r>
    </w:p>
    <w:p>
      <w:pPr>
        <w:pStyle w:val="BodyText"/>
        <w:ind w:left="30" w:firstLine="1"/>
        <w:spacing w:before="14" w:line="268" w:lineRule="auto"/>
        <w:jc w:val="both"/>
        <w:rPr/>
      </w:pPr>
      <w:r>
        <w:rPr>
          <w:spacing w:val="4"/>
        </w:rPr>
        <w:t>them,</w:t>
      </w:r>
      <w:r>
        <w:rPr>
          <w:spacing w:val="18"/>
        </w:rPr>
        <w:t xml:space="preserve"> </w:t>
      </w:r>
      <w:r>
        <w:rPr>
          <w:spacing w:val="4"/>
        </w:rPr>
        <w:t>specially</w:t>
      </w:r>
      <w:r>
        <w:rPr>
          <w:spacing w:val="17"/>
        </w:rPr>
        <w:t xml:space="preserve"> </w:t>
      </w:r>
      <w:r>
        <w:rPr>
          <w:spacing w:val="4"/>
        </w:rPr>
        <w:t>small-</w:t>
      </w:r>
      <w:r>
        <w:rPr>
          <w:spacing w:val="14"/>
          <w:w w:val="102"/>
        </w:rPr>
        <w:t xml:space="preserve"> </w:t>
      </w:r>
      <w:r>
        <w:rPr>
          <w:spacing w:val="4"/>
        </w:rPr>
        <w:t>and medium-sized org</w:t>
      </w:r>
      <w:r>
        <w:rPr>
          <w:spacing w:val="3"/>
        </w:rPr>
        <w:t>anisations, that do</w:t>
      </w:r>
      <w:r>
        <w:rPr>
          <w:spacing w:val="10"/>
        </w:rPr>
        <w:t xml:space="preserve"> </w:t>
      </w:r>
      <w:r>
        <w:rPr>
          <w:spacing w:val="3"/>
        </w:rPr>
        <w:t>not handle</w:t>
      </w:r>
      <w:r>
        <w:rPr>
          <w:spacing w:val="14"/>
          <w:w w:val="101"/>
        </w:rPr>
        <w:t xml:space="preserve"> </w:t>
      </w:r>
      <w:r>
        <w:rPr>
          <w:spacing w:val="3"/>
        </w:rPr>
        <w:t>and</w:t>
      </w:r>
      <w:r>
        <w:rPr>
          <w:spacing w:val="10"/>
        </w:rPr>
        <w:t xml:space="preserve"> </w:t>
      </w:r>
      <w:r>
        <w:rPr>
          <w:spacing w:val="3"/>
        </w:rPr>
        <w:t>take</w:t>
      </w:r>
      <w:r>
        <w:rPr>
          <w:spacing w:val="14"/>
          <w:w w:val="101"/>
        </w:rPr>
        <w:t xml:space="preserve"> </w:t>
      </w:r>
      <w:r>
        <w:rPr>
          <w:spacing w:val="3"/>
        </w:rPr>
        <w:t>advan-</w:t>
      </w:r>
      <w:r>
        <w:rPr/>
        <w:t xml:space="preserve"> </w:t>
      </w:r>
      <w:r>
        <w:rPr>
          <w:spacing w:val="4"/>
        </w:rPr>
        <w:t>tage of such potential information. Deﬁnitel</w:t>
      </w:r>
      <w:r>
        <w:rPr>
          <w:spacing w:val="3"/>
        </w:rPr>
        <w:t>y, its analysis could bring valuable insights into</w:t>
      </w:r>
      <w:r>
        <w:rPr/>
        <w:t xml:space="preserve"> </w:t>
      </w:r>
      <w:r>
        <w:rPr>
          <w:spacing w:val="3"/>
        </w:rPr>
        <w:t>their working activity</w:t>
      </w:r>
      <w:r>
        <w:rPr>
          <w:spacing w:val="29"/>
          <w:w w:val="101"/>
        </w:rPr>
        <w:t xml:space="preserve"> </w:t>
      </w:r>
      <w:r>
        <w:rPr>
          <w:spacing w:val="3"/>
        </w:rPr>
        <w:t>[</w:t>
      </w:r>
      <w:hyperlink w:history="true" w:anchor="bookmark2">
        <w:r>
          <w:rPr>
            <w:color w:val="0000FF"/>
            <w:spacing w:val="3"/>
          </w:rPr>
          <w:t>9</w:t>
        </w:r>
      </w:hyperlink>
      <w:r>
        <w:rPr>
          <w:spacing w:val="3"/>
        </w:rPr>
        <w:t>]. Extracting useful and novel knowledge for decision-making from</w:t>
      </w:r>
      <w:r>
        <w:rPr/>
        <w:t xml:space="preserve"> </w:t>
      </w:r>
      <w:r>
        <w:rPr>
          <w:spacing w:val="4"/>
        </w:rPr>
        <w:t>raw data is</w:t>
      </w:r>
      <w:r>
        <w:rPr>
          <w:spacing w:val="15"/>
        </w:rPr>
        <w:t xml:space="preserve"> </w:t>
      </w:r>
      <w:r>
        <w:rPr>
          <w:spacing w:val="4"/>
        </w:rPr>
        <w:t>a comple</w:t>
      </w:r>
      <w:r>
        <w:rPr>
          <w:spacing w:val="3"/>
        </w:rPr>
        <w:t>x process</w:t>
      </w:r>
      <w:r>
        <w:rPr>
          <w:spacing w:val="10"/>
        </w:rPr>
        <w:t xml:space="preserve"> </w:t>
      </w:r>
      <w:r>
        <w:rPr>
          <w:spacing w:val="3"/>
        </w:rPr>
        <w:t>that</w:t>
      </w:r>
      <w:r>
        <w:rPr>
          <w:spacing w:val="10"/>
        </w:rPr>
        <w:t xml:space="preserve"> </w:t>
      </w:r>
      <w:r>
        <w:rPr>
          <w:spacing w:val="3"/>
        </w:rPr>
        <w:t>involves</w:t>
      </w:r>
      <w:r>
        <w:rPr>
          <w:spacing w:val="13"/>
          <w:w w:val="101"/>
        </w:rPr>
        <w:t xml:space="preserve"> </w:t>
      </w:r>
      <w:r>
        <w:rPr>
          <w:spacing w:val="3"/>
        </w:rPr>
        <w:t>different phases</w:t>
      </w:r>
      <w:r>
        <w:rPr>
          <w:spacing w:val="24"/>
          <w:w w:val="101"/>
        </w:rPr>
        <w:t xml:space="preserve"> </w:t>
      </w:r>
      <w:r>
        <w:rPr>
          <w:spacing w:val="3"/>
        </w:rPr>
        <w:t>[</w:t>
      </w:r>
      <w:hyperlink w:history="true" w:anchor="bookmark3">
        <w:r>
          <w:rPr>
            <w:color w:val="0000FF"/>
            <w:spacing w:val="3"/>
          </w:rPr>
          <w:t>12</w:t>
        </w:r>
      </w:hyperlink>
      <w:r>
        <w:rPr>
          <w:spacing w:val="3"/>
        </w:rPr>
        <w:t>]</w:t>
      </w:r>
      <w:r>
        <w:rPr>
          <w:spacing w:val="14"/>
          <w:w w:val="101"/>
        </w:rPr>
        <w:t xml:space="preserve"> </w:t>
      </w:r>
      <w:r>
        <w:rPr>
          <w:spacing w:val="3"/>
        </w:rPr>
        <w:t>and</w:t>
      </w:r>
      <w:r>
        <w:rPr>
          <w:spacing w:val="8"/>
        </w:rPr>
        <w:t xml:space="preserve"> </w:t>
      </w:r>
      <w:r>
        <w:rPr>
          <w:spacing w:val="3"/>
        </w:rPr>
        <w:t>requires</w:t>
      </w:r>
      <w:r>
        <w:rPr>
          <w:spacing w:val="18"/>
          <w:w w:val="101"/>
        </w:rPr>
        <w:t xml:space="preserve"> </w:t>
      </w:r>
      <w:r>
        <w:rPr>
          <w:spacing w:val="3"/>
        </w:rPr>
        <w:t>strong</w:t>
      </w:r>
      <w:r>
        <w:rPr>
          <w:spacing w:val="8"/>
        </w:rPr>
        <w:t xml:space="preserve"> </w:t>
      </w:r>
      <w:r>
        <w:rPr>
          <w:spacing w:val="3"/>
        </w:rPr>
        <w:t>back-</w:t>
      </w:r>
      <w:r>
        <w:rPr/>
        <w:t xml:space="preserve"> </w:t>
      </w:r>
      <w:r>
        <w:rPr>
          <w:spacing w:val="4"/>
        </w:rPr>
        <w:t>ground in multiple ﬁelds,</w:t>
      </w:r>
      <w:r>
        <w:rPr>
          <w:spacing w:val="17"/>
        </w:rPr>
        <w:t xml:space="preserve"> </w:t>
      </w:r>
      <w:r>
        <w:rPr>
          <w:spacing w:val="4"/>
        </w:rPr>
        <w:t>such</w:t>
      </w:r>
      <w:r>
        <w:rPr>
          <w:spacing w:val="14"/>
          <w:w w:val="101"/>
        </w:rPr>
        <w:t xml:space="preserve"> </w:t>
      </w:r>
      <w:r>
        <w:rPr>
          <w:spacing w:val="4"/>
        </w:rPr>
        <w:t>as patter</w:t>
      </w:r>
      <w:r>
        <w:rPr>
          <w:spacing w:val="3"/>
        </w:rPr>
        <w:t>n mining,</w:t>
      </w:r>
      <w:r>
        <w:rPr>
          <w:spacing w:val="12"/>
          <w:w w:val="101"/>
        </w:rPr>
        <w:t xml:space="preserve"> </w:t>
      </w:r>
      <w:r>
        <w:rPr>
          <w:spacing w:val="3"/>
        </w:rPr>
        <w:t>databases,</w:t>
      </w:r>
      <w:r>
        <w:rPr>
          <w:spacing w:val="17"/>
        </w:rPr>
        <w:t xml:space="preserve"> </w:t>
      </w:r>
      <w:r>
        <w:rPr>
          <w:spacing w:val="3"/>
        </w:rPr>
        <w:t>statistics,</w:t>
      </w:r>
      <w:r>
        <w:rPr>
          <w:spacing w:val="12"/>
          <w:w w:val="102"/>
        </w:rPr>
        <w:t xml:space="preserve"> </w:t>
      </w:r>
      <w:r>
        <w:rPr>
          <w:spacing w:val="3"/>
        </w:rPr>
        <w:t>data</w:t>
      </w:r>
      <w:r>
        <w:rPr>
          <w:spacing w:val="11"/>
        </w:rPr>
        <w:t xml:space="preserve"> </w:t>
      </w:r>
      <w:r>
        <w:rPr>
          <w:spacing w:val="3"/>
        </w:rPr>
        <w:t>visualisation</w:t>
      </w:r>
      <w:r>
        <w:rPr>
          <w:spacing w:val="12"/>
          <w:w w:val="102"/>
        </w:rPr>
        <w:t xml:space="preserve"> </w:t>
      </w:r>
      <w:r>
        <w:rPr>
          <w:spacing w:val="3"/>
        </w:rPr>
        <w:t>or</w:t>
      </w:r>
      <w:r>
        <w:rPr/>
        <w:t xml:space="preserve"> </w:t>
      </w:r>
      <w:r>
        <w:rPr>
          <w:spacing w:val="3"/>
        </w:rPr>
        <w:t>machine</w:t>
      </w:r>
      <w:r>
        <w:rPr>
          <w:spacing w:val="33"/>
        </w:rPr>
        <w:t xml:space="preserve"> </w:t>
      </w:r>
      <w:r>
        <w:rPr>
          <w:spacing w:val="3"/>
        </w:rPr>
        <w:t>learning.</w:t>
      </w:r>
      <w:r>
        <w:rPr>
          <w:spacing w:val="29"/>
        </w:rPr>
        <w:t xml:space="preserve"> </w:t>
      </w:r>
      <w:r>
        <w:rPr>
          <w:spacing w:val="3"/>
        </w:rPr>
        <w:t>In</w:t>
      </w:r>
      <w:r>
        <w:rPr>
          <w:spacing w:val="30"/>
          <w:w w:val="102"/>
        </w:rPr>
        <w:t xml:space="preserve"> </w:t>
      </w:r>
      <w:r>
        <w:rPr>
          <w:spacing w:val="3"/>
        </w:rPr>
        <w:t>general,</w:t>
      </w:r>
      <w:r>
        <w:rPr>
          <w:spacing w:val="30"/>
          <w:w w:val="101"/>
        </w:rPr>
        <w:t xml:space="preserve"> </w:t>
      </w:r>
      <w:r>
        <w:rPr>
          <w:spacing w:val="3"/>
        </w:rPr>
        <w:t>data</w:t>
      </w:r>
      <w:r>
        <w:rPr>
          <w:spacing w:val="35"/>
        </w:rPr>
        <w:t xml:space="preserve"> </w:t>
      </w:r>
      <w:r>
        <w:rPr>
          <w:spacing w:val="3"/>
        </w:rPr>
        <w:t>scientists</w:t>
      </w:r>
      <w:r>
        <w:rPr>
          <w:spacing w:val="33"/>
        </w:rPr>
        <w:t xml:space="preserve"> </w:t>
      </w:r>
      <w:r>
        <w:rPr>
          <w:spacing w:val="3"/>
        </w:rPr>
        <w:t>are</w:t>
      </w:r>
      <w:r>
        <w:rPr>
          <w:spacing w:val="26"/>
          <w:w w:val="101"/>
        </w:rPr>
        <w:t xml:space="preserve"> </w:t>
      </w:r>
      <w:r>
        <w:rPr>
          <w:spacing w:val="3"/>
        </w:rPr>
        <w:t>responsible</w:t>
      </w:r>
      <w:r>
        <w:rPr>
          <w:spacing w:val="29"/>
          <w:w w:val="101"/>
        </w:rPr>
        <w:t xml:space="preserve"> </w:t>
      </w:r>
      <w:r>
        <w:rPr>
          <w:spacing w:val="3"/>
        </w:rPr>
        <w:t>for</w:t>
      </w:r>
      <w:r>
        <w:rPr>
          <w:spacing w:val="28"/>
        </w:rPr>
        <w:t xml:space="preserve"> </w:t>
      </w:r>
      <w:r>
        <w:rPr>
          <w:spacing w:val="3"/>
        </w:rPr>
        <w:t>identifying</w:t>
      </w:r>
      <w:r>
        <w:rPr>
          <w:spacing w:val="26"/>
          <w:w w:val="101"/>
        </w:rPr>
        <w:t xml:space="preserve"> </w:t>
      </w:r>
      <w:r>
        <w:rPr>
          <w:spacing w:val="3"/>
        </w:rPr>
        <w:t>relevant</w:t>
      </w:r>
      <w:r>
        <w:rPr>
          <w:spacing w:val="30"/>
          <w:w w:val="101"/>
        </w:rPr>
        <w:t xml:space="preserve"> </w:t>
      </w:r>
      <w:r>
        <w:rPr>
          <w:spacing w:val="3"/>
        </w:rPr>
        <w:t>data</w:t>
      </w:r>
      <w:r>
        <w:rPr/>
        <w:t xml:space="preserve"> </w:t>
      </w:r>
      <w:r>
        <w:rPr>
          <w:spacing w:val="3"/>
        </w:rPr>
        <w:t>sources, automating the collection processes, preprocessing and analysing the acquired </w:t>
      </w:r>
      <w:r>
        <w:rPr>
          <w:spacing w:val="2"/>
        </w:rPr>
        <w:t>data,</w:t>
      </w:r>
      <w:r>
        <w:rPr/>
        <w:t xml:space="preserve"> </w:t>
      </w:r>
      <w:r>
        <w:rPr>
          <w:spacing w:val="3"/>
        </w:rPr>
        <w:t>and</w:t>
      </w:r>
      <w:r>
        <w:rPr>
          <w:spacing w:val="39"/>
        </w:rPr>
        <w:t xml:space="preserve"> </w:t>
      </w:r>
      <w:r>
        <w:rPr>
          <w:spacing w:val="3"/>
        </w:rPr>
        <w:t>communicating</w:t>
      </w:r>
      <w:r>
        <w:rPr>
          <w:spacing w:val="25"/>
          <w:w w:val="101"/>
        </w:rPr>
        <w:t xml:space="preserve"> </w:t>
      </w:r>
      <w:r>
        <w:rPr>
          <w:spacing w:val="3"/>
        </w:rPr>
        <w:t>their</w:t>
      </w:r>
      <w:r>
        <w:rPr>
          <w:spacing w:val="28"/>
          <w:w w:val="102"/>
        </w:rPr>
        <w:t xml:space="preserve"> </w:t>
      </w:r>
      <w:r>
        <w:rPr>
          <w:spacing w:val="3"/>
        </w:rPr>
        <w:t>ﬁndings</w:t>
      </w:r>
      <w:r>
        <w:rPr>
          <w:spacing w:val="25"/>
          <w:w w:val="101"/>
        </w:rPr>
        <w:t xml:space="preserve"> </w:t>
      </w:r>
      <w:r>
        <w:rPr>
          <w:spacing w:val="3"/>
        </w:rPr>
        <w:t>to</w:t>
      </w:r>
      <w:r>
        <w:rPr>
          <w:spacing w:val="25"/>
          <w:w w:val="101"/>
        </w:rPr>
        <w:t xml:space="preserve"> </w:t>
      </w:r>
      <w:r>
        <w:rPr>
          <w:spacing w:val="3"/>
        </w:rPr>
        <w:t>the</w:t>
      </w:r>
      <w:r>
        <w:rPr>
          <w:spacing w:val="32"/>
          <w:w w:val="101"/>
        </w:rPr>
        <w:t xml:space="preserve"> </w:t>
      </w:r>
      <w:r>
        <w:rPr>
          <w:spacing w:val="3"/>
        </w:rPr>
        <w:t>stakeholders,</w:t>
      </w:r>
      <w:r>
        <w:rPr>
          <w:spacing w:val="33"/>
        </w:rPr>
        <w:t xml:space="preserve"> </w:t>
      </w:r>
      <w:r>
        <w:rPr>
          <w:spacing w:val="3"/>
        </w:rPr>
        <w:t>so</w:t>
      </w:r>
      <w:r>
        <w:rPr>
          <w:spacing w:val="25"/>
          <w:w w:val="101"/>
        </w:rPr>
        <w:t xml:space="preserve"> </w:t>
      </w:r>
      <w:r>
        <w:rPr>
          <w:spacing w:val="3"/>
        </w:rPr>
        <w:t>that</w:t>
      </w:r>
      <w:r>
        <w:rPr>
          <w:spacing w:val="25"/>
          <w:w w:val="101"/>
        </w:rPr>
        <w:t xml:space="preserve"> </w:t>
      </w:r>
      <w:r>
        <w:rPr>
          <w:spacing w:val="3"/>
        </w:rPr>
        <w:t>they</w:t>
      </w:r>
      <w:r>
        <w:rPr>
          <w:spacing w:val="28"/>
        </w:rPr>
        <w:t xml:space="preserve"> </w:t>
      </w:r>
      <w:r>
        <w:rPr>
          <w:spacing w:val="3"/>
        </w:rPr>
        <w:t>can</w:t>
      </w:r>
      <w:r>
        <w:rPr>
          <w:spacing w:val="24"/>
        </w:rPr>
        <w:t xml:space="preserve"> </w:t>
      </w:r>
      <w:r>
        <w:rPr>
          <w:spacing w:val="3"/>
        </w:rPr>
        <w:t>propose</w:t>
      </w:r>
      <w:r>
        <w:rPr>
          <w:spacing w:val="32"/>
          <w:w w:val="101"/>
        </w:rPr>
        <w:t xml:space="preserve"> </w:t>
      </w:r>
      <w:r>
        <w:rPr>
          <w:spacing w:val="3"/>
        </w:rPr>
        <w:t>solutions</w:t>
      </w:r>
      <w:r>
        <w:rPr/>
        <w:t xml:space="preserve"> </w:t>
      </w:r>
      <w:r>
        <w:rPr>
          <w:spacing w:val="4"/>
        </w:rPr>
        <w:t>and</w:t>
      </w:r>
      <w:r>
        <w:rPr>
          <w:spacing w:val="18"/>
        </w:rPr>
        <w:t xml:space="preserve"> </w:t>
      </w:r>
      <w:r>
        <w:rPr>
          <w:spacing w:val="4"/>
        </w:rPr>
        <w:t>strategies to business challenges</w:t>
      </w:r>
      <w:r>
        <w:rPr>
          <w:spacing w:val="25"/>
        </w:rPr>
        <w:t xml:space="preserve"> </w:t>
      </w:r>
      <w:r>
        <w:rPr>
          <w:spacing w:val="4"/>
        </w:rPr>
        <w:t>[</w:t>
      </w:r>
      <w:hyperlink w:history="true" w:anchor="bookmark4">
        <w:r>
          <w:rPr>
            <w:color w:val="0000FF"/>
            <w:spacing w:val="4"/>
          </w:rPr>
          <w:t>2</w:t>
        </w:r>
        <w:r>
          <w:rPr>
            <w:color w:val="0000FF"/>
            <w:spacing w:val="3"/>
          </w:rPr>
          <w:t>7</w:t>
        </w:r>
      </w:hyperlink>
      <w:r>
        <w:rPr>
          <w:spacing w:val="3"/>
        </w:rPr>
        <w:t>]. The role</w:t>
      </w:r>
      <w:r>
        <w:rPr>
          <w:spacing w:val="13"/>
          <w:w w:val="102"/>
        </w:rPr>
        <w:t xml:space="preserve"> </w:t>
      </w:r>
      <w:r>
        <w:rPr>
          <w:spacing w:val="3"/>
        </w:rPr>
        <w:t>of these</w:t>
      </w:r>
      <w:r>
        <w:rPr>
          <w:spacing w:val="13"/>
          <w:w w:val="101"/>
        </w:rPr>
        <w:t xml:space="preserve"> </w:t>
      </w:r>
      <w:r>
        <w:rPr>
          <w:spacing w:val="3"/>
        </w:rPr>
        <w:t>data</w:t>
      </w:r>
      <w:r>
        <w:rPr>
          <w:spacing w:val="9"/>
        </w:rPr>
        <w:t xml:space="preserve"> </w:t>
      </w:r>
      <w:r>
        <w:rPr>
          <w:spacing w:val="3"/>
        </w:rPr>
        <w:t>professionals</w:t>
      </w:r>
      <w:r>
        <w:rPr>
          <w:spacing w:val="11"/>
          <w:w w:val="101"/>
        </w:rPr>
        <w:t xml:space="preserve"> </w:t>
      </w:r>
      <w:r>
        <w:rPr>
          <w:spacing w:val="3"/>
        </w:rPr>
        <w:t>is</w:t>
      </w:r>
      <w:r>
        <w:rPr>
          <w:spacing w:val="13"/>
          <w:w w:val="101"/>
        </w:rPr>
        <w:t xml:space="preserve"> </w:t>
      </w:r>
      <w:r>
        <w:rPr>
          <w:spacing w:val="3"/>
        </w:rPr>
        <w:t>crucial</w:t>
      </w:r>
      <w:r>
        <w:rPr>
          <w:spacing w:val="11"/>
        </w:rPr>
        <w:t xml:space="preserve"> </w:t>
      </w:r>
      <w:r>
        <w:rPr>
          <w:spacing w:val="3"/>
        </w:rPr>
        <w:t>in</w:t>
      </w:r>
      <w:r>
        <w:rPr/>
        <w:t xml:space="preserve"> </w:t>
      </w:r>
      <w:r>
        <w:rPr>
          <w:spacing w:val="4"/>
        </w:rPr>
        <w:t>reaching quality decisions, requiring from their</w:t>
      </w:r>
      <w:r>
        <w:rPr>
          <w:spacing w:val="11"/>
          <w:w w:val="102"/>
        </w:rPr>
        <w:t xml:space="preserve"> </w:t>
      </w:r>
      <w:r>
        <w:rPr>
          <w:spacing w:val="4"/>
        </w:rPr>
        <w:t>experience,</w:t>
      </w:r>
      <w:r>
        <w:rPr>
          <w:spacing w:val="9"/>
        </w:rPr>
        <w:t xml:space="preserve"> </w:t>
      </w:r>
      <w:r>
        <w:rPr>
          <w:spacing w:val="4"/>
        </w:rPr>
        <w:t>i</w:t>
      </w:r>
      <w:r>
        <w:rPr>
          <w:spacing w:val="3"/>
        </w:rPr>
        <w:t>ntuition</w:t>
      </w:r>
      <w:r>
        <w:rPr>
          <w:spacing w:val="14"/>
          <w:w w:val="101"/>
        </w:rPr>
        <w:t xml:space="preserve"> </w:t>
      </w:r>
      <w:r>
        <w:rPr>
          <w:spacing w:val="3"/>
        </w:rPr>
        <w:t>and</w:t>
      </w:r>
      <w:r>
        <w:rPr>
          <w:spacing w:val="9"/>
        </w:rPr>
        <w:t xml:space="preserve"> </w:t>
      </w:r>
      <w:r>
        <w:rPr>
          <w:spacing w:val="3"/>
        </w:rPr>
        <w:t>the</w:t>
      </w:r>
      <w:r>
        <w:rPr>
          <w:spacing w:val="14"/>
        </w:rPr>
        <w:t xml:space="preserve"> </w:t>
      </w:r>
      <w:r>
        <w:rPr>
          <w:spacing w:val="3"/>
        </w:rPr>
        <w:t>application</w:t>
      </w:r>
      <w:r>
        <w:rPr>
          <w:spacing w:val="12"/>
        </w:rPr>
        <w:t xml:space="preserve"> </w:t>
      </w:r>
      <w:r>
        <w:rPr>
          <w:spacing w:val="3"/>
        </w:rPr>
        <w:t>of</w:t>
      </w:r>
      <w:r>
        <w:rPr/>
        <w:t xml:space="preserve"> </w:t>
      </w:r>
      <w:r>
        <w:rPr>
          <w:spacing w:val="3"/>
        </w:rPr>
        <w:t>their know-how.</w:t>
      </w:r>
    </w:p>
    <w:p>
      <w:pPr>
        <w:pStyle w:val="BodyText"/>
        <w:ind w:left="30" w:firstLine="228"/>
        <w:spacing w:before="15" w:line="263" w:lineRule="auto"/>
        <w:jc w:val="both"/>
        <w:rPr/>
      </w:pPr>
      <w:r>
        <w:rPr>
          <w:spacing w:val="6"/>
        </w:rPr>
        <w:t>Alongtheknowledgediscoveryprocess,</w:t>
      </w:r>
      <w:r>
        <w:rPr>
          <w:spacing w:val="-10"/>
        </w:rPr>
        <w:t xml:space="preserve"> </w:t>
      </w:r>
      <w:r>
        <w:rPr>
          <w:spacing w:val="6"/>
        </w:rPr>
        <w:t>differentphases</w:t>
      </w:r>
      <w:r>
        <w:rPr>
          <w:spacing w:val="-9"/>
        </w:rPr>
        <w:t xml:space="preserve"> </w:t>
      </w:r>
      <w:r>
        <w:rPr>
          <w:spacing w:val="6"/>
        </w:rPr>
        <w:t>are</w:t>
      </w:r>
      <w:r>
        <w:rPr>
          <w:spacing w:val="-9"/>
        </w:rPr>
        <w:t xml:space="preserve"> </w:t>
      </w:r>
      <w:r>
        <w:rPr>
          <w:spacing w:val="6"/>
        </w:rPr>
        <w:t>acco</w:t>
      </w:r>
      <w:r>
        <w:rPr>
          <w:spacing w:val="5"/>
        </w:rPr>
        <w:t>mplished,</w:t>
      </w:r>
      <w:r>
        <w:rPr>
          <w:spacing w:val="-6"/>
        </w:rPr>
        <w:t xml:space="preserve"> </w:t>
      </w:r>
      <w:r>
        <w:rPr>
          <w:spacing w:val="5"/>
        </w:rPr>
        <w:t>some</w:t>
      </w:r>
      <w:r>
        <w:rPr>
          <w:spacing w:val="-10"/>
        </w:rPr>
        <w:t xml:space="preserve"> </w:t>
      </w:r>
      <w:r>
        <w:rPr>
          <w:spacing w:val="5"/>
        </w:rPr>
        <w:t>ofwhich</w:t>
      </w:r>
      <w:r>
        <w:rPr/>
        <w:t xml:space="preserve"> </w:t>
      </w:r>
      <w:r>
        <w:rPr>
          <w:spacing w:val="4"/>
        </w:rPr>
        <w:t>are</w:t>
      </w:r>
      <w:r>
        <w:rPr>
          <w:spacing w:val="16"/>
          <w:w w:val="101"/>
        </w:rPr>
        <w:t xml:space="preserve"> </w:t>
      </w:r>
      <w:r>
        <w:rPr>
          <w:spacing w:val="4"/>
        </w:rPr>
        <w:t>human-dependent</w:t>
      </w:r>
      <w:r>
        <w:rPr>
          <w:spacing w:val="18"/>
        </w:rPr>
        <w:t xml:space="preserve"> </w:t>
      </w:r>
      <w:r>
        <w:rPr>
          <w:spacing w:val="4"/>
        </w:rPr>
        <w:t>like</w:t>
      </w:r>
      <w:r>
        <w:rPr>
          <w:spacing w:val="17"/>
          <w:w w:val="102"/>
        </w:rPr>
        <w:t xml:space="preserve"> </w:t>
      </w:r>
      <w:r>
        <w:rPr>
          <w:spacing w:val="4"/>
        </w:rPr>
        <w:t>interpre</w:t>
      </w:r>
      <w:r>
        <w:rPr>
          <w:spacing w:val="3"/>
        </w:rPr>
        <w:t>ting</w:t>
      </w:r>
      <w:r>
        <w:rPr>
          <w:spacing w:val="17"/>
        </w:rPr>
        <w:t xml:space="preserve"> </w:t>
      </w:r>
      <w:r>
        <w:rPr>
          <w:spacing w:val="3"/>
        </w:rPr>
        <w:t>the</w:t>
      </w:r>
      <w:r>
        <w:rPr>
          <w:spacing w:val="18"/>
        </w:rPr>
        <w:t xml:space="preserve"> </w:t>
      </w:r>
      <w:r>
        <w:rPr>
          <w:spacing w:val="3"/>
        </w:rPr>
        <w:t>mined</w:t>
      </w:r>
      <w:r>
        <w:rPr>
          <w:spacing w:val="15"/>
          <w:w w:val="101"/>
        </w:rPr>
        <w:t xml:space="preserve"> </w:t>
      </w:r>
      <w:r>
        <w:rPr>
          <w:spacing w:val="3"/>
        </w:rPr>
        <w:t>patterns.</w:t>
      </w:r>
      <w:r>
        <w:rPr>
          <w:spacing w:val="18"/>
        </w:rPr>
        <w:t xml:space="preserve"> </w:t>
      </w:r>
      <w:r>
        <w:rPr>
          <w:spacing w:val="3"/>
        </w:rPr>
        <w:t>In</w:t>
      </w:r>
      <w:r>
        <w:rPr>
          <w:spacing w:val="19"/>
          <w:w w:val="101"/>
        </w:rPr>
        <w:t xml:space="preserve"> </w:t>
      </w:r>
      <w:r>
        <w:rPr>
          <w:spacing w:val="3"/>
        </w:rPr>
        <w:t>contrast,</w:t>
      </w:r>
      <w:r>
        <w:rPr>
          <w:spacing w:val="20"/>
        </w:rPr>
        <w:t xml:space="preserve"> </w:t>
      </w:r>
      <w:r>
        <w:rPr>
          <w:spacing w:val="3"/>
        </w:rPr>
        <w:t>others</w:t>
      </w:r>
      <w:r>
        <w:rPr>
          <w:spacing w:val="21"/>
          <w:w w:val="102"/>
        </w:rPr>
        <w:t xml:space="preserve"> </w:t>
      </w:r>
      <w:r>
        <w:rPr>
          <w:spacing w:val="3"/>
        </w:rPr>
        <w:t>are</w:t>
      </w:r>
      <w:r>
        <w:rPr>
          <w:spacing w:val="17"/>
          <w:w w:val="101"/>
        </w:rPr>
        <w:t xml:space="preserve"> </w:t>
      </w:r>
      <w:r>
        <w:rPr>
          <w:spacing w:val="3"/>
        </w:rPr>
        <w:t>made</w:t>
      </w:r>
      <w:r>
        <w:rPr>
          <w:spacing w:val="16"/>
          <w:w w:val="101"/>
        </w:rPr>
        <w:t xml:space="preserve"> </w:t>
      </w:r>
      <w:r>
        <w:rPr>
          <w:spacing w:val="3"/>
        </w:rPr>
        <w:t>up</w:t>
      </w:r>
      <w:r>
        <w:rPr/>
        <w:t xml:space="preserve"> </w:t>
      </w:r>
      <w:r>
        <w:rPr>
          <w:spacing w:val="3"/>
        </w:rPr>
        <w:t>of</w:t>
      </w:r>
      <w:r>
        <w:rPr>
          <w:spacing w:val="30"/>
          <w:w w:val="101"/>
        </w:rPr>
        <w:t xml:space="preserve"> </w:t>
      </w:r>
      <w:r>
        <w:rPr>
          <w:spacing w:val="3"/>
        </w:rPr>
        <w:t>tasks</w:t>
      </w:r>
      <w:r>
        <w:rPr>
          <w:spacing w:val="26"/>
          <w:w w:val="101"/>
        </w:rPr>
        <w:t xml:space="preserve"> </w:t>
      </w:r>
      <w:r>
        <w:rPr>
          <w:spacing w:val="3"/>
        </w:rPr>
        <w:t>that</w:t>
      </w:r>
      <w:r>
        <w:rPr>
          <w:spacing w:val="31"/>
        </w:rPr>
        <w:t xml:space="preserve"> </w:t>
      </w:r>
      <w:r>
        <w:rPr>
          <w:spacing w:val="3"/>
        </w:rPr>
        <w:t>are</w:t>
      </w:r>
      <w:r>
        <w:rPr>
          <w:spacing w:val="24"/>
          <w:w w:val="102"/>
        </w:rPr>
        <w:t xml:space="preserve"> </w:t>
      </w:r>
      <w:r>
        <w:rPr>
          <w:spacing w:val="3"/>
        </w:rPr>
        <w:t>repetitive</w:t>
      </w:r>
      <w:r>
        <w:rPr>
          <w:spacing w:val="31"/>
        </w:rPr>
        <w:t xml:space="preserve"> </w:t>
      </w:r>
      <w:r>
        <w:rPr>
          <w:spacing w:val="3"/>
        </w:rPr>
        <w:t>and</w:t>
      </w:r>
      <w:r>
        <w:rPr>
          <w:spacing w:val="26"/>
          <w:w w:val="101"/>
        </w:rPr>
        <w:t xml:space="preserve"> </w:t>
      </w:r>
      <w:r>
        <w:rPr>
          <w:spacing w:val="3"/>
        </w:rPr>
        <w:t>time-consuming.</w:t>
      </w:r>
      <w:r>
        <w:rPr>
          <w:spacing w:val="27"/>
        </w:rPr>
        <w:t xml:space="preserve"> </w:t>
      </w:r>
      <w:r>
        <w:rPr>
          <w:spacing w:val="3"/>
        </w:rPr>
        <w:t>Also,</w:t>
      </w:r>
      <w:r>
        <w:rPr>
          <w:spacing w:val="27"/>
          <w:w w:val="101"/>
        </w:rPr>
        <w:t xml:space="preserve"> </w:t>
      </w:r>
      <w:r>
        <w:rPr>
          <w:spacing w:val="3"/>
        </w:rPr>
        <w:t>it</w:t>
      </w:r>
      <w:r>
        <w:rPr>
          <w:spacing w:val="28"/>
          <w:w w:val="101"/>
        </w:rPr>
        <w:t xml:space="preserve"> </w:t>
      </w:r>
      <w:r>
        <w:rPr>
          <w:spacing w:val="3"/>
        </w:rPr>
        <w:t>comes</w:t>
      </w:r>
      <w:r>
        <w:rPr>
          <w:spacing w:val="27"/>
        </w:rPr>
        <w:t xml:space="preserve"> </w:t>
      </w:r>
      <w:r>
        <w:rPr>
          <w:spacing w:val="3"/>
        </w:rPr>
        <w:t>into</w:t>
      </w:r>
      <w:r>
        <w:rPr>
          <w:spacing w:val="25"/>
        </w:rPr>
        <w:t xml:space="preserve"> </w:t>
      </w:r>
      <w:r>
        <w:rPr>
          <w:spacing w:val="3"/>
        </w:rPr>
        <w:t>play</w:t>
      </w:r>
      <w:r>
        <w:rPr>
          <w:spacing w:val="26"/>
          <w:w w:val="101"/>
        </w:rPr>
        <w:t xml:space="preserve"> </w:t>
      </w:r>
      <w:r>
        <w:rPr>
          <w:spacing w:val="3"/>
        </w:rPr>
        <w:t>that</w:t>
      </w:r>
      <w:r>
        <w:rPr>
          <w:spacing w:val="26"/>
          <w:w w:val="102"/>
        </w:rPr>
        <w:t xml:space="preserve"> </w:t>
      </w:r>
      <w:r>
        <w:rPr>
          <w:spacing w:val="3"/>
        </w:rPr>
        <w:t>the</w:t>
      </w:r>
      <w:r>
        <w:rPr>
          <w:spacing w:val="30"/>
          <w:w w:val="102"/>
        </w:rPr>
        <w:t xml:space="preserve"> </w:t>
      </w:r>
      <w:r>
        <w:rPr>
          <w:spacing w:val="3"/>
        </w:rPr>
        <w:t>area</w:t>
      </w:r>
      <w:r>
        <w:rPr>
          <w:spacing w:val="27"/>
        </w:rPr>
        <w:t xml:space="preserve"> </w:t>
      </w:r>
      <w:r>
        <w:rPr>
          <w:spacing w:val="3"/>
        </w:rPr>
        <w:t>is</w:t>
      </w:r>
      <w:r>
        <w:rPr/>
        <w:t xml:space="preserve"> </w:t>
      </w:r>
      <w:r>
        <w:rPr>
          <w:spacing w:val="3"/>
        </w:rPr>
        <w:t>progressing</w:t>
      </w:r>
      <w:r>
        <w:rPr>
          <w:spacing w:val="-7"/>
        </w:rPr>
        <w:t xml:space="preserve"> </w:t>
      </w:r>
      <w:r>
        <w:rPr>
          <w:spacing w:val="3"/>
        </w:rPr>
        <w:t>fast and</w:t>
      </w:r>
      <w:r>
        <w:rPr>
          <w:spacing w:val="-8"/>
        </w:rPr>
        <w:t xml:space="preserve"> </w:t>
      </w:r>
      <w:r>
        <w:rPr>
          <w:spacing w:val="3"/>
        </w:rPr>
        <w:t>the algorithms and</w:t>
      </w:r>
      <w:r>
        <w:rPr>
          <w:spacing w:val="-8"/>
        </w:rPr>
        <w:t xml:space="preserve"> </w:t>
      </w:r>
      <w:r>
        <w:rPr>
          <w:spacing w:val="3"/>
        </w:rPr>
        <w:t>methods</w:t>
      </w:r>
      <w:r>
        <w:rPr>
          <w:spacing w:val="-8"/>
        </w:rPr>
        <w:t xml:space="preserve"> </w:t>
      </w:r>
      <w:r>
        <w:rPr>
          <w:spacing w:val="3"/>
        </w:rPr>
        <w:t>used</w:t>
      </w:r>
      <w:r>
        <w:rPr>
          <w:spacing w:val="-7"/>
        </w:rPr>
        <w:t xml:space="preserve"> </w:t>
      </w:r>
      <w:r>
        <w:rPr>
          <w:spacing w:val="3"/>
        </w:rPr>
        <w:t>for</w:t>
      </w:r>
      <w:r>
        <w:rPr>
          <w:spacing w:val="-6"/>
        </w:rPr>
        <w:t xml:space="preserve"> </w:t>
      </w:r>
      <w:r>
        <w:rPr>
          <w:spacing w:val="3"/>
        </w:rPr>
        <w:t>cleaning data o</w:t>
      </w:r>
      <w:r>
        <w:rPr>
          <w:spacing w:val="2"/>
        </w:rPr>
        <w:t>r</w:t>
      </w:r>
      <w:r>
        <w:rPr>
          <w:spacing w:val="-7"/>
        </w:rPr>
        <w:t xml:space="preserve"> </w:t>
      </w:r>
      <w:r>
        <w:rPr>
          <w:spacing w:val="2"/>
        </w:rPr>
        <w:t>learning</w:t>
      </w:r>
      <w:r>
        <w:rPr>
          <w:spacing w:val="-7"/>
        </w:rPr>
        <w:t xml:space="preserve"> </w:t>
      </w:r>
      <w:r>
        <w:rPr>
          <w:spacing w:val="2"/>
        </w:rPr>
        <w:t>from</w:t>
      </w:r>
      <w:r>
        <w:rPr>
          <w:spacing w:val="-8"/>
        </w:rPr>
        <w:t xml:space="preserve"> </w:t>
      </w:r>
      <w:r>
        <w:rPr>
          <w:spacing w:val="2"/>
        </w:rPr>
        <w:t>them</w:t>
      </w:r>
      <w:r>
        <w:rPr/>
        <w:t xml:space="preserve"> </w:t>
      </w:r>
      <w:r>
        <w:rPr/>
        <w:t>are</w:t>
      </w:r>
      <w:r>
        <w:rPr>
          <w:spacing w:val="14"/>
        </w:rPr>
        <w:t xml:space="preserve"> </w:t>
      </w:r>
      <w:r>
        <w:rPr/>
        <w:t>becoming</w:t>
      </w:r>
      <w:r>
        <w:rPr>
          <w:spacing w:val="14"/>
        </w:rPr>
        <w:t xml:space="preserve"> </w:t>
      </w:r>
      <w:r>
        <w:rPr/>
        <w:t>more</w:t>
      </w:r>
      <w:r>
        <w:rPr>
          <w:spacing w:val="14"/>
        </w:rPr>
        <w:t xml:space="preserve"> </w:t>
      </w:r>
      <w:r>
        <w:rPr/>
        <w:t>and</w:t>
      </w:r>
      <w:r>
        <w:rPr>
          <w:spacing w:val="14"/>
        </w:rPr>
        <w:t xml:space="preserve"> </w:t>
      </w:r>
      <w:r>
        <w:rPr/>
        <w:t>more</w:t>
      </w:r>
      <w:r>
        <w:rPr>
          <w:spacing w:val="14"/>
        </w:rPr>
        <w:t xml:space="preserve"> </w:t>
      </w:r>
      <w:r>
        <w:rPr/>
        <w:t>sophisticated</w:t>
      </w:r>
      <w:r>
        <w:rPr>
          <w:spacing w:val="14"/>
        </w:rPr>
        <w:t>, </w:t>
      </w:r>
      <w:r>
        <w:rPr/>
        <w:t>and</w:t>
      </w:r>
      <w:r>
        <w:rPr>
          <w:spacing w:val="14"/>
        </w:rPr>
        <w:t xml:space="preserve"> </w:t>
      </w:r>
      <w:r>
        <w:rPr/>
        <w:t>also</w:t>
      </w:r>
      <w:r>
        <w:rPr>
          <w:spacing w:val="14"/>
        </w:rPr>
        <w:t xml:space="preserve"> </w:t>
      </w:r>
      <w:r>
        <w:rPr/>
        <w:t>more</w:t>
      </w:r>
      <w:r>
        <w:rPr>
          <w:spacing w:val="14"/>
        </w:rPr>
        <w:t xml:space="preserve"> </w:t>
      </w:r>
      <w:r>
        <w:rPr/>
        <w:t>and</w:t>
      </w:r>
      <w:r>
        <w:rPr>
          <w:spacing w:val="14"/>
        </w:rPr>
        <w:t xml:space="preserve"> </w:t>
      </w:r>
      <w:r>
        <w:rPr/>
        <w:t>more</w:t>
      </w:r>
      <w:r>
        <w:rPr>
          <w:spacing w:val="14"/>
        </w:rPr>
        <w:t xml:space="preserve"> </w:t>
      </w:r>
      <w:r>
        <w:rPr/>
        <w:t>numerous</w:t>
      </w:r>
      <w:r>
        <w:rPr>
          <w:spacing w:val="21"/>
          <w:w w:val="101"/>
        </w:rPr>
        <w:t xml:space="preserve"> </w:t>
      </w:r>
      <w:r>
        <w:rPr>
          <w:spacing w:val="14"/>
        </w:rPr>
        <w:t>[</w:t>
      </w:r>
      <w:hyperlink w:history="true" w:anchor="bookmark5">
        <w:r>
          <w:rPr>
            <w:color w:val="0000FF"/>
            <w:spacing w:val="14"/>
          </w:rPr>
          <w:t>21</w:t>
        </w:r>
      </w:hyperlink>
      <w:r>
        <w:rPr>
          <w:spacing w:val="14"/>
        </w:rPr>
        <w:t>]. </w:t>
      </w:r>
      <w:r>
        <w:rPr/>
        <w:t>In</w:t>
      </w:r>
      <w:r>
        <w:rPr>
          <w:spacing w:val="14"/>
        </w:rPr>
        <w:t xml:space="preserve"> </w:t>
      </w:r>
      <w:r>
        <w:rPr/>
        <w:t>fact</w:t>
      </w:r>
      <w:r>
        <w:rPr>
          <w:spacing w:val="14"/>
        </w:rPr>
        <w:t>,</w:t>
      </w:r>
      <w:r>
        <w:rPr/>
        <w:t xml:space="preserve"> </w:t>
      </w:r>
      <w:r>
        <w:rPr>
          <w:spacing w:val="4"/>
        </w:rPr>
        <w:t>some</w:t>
      </w:r>
      <w:r>
        <w:rPr>
          <w:spacing w:val="16"/>
          <w:w w:val="101"/>
        </w:rPr>
        <w:t xml:space="preserve"> </w:t>
      </w:r>
      <w:r>
        <w:rPr>
          <w:spacing w:val="4"/>
        </w:rPr>
        <w:t>methods</w:t>
      </w:r>
      <w:r>
        <w:rPr>
          <w:spacing w:val="16"/>
        </w:rPr>
        <w:t xml:space="preserve"> </w:t>
      </w:r>
      <w:r>
        <w:rPr>
          <w:spacing w:val="4"/>
        </w:rPr>
        <w:t>may be better</w:t>
      </w:r>
      <w:r>
        <w:rPr>
          <w:spacing w:val="22"/>
          <w:w w:val="102"/>
        </w:rPr>
        <w:t xml:space="preserve"> </w:t>
      </w:r>
      <w:r>
        <w:rPr>
          <w:spacing w:val="4"/>
        </w:rPr>
        <w:t>suited</w:t>
      </w:r>
      <w:r>
        <w:rPr>
          <w:spacing w:val="15"/>
          <w:w w:val="101"/>
        </w:rPr>
        <w:t xml:space="preserve"> </w:t>
      </w:r>
      <w:r>
        <w:rPr>
          <w:spacing w:val="4"/>
        </w:rPr>
        <w:t>than</w:t>
      </w:r>
      <w:r>
        <w:rPr>
          <w:spacing w:val="18"/>
          <w:w w:val="101"/>
        </w:rPr>
        <w:t xml:space="preserve"> </w:t>
      </w:r>
      <w:r>
        <w:rPr>
          <w:spacing w:val="4"/>
        </w:rPr>
        <w:t>others</w:t>
      </w:r>
      <w:r>
        <w:rPr>
          <w:spacing w:val="15"/>
          <w:w w:val="101"/>
        </w:rPr>
        <w:t xml:space="preserve"> </w:t>
      </w:r>
      <w:r>
        <w:rPr>
          <w:spacing w:val="4"/>
        </w:rPr>
        <w:t>to</w:t>
      </w:r>
      <w:r>
        <w:rPr>
          <w:spacing w:val="16"/>
        </w:rPr>
        <w:t xml:space="preserve"> </w:t>
      </w:r>
      <w:r>
        <w:rPr>
          <w:spacing w:val="4"/>
        </w:rPr>
        <w:t>th</w:t>
      </w:r>
      <w:r>
        <w:rPr>
          <w:spacing w:val="3"/>
        </w:rPr>
        <w:t>e</w:t>
      </w:r>
      <w:r>
        <w:rPr>
          <w:spacing w:val="18"/>
        </w:rPr>
        <w:t xml:space="preserve"> </w:t>
      </w:r>
      <w:r>
        <w:rPr>
          <w:spacing w:val="3"/>
        </w:rPr>
        <w:t>data</w:t>
      </w:r>
      <w:r>
        <w:rPr>
          <w:spacing w:val="18"/>
        </w:rPr>
        <w:t xml:space="preserve"> </w:t>
      </w:r>
      <w:r>
        <w:rPr>
          <w:spacing w:val="3"/>
        </w:rPr>
        <w:t>characteristics</w:t>
      </w:r>
      <w:r>
        <w:rPr>
          <w:spacing w:val="20"/>
        </w:rPr>
        <w:t xml:space="preserve"> </w:t>
      </w:r>
      <w:r>
        <w:rPr>
          <w:spacing w:val="3"/>
        </w:rPr>
        <w:t>and</w:t>
      </w:r>
      <w:r>
        <w:rPr>
          <w:spacing w:val="17"/>
        </w:rPr>
        <w:t xml:space="preserve"> </w:t>
      </w:r>
      <w:r>
        <w:rPr>
          <w:spacing w:val="3"/>
        </w:rPr>
        <w:t>formulation</w:t>
      </w:r>
      <w:r>
        <w:rPr/>
        <w:t xml:space="preserve"> </w:t>
      </w:r>
      <w:r>
        <w:rPr>
          <w:spacing w:val="3"/>
        </w:rPr>
        <w:t>of</w:t>
      </w:r>
      <w:r>
        <w:rPr>
          <w:spacing w:val="43"/>
        </w:rPr>
        <w:t xml:space="preserve"> </w:t>
      </w:r>
      <w:r>
        <w:rPr>
          <w:spacing w:val="3"/>
        </w:rPr>
        <w:t>a</w:t>
      </w:r>
      <w:r>
        <w:rPr>
          <w:spacing w:val="29"/>
          <w:w w:val="101"/>
        </w:rPr>
        <w:t xml:space="preserve"> </w:t>
      </w:r>
      <w:r>
        <w:rPr>
          <w:spacing w:val="3"/>
        </w:rPr>
        <w:t>particular</w:t>
      </w:r>
      <w:r>
        <w:rPr>
          <w:spacing w:val="33"/>
          <w:w w:val="101"/>
        </w:rPr>
        <w:t xml:space="preserve"> </w:t>
      </w:r>
      <w:r>
        <w:rPr>
          <w:spacing w:val="3"/>
        </w:rPr>
        <w:t>organisation</w:t>
      </w:r>
      <w:r>
        <w:rPr/>
        <w:t xml:space="preserve">  </w:t>
      </w:r>
      <w:r>
        <w:rPr>
          <w:spacing w:val="3"/>
        </w:rPr>
        <w:t>[</w:t>
      </w:r>
      <w:hyperlink w:history="true" w:anchor="bookmark6">
        <w:r>
          <w:rPr>
            <w:color w:val="0000FF"/>
            <w:spacing w:val="3"/>
          </w:rPr>
          <w:t>24</w:t>
        </w:r>
      </w:hyperlink>
      <w:r>
        <w:rPr>
          <w:spacing w:val="3"/>
        </w:rPr>
        <w:t>].</w:t>
      </w:r>
      <w:r>
        <w:rPr>
          <w:spacing w:val="32"/>
        </w:rPr>
        <w:t xml:space="preserve"> </w:t>
      </w:r>
      <w:r>
        <w:rPr>
          <w:spacing w:val="3"/>
        </w:rPr>
        <w:t>This</w:t>
      </w:r>
      <w:r>
        <w:rPr>
          <w:spacing w:val="31"/>
          <w:w w:val="102"/>
        </w:rPr>
        <w:t xml:space="preserve"> </w:t>
      </w:r>
      <w:r>
        <w:rPr>
          <w:spacing w:val="3"/>
        </w:rPr>
        <w:t>means</w:t>
      </w:r>
      <w:r>
        <w:rPr>
          <w:spacing w:val="30"/>
          <w:w w:val="102"/>
        </w:rPr>
        <w:t xml:space="preserve"> </w:t>
      </w:r>
      <w:r>
        <w:rPr>
          <w:spacing w:val="3"/>
        </w:rPr>
        <w:t>that</w:t>
      </w:r>
      <w:r>
        <w:rPr>
          <w:spacing w:val="35"/>
        </w:rPr>
        <w:t xml:space="preserve"> </w:t>
      </w:r>
      <w:r>
        <w:rPr>
          <w:spacing w:val="3"/>
        </w:rPr>
        <w:t>automated</w:t>
      </w:r>
      <w:r>
        <w:rPr>
          <w:spacing w:val="32"/>
        </w:rPr>
        <w:t xml:space="preserve"> </w:t>
      </w:r>
      <w:r>
        <w:rPr>
          <w:spacing w:val="3"/>
        </w:rPr>
        <w:t>methods</w:t>
      </w:r>
      <w:r>
        <w:rPr>
          <w:spacing w:val="33"/>
        </w:rPr>
        <w:t xml:space="preserve"> </w:t>
      </w:r>
      <w:r>
        <w:rPr>
          <w:spacing w:val="3"/>
        </w:rPr>
        <w:t>can</w:t>
      </w:r>
      <w:r>
        <w:rPr>
          <w:spacing w:val="31"/>
          <w:w w:val="101"/>
        </w:rPr>
        <w:t xml:space="preserve"> </w:t>
      </w:r>
      <w:r>
        <w:rPr>
          <w:spacing w:val="3"/>
        </w:rPr>
        <w:t>make</w:t>
      </w:r>
      <w:r>
        <w:rPr>
          <w:spacing w:val="31"/>
          <w:w w:val="102"/>
        </w:rPr>
        <w:t xml:space="preserve"> </w:t>
      </w:r>
      <w:r>
        <w:rPr>
          <w:spacing w:val="3"/>
        </w:rPr>
        <w:t>it</w:t>
      </w:r>
      <w:r>
        <w:rPr>
          <w:spacing w:val="31"/>
          <w:w w:val="101"/>
        </w:rPr>
        <w:t xml:space="preserve"> </w:t>
      </w:r>
      <w:r>
        <w:rPr>
          <w:spacing w:val="3"/>
        </w:rPr>
        <w:t>more</w:t>
      </w:r>
      <w:r>
        <w:rPr/>
        <w:t xml:space="preserve"> </w:t>
      </w:r>
      <w:r>
        <w:rPr>
          <w:spacing w:val="3"/>
        </w:rPr>
        <w:t>practicable</w:t>
      </w:r>
      <w:r>
        <w:rPr>
          <w:spacing w:val="43"/>
        </w:rPr>
        <w:t xml:space="preserve"> </w:t>
      </w:r>
      <w:r>
        <w:rPr>
          <w:spacing w:val="3"/>
        </w:rPr>
        <w:t>for</w:t>
      </w:r>
      <w:r>
        <w:rPr>
          <w:spacing w:val="32"/>
          <w:w w:val="101"/>
        </w:rPr>
        <w:t xml:space="preserve"> </w:t>
      </w:r>
      <w:r>
        <w:rPr>
          <w:spacing w:val="3"/>
        </w:rPr>
        <w:t>the</w:t>
      </w:r>
      <w:r>
        <w:rPr>
          <w:spacing w:val="35"/>
        </w:rPr>
        <w:t xml:space="preserve"> </w:t>
      </w:r>
      <w:r>
        <w:rPr>
          <w:spacing w:val="3"/>
        </w:rPr>
        <w:t>data</w:t>
      </w:r>
      <w:r>
        <w:rPr>
          <w:spacing w:val="31"/>
        </w:rPr>
        <w:t xml:space="preserve"> </w:t>
      </w:r>
      <w:r>
        <w:rPr>
          <w:spacing w:val="3"/>
        </w:rPr>
        <w:t>professional</w:t>
      </w:r>
      <w:r>
        <w:rPr>
          <w:spacing w:val="32"/>
          <w:w w:val="101"/>
        </w:rPr>
        <w:t xml:space="preserve"> </w:t>
      </w:r>
      <w:r>
        <w:rPr>
          <w:spacing w:val="3"/>
        </w:rPr>
        <w:t>to</w:t>
      </w:r>
      <w:r>
        <w:rPr>
          <w:spacing w:val="35"/>
        </w:rPr>
        <w:t xml:space="preserve"> </w:t>
      </w:r>
      <w:r>
        <w:rPr>
          <w:spacing w:val="3"/>
        </w:rPr>
        <w:t>explore</w:t>
      </w:r>
      <w:r>
        <w:rPr>
          <w:spacing w:val="32"/>
          <w:w w:val="101"/>
        </w:rPr>
        <w:t xml:space="preserve"> </w:t>
      </w:r>
      <w:r>
        <w:rPr>
          <w:spacing w:val="3"/>
        </w:rPr>
        <w:t>the</w:t>
      </w:r>
      <w:r>
        <w:rPr>
          <w:spacing w:val="37"/>
        </w:rPr>
        <w:t xml:space="preserve"> </w:t>
      </w:r>
      <w:r>
        <w:rPr>
          <w:spacing w:val="3"/>
        </w:rPr>
        <w:t>alternatives</w:t>
      </w:r>
      <w:r>
        <w:rPr>
          <w:spacing w:val="33"/>
        </w:rPr>
        <w:t xml:space="preserve"> </w:t>
      </w:r>
      <w:r>
        <w:rPr>
          <w:spacing w:val="3"/>
        </w:rPr>
        <w:t>that</w:t>
      </w:r>
      <w:r>
        <w:rPr>
          <w:spacing w:val="30"/>
          <w:w w:val="101"/>
        </w:rPr>
        <w:t xml:space="preserve"> </w:t>
      </w:r>
      <w:r>
        <w:rPr>
          <w:spacing w:val="3"/>
        </w:rPr>
        <w:t>best</w:t>
      </w:r>
      <w:r>
        <w:rPr>
          <w:spacing w:val="35"/>
          <w:w w:val="101"/>
        </w:rPr>
        <w:t xml:space="preserve"> </w:t>
      </w:r>
      <w:r>
        <w:rPr>
          <w:spacing w:val="3"/>
        </w:rPr>
        <w:t>ﬁt</w:t>
      </w:r>
      <w:r>
        <w:rPr>
          <w:spacing w:val="32"/>
          <w:w w:val="101"/>
        </w:rPr>
        <w:t xml:space="preserve"> </w:t>
      </w:r>
      <w:r>
        <w:rPr>
          <w:spacing w:val="3"/>
        </w:rPr>
        <w:t>the</w:t>
      </w:r>
      <w:r>
        <w:rPr>
          <w:spacing w:val="31"/>
        </w:rPr>
        <w:t xml:space="preserve"> </w:t>
      </w:r>
      <w:r>
        <w:rPr>
          <w:spacing w:val="3"/>
        </w:rPr>
        <w:t>problem</w:t>
      </w:r>
      <w:r>
        <w:rPr/>
        <w:t xml:space="preserve"> </w:t>
      </w:r>
      <w:r>
        <w:rPr>
          <w:spacing w:val="3"/>
        </w:rPr>
        <w:t>at</w:t>
      </w:r>
      <w:r>
        <w:rPr>
          <w:spacing w:val="29"/>
        </w:rPr>
        <w:t xml:space="preserve"> </w:t>
      </w:r>
      <w:r>
        <w:rPr>
          <w:spacing w:val="3"/>
        </w:rPr>
        <w:t>hand,</w:t>
      </w:r>
      <w:r>
        <w:rPr>
          <w:spacing w:val="33"/>
          <w:w w:val="102"/>
        </w:rPr>
        <w:t xml:space="preserve"> </w:t>
      </w:r>
      <w:r>
        <w:rPr>
          <w:spacing w:val="3"/>
        </w:rPr>
        <w:t>as</w:t>
      </w:r>
      <w:r>
        <w:rPr>
          <w:spacing w:val="31"/>
        </w:rPr>
        <w:t xml:space="preserve"> </w:t>
      </w:r>
      <w:r>
        <w:rPr>
          <w:spacing w:val="3"/>
        </w:rPr>
        <w:t>well</w:t>
      </w:r>
      <w:r>
        <w:rPr>
          <w:spacing w:val="33"/>
          <w:w w:val="102"/>
        </w:rPr>
        <w:t xml:space="preserve"> </w:t>
      </w:r>
      <w:r>
        <w:rPr>
          <w:spacing w:val="3"/>
        </w:rPr>
        <w:t>as</w:t>
      </w:r>
      <w:r>
        <w:rPr>
          <w:spacing w:val="34"/>
        </w:rPr>
        <w:t xml:space="preserve"> </w:t>
      </w:r>
      <w:r>
        <w:rPr>
          <w:spacing w:val="3"/>
        </w:rPr>
        <w:t>alleviating</w:t>
      </w:r>
      <w:r>
        <w:rPr>
          <w:spacing w:val="29"/>
          <w:w w:val="101"/>
        </w:rPr>
        <w:t xml:space="preserve"> </w:t>
      </w:r>
      <w:r>
        <w:rPr>
          <w:spacing w:val="3"/>
        </w:rPr>
        <w:t>those</w:t>
      </w:r>
      <w:r>
        <w:rPr>
          <w:spacing w:val="29"/>
          <w:w w:val="101"/>
        </w:rPr>
        <w:t xml:space="preserve"> </w:t>
      </w:r>
      <w:r>
        <w:rPr>
          <w:spacing w:val="3"/>
        </w:rPr>
        <w:t>tasks</w:t>
      </w:r>
      <w:r>
        <w:rPr>
          <w:spacing w:val="29"/>
          <w:w w:val="101"/>
        </w:rPr>
        <w:t xml:space="preserve"> </w:t>
      </w:r>
      <w:r>
        <w:rPr>
          <w:spacing w:val="3"/>
        </w:rPr>
        <w:t>that</w:t>
      </w:r>
      <w:r>
        <w:rPr>
          <w:spacing w:val="33"/>
          <w:w w:val="101"/>
        </w:rPr>
        <w:t xml:space="preserve"> </w:t>
      </w:r>
      <w:r>
        <w:rPr>
          <w:spacing w:val="3"/>
        </w:rPr>
        <w:t>are</w:t>
      </w:r>
      <w:r>
        <w:rPr>
          <w:spacing w:val="30"/>
          <w:w w:val="101"/>
        </w:rPr>
        <w:t xml:space="preserve"> </w:t>
      </w:r>
      <w:r>
        <w:rPr>
          <w:spacing w:val="3"/>
        </w:rPr>
        <w:t>more</w:t>
      </w:r>
      <w:r>
        <w:rPr>
          <w:spacing w:val="29"/>
          <w:w w:val="101"/>
        </w:rPr>
        <w:t xml:space="preserve"> </w:t>
      </w:r>
      <w:r>
        <w:rPr>
          <w:spacing w:val="3"/>
        </w:rPr>
        <w:t>time-consuming.</w:t>
      </w:r>
      <w:r>
        <w:rPr>
          <w:spacing w:val="29"/>
          <w:w w:val="101"/>
        </w:rPr>
        <w:t xml:space="preserve"> </w:t>
      </w:r>
      <w:r>
        <w:rPr>
          <w:spacing w:val="3"/>
        </w:rPr>
        <w:t>An</w:t>
      </w:r>
      <w:r>
        <w:rPr>
          <w:spacing w:val="30"/>
          <w:w w:val="101"/>
        </w:rPr>
        <w:t xml:space="preserve"> </w:t>
      </w:r>
      <w:r>
        <w:rPr>
          <w:spacing w:val="3"/>
        </w:rPr>
        <w:t>illustrative</w:t>
      </w:r>
      <w:r>
        <w:rPr/>
        <w:t xml:space="preserve"> </w:t>
      </w:r>
      <w:r>
        <w:rPr>
          <w:spacing w:val="4"/>
        </w:rPr>
        <w:t>example</w:t>
      </w:r>
      <w:r>
        <w:rPr>
          <w:spacing w:val="22"/>
          <w:w w:val="101"/>
        </w:rPr>
        <w:t xml:space="preserve"> </w:t>
      </w:r>
      <w:r>
        <w:rPr>
          <w:spacing w:val="4"/>
        </w:rPr>
        <w:t>of this</w:t>
      </w:r>
      <w:r>
        <w:rPr>
          <w:spacing w:val="26"/>
        </w:rPr>
        <w:t xml:space="preserve"> </w:t>
      </w:r>
      <w:r>
        <w:rPr>
          <w:spacing w:val="4"/>
        </w:rPr>
        <w:t>situation</w:t>
      </w:r>
      <w:r>
        <w:rPr>
          <w:spacing w:val="20"/>
        </w:rPr>
        <w:t xml:space="preserve"> </w:t>
      </w:r>
      <w:r>
        <w:rPr>
          <w:spacing w:val="4"/>
        </w:rPr>
        <w:t>is</w:t>
      </w:r>
      <w:r>
        <w:rPr>
          <w:spacing w:val="19"/>
          <w:w w:val="101"/>
        </w:rPr>
        <w:t xml:space="preserve"> </w:t>
      </w:r>
      <w:r>
        <w:rPr>
          <w:spacing w:val="4"/>
        </w:rPr>
        <w:t>mode</w:t>
      </w:r>
      <w:r>
        <w:rPr>
          <w:spacing w:val="3"/>
        </w:rPr>
        <w:t>l</w:t>
      </w:r>
      <w:r>
        <w:rPr>
          <w:spacing w:val="17"/>
        </w:rPr>
        <w:t xml:space="preserve"> </w:t>
      </w:r>
      <w:r>
        <w:rPr>
          <w:spacing w:val="3"/>
        </w:rPr>
        <w:t>building,</w:t>
      </w:r>
      <w:r>
        <w:rPr>
          <w:spacing w:val="20"/>
          <w:w w:val="102"/>
        </w:rPr>
        <w:t xml:space="preserve"> </w:t>
      </w:r>
      <w:r>
        <w:rPr>
          <w:spacing w:val="3"/>
        </w:rPr>
        <w:t>where</w:t>
      </w:r>
      <w:r>
        <w:rPr>
          <w:spacing w:val="18"/>
          <w:w w:val="102"/>
        </w:rPr>
        <w:t xml:space="preserve"> </w:t>
      </w:r>
      <w:r>
        <w:rPr>
          <w:spacing w:val="3"/>
        </w:rPr>
        <w:t>the</w:t>
      </w:r>
      <w:r>
        <w:rPr>
          <w:spacing w:val="20"/>
        </w:rPr>
        <w:t xml:space="preserve"> </w:t>
      </w:r>
      <w:r>
        <w:rPr>
          <w:spacing w:val="3"/>
        </w:rPr>
        <w:t>large</w:t>
      </w:r>
      <w:r>
        <w:rPr>
          <w:spacing w:val="19"/>
          <w:w w:val="101"/>
        </w:rPr>
        <w:t xml:space="preserve"> </w:t>
      </w:r>
      <w:r>
        <w:rPr>
          <w:spacing w:val="3"/>
        </w:rPr>
        <w:t>number</w:t>
      </w:r>
      <w:r>
        <w:rPr>
          <w:spacing w:val="21"/>
          <w:w w:val="102"/>
        </w:rPr>
        <w:t xml:space="preserve"> </w:t>
      </w:r>
      <w:r>
        <w:rPr>
          <w:spacing w:val="3"/>
        </w:rPr>
        <w:t>of</w:t>
      </w:r>
      <w:r>
        <w:rPr>
          <w:spacing w:val="14"/>
        </w:rPr>
        <w:t xml:space="preserve"> </w:t>
      </w:r>
      <w:r>
        <w:rPr>
          <w:spacing w:val="3"/>
        </w:rPr>
        <w:t>available</w:t>
      </w:r>
      <w:r>
        <w:rPr>
          <w:spacing w:val="19"/>
          <w:w w:val="101"/>
        </w:rPr>
        <w:t xml:space="preserve"> </w:t>
      </w:r>
      <w:r>
        <w:rPr>
          <w:spacing w:val="3"/>
        </w:rPr>
        <w:t>machine</w:t>
      </w:r>
      <w:r>
        <w:rPr/>
        <w:t xml:space="preserve"> </w:t>
      </w:r>
      <w:r>
        <w:rPr>
          <w:spacing w:val="3"/>
        </w:rPr>
        <w:t>learning (ML) algorithms makes it difﬁcult to take the right decisions for the construc</w:t>
      </w:r>
      <w:r>
        <w:rPr>
          <w:spacing w:val="2"/>
        </w:rPr>
        <w:t>tion of</w:t>
      </w:r>
      <w:r>
        <w:rPr/>
        <w:t xml:space="preserve"> </w:t>
      </w:r>
      <w:r>
        <w:rPr/>
        <w:t>the</w:t>
      </w:r>
      <w:r>
        <w:rPr>
          <w:spacing w:val="17"/>
        </w:rPr>
        <w:t xml:space="preserve"> </w:t>
      </w:r>
      <w:r>
        <w:rPr/>
        <w:t>most</w:t>
      </w:r>
      <w:r>
        <w:rPr>
          <w:spacing w:val="30"/>
        </w:rPr>
        <w:t xml:space="preserve"> </w:t>
      </w:r>
      <w:r>
        <w:rPr/>
        <w:t>appropriate</w:t>
      </w:r>
      <w:r>
        <w:rPr>
          <w:spacing w:val="17"/>
        </w:rPr>
        <w:t xml:space="preserve"> </w:t>
      </w:r>
      <w:r>
        <w:rPr/>
        <w:t>models</w:t>
      </w:r>
      <w:r>
        <w:rPr>
          <w:spacing w:val="25"/>
          <w:w w:val="101"/>
        </w:rPr>
        <w:t xml:space="preserve"> </w:t>
      </w:r>
      <w:r>
        <w:rPr>
          <w:spacing w:val="17"/>
        </w:rPr>
        <w:t>[</w:t>
      </w:r>
      <w:hyperlink w:history="true" w:anchor="bookmark7">
        <w:r>
          <w:rPr>
            <w:color w:val="0000FF"/>
            <w:spacing w:val="17"/>
          </w:rPr>
          <w:t>1</w:t>
        </w:r>
      </w:hyperlink>
      <w:r>
        <w:rPr>
          <w:spacing w:val="17"/>
        </w:rPr>
        <w:t>,</w:t>
      </w:r>
      <w:r>
        <w:rPr>
          <w:spacing w:val="-12"/>
        </w:rPr>
        <w:t xml:space="preserve"> </w:t>
      </w:r>
      <w:hyperlink w:history="true" w:anchor="bookmark8">
        <w:r>
          <w:rPr>
            <w:color w:val="0000FF"/>
            <w:spacing w:val="17"/>
          </w:rPr>
          <w:t>128</w:t>
        </w:r>
      </w:hyperlink>
      <w:r>
        <w:rPr>
          <w:spacing w:val="17"/>
        </w:rPr>
        <w:t>,</w:t>
      </w:r>
      <w:r>
        <w:rPr>
          <w:spacing w:val="-11"/>
        </w:rPr>
        <w:t xml:space="preserve"> </w:t>
      </w:r>
      <w:hyperlink w:history="true" w:anchor="bookmark9">
        <w:r>
          <w:rPr>
            <w:color w:val="0000FF"/>
            <w:spacing w:val="17"/>
          </w:rPr>
          <w:t>344</w:t>
        </w:r>
      </w:hyperlink>
      <w:r>
        <w:rPr>
          <w:spacing w:val="17"/>
        </w:rPr>
        <w:t>]. </w:t>
      </w:r>
      <w:r>
        <w:rPr/>
        <w:t>Here</w:t>
      </w:r>
      <w:r>
        <w:rPr>
          <w:spacing w:val="17"/>
        </w:rPr>
        <w:t>,</w:t>
      </w:r>
      <w:r>
        <w:rPr>
          <w:spacing w:val="16"/>
        </w:rPr>
        <w:t xml:space="preserve"> </w:t>
      </w:r>
      <w:r>
        <w:rPr/>
        <w:t>apart</w:t>
      </w:r>
      <w:r>
        <w:rPr>
          <w:spacing w:val="17"/>
        </w:rPr>
        <w:t xml:space="preserve"> </w:t>
      </w:r>
      <w:r>
        <w:rPr/>
        <w:t>from</w:t>
      </w:r>
      <w:r>
        <w:rPr>
          <w:spacing w:val="18"/>
          <w:w w:val="101"/>
        </w:rPr>
        <w:t xml:space="preserve"> </w:t>
      </w:r>
      <w:r>
        <w:rPr/>
        <w:t>selecting</w:t>
      </w:r>
      <w:r>
        <w:rPr>
          <w:spacing w:val="11"/>
        </w:rPr>
        <w:t xml:space="preserve"> </w:t>
      </w:r>
      <w:r>
        <w:rPr/>
        <w:t>the</w:t>
      </w:r>
      <w:r>
        <w:rPr>
          <w:spacing w:val="17"/>
        </w:rPr>
        <w:t xml:space="preserve"> </w:t>
      </w:r>
      <w:r>
        <w:rPr/>
        <w:t>right</w:t>
      </w:r>
      <w:r>
        <w:rPr>
          <w:spacing w:val="15"/>
          <w:w w:val="101"/>
        </w:rPr>
        <w:t xml:space="preserve"> </w:t>
      </w:r>
      <w:r>
        <w:rPr/>
        <w:t>algorithms</w:t>
      </w:r>
      <w:r>
        <w:rPr>
          <w:spacing w:val="17"/>
        </w:rPr>
        <w:t>,</w:t>
      </w:r>
      <w:r>
        <w:rPr/>
        <w:t xml:space="preserve"> </w:t>
      </w:r>
      <w:r>
        <w:rPr>
          <w:spacing w:val="3"/>
        </w:rPr>
        <w:t>their</w:t>
      </w:r>
      <w:r>
        <w:rPr>
          <w:spacing w:val="19"/>
          <w:w w:val="102"/>
        </w:rPr>
        <w:t xml:space="preserve"> </w:t>
      </w:r>
      <w:r>
        <w:rPr>
          <w:spacing w:val="3"/>
        </w:rPr>
        <w:t>performance</w:t>
      </w:r>
      <w:r>
        <w:rPr>
          <w:spacing w:val="21"/>
          <w:w w:val="101"/>
        </w:rPr>
        <w:t xml:space="preserve"> </w:t>
      </w:r>
      <w:r>
        <w:rPr>
          <w:spacing w:val="3"/>
        </w:rPr>
        <w:t>could</w:t>
      </w:r>
      <w:r>
        <w:rPr>
          <w:spacing w:val="18"/>
          <w:w w:val="101"/>
        </w:rPr>
        <w:t xml:space="preserve"> </w:t>
      </w:r>
      <w:r>
        <w:rPr>
          <w:spacing w:val="3"/>
        </w:rPr>
        <w:t>heavily</w:t>
      </w:r>
      <w:r>
        <w:rPr>
          <w:spacing w:val="18"/>
        </w:rPr>
        <w:t xml:space="preserve"> </w:t>
      </w:r>
      <w:r>
        <w:rPr>
          <w:spacing w:val="3"/>
        </w:rPr>
        <w:t>rely</w:t>
      </w:r>
      <w:r>
        <w:rPr>
          <w:spacing w:val="22"/>
          <w:w w:val="101"/>
        </w:rPr>
        <w:t xml:space="preserve"> </w:t>
      </w:r>
      <w:r>
        <w:rPr>
          <w:spacing w:val="3"/>
        </w:rPr>
        <w:t>on</w:t>
      </w:r>
      <w:r>
        <w:rPr>
          <w:spacing w:val="19"/>
          <w:w w:val="101"/>
        </w:rPr>
        <w:t xml:space="preserve"> </w:t>
      </w:r>
      <w:r>
        <w:rPr>
          <w:spacing w:val="3"/>
        </w:rPr>
        <w:t>the</w:t>
      </w:r>
      <w:r>
        <w:rPr>
          <w:spacing w:val="26"/>
          <w:w w:val="101"/>
        </w:rPr>
        <w:t xml:space="preserve"> </w:t>
      </w:r>
      <w:r>
        <w:rPr>
          <w:spacing w:val="3"/>
        </w:rPr>
        <w:t>selected</w:t>
      </w:r>
      <w:r>
        <w:rPr>
          <w:spacing w:val="20"/>
          <w:w w:val="101"/>
        </w:rPr>
        <w:t xml:space="preserve"> </w:t>
      </w:r>
      <w:r>
        <w:rPr>
          <w:spacing w:val="3"/>
        </w:rPr>
        <w:t>values</w:t>
      </w:r>
      <w:r>
        <w:rPr>
          <w:spacing w:val="21"/>
        </w:rPr>
        <w:t xml:space="preserve"> </w:t>
      </w:r>
      <w:r>
        <w:rPr>
          <w:spacing w:val="3"/>
        </w:rPr>
        <w:t>for</w:t>
      </w:r>
      <w:r>
        <w:rPr>
          <w:spacing w:val="19"/>
        </w:rPr>
        <w:t xml:space="preserve"> </w:t>
      </w:r>
      <w:r>
        <w:rPr>
          <w:spacing w:val="3"/>
        </w:rPr>
        <w:t>their</w:t>
      </w:r>
      <w:r>
        <w:rPr>
          <w:spacing w:val="18"/>
        </w:rPr>
        <w:t xml:space="preserve"> </w:t>
      </w:r>
      <w:r>
        <w:rPr>
          <w:spacing w:val="3"/>
        </w:rPr>
        <w:t>hyper-parameters</w:t>
      </w:r>
      <w:r>
        <w:rPr>
          <w:spacing w:val="33"/>
          <w:w w:val="101"/>
        </w:rPr>
        <w:t xml:space="preserve"> </w:t>
      </w:r>
      <w:r>
        <w:rPr>
          <w:spacing w:val="3"/>
        </w:rPr>
        <w:t>[</w:t>
      </w:r>
      <w:hyperlink w:history="true" w:anchor="bookmark10">
        <w:r>
          <w:rPr>
            <w:color w:val="0000FF"/>
            <w:spacing w:val="3"/>
          </w:rPr>
          <w:t>4</w:t>
        </w:r>
      </w:hyperlink>
      <w:r>
        <w:rPr>
          <w:spacing w:val="3"/>
        </w:rPr>
        <w:t>,</w:t>
      </w:r>
      <w:r>
        <w:rPr/>
        <w:t xml:space="preserve"> </w:t>
      </w:r>
      <w:hyperlink w:history="true" w:anchor="bookmark11">
        <w:r>
          <w:rPr>
            <w:color w:val="0000FF"/>
            <w:spacing w:val="13"/>
          </w:rPr>
          <w:t>229</w:t>
        </w:r>
      </w:hyperlink>
      <w:r>
        <w:rPr>
          <w:spacing w:val="13"/>
        </w:rPr>
        <w:t>, </w:t>
      </w:r>
      <w:hyperlink w:history="true" w:anchor="bookmark12">
        <w:r>
          <w:rPr>
            <w:color w:val="0000FF"/>
            <w:spacing w:val="13"/>
          </w:rPr>
          <w:t>364</w:t>
        </w:r>
      </w:hyperlink>
      <w:r>
        <w:rPr>
          <w:spacing w:val="13"/>
        </w:rPr>
        <w:t>].</w:t>
      </w:r>
      <w:r>
        <w:rPr>
          <w:spacing w:val="36"/>
        </w:rPr>
        <w:t xml:space="preserve"> </w:t>
      </w:r>
      <w:r>
        <w:rPr/>
        <w:t>In</w:t>
      </w:r>
      <w:r>
        <w:rPr>
          <w:spacing w:val="22"/>
        </w:rPr>
        <w:t xml:space="preserve"> </w:t>
      </w:r>
      <w:r>
        <w:rPr/>
        <w:t>this</w:t>
      </w:r>
      <w:r>
        <w:rPr>
          <w:spacing w:val="24"/>
        </w:rPr>
        <w:t xml:space="preserve"> </w:t>
      </w:r>
      <w:r>
        <w:rPr/>
        <w:t>context</w:t>
      </w:r>
      <w:r>
        <w:rPr>
          <w:spacing w:val="13"/>
        </w:rPr>
        <w:t>,</w:t>
      </w:r>
      <w:r>
        <w:rPr>
          <w:spacing w:val="22"/>
        </w:rPr>
        <w:t xml:space="preserve"> </w:t>
      </w:r>
      <w:r>
        <w:rPr/>
        <w:t>the</w:t>
      </w:r>
      <w:r>
        <w:rPr>
          <w:spacing w:val="22"/>
        </w:rPr>
        <w:t xml:space="preserve"> </w:t>
      </w:r>
      <w:r>
        <w:rPr/>
        <w:t>term</w:t>
      </w:r>
      <w:r>
        <w:rPr>
          <w:spacing w:val="26"/>
          <w:w w:val="102"/>
        </w:rPr>
        <w:t xml:space="preserve"> </w:t>
      </w:r>
      <w:r>
        <w:rPr/>
        <w:t>automated</w:t>
      </w:r>
      <w:r>
        <w:rPr>
          <w:spacing w:val="22"/>
          <w:w w:val="101"/>
        </w:rPr>
        <w:t xml:space="preserve"> </w:t>
      </w:r>
      <w:r>
        <w:rPr/>
        <w:t>machine</w:t>
      </w:r>
      <w:r>
        <w:rPr>
          <w:spacing w:val="23"/>
        </w:rPr>
        <w:t xml:space="preserve"> </w:t>
      </w:r>
      <w:r>
        <w:rPr/>
        <w:t>learning</w:t>
      </w:r>
      <w:r>
        <w:rPr>
          <w:spacing w:val="28"/>
          <w:w w:val="102"/>
        </w:rPr>
        <w:t xml:space="preserve"> </w:t>
      </w:r>
      <w:r>
        <w:rPr>
          <w:spacing w:val="13"/>
        </w:rPr>
        <w:t>(</w:t>
      </w:r>
      <w:r>
        <w:rPr/>
        <w:t>AutoML</w:t>
      </w:r>
      <w:r>
        <w:rPr>
          <w:spacing w:val="13"/>
        </w:rPr>
        <w:t>)</w:t>
      </w:r>
      <w:r>
        <w:rPr>
          <w:spacing w:val="36"/>
        </w:rPr>
        <w:t xml:space="preserve"> </w:t>
      </w:r>
      <w:r>
        <w:rPr>
          <w:spacing w:val="13"/>
        </w:rPr>
        <w:t>[</w:t>
      </w:r>
      <w:hyperlink w:history="true" w:anchor="bookmark13">
        <w:r>
          <w:rPr>
            <w:color w:val="0000FF"/>
            <w:spacing w:val="13"/>
          </w:rPr>
          <w:t>20</w:t>
        </w:r>
      </w:hyperlink>
      <w:r>
        <w:rPr>
          <w:spacing w:val="13"/>
        </w:rPr>
        <w:t>]</w:t>
      </w:r>
      <w:r>
        <w:rPr>
          <w:spacing w:val="23"/>
          <w:w w:val="101"/>
        </w:rPr>
        <w:t xml:space="preserve"> </w:t>
      </w:r>
      <w:r>
        <w:rPr/>
        <w:t>was</w:t>
      </w:r>
      <w:r>
        <w:rPr>
          <w:spacing w:val="25"/>
          <w:w w:val="101"/>
        </w:rPr>
        <w:t xml:space="preserve"> </w:t>
      </w:r>
      <w:r>
        <w:rPr>
          <w:spacing w:val="13"/>
        </w:rPr>
        <w:t>ﬁ</w:t>
      </w:r>
      <w:r>
        <w:rPr/>
        <w:t>rst </w:t>
      </w:r>
      <w:r>
        <w:rPr>
          <w:spacing w:val="4"/>
        </w:rPr>
        <w:t>coined</w:t>
      </w:r>
      <w:r>
        <w:rPr>
          <w:spacing w:val="25"/>
        </w:rPr>
        <w:t xml:space="preserve"> </w:t>
      </w:r>
      <w:r>
        <w:rPr>
          <w:spacing w:val="4"/>
        </w:rPr>
        <w:t>in</w:t>
      </w:r>
      <w:r>
        <w:rPr>
          <w:spacing w:val="28"/>
          <w:w w:val="101"/>
        </w:rPr>
        <w:t xml:space="preserve"> </w:t>
      </w:r>
      <w:r>
        <w:rPr>
          <w:spacing w:val="4"/>
        </w:rPr>
        <w:t>2014</w:t>
      </w:r>
      <w:r>
        <w:rPr>
          <w:spacing w:val="24"/>
          <w:w w:val="101"/>
        </w:rPr>
        <w:t xml:space="preserve"> </w:t>
      </w:r>
      <w:r>
        <w:rPr>
          <w:spacing w:val="4"/>
        </w:rPr>
        <w:t>to</w:t>
      </w:r>
      <w:r>
        <w:rPr>
          <w:spacing w:val="27"/>
        </w:rPr>
        <w:t xml:space="preserve"> </w:t>
      </w:r>
      <w:r>
        <w:rPr>
          <w:spacing w:val="4"/>
        </w:rPr>
        <w:t>encompass</w:t>
      </w:r>
      <w:r>
        <w:rPr>
          <w:spacing w:val="25"/>
        </w:rPr>
        <w:t xml:space="preserve"> </w:t>
      </w:r>
      <w:r>
        <w:rPr>
          <w:spacing w:val="4"/>
        </w:rPr>
        <w:t>those</w:t>
      </w:r>
      <w:r>
        <w:rPr>
          <w:spacing w:val="29"/>
        </w:rPr>
        <w:t xml:space="preserve"> </w:t>
      </w:r>
      <w:r>
        <w:rPr>
          <w:spacing w:val="4"/>
        </w:rPr>
        <w:t>ap</w:t>
      </w:r>
      <w:r>
        <w:rPr>
          <w:spacing w:val="3"/>
        </w:rPr>
        <w:t>proaches</w:t>
      </w:r>
      <w:r>
        <w:rPr>
          <w:spacing w:val="24"/>
          <w:w w:val="102"/>
        </w:rPr>
        <w:t xml:space="preserve"> </w:t>
      </w:r>
      <w:r>
        <w:rPr>
          <w:spacing w:val="3"/>
        </w:rPr>
        <w:t>that</w:t>
      </w:r>
      <w:r>
        <w:rPr>
          <w:spacing w:val="29"/>
        </w:rPr>
        <w:t xml:space="preserve"> </w:t>
      </w:r>
      <w:r>
        <w:rPr>
          <w:spacing w:val="3"/>
        </w:rPr>
        <w:t>are</w:t>
      </w:r>
      <w:r>
        <w:rPr>
          <w:spacing w:val="27"/>
        </w:rPr>
        <w:t xml:space="preserve"> </w:t>
      </w:r>
      <w:r>
        <w:rPr>
          <w:spacing w:val="3"/>
        </w:rPr>
        <w:t>committed</w:t>
      </w:r>
      <w:r>
        <w:rPr>
          <w:spacing w:val="25"/>
        </w:rPr>
        <w:t xml:space="preserve"> </w:t>
      </w:r>
      <w:r>
        <w:rPr>
          <w:spacing w:val="3"/>
        </w:rPr>
        <w:t>to</w:t>
      </w:r>
      <w:r>
        <w:rPr>
          <w:spacing w:val="23"/>
          <w:w w:val="101"/>
        </w:rPr>
        <w:t xml:space="preserve"> </w:t>
      </w:r>
      <w:r>
        <w:rPr>
          <w:spacing w:val="3"/>
        </w:rPr>
        <w:t>precisely</w:t>
      </w:r>
      <w:r>
        <w:rPr>
          <w:spacing w:val="29"/>
        </w:rPr>
        <w:t xml:space="preserve"> </w:t>
      </w:r>
      <w:r>
        <w:rPr>
          <w:spacing w:val="3"/>
        </w:rPr>
        <w:t>automate</w:t>
      </w:r>
      <w:r>
        <w:rPr/>
        <w:t xml:space="preserve"> </w:t>
      </w:r>
      <w:r>
        <w:rPr>
          <w:spacing w:val="3"/>
        </w:rPr>
        <w:t>these</w:t>
      </w:r>
      <w:r>
        <w:rPr>
          <w:spacing w:val="19"/>
        </w:rPr>
        <w:t xml:space="preserve"> </w:t>
      </w:r>
      <w:r>
        <w:rPr>
          <w:spacing w:val="3"/>
        </w:rPr>
        <w:t>challenging</w:t>
      </w:r>
      <w:r>
        <w:rPr>
          <w:spacing w:val="16"/>
          <w:w w:val="101"/>
        </w:rPr>
        <w:t xml:space="preserve"> </w:t>
      </w:r>
      <w:r>
        <w:rPr>
          <w:spacing w:val="3"/>
        </w:rPr>
        <w:t>tasks,</w:t>
      </w:r>
      <w:r>
        <w:rPr>
          <w:spacing w:val="21"/>
          <w:w w:val="101"/>
        </w:rPr>
        <w:t xml:space="preserve"> </w:t>
      </w:r>
      <w:r>
        <w:rPr>
          <w:spacing w:val="3"/>
        </w:rPr>
        <w:t>allowing</w:t>
      </w:r>
      <w:r>
        <w:rPr>
          <w:spacing w:val="19"/>
          <w:w w:val="101"/>
        </w:rPr>
        <w:t xml:space="preserve"> </w:t>
      </w:r>
      <w:r>
        <w:rPr>
          <w:spacing w:val="3"/>
        </w:rPr>
        <w:t>data</w:t>
      </w:r>
      <w:r>
        <w:rPr>
          <w:spacing w:val="23"/>
          <w:w w:val="102"/>
        </w:rPr>
        <w:t xml:space="preserve"> </w:t>
      </w:r>
      <w:r>
        <w:rPr>
          <w:spacing w:val="3"/>
        </w:rPr>
        <w:t>scientists</w:t>
      </w:r>
      <w:r>
        <w:rPr>
          <w:spacing w:val="16"/>
          <w:w w:val="101"/>
        </w:rPr>
        <w:t xml:space="preserve"> </w:t>
      </w:r>
      <w:r>
        <w:rPr>
          <w:spacing w:val="3"/>
        </w:rPr>
        <w:t>to</w:t>
      </w:r>
      <w:r>
        <w:rPr>
          <w:spacing w:val="19"/>
        </w:rPr>
        <w:t xml:space="preserve"> </w:t>
      </w:r>
      <w:r>
        <w:rPr>
          <w:spacing w:val="3"/>
        </w:rPr>
        <w:t>cover</w:t>
      </w:r>
      <w:r>
        <w:rPr>
          <w:spacing w:val="21"/>
        </w:rPr>
        <w:t xml:space="preserve"> </w:t>
      </w:r>
      <w:r>
        <w:rPr>
          <w:spacing w:val="3"/>
        </w:rPr>
        <w:t>a</w:t>
      </w:r>
      <w:r>
        <w:rPr>
          <w:spacing w:val="18"/>
        </w:rPr>
        <w:t xml:space="preserve"> </w:t>
      </w:r>
      <w:r>
        <w:rPr>
          <w:spacing w:val="3"/>
        </w:rPr>
        <w:t>wider</w:t>
      </w:r>
      <w:r>
        <w:rPr>
          <w:spacing w:val="23"/>
          <w:w w:val="101"/>
        </w:rPr>
        <w:t xml:space="preserve"> </w:t>
      </w:r>
      <w:r>
        <w:rPr>
          <w:spacing w:val="3"/>
        </w:rPr>
        <w:t>spectrum</w:t>
      </w:r>
      <w:r>
        <w:rPr>
          <w:spacing w:val="20"/>
        </w:rPr>
        <w:t xml:space="preserve"> </w:t>
      </w:r>
      <w:r>
        <w:rPr>
          <w:spacing w:val="3"/>
        </w:rPr>
        <w:t>of alternat</w:t>
      </w:r>
      <w:r>
        <w:rPr>
          <w:spacing w:val="2"/>
        </w:rPr>
        <w:t>ives,</w:t>
      </w:r>
      <w:r>
        <w:rPr/>
        <w:t xml:space="preserve"> </w:t>
      </w:r>
      <w:r>
        <w:rPr>
          <w:spacing w:val="3"/>
        </w:rPr>
        <w:t>as</w:t>
      </w:r>
      <w:r>
        <w:rPr>
          <w:spacing w:val="31"/>
          <w:w w:val="101"/>
        </w:rPr>
        <w:t xml:space="preserve"> </w:t>
      </w:r>
      <w:r>
        <w:rPr>
          <w:spacing w:val="3"/>
        </w:rPr>
        <w:t>well</w:t>
      </w:r>
      <w:r>
        <w:rPr>
          <w:spacing w:val="25"/>
        </w:rPr>
        <w:t xml:space="preserve"> </w:t>
      </w:r>
      <w:r>
        <w:rPr>
          <w:spacing w:val="3"/>
        </w:rPr>
        <w:t>as</w:t>
      </w:r>
      <w:r>
        <w:rPr>
          <w:spacing w:val="27"/>
          <w:w w:val="101"/>
        </w:rPr>
        <w:t xml:space="preserve"> </w:t>
      </w:r>
      <w:r>
        <w:rPr>
          <w:spacing w:val="3"/>
        </w:rPr>
        <w:t>shifting</w:t>
      </w:r>
      <w:r>
        <w:rPr>
          <w:spacing w:val="20"/>
          <w:w w:val="101"/>
        </w:rPr>
        <w:t xml:space="preserve"> </w:t>
      </w:r>
      <w:r>
        <w:rPr>
          <w:spacing w:val="3"/>
        </w:rPr>
        <w:t>the</w:t>
      </w:r>
      <w:r>
        <w:rPr>
          <w:spacing w:val="22"/>
        </w:rPr>
        <w:t xml:space="preserve"> </w:t>
      </w:r>
      <w:r>
        <w:rPr>
          <w:spacing w:val="3"/>
        </w:rPr>
        <w:t>focus</w:t>
      </w:r>
      <w:r>
        <w:rPr>
          <w:spacing w:val="20"/>
        </w:rPr>
        <w:t xml:space="preserve"> </w:t>
      </w:r>
      <w:r>
        <w:rPr>
          <w:spacing w:val="3"/>
        </w:rPr>
        <w:t>to</w:t>
      </w:r>
      <w:r>
        <w:rPr>
          <w:spacing w:val="20"/>
          <w:w w:val="101"/>
        </w:rPr>
        <w:t xml:space="preserve"> </w:t>
      </w:r>
      <w:r>
        <w:rPr>
          <w:spacing w:val="3"/>
        </w:rPr>
        <w:t>those</w:t>
      </w:r>
      <w:r>
        <w:rPr>
          <w:spacing w:val="18"/>
          <w:w w:val="102"/>
        </w:rPr>
        <w:t xml:space="preserve"> </w:t>
      </w:r>
      <w:r>
        <w:rPr>
          <w:spacing w:val="3"/>
        </w:rPr>
        <w:t>phases</w:t>
      </w:r>
      <w:r>
        <w:rPr>
          <w:spacing w:val="18"/>
          <w:w w:val="101"/>
        </w:rPr>
        <w:t xml:space="preserve"> </w:t>
      </w:r>
      <w:r>
        <w:rPr>
          <w:spacing w:val="3"/>
        </w:rPr>
        <w:t>requiring</w:t>
      </w:r>
      <w:r>
        <w:rPr>
          <w:spacing w:val="21"/>
          <w:w w:val="102"/>
        </w:rPr>
        <w:t xml:space="preserve"> </w:t>
      </w:r>
      <w:r>
        <w:rPr>
          <w:spacing w:val="3"/>
        </w:rPr>
        <w:t>from</w:t>
      </w:r>
      <w:r>
        <w:rPr>
          <w:spacing w:val="20"/>
          <w:w w:val="101"/>
        </w:rPr>
        <w:t xml:space="preserve"> </w:t>
      </w:r>
      <w:r>
        <w:rPr>
          <w:spacing w:val="3"/>
        </w:rPr>
        <w:t>their</w:t>
      </w:r>
      <w:r>
        <w:rPr>
          <w:spacing w:val="18"/>
          <w:w w:val="101"/>
        </w:rPr>
        <w:t xml:space="preserve"> </w:t>
      </w:r>
      <w:r>
        <w:rPr>
          <w:spacing w:val="3"/>
        </w:rPr>
        <w:t>know-how</w:t>
      </w:r>
      <w:r>
        <w:rPr>
          <w:spacing w:val="25"/>
        </w:rPr>
        <w:t xml:space="preserve"> </w:t>
      </w:r>
      <w:r>
        <w:rPr>
          <w:spacing w:val="3"/>
        </w:rPr>
        <w:t>and</w:t>
      </w:r>
      <w:r>
        <w:rPr>
          <w:spacing w:val="20"/>
          <w:w w:val="101"/>
        </w:rPr>
        <w:t xml:space="preserve"> </w:t>
      </w:r>
      <w:r>
        <w:rPr>
          <w:spacing w:val="3"/>
        </w:rPr>
        <w:t>intuition</w:t>
      </w:r>
      <w:r>
        <w:rPr/>
        <w:t xml:space="preserve"> </w:t>
      </w:r>
      <w:r>
        <w:rPr>
          <w:spacing w:val="3"/>
        </w:rPr>
        <w:t>and,</w:t>
      </w:r>
      <w:r>
        <w:rPr>
          <w:spacing w:val="29"/>
          <w:w w:val="101"/>
        </w:rPr>
        <w:t xml:space="preserve"> </w:t>
      </w:r>
      <w:r>
        <w:rPr>
          <w:spacing w:val="3"/>
        </w:rPr>
        <w:t>ultimately,</w:t>
      </w:r>
      <w:r>
        <w:rPr>
          <w:spacing w:val="27"/>
          <w:w w:val="101"/>
        </w:rPr>
        <w:t xml:space="preserve"> </w:t>
      </w:r>
      <w:r>
        <w:rPr>
          <w:spacing w:val="3"/>
        </w:rPr>
        <w:t>bringing</w:t>
      </w:r>
      <w:r>
        <w:rPr>
          <w:spacing w:val="29"/>
        </w:rPr>
        <w:t xml:space="preserve"> </w:t>
      </w:r>
      <w:r>
        <w:rPr>
          <w:spacing w:val="3"/>
        </w:rPr>
        <w:t>the</w:t>
      </w:r>
      <w:r>
        <w:rPr>
          <w:spacing w:val="27"/>
          <w:w w:val="101"/>
        </w:rPr>
        <w:t xml:space="preserve"> </w:t>
      </w:r>
      <w:r>
        <w:rPr>
          <w:spacing w:val="3"/>
        </w:rPr>
        <w:t>knowledge</w:t>
      </w:r>
      <w:r>
        <w:rPr>
          <w:spacing w:val="31"/>
          <w:w w:val="101"/>
        </w:rPr>
        <w:t xml:space="preserve"> </w:t>
      </w:r>
      <w:r>
        <w:rPr>
          <w:spacing w:val="3"/>
        </w:rPr>
        <w:t>discovery</w:t>
      </w:r>
      <w:r>
        <w:rPr>
          <w:spacing w:val="27"/>
          <w:w w:val="101"/>
        </w:rPr>
        <w:t xml:space="preserve"> </w:t>
      </w:r>
      <w:r>
        <w:rPr>
          <w:spacing w:val="3"/>
        </w:rPr>
        <w:t>process</w:t>
      </w:r>
      <w:r>
        <w:rPr>
          <w:spacing w:val="31"/>
          <w:w w:val="101"/>
        </w:rPr>
        <w:t xml:space="preserve"> </w:t>
      </w:r>
      <w:r>
        <w:rPr>
          <w:spacing w:val="3"/>
        </w:rPr>
        <w:t>closer</w:t>
      </w:r>
      <w:r>
        <w:rPr>
          <w:spacing w:val="28"/>
          <w:w w:val="101"/>
        </w:rPr>
        <w:t xml:space="preserve"> </w:t>
      </w:r>
      <w:r>
        <w:rPr>
          <w:spacing w:val="3"/>
        </w:rPr>
        <w:t>to</w:t>
      </w:r>
      <w:r>
        <w:rPr>
          <w:spacing w:val="31"/>
          <w:w w:val="101"/>
        </w:rPr>
        <w:t xml:space="preserve"> </w:t>
      </w:r>
      <w:r>
        <w:rPr>
          <w:spacing w:val="3"/>
        </w:rPr>
        <w:t>domain</w:t>
      </w:r>
      <w:r>
        <w:rPr>
          <w:spacing w:val="31"/>
        </w:rPr>
        <w:t xml:space="preserve"> </w:t>
      </w:r>
      <w:r>
        <w:rPr>
          <w:spacing w:val="3"/>
        </w:rPr>
        <w:t>experts</w:t>
      </w:r>
      <w:r>
        <w:rPr>
          <w:spacing w:val="43"/>
          <w:w w:val="101"/>
        </w:rPr>
        <w:t xml:space="preserve"> </w:t>
      </w:r>
      <w:r>
        <w:rPr>
          <w:spacing w:val="3"/>
        </w:rPr>
        <w:t>[</w:t>
      </w:r>
      <w:hyperlink w:history="true" w:anchor="bookmark14">
        <w:r>
          <w:rPr>
            <w:color w:val="0000FF"/>
            <w:spacing w:val="3"/>
          </w:rPr>
          <w:t>77</w:t>
        </w:r>
      </w:hyperlink>
      <w:r>
        <w:rPr>
          <w:spacing w:val="3"/>
        </w:rPr>
        <w:t>,</w:t>
      </w:r>
      <w:r>
        <w:rPr/>
        <w:t xml:space="preserve"> </w:t>
      </w:r>
      <w:hyperlink w:history="true" w:anchor="bookmark15">
        <w:r>
          <w:rPr>
            <w:color w:val="0000FF"/>
            <w:spacing w:val="4"/>
          </w:rPr>
          <w:t>129</w:t>
        </w:r>
      </w:hyperlink>
      <w:r>
        <w:rPr>
          <w:spacing w:val="4"/>
        </w:rPr>
        <w:t>].</w:t>
      </w:r>
      <w:r>
        <w:rPr>
          <w:spacing w:val="29"/>
          <w:w w:val="101"/>
        </w:rPr>
        <w:t xml:space="preserve"> </w:t>
      </w:r>
      <w:r>
        <w:rPr>
          <w:spacing w:val="4"/>
        </w:rPr>
        <w:t>Since</w:t>
      </w:r>
      <w:r>
        <w:rPr>
          <w:spacing w:val="24"/>
          <w:w w:val="101"/>
        </w:rPr>
        <w:t xml:space="preserve"> </w:t>
      </w:r>
      <w:r>
        <w:rPr>
          <w:spacing w:val="4"/>
        </w:rPr>
        <w:t>then,</w:t>
      </w:r>
      <w:r>
        <w:rPr>
          <w:spacing w:val="24"/>
          <w:w w:val="101"/>
        </w:rPr>
        <w:t xml:space="preserve"> </w:t>
      </w:r>
      <w:r>
        <w:rPr>
          <w:spacing w:val="4"/>
        </w:rPr>
        <w:t>AutoML</w:t>
      </w:r>
      <w:r>
        <w:rPr>
          <w:spacing w:val="24"/>
          <w:w w:val="101"/>
        </w:rPr>
        <w:t xml:space="preserve"> </w:t>
      </w:r>
      <w:r>
        <w:rPr>
          <w:spacing w:val="4"/>
        </w:rPr>
        <w:t>is</w:t>
      </w:r>
      <w:r>
        <w:rPr>
          <w:spacing w:val="28"/>
          <w:w w:val="101"/>
        </w:rPr>
        <w:t xml:space="preserve"> </w:t>
      </w:r>
      <w:r>
        <w:rPr>
          <w:spacing w:val="4"/>
        </w:rPr>
        <w:t>a</w:t>
      </w:r>
      <w:r>
        <w:rPr>
          <w:spacing w:val="22"/>
          <w:w w:val="102"/>
        </w:rPr>
        <w:t xml:space="preserve"> </w:t>
      </w:r>
      <w:r>
        <w:rPr>
          <w:spacing w:val="4"/>
        </w:rPr>
        <w:t>rapidly</w:t>
      </w:r>
      <w:r>
        <w:rPr>
          <w:spacing w:val="26"/>
          <w:w w:val="101"/>
        </w:rPr>
        <w:t xml:space="preserve"> </w:t>
      </w:r>
      <w:r>
        <w:rPr>
          <w:spacing w:val="3"/>
        </w:rPr>
        <w:t>expanding</w:t>
      </w:r>
      <w:r>
        <w:rPr>
          <w:spacing w:val="27"/>
          <w:w w:val="101"/>
        </w:rPr>
        <w:t xml:space="preserve"> </w:t>
      </w:r>
      <w:r>
        <w:rPr>
          <w:spacing w:val="3"/>
        </w:rPr>
        <w:t>ﬁeld.</w:t>
      </w:r>
      <w:r>
        <w:rPr>
          <w:spacing w:val="25"/>
        </w:rPr>
        <w:t xml:space="preserve"> </w:t>
      </w:r>
      <w:r>
        <w:rPr>
          <w:spacing w:val="3"/>
        </w:rPr>
        <w:t>Indeed,</w:t>
      </w:r>
      <w:r>
        <w:rPr>
          <w:spacing w:val="31"/>
        </w:rPr>
        <w:t xml:space="preserve"> </w:t>
      </w:r>
      <w:r>
        <w:rPr>
          <w:spacing w:val="3"/>
        </w:rPr>
        <w:t>some</w:t>
      </w:r>
      <w:r>
        <w:rPr>
          <w:spacing w:val="24"/>
          <w:w w:val="101"/>
        </w:rPr>
        <w:t xml:space="preserve"> </w:t>
      </w:r>
      <w:r>
        <w:rPr>
          <w:spacing w:val="3"/>
        </w:rPr>
        <w:t>AutoML</w:t>
      </w:r>
      <w:r>
        <w:rPr>
          <w:spacing w:val="22"/>
          <w:w w:val="101"/>
        </w:rPr>
        <w:t xml:space="preserve"> </w:t>
      </w:r>
      <w:r>
        <w:rPr>
          <w:spacing w:val="3"/>
        </w:rPr>
        <w:t>proposals</w:t>
      </w:r>
      <w:r>
        <w:rPr/>
        <w:t xml:space="preserve"> </w:t>
      </w:r>
      <w:r>
        <w:rPr>
          <w:spacing w:val="3"/>
        </w:rPr>
        <w:t>have already shown that they can outperform humans for certain tasks, such as the design of</w:t>
      </w:r>
      <w:r>
        <w:rPr>
          <w:spacing w:val="13"/>
        </w:rPr>
        <w:t xml:space="preserve"> </w:t>
      </w:r>
      <w:r>
        <w:rPr/>
        <w:t>neural</w:t>
      </w:r>
      <w:r>
        <w:rPr>
          <w:spacing w:val="14"/>
        </w:rPr>
        <w:t xml:space="preserve"> </w:t>
      </w:r>
      <w:r>
        <w:rPr/>
        <w:t>network</w:t>
      </w:r>
      <w:r>
        <w:rPr>
          <w:spacing w:val="14"/>
        </w:rPr>
        <w:t xml:space="preserve"> </w:t>
      </w:r>
      <w:r>
        <w:rPr/>
        <w:t>architectures</w:t>
      </w:r>
      <w:r>
        <w:rPr>
          <w:spacing w:val="24"/>
          <w:w w:val="101"/>
        </w:rPr>
        <w:t xml:space="preserve"> </w:t>
      </w:r>
      <w:r>
        <w:rPr>
          <w:spacing w:val="14"/>
        </w:rPr>
        <w:t>[</w:t>
      </w:r>
      <w:hyperlink w:history="true" w:anchor="bookmark16">
        <w:r>
          <w:rPr>
            <w:color w:val="0000FF"/>
            <w:spacing w:val="14"/>
          </w:rPr>
          <w:t>8</w:t>
        </w:r>
      </w:hyperlink>
      <w:r>
        <w:rPr>
          <w:spacing w:val="14"/>
        </w:rPr>
        <w:t>,</w:t>
      </w:r>
      <w:r>
        <w:rPr>
          <w:spacing w:val="-18"/>
        </w:rPr>
        <w:t xml:space="preserve"> </w:t>
      </w:r>
      <w:hyperlink w:history="true" w:anchor="bookmark17">
        <w:r>
          <w:rPr>
            <w:color w:val="0000FF"/>
            <w:spacing w:val="14"/>
          </w:rPr>
          <w:t>483</w:t>
        </w:r>
      </w:hyperlink>
      <w:r>
        <w:rPr>
          <w:spacing w:val="14"/>
        </w:rPr>
        <w:t>].</w:t>
      </w:r>
    </w:p>
    <w:p>
      <w:pPr>
        <w:pStyle w:val="BodyText"/>
        <w:ind w:left="31" w:firstLine="227"/>
        <w:spacing w:before="60" w:line="260" w:lineRule="auto"/>
        <w:jc w:val="both"/>
        <w:rPr/>
      </w:pPr>
      <w:r>
        <w:rPr>
          <w:spacing w:val="3"/>
        </w:rPr>
        <w:t>AutoML approaches can</w:t>
      </w:r>
      <w:r>
        <w:rPr>
          <w:spacing w:val="-7"/>
        </w:rPr>
        <w:t xml:space="preserve"> </w:t>
      </w:r>
      <w:r>
        <w:rPr>
          <w:spacing w:val="3"/>
        </w:rPr>
        <w:t>be analysed from multiple</w:t>
      </w:r>
      <w:r>
        <w:rPr>
          <w:spacing w:val="-7"/>
        </w:rPr>
        <w:t xml:space="preserve"> </w:t>
      </w:r>
      <w:r>
        <w:rPr>
          <w:spacing w:val="3"/>
        </w:rPr>
        <w:t>perspectives.</w:t>
      </w:r>
      <w:r>
        <w:rPr>
          <w:spacing w:val="2"/>
        </w:rPr>
        <w:t xml:space="preserve"> Different concrete oper-</w:t>
      </w:r>
      <w:r>
        <w:rPr/>
        <w:t xml:space="preserve"> </w:t>
      </w:r>
      <w:r>
        <w:rPr>
          <w:spacing w:val="3"/>
        </w:rPr>
        <w:t>ations or tasks like algorithm selection or hyper-parameter optimisation can be performed to</w:t>
      </w:r>
      <w:r>
        <w:rPr/>
        <w:t xml:space="preserve"> </w:t>
      </w:r>
      <w:r>
        <w:rPr>
          <w:spacing w:val="4"/>
        </w:rPr>
        <w:t>automate the knowledge discovery p</w:t>
      </w:r>
      <w:r>
        <w:rPr>
          <w:spacing w:val="3"/>
        </w:rPr>
        <w:t>rocess. Also, a wide range of</w:t>
      </w:r>
      <w:r>
        <w:rPr>
          <w:spacing w:val="-8"/>
        </w:rPr>
        <w:t xml:space="preserve"> </w:t>
      </w:r>
      <w:r>
        <w:rPr>
          <w:spacing w:val="3"/>
        </w:rPr>
        <w:t>techniques can be applied</w:t>
      </w:r>
      <w:r>
        <w:rPr/>
        <w:t xml:space="preserve"> </w:t>
      </w:r>
      <w:r>
        <w:rPr>
          <w:spacing w:val="3"/>
        </w:rPr>
        <w:t>to</w:t>
      </w:r>
      <w:r>
        <w:rPr>
          <w:spacing w:val="25"/>
          <w:w w:val="101"/>
        </w:rPr>
        <w:t xml:space="preserve"> </w:t>
      </w:r>
      <w:r>
        <w:rPr>
          <w:spacing w:val="3"/>
        </w:rPr>
        <w:t>complete</w:t>
      </w:r>
      <w:r>
        <w:rPr>
          <w:spacing w:val="27"/>
        </w:rPr>
        <w:t xml:space="preserve"> </w:t>
      </w:r>
      <w:r>
        <w:rPr>
          <w:spacing w:val="3"/>
        </w:rPr>
        <w:t>a</w:t>
      </w:r>
      <w:r>
        <w:rPr>
          <w:spacing w:val="22"/>
        </w:rPr>
        <w:t xml:space="preserve"> </w:t>
      </w:r>
      <w:r>
        <w:rPr>
          <w:spacing w:val="3"/>
        </w:rPr>
        <w:t>task.</w:t>
      </w:r>
      <w:r>
        <w:rPr>
          <w:spacing w:val="23"/>
          <w:w w:val="101"/>
        </w:rPr>
        <w:t xml:space="preserve"> </w:t>
      </w:r>
      <w:r>
        <w:rPr>
          <w:spacing w:val="3"/>
        </w:rPr>
        <w:t>It</w:t>
      </w:r>
      <w:r>
        <w:rPr>
          <w:spacing w:val="23"/>
        </w:rPr>
        <w:t xml:space="preserve"> </w:t>
      </w:r>
      <w:r>
        <w:rPr>
          <w:spacing w:val="3"/>
        </w:rPr>
        <w:t>is</w:t>
      </w:r>
      <w:r>
        <w:rPr>
          <w:spacing w:val="24"/>
          <w:w w:val="101"/>
        </w:rPr>
        <w:t xml:space="preserve"> </w:t>
      </w:r>
      <w:r>
        <w:rPr>
          <w:spacing w:val="3"/>
        </w:rPr>
        <w:t>common</w:t>
      </w:r>
      <w:r>
        <w:rPr>
          <w:spacing w:val="23"/>
        </w:rPr>
        <w:t xml:space="preserve"> </w:t>
      </w:r>
      <w:r>
        <w:rPr>
          <w:spacing w:val="3"/>
        </w:rPr>
        <w:t>in</w:t>
      </w:r>
      <w:r>
        <w:rPr>
          <w:spacing w:val="22"/>
          <w:w w:val="101"/>
        </w:rPr>
        <w:t xml:space="preserve"> </w:t>
      </w:r>
      <w:r>
        <w:rPr>
          <w:spacing w:val="3"/>
        </w:rPr>
        <w:t>this</w:t>
      </w:r>
      <w:r>
        <w:rPr>
          <w:spacing w:val="25"/>
          <w:w w:val="102"/>
        </w:rPr>
        <w:t xml:space="preserve"> </w:t>
      </w:r>
      <w:r>
        <w:rPr>
          <w:spacing w:val="3"/>
        </w:rPr>
        <w:t>ﬁeld</w:t>
      </w:r>
      <w:r>
        <w:rPr>
          <w:spacing w:val="22"/>
        </w:rPr>
        <w:t xml:space="preserve"> </w:t>
      </w:r>
      <w:r>
        <w:rPr>
          <w:spacing w:val="3"/>
        </w:rPr>
        <w:t>to</w:t>
      </w:r>
      <w:r>
        <w:rPr>
          <w:spacing w:val="26"/>
        </w:rPr>
        <w:t xml:space="preserve"> </w:t>
      </w:r>
      <w:r>
        <w:rPr>
          <w:spacing w:val="3"/>
        </w:rPr>
        <w:t>ﬁnd</w:t>
      </w:r>
      <w:r>
        <w:rPr>
          <w:spacing w:val="29"/>
          <w:w w:val="101"/>
        </w:rPr>
        <w:t xml:space="preserve"> </w:t>
      </w:r>
      <w:r>
        <w:rPr>
          <w:spacing w:val="3"/>
        </w:rPr>
        <w:t>studies</w:t>
      </w:r>
      <w:r>
        <w:rPr>
          <w:spacing w:val="23"/>
        </w:rPr>
        <w:t xml:space="preserve"> </w:t>
      </w:r>
      <w:r>
        <w:rPr>
          <w:spacing w:val="3"/>
        </w:rPr>
        <w:t>not</w:t>
      </w:r>
      <w:r>
        <w:rPr>
          <w:spacing w:val="24"/>
          <w:w w:val="101"/>
        </w:rPr>
        <w:t xml:space="preserve"> </w:t>
      </w:r>
      <w:r>
        <w:rPr>
          <w:spacing w:val="3"/>
        </w:rPr>
        <w:t>explici</w:t>
      </w:r>
      <w:r>
        <w:rPr>
          <w:spacing w:val="2"/>
        </w:rPr>
        <w:t>tly</w:t>
      </w:r>
      <w:r>
        <w:rPr>
          <w:spacing w:val="25"/>
        </w:rPr>
        <w:t xml:space="preserve"> </w:t>
      </w:r>
      <w:r>
        <w:rPr>
          <w:spacing w:val="2"/>
        </w:rPr>
        <w:t>categorised</w:t>
      </w:r>
      <w:r>
        <w:rPr>
          <w:spacing w:val="27"/>
        </w:rPr>
        <w:t xml:space="preserve"> </w:t>
      </w:r>
      <w:r>
        <w:rPr>
          <w:spacing w:val="2"/>
        </w:rPr>
        <w:t>as</w:t>
      </w:r>
      <w:r>
        <w:rPr/>
        <w:t xml:space="preserve"> </w:t>
      </w:r>
      <w:r>
        <w:rPr>
          <w:spacing w:val="4"/>
        </w:rPr>
        <w:t>AutoML, even though they</w:t>
      </w:r>
      <w:r>
        <w:rPr>
          <w:spacing w:val="15"/>
        </w:rPr>
        <w:t xml:space="preserve"> </w:t>
      </w:r>
      <w:r>
        <w:rPr>
          <w:spacing w:val="4"/>
        </w:rPr>
        <w:t>are</w:t>
      </w:r>
      <w:r>
        <w:rPr>
          <w:spacing w:val="17"/>
        </w:rPr>
        <w:t xml:space="preserve"> </w:t>
      </w:r>
      <w:r>
        <w:rPr>
          <w:spacing w:val="4"/>
        </w:rPr>
        <w:t>speciﬁcally oriented towards</w:t>
      </w:r>
      <w:r>
        <w:rPr>
          <w:spacing w:val="15"/>
        </w:rPr>
        <w:t xml:space="preserve"> </w:t>
      </w:r>
      <w:r>
        <w:rPr>
          <w:spacing w:val="4"/>
        </w:rPr>
        <w:t>addressing</w:t>
      </w:r>
      <w:r>
        <w:rPr>
          <w:spacing w:val="10"/>
        </w:rPr>
        <w:t xml:space="preserve"> </w:t>
      </w:r>
      <w:r>
        <w:rPr>
          <w:spacing w:val="4"/>
        </w:rPr>
        <w:t>Au</w:t>
      </w:r>
      <w:r>
        <w:rPr>
          <w:spacing w:val="3"/>
        </w:rPr>
        <w:t>toML</w:t>
      </w:r>
      <w:r>
        <w:rPr>
          <w:spacing w:val="8"/>
        </w:rPr>
        <w:t xml:space="preserve"> </w:t>
      </w:r>
      <w:r>
        <w:rPr>
          <w:spacing w:val="3"/>
        </w:rPr>
        <w:t>problems</w:t>
      </w:r>
      <w:r>
        <w:rPr/>
        <w:t xml:space="preserve"> </w:t>
      </w:r>
      <w:r>
        <w:rPr>
          <w:spacing w:val="4"/>
        </w:rPr>
        <w:t>like</w:t>
      </w:r>
      <w:r>
        <w:rPr>
          <w:spacing w:val="22"/>
          <w:w w:val="101"/>
        </w:rPr>
        <w:t xml:space="preserve"> </w:t>
      </w:r>
      <w:r>
        <w:rPr>
          <w:spacing w:val="4"/>
        </w:rPr>
        <w:t>the</w:t>
      </w:r>
      <w:r>
        <w:rPr>
          <w:spacing w:val="25"/>
        </w:rPr>
        <w:t xml:space="preserve"> </w:t>
      </w:r>
      <w:r>
        <w:rPr>
          <w:spacing w:val="4"/>
        </w:rPr>
        <w:t>design</w:t>
      </w:r>
      <w:r>
        <w:rPr>
          <w:spacing w:val="24"/>
          <w:w w:val="102"/>
        </w:rPr>
        <w:t xml:space="preserve"> </w:t>
      </w:r>
      <w:r>
        <w:rPr>
          <w:spacing w:val="4"/>
        </w:rPr>
        <w:t>of neural</w:t>
      </w:r>
      <w:r>
        <w:rPr>
          <w:spacing w:val="22"/>
          <w:w w:val="101"/>
        </w:rPr>
        <w:t xml:space="preserve"> </w:t>
      </w:r>
      <w:r>
        <w:rPr>
          <w:spacing w:val="4"/>
        </w:rPr>
        <w:t>network</w:t>
      </w:r>
      <w:r>
        <w:rPr>
          <w:spacing w:val="25"/>
          <w:w w:val="101"/>
        </w:rPr>
        <w:t xml:space="preserve"> </w:t>
      </w:r>
      <w:r>
        <w:rPr>
          <w:spacing w:val="4"/>
        </w:rPr>
        <w:t>architectures,</w:t>
      </w:r>
      <w:r>
        <w:rPr>
          <w:spacing w:val="22"/>
        </w:rPr>
        <w:t xml:space="preserve"> </w:t>
      </w:r>
      <w:r>
        <w:rPr>
          <w:spacing w:val="4"/>
        </w:rPr>
        <w:t>t</w:t>
      </w:r>
      <w:r>
        <w:rPr>
          <w:spacing w:val="3"/>
        </w:rPr>
        <w:t>he</w:t>
      </w:r>
      <w:r>
        <w:rPr>
          <w:spacing w:val="29"/>
          <w:w w:val="101"/>
        </w:rPr>
        <w:t xml:space="preserve"> </w:t>
      </w:r>
      <w:r>
        <w:rPr>
          <w:spacing w:val="3"/>
        </w:rPr>
        <w:t>selection</w:t>
      </w:r>
      <w:r>
        <w:rPr>
          <w:spacing w:val="25"/>
        </w:rPr>
        <w:t xml:space="preserve"> </w:t>
      </w:r>
      <w:r>
        <w:rPr>
          <w:spacing w:val="3"/>
        </w:rPr>
        <w:t>of the</w:t>
      </w:r>
      <w:r>
        <w:rPr>
          <w:spacing w:val="20"/>
        </w:rPr>
        <w:t xml:space="preserve"> </w:t>
      </w:r>
      <w:r>
        <w:rPr>
          <w:spacing w:val="3"/>
        </w:rPr>
        <w:t>best</w:t>
      </w:r>
      <w:r>
        <w:rPr>
          <w:spacing w:val="20"/>
        </w:rPr>
        <w:t xml:space="preserve"> </w:t>
      </w:r>
      <w:r>
        <w:rPr>
          <w:spacing w:val="3"/>
        </w:rPr>
        <w:t>preprocessing</w:t>
      </w:r>
      <w:r>
        <w:rPr>
          <w:spacing w:val="25"/>
        </w:rPr>
        <w:t xml:space="preserve"> </w:t>
      </w:r>
      <w:r>
        <w:rPr>
          <w:spacing w:val="3"/>
        </w:rPr>
        <w:t>or</w:t>
      </w:r>
      <w:r>
        <w:rPr/>
        <w:t xml:space="preserve"> </w:t>
      </w:r>
      <w:r>
        <w:rPr/>
        <w:t>ML</w:t>
      </w:r>
      <w:r>
        <w:rPr>
          <w:spacing w:val="23"/>
          <w:w w:val="101"/>
        </w:rPr>
        <w:t xml:space="preserve"> </w:t>
      </w:r>
      <w:r>
        <w:rPr/>
        <w:t>algorithms</w:t>
      </w:r>
      <w:r>
        <w:rPr>
          <w:spacing w:val="29"/>
        </w:rPr>
        <w:t xml:space="preserve"> </w:t>
      </w:r>
      <w:r>
        <w:rPr>
          <w:spacing w:val="16"/>
        </w:rPr>
        <w:t>[</w:t>
      </w:r>
      <w:hyperlink w:history="true" w:anchor="bookmark7">
        <w:r>
          <w:rPr>
            <w:color w:val="0000FF"/>
            <w:spacing w:val="16"/>
          </w:rPr>
          <w:t>1</w:t>
        </w:r>
      </w:hyperlink>
      <w:r>
        <w:rPr>
          <w:spacing w:val="16"/>
        </w:rPr>
        <w:t>,</w:t>
      </w:r>
      <w:r>
        <w:rPr>
          <w:spacing w:val="-8"/>
        </w:rPr>
        <w:t xml:space="preserve"> </w:t>
      </w:r>
      <w:hyperlink w:history="true" w:anchor="bookmark18">
        <w:r>
          <w:rPr>
            <w:color w:val="0000FF"/>
            <w:spacing w:val="16"/>
          </w:rPr>
          <w:t>6</w:t>
        </w:r>
      </w:hyperlink>
      <w:r>
        <w:rPr>
          <w:spacing w:val="16"/>
        </w:rPr>
        <w:t>]</w:t>
      </w:r>
      <w:r>
        <w:rPr>
          <w:spacing w:val="19"/>
          <w:w w:val="101"/>
        </w:rPr>
        <w:t xml:space="preserve"> </w:t>
      </w:r>
      <w:r>
        <w:rPr/>
        <w:t>and</w:t>
      </w:r>
      <w:r>
        <w:rPr>
          <w:spacing w:val="14"/>
          <w:w w:val="101"/>
        </w:rPr>
        <w:t xml:space="preserve"> </w:t>
      </w:r>
      <w:r>
        <w:rPr/>
        <w:t>their</w:t>
      </w:r>
      <w:r>
        <w:rPr>
          <w:spacing w:val="16"/>
        </w:rPr>
        <w:t xml:space="preserve"> </w:t>
      </w:r>
      <w:r>
        <w:rPr/>
        <w:t>hyper</w:t>
      </w:r>
      <w:r>
        <w:rPr>
          <w:spacing w:val="16"/>
        </w:rPr>
        <w:t>-</w:t>
      </w:r>
      <w:r>
        <w:rPr/>
        <w:t>parameter</w:t>
      </w:r>
      <w:r>
        <w:rPr>
          <w:spacing w:val="15"/>
          <w:w w:val="101"/>
        </w:rPr>
        <w:t xml:space="preserve"> </w:t>
      </w:r>
      <w:r>
        <w:rPr/>
        <w:t>values</w:t>
      </w:r>
      <w:r>
        <w:rPr>
          <w:spacing w:val="29"/>
        </w:rPr>
        <w:t xml:space="preserve"> </w:t>
      </w:r>
      <w:r>
        <w:rPr>
          <w:spacing w:val="16"/>
        </w:rPr>
        <w:t>[</w:t>
      </w:r>
      <w:hyperlink w:history="true" w:anchor="bookmark19">
        <w:r>
          <w:rPr>
            <w:color w:val="0000FF"/>
            <w:spacing w:val="16"/>
          </w:rPr>
          <w:t>33</w:t>
        </w:r>
      </w:hyperlink>
      <w:r>
        <w:rPr>
          <w:spacing w:val="16"/>
        </w:rPr>
        <w:t>,</w:t>
      </w:r>
      <w:r>
        <w:rPr>
          <w:spacing w:val="-8"/>
        </w:rPr>
        <w:t xml:space="preserve"> </w:t>
      </w:r>
      <w:hyperlink w:history="true" w:anchor="bookmark20">
        <w:r>
          <w:rPr>
            <w:color w:val="0000FF"/>
            <w:spacing w:val="16"/>
          </w:rPr>
          <w:t>105</w:t>
        </w:r>
      </w:hyperlink>
      <w:r>
        <w:rPr>
          <w:spacing w:val="16"/>
        </w:rPr>
        <w:t>],</w:t>
      </w:r>
      <w:r>
        <w:rPr>
          <w:spacing w:val="19"/>
          <w:w w:val="101"/>
        </w:rPr>
        <w:t xml:space="preserve"> </w:t>
      </w:r>
      <w:r>
        <w:rPr/>
        <w:t>as</w:t>
      </w:r>
      <w:r>
        <w:rPr>
          <w:spacing w:val="16"/>
          <w:w w:val="101"/>
        </w:rPr>
        <w:t xml:space="preserve"> </w:t>
      </w:r>
      <w:r>
        <w:rPr/>
        <w:t>well</w:t>
      </w:r>
      <w:r>
        <w:rPr>
          <w:spacing w:val="19"/>
        </w:rPr>
        <w:t xml:space="preserve"> </w:t>
      </w:r>
      <w:r>
        <w:rPr/>
        <w:t>as</w:t>
      </w:r>
      <w:r>
        <w:rPr>
          <w:spacing w:val="15"/>
        </w:rPr>
        <w:t xml:space="preserve"> </w:t>
      </w:r>
      <w:r>
        <w:rPr/>
        <w:t>the</w:t>
      </w:r>
      <w:r>
        <w:rPr>
          <w:spacing w:val="19"/>
          <w:w w:val="101"/>
        </w:rPr>
        <w:t xml:space="preserve"> </w:t>
      </w:r>
      <w:r>
        <w:rPr/>
        <w:t>automatic </w:t>
      </w:r>
      <w:r>
        <w:rPr/>
        <w:t>composition</w:t>
      </w:r>
      <w:r>
        <w:rPr>
          <w:spacing w:val="31"/>
        </w:rPr>
        <w:t xml:space="preserve"> </w:t>
      </w:r>
      <w:r>
        <w:rPr/>
        <w:t>of</w:t>
      </w:r>
      <w:r>
        <w:rPr>
          <w:spacing w:val="17"/>
          <w:w w:val="102"/>
        </w:rPr>
        <w:t xml:space="preserve"> </w:t>
      </w:r>
      <w:r>
        <w:rPr/>
        <w:t>work</w:t>
      </w:r>
      <w:r>
        <w:rPr>
          <w:spacing w:val="17"/>
        </w:rPr>
        <w:t>ﬂ</w:t>
      </w:r>
      <w:r>
        <w:rPr/>
        <w:t>ows</w:t>
      </w:r>
      <w:r>
        <w:rPr>
          <w:spacing w:val="27"/>
        </w:rPr>
        <w:t xml:space="preserve"> </w:t>
      </w:r>
      <w:r>
        <w:rPr/>
        <w:t>for</w:t>
      </w:r>
      <w:r>
        <w:rPr>
          <w:spacing w:val="24"/>
        </w:rPr>
        <w:t xml:space="preserve"> </w:t>
      </w:r>
      <w:r>
        <w:rPr/>
        <w:t>knowledge</w:t>
      </w:r>
      <w:r>
        <w:rPr>
          <w:spacing w:val="28"/>
        </w:rPr>
        <w:t xml:space="preserve"> </w:t>
      </w:r>
      <w:r>
        <w:rPr/>
        <w:t>discovery</w:t>
      </w:r>
      <w:r>
        <w:rPr>
          <w:spacing w:val="40"/>
          <w:w w:val="101"/>
        </w:rPr>
        <w:t xml:space="preserve"> </w:t>
      </w:r>
      <w:r>
        <w:rPr>
          <w:spacing w:val="17"/>
        </w:rPr>
        <w:t>[</w:t>
      </w:r>
      <w:hyperlink w:history="true" w:anchor="bookmark15">
        <w:r>
          <w:rPr>
            <w:color w:val="0000FF"/>
            <w:spacing w:val="17"/>
          </w:rPr>
          <w:t>129</w:t>
        </w:r>
      </w:hyperlink>
      <w:r>
        <w:rPr>
          <w:spacing w:val="17"/>
        </w:rPr>
        <w:t>, </w:t>
      </w:r>
      <w:hyperlink w:history="true" w:anchor="bookmark21">
        <w:r>
          <w:rPr>
            <w:color w:val="0000FF"/>
            <w:spacing w:val="17"/>
          </w:rPr>
          <w:t>285</w:t>
        </w:r>
      </w:hyperlink>
      <w:r>
        <w:rPr>
          <w:spacing w:val="17"/>
        </w:rPr>
        <w:t>, </w:t>
      </w:r>
      <w:hyperlink w:history="true" w:anchor="bookmark22">
        <w:r>
          <w:rPr>
            <w:color w:val="0000FF"/>
            <w:spacing w:val="17"/>
          </w:rPr>
          <w:t>307</w:t>
        </w:r>
      </w:hyperlink>
      <w:r>
        <w:rPr>
          <w:spacing w:val="17"/>
        </w:rPr>
        <w:t>].</w:t>
      </w:r>
      <w:r>
        <w:rPr>
          <w:spacing w:val="26"/>
          <w:w w:val="101"/>
        </w:rPr>
        <w:t xml:space="preserve"> </w:t>
      </w:r>
      <w:r>
        <w:rPr/>
        <w:t>This</w:t>
      </w:r>
      <w:r>
        <w:rPr>
          <w:spacing w:val="26"/>
        </w:rPr>
        <w:t xml:space="preserve"> </w:t>
      </w:r>
      <w:r>
        <w:rPr/>
        <w:t>might</w:t>
      </w:r>
      <w:r>
        <w:rPr>
          <w:spacing w:val="23"/>
          <w:w w:val="102"/>
        </w:rPr>
        <w:t xml:space="preserve"> </w:t>
      </w:r>
      <w:r>
        <w:rPr/>
        <w:t>blur</w:t>
      </w:r>
      <w:r>
        <w:rPr>
          <w:spacing w:val="25"/>
        </w:rPr>
        <w:t xml:space="preserve"> </w:t>
      </w:r>
      <w:r>
        <w:rPr/>
        <w:t>the </w:t>
      </w:r>
      <w:r>
        <w:rPr>
          <w:spacing w:val="4"/>
        </w:rPr>
        <w:t>scope, applicability and categorisation of</w:t>
      </w:r>
      <w:r>
        <w:rPr>
          <w:spacing w:val="-6"/>
        </w:rPr>
        <w:t xml:space="preserve"> </w:t>
      </w:r>
      <w:r>
        <w:rPr>
          <w:spacing w:val="4"/>
        </w:rPr>
        <w:t>these methods. Because o</w:t>
      </w:r>
      <w:r>
        <w:rPr>
          <w:spacing w:val="3"/>
        </w:rPr>
        <w:t>f</w:t>
      </w:r>
      <w:r>
        <w:rPr>
          <w:spacing w:val="-6"/>
        </w:rPr>
        <w:t xml:space="preserve"> </w:t>
      </w:r>
      <w:r>
        <w:rPr>
          <w:spacing w:val="3"/>
        </w:rPr>
        <w:t>the growth of AutoML</w:t>
      </w:r>
      <w:r>
        <w:rPr/>
        <w:t xml:space="preserve"> </w:t>
      </w:r>
      <w:r>
        <w:rPr>
          <w:spacing w:val="4"/>
        </w:rPr>
        <w:t>in recent years, other works have explored</w:t>
      </w:r>
      <w:r>
        <w:rPr>
          <w:spacing w:val="9"/>
        </w:rPr>
        <w:t xml:space="preserve"> </w:t>
      </w:r>
      <w:r>
        <w:rPr>
          <w:spacing w:val="4"/>
        </w:rPr>
        <w:t>this</w:t>
      </w:r>
      <w:r>
        <w:rPr>
          <w:spacing w:val="12"/>
          <w:w w:val="101"/>
        </w:rPr>
        <w:t xml:space="preserve"> </w:t>
      </w:r>
      <w:r>
        <w:rPr>
          <w:spacing w:val="4"/>
        </w:rPr>
        <w:t>ﬁ</w:t>
      </w:r>
      <w:r>
        <w:rPr>
          <w:spacing w:val="3"/>
        </w:rPr>
        <w:t>eld</w:t>
      </w:r>
      <w:r>
        <w:rPr>
          <w:spacing w:val="13"/>
          <w:w w:val="101"/>
        </w:rPr>
        <w:t xml:space="preserve"> </w:t>
      </w:r>
      <w:r>
        <w:rPr>
          <w:spacing w:val="3"/>
        </w:rPr>
        <w:t>across</w:t>
      </w:r>
      <w:r>
        <w:rPr>
          <w:spacing w:val="16"/>
        </w:rPr>
        <w:t xml:space="preserve"> </w:t>
      </w:r>
      <w:r>
        <w:rPr>
          <w:spacing w:val="3"/>
        </w:rPr>
        <w:t>speciﬁc</w:t>
      </w:r>
      <w:r>
        <w:rPr>
          <w:spacing w:val="11"/>
          <w:w w:val="101"/>
        </w:rPr>
        <w:t xml:space="preserve"> </w:t>
      </w:r>
      <w:r>
        <w:rPr>
          <w:spacing w:val="3"/>
        </w:rPr>
        <w:t>domains</w:t>
      </w:r>
      <w:r>
        <w:rPr>
          <w:spacing w:val="11"/>
          <w:w w:val="101"/>
        </w:rPr>
        <w:t xml:space="preserve"> </w:t>
      </w:r>
      <w:r>
        <w:rPr>
          <w:spacing w:val="3"/>
        </w:rPr>
        <w:t>of knowledge.</w:t>
      </w:r>
      <w:r>
        <w:rPr/>
        <w:t xml:space="preserve"> </w:t>
      </w:r>
      <w:r>
        <w:rPr>
          <w:spacing w:val="4"/>
        </w:rPr>
        <w:t>Nevertheless, we contend that a compre</w:t>
      </w:r>
      <w:r>
        <w:rPr>
          <w:spacing w:val="3"/>
        </w:rPr>
        <w:t>hensive global review,</w:t>
      </w:r>
      <w:r>
        <w:rPr>
          <w:spacing w:val="10"/>
        </w:rPr>
        <w:t xml:space="preserve"> </w:t>
      </w:r>
      <w:r>
        <w:rPr>
          <w:spacing w:val="3"/>
        </w:rPr>
        <w:t>accompanied by</w:t>
      </w:r>
      <w:r>
        <w:rPr>
          <w:spacing w:val="10"/>
        </w:rPr>
        <w:t xml:space="preserve"> </w:t>
      </w:r>
      <w:r>
        <w:rPr>
          <w:spacing w:val="3"/>
        </w:rPr>
        <w:t>a taxonomy</w:t>
      </w:r>
      <w:r>
        <w:rPr/>
        <w:t xml:space="preserve"> </w:t>
      </w:r>
      <w:r>
        <w:rPr>
          <w:spacing w:val="3"/>
        </w:rPr>
        <w:t>of</w:t>
      </w:r>
      <w:r>
        <w:rPr>
          <w:spacing w:val="-13"/>
        </w:rPr>
        <w:t xml:space="preserve"> </w:t>
      </w:r>
      <w:r>
        <w:rPr>
          <w:spacing w:val="3"/>
        </w:rPr>
        <w:t>the ﬁeld, would provide a holistic overview</w:t>
      </w:r>
      <w:r>
        <w:rPr>
          <w:spacing w:val="2"/>
        </w:rPr>
        <w:t xml:space="preserve"> and situational analysis of</w:t>
      </w:r>
      <w:r>
        <w:rPr>
          <w:spacing w:val="-14"/>
        </w:rPr>
        <w:t xml:space="preserve"> </w:t>
      </w:r>
      <w:r>
        <w:rPr>
          <w:spacing w:val="2"/>
        </w:rPr>
        <w:t>the ongoing efforts.</w:t>
      </w:r>
      <w:r>
        <w:rPr/>
        <w:t xml:space="preserve"> </w:t>
      </w:r>
      <w:r>
        <w:rPr>
          <w:spacing w:val="3"/>
        </w:rPr>
        <w:t>This would</w:t>
      </w:r>
      <w:r>
        <w:rPr>
          <w:spacing w:val="-6"/>
        </w:rPr>
        <w:t xml:space="preserve"> </w:t>
      </w:r>
      <w:r>
        <w:rPr>
          <w:spacing w:val="3"/>
        </w:rPr>
        <w:t>help identify emerging trends, assess </w:t>
      </w:r>
      <w:r>
        <w:rPr>
          <w:spacing w:val="2"/>
        </w:rPr>
        <w:t>the extent of</w:t>
      </w:r>
      <w:r>
        <w:rPr>
          <w:spacing w:val="-13"/>
        </w:rPr>
        <w:t xml:space="preserve"> </w:t>
      </w:r>
      <w:r>
        <w:rPr>
          <w:spacing w:val="2"/>
        </w:rPr>
        <w:t>coverage of</w:t>
      </w:r>
      <w:r>
        <w:rPr>
          <w:spacing w:val="-12"/>
        </w:rPr>
        <w:t xml:space="preserve"> </w:t>
      </w:r>
      <w:r>
        <w:rPr>
          <w:spacing w:val="2"/>
        </w:rPr>
        <w:t>different</w:t>
      </w:r>
      <w:r>
        <w:rPr>
          <w:spacing w:val="-8"/>
        </w:rPr>
        <w:t xml:space="preserve"> </w:t>
      </w:r>
      <w:r>
        <w:rPr>
          <w:spacing w:val="2"/>
        </w:rPr>
        <w:t>phases of</w:t>
      </w:r>
    </w:p>
    <w:p>
      <w:pPr>
        <w:spacing w:line="260" w:lineRule="auto"/>
        <w:sectPr>
          <w:headerReference w:type="default" r:id="rId6"/>
          <w:footerReference w:type="default" r:id="rId7"/>
          <w:pgSz w:w="8788" w:h="13323"/>
          <w:pgMar w:top="972" w:right="917" w:bottom="661" w:left="914" w:header="639" w:footer="310" w:gutter="0"/>
        </w:sectPr>
        <w:rPr/>
      </w:pPr>
    </w:p>
    <w:p>
      <w:pPr>
        <w:pStyle w:val="BodyText"/>
        <w:ind w:left="2" w:right="9"/>
        <w:spacing w:before="150" w:line="259" w:lineRule="auto"/>
        <w:jc w:val="both"/>
        <w:rPr/>
      </w:pPr>
      <w:r>
        <w:rPr>
          <w:spacing w:val="4"/>
        </w:rPr>
        <w:t>the process, and highlight the</w:t>
      </w:r>
      <w:r>
        <w:rPr>
          <w:spacing w:val="3"/>
        </w:rPr>
        <w:t xml:space="preserve"> dominant techniques being employed in each case. Therefore,</w:t>
      </w:r>
      <w:r>
        <w:rPr/>
        <w:t xml:space="preserve"> </w:t>
      </w:r>
      <w:r>
        <w:rPr>
          <w:spacing w:val="3"/>
        </w:rPr>
        <w:t>this</w:t>
      </w:r>
      <w:r>
        <w:rPr>
          <w:spacing w:val="41"/>
          <w:w w:val="101"/>
        </w:rPr>
        <w:t xml:space="preserve"> </w:t>
      </w:r>
      <w:r>
        <w:rPr>
          <w:spacing w:val="3"/>
        </w:rPr>
        <w:t>literature</w:t>
      </w:r>
      <w:r>
        <w:rPr>
          <w:spacing w:val="22"/>
        </w:rPr>
        <w:t xml:space="preserve"> </w:t>
      </w:r>
      <w:r>
        <w:rPr>
          <w:spacing w:val="3"/>
        </w:rPr>
        <w:t>review</w:t>
      </w:r>
      <w:r>
        <w:rPr>
          <w:spacing w:val="24"/>
          <w:w w:val="101"/>
        </w:rPr>
        <w:t xml:space="preserve"> </w:t>
      </w:r>
      <w:r>
        <w:rPr>
          <w:spacing w:val="3"/>
        </w:rPr>
        <w:t>focuses</w:t>
      </w:r>
      <w:r>
        <w:rPr>
          <w:spacing w:val="26"/>
          <w:w w:val="101"/>
        </w:rPr>
        <w:t xml:space="preserve"> </w:t>
      </w:r>
      <w:r>
        <w:rPr>
          <w:spacing w:val="3"/>
        </w:rPr>
        <w:t>on</w:t>
      </w:r>
      <w:r>
        <w:rPr>
          <w:spacing w:val="23"/>
          <w:w w:val="101"/>
        </w:rPr>
        <w:t xml:space="preserve"> </w:t>
      </w:r>
      <w:r>
        <w:rPr>
          <w:spacing w:val="3"/>
        </w:rPr>
        <w:t>the</w:t>
      </w:r>
      <w:r>
        <w:rPr>
          <w:spacing w:val="21"/>
          <w:w w:val="101"/>
        </w:rPr>
        <w:t xml:space="preserve"> </w:t>
      </w:r>
      <w:r>
        <w:rPr>
          <w:spacing w:val="3"/>
        </w:rPr>
        <w:t>breadth</w:t>
      </w:r>
      <w:r>
        <w:rPr>
          <w:spacing w:val="26"/>
          <w:w w:val="101"/>
        </w:rPr>
        <w:t xml:space="preserve"> </w:t>
      </w:r>
      <w:r>
        <w:rPr>
          <w:spacing w:val="3"/>
        </w:rPr>
        <w:t>of</w:t>
      </w:r>
      <w:r>
        <w:rPr>
          <w:spacing w:val="13"/>
          <w:w w:val="102"/>
        </w:rPr>
        <w:t xml:space="preserve"> </w:t>
      </w:r>
      <w:r>
        <w:rPr>
          <w:spacing w:val="3"/>
        </w:rPr>
        <w:t>the</w:t>
      </w:r>
      <w:r>
        <w:rPr>
          <w:spacing w:val="22"/>
        </w:rPr>
        <w:t xml:space="preserve"> </w:t>
      </w:r>
      <w:r>
        <w:rPr>
          <w:spacing w:val="3"/>
        </w:rPr>
        <w:t>knowledge</w:t>
      </w:r>
      <w:r>
        <w:rPr>
          <w:spacing w:val="27"/>
          <w:w w:val="102"/>
        </w:rPr>
        <w:t xml:space="preserve"> </w:t>
      </w:r>
      <w:r>
        <w:rPr>
          <w:spacing w:val="3"/>
        </w:rPr>
        <w:t>area,</w:t>
      </w:r>
      <w:r>
        <w:rPr>
          <w:spacing w:val="21"/>
          <w:w w:val="101"/>
        </w:rPr>
        <w:t xml:space="preserve"> </w:t>
      </w:r>
      <w:r>
        <w:rPr>
          <w:spacing w:val="3"/>
        </w:rPr>
        <w:t>prior</w:t>
      </w:r>
      <w:r>
        <w:rPr>
          <w:spacing w:val="23"/>
        </w:rPr>
        <w:t xml:space="preserve"> </w:t>
      </w:r>
      <w:r>
        <w:rPr>
          <w:spacing w:val="3"/>
        </w:rPr>
        <w:t>to</w:t>
      </w:r>
      <w:r>
        <w:rPr>
          <w:spacing w:val="23"/>
          <w:w w:val="101"/>
        </w:rPr>
        <w:t xml:space="preserve"> </w:t>
      </w:r>
      <w:r>
        <w:rPr>
          <w:spacing w:val="3"/>
        </w:rPr>
        <w:t>the</w:t>
      </w:r>
      <w:r>
        <w:rPr>
          <w:spacing w:val="22"/>
        </w:rPr>
        <w:t xml:space="preserve"> </w:t>
      </w:r>
      <w:r>
        <w:rPr>
          <w:spacing w:val="3"/>
        </w:rPr>
        <w:t>requisite</w:t>
      </w:r>
      <w:r>
        <w:rPr/>
        <w:t xml:space="preserve"> </w:t>
      </w:r>
      <w:r>
        <w:rPr>
          <w:spacing w:val="4"/>
        </w:rPr>
        <w:t>deepening of speciﬁc categories of task</w:t>
      </w:r>
      <w:r>
        <w:rPr>
          <w:spacing w:val="3"/>
        </w:rPr>
        <w:t>s, phases or techniques.</w:t>
      </w:r>
    </w:p>
    <w:p>
      <w:pPr>
        <w:pStyle w:val="BodyText"/>
        <w:ind w:left="1" w:firstLine="227"/>
        <w:spacing w:before="21" w:line="264" w:lineRule="auto"/>
        <w:jc w:val="both"/>
        <w:rPr/>
      </w:pPr>
      <w:r>
        <w:rPr>
          <w:spacing w:val="3"/>
        </w:rPr>
        <w:t>More</w:t>
      </w:r>
      <w:r>
        <w:rPr>
          <w:spacing w:val="1"/>
        </w:rPr>
        <w:t xml:space="preserve">  </w:t>
      </w:r>
      <w:r>
        <w:rPr>
          <w:spacing w:val="3"/>
        </w:rPr>
        <w:t>speciﬁcally,</w:t>
      </w:r>
      <w:r>
        <w:rPr>
          <w:spacing w:val="41"/>
          <w:w w:val="102"/>
        </w:rPr>
        <w:t xml:space="preserve"> </w:t>
      </w:r>
      <w:r>
        <w:rPr>
          <w:spacing w:val="3"/>
        </w:rPr>
        <w:t>Luo  [</w:t>
      </w:r>
      <w:hyperlink w:history="true" w:anchor="bookmark23">
        <w:r>
          <w:rPr>
            <w:color w:val="0000FF"/>
            <w:spacing w:val="3"/>
          </w:rPr>
          <w:t>26</w:t>
        </w:r>
      </w:hyperlink>
      <w:r>
        <w:rPr>
          <w:spacing w:val="3"/>
        </w:rPr>
        <w:t>]  conducted</w:t>
      </w:r>
      <w:r>
        <w:rPr/>
        <w:t xml:space="preserve">  </w:t>
      </w:r>
      <w:r>
        <w:rPr>
          <w:spacing w:val="3"/>
        </w:rPr>
        <w:t>a</w:t>
      </w:r>
      <w:r>
        <w:rPr>
          <w:spacing w:val="39"/>
          <w:w w:val="101"/>
        </w:rPr>
        <w:t xml:space="preserve"> </w:t>
      </w:r>
      <w:r>
        <w:rPr>
          <w:spacing w:val="3"/>
        </w:rPr>
        <w:t>review</w:t>
      </w:r>
      <w:r>
        <w:rPr>
          <w:spacing w:val="44"/>
        </w:rPr>
        <w:t xml:space="preserve"> </w:t>
      </w:r>
      <w:r>
        <w:rPr>
          <w:spacing w:val="3"/>
        </w:rPr>
        <w:t>of</w:t>
      </w:r>
      <w:r>
        <w:rPr>
          <w:spacing w:val="31"/>
          <w:w w:val="101"/>
        </w:rPr>
        <w:t xml:space="preserve"> </w:t>
      </w:r>
      <w:r>
        <w:rPr>
          <w:spacing w:val="3"/>
        </w:rPr>
        <w:t>the</w:t>
      </w:r>
      <w:r>
        <w:rPr>
          <w:spacing w:val="42"/>
          <w:w w:val="101"/>
        </w:rPr>
        <w:t xml:space="preserve"> </w:t>
      </w:r>
      <w:r>
        <w:rPr>
          <w:spacing w:val="3"/>
        </w:rPr>
        <w:t>various</w:t>
      </w:r>
      <w:r>
        <w:rPr/>
        <w:t xml:space="preserve">  </w:t>
      </w:r>
      <w:r>
        <w:rPr>
          <w:spacing w:val="3"/>
        </w:rPr>
        <w:t>ap</w:t>
      </w:r>
      <w:r>
        <w:rPr>
          <w:spacing w:val="2"/>
        </w:rPr>
        <w:t>proaches</w:t>
      </w:r>
      <w:r>
        <w:rPr>
          <w:spacing w:val="41"/>
        </w:rPr>
        <w:t xml:space="preserve"> </w:t>
      </w:r>
      <w:r>
        <w:rPr>
          <w:spacing w:val="2"/>
        </w:rPr>
        <w:t>that</w:t>
      </w:r>
      <w:r>
        <w:rPr>
          <w:spacing w:val="43"/>
          <w:w w:val="101"/>
        </w:rPr>
        <w:t xml:space="preserve"> </w:t>
      </w:r>
      <w:r>
        <w:rPr>
          <w:spacing w:val="2"/>
        </w:rPr>
        <w:t>deal</w:t>
      </w:r>
      <w:r>
        <w:rPr/>
        <w:t xml:space="preserve"> </w:t>
      </w:r>
      <w:r>
        <w:rPr>
          <w:spacing w:val="4"/>
        </w:rPr>
        <w:t>with</w:t>
      </w:r>
      <w:r>
        <w:rPr>
          <w:spacing w:val="35"/>
        </w:rPr>
        <w:t xml:space="preserve"> </w:t>
      </w:r>
      <w:r>
        <w:rPr>
          <w:spacing w:val="4"/>
        </w:rPr>
        <w:t>the</w:t>
      </w:r>
      <w:r>
        <w:rPr>
          <w:spacing w:val="42"/>
          <w:w w:val="101"/>
        </w:rPr>
        <w:t xml:space="preserve"> </w:t>
      </w:r>
      <w:r>
        <w:rPr>
          <w:spacing w:val="4"/>
        </w:rPr>
        <w:t>selection</w:t>
      </w:r>
      <w:r>
        <w:rPr>
          <w:spacing w:val="38"/>
        </w:rPr>
        <w:t xml:space="preserve"> </w:t>
      </w:r>
      <w:r>
        <w:rPr>
          <w:spacing w:val="4"/>
        </w:rPr>
        <w:t>of</w:t>
      </w:r>
      <w:r>
        <w:rPr>
          <w:spacing w:val="25"/>
          <w:w w:val="101"/>
        </w:rPr>
        <w:t xml:space="preserve"> </w:t>
      </w:r>
      <w:r>
        <w:rPr>
          <w:spacing w:val="4"/>
        </w:rPr>
        <w:t>the</w:t>
      </w:r>
      <w:r>
        <w:rPr>
          <w:spacing w:val="35"/>
          <w:w w:val="101"/>
        </w:rPr>
        <w:t xml:space="preserve"> </w:t>
      </w:r>
      <w:r>
        <w:rPr>
          <w:spacing w:val="4"/>
        </w:rPr>
        <w:t>most</w:t>
      </w:r>
      <w:r>
        <w:rPr>
          <w:spacing w:val="39"/>
          <w:w w:val="101"/>
        </w:rPr>
        <w:t xml:space="preserve"> </w:t>
      </w:r>
      <w:r>
        <w:rPr>
          <w:spacing w:val="3"/>
        </w:rPr>
        <w:t>appropriate</w:t>
      </w:r>
      <w:r>
        <w:rPr>
          <w:spacing w:val="34"/>
          <w:w w:val="101"/>
        </w:rPr>
        <w:t xml:space="preserve"> </w:t>
      </w:r>
      <w:r>
        <w:rPr>
          <w:spacing w:val="3"/>
        </w:rPr>
        <w:t>ML</w:t>
      </w:r>
      <w:r>
        <w:rPr>
          <w:spacing w:val="39"/>
          <w:w w:val="101"/>
        </w:rPr>
        <w:t xml:space="preserve"> </w:t>
      </w:r>
      <w:r>
        <w:rPr>
          <w:spacing w:val="3"/>
        </w:rPr>
        <w:t>algorithms</w:t>
      </w:r>
      <w:r>
        <w:rPr>
          <w:spacing w:val="39"/>
          <w:w w:val="102"/>
        </w:rPr>
        <w:t xml:space="preserve"> </w:t>
      </w:r>
      <w:r>
        <w:rPr>
          <w:spacing w:val="3"/>
        </w:rPr>
        <w:t>and</w:t>
      </w:r>
      <w:r>
        <w:rPr>
          <w:spacing w:val="34"/>
          <w:w w:val="102"/>
        </w:rPr>
        <w:t xml:space="preserve"> </w:t>
      </w:r>
      <w:r>
        <w:rPr>
          <w:spacing w:val="3"/>
        </w:rPr>
        <w:t>the</w:t>
      </w:r>
      <w:r>
        <w:rPr>
          <w:spacing w:val="37"/>
          <w:w w:val="102"/>
        </w:rPr>
        <w:t xml:space="preserve"> </w:t>
      </w:r>
      <w:r>
        <w:rPr>
          <w:spacing w:val="3"/>
        </w:rPr>
        <w:t>optimisation</w:t>
      </w:r>
      <w:r>
        <w:rPr>
          <w:spacing w:val="38"/>
        </w:rPr>
        <w:t xml:space="preserve"> </w:t>
      </w:r>
      <w:r>
        <w:rPr>
          <w:spacing w:val="3"/>
        </w:rPr>
        <w:t>of</w:t>
      </w:r>
      <w:r>
        <w:rPr>
          <w:spacing w:val="25"/>
          <w:w w:val="101"/>
        </w:rPr>
        <w:t xml:space="preserve"> </w:t>
      </w:r>
      <w:r>
        <w:rPr>
          <w:spacing w:val="3"/>
        </w:rPr>
        <w:t>their</w:t>
      </w:r>
      <w:r>
        <w:rPr/>
        <w:t xml:space="preserve"> </w:t>
      </w:r>
      <w:r>
        <w:rPr>
          <w:spacing w:val="3"/>
        </w:rPr>
        <w:t>hyper-parameters.</w:t>
      </w:r>
      <w:r>
        <w:rPr>
          <w:spacing w:val="33"/>
        </w:rPr>
        <w:t xml:space="preserve"> </w:t>
      </w:r>
      <w:r>
        <w:rPr>
          <w:spacing w:val="3"/>
        </w:rPr>
        <w:t>The</w:t>
      </w:r>
      <w:r>
        <w:rPr>
          <w:spacing w:val="23"/>
          <w:w w:val="102"/>
        </w:rPr>
        <w:t xml:space="preserve"> </w:t>
      </w:r>
      <w:r>
        <w:rPr>
          <w:spacing w:val="3"/>
        </w:rPr>
        <w:t>study</w:t>
      </w:r>
      <w:r>
        <w:rPr>
          <w:spacing w:val="17"/>
        </w:rPr>
        <w:t xml:space="preserve"> </w:t>
      </w:r>
      <w:r>
        <w:rPr>
          <w:spacing w:val="3"/>
        </w:rPr>
        <w:t>mainly</w:t>
      </w:r>
      <w:r>
        <w:rPr>
          <w:spacing w:val="17"/>
          <w:w w:val="102"/>
        </w:rPr>
        <w:t xml:space="preserve"> </w:t>
      </w:r>
      <w:r>
        <w:rPr>
          <w:spacing w:val="3"/>
        </w:rPr>
        <w:t>focused</w:t>
      </w:r>
      <w:r>
        <w:rPr>
          <w:spacing w:val="19"/>
          <w:w w:val="101"/>
        </w:rPr>
        <w:t xml:space="preserve"> </w:t>
      </w:r>
      <w:r>
        <w:rPr>
          <w:spacing w:val="3"/>
        </w:rPr>
        <w:t>on</w:t>
      </w:r>
      <w:r>
        <w:rPr>
          <w:spacing w:val="16"/>
          <w:w w:val="101"/>
        </w:rPr>
        <w:t xml:space="preserve"> </w:t>
      </w:r>
      <w:r>
        <w:rPr>
          <w:spacing w:val="3"/>
        </w:rPr>
        <w:t>the</w:t>
      </w:r>
      <w:r>
        <w:rPr>
          <w:spacing w:val="24"/>
        </w:rPr>
        <w:t xml:space="preserve"> </w:t>
      </w:r>
      <w:r>
        <w:rPr>
          <w:spacing w:val="3"/>
        </w:rPr>
        <w:t>supervised</w:t>
      </w:r>
      <w:r>
        <w:rPr>
          <w:spacing w:val="23"/>
          <w:w w:val="101"/>
        </w:rPr>
        <w:t xml:space="preserve"> </w:t>
      </w:r>
      <w:r>
        <w:rPr>
          <w:spacing w:val="3"/>
        </w:rPr>
        <w:t>setting</w:t>
      </w:r>
      <w:r>
        <w:rPr>
          <w:spacing w:val="21"/>
        </w:rPr>
        <w:t xml:space="preserve"> </w:t>
      </w:r>
      <w:r>
        <w:rPr>
          <w:spacing w:val="3"/>
        </w:rPr>
        <w:t>and</w:t>
      </w:r>
      <w:r>
        <w:rPr>
          <w:spacing w:val="16"/>
          <w:w w:val="102"/>
        </w:rPr>
        <w:t xml:space="preserve"> </w:t>
      </w:r>
      <w:r>
        <w:rPr>
          <w:spacing w:val="3"/>
        </w:rPr>
        <w:t>the</w:t>
      </w:r>
      <w:r>
        <w:rPr>
          <w:spacing w:val="14"/>
          <w:w w:val="101"/>
        </w:rPr>
        <w:t xml:space="preserve"> </w:t>
      </w:r>
      <w:r>
        <w:rPr>
          <w:spacing w:val="3"/>
        </w:rPr>
        <w:t>biomedical</w:t>
      </w:r>
      <w:r>
        <w:rPr/>
        <w:t xml:space="preserve"> </w:t>
      </w:r>
      <w:r>
        <w:rPr>
          <w:spacing w:val="4"/>
        </w:rPr>
        <w:t>environment. With respect to the h</w:t>
      </w:r>
      <w:r>
        <w:rPr>
          <w:spacing w:val="3"/>
        </w:rPr>
        <w:t>yper-parameter optimisation, Hutter et</w:t>
      </w:r>
      <w:r>
        <w:rPr>
          <w:spacing w:val="11"/>
        </w:rPr>
        <w:t xml:space="preserve"> </w:t>
      </w:r>
      <w:r>
        <w:rPr>
          <w:spacing w:val="3"/>
        </w:rPr>
        <w:t>al.</w:t>
      </w:r>
      <w:r>
        <w:rPr>
          <w:spacing w:val="21"/>
        </w:rPr>
        <w:t xml:space="preserve"> </w:t>
      </w:r>
      <w:hyperlink w:history="true" w:anchor="bookmark24">
        <w:r>
          <w:rPr>
            <w:spacing w:val="3"/>
          </w:rPr>
          <w:t>[</w:t>
        </w:r>
        <w:r>
          <w:rPr>
            <w:color w:val="0000FF"/>
            <w:spacing w:val="3"/>
          </w:rPr>
          <w:t>19</w:t>
        </w:r>
      </w:hyperlink>
      <w:r>
        <w:rPr>
          <w:spacing w:val="3"/>
        </w:rPr>
        <w:t>]</w:t>
      </w:r>
      <w:r>
        <w:rPr>
          <w:spacing w:val="9"/>
        </w:rPr>
        <w:t xml:space="preserve"> </w:t>
      </w:r>
      <w:r>
        <w:rPr>
          <w:spacing w:val="3"/>
        </w:rPr>
        <w:t>examined</w:t>
      </w:r>
      <w:r>
        <w:rPr/>
        <w:t xml:space="preserve"> </w:t>
      </w:r>
      <w:r>
        <w:rPr>
          <w:spacing w:val="4"/>
        </w:rPr>
        <w:t>approaches</w:t>
      </w:r>
      <w:r>
        <w:rPr>
          <w:spacing w:val="18"/>
        </w:rPr>
        <w:t xml:space="preserve"> </w:t>
      </w:r>
      <w:r>
        <w:rPr>
          <w:spacing w:val="4"/>
        </w:rPr>
        <w:t>that</w:t>
      </w:r>
      <w:r>
        <w:rPr>
          <w:spacing w:val="16"/>
          <w:w w:val="102"/>
        </w:rPr>
        <w:t xml:space="preserve"> </w:t>
      </w:r>
      <w:r>
        <w:rPr>
          <w:spacing w:val="4"/>
        </w:rPr>
        <w:t>use</w:t>
      </w:r>
      <w:r>
        <w:rPr>
          <w:spacing w:val="18"/>
          <w:w w:val="101"/>
        </w:rPr>
        <w:t xml:space="preserve"> </w:t>
      </w:r>
      <w:r>
        <w:rPr>
          <w:spacing w:val="4"/>
        </w:rPr>
        <w:t>Bayesian</w:t>
      </w:r>
      <w:r>
        <w:rPr>
          <w:spacing w:val="20"/>
          <w:w w:val="102"/>
        </w:rPr>
        <w:t xml:space="preserve"> </w:t>
      </w:r>
      <w:r>
        <w:rPr>
          <w:spacing w:val="4"/>
        </w:rPr>
        <w:t>optim</w:t>
      </w:r>
      <w:r>
        <w:rPr>
          <w:spacing w:val="3"/>
        </w:rPr>
        <w:t>isation</w:t>
      </w:r>
      <w:r>
        <w:rPr>
          <w:spacing w:val="22"/>
          <w:w w:val="101"/>
        </w:rPr>
        <w:t xml:space="preserve"> </w:t>
      </w:r>
      <w:r>
        <w:rPr>
          <w:spacing w:val="3"/>
        </w:rPr>
        <w:t>and</w:t>
      </w:r>
      <w:r>
        <w:rPr>
          <w:spacing w:val="16"/>
        </w:rPr>
        <w:t xml:space="preserve"> </w:t>
      </w:r>
      <w:r>
        <w:rPr>
          <w:spacing w:val="3"/>
        </w:rPr>
        <w:t>provided</w:t>
      </w:r>
      <w:r>
        <w:rPr>
          <w:spacing w:val="22"/>
          <w:w w:val="101"/>
        </w:rPr>
        <w:t xml:space="preserve"> </w:t>
      </w:r>
      <w:r>
        <w:rPr>
          <w:spacing w:val="3"/>
        </w:rPr>
        <w:t>a</w:t>
      </w:r>
      <w:r>
        <w:rPr>
          <w:spacing w:val="20"/>
        </w:rPr>
        <w:t xml:space="preserve"> </w:t>
      </w:r>
      <w:r>
        <w:rPr>
          <w:spacing w:val="3"/>
        </w:rPr>
        <w:t>concise</w:t>
      </w:r>
      <w:r>
        <w:rPr>
          <w:spacing w:val="20"/>
          <w:w w:val="102"/>
        </w:rPr>
        <w:t xml:space="preserve"> </w:t>
      </w:r>
      <w:r>
        <w:rPr>
          <w:spacing w:val="3"/>
        </w:rPr>
        <w:t>overview</w:t>
      </w:r>
      <w:r>
        <w:rPr>
          <w:spacing w:val="20"/>
          <w:w w:val="101"/>
        </w:rPr>
        <w:t xml:space="preserve"> </w:t>
      </w:r>
      <w:r>
        <w:rPr>
          <w:spacing w:val="3"/>
        </w:rPr>
        <w:t>of traditional</w:t>
      </w:r>
      <w:r>
        <w:rPr/>
        <w:t xml:space="preserve"> </w:t>
      </w:r>
      <w:r>
        <w:rPr>
          <w:spacing w:val="4"/>
        </w:rPr>
        <w:t>techniques. Furthermore, Elsken et al.</w:t>
      </w:r>
      <w:r>
        <w:rPr>
          <w:spacing w:val="21"/>
        </w:rPr>
        <w:t xml:space="preserve"> </w:t>
      </w:r>
      <w:hyperlink w:history="true" w:anchor="bookmark25">
        <w:r>
          <w:rPr>
            <w:spacing w:val="4"/>
          </w:rPr>
          <w:t>[</w:t>
        </w:r>
        <w:r>
          <w:rPr>
            <w:color w:val="0000FF"/>
            <w:spacing w:val="4"/>
          </w:rPr>
          <w:t>10</w:t>
        </w:r>
      </w:hyperlink>
      <w:r>
        <w:rPr>
          <w:spacing w:val="4"/>
        </w:rPr>
        <w:t>] re</w:t>
      </w:r>
      <w:r>
        <w:rPr>
          <w:spacing w:val="3"/>
        </w:rPr>
        <w:t>viewed the design</w:t>
      </w:r>
      <w:r>
        <w:rPr>
          <w:spacing w:val="10"/>
        </w:rPr>
        <w:t xml:space="preserve"> </w:t>
      </w:r>
      <w:r>
        <w:rPr>
          <w:spacing w:val="3"/>
        </w:rPr>
        <w:t>of neural network</w:t>
      </w:r>
      <w:r>
        <w:rPr>
          <w:spacing w:val="11"/>
        </w:rPr>
        <w:t xml:space="preserve"> </w:t>
      </w:r>
      <w:r>
        <w:rPr>
          <w:spacing w:val="3"/>
        </w:rPr>
        <w:t>architec-</w:t>
      </w:r>
      <w:r>
        <w:rPr/>
        <w:t xml:space="preserve"> </w:t>
      </w:r>
      <w:r>
        <w:rPr>
          <w:spacing w:val="7"/>
        </w:rPr>
        <w:t>tures.Intermsofautomatic</w:t>
      </w:r>
      <w:r>
        <w:rPr>
          <w:spacing w:val="-9"/>
        </w:rPr>
        <w:t xml:space="preserve"> </w:t>
      </w:r>
      <w:r>
        <w:rPr>
          <w:spacing w:val="7"/>
        </w:rPr>
        <w:t>workﬂow</w:t>
      </w:r>
      <w:r>
        <w:rPr>
          <w:spacing w:val="-7"/>
        </w:rPr>
        <w:t xml:space="preserve"> </w:t>
      </w:r>
      <w:r>
        <w:rPr>
          <w:spacing w:val="7"/>
        </w:rPr>
        <w:t>optimisation,</w:t>
      </w:r>
      <w:r>
        <w:rPr>
          <w:spacing w:val="-5"/>
        </w:rPr>
        <w:t xml:space="preserve"> </w:t>
      </w:r>
      <w:r>
        <w:rPr>
          <w:spacing w:val="7"/>
        </w:rPr>
        <w:t>Serbanetal. </w:t>
      </w:r>
      <w:hyperlink w:history="true" w:anchor="bookmark26">
        <w:r>
          <w:rPr>
            <w:spacing w:val="7"/>
          </w:rPr>
          <w:t>[</w:t>
        </w:r>
        <w:r>
          <w:rPr>
            <w:color w:val="0000FF"/>
            <w:spacing w:val="7"/>
          </w:rPr>
          <w:t>31</w:t>
        </w:r>
      </w:hyperlink>
      <w:r>
        <w:rPr>
          <w:spacing w:val="7"/>
        </w:rPr>
        <w:t>]eva</w:t>
      </w:r>
      <w:r>
        <w:rPr>
          <w:spacing w:val="6"/>
        </w:rPr>
        <w:t>luatedtheIntelligent</w:t>
      </w:r>
      <w:r>
        <w:rPr/>
        <w:t xml:space="preserve"> </w:t>
      </w:r>
      <w:r>
        <w:rPr>
          <w:spacing w:val="3"/>
        </w:rPr>
        <w:t>Discovery</w:t>
      </w:r>
      <w:r>
        <w:rPr>
          <w:spacing w:val="38"/>
          <w:w w:val="101"/>
        </w:rPr>
        <w:t xml:space="preserve"> </w:t>
      </w:r>
      <w:r>
        <w:rPr>
          <w:spacing w:val="3"/>
        </w:rPr>
        <w:t>Assistants,</w:t>
      </w:r>
      <w:r>
        <w:rPr>
          <w:spacing w:val="33"/>
          <w:w w:val="101"/>
        </w:rPr>
        <w:t xml:space="preserve"> </w:t>
      </w:r>
      <w:r>
        <w:rPr>
          <w:spacing w:val="3"/>
        </w:rPr>
        <w:t>which</w:t>
      </w:r>
      <w:r>
        <w:rPr>
          <w:spacing w:val="33"/>
          <w:w w:val="101"/>
        </w:rPr>
        <w:t xml:space="preserve"> </w:t>
      </w:r>
      <w:r>
        <w:rPr>
          <w:spacing w:val="3"/>
        </w:rPr>
        <w:t>were</w:t>
      </w:r>
      <w:r>
        <w:rPr>
          <w:spacing w:val="34"/>
          <w:w w:val="101"/>
        </w:rPr>
        <w:t xml:space="preserve"> </w:t>
      </w:r>
      <w:r>
        <w:rPr>
          <w:spacing w:val="3"/>
        </w:rPr>
        <w:t>described</w:t>
      </w:r>
      <w:r>
        <w:rPr>
          <w:spacing w:val="36"/>
          <w:w w:val="101"/>
        </w:rPr>
        <w:t xml:space="preserve"> </w:t>
      </w:r>
      <w:r>
        <w:rPr>
          <w:spacing w:val="3"/>
        </w:rPr>
        <w:t>as</w:t>
      </w:r>
      <w:r>
        <w:rPr>
          <w:spacing w:val="39"/>
        </w:rPr>
        <w:t xml:space="preserve"> </w:t>
      </w:r>
      <w:r>
        <w:rPr>
          <w:spacing w:val="3"/>
        </w:rPr>
        <w:t>systems</w:t>
      </w:r>
      <w:r>
        <w:rPr>
          <w:spacing w:val="32"/>
        </w:rPr>
        <w:t xml:space="preserve"> </w:t>
      </w:r>
      <w:r>
        <w:rPr>
          <w:spacing w:val="3"/>
        </w:rPr>
        <w:t>that</w:t>
      </w:r>
      <w:r>
        <w:rPr>
          <w:spacing w:val="36"/>
        </w:rPr>
        <w:t xml:space="preserve"> </w:t>
      </w:r>
      <w:r>
        <w:rPr>
          <w:spacing w:val="3"/>
        </w:rPr>
        <w:t>aid</w:t>
      </w:r>
      <w:r>
        <w:rPr>
          <w:spacing w:val="31"/>
        </w:rPr>
        <w:t xml:space="preserve"> </w:t>
      </w:r>
      <w:r>
        <w:rPr>
          <w:spacing w:val="3"/>
        </w:rPr>
        <w:t>users</w:t>
      </w:r>
      <w:r>
        <w:rPr>
          <w:spacing w:val="32"/>
          <w:w w:val="101"/>
        </w:rPr>
        <w:t xml:space="preserve"> </w:t>
      </w:r>
      <w:r>
        <w:rPr>
          <w:spacing w:val="3"/>
        </w:rPr>
        <w:t>in</w:t>
      </w:r>
      <w:r>
        <w:rPr>
          <w:spacing w:val="36"/>
          <w:w w:val="101"/>
        </w:rPr>
        <w:t xml:space="preserve"> </w:t>
      </w:r>
      <w:r>
        <w:rPr>
          <w:spacing w:val="3"/>
        </w:rPr>
        <w:t>analysing</w:t>
      </w:r>
      <w:r>
        <w:rPr>
          <w:spacing w:val="32"/>
        </w:rPr>
        <w:t xml:space="preserve"> </w:t>
      </w:r>
      <w:r>
        <w:rPr>
          <w:spacing w:val="3"/>
        </w:rPr>
        <w:t>their</w:t>
      </w:r>
      <w:r>
        <w:rPr/>
        <w:t xml:space="preserve"> </w:t>
      </w:r>
      <w:r>
        <w:rPr>
          <w:spacing w:val="4"/>
        </w:rPr>
        <w:t>data. This comprehensive deﬁnition encompasses a vast</w:t>
      </w:r>
      <w:r>
        <w:rPr>
          <w:spacing w:val="3"/>
        </w:rPr>
        <w:t xml:space="preserve"> number</w:t>
      </w:r>
      <w:r>
        <w:rPr>
          <w:spacing w:val="9"/>
        </w:rPr>
        <w:t xml:space="preserve"> </w:t>
      </w:r>
      <w:r>
        <w:rPr>
          <w:spacing w:val="3"/>
        </w:rPr>
        <w:t>of diverse proposals,</w:t>
      </w:r>
      <w:r>
        <w:rPr>
          <w:spacing w:val="13"/>
        </w:rPr>
        <w:t xml:space="preserve"> </w:t>
      </w:r>
      <w:r>
        <w:rPr>
          <w:spacing w:val="3"/>
        </w:rPr>
        <w:t>some</w:t>
      </w:r>
      <w:r>
        <w:rPr/>
        <w:t xml:space="preserve"> </w:t>
      </w:r>
      <w:r>
        <w:rPr>
          <w:spacing w:val="4"/>
        </w:rPr>
        <w:t>of</w:t>
      </w:r>
      <w:r>
        <w:rPr>
          <w:spacing w:val="25"/>
        </w:rPr>
        <w:t xml:space="preserve"> </w:t>
      </w:r>
      <w:r>
        <w:rPr>
          <w:spacing w:val="4"/>
        </w:rPr>
        <w:t>which</w:t>
      </w:r>
      <w:r>
        <w:rPr>
          <w:spacing w:val="37"/>
        </w:rPr>
        <w:t xml:space="preserve"> </w:t>
      </w:r>
      <w:r>
        <w:rPr>
          <w:spacing w:val="4"/>
        </w:rPr>
        <w:t>are</w:t>
      </w:r>
      <w:r>
        <w:rPr>
          <w:spacing w:val="31"/>
          <w:w w:val="101"/>
        </w:rPr>
        <w:t xml:space="preserve"> </w:t>
      </w:r>
      <w:r>
        <w:rPr>
          <w:spacing w:val="4"/>
        </w:rPr>
        <w:t>related</w:t>
      </w:r>
      <w:r>
        <w:rPr>
          <w:spacing w:val="32"/>
          <w:w w:val="101"/>
        </w:rPr>
        <w:t xml:space="preserve"> </w:t>
      </w:r>
      <w:r>
        <w:rPr>
          <w:spacing w:val="4"/>
        </w:rPr>
        <w:t>to</w:t>
      </w:r>
      <w:r>
        <w:rPr>
          <w:spacing w:val="33"/>
          <w:w w:val="101"/>
        </w:rPr>
        <w:t xml:space="preserve"> </w:t>
      </w:r>
      <w:r>
        <w:rPr>
          <w:spacing w:val="4"/>
        </w:rPr>
        <w:t>A</w:t>
      </w:r>
      <w:r>
        <w:rPr>
          <w:spacing w:val="3"/>
        </w:rPr>
        <w:t>utoML.</w:t>
      </w:r>
      <w:r>
        <w:rPr>
          <w:spacing w:val="38"/>
        </w:rPr>
        <w:t xml:space="preserve"> </w:t>
      </w:r>
      <w:r>
        <w:rPr>
          <w:spacing w:val="3"/>
        </w:rPr>
        <w:t>Speciﬁcally,</w:t>
      </w:r>
      <w:r>
        <w:rPr>
          <w:spacing w:val="32"/>
          <w:w w:val="101"/>
        </w:rPr>
        <w:t xml:space="preserve"> </w:t>
      </w:r>
      <w:r>
        <w:rPr>
          <w:spacing w:val="3"/>
        </w:rPr>
        <w:t>the</w:t>
      </w:r>
      <w:r>
        <w:rPr>
          <w:spacing w:val="37"/>
        </w:rPr>
        <w:t xml:space="preserve"> </w:t>
      </w:r>
      <w:r>
        <w:rPr>
          <w:spacing w:val="3"/>
        </w:rPr>
        <w:t>authors</w:t>
      </w:r>
      <w:r>
        <w:rPr>
          <w:spacing w:val="37"/>
          <w:w w:val="101"/>
        </w:rPr>
        <w:t xml:space="preserve"> </w:t>
      </w:r>
      <w:r>
        <w:rPr>
          <w:spacing w:val="3"/>
        </w:rPr>
        <w:t>assessed</w:t>
      </w:r>
      <w:r>
        <w:rPr>
          <w:spacing w:val="37"/>
          <w:w w:val="101"/>
        </w:rPr>
        <w:t xml:space="preserve"> </w:t>
      </w:r>
      <w:r>
        <w:rPr>
          <w:spacing w:val="3"/>
        </w:rPr>
        <w:t>a</w:t>
      </w:r>
      <w:r>
        <w:rPr>
          <w:spacing w:val="33"/>
          <w:w w:val="101"/>
        </w:rPr>
        <w:t xml:space="preserve"> </w:t>
      </w:r>
      <w:r>
        <w:rPr>
          <w:spacing w:val="3"/>
        </w:rPr>
        <w:t>limited</w:t>
      </w:r>
      <w:r>
        <w:rPr>
          <w:spacing w:val="33"/>
          <w:w w:val="102"/>
        </w:rPr>
        <w:t xml:space="preserve"> </w:t>
      </w:r>
      <w:r>
        <w:rPr>
          <w:spacing w:val="3"/>
        </w:rPr>
        <w:t>number</w:t>
      </w:r>
      <w:r>
        <w:rPr>
          <w:spacing w:val="35"/>
        </w:rPr>
        <w:t xml:space="preserve"> </w:t>
      </w:r>
      <w:r>
        <w:rPr>
          <w:spacing w:val="3"/>
        </w:rPr>
        <w:t>of</w:t>
      </w:r>
      <w:r>
        <w:rPr/>
        <w:t xml:space="preserve"> </w:t>
      </w:r>
      <w:r>
        <w:rPr>
          <w:spacing w:val="4"/>
        </w:rPr>
        <w:t>approaches</w:t>
      </w:r>
      <w:r>
        <w:rPr>
          <w:spacing w:val="23"/>
        </w:rPr>
        <w:t xml:space="preserve"> </w:t>
      </w:r>
      <w:r>
        <w:rPr>
          <w:spacing w:val="4"/>
        </w:rPr>
        <w:t>using</w:t>
      </w:r>
      <w:r>
        <w:rPr>
          <w:spacing w:val="23"/>
          <w:w w:val="101"/>
        </w:rPr>
        <w:t xml:space="preserve"> </w:t>
      </w:r>
      <w:r>
        <w:rPr>
          <w:spacing w:val="4"/>
        </w:rPr>
        <w:t>AI</w:t>
      </w:r>
      <w:r>
        <w:rPr>
          <w:spacing w:val="21"/>
          <w:w w:val="101"/>
        </w:rPr>
        <w:t xml:space="preserve"> </w:t>
      </w:r>
      <w:r>
        <w:rPr>
          <w:spacing w:val="4"/>
        </w:rPr>
        <w:t>plannin</w:t>
      </w:r>
      <w:r>
        <w:rPr>
          <w:spacing w:val="3"/>
        </w:rPr>
        <w:t>g</w:t>
      </w:r>
      <w:r>
        <w:rPr>
          <w:spacing w:val="23"/>
        </w:rPr>
        <w:t xml:space="preserve"> </w:t>
      </w:r>
      <w:r>
        <w:rPr>
          <w:spacing w:val="3"/>
        </w:rPr>
        <w:t>to</w:t>
      </w:r>
      <w:r>
        <w:rPr>
          <w:spacing w:val="26"/>
        </w:rPr>
        <w:t xml:space="preserve"> </w:t>
      </w:r>
      <w:r>
        <w:rPr>
          <w:spacing w:val="3"/>
        </w:rPr>
        <w:t>generate</w:t>
      </w:r>
      <w:r>
        <w:rPr>
          <w:spacing w:val="22"/>
        </w:rPr>
        <w:t xml:space="preserve"> </w:t>
      </w:r>
      <w:r>
        <w:rPr>
          <w:spacing w:val="3"/>
        </w:rPr>
        <w:t>knowledge</w:t>
      </w:r>
      <w:r>
        <w:rPr>
          <w:spacing w:val="25"/>
          <w:w w:val="101"/>
        </w:rPr>
        <w:t xml:space="preserve"> </w:t>
      </w:r>
      <w:r>
        <w:rPr>
          <w:spacing w:val="3"/>
        </w:rPr>
        <w:t>discovery</w:t>
      </w:r>
      <w:r>
        <w:rPr>
          <w:spacing w:val="24"/>
          <w:w w:val="101"/>
        </w:rPr>
        <w:t xml:space="preserve"> </w:t>
      </w:r>
      <w:r>
        <w:rPr>
          <w:spacing w:val="3"/>
        </w:rPr>
        <w:t>workﬂows</w:t>
      </w:r>
      <w:r>
        <w:rPr>
          <w:spacing w:val="27"/>
          <w:w w:val="101"/>
        </w:rPr>
        <w:t xml:space="preserve"> </w:t>
      </w:r>
      <w:r>
        <w:rPr>
          <w:spacing w:val="3"/>
        </w:rPr>
        <w:t>automatically.</w:t>
      </w:r>
      <w:r>
        <w:rPr/>
        <w:t xml:space="preserve"> </w:t>
      </w:r>
      <w:r>
        <w:rPr>
          <w:spacing w:val="3"/>
        </w:rPr>
        <w:t>Recently,</w:t>
      </w:r>
      <w:r>
        <w:rPr>
          <w:spacing w:val="25"/>
        </w:rPr>
        <w:t xml:space="preserve"> </w:t>
      </w:r>
      <w:r>
        <w:rPr>
          <w:spacing w:val="3"/>
        </w:rPr>
        <w:t>He</w:t>
      </w:r>
      <w:r>
        <w:rPr>
          <w:spacing w:val="25"/>
          <w:w w:val="102"/>
        </w:rPr>
        <w:t xml:space="preserve"> </w:t>
      </w:r>
      <w:r>
        <w:rPr>
          <w:spacing w:val="3"/>
        </w:rPr>
        <w:t>et</w:t>
      </w:r>
      <w:r>
        <w:rPr>
          <w:spacing w:val="27"/>
          <w:w w:val="101"/>
        </w:rPr>
        <w:t xml:space="preserve"> </w:t>
      </w:r>
      <w:r>
        <w:rPr>
          <w:spacing w:val="3"/>
        </w:rPr>
        <w:t>al.</w:t>
      </w:r>
      <w:r>
        <w:rPr>
          <w:spacing w:val="37"/>
          <w:w w:val="101"/>
        </w:rPr>
        <w:t xml:space="preserve"> </w:t>
      </w:r>
      <w:hyperlink w:history="true" w:anchor="bookmark27">
        <w:r>
          <w:rPr>
            <w:spacing w:val="3"/>
          </w:rPr>
          <w:t>[</w:t>
        </w:r>
        <w:r>
          <w:rPr>
            <w:color w:val="0000FF"/>
            <w:spacing w:val="3"/>
          </w:rPr>
          <w:t>16</w:t>
        </w:r>
      </w:hyperlink>
      <w:r>
        <w:rPr>
          <w:spacing w:val="3"/>
        </w:rPr>
        <w:t>]</w:t>
      </w:r>
      <w:r>
        <w:rPr>
          <w:spacing w:val="21"/>
          <w:w w:val="102"/>
        </w:rPr>
        <w:t xml:space="preserve"> </w:t>
      </w:r>
      <w:r>
        <w:rPr>
          <w:spacing w:val="3"/>
        </w:rPr>
        <w:t>published</w:t>
      </w:r>
      <w:r>
        <w:rPr>
          <w:spacing w:val="27"/>
          <w:w w:val="101"/>
        </w:rPr>
        <w:t xml:space="preserve"> </w:t>
      </w:r>
      <w:r>
        <w:rPr>
          <w:spacing w:val="3"/>
        </w:rPr>
        <w:t>a</w:t>
      </w:r>
      <w:r>
        <w:rPr>
          <w:spacing w:val="30"/>
          <w:w w:val="101"/>
        </w:rPr>
        <w:t xml:space="preserve"> </w:t>
      </w:r>
      <w:r>
        <w:rPr>
          <w:spacing w:val="3"/>
        </w:rPr>
        <w:t>survey</w:t>
      </w:r>
      <w:r>
        <w:rPr>
          <w:spacing w:val="25"/>
          <w:w w:val="101"/>
        </w:rPr>
        <w:t xml:space="preserve"> </w:t>
      </w:r>
      <w:r>
        <w:rPr>
          <w:spacing w:val="3"/>
        </w:rPr>
        <w:t>covering</w:t>
      </w:r>
      <w:r>
        <w:rPr>
          <w:spacing w:val="23"/>
          <w:w w:val="101"/>
        </w:rPr>
        <w:t xml:space="preserve"> </w:t>
      </w:r>
      <w:r>
        <w:rPr>
          <w:spacing w:val="3"/>
        </w:rPr>
        <w:t>the</w:t>
      </w:r>
      <w:r>
        <w:rPr>
          <w:spacing w:val="27"/>
          <w:w w:val="102"/>
        </w:rPr>
        <w:t xml:space="preserve"> </w:t>
      </w:r>
      <w:r>
        <w:rPr>
          <w:spacing w:val="3"/>
        </w:rPr>
        <w:t>automatio</w:t>
      </w:r>
      <w:r>
        <w:rPr>
          <w:spacing w:val="2"/>
        </w:rPr>
        <w:t>n</w:t>
      </w:r>
      <w:r>
        <w:rPr>
          <w:spacing w:val="26"/>
        </w:rPr>
        <w:t xml:space="preserve"> </w:t>
      </w:r>
      <w:r>
        <w:rPr>
          <w:spacing w:val="2"/>
        </w:rPr>
        <w:t>of</w:t>
      </w:r>
      <w:r>
        <w:rPr>
          <w:spacing w:val="15"/>
        </w:rPr>
        <w:t xml:space="preserve"> </w:t>
      </w:r>
      <w:r>
        <w:rPr>
          <w:spacing w:val="2"/>
        </w:rPr>
        <w:t>various</w:t>
      </w:r>
      <w:r>
        <w:rPr>
          <w:spacing w:val="21"/>
          <w:w w:val="101"/>
        </w:rPr>
        <w:t xml:space="preserve"> </w:t>
      </w:r>
      <w:r>
        <w:rPr>
          <w:spacing w:val="2"/>
        </w:rPr>
        <w:t>phases</w:t>
      </w:r>
      <w:r>
        <w:rPr>
          <w:spacing w:val="26"/>
        </w:rPr>
        <w:t xml:space="preserve"> </w:t>
      </w:r>
      <w:r>
        <w:rPr>
          <w:spacing w:val="2"/>
        </w:rPr>
        <w:t>of</w:t>
      </w:r>
      <w:r>
        <w:rPr/>
        <w:t xml:space="preserve"> </w:t>
      </w:r>
      <w:r>
        <w:rPr>
          <w:spacing w:val="4"/>
        </w:rPr>
        <w:t>the knowledge</w:t>
      </w:r>
      <w:r>
        <w:rPr>
          <w:spacing w:val="17"/>
        </w:rPr>
        <w:t xml:space="preserve"> </w:t>
      </w:r>
      <w:r>
        <w:rPr>
          <w:spacing w:val="4"/>
        </w:rPr>
        <w:t>discovery process, being</w:t>
      </w:r>
      <w:r>
        <w:rPr>
          <w:spacing w:val="21"/>
          <w:w w:val="101"/>
        </w:rPr>
        <w:t xml:space="preserve"> </w:t>
      </w:r>
      <w:r>
        <w:rPr>
          <w:spacing w:val="4"/>
        </w:rPr>
        <w:t>specially</w:t>
      </w:r>
      <w:r>
        <w:rPr>
          <w:spacing w:val="17"/>
        </w:rPr>
        <w:t xml:space="preserve"> </w:t>
      </w:r>
      <w:r>
        <w:rPr>
          <w:spacing w:val="4"/>
        </w:rPr>
        <w:t>oriented</w:t>
      </w:r>
      <w:r>
        <w:rPr>
          <w:spacing w:val="14"/>
        </w:rPr>
        <w:t xml:space="preserve"> </w:t>
      </w:r>
      <w:r>
        <w:rPr>
          <w:spacing w:val="4"/>
        </w:rPr>
        <w:t>to the</w:t>
      </w:r>
      <w:r>
        <w:rPr>
          <w:spacing w:val="16"/>
          <w:w w:val="102"/>
        </w:rPr>
        <w:t xml:space="preserve"> </w:t>
      </w:r>
      <w:r>
        <w:rPr>
          <w:spacing w:val="4"/>
        </w:rPr>
        <w:t>design</w:t>
      </w:r>
      <w:r>
        <w:rPr>
          <w:spacing w:val="17"/>
        </w:rPr>
        <w:t xml:space="preserve"> </w:t>
      </w:r>
      <w:r>
        <w:rPr>
          <w:spacing w:val="4"/>
        </w:rPr>
        <w:t>of</w:t>
      </w:r>
      <w:r>
        <w:rPr>
          <w:spacing w:val="3"/>
        </w:rPr>
        <w:t xml:space="preserve"> neural</w:t>
      </w:r>
      <w:r>
        <w:rPr>
          <w:spacing w:val="14"/>
          <w:w w:val="101"/>
        </w:rPr>
        <w:t xml:space="preserve"> </w:t>
      </w:r>
      <w:r>
        <w:rPr>
          <w:spacing w:val="3"/>
        </w:rPr>
        <w:t>network</w:t>
      </w:r>
      <w:r>
        <w:rPr/>
        <w:t xml:space="preserve"> </w:t>
      </w:r>
      <w:r>
        <w:rPr>
          <w:spacing w:val="4"/>
        </w:rPr>
        <w:t>architectures. Also, H</w:t>
      </w:r>
      <w:r>
        <w:rPr>
          <w:spacing w:val="3"/>
        </w:rPr>
        <w:t>utter et al.</w:t>
      </w:r>
      <w:r>
        <w:rPr>
          <w:spacing w:val="18"/>
        </w:rPr>
        <w:t xml:space="preserve"> </w:t>
      </w:r>
      <w:hyperlink w:history="true" w:anchor="bookmark13">
        <w:r>
          <w:rPr>
            <w:spacing w:val="3"/>
          </w:rPr>
          <w:t>[</w:t>
        </w:r>
        <w:r>
          <w:rPr>
            <w:color w:val="0000FF"/>
            <w:spacing w:val="3"/>
          </w:rPr>
          <w:t>20</w:t>
        </w:r>
      </w:hyperlink>
      <w:r>
        <w:rPr>
          <w:spacing w:val="3"/>
        </w:rPr>
        <w:t>] presented a volume mainly focused on particular tasks</w:t>
      </w:r>
      <w:r>
        <w:rPr/>
        <w:t xml:space="preserve"> </w:t>
      </w:r>
      <w:r>
        <w:rPr>
          <w:spacing w:val="4"/>
        </w:rPr>
        <w:t>and AutoML systems, such as Auto-sklearn, Auto-Net or Autom</w:t>
      </w:r>
      <w:r>
        <w:rPr>
          <w:spacing w:val="3"/>
        </w:rPr>
        <w:t>atic</w:t>
      </w:r>
      <w:r>
        <w:rPr>
          <w:spacing w:val="10"/>
        </w:rPr>
        <w:t xml:space="preserve"> </w:t>
      </w:r>
      <w:r>
        <w:rPr>
          <w:spacing w:val="3"/>
        </w:rPr>
        <w:t>Statistician.</w:t>
      </w:r>
    </w:p>
    <w:p>
      <w:pPr>
        <w:pStyle w:val="BodyText"/>
        <w:ind w:firstLine="229"/>
        <w:spacing w:before="54" w:line="260" w:lineRule="auto"/>
        <w:jc w:val="both"/>
        <w:rPr/>
      </w:pPr>
      <w:r>
        <w:rPr/>
        <w:t>To</w:t>
      </w:r>
      <w:r>
        <w:rPr>
          <w:spacing w:val="14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best</w:t>
      </w:r>
      <w:r>
        <w:rPr>
          <w:spacing w:val="14"/>
        </w:rPr>
        <w:t xml:space="preserve"> </w:t>
      </w:r>
      <w:r>
        <w:rPr/>
        <w:t>of</w:t>
      </w:r>
      <w:r>
        <w:rPr>
          <w:spacing w:val="-7"/>
        </w:rPr>
        <w:t xml:space="preserve"> </w:t>
      </w:r>
      <w:r>
        <w:rPr/>
        <w:t>our</w:t>
      </w:r>
      <w:r>
        <w:rPr>
          <w:spacing w:val="14"/>
        </w:rPr>
        <w:t xml:space="preserve"> </w:t>
      </w:r>
      <w:r>
        <w:rPr/>
        <w:t>knowledge</w:t>
      </w:r>
      <w:r>
        <w:rPr>
          <w:spacing w:val="14"/>
        </w:rPr>
        <w:t>, </w:t>
      </w:r>
      <w:r>
        <w:rPr/>
        <w:t>this</w:t>
      </w:r>
      <w:r>
        <w:rPr>
          <w:spacing w:val="14"/>
        </w:rPr>
        <w:t xml:space="preserve"> </w:t>
      </w:r>
      <w:r>
        <w:rPr/>
        <w:t>paper</w:t>
      </w:r>
      <w:r>
        <w:rPr>
          <w:spacing w:val="14"/>
        </w:rPr>
        <w:t xml:space="preserve"> </w:t>
      </w:r>
      <w:r>
        <w:rPr/>
        <w:t>presents</w:t>
      </w:r>
      <w:r>
        <w:rPr>
          <w:spacing w:val="14"/>
        </w:rPr>
        <w:t xml:space="preserve"> </w:t>
      </w:r>
      <w:r>
        <w:rPr/>
        <w:t>the</w:t>
      </w:r>
      <w:r>
        <w:rPr>
          <w:spacing w:val="14"/>
        </w:rPr>
        <w:t xml:space="preserve"> ﬁ</w:t>
      </w:r>
      <w:r>
        <w:rPr/>
        <w:t>rst</w:t>
      </w:r>
      <w:r>
        <w:rPr>
          <w:spacing w:val="14"/>
        </w:rPr>
        <w:t xml:space="preserve"> </w:t>
      </w:r>
      <w:r>
        <w:rPr/>
        <w:t>systematic</w:t>
      </w:r>
      <w:r>
        <w:rPr>
          <w:spacing w:val="14"/>
        </w:rPr>
        <w:t xml:space="preserve"> </w:t>
      </w:r>
      <w:r>
        <w:rPr/>
        <w:t>literature</w:t>
      </w:r>
      <w:r>
        <w:rPr>
          <w:spacing w:val="14"/>
        </w:rPr>
        <w:t xml:space="preserve"> </w:t>
      </w:r>
      <w:r>
        <w:rPr/>
        <w:t>review</w:t>
      </w:r>
      <w:r>
        <w:rPr>
          <w:spacing w:val="14"/>
        </w:rPr>
        <w:t xml:space="preserve"> </w:t>
      </w:r>
      <w:r>
        <w:rPr/>
        <w:t>that </w:t>
      </w:r>
      <w:r>
        <w:rPr>
          <w:spacing w:val="4"/>
        </w:rPr>
        <w:t>provides</w:t>
      </w:r>
      <w:r>
        <w:rPr>
          <w:spacing w:val="20"/>
          <w:w w:val="101"/>
        </w:rPr>
        <w:t xml:space="preserve"> </w:t>
      </w:r>
      <w:r>
        <w:rPr>
          <w:spacing w:val="4"/>
        </w:rPr>
        <w:t>a</w:t>
      </w:r>
      <w:r>
        <w:rPr>
          <w:spacing w:val="18"/>
          <w:w w:val="101"/>
        </w:rPr>
        <w:t xml:space="preserve"> </w:t>
      </w:r>
      <w:r>
        <w:rPr>
          <w:spacing w:val="4"/>
        </w:rPr>
        <w:t>comprehensive</w:t>
      </w:r>
      <w:r>
        <w:rPr>
          <w:spacing w:val="18"/>
          <w:w w:val="101"/>
        </w:rPr>
        <w:t xml:space="preserve"> </w:t>
      </w:r>
      <w:r>
        <w:rPr>
          <w:spacing w:val="4"/>
        </w:rPr>
        <w:t>overv</w:t>
      </w:r>
      <w:r>
        <w:rPr>
          <w:spacing w:val="3"/>
        </w:rPr>
        <w:t>iew</w:t>
      </w:r>
      <w:r>
        <w:rPr>
          <w:spacing w:val="19"/>
        </w:rPr>
        <w:t xml:space="preserve"> </w:t>
      </w:r>
      <w:r>
        <w:rPr>
          <w:spacing w:val="3"/>
        </w:rPr>
        <w:t>of the</w:t>
      </w:r>
      <w:r>
        <w:rPr>
          <w:spacing w:val="14"/>
          <w:w w:val="101"/>
        </w:rPr>
        <w:t xml:space="preserve"> </w:t>
      </w:r>
      <w:r>
        <w:rPr>
          <w:spacing w:val="3"/>
        </w:rPr>
        <w:t>research</w:t>
      </w:r>
      <w:r>
        <w:rPr>
          <w:spacing w:val="19"/>
        </w:rPr>
        <w:t xml:space="preserve"> </w:t>
      </w:r>
      <w:r>
        <w:rPr>
          <w:spacing w:val="3"/>
        </w:rPr>
        <w:t>ﬁeld</w:t>
      </w:r>
      <w:r>
        <w:rPr>
          <w:spacing w:val="19"/>
        </w:rPr>
        <w:t xml:space="preserve"> </w:t>
      </w:r>
      <w:r>
        <w:rPr>
          <w:spacing w:val="3"/>
        </w:rPr>
        <w:t>of AutoML,</w:t>
      </w:r>
      <w:r>
        <w:rPr>
          <w:spacing w:val="17"/>
        </w:rPr>
        <w:t xml:space="preserve"> </w:t>
      </w:r>
      <w:r>
        <w:rPr>
          <w:spacing w:val="3"/>
        </w:rPr>
        <w:t>without</w:t>
      </w:r>
      <w:r>
        <w:rPr>
          <w:spacing w:val="20"/>
          <w:w w:val="101"/>
        </w:rPr>
        <w:t xml:space="preserve"> </w:t>
      </w:r>
      <w:r>
        <w:rPr>
          <w:spacing w:val="3"/>
        </w:rPr>
        <w:t>any</w:t>
      </w:r>
      <w:r>
        <w:rPr>
          <w:spacing w:val="23"/>
        </w:rPr>
        <w:t xml:space="preserve"> </w:t>
      </w:r>
      <w:r>
        <w:rPr>
          <w:spacing w:val="3"/>
        </w:rPr>
        <w:t>speciﬁc</w:t>
      </w:r>
      <w:r>
        <w:rPr/>
        <w:t xml:space="preserve"> </w:t>
      </w:r>
      <w:r>
        <w:rPr>
          <w:spacing w:val="3"/>
        </w:rPr>
        <w:t>emphasis on particular tasks or phases. Considering that this area embraces a broad range of</w:t>
      </w:r>
      <w:r>
        <w:rPr>
          <w:spacing w:val="15"/>
        </w:rPr>
        <w:t xml:space="preserve"> </w:t>
      </w:r>
      <w:r>
        <w:rPr>
          <w:spacing w:val="3"/>
        </w:rPr>
        <w:t>proposals, we ﬁrst categorise and then analyse them accor</w:t>
      </w:r>
      <w:r>
        <w:rPr>
          <w:spacing w:val="2"/>
        </w:rPr>
        <w:t>ding to the following perspectives:</w:t>
      </w:r>
      <w:r>
        <w:rPr/>
        <w:t xml:space="preserve"> </w:t>
      </w:r>
      <w:r>
        <w:rPr>
          <w:spacing w:val="4"/>
        </w:rPr>
        <w:t>phases, tasks and techniques. Regarding the phases, we discuss to</w:t>
      </w:r>
      <w:r>
        <w:rPr>
          <w:spacing w:val="8"/>
        </w:rPr>
        <w:t xml:space="preserve"> </w:t>
      </w:r>
      <w:r>
        <w:rPr>
          <w:spacing w:val="4"/>
        </w:rPr>
        <w:t>w</w:t>
      </w:r>
      <w:r>
        <w:rPr>
          <w:spacing w:val="3"/>
        </w:rPr>
        <w:t>hat</w:t>
      </w:r>
      <w:r>
        <w:rPr>
          <w:spacing w:val="8"/>
        </w:rPr>
        <w:t xml:space="preserve"> </w:t>
      </w:r>
      <w:r>
        <w:rPr>
          <w:spacing w:val="3"/>
        </w:rPr>
        <w:t>extent</w:t>
      </w:r>
      <w:r>
        <w:rPr>
          <w:spacing w:val="6"/>
        </w:rPr>
        <w:t xml:space="preserve"> </w:t>
      </w:r>
      <w:r>
        <w:rPr>
          <w:spacing w:val="3"/>
        </w:rPr>
        <w:t>AutoML</w:t>
      </w:r>
      <w:r>
        <w:rPr>
          <w:spacing w:val="5"/>
        </w:rPr>
        <w:t xml:space="preserve"> </w:t>
      </w:r>
      <w:r>
        <w:rPr>
          <w:spacing w:val="3"/>
        </w:rPr>
        <w:t>has</w:t>
      </w:r>
      <w:r>
        <w:rPr/>
        <w:t xml:space="preserve"> </w:t>
      </w:r>
      <w:r>
        <w:rPr>
          <w:spacing w:val="3"/>
        </w:rPr>
        <w:t>covered</w:t>
      </w:r>
      <w:r>
        <w:rPr>
          <w:spacing w:val="43"/>
        </w:rPr>
        <w:t xml:space="preserve"> </w:t>
      </w:r>
      <w:r>
        <w:rPr>
          <w:spacing w:val="3"/>
        </w:rPr>
        <w:t>the</w:t>
      </w:r>
      <w:r>
        <w:rPr>
          <w:spacing w:val="25"/>
          <w:w w:val="101"/>
        </w:rPr>
        <w:t xml:space="preserve"> </w:t>
      </w:r>
      <w:r>
        <w:rPr>
          <w:spacing w:val="3"/>
        </w:rPr>
        <w:t>knowledge</w:t>
      </w:r>
      <w:r>
        <w:rPr>
          <w:spacing w:val="29"/>
        </w:rPr>
        <w:t xml:space="preserve"> </w:t>
      </w:r>
      <w:r>
        <w:rPr>
          <w:spacing w:val="3"/>
        </w:rPr>
        <w:t>discovery</w:t>
      </w:r>
      <w:r>
        <w:rPr>
          <w:spacing w:val="25"/>
          <w:w w:val="101"/>
        </w:rPr>
        <w:t xml:space="preserve"> </w:t>
      </w:r>
      <w:r>
        <w:rPr>
          <w:spacing w:val="3"/>
        </w:rPr>
        <w:t>process,</w:t>
      </w:r>
      <w:r>
        <w:rPr>
          <w:spacing w:val="30"/>
          <w:w w:val="102"/>
        </w:rPr>
        <w:t xml:space="preserve"> </w:t>
      </w:r>
      <w:r>
        <w:rPr>
          <w:spacing w:val="3"/>
        </w:rPr>
        <w:t>as</w:t>
      </w:r>
      <w:r>
        <w:rPr>
          <w:spacing w:val="26"/>
          <w:w w:val="101"/>
        </w:rPr>
        <w:t xml:space="preserve"> </w:t>
      </w:r>
      <w:r>
        <w:rPr>
          <w:spacing w:val="3"/>
        </w:rPr>
        <w:t>this</w:t>
      </w:r>
      <w:r>
        <w:rPr>
          <w:spacing w:val="29"/>
        </w:rPr>
        <w:t xml:space="preserve"> </w:t>
      </w:r>
      <w:r>
        <w:rPr>
          <w:spacing w:val="3"/>
        </w:rPr>
        <w:t>could</w:t>
      </w:r>
      <w:r>
        <w:rPr>
          <w:spacing w:val="25"/>
          <w:w w:val="102"/>
        </w:rPr>
        <w:t xml:space="preserve"> </w:t>
      </w:r>
      <w:r>
        <w:rPr>
          <w:spacing w:val="3"/>
        </w:rPr>
        <w:t>help</w:t>
      </w:r>
      <w:r>
        <w:rPr>
          <w:spacing w:val="25"/>
        </w:rPr>
        <w:t xml:space="preserve"> </w:t>
      </w:r>
      <w:r>
        <w:rPr>
          <w:spacing w:val="3"/>
        </w:rPr>
        <w:t>practitioners</w:t>
      </w:r>
      <w:r>
        <w:rPr>
          <w:spacing w:val="26"/>
          <w:w w:val="101"/>
        </w:rPr>
        <w:t xml:space="preserve"> </w:t>
      </w:r>
      <w:r>
        <w:rPr>
          <w:spacing w:val="3"/>
        </w:rPr>
        <w:t>to</w:t>
      </w:r>
      <w:r>
        <w:rPr>
          <w:spacing w:val="27"/>
          <w:w w:val="101"/>
        </w:rPr>
        <w:t xml:space="preserve"> </w:t>
      </w:r>
      <w:r>
        <w:rPr>
          <w:spacing w:val="3"/>
        </w:rPr>
        <w:t>identify</w:t>
      </w:r>
      <w:r>
        <w:rPr>
          <w:spacing w:val="26"/>
          <w:w w:val="101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4"/>
        </w:rPr>
        <w:t>appropriate initiative to use</w:t>
      </w:r>
      <w:r>
        <w:rPr>
          <w:spacing w:val="15"/>
        </w:rPr>
        <w:t xml:space="preserve"> </w:t>
      </w:r>
      <w:r>
        <w:rPr>
          <w:spacing w:val="3"/>
        </w:rPr>
        <w:t>at</w:t>
      </w:r>
      <w:r>
        <w:rPr>
          <w:spacing w:val="14"/>
          <w:w w:val="101"/>
        </w:rPr>
        <w:t xml:space="preserve"> </w:t>
      </w:r>
      <w:r>
        <w:rPr>
          <w:spacing w:val="3"/>
        </w:rPr>
        <w:t>a given moment.</w:t>
      </w:r>
      <w:r>
        <w:rPr>
          <w:spacing w:val="11"/>
        </w:rPr>
        <w:t xml:space="preserve"> </w:t>
      </w:r>
      <w:r>
        <w:rPr>
          <w:spacing w:val="3"/>
        </w:rPr>
        <w:t>As</w:t>
      </w:r>
      <w:r>
        <w:rPr>
          <w:spacing w:val="11"/>
          <w:w w:val="101"/>
        </w:rPr>
        <w:t xml:space="preserve"> </w:t>
      </w:r>
      <w:r>
        <w:rPr>
          <w:spacing w:val="3"/>
        </w:rPr>
        <w:t>for</w:t>
      </w:r>
      <w:r>
        <w:rPr>
          <w:spacing w:val="10"/>
        </w:rPr>
        <w:t xml:space="preserve"> </w:t>
      </w:r>
      <w:r>
        <w:rPr>
          <w:spacing w:val="3"/>
        </w:rPr>
        <w:t>the</w:t>
      </w:r>
      <w:r>
        <w:rPr>
          <w:spacing w:val="10"/>
        </w:rPr>
        <w:t xml:space="preserve"> </w:t>
      </w:r>
      <w:r>
        <w:rPr>
          <w:spacing w:val="3"/>
        </w:rPr>
        <w:t>tasks,</w:t>
      </w:r>
      <w:r>
        <w:rPr>
          <w:spacing w:val="11"/>
          <w:w w:val="101"/>
        </w:rPr>
        <w:t xml:space="preserve"> </w:t>
      </w:r>
      <w:r>
        <w:rPr>
          <w:spacing w:val="3"/>
        </w:rPr>
        <w:t>it</w:t>
      </w:r>
      <w:r>
        <w:rPr>
          <w:spacing w:val="10"/>
        </w:rPr>
        <w:t xml:space="preserve"> </w:t>
      </w:r>
      <w:r>
        <w:rPr>
          <w:spacing w:val="3"/>
        </w:rPr>
        <w:t>is</w:t>
      </w:r>
      <w:r>
        <w:rPr>
          <w:spacing w:val="11"/>
          <w:w w:val="102"/>
        </w:rPr>
        <w:t xml:space="preserve"> </w:t>
      </w:r>
      <w:r>
        <w:rPr>
          <w:spacing w:val="3"/>
        </w:rPr>
        <w:t>interesting</w:t>
      </w:r>
      <w:r>
        <w:rPr>
          <w:spacing w:val="10"/>
        </w:rPr>
        <w:t xml:space="preserve"> </w:t>
      </w:r>
      <w:r>
        <w:rPr>
          <w:spacing w:val="3"/>
        </w:rPr>
        <w:t>to</w:t>
      </w:r>
      <w:r>
        <w:rPr>
          <w:spacing w:val="9"/>
        </w:rPr>
        <w:t xml:space="preserve"> </w:t>
      </w:r>
      <w:r>
        <w:rPr>
          <w:spacing w:val="3"/>
        </w:rPr>
        <w:t>provide</w:t>
      </w:r>
      <w:r>
        <w:rPr/>
        <w:t xml:space="preserve"> </w:t>
      </w:r>
      <w:r>
        <w:rPr>
          <w:spacing w:val="3"/>
        </w:rPr>
        <w:t>insights on how phases have been automated. This information will contribute to u</w:t>
      </w:r>
      <w:r>
        <w:rPr>
          <w:spacing w:val="2"/>
        </w:rPr>
        <w:t>nderstand</w:t>
      </w:r>
      <w:r>
        <w:rPr/>
        <w:t xml:space="preserve"> </w:t>
      </w:r>
      <w:r>
        <w:rPr>
          <w:spacing w:val="4"/>
        </w:rPr>
        <w:t>the</w:t>
      </w:r>
      <w:r>
        <w:rPr>
          <w:spacing w:val="20"/>
        </w:rPr>
        <w:t xml:space="preserve"> </w:t>
      </w:r>
      <w:r>
        <w:rPr>
          <w:spacing w:val="4"/>
        </w:rPr>
        <w:t>level</w:t>
      </w:r>
      <w:r>
        <w:rPr>
          <w:spacing w:val="22"/>
        </w:rPr>
        <w:t xml:space="preserve"> </w:t>
      </w:r>
      <w:r>
        <w:rPr>
          <w:spacing w:val="4"/>
        </w:rPr>
        <w:t>of expertise</w:t>
      </w:r>
      <w:r>
        <w:rPr>
          <w:spacing w:val="17"/>
        </w:rPr>
        <w:t xml:space="preserve"> </w:t>
      </w:r>
      <w:r>
        <w:rPr>
          <w:spacing w:val="4"/>
        </w:rPr>
        <w:t>requi</w:t>
      </w:r>
      <w:r>
        <w:rPr>
          <w:spacing w:val="3"/>
        </w:rPr>
        <w:t>red</w:t>
      </w:r>
      <w:r>
        <w:rPr>
          <w:spacing w:val="17"/>
        </w:rPr>
        <w:t xml:space="preserve"> </w:t>
      </w:r>
      <w:r>
        <w:rPr>
          <w:spacing w:val="3"/>
        </w:rPr>
        <w:t>by</w:t>
      </w:r>
      <w:r>
        <w:rPr>
          <w:spacing w:val="18"/>
          <w:w w:val="101"/>
        </w:rPr>
        <w:t xml:space="preserve"> </w:t>
      </w:r>
      <w:r>
        <w:rPr>
          <w:spacing w:val="3"/>
        </w:rPr>
        <w:t>those</w:t>
      </w:r>
      <w:r>
        <w:rPr>
          <w:spacing w:val="19"/>
          <w:w w:val="101"/>
        </w:rPr>
        <w:t xml:space="preserve"> </w:t>
      </w:r>
      <w:r>
        <w:rPr>
          <w:spacing w:val="3"/>
        </w:rPr>
        <w:t>implementing</w:t>
      </w:r>
      <w:r>
        <w:rPr>
          <w:spacing w:val="23"/>
          <w:w w:val="101"/>
        </w:rPr>
        <w:t xml:space="preserve"> </w:t>
      </w:r>
      <w:r>
        <w:rPr>
          <w:spacing w:val="3"/>
        </w:rPr>
        <w:t>an</w:t>
      </w:r>
      <w:r>
        <w:rPr>
          <w:spacing w:val="19"/>
        </w:rPr>
        <w:t xml:space="preserve"> </w:t>
      </w:r>
      <w:r>
        <w:rPr>
          <w:spacing w:val="3"/>
        </w:rPr>
        <w:t>AutoML</w:t>
      </w:r>
      <w:r>
        <w:rPr>
          <w:spacing w:val="19"/>
          <w:w w:val="101"/>
        </w:rPr>
        <w:t xml:space="preserve"> </w:t>
      </w:r>
      <w:r>
        <w:rPr>
          <w:spacing w:val="3"/>
        </w:rPr>
        <w:t>method.</w:t>
      </w:r>
      <w:r>
        <w:rPr>
          <w:spacing w:val="17"/>
        </w:rPr>
        <w:t xml:space="preserve"> </w:t>
      </w:r>
      <w:r>
        <w:rPr>
          <w:spacing w:val="3"/>
        </w:rPr>
        <w:t>We</w:t>
      </w:r>
      <w:r>
        <w:rPr>
          <w:spacing w:val="23"/>
          <w:w w:val="101"/>
        </w:rPr>
        <w:t xml:space="preserve"> </w:t>
      </w:r>
      <w:r>
        <w:rPr>
          <w:spacing w:val="3"/>
        </w:rPr>
        <w:t>also</w:t>
      </w:r>
      <w:r>
        <w:rPr>
          <w:spacing w:val="25"/>
          <w:w w:val="102"/>
        </w:rPr>
        <w:t xml:space="preserve"> </w:t>
      </w:r>
      <w:r>
        <w:rPr>
          <w:spacing w:val="3"/>
        </w:rPr>
        <w:t>study</w:t>
      </w:r>
      <w:r>
        <w:rPr/>
        <w:t xml:space="preserve"> </w:t>
      </w:r>
      <w:r>
        <w:rPr>
          <w:spacing w:val="4"/>
        </w:rPr>
        <w:t>those</w:t>
      </w:r>
      <w:r>
        <w:rPr>
          <w:spacing w:val="27"/>
        </w:rPr>
        <w:t xml:space="preserve"> </w:t>
      </w:r>
      <w:r>
        <w:rPr>
          <w:spacing w:val="4"/>
        </w:rPr>
        <w:t>techniques</w:t>
      </w:r>
      <w:r>
        <w:rPr>
          <w:spacing w:val="24"/>
          <w:w w:val="101"/>
        </w:rPr>
        <w:t xml:space="preserve"> </w:t>
      </w:r>
      <w:r>
        <w:rPr>
          <w:spacing w:val="4"/>
        </w:rPr>
        <w:t>being</w:t>
      </w:r>
      <w:r>
        <w:rPr>
          <w:spacing w:val="29"/>
        </w:rPr>
        <w:t xml:space="preserve"> </w:t>
      </w:r>
      <w:r>
        <w:rPr>
          <w:spacing w:val="4"/>
        </w:rPr>
        <w:t>considered</w:t>
      </w:r>
      <w:r>
        <w:rPr>
          <w:spacing w:val="27"/>
        </w:rPr>
        <w:t xml:space="preserve"> </w:t>
      </w:r>
      <w:r>
        <w:rPr>
          <w:spacing w:val="4"/>
        </w:rPr>
        <w:t>in</w:t>
      </w:r>
      <w:r>
        <w:rPr>
          <w:spacing w:val="27"/>
        </w:rPr>
        <w:t xml:space="preserve"> </w:t>
      </w:r>
      <w:r>
        <w:rPr>
          <w:spacing w:val="4"/>
        </w:rPr>
        <w:t>AutoML</w:t>
      </w:r>
      <w:r>
        <w:rPr>
          <w:spacing w:val="31"/>
          <w:w w:val="101"/>
        </w:rPr>
        <w:t xml:space="preserve"> </w:t>
      </w:r>
      <w:r>
        <w:rPr>
          <w:spacing w:val="4"/>
        </w:rPr>
        <w:t>and</w:t>
      </w:r>
      <w:r>
        <w:rPr>
          <w:spacing w:val="27"/>
        </w:rPr>
        <w:t xml:space="preserve"> </w:t>
      </w:r>
      <w:r>
        <w:rPr>
          <w:spacing w:val="4"/>
        </w:rPr>
        <w:t>ident</w:t>
      </w:r>
      <w:r>
        <w:rPr>
          <w:spacing w:val="3"/>
        </w:rPr>
        <w:t>ify</w:t>
      </w:r>
      <w:r>
        <w:rPr>
          <w:spacing w:val="25"/>
        </w:rPr>
        <w:t xml:space="preserve"> </w:t>
      </w:r>
      <w:r>
        <w:rPr>
          <w:spacing w:val="3"/>
        </w:rPr>
        <w:t>possible</w:t>
      </w:r>
      <w:r>
        <w:rPr>
          <w:spacing w:val="25"/>
          <w:w w:val="101"/>
        </w:rPr>
        <w:t xml:space="preserve"> </w:t>
      </w:r>
      <w:r>
        <w:rPr>
          <w:spacing w:val="3"/>
        </w:rPr>
        <w:t>relationships</w:t>
      </w:r>
      <w:r>
        <w:rPr>
          <w:spacing w:val="31"/>
          <w:w w:val="101"/>
        </w:rPr>
        <w:t xml:space="preserve"> </w:t>
      </w:r>
      <w:r>
        <w:rPr>
          <w:spacing w:val="3"/>
        </w:rPr>
        <w:t>among</w:t>
      </w:r>
      <w:r>
        <w:rPr/>
        <w:t xml:space="preserve"> </w:t>
      </w:r>
      <w:r>
        <w:rPr>
          <w:spacing w:val="4"/>
        </w:rPr>
        <w:t>them, as well as cross-relat</w:t>
      </w:r>
      <w:r>
        <w:rPr>
          <w:spacing w:val="3"/>
        </w:rPr>
        <w:t>ions with phases</w:t>
      </w:r>
      <w:r>
        <w:rPr>
          <w:spacing w:val="9"/>
        </w:rPr>
        <w:t xml:space="preserve"> </w:t>
      </w:r>
      <w:r>
        <w:rPr>
          <w:spacing w:val="3"/>
        </w:rPr>
        <w:t>and tasks.</w:t>
      </w:r>
    </w:p>
    <w:p>
      <w:pPr>
        <w:pStyle w:val="BodyText"/>
        <w:ind w:right="9" w:firstLine="228"/>
        <w:spacing w:before="56" w:line="262" w:lineRule="auto"/>
        <w:jc w:val="both"/>
        <w:rPr/>
      </w:pPr>
      <w:r>
        <w:rPr>
          <w:spacing w:val="4"/>
        </w:rPr>
        <w:t>Following</w:t>
      </w:r>
      <w:r>
        <w:rPr>
          <w:spacing w:val="17"/>
        </w:rPr>
        <w:t xml:space="preserve"> </w:t>
      </w:r>
      <w:r>
        <w:rPr>
          <w:spacing w:val="4"/>
        </w:rPr>
        <w:t>a rigorous me</w:t>
      </w:r>
      <w:r>
        <w:rPr>
          <w:spacing w:val="3"/>
        </w:rPr>
        <w:t>thodology, we</w:t>
      </w:r>
      <w:r>
        <w:rPr>
          <w:spacing w:val="13"/>
          <w:w w:val="102"/>
        </w:rPr>
        <w:t xml:space="preserve"> </w:t>
      </w:r>
      <w:r>
        <w:rPr>
          <w:spacing w:val="3"/>
        </w:rPr>
        <w:t>conduct</w:t>
      </w:r>
      <w:r>
        <w:rPr>
          <w:spacing w:val="15"/>
          <w:w w:val="101"/>
        </w:rPr>
        <w:t xml:space="preserve"> </w:t>
      </w:r>
      <w:r>
        <w:rPr>
          <w:spacing w:val="3"/>
        </w:rPr>
        <w:t>a</w:t>
      </w:r>
      <w:r>
        <w:rPr>
          <w:spacing w:val="18"/>
          <w:w w:val="101"/>
        </w:rPr>
        <w:t xml:space="preserve"> </w:t>
      </w:r>
      <w:r>
        <w:rPr>
          <w:spacing w:val="3"/>
        </w:rPr>
        <w:t>systematic literature</w:t>
      </w:r>
      <w:r>
        <w:rPr>
          <w:spacing w:val="10"/>
        </w:rPr>
        <w:t xml:space="preserve"> </w:t>
      </w:r>
      <w:r>
        <w:rPr>
          <w:spacing w:val="3"/>
        </w:rPr>
        <w:t>review</w:t>
      </w:r>
      <w:r>
        <w:rPr>
          <w:spacing w:val="12"/>
        </w:rPr>
        <w:t xml:space="preserve"> </w:t>
      </w:r>
      <w:r>
        <w:rPr>
          <w:spacing w:val="3"/>
        </w:rPr>
        <w:t>that</w:t>
      </w:r>
      <w:r>
        <w:rPr>
          <w:spacing w:val="18"/>
          <w:w w:val="101"/>
        </w:rPr>
        <w:t xml:space="preserve"> </w:t>
      </w:r>
      <w:r>
        <w:rPr>
          <w:spacing w:val="3"/>
        </w:rPr>
        <w:t>starts</w:t>
      </w:r>
      <w:r>
        <w:rPr/>
        <w:t xml:space="preserve"> </w:t>
      </w:r>
      <w:r>
        <w:rPr/>
        <w:t>with</w:t>
      </w:r>
      <w:r>
        <w:rPr>
          <w:spacing w:val="13"/>
        </w:rPr>
        <w:t xml:space="preserve"> </w:t>
      </w:r>
      <w:r>
        <w:rPr/>
        <w:t>an</w:t>
      </w:r>
      <w:r>
        <w:rPr>
          <w:spacing w:val="13"/>
        </w:rPr>
        <w:t xml:space="preserve"> </w:t>
      </w:r>
      <w:r>
        <w:rPr/>
        <w:t>exhaustive</w:t>
      </w:r>
      <w:r>
        <w:rPr>
          <w:spacing w:val="13"/>
        </w:rPr>
        <w:t xml:space="preserve"> </w:t>
      </w:r>
      <w:r>
        <w:rPr/>
        <w:t>search</w:t>
      </w:r>
      <w:r>
        <w:rPr>
          <w:spacing w:val="13"/>
        </w:rPr>
        <w:t xml:space="preserve"> </w:t>
      </w:r>
      <w:r>
        <w:rPr/>
        <w:t>returning</w:t>
      </w:r>
      <w:r>
        <w:rPr>
          <w:spacing w:val="13"/>
        </w:rPr>
        <w:t xml:space="preserve"> 31,048 </w:t>
      </w:r>
      <w:r>
        <w:rPr/>
        <w:t>manuscripts</w:t>
      </w:r>
      <w:r>
        <w:rPr>
          <w:spacing w:val="13"/>
        </w:rPr>
        <w:t>, </w:t>
      </w:r>
      <w:r>
        <w:rPr/>
        <w:t>from</w:t>
      </w:r>
      <w:r>
        <w:rPr>
          <w:spacing w:val="13"/>
        </w:rPr>
        <w:t xml:space="preserve"> </w:t>
      </w:r>
      <w:r>
        <w:rPr/>
        <w:t>which</w:t>
      </w:r>
      <w:r>
        <w:rPr>
          <w:spacing w:val="13"/>
        </w:rPr>
        <w:t xml:space="preserve"> </w:t>
      </w:r>
      <w:r>
        <w:rPr/>
        <w:t>we</w:t>
      </w:r>
      <w:r>
        <w:rPr>
          <w:spacing w:val="13"/>
        </w:rPr>
        <w:t xml:space="preserve"> </w:t>
      </w:r>
      <w:r>
        <w:rPr/>
        <w:t>detected</w:t>
      </w:r>
      <w:r>
        <w:rPr>
          <w:spacing w:val="13"/>
        </w:rPr>
        <w:t xml:space="preserve"> </w:t>
      </w:r>
      <w:r>
        <w:rPr/>
        <w:t>and</w:t>
      </w:r>
      <w:r>
        <w:rPr>
          <w:spacing w:val="13"/>
        </w:rPr>
        <w:t xml:space="preserve"> </w:t>
      </w:r>
      <w:r>
        <w:rPr/>
        <w:t>exam</w:t>
      </w:r>
      <w:r>
        <w:rPr>
          <w:spacing w:val="13"/>
        </w:rPr>
        <w:t>-</w:t>
      </w:r>
      <w:r>
        <w:rPr>
          <w:spacing w:val="17"/>
        </w:rPr>
        <w:t xml:space="preserve"> </w:t>
      </w:r>
      <w:r>
        <w:rPr/>
        <w:t>ined</w:t>
      </w:r>
      <w:r>
        <w:rPr>
          <w:spacing w:val="22"/>
        </w:rPr>
        <w:t xml:space="preserve"> </w:t>
      </w:r>
      <w:r>
        <w:rPr/>
        <w:t>a</w:t>
      </w:r>
      <w:r>
        <w:rPr>
          <w:spacing w:val="13"/>
          <w:w w:val="102"/>
        </w:rPr>
        <w:t xml:space="preserve"> </w:t>
      </w:r>
      <w:r>
        <w:rPr/>
        <w:t>total</w:t>
      </w:r>
      <w:r>
        <w:rPr>
          <w:spacing w:val="17"/>
        </w:rPr>
        <w:t xml:space="preserve"> </w:t>
      </w:r>
      <w:r>
        <w:rPr/>
        <w:t>of</w:t>
      </w:r>
      <w:r>
        <w:rPr>
          <w:spacing w:val="17"/>
        </w:rPr>
        <w:t xml:space="preserve"> 447 </w:t>
      </w:r>
      <w:r>
        <w:rPr/>
        <w:t>primary</w:t>
      </w:r>
      <w:r>
        <w:rPr>
          <w:spacing w:val="21"/>
        </w:rPr>
        <w:t xml:space="preserve"> </w:t>
      </w:r>
      <w:r>
        <w:rPr/>
        <w:t>studies</w:t>
      </w:r>
      <w:r>
        <w:rPr>
          <w:spacing w:val="17"/>
        </w:rPr>
        <w:t xml:space="preserve"> </w:t>
      </w:r>
      <w:r>
        <w:rPr/>
        <w:t>between</w:t>
      </w:r>
      <w:r>
        <w:rPr>
          <w:spacing w:val="17"/>
        </w:rPr>
        <w:t xml:space="preserve"> 2014</w:t>
      </w:r>
      <w:r>
        <w:rPr>
          <w:spacing w:val="18"/>
        </w:rPr>
        <w:t xml:space="preserve"> </w:t>
      </w:r>
      <w:r>
        <w:rPr/>
        <w:t>and</w:t>
      </w:r>
      <w:r>
        <w:rPr>
          <w:spacing w:val="17"/>
        </w:rPr>
        <w:t xml:space="preserve"> 2021.</w:t>
      </w:r>
      <w:r>
        <w:rPr>
          <w:spacing w:val="14"/>
        </w:rPr>
        <w:t xml:space="preserve"> </w:t>
      </w:r>
      <w:r>
        <w:rPr/>
        <w:t>All</w:t>
      </w:r>
      <w:r>
        <w:rPr>
          <w:spacing w:val="14"/>
        </w:rPr>
        <w:t xml:space="preserve"> </w:t>
      </w:r>
      <w:r>
        <w:rPr/>
        <w:t>these</w:t>
      </w:r>
      <w:r>
        <w:rPr>
          <w:spacing w:val="21"/>
        </w:rPr>
        <w:t xml:space="preserve"> </w:t>
      </w:r>
      <w:r>
        <w:rPr/>
        <w:t>studies</w:t>
      </w:r>
      <w:r>
        <w:rPr>
          <w:spacing w:val="18"/>
          <w:w w:val="101"/>
        </w:rPr>
        <w:t xml:space="preserve"> </w:t>
      </w:r>
      <w:r>
        <w:rPr/>
        <w:t>are</w:t>
      </w:r>
      <w:r>
        <w:rPr>
          <w:spacing w:val="18"/>
        </w:rPr>
        <w:t xml:space="preserve"> </w:t>
      </w:r>
      <w:r>
        <w:rPr/>
        <w:t>analysed </w:t>
      </w:r>
      <w:r>
        <w:rPr/>
        <w:t>and</w:t>
      </w:r>
      <w:r>
        <w:rPr>
          <w:spacing w:val="15"/>
        </w:rPr>
        <w:t xml:space="preserve"> ﬁ</w:t>
      </w:r>
      <w:r>
        <w:rPr/>
        <w:t>ltered</w:t>
      </w:r>
      <w:r>
        <w:rPr>
          <w:spacing w:val="15"/>
        </w:rPr>
        <w:t xml:space="preserve"> </w:t>
      </w:r>
      <w:r>
        <w:rPr/>
        <w:t>according</w:t>
      </w:r>
      <w:r>
        <w:rPr>
          <w:spacing w:val="5"/>
        </w:rPr>
        <w:t xml:space="preserve"> </w:t>
      </w:r>
      <w:r>
        <w:rPr/>
        <w:t>to</w:t>
      </w:r>
      <w:r>
        <w:rPr>
          <w:spacing w:val="15"/>
        </w:rPr>
        <w:t xml:space="preserve"> </w:t>
      </w:r>
      <w:r>
        <w:rPr/>
        <w:t>a</w:t>
      </w:r>
      <w:r>
        <w:rPr>
          <w:spacing w:val="-9"/>
        </w:rPr>
        <w:t xml:space="preserve"> </w:t>
      </w:r>
      <w:r>
        <w:rPr/>
        <w:t>precisely</w:t>
      </w:r>
      <w:r>
        <w:rPr>
          <w:spacing w:val="15"/>
        </w:rPr>
        <w:t xml:space="preserve"> </w:t>
      </w:r>
      <w:r>
        <w:rPr/>
        <w:t>de</w:t>
      </w:r>
      <w:r>
        <w:rPr>
          <w:spacing w:val="15"/>
        </w:rPr>
        <w:t>ﬁ</w:t>
      </w:r>
      <w:r>
        <w:rPr/>
        <w:t>ned</w:t>
      </w:r>
      <w:r>
        <w:rPr>
          <w:spacing w:val="-8"/>
        </w:rPr>
        <w:t xml:space="preserve"> </w:t>
      </w:r>
      <w:r>
        <w:rPr/>
        <w:t>protocol</w:t>
      </w:r>
      <w:r>
        <w:rPr>
          <w:spacing w:val="-9"/>
        </w:rPr>
        <w:t xml:space="preserve"> </w:t>
      </w:r>
      <w:r>
        <w:rPr/>
        <w:t>based</w:t>
      </w:r>
      <w:r>
        <w:rPr>
          <w:spacing w:val="15"/>
        </w:rPr>
        <w:t xml:space="preserve"> </w:t>
      </w:r>
      <w:r>
        <w:rPr/>
        <w:t>on</w:t>
      </w:r>
      <w:r>
        <w:rPr>
          <w:spacing w:val="-9"/>
        </w:rPr>
        <w:t xml:space="preserve"> </w:t>
      </w:r>
      <w:r>
        <w:rPr/>
        <w:t>best</w:t>
      </w:r>
      <w:r>
        <w:rPr>
          <w:spacing w:val="-9"/>
        </w:rPr>
        <w:t xml:space="preserve"> </w:t>
      </w:r>
      <w:r>
        <w:rPr/>
        <w:t>practices</w:t>
      </w:r>
      <w:r>
        <w:rPr>
          <w:spacing w:val="15"/>
        </w:rPr>
        <w:t xml:space="preserve"> [</w:t>
      </w:r>
      <w:hyperlink w:history="true" w:anchor="bookmark28">
        <w:r>
          <w:rPr>
            <w:color w:val="0000FF"/>
            <w:spacing w:val="15"/>
          </w:rPr>
          <w:t>22</w:t>
        </w:r>
      </w:hyperlink>
      <w:r>
        <w:rPr>
          <w:spacing w:val="15"/>
        </w:rPr>
        <w:t>].</w:t>
      </w:r>
      <w:r>
        <w:rPr>
          <w:spacing w:val="-6"/>
        </w:rPr>
        <w:t xml:space="preserve"> </w:t>
      </w:r>
      <w:r>
        <w:rPr/>
        <w:t>As</w:t>
      </w:r>
      <w:r>
        <w:rPr>
          <w:spacing w:val="15"/>
        </w:rPr>
        <w:t xml:space="preserve"> </w:t>
      </w:r>
      <w:r>
        <w:rPr/>
        <w:t>a</w:t>
      </w:r>
      <w:r>
        <w:rPr>
          <w:spacing w:val="-8"/>
        </w:rPr>
        <w:t xml:space="preserve"> </w:t>
      </w:r>
      <w:r>
        <w:rPr/>
        <w:t>result</w:t>
      </w:r>
      <w:r>
        <w:rPr>
          <w:spacing w:val="15"/>
        </w:rPr>
        <w:t>,</w:t>
      </w:r>
      <w:r>
        <w:rPr/>
        <w:t xml:space="preserve"> </w:t>
      </w:r>
      <w:r>
        <w:rPr>
          <w:spacing w:val="4"/>
        </w:rPr>
        <w:t>we ﬁrst categorise the main characteristics of current</w:t>
      </w:r>
      <w:r>
        <w:rPr>
          <w:spacing w:val="7"/>
        </w:rPr>
        <w:t xml:space="preserve"> </w:t>
      </w:r>
      <w:r>
        <w:rPr>
          <w:spacing w:val="4"/>
        </w:rPr>
        <w:t>AutoML</w:t>
      </w:r>
      <w:r>
        <w:rPr>
          <w:spacing w:val="10"/>
        </w:rPr>
        <w:t xml:space="preserve"> </w:t>
      </w:r>
      <w:r>
        <w:rPr>
          <w:spacing w:val="4"/>
        </w:rPr>
        <w:t>developme</w:t>
      </w:r>
      <w:r>
        <w:rPr>
          <w:spacing w:val="3"/>
        </w:rPr>
        <w:t>nts,</w:t>
      </w:r>
      <w:r>
        <w:rPr>
          <w:spacing w:val="8"/>
        </w:rPr>
        <w:t xml:space="preserve"> </w:t>
      </w:r>
      <w:r>
        <w:rPr>
          <w:spacing w:val="3"/>
        </w:rPr>
        <w:t>including</w:t>
      </w:r>
      <w:r>
        <w:rPr>
          <w:spacing w:val="8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3"/>
        </w:rPr>
        <w:t>terms referring to the conducted tasks, the covered phases and the most widely applied t</w:t>
      </w:r>
      <w:r>
        <w:rPr>
          <w:spacing w:val="2"/>
        </w:rPr>
        <w:t>ech-</w:t>
      </w:r>
      <w:r>
        <w:rPr/>
        <w:t xml:space="preserve"> </w:t>
      </w:r>
      <w:r>
        <w:rPr>
          <w:spacing w:val="4"/>
        </w:rPr>
        <w:t>niques.</w:t>
      </w:r>
      <w:r>
        <w:rPr>
          <w:spacing w:val="16"/>
          <w:w w:val="101"/>
        </w:rPr>
        <w:t xml:space="preserve"> </w:t>
      </w:r>
      <w:r>
        <w:rPr>
          <w:spacing w:val="4"/>
        </w:rPr>
        <w:t>These</w:t>
      </w:r>
      <w:r>
        <w:rPr>
          <w:spacing w:val="15"/>
        </w:rPr>
        <w:t xml:space="preserve"> </w:t>
      </w:r>
      <w:r>
        <w:rPr>
          <w:spacing w:val="4"/>
        </w:rPr>
        <w:t>terms</w:t>
      </w:r>
      <w:r>
        <w:rPr>
          <w:spacing w:val="19"/>
          <w:w w:val="101"/>
        </w:rPr>
        <w:t xml:space="preserve"> </w:t>
      </w:r>
      <w:r>
        <w:rPr>
          <w:spacing w:val="4"/>
        </w:rPr>
        <w:t>are</w:t>
      </w:r>
      <w:r>
        <w:rPr>
          <w:spacing w:val="16"/>
        </w:rPr>
        <w:t xml:space="preserve"> </w:t>
      </w:r>
      <w:r>
        <w:rPr>
          <w:spacing w:val="4"/>
        </w:rPr>
        <w:t>formulated</w:t>
      </w:r>
      <w:r>
        <w:rPr>
          <w:spacing w:val="20"/>
        </w:rPr>
        <w:t xml:space="preserve"> </w:t>
      </w:r>
      <w:r>
        <w:rPr>
          <w:spacing w:val="3"/>
        </w:rPr>
        <w:t>and</w:t>
      </w:r>
      <w:r>
        <w:rPr>
          <w:spacing w:val="15"/>
          <w:w w:val="101"/>
        </w:rPr>
        <w:t xml:space="preserve"> </w:t>
      </w:r>
      <w:r>
        <w:rPr>
          <w:spacing w:val="3"/>
        </w:rPr>
        <w:t>interrelated</w:t>
      </w:r>
      <w:r>
        <w:rPr>
          <w:spacing w:val="15"/>
          <w:w w:val="101"/>
        </w:rPr>
        <w:t xml:space="preserve"> </w:t>
      </w:r>
      <w:r>
        <w:rPr>
          <w:spacing w:val="3"/>
        </w:rPr>
        <w:t>in</w:t>
      </w:r>
      <w:r>
        <w:rPr>
          <w:spacing w:val="16"/>
          <w:w w:val="101"/>
        </w:rPr>
        <w:t xml:space="preserve"> </w:t>
      </w:r>
      <w:r>
        <w:rPr>
          <w:spacing w:val="3"/>
        </w:rPr>
        <w:t>form</w:t>
      </w:r>
      <w:r>
        <w:rPr>
          <w:spacing w:val="18"/>
        </w:rPr>
        <w:t xml:space="preserve"> </w:t>
      </w:r>
      <w:r>
        <w:rPr>
          <w:spacing w:val="3"/>
        </w:rPr>
        <w:t>of a</w:t>
      </w:r>
      <w:r>
        <w:rPr>
          <w:spacing w:val="14"/>
          <w:w w:val="101"/>
        </w:rPr>
        <w:t xml:space="preserve"> </w:t>
      </w:r>
      <w:r>
        <w:rPr>
          <w:spacing w:val="3"/>
        </w:rPr>
        <w:t>high-level</w:t>
      </w:r>
      <w:r>
        <w:rPr>
          <w:spacing w:val="14"/>
          <w:w w:val="101"/>
        </w:rPr>
        <w:t xml:space="preserve"> </w:t>
      </w:r>
      <w:r>
        <w:rPr>
          <w:spacing w:val="3"/>
        </w:rPr>
        <w:t>taxonomy</w:t>
      </w:r>
      <w:r>
        <w:rPr>
          <w:spacing w:val="15"/>
        </w:rPr>
        <w:t xml:space="preserve"> </w:t>
      </w:r>
      <w:r>
        <w:rPr>
          <w:spacing w:val="3"/>
        </w:rPr>
        <w:t>that</w:t>
      </w:r>
      <w:r>
        <w:rPr/>
        <w:t xml:space="preserve"> </w:t>
      </w:r>
      <w:r>
        <w:rPr>
          <w:spacing w:val="3"/>
        </w:rPr>
        <w:t>provides</w:t>
      </w:r>
      <w:r>
        <w:rPr>
          <w:spacing w:val="41"/>
        </w:rPr>
        <w:t xml:space="preserve"> </w:t>
      </w:r>
      <w:r>
        <w:rPr>
          <w:spacing w:val="3"/>
        </w:rPr>
        <w:t>a</w:t>
      </w:r>
      <w:r>
        <w:rPr>
          <w:spacing w:val="26"/>
        </w:rPr>
        <w:t xml:space="preserve"> </w:t>
      </w:r>
      <w:r>
        <w:rPr>
          <w:spacing w:val="3"/>
        </w:rPr>
        <w:t>frame</w:t>
      </w:r>
      <w:r>
        <w:rPr>
          <w:spacing w:val="24"/>
          <w:w w:val="101"/>
        </w:rPr>
        <w:t xml:space="preserve"> </w:t>
      </w:r>
      <w:r>
        <w:rPr>
          <w:spacing w:val="3"/>
        </w:rPr>
        <w:t>to</w:t>
      </w:r>
      <w:r>
        <w:rPr>
          <w:spacing w:val="24"/>
        </w:rPr>
        <w:t xml:space="preserve"> </w:t>
      </w:r>
      <w:r>
        <w:rPr>
          <w:spacing w:val="3"/>
        </w:rPr>
        <w:t>understand</w:t>
      </w:r>
      <w:r>
        <w:rPr>
          <w:spacing w:val="23"/>
          <w:w w:val="102"/>
        </w:rPr>
        <w:t xml:space="preserve"> </w:t>
      </w:r>
      <w:r>
        <w:rPr>
          <w:spacing w:val="3"/>
        </w:rPr>
        <w:t>how</w:t>
      </w:r>
      <w:r>
        <w:rPr>
          <w:spacing w:val="26"/>
          <w:w w:val="101"/>
        </w:rPr>
        <w:t xml:space="preserve"> </w:t>
      </w:r>
      <w:r>
        <w:rPr>
          <w:spacing w:val="3"/>
        </w:rPr>
        <w:t>current</w:t>
      </w:r>
      <w:r>
        <w:rPr>
          <w:spacing w:val="24"/>
          <w:w w:val="101"/>
        </w:rPr>
        <w:t xml:space="preserve"> </w:t>
      </w:r>
      <w:r>
        <w:rPr>
          <w:spacing w:val="3"/>
        </w:rPr>
        <w:t>AutoML</w:t>
      </w:r>
      <w:r>
        <w:rPr>
          <w:spacing w:val="32"/>
        </w:rPr>
        <w:t xml:space="preserve"> </w:t>
      </w:r>
      <w:r>
        <w:rPr>
          <w:spacing w:val="3"/>
        </w:rPr>
        <w:t>studies</w:t>
      </w:r>
      <w:r>
        <w:rPr>
          <w:spacing w:val="28"/>
          <w:w w:val="102"/>
        </w:rPr>
        <w:t xml:space="preserve"> </w:t>
      </w:r>
      <w:r>
        <w:rPr>
          <w:spacing w:val="3"/>
        </w:rPr>
        <w:t>are</w:t>
      </w:r>
      <w:r>
        <w:rPr>
          <w:spacing w:val="27"/>
          <w:w w:val="101"/>
        </w:rPr>
        <w:t xml:space="preserve"> </w:t>
      </w:r>
      <w:r>
        <w:rPr>
          <w:spacing w:val="3"/>
        </w:rPr>
        <w:t>organised.</w:t>
      </w:r>
      <w:r>
        <w:rPr>
          <w:spacing w:val="25"/>
        </w:rPr>
        <w:t xml:space="preserve"> </w:t>
      </w:r>
      <w:r>
        <w:rPr>
          <w:spacing w:val="3"/>
        </w:rPr>
        <w:t>The</w:t>
      </w:r>
      <w:r>
        <w:rPr>
          <w:spacing w:val="29"/>
        </w:rPr>
        <w:t xml:space="preserve"> </w:t>
      </w:r>
      <w:r>
        <w:rPr>
          <w:spacing w:val="3"/>
        </w:rPr>
        <w:t>analysis</w:t>
      </w:r>
      <w:r>
        <w:rPr/>
        <w:t xml:space="preserve"> </w:t>
      </w:r>
      <w:r>
        <w:rPr>
          <w:spacing w:val="3"/>
        </w:rPr>
        <w:t>of the</w:t>
      </w:r>
      <w:r>
        <w:rPr>
          <w:spacing w:val="16"/>
          <w:w w:val="101"/>
        </w:rPr>
        <w:t xml:space="preserve"> </w:t>
      </w:r>
      <w:r>
        <w:rPr>
          <w:spacing w:val="3"/>
        </w:rPr>
        <w:t>primary</w:t>
      </w:r>
      <w:r>
        <w:rPr>
          <w:spacing w:val="25"/>
          <w:w w:val="101"/>
        </w:rPr>
        <w:t xml:space="preserve"> </w:t>
      </w:r>
      <w:r>
        <w:rPr>
          <w:spacing w:val="3"/>
        </w:rPr>
        <w:t>studies</w:t>
      </w:r>
      <w:r>
        <w:rPr>
          <w:spacing w:val="22"/>
          <w:w w:val="101"/>
        </w:rPr>
        <w:t xml:space="preserve"> </w:t>
      </w:r>
      <w:r>
        <w:rPr>
          <w:spacing w:val="3"/>
        </w:rPr>
        <w:t>also</w:t>
      </w:r>
      <w:r>
        <w:rPr>
          <w:spacing w:val="19"/>
          <w:w w:val="101"/>
        </w:rPr>
        <w:t xml:space="preserve"> </w:t>
      </w:r>
      <w:r>
        <w:rPr>
          <w:spacing w:val="3"/>
        </w:rPr>
        <w:t>leads</w:t>
      </w:r>
      <w:r>
        <w:rPr>
          <w:spacing w:val="17"/>
          <w:w w:val="102"/>
        </w:rPr>
        <w:t xml:space="preserve"> </w:t>
      </w:r>
      <w:r>
        <w:rPr>
          <w:spacing w:val="3"/>
        </w:rPr>
        <w:t>to</w:t>
      </w:r>
      <w:r>
        <w:rPr>
          <w:spacing w:val="18"/>
          <w:w w:val="101"/>
        </w:rPr>
        <w:t xml:space="preserve"> </w:t>
      </w:r>
      <w:r>
        <w:rPr>
          <w:spacing w:val="3"/>
        </w:rPr>
        <w:t>interesting</w:t>
      </w:r>
      <w:r>
        <w:rPr>
          <w:spacing w:val="21"/>
          <w:w w:val="101"/>
        </w:rPr>
        <w:t xml:space="preserve"> </w:t>
      </w:r>
      <w:r>
        <w:rPr>
          <w:spacing w:val="3"/>
        </w:rPr>
        <w:t>ﬁndings.</w:t>
      </w:r>
      <w:r>
        <w:rPr>
          <w:spacing w:val="17"/>
          <w:w w:val="101"/>
        </w:rPr>
        <w:t xml:space="preserve"> </w:t>
      </w:r>
      <w:r>
        <w:rPr>
          <w:spacing w:val="3"/>
        </w:rPr>
        <w:t>Just</w:t>
      </w:r>
      <w:r>
        <w:rPr>
          <w:spacing w:val="18"/>
        </w:rPr>
        <w:t xml:space="preserve"> </w:t>
      </w:r>
      <w:r>
        <w:rPr>
          <w:spacing w:val="3"/>
        </w:rPr>
        <w:t>to</w:t>
      </w:r>
      <w:r>
        <w:rPr>
          <w:spacing w:val="17"/>
        </w:rPr>
        <w:t xml:space="preserve"> </w:t>
      </w:r>
      <w:r>
        <w:rPr>
          <w:spacing w:val="3"/>
        </w:rPr>
        <w:t>highlight</w:t>
      </w:r>
      <w:r>
        <w:rPr>
          <w:spacing w:val="22"/>
          <w:w w:val="101"/>
        </w:rPr>
        <w:t xml:space="preserve"> </w:t>
      </w:r>
      <w:r>
        <w:rPr>
          <w:spacing w:val="3"/>
        </w:rPr>
        <w:t>a</w:t>
      </w:r>
      <w:r>
        <w:rPr>
          <w:spacing w:val="19"/>
          <w:w w:val="101"/>
        </w:rPr>
        <w:t xml:space="preserve"> </w:t>
      </w:r>
      <w:r>
        <w:rPr>
          <w:spacing w:val="3"/>
        </w:rPr>
        <w:t>few,</w:t>
      </w:r>
      <w:r>
        <w:rPr>
          <w:spacing w:val="17"/>
          <w:w w:val="102"/>
        </w:rPr>
        <w:t xml:space="preserve"> </w:t>
      </w:r>
      <w:r>
        <w:rPr>
          <w:spacing w:val="3"/>
        </w:rPr>
        <w:t>the</w:t>
      </w:r>
      <w:r>
        <w:rPr>
          <w:spacing w:val="20"/>
        </w:rPr>
        <w:t xml:space="preserve"> </w:t>
      </w:r>
      <w:r>
        <w:rPr>
          <w:spacing w:val="3"/>
        </w:rPr>
        <w:t>quali-</w:t>
      </w:r>
      <w:r>
        <w:rPr/>
        <w:t xml:space="preserve"> </w:t>
      </w:r>
      <w:r>
        <w:rPr>
          <w:spacing w:val="4"/>
        </w:rPr>
        <w:t>tative</w:t>
      </w:r>
      <w:r>
        <w:rPr>
          <w:spacing w:val="17"/>
          <w:w w:val="101"/>
        </w:rPr>
        <w:t xml:space="preserve"> </w:t>
      </w:r>
      <w:r>
        <w:rPr>
          <w:spacing w:val="4"/>
        </w:rPr>
        <w:t>analysis reveals that those phases</w:t>
      </w:r>
      <w:r>
        <w:rPr>
          <w:spacing w:val="15"/>
          <w:w w:val="102"/>
        </w:rPr>
        <w:t xml:space="preserve"> </w:t>
      </w:r>
      <w:r>
        <w:rPr>
          <w:spacing w:val="4"/>
        </w:rPr>
        <w:t>of the</w:t>
      </w:r>
      <w:r>
        <w:rPr>
          <w:spacing w:val="11"/>
          <w:w w:val="101"/>
        </w:rPr>
        <w:t xml:space="preserve"> </w:t>
      </w:r>
      <w:r>
        <w:rPr>
          <w:spacing w:val="4"/>
        </w:rPr>
        <w:t>knowle</w:t>
      </w:r>
      <w:r>
        <w:rPr>
          <w:spacing w:val="3"/>
        </w:rPr>
        <w:t>dge</w:t>
      </w:r>
      <w:r>
        <w:rPr>
          <w:spacing w:val="15"/>
        </w:rPr>
        <w:t xml:space="preserve"> </w:t>
      </w:r>
      <w:r>
        <w:rPr>
          <w:spacing w:val="3"/>
        </w:rPr>
        <w:t>extraction</w:t>
      </w:r>
      <w:r>
        <w:rPr>
          <w:spacing w:val="11"/>
        </w:rPr>
        <w:t xml:space="preserve"> </w:t>
      </w:r>
      <w:r>
        <w:rPr>
          <w:spacing w:val="3"/>
        </w:rPr>
        <w:t>process</w:t>
      </w:r>
      <w:r>
        <w:rPr>
          <w:spacing w:val="15"/>
        </w:rPr>
        <w:t xml:space="preserve"> </w:t>
      </w:r>
      <w:r>
        <w:rPr>
          <w:spacing w:val="3"/>
        </w:rPr>
        <w:t>considered</w:t>
      </w:r>
      <w:r>
        <w:rPr>
          <w:spacing w:val="17"/>
        </w:rPr>
        <w:t xml:space="preserve"> </w:t>
      </w:r>
      <w:r>
        <w:rPr>
          <w:spacing w:val="3"/>
        </w:rPr>
        <w:t>as</w:t>
      </w:r>
      <w:r>
        <w:rPr/>
        <w:t xml:space="preserve"> </w:t>
      </w:r>
      <w:r>
        <w:rPr/>
        <w:t>inherently</w:t>
      </w:r>
      <w:r>
        <w:rPr>
          <w:spacing w:val="16"/>
        </w:rPr>
        <w:t xml:space="preserve"> </w:t>
      </w:r>
      <w:r>
        <w:rPr/>
        <w:t>human</w:t>
      </w:r>
      <w:r>
        <w:rPr>
          <w:spacing w:val="16"/>
        </w:rPr>
        <w:t>—e.g. </w:t>
      </w:r>
      <w:r>
        <w:rPr/>
        <w:t>the</w:t>
      </w:r>
      <w:r>
        <w:rPr>
          <w:spacing w:val="16"/>
        </w:rPr>
        <w:t xml:space="preserve"> </w:t>
      </w:r>
      <w:r>
        <w:rPr/>
        <w:t>interpretation</w:t>
      </w:r>
      <w:r>
        <w:rPr>
          <w:spacing w:val="16"/>
        </w:rPr>
        <w:t xml:space="preserve"> </w:t>
      </w:r>
      <w:r>
        <w:rPr/>
        <w:t>of</w:t>
      </w:r>
      <w:r>
        <w:rPr>
          <w:spacing w:val="-15"/>
        </w:rPr>
        <w:t xml:space="preserve"> </w:t>
      </w:r>
      <w:r>
        <w:rPr/>
        <w:t>results</w:t>
      </w:r>
      <w:r>
        <w:rPr>
          <w:spacing w:val="16"/>
        </w:rPr>
        <w:t>—</w:t>
      </w:r>
      <w:r>
        <w:rPr/>
        <w:t>have</w:t>
      </w:r>
      <w:r>
        <w:rPr>
          <w:spacing w:val="16"/>
        </w:rPr>
        <w:t xml:space="preserve"> </w:t>
      </w:r>
      <w:r>
        <w:rPr/>
        <w:t>been</w:t>
      </w:r>
      <w:r>
        <w:rPr>
          <w:spacing w:val="16"/>
        </w:rPr>
        <w:t xml:space="preserve"> </w:t>
      </w:r>
      <w:r>
        <w:rPr/>
        <w:t>barely</w:t>
      </w:r>
      <w:r>
        <w:rPr>
          <w:spacing w:val="16"/>
        </w:rPr>
        <w:t xml:space="preserve"> </w:t>
      </w:r>
      <w:r>
        <w:rPr/>
        <w:t>considered</w:t>
      </w:r>
      <w:r>
        <w:rPr>
          <w:spacing w:val="16"/>
        </w:rPr>
        <w:t xml:space="preserve"> </w:t>
      </w:r>
      <w:r>
        <w:rPr/>
        <w:t>yet</w:t>
      </w:r>
      <w:r>
        <w:rPr>
          <w:spacing w:val="16"/>
        </w:rPr>
        <w:t>. </w:t>
      </w:r>
      <w:r>
        <w:rPr/>
        <w:t>Also</w:t>
      </w:r>
      <w:r>
        <w:rPr>
          <w:spacing w:val="16"/>
        </w:rPr>
        <w:t>,</w:t>
      </w:r>
      <w:r>
        <w:rPr/>
        <w:t xml:space="preserve"> </w:t>
      </w:r>
      <w:r>
        <w:rPr>
          <w:spacing w:val="4"/>
        </w:rPr>
        <w:t>it</w:t>
      </w:r>
      <w:r>
        <w:rPr>
          <w:spacing w:val="21"/>
          <w:w w:val="101"/>
        </w:rPr>
        <w:t xml:space="preserve"> </w:t>
      </w:r>
      <w:r>
        <w:rPr>
          <w:spacing w:val="4"/>
        </w:rPr>
        <w:t>has</w:t>
      </w:r>
      <w:r>
        <w:rPr>
          <w:spacing w:val="20"/>
          <w:w w:val="101"/>
        </w:rPr>
        <w:t xml:space="preserve"> </w:t>
      </w:r>
      <w:r>
        <w:rPr>
          <w:spacing w:val="4"/>
        </w:rPr>
        <w:t>been</w:t>
      </w:r>
      <w:r>
        <w:rPr>
          <w:spacing w:val="25"/>
          <w:w w:val="101"/>
        </w:rPr>
        <w:t xml:space="preserve"> </w:t>
      </w:r>
      <w:r>
        <w:rPr>
          <w:spacing w:val="4"/>
        </w:rPr>
        <w:t>observed</w:t>
      </w:r>
      <w:r>
        <w:rPr>
          <w:spacing w:val="22"/>
        </w:rPr>
        <w:t xml:space="preserve"> </w:t>
      </w:r>
      <w:r>
        <w:rPr>
          <w:spacing w:val="4"/>
        </w:rPr>
        <w:t>that</w:t>
      </w:r>
      <w:r>
        <w:rPr>
          <w:spacing w:val="22"/>
          <w:w w:val="101"/>
        </w:rPr>
        <w:t xml:space="preserve"> </w:t>
      </w:r>
      <w:r>
        <w:rPr>
          <w:spacing w:val="4"/>
        </w:rPr>
        <w:t>the</w:t>
      </w:r>
      <w:r>
        <w:rPr>
          <w:spacing w:val="23"/>
        </w:rPr>
        <w:t xml:space="preserve"> </w:t>
      </w:r>
      <w:r>
        <w:rPr>
          <w:spacing w:val="4"/>
        </w:rPr>
        <w:t>increasing</w:t>
      </w:r>
      <w:r>
        <w:rPr>
          <w:spacing w:val="24"/>
          <w:w w:val="101"/>
        </w:rPr>
        <w:t xml:space="preserve"> </w:t>
      </w:r>
      <w:r>
        <w:rPr>
          <w:spacing w:val="4"/>
        </w:rPr>
        <w:t>complexi</w:t>
      </w:r>
      <w:r>
        <w:rPr>
          <w:spacing w:val="3"/>
        </w:rPr>
        <w:t>ty</w:t>
      </w:r>
      <w:r>
        <w:rPr>
          <w:spacing w:val="25"/>
          <w:w w:val="101"/>
        </w:rPr>
        <w:t xml:space="preserve"> </w:t>
      </w:r>
      <w:r>
        <w:rPr>
          <w:spacing w:val="3"/>
        </w:rPr>
        <w:t>of the</w:t>
      </w:r>
      <w:r>
        <w:rPr>
          <w:spacing w:val="20"/>
          <w:w w:val="102"/>
        </w:rPr>
        <w:t xml:space="preserve"> </w:t>
      </w:r>
      <w:r>
        <w:rPr>
          <w:spacing w:val="3"/>
        </w:rPr>
        <w:t>problems</w:t>
      </w:r>
      <w:r>
        <w:rPr>
          <w:spacing w:val="27"/>
        </w:rPr>
        <w:t xml:space="preserve"> </w:t>
      </w:r>
      <w:r>
        <w:rPr>
          <w:spacing w:val="3"/>
        </w:rPr>
        <w:t>addressed</w:t>
      </w:r>
      <w:r>
        <w:rPr>
          <w:spacing w:val="21"/>
          <w:w w:val="101"/>
        </w:rPr>
        <w:t xml:space="preserve"> </w:t>
      </w:r>
      <w:r>
        <w:rPr>
          <w:spacing w:val="3"/>
        </w:rPr>
        <w:t>has</w:t>
      </w:r>
      <w:r>
        <w:rPr>
          <w:spacing w:val="23"/>
          <w:w w:val="101"/>
        </w:rPr>
        <w:t xml:space="preserve"> </w:t>
      </w:r>
      <w:r>
        <w:rPr>
          <w:spacing w:val="3"/>
        </w:rPr>
        <w:t>led</w:t>
      </w:r>
      <w:r>
        <w:rPr>
          <w:spacing w:val="22"/>
        </w:rPr>
        <w:t xml:space="preserve"> </w:t>
      </w:r>
      <w:r>
        <w:rPr>
          <w:spacing w:val="3"/>
        </w:rPr>
        <w:t>to</w:t>
      </w:r>
      <w:r>
        <w:rPr/>
        <w:t xml:space="preserve"> </w:t>
      </w:r>
      <w:r>
        <w:rPr>
          <w:spacing w:val="3"/>
        </w:rPr>
        <w:t>the</w:t>
      </w:r>
      <w:r>
        <w:rPr>
          <w:spacing w:val="34"/>
        </w:rPr>
        <w:t xml:space="preserve"> </w:t>
      </w:r>
      <w:r>
        <w:rPr>
          <w:spacing w:val="3"/>
        </w:rPr>
        <w:t>automation</w:t>
      </w:r>
      <w:r>
        <w:rPr>
          <w:spacing w:val="17"/>
        </w:rPr>
        <w:t xml:space="preserve"> </w:t>
      </w:r>
      <w:r>
        <w:rPr>
          <w:spacing w:val="3"/>
        </w:rPr>
        <w:t>of more</w:t>
      </w:r>
      <w:r>
        <w:rPr>
          <w:spacing w:val="14"/>
          <w:w w:val="101"/>
        </w:rPr>
        <w:t xml:space="preserve"> </w:t>
      </w:r>
      <w:r>
        <w:rPr>
          <w:spacing w:val="3"/>
        </w:rPr>
        <w:t>than</w:t>
      </w:r>
      <w:r>
        <w:rPr>
          <w:spacing w:val="17"/>
          <w:w w:val="101"/>
        </w:rPr>
        <w:t xml:space="preserve"> </w:t>
      </w:r>
      <w:r>
        <w:rPr>
          <w:spacing w:val="3"/>
        </w:rPr>
        <w:t>one phase</w:t>
      </w:r>
      <w:r>
        <w:rPr>
          <w:spacing w:val="21"/>
        </w:rPr>
        <w:t xml:space="preserve"> </w:t>
      </w:r>
      <w:r>
        <w:rPr>
          <w:spacing w:val="3"/>
        </w:rPr>
        <w:t>simultaneously.</w:t>
      </w:r>
      <w:r>
        <w:rPr>
          <w:spacing w:val="15"/>
          <w:w w:val="101"/>
        </w:rPr>
        <w:t xml:space="preserve"> </w:t>
      </w:r>
      <w:r>
        <w:rPr>
          <w:spacing w:val="3"/>
        </w:rPr>
        <w:t>In</w:t>
      </w:r>
      <w:r>
        <w:rPr>
          <w:spacing w:val="14"/>
        </w:rPr>
        <w:t xml:space="preserve"> </w:t>
      </w:r>
      <w:r>
        <w:rPr>
          <w:spacing w:val="3"/>
        </w:rPr>
        <w:t>this</w:t>
      </w:r>
      <w:r>
        <w:rPr>
          <w:spacing w:val="15"/>
          <w:w w:val="101"/>
        </w:rPr>
        <w:t xml:space="preserve"> </w:t>
      </w:r>
      <w:r>
        <w:rPr>
          <w:spacing w:val="3"/>
        </w:rPr>
        <w:t>vein,</w:t>
      </w:r>
      <w:r>
        <w:rPr>
          <w:spacing w:val="19"/>
        </w:rPr>
        <w:t xml:space="preserve"> </w:t>
      </w:r>
      <w:r>
        <w:rPr>
          <w:spacing w:val="3"/>
        </w:rPr>
        <w:t>algorithm</w:t>
      </w:r>
      <w:r>
        <w:rPr>
          <w:spacing w:val="21"/>
          <w:w w:val="101"/>
        </w:rPr>
        <w:t xml:space="preserve"> </w:t>
      </w:r>
      <w:r>
        <w:rPr>
          <w:spacing w:val="3"/>
        </w:rPr>
        <w:t>selection</w:t>
      </w:r>
      <w:r>
        <w:rPr>
          <w:spacing w:val="15"/>
        </w:rPr>
        <w:t xml:space="preserve"> </w:t>
      </w:r>
      <w:r>
        <w:rPr>
          <w:spacing w:val="3"/>
        </w:rPr>
        <w:t>is</w:t>
      </w:r>
      <w:r>
        <w:rPr/>
        <w:t xml:space="preserve"> </w:t>
      </w:r>
      <w:r>
        <w:rPr>
          <w:spacing w:val="4"/>
        </w:rPr>
        <w:t>gradually</w:t>
      </w:r>
      <w:r>
        <w:rPr>
          <w:spacing w:val="14"/>
          <w:w w:val="101"/>
        </w:rPr>
        <w:t xml:space="preserve"> </w:t>
      </w:r>
      <w:r>
        <w:rPr>
          <w:spacing w:val="4"/>
        </w:rPr>
        <w:t>replaced by</w:t>
      </w:r>
      <w:r>
        <w:rPr>
          <w:spacing w:val="15"/>
          <w:w w:val="101"/>
        </w:rPr>
        <w:t xml:space="preserve"> </w:t>
      </w:r>
      <w:r>
        <w:rPr>
          <w:spacing w:val="4"/>
        </w:rPr>
        <w:t>the</w:t>
      </w:r>
      <w:r>
        <w:rPr>
          <w:spacing w:val="18"/>
        </w:rPr>
        <w:t xml:space="preserve"> </w:t>
      </w:r>
      <w:r>
        <w:rPr>
          <w:spacing w:val="4"/>
        </w:rPr>
        <w:t>composition</w:t>
      </w:r>
      <w:r>
        <w:rPr>
          <w:spacing w:val="18"/>
          <w:w w:val="101"/>
        </w:rPr>
        <w:t xml:space="preserve"> </w:t>
      </w:r>
      <w:r>
        <w:rPr>
          <w:spacing w:val="4"/>
        </w:rPr>
        <w:t>of </w:t>
      </w:r>
      <w:r>
        <w:rPr>
          <w:spacing w:val="3"/>
        </w:rPr>
        <w:t>knowledge</w:t>
      </w:r>
      <w:r>
        <w:rPr>
          <w:spacing w:val="18"/>
        </w:rPr>
        <w:t xml:space="preserve"> </w:t>
      </w:r>
      <w:r>
        <w:rPr>
          <w:spacing w:val="3"/>
        </w:rPr>
        <w:t>discovery</w:t>
      </w:r>
      <w:r>
        <w:rPr>
          <w:spacing w:val="17"/>
          <w:w w:val="101"/>
        </w:rPr>
        <w:t xml:space="preserve"> </w:t>
      </w:r>
      <w:r>
        <w:rPr>
          <w:spacing w:val="3"/>
        </w:rPr>
        <w:t>workﬂows.</w:t>
      </w:r>
      <w:r>
        <w:rPr>
          <w:spacing w:val="16"/>
          <w:w w:val="101"/>
        </w:rPr>
        <w:t xml:space="preserve"> </w:t>
      </w:r>
      <w:r>
        <w:rPr>
          <w:spacing w:val="3"/>
        </w:rPr>
        <w:t>It</w:t>
      </w:r>
      <w:r>
        <w:rPr>
          <w:spacing w:val="16"/>
        </w:rPr>
        <w:t xml:space="preserve"> </w:t>
      </w:r>
      <w:r>
        <w:rPr>
          <w:spacing w:val="3"/>
        </w:rPr>
        <w:t>is</w:t>
      </w:r>
      <w:r>
        <w:rPr>
          <w:spacing w:val="20"/>
        </w:rPr>
        <w:t xml:space="preserve"> </w:t>
      </w:r>
      <w:r>
        <w:rPr>
          <w:spacing w:val="3"/>
        </w:rPr>
        <w:t>also</w:t>
      </w:r>
      <w:r>
        <w:rPr>
          <w:spacing w:val="16"/>
          <w:w w:val="101"/>
        </w:rPr>
        <w:t xml:space="preserve"> </w:t>
      </w:r>
      <w:r>
        <w:rPr>
          <w:spacing w:val="3"/>
        </w:rPr>
        <w:t>inter-</w:t>
      </w:r>
      <w:r>
        <w:rPr/>
        <w:t xml:space="preserve"> </w:t>
      </w:r>
      <w:r>
        <w:rPr>
          <w:spacing w:val="4"/>
        </w:rPr>
        <w:t>esting</w:t>
      </w:r>
      <w:r>
        <w:rPr>
          <w:spacing w:val="17"/>
          <w:w w:val="101"/>
        </w:rPr>
        <w:t xml:space="preserve"> </w:t>
      </w:r>
      <w:r>
        <w:rPr>
          <w:spacing w:val="4"/>
        </w:rPr>
        <w:t>to</w:t>
      </w:r>
      <w:r>
        <w:rPr>
          <w:spacing w:val="17"/>
          <w:w w:val="101"/>
        </w:rPr>
        <w:t xml:space="preserve"> </w:t>
      </w:r>
      <w:r>
        <w:rPr>
          <w:spacing w:val="4"/>
        </w:rPr>
        <w:t>note</w:t>
      </w:r>
      <w:r>
        <w:rPr>
          <w:spacing w:val="17"/>
        </w:rPr>
        <w:t xml:space="preserve"> </w:t>
      </w:r>
      <w:r>
        <w:rPr>
          <w:spacing w:val="4"/>
        </w:rPr>
        <w:t>that</w:t>
      </w:r>
      <w:r>
        <w:rPr>
          <w:spacing w:val="17"/>
        </w:rPr>
        <w:t xml:space="preserve"> </w:t>
      </w:r>
      <w:r>
        <w:rPr>
          <w:spacing w:val="4"/>
        </w:rPr>
        <w:t>interesting</w:t>
      </w:r>
      <w:r>
        <w:rPr>
          <w:spacing w:val="15"/>
          <w:w w:val="102"/>
        </w:rPr>
        <w:t xml:space="preserve"> </w:t>
      </w:r>
      <w:r>
        <w:rPr>
          <w:spacing w:val="4"/>
        </w:rPr>
        <w:t>relationsh</w:t>
      </w:r>
      <w:r>
        <w:rPr>
          <w:spacing w:val="3"/>
        </w:rPr>
        <w:t>ips</w:t>
      </w:r>
      <w:r>
        <w:rPr>
          <w:spacing w:val="20"/>
        </w:rPr>
        <w:t xml:space="preserve"> </w:t>
      </w:r>
      <w:r>
        <w:rPr>
          <w:spacing w:val="3"/>
        </w:rPr>
        <w:t>of techniques</w:t>
      </w:r>
      <w:r>
        <w:rPr>
          <w:spacing w:val="18"/>
        </w:rPr>
        <w:t xml:space="preserve"> </w:t>
      </w:r>
      <w:r>
        <w:rPr>
          <w:spacing w:val="3"/>
        </w:rPr>
        <w:t>with</w:t>
      </w:r>
      <w:r>
        <w:rPr>
          <w:spacing w:val="15"/>
          <w:w w:val="101"/>
        </w:rPr>
        <w:t xml:space="preserve"> </w:t>
      </w:r>
      <w:r>
        <w:rPr>
          <w:spacing w:val="3"/>
        </w:rPr>
        <w:t>phases</w:t>
      </w:r>
      <w:r>
        <w:rPr>
          <w:spacing w:val="21"/>
          <w:w w:val="101"/>
        </w:rPr>
        <w:t xml:space="preserve"> </w:t>
      </w:r>
      <w:r>
        <w:rPr>
          <w:spacing w:val="3"/>
        </w:rPr>
        <w:t>and</w:t>
      </w:r>
      <w:r>
        <w:rPr>
          <w:spacing w:val="17"/>
        </w:rPr>
        <w:t xml:space="preserve"> </w:t>
      </w:r>
      <w:r>
        <w:rPr>
          <w:spacing w:val="3"/>
        </w:rPr>
        <w:t>tasks</w:t>
      </w:r>
      <w:r>
        <w:rPr>
          <w:spacing w:val="16"/>
        </w:rPr>
        <w:t xml:space="preserve"> </w:t>
      </w:r>
      <w:r>
        <w:rPr>
          <w:spacing w:val="3"/>
        </w:rPr>
        <w:t>have</w:t>
      </w:r>
      <w:r>
        <w:rPr>
          <w:spacing w:val="15"/>
        </w:rPr>
        <w:t xml:space="preserve"> </w:t>
      </w:r>
      <w:r>
        <w:rPr>
          <w:spacing w:val="3"/>
        </w:rPr>
        <w:t>been</w:t>
      </w:r>
      <w:r>
        <w:rPr/>
        <w:t xml:space="preserve"> </w:t>
      </w:r>
      <w:r>
        <w:rPr>
          <w:spacing w:val="4"/>
        </w:rPr>
        <w:t>found. For example, evolutionary computation and reinforcement lea</w:t>
      </w:r>
      <w:r>
        <w:rPr>
          <w:spacing w:val="3"/>
        </w:rPr>
        <w:t>rning was widely used</w:t>
      </w:r>
      <w:r>
        <w:rPr/>
        <w:t xml:space="preserve"> </w:t>
      </w:r>
      <w:r>
        <w:rPr>
          <w:spacing w:val="4"/>
        </w:rPr>
        <w:t>by early proposals for the design of neural network </w:t>
      </w:r>
      <w:r>
        <w:rPr>
          <w:spacing w:val="3"/>
        </w:rPr>
        <w:t>architectures, while more recent</w:t>
      </w:r>
      <w:r>
        <w:rPr>
          <w:spacing w:val="12"/>
          <w:w w:val="101"/>
        </w:rPr>
        <w:t xml:space="preserve"> </w:t>
      </w:r>
      <w:r>
        <w:rPr>
          <w:spacing w:val="3"/>
        </w:rPr>
        <w:t>studies</w:t>
      </w:r>
      <w:r>
        <w:rPr/>
        <w:t xml:space="preserve"> </w:t>
      </w:r>
      <w:r>
        <w:rPr>
          <w:spacing w:val="4"/>
        </w:rPr>
        <w:t>are mainly based on gradient-based me</w:t>
      </w:r>
      <w:r>
        <w:rPr>
          <w:spacing w:val="3"/>
        </w:rPr>
        <w:t>thods.</w:t>
      </w:r>
    </w:p>
    <w:p>
      <w:pPr>
        <w:pStyle w:val="BodyText"/>
        <w:ind w:left="5" w:right="9" w:firstLine="224"/>
        <w:spacing w:before="18" w:line="255" w:lineRule="auto"/>
        <w:rPr/>
      </w:pPr>
      <w:r>
        <w:rPr>
          <w:spacing w:val="4"/>
        </w:rPr>
        <w:t>The rest</w:t>
      </w:r>
      <w:r>
        <w:rPr>
          <w:spacing w:val="16"/>
          <w:w w:val="101"/>
        </w:rPr>
        <w:t xml:space="preserve"> </w:t>
      </w:r>
      <w:r>
        <w:rPr>
          <w:spacing w:val="4"/>
        </w:rPr>
        <w:t>of the paper is</w:t>
      </w:r>
      <w:r>
        <w:rPr>
          <w:spacing w:val="16"/>
          <w:w w:val="101"/>
        </w:rPr>
        <w:t xml:space="preserve"> </w:t>
      </w:r>
      <w:r>
        <w:rPr>
          <w:spacing w:val="4"/>
        </w:rPr>
        <w:t>organised</w:t>
      </w:r>
      <w:r>
        <w:rPr>
          <w:spacing w:val="17"/>
          <w:w w:val="101"/>
        </w:rPr>
        <w:t xml:space="preserve"> </w:t>
      </w:r>
      <w:r>
        <w:rPr>
          <w:spacing w:val="4"/>
        </w:rPr>
        <w:t>as</w:t>
      </w:r>
      <w:r>
        <w:rPr>
          <w:spacing w:val="14"/>
          <w:w w:val="102"/>
        </w:rPr>
        <w:t xml:space="preserve"> </w:t>
      </w:r>
      <w:r>
        <w:rPr>
          <w:spacing w:val="4"/>
        </w:rPr>
        <w:t>follows:</w:t>
      </w:r>
      <w:r>
        <w:rPr>
          <w:spacing w:val="18"/>
          <w:w w:val="102"/>
        </w:rPr>
        <w:t xml:space="preserve"> </w:t>
      </w:r>
      <w:r>
        <w:rPr>
          <w:spacing w:val="4"/>
        </w:rPr>
        <w:t>Section</w:t>
      </w:r>
      <w:hyperlink w:history="true" w:anchor="bookmark29">
        <w:r>
          <w:rPr>
            <w:color w:val="0000FF"/>
            <w:spacing w:val="4"/>
          </w:rPr>
          <w:t>2</w:t>
        </w:r>
      </w:hyperlink>
      <w:r>
        <w:rPr>
          <w:color w:val="0000FF"/>
          <w:spacing w:val="4"/>
        </w:rPr>
        <w:t xml:space="preserve"> </w:t>
      </w:r>
      <w:r>
        <w:rPr>
          <w:spacing w:val="4"/>
        </w:rPr>
        <w:t>provides</w:t>
      </w:r>
      <w:r>
        <w:rPr>
          <w:spacing w:val="20"/>
          <w:w w:val="101"/>
        </w:rPr>
        <w:t xml:space="preserve"> </w:t>
      </w:r>
      <w:r>
        <w:rPr>
          <w:spacing w:val="4"/>
        </w:rPr>
        <w:t>some</w:t>
      </w:r>
      <w:r>
        <w:rPr>
          <w:spacing w:val="13"/>
        </w:rPr>
        <w:t xml:space="preserve"> </w:t>
      </w:r>
      <w:r>
        <w:rPr>
          <w:spacing w:val="4"/>
        </w:rPr>
        <w:t>theoretical</w:t>
      </w:r>
      <w:r>
        <w:rPr>
          <w:spacing w:val="11"/>
          <w:w w:val="102"/>
        </w:rPr>
        <w:t xml:space="preserve"> </w:t>
      </w:r>
      <w:r>
        <w:rPr>
          <w:spacing w:val="4"/>
        </w:rPr>
        <w:t>ba</w:t>
      </w:r>
      <w:r>
        <w:rPr>
          <w:spacing w:val="3"/>
        </w:rPr>
        <w:t>ck-</w:t>
      </w:r>
      <w:r>
        <w:rPr/>
        <w:t xml:space="preserve"> </w:t>
      </w:r>
      <w:r>
        <w:rPr>
          <w:spacing w:val="4"/>
        </w:rPr>
        <w:t>ground</w:t>
      </w:r>
      <w:r>
        <w:rPr>
          <w:spacing w:val="19"/>
          <w:w w:val="101"/>
        </w:rPr>
        <w:t xml:space="preserve"> </w:t>
      </w:r>
      <w:r>
        <w:rPr>
          <w:spacing w:val="4"/>
        </w:rPr>
        <w:t>on</w:t>
      </w:r>
      <w:r>
        <w:rPr>
          <w:spacing w:val="16"/>
          <w:w w:val="101"/>
        </w:rPr>
        <w:t xml:space="preserve"> </w:t>
      </w:r>
      <w:r>
        <w:rPr>
          <w:spacing w:val="4"/>
        </w:rPr>
        <w:t>the</w:t>
      </w:r>
      <w:r>
        <w:rPr>
          <w:spacing w:val="15"/>
          <w:w w:val="101"/>
        </w:rPr>
        <w:t xml:space="preserve"> </w:t>
      </w:r>
      <w:r>
        <w:rPr>
          <w:spacing w:val="4"/>
        </w:rPr>
        <w:t>knowledge</w:t>
      </w:r>
      <w:r>
        <w:rPr>
          <w:spacing w:val="19"/>
        </w:rPr>
        <w:t xml:space="preserve"> </w:t>
      </w:r>
      <w:r>
        <w:rPr>
          <w:spacing w:val="4"/>
        </w:rPr>
        <w:t>discovery</w:t>
      </w:r>
      <w:r>
        <w:rPr>
          <w:spacing w:val="14"/>
          <w:w w:val="102"/>
        </w:rPr>
        <w:t xml:space="preserve"> </w:t>
      </w:r>
      <w:r>
        <w:rPr>
          <w:spacing w:val="4"/>
        </w:rPr>
        <w:t>pro</w:t>
      </w:r>
      <w:r>
        <w:rPr>
          <w:spacing w:val="3"/>
        </w:rPr>
        <w:t>cess</w:t>
      </w:r>
      <w:r>
        <w:rPr>
          <w:spacing w:val="21"/>
        </w:rPr>
        <w:t xml:space="preserve"> </w:t>
      </w:r>
      <w:r>
        <w:rPr>
          <w:spacing w:val="3"/>
        </w:rPr>
        <w:t>and</w:t>
      </w:r>
      <w:r>
        <w:rPr>
          <w:spacing w:val="16"/>
        </w:rPr>
        <w:t xml:space="preserve"> </w:t>
      </w:r>
      <w:r>
        <w:rPr>
          <w:spacing w:val="3"/>
        </w:rPr>
        <w:t>the</w:t>
      </w:r>
      <w:r>
        <w:rPr>
          <w:spacing w:val="17"/>
          <w:w w:val="101"/>
        </w:rPr>
        <w:t xml:space="preserve"> </w:t>
      </w:r>
      <w:r>
        <w:rPr>
          <w:spacing w:val="3"/>
        </w:rPr>
        <w:t>most</w:t>
      </w:r>
      <w:r>
        <w:rPr>
          <w:spacing w:val="14"/>
          <w:w w:val="101"/>
        </w:rPr>
        <w:t xml:space="preserve"> </w:t>
      </w:r>
      <w:r>
        <w:rPr>
          <w:spacing w:val="3"/>
        </w:rPr>
        <w:t>recurrent</w:t>
      </w:r>
      <w:r>
        <w:rPr>
          <w:spacing w:val="16"/>
        </w:rPr>
        <w:t xml:space="preserve"> </w:t>
      </w:r>
      <w:r>
        <w:rPr>
          <w:spacing w:val="3"/>
        </w:rPr>
        <w:t>tasks</w:t>
      </w:r>
      <w:r>
        <w:rPr>
          <w:spacing w:val="18"/>
        </w:rPr>
        <w:t xml:space="preserve"> </w:t>
      </w:r>
      <w:r>
        <w:rPr>
          <w:spacing w:val="3"/>
        </w:rPr>
        <w:t>within</w:t>
      </w:r>
      <w:r>
        <w:rPr>
          <w:spacing w:val="17"/>
          <w:w w:val="101"/>
        </w:rPr>
        <w:t xml:space="preserve"> </w:t>
      </w:r>
      <w:r>
        <w:rPr>
          <w:spacing w:val="3"/>
        </w:rPr>
        <w:t>AutoML.</w:t>
      </w:r>
    </w:p>
    <w:p>
      <w:pPr>
        <w:spacing w:line="255" w:lineRule="auto"/>
        <w:sectPr>
          <w:headerReference w:type="default" r:id="rId8"/>
          <w:footerReference w:type="default" r:id="rId9"/>
          <w:pgSz w:w="8788" w:h="13323"/>
          <w:pgMar w:top="985" w:right="917" w:bottom="661" w:left="943" w:header="658" w:footer="310" w:gutter="0"/>
        </w:sectPr>
        <w:rPr/>
      </w:pPr>
    </w:p>
    <w:p>
      <w:pPr>
        <w:pStyle w:val="BodyText"/>
        <w:ind w:left="30" w:right="9" w:firstLine="2"/>
        <w:spacing w:before="192" w:line="258" w:lineRule="auto"/>
        <w:jc w:val="both"/>
        <w:rPr/>
      </w:pPr>
      <w:r>
        <w:rPr>
          <w:spacing w:val="4"/>
        </w:rPr>
        <w:t>The research questions and th</w:t>
      </w:r>
      <w:r>
        <w:rPr>
          <w:spacing w:val="3"/>
        </w:rPr>
        <w:t>e review methodology are explained in Sect.</w:t>
      </w:r>
      <w:hyperlink w:history="true" w:anchor="bookmark30">
        <w:r>
          <w:rPr>
            <w:color w:val="0000FF"/>
            <w:spacing w:val="3"/>
          </w:rPr>
          <w:t>3</w:t>
        </w:r>
        <w:r>
          <w:rPr>
            <w:spacing w:val="3"/>
          </w:rPr>
          <w:t>.</w:t>
        </w:r>
      </w:hyperlink>
      <w:r>
        <w:rPr>
          <w:spacing w:val="3"/>
        </w:rPr>
        <w:t xml:space="preserve"> Then, in Sect.</w:t>
      </w:r>
      <w:hyperlink w:history="true" w:anchor="bookmark31">
        <w:r>
          <w:rPr>
            <w:color w:val="0000FF"/>
            <w:spacing w:val="3"/>
          </w:rPr>
          <w:t>4</w:t>
        </w:r>
      </w:hyperlink>
      <w:r>
        <w:rPr>
          <w:color w:val="0000FF"/>
        </w:rPr>
        <w:t xml:space="preserve"> </w:t>
      </w:r>
      <w:r>
        <w:rPr>
          <w:spacing w:val="3"/>
        </w:rPr>
        <w:t>we</w:t>
      </w:r>
      <w:r>
        <w:rPr>
          <w:spacing w:val="32"/>
        </w:rPr>
        <w:t xml:space="preserve"> </w:t>
      </w:r>
      <w:r>
        <w:rPr>
          <w:spacing w:val="3"/>
        </w:rPr>
        <w:t>introduce</w:t>
      </w:r>
      <w:r>
        <w:rPr>
          <w:spacing w:val="28"/>
        </w:rPr>
        <w:t xml:space="preserve"> </w:t>
      </w:r>
      <w:r>
        <w:rPr>
          <w:spacing w:val="3"/>
        </w:rPr>
        <w:t>our</w:t>
      </w:r>
      <w:r>
        <w:rPr>
          <w:spacing w:val="24"/>
          <w:w w:val="102"/>
        </w:rPr>
        <w:t xml:space="preserve"> </w:t>
      </w:r>
      <w:r>
        <w:rPr>
          <w:spacing w:val="3"/>
        </w:rPr>
        <w:t>AutoML</w:t>
      </w:r>
      <w:r>
        <w:rPr>
          <w:spacing w:val="24"/>
          <w:w w:val="102"/>
        </w:rPr>
        <w:t xml:space="preserve"> </w:t>
      </w:r>
      <w:r>
        <w:rPr>
          <w:spacing w:val="3"/>
        </w:rPr>
        <w:t>taxonomy,</w:t>
      </w:r>
      <w:r>
        <w:rPr>
          <w:spacing w:val="26"/>
        </w:rPr>
        <w:t xml:space="preserve"> </w:t>
      </w:r>
      <w:r>
        <w:rPr>
          <w:spacing w:val="3"/>
        </w:rPr>
        <w:t>which</w:t>
      </w:r>
      <w:r>
        <w:rPr>
          <w:spacing w:val="32"/>
        </w:rPr>
        <w:t xml:space="preserve"> </w:t>
      </w:r>
      <w:r>
        <w:rPr>
          <w:spacing w:val="3"/>
        </w:rPr>
        <w:t>serves</w:t>
      </w:r>
      <w:r>
        <w:rPr>
          <w:spacing w:val="29"/>
          <w:w w:val="101"/>
        </w:rPr>
        <w:t xml:space="preserve"> </w:t>
      </w:r>
      <w:r>
        <w:rPr>
          <w:spacing w:val="3"/>
        </w:rPr>
        <w:t>as</w:t>
      </w:r>
      <w:r>
        <w:rPr>
          <w:spacing w:val="29"/>
          <w:w w:val="101"/>
        </w:rPr>
        <w:t xml:space="preserve"> </w:t>
      </w:r>
      <w:r>
        <w:rPr>
          <w:spacing w:val="3"/>
        </w:rPr>
        <w:t>a</w:t>
      </w:r>
      <w:r>
        <w:rPr>
          <w:spacing w:val="28"/>
        </w:rPr>
        <w:t xml:space="preserve"> </w:t>
      </w:r>
      <w:r>
        <w:rPr>
          <w:spacing w:val="3"/>
        </w:rPr>
        <w:t>guideline</w:t>
      </w:r>
      <w:r>
        <w:rPr>
          <w:spacing w:val="26"/>
        </w:rPr>
        <w:t xml:space="preserve"> </w:t>
      </w:r>
      <w:r>
        <w:rPr>
          <w:spacing w:val="3"/>
        </w:rPr>
        <w:t>for</w:t>
      </w:r>
      <w:r>
        <w:rPr>
          <w:spacing w:val="24"/>
          <w:w w:val="101"/>
        </w:rPr>
        <w:t xml:space="preserve"> </w:t>
      </w:r>
      <w:r>
        <w:rPr>
          <w:spacing w:val="3"/>
        </w:rPr>
        <w:t>the</w:t>
      </w:r>
      <w:r>
        <w:rPr>
          <w:spacing w:val="29"/>
          <w:w w:val="101"/>
        </w:rPr>
        <w:t xml:space="preserve"> </w:t>
      </w:r>
      <w:r>
        <w:rPr>
          <w:spacing w:val="3"/>
        </w:rPr>
        <w:t>analysis</w:t>
      </w:r>
      <w:r>
        <w:rPr>
          <w:spacing w:val="28"/>
        </w:rPr>
        <w:t xml:space="preserve"> </w:t>
      </w:r>
      <w:r>
        <w:rPr>
          <w:spacing w:val="3"/>
        </w:rPr>
        <w:t>of</w:t>
      </w:r>
      <w:r>
        <w:rPr>
          <w:spacing w:val="15"/>
          <w:w w:val="101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4"/>
        </w:rPr>
        <w:t>extracted primary</w:t>
      </w:r>
      <w:r>
        <w:rPr>
          <w:spacing w:val="16"/>
        </w:rPr>
        <w:t xml:space="preserve"> </w:t>
      </w:r>
      <w:r>
        <w:rPr>
          <w:spacing w:val="4"/>
        </w:rPr>
        <w:t>studies. Some relevant quantitative ﬁndin</w:t>
      </w:r>
      <w:r>
        <w:rPr>
          <w:spacing w:val="3"/>
        </w:rPr>
        <w:t>gs</w:t>
      </w:r>
      <w:r>
        <w:rPr>
          <w:spacing w:val="12"/>
          <w:w w:val="101"/>
        </w:rPr>
        <w:t xml:space="preserve"> </w:t>
      </w:r>
      <w:r>
        <w:rPr>
          <w:spacing w:val="3"/>
        </w:rPr>
        <w:t>are reported</w:t>
      </w:r>
      <w:r>
        <w:rPr>
          <w:spacing w:val="8"/>
        </w:rPr>
        <w:t xml:space="preserve"> </w:t>
      </w:r>
      <w:r>
        <w:rPr>
          <w:spacing w:val="3"/>
        </w:rPr>
        <w:t>in</w:t>
      </w:r>
      <w:r>
        <w:rPr>
          <w:spacing w:val="14"/>
        </w:rPr>
        <w:t xml:space="preserve"> </w:t>
      </w:r>
      <w:r>
        <w:rPr>
          <w:spacing w:val="3"/>
        </w:rPr>
        <w:t>Sect.</w:t>
      </w:r>
      <w:hyperlink w:history="true" w:anchor="bookmark32">
        <w:r>
          <w:rPr>
            <w:color w:val="0000FF"/>
            <w:spacing w:val="3"/>
          </w:rPr>
          <w:t>5</w:t>
        </w:r>
      </w:hyperlink>
      <w:r>
        <w:rPr>
          <w:spacing w:val="3"/>
        </w:rPr>
        <w:t>,</w:t>
      </w:r>
      <w:r>
        <w:rPr>
          <w:spacing w:val="9"/>
        </w:rPr>
        <w:t xml:space="preserve"> </w:t>
      </w:r>
      <w:r>
        <w:rPr>
          <w:spacing w:val="3"/>
        </w:rPr>
        <w:t>while</w:t>
      </w:r>
      <w:r>
        <w:rPr/>
        <w:t xml:space="preserve"> </w:t>
      </w:r>
      <w:r>
        <w:rPr>
          <w:spacing w:val="4"/>
        </w:rPr>
        <w:t>Sect.</w:t>
      </w:r>
      <w:hyperlink w:history="true" w:anchor="bookmark33">
        <w:r>
          <w:rPr>
            <w:color w:val="0000FF"/>
            <w:spacing w:val="4"/>
          </w:rPr>
          <w:t>6</w:t>
        </w:r>
      </w:hyperlink>
      <w:r>
        <w:rPr>
          <w:color w:val="0000FF"/>
          <w:spacing w:val="32"/>
          <w:w w:val="101"/>
        </w:rPr>
        <w:t xml:space="preserve"> </w:t>
      </w:r>
      <w:r>
        <w:rPr>
          <w:spacing w:val="4"/>
        </w:rPr>
        <w:t>discusses</w:t>
      </w:r>
      <w:r>
        <w:rPr>
          <w:spacing w:val="32"/>
        </w:rPr>
        <w:t xml:space="preserve"> </w:t>
      </w:r>
      <w:r>
        <w:rPr>
          <w:spacing w:val="4"/>
        </w:rPr>
        <w:t>other</w:t>
      </w:r>
      <w:r>
        <w:rPr>
          <w:spacing w:val="29"/>
        </w:rPr>
        <w:t xml:space="preserve"> </w:t>
      </w:r>
      <w:r>
        <w:rPr>
          <w:spacing w:val="4"/>
        </w:rPr>
        <w:t>more</w:t>
      </w:r>
      <w:r>
        <w:rPr>
          <w:spacing w:val="31"/>
          <w:w w:val="101"/>
        </w:rPr>
        <w:t xml:space="preserve"> </w:t>
      </w:r>
      <w:r>
        <w:rPr>
          <w:spacing w:val="4"/>
        </w:rPr>
        <w:t>qualitative</w:t>
      </w:r>
      <w:r>
        <w:rPr>
          <w:spacing w:val="32"/>
          <w:w w:val="101"/>
        </w:rPr>
        <w:t xml:space="preserve"> </w:t>
      </w:r>
      <w:r>
        <w:rPr>
          <w:spacing w:val="4"/>
        </w:rPr>
        <w:t>ﬁndings</w:t>
      </w:r>
      <w:r>
        <w:rPr>
          <w:spacing w:val="30"/>
        </w:rPr>
        <w:t xml:space="preserve"> </w:t>
      </w:r>
      <w:r>
        <w:rPr>
          <w:spacing w:val="4"/>
        </w:rPr>
        <w:t>from</w:t>
      </w:r>
      <w:r>
        <w:rPr>
          <w:spacing w:val="29"/>
        </w:rPr>
        <w:t xml:space="preserve"> </w:t>
      </w:r>
      <w:r>
        <w:rPr>
          <w:spacing w:val="4"/>
        </w:rPr>
        <w:t>the</w:t>
      </w:r>
      <w:r>
        <w:rPr>
          <w:spacing w:val="33"/>
          <w:w w:val="102"/>
        </w:rPr>
        <w:t xml:space="preserve"> </w:t>
      </w:r>
      <w:r>
        <w:rPr>
          <w:spacing w:val="4"/>
        </w:rPr>
        <w:t>analysis</w:t>
      </w:r>
      <w:r>
        <w:rPr>
          <w:spacing w:val="27"/>
          <w:w w:val="101"/>
        </w:rPr>
        <w:t xml:space="preserve"> </w:t>
      </w:r>
      <w:r>
        <w:rPr>
          <w:spacing w:val="4"/>
        </w:rPr>
        <w:t>proc</w:t>
      </w:r>
      <w:r>
        <w:rPr>
          <w:spacing w:val="3"/>
        </w:rPr>
        <w:t>ess.</w:t>
      </w:r>
      <w:r>
        <w:rPr>
          <w:spacing w:val="29"/>
          <w:w w:val="101"/>
        </w:rPr>
        <w:t xml:space="preserve"> </w:t>
      </w:r>
      <w:r>
        <w:rPr>
          <w:spacing w:val="3"/>
        </w:rPr>
        <w:t>Then,</w:t>
      </w:r>
      <w:r>
        <w:rPr>
          <w:spacing w:val="34"/>
          <w:w w:val="101"/>
        </w:rPr>
        <w:t xml:space="preserve"> </w:t>
      </w:r>
      <w:r>
        <w:rPr>
          <w:spacing w:val="3"/>
        </w:rPr>
        <w:t>Sect.</w:t>
      </w:r>
      <w:hyperlink w:history="true" w:anchor="bookmark34">
        <w:r>
          <w:rPr>
            <w:color w:val="0000FF"/>
            <w:spacing w:val="3"/>
          </w:rPr>
          <w:t>7</w:t>
        </w:r>
      </w:hyperlink>
      <w:r>
        <w:rPr>
          <w:color w:val="0000FF"/>
        </w:rPr>
        <w:t xml:space="preserve"> </w:t>
      </w:r>
      <w:r>
        <w:rPr>
          <w:spacing w:val="3"/>
        </w:rPr>
        <w:t>performs a cross-analysis between phases, tasks and techniques. The conducted analysis has</w:t>
      </w:r>
      <w:r>
        <w:rPr>
          <w:spacing w:val="11"/>
        </w:rPr>
        <w:t xml:space="preserve"> </w:t>
      </w:r>
      <w:r>
        <w:rPr>
          <w:spacing w:val="4"/>
        </w:rPr>
        <w:t>served</w:t>
      </w:r>
      <w:r>
        <w:rPr>
          <w:spacing w:val="-9"/>
        </w:rPr>
        <w:t xml:space="preserve"> </w:t>
      </w:r>
      <w:r>
        <w:rPr>
          <w:spacing w:val="4"/>
        </w:rPr>
        <w:t>to</w:t>
      </w:r>
      <w:r>
        <w:rPr>
          <w:spacing w:val="-8"/>
        </w:rPr>
        <w:t xml:space="preserve"> </w:t>
      </w:r>
      <w:r>
        <w:rPr>
          <w:spacing w:val="4"/>
        </w:rPr>
        <w:t>identify</w:t>
      </w:r>
      <w:r>
        <w:rPr>
          <w:spacing w:val="-7"/>
        </w:rPr>
        <w:t xml:space="preserve"> </w:t>
      </w:r>
      <w:r>
        <w:rPr>
          <w:spacing w:val="4"/>
        </w:rPr>
        <w:t>open</w:t>
      </w:r>
      <w:r>
        <w:rPr>
          <w:spacing w:val="-8"/>
        </w:rPr>
        <w:t xml:space="preserve"> </w:t>
      </w:r>
      <w:r>
        <w:rPr>
          <w:spacing w:val="4"/>
        </w:rPr>
        <w:t>issues and</w:t>
      </w:r>
      <w:r>
        <w:rPr>
          <w:spacing w:val="-8"/>
        </w:rPr>
        <w:t xml:space="preserve"> </w:t>
      </w:r>
      <w:r>
        <w:rPr>
          <w:spacing w:val="4"/>
        </w:rPr>
        <w:t>future</w:t>
      </w:r>
      <w:r>
        <w:rPr>
          <w:spacing w:val="-9"/>
        </w:rPr>
        <w:t xml:space="preserve"> </w:t>
      </w:r>
      <w:r>
        <w:rPr>
          <w:spacing w:val="4"/>
        </w:rPr>
        <w:t>lines</w:t>
      </w:r>
      <w:r>
        <w:rPr>
          <w:spacing w:val="-6"/>
        </w:rPr>
        <w:t xml:space="preserve"> </w:t>
      </w:r>
      <w:r>
        <w:rPr>
          <w:spacing w:val="4"/>
        </w:rPr>
        <w:t>of</w:t>
      </w:r>
      <w:r>
        <w:rPr>
          <w:spacing w:val="-20"/>
        </w:rPr>
        <w:t xml:space="preserve"> </w:t>
      </w:r>
      <w:r>
        <w:rPr>
          <w:spacing w:val="4"/>
        </w:rPr>
        <w:t>re</w:t>
      </w:r>
      <w:r>
        <w:rPr>
          <w:spacing w:val="3"/>
        </w:rPr>
        <w:t>search</w:t>
      </w:r>
      <w:r>
        <w:rPr>
          <w:spacing w:val="-9"/>
        </w:rPr>
        <w:t xml:space="preserve"> </w:t>
      </w:r>
      <w:r>
        <w:rPr>
          <w:spacing w:val="3"/>
        </w:rPr>
        <w:t>that are</w:t>
      </w:r>
      <w:r>
        <w:rPr>
          <w:spacing w:val="-7"/>
        </w:rPr>
        <w:t xml:space="preserve"> </w:t>
      </w:r>
      <w:r>
        <w:rPr>
          <w:spacing w:val="3"/>
        </w:rPr>
        <w:t>discussed</w:t>
      </w:r>
      <w:r>
        <w:rPr>
          <w:spacing w:val="-9"/>
        </w:rPr>
        <w:t xml:space="preserve"> </w:t>
      </w:r>
      <w:r>
        <w:rPr>
          <w:spacing w:val="3"/>
        </w:rPr>
        <w:t>inSect.</w:t>
      </w:r>
      <w:hyperlink w:history="true" w:anchor="bookmark35">
        <w:r>
          <w:rPr>
            <w:color w:val="0000FF"/>
            <w:spacing w:val="3"/>
          </w:rPr>
          <w:t>8</w:t>
        </w:r>
      </w:hyperlink>
      <w:r>
        <w:rPr>
          <w:spacing w:val="3"/>
        </w:rPr>
        <w:t>.</w:t>
      </w:r>
      <w:r>
        <w:rPr>
          <w:spacing w:val="-9"/>
        </w:rPr>
        <w:t xml:space="preserve"> </w:t>
      </w:r>
      <w:r>
        <w:rPr>
          <w:spacing w:val="3"/>
        </w:rPr>
        <w:t>Finally,</w:t>
      </w:r>
      <w:r>
        <w:rPr/>
        <w:t xml:space="preserve"> </w:t>
      </w:r>
      <w:r>
        <w:rPr>
          <w:spacing w:val="5"/>
        </w:rPr>
        <w:t>we conclude with Se</w:t>
      </w:r>
      <w:r>
        <w:rPr>
          <w:spacing w:val="4"/>
        </w:rPr>
        <w:t>ct.</w:t>
      </w:r>
      <w:hyperlink w:history="true" w:anchor="bookmark36">
        <w:r>
          <w:rPr>
            <w:color w:val="0000FF"/>
            <w:spacing w:val="4"/>
          </w:rPr>
          <w:t>9</w:t>
        </w:r>
        <w:r>
          <w:rPr>
            <w:spacing w:val="4"/>
          </w:rPr>
          <w:t>.</w:t>
        </w:r>
      </w:hyperlink>
    </w:p>
    <w:p>
      <w:pPr>
        <w:spacing w:line="430" w:lineRule="auto"/>
        <w:rPr>
          <w:rFonts w:ascii="Arial"/>
          <w:sz w:val="21"/>
        </w:rPr>
      </w:pPr>
      <w:r/>
    </w:p>
    <w:p>
      <w:pPr>
        <w:ind w:left="39"/>
        <w:spacing w:before="65" w:line="206" w:lineRule="auto"/>
        <w:outlineLvl w:val="1"/>
        <w:rPr>
          <w:rFonts w:ascii="Calibri" w:hAnsi="Calibri" w:eastAsia="Calibri" w:cs="Calibri"/>
          <w:sz w:val="21"/>
          <w:szCs w:val="21"/>
        </w:rPr>
      </w:pPr>
      <w:bookmarkStart w:name="bookmark29" w:id="2"/>
      <w:bookmarkEnd w:id="2"/>
      <w:r>
        <w:rPr>
          <w:rFonts w:ascii="Calibri" w:hAnsi="Calibri" w:eastAsia="Calibri" w:cs="Calibri"/>
          <w:sz w:val="21"/>
          <w:szCs w:val="21"/>
          <w:b/>
          <w:bCs/>
          <w:spacing w:val="13"/>
        </w:rPr>
        <w:t>2</w:t>
      </w:r>
      <w:r>
        <w:rPr>
          <w:rFonts w:ascii="Calibri" w:hAnsi="Calibri" w:eastAsia="Calibri" w:cs="Calibri"/>
          <w:sz w:val="21"/>
          <w:szCs w:val="21"/>
          <w:b/>
          <w:bCs/>
          <w:spacing w:val="36"/>
        </w:rPr>
        <w:t xml:space="preserve"> </w:t>
      </w:r>
      <w:r>
        <w:rPr>
          <w:rFonts w:ascii="Calibri" w:hAnsi="Calibri" w:eastAsia="Calibri" w:cs="Calibri"/>
          <w:sz w:val="21"/>
          <w:szCs w:val="21"/>
          <w:b/>
          <w:bCs/>
          <w:spacing w:val="13"/>
        </w:rPr>
        <w:t>Background</w:t>
      </w:r>
    </w:p>
    <w:p>
      <w:pPr>
        <w:pStyle w:val="BodyText"/>
        <w:ind w:left="30" w:right="8" w:firstLine="2"/>
        <w:spacing w:before="275" w:line="258" w:lineRule="auto"/>
        <w:jc w:val="both"/>
        <w:rPr/>
      </w:pPr>
      <w:r>
        <w:rPr>
          <w:spacing w:val="3"/>
        </w:rPr>
        <w:t>The</w:t>
      </w:r>
      <w:r>
        <w:rPr>
          <w:spacing w:val="-8"/>
        </w:rPr>
        <w:t xml:space="preserve"> </w:t>
      </w:r>
      <w:r>
        <w:rPr>
          <w:spacing w:val="3"/>
        </w:rPr>
        <w:t>term</w:t>
      </w:r>
      <w:r>
        <w:rPr>
          <w:spacing w:val="-8"/>
        </w:rPr>
        <w:t xml:space="preserve"> </w:t>
      </w:r>
      <w:r>
        <w:rPr>
          <w:spacing w:val="3"/>
        </w:rPr>
        <w:t>AutoML ﬁrst appeared</w:t>
      </w:r>
      <w:r>
        <w:rPr>
          <w:spacing w:val="-7"/>
        </w:rPr>
        <w:t xml:space="preserve"> </w:t>
      </w:r>
      <w:r>
        <w:rPr>
          <w:spacing w:val="3"/>
        </w:rPr>
        <w:t>in 2014</w:t>
      </w:r>
      <w:r>
        <w:rPr>
          <w:spacing w:val="-9"/>
        </w:rPr>
        <w:t xml:space="preserve"> </w:t>
      </w:r>
      <w:r>
        <w:rPr>
          <w:spacing w:val="3"/>
        </w:rPr>
        <w:t>to</w:t>
      </w:r>
      <w:r>
        <w:rPr>
          <w:spacing w:val="-9"/>
        </w:rPr>
        <w:t xml:space="preserve"> </w:t>
      </w:r>
      <w:r>
        <w:rPr>
          <w:spacing w:val="3"/>
        </w:rPr>
        <w:t>refer</w:t>
      </w:r>
      <w:r>
        <w:rPr>
          <w:spacing w:val="-9"/>
        </w:rPr>
        <w:t xml:space="preserve"> </w:t>
      </w:r>
      <w:r>
        <w:rPr>
          <w:spacing w:val="3"/>
        </w:rPr>
        <w:t>to</w:t>
      </w:r>
      <w:r>
        <w:rPr>
          <w:spacing w:val="-8"/>
        </w:rPr>
        <w:t xml:space="preserve"> </w:t>
      </w:r>
      <w:r>
        <w:rPr>
          <w:spacing w:val="3"/>
        </w:rPr>
        <w:t>those approaches automating</w:t>
      </w:r>
      <w:r>
        <w:rPr>
          <w:spacing w:val="-8"/>
        </w:rPr>
        <w:t xml:space="preserve"> </w:t>
      </w:r>
      <w:r>
        <w:rPr>
          <w:spacing w:val="3"/>
        </w:rPr>
        <w:t>the</w:t>
      </w:r>
      <w:r>
        <w:rPr>
          <w:spacing w:val="-7"/>
        </w:rPr>
        <w:t xml:space="preserve"> </w:t>
      </w:r>
      <w:r>
        <w:rPr>
          <w:spacing w:val="3"/>
        </w:rPr>
        <w:t>mach</w:t>
      </w:r>
      <w:r>
        <w:rPr>
          <w:spacing w:val="2"/>
        </w:rPr>
        <w:t>ine</w:t>
      </w:r>
      <w:r>
        <w:rPr/>
        <w:t xml:space="preserve"> </w:t>
      </w:r>
      <w:r>
        <w:rPr>
          <w:spacing w:val="4"/>
        </w:rPr>
        <w:t>learning process. In the ﬁrst instance,it cannot be attributed</w:t>
      </w:r>
      <w:r>
        <w:rPr>
          <w:spacing w:val="7"/>
        </w:rPr>
        <w:t xml:space="preserve"> </w:t>
      </w:r>
      <w:r>
        <w:rPr>
          <w:spacing w:val="4"/>
        </w:rPr>
        <w:t>to</w:t>
      </w:r>
      <w:r>
        <w:rPr>
          <w:spacing w:val="11"/>
          <w:w w:val="102"/>
        </w:rPr>
        <w:t xml:space="preserve"> </w:t>
      </w:r>
      <w:r>
        <w:rPr>
          <w:spacing w:val="4"/>
        </w:rPr>
        <w:t>a</w:t>
      </w:r>
      <w:r>
        <w:rPr>
          <w:spacing w:val="14"/>
        </w:rPr>
        <w:t xml:space="preserve"> </w:t>
      </w:r>
      <w:r>
        <w:rPr>
          <w:spacing w:val="4"/>
        </w:rPr>
        <w:t>single</w:t>
      </w:r>
      <w:r>
        <w:rPr>
          <w:spacing w:val="11"/>
          <w:w w:val="102"/>
        </w:rPr>
        <w:t xml:space="preserve"> </w:t>
      </w:r>
      <w:r>
        <w:rPr>
          <w:spacing w:val="4"/>
        </w:rPr>
        <w:t>author</w:t>
      </w:r>
      <w:r>
        <w:rPr>
          <w:spacing w:val="9"/>
        </w:rPr>
        <w:t xml:space="preserve"> </w:t>
      </w:r>
      <w:r>
        <w:rPr>
          <w:spacing w:val="4"/>
        </w:rPr>
        <w:t>or</w:t>
      </w:r>
      <w:r>
        <w:rPr>
          <w:spacing w:val="5"/>
        </w:rPr>
        <w:t xml:space="preserve"> </w:t>
      </w:r>
      <w:r>
        <w:rPr>
          <w:spacing w:val="4"/>
        </w:rPr>
        <w:t>referen</w:t>
      </w:r>
      <w:r>
        <w:rPr>
          <w:spacing w:val="3"/>
        </w:rPr>
        <w:t>ce,</w:t>
      </w:r>
      <w:r>
        <w:rPr/>
        <w:t xml:space="preserve"> </w:t>
      </w:r>
      <w:r>
        <w:rPr/>
        <w:t>but</w:t>
      </w:r>
      <w:r>
        <w:rPr>
          <w:spacing w:val="13"/>
        </w:rPr>
        <w:t xml:space="preserve"> </w:t>
      </w:r>
      <w:r>
        <w:rPr/>
        <w:t>to</w:t>
      </w:r>
      <w:r>
        <w:rPr>
          <w:spacing w:val="13"/>
        </w:rPr>
        <w:t xml:space="preserve"> </w:t>
      </w:r>
      <w:r>
        <w:rPr/>
        <w:t>a</w:t>
      </w:r>
      <w:r>
        <w:rPr>
          <w:spacing w:val="13"/>
        </w:rPr>
        <w:t xml:space="preserve"> </w:t>
      </w:r>
      <w:r>
        <w:rPr/>
        <w:t>complete</w:t>
      </w:r>
      <w:r>
        <w:rPr>
          <w:spacing w:val="13"/>
        </w:rPr>
        <w:t xml:space="preserve"> </w:t>
      </w:r>
      <w:r>
        <w:rPr/>
        <w:t>community</w:t>
      </w:r>
      <w:r>
        <w:rPr>
          <w:spacing w:val="13"/>
        </w:rPr>
        <w:t>. </w:t>
      </w:r>
      <w:r>
        <w:rPr/>
        <w:t>More</w:t>
      </w:r>
      <w:r>
        <w:rPr>
          <w:spacing w:val="13"/>
        </w:rPr>
        <w:t xml:space="preserve"> </w:t>
      </w:r>
      <w:r>
        <w:rPr/>
        <w:t>precisely</w:t>
      </w:r>
      <w:r>
        <w:rPr>
          <w:spacing w:val="13"/>
        </w:rPr>
        <w:t>, </w:t>
      </w:r>
      <w:r>
        <w:rPr/>
        <w:t>the</w:t>
      </w:r>
      <w:r>
        <w:rPr>
          <w:spacing w:val="13"/>
        </w:rPr>
        <w:t xml:space="preserve"> ﬁ</w:t>
      </w:r>
      <w:r>
        <w:rPr/>
        <w:t>rst</w:t>
      </w:r>
      <w:r>
        <w:rPr>
          <w:spacing w:val="13"/>
        </w:rPr>
        <w:t xml:space="preserve"> </w:t>
      </w:r>
      <w:r>
        <w:rPr/>
        <w:t>occurrence</w:t>
      </w:r>
      <w:r>
        <w:rPr>
          <w:spacing w:val="13"/>
        </w:rPr>
        <w:t xml:space="preserve"> </w:t>
      </w:r>
      <w:r>
        <w:rPr/>
        <w:t>was</w:t>
      </w:r>
      <w:r>
        <w:rPr>
          <w:spacing w:val="13"/>
        </w:rPr>
        <w:t xml:space="preserve"> </w:t>
      </w:r>
      <w:r>
        <w:rPr/>
        <w:t>in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AutoML</w:t>
      </w:r>
      <w:r>
        <w:rPr>
          <w:spacing w:val="13"/>
        </w:rPr>
        <w:t xml:space="preserve"> </w:t>
      </w:r>
      <w:r>
        <w:rPr/>
        <w:t>work</w:t>
      </w:r>
      <w:r>
        <w:rPr>
          <w:spacing w:val="13"/>
        </w:rPr>
        <w:t>-</w:t>
      </w:r>
      <w:r>
        <w:rPr>
          <w:spacing w:val="2"/>
        </w:rPr>
        <w:t xml:space="preserve"> </w:t>
      </w:r>
      <w:r>
        <w:rPr>
          <w:spacing w:val="4"/>
        </w:rPr>
        <w:t>shop, which has been held jointly with the</w:t>
      </w:r>
      <w:r>
        <w:rPr>
          <w:spacing w:val="25"/>
          <w:w w:val="101"/>
        </w:rPr>
        <w:t xml:space="preserve"> </w:t>
      </w:r>
      <w:r>
        <w:rPr>
          <w:i/>
          <w:iCs/>
          <w:spacing w:val="4"/>
        </w:rPr>
        <w:t>International</w:t>
      </w:r>
      <w:r>
        <w:rPr>
          <w:i/>
          <w:iCs/>
          <w:spacing w:val="21"/>
        </w:rPr>
        <w:t xml:space="preserve"> </w:t>
      </w:r>
      <w:r>
        <w:rPr>
          <w:i/>
          <w:iCs/>
          <w:spacing w:val="4"/>
        </w:rPr>
        <w:t>Conference</w:t>
      </w:r>
      <w:r>
        <w:rPr>
          <w:i/>
          <w:iCs/>
          <w:spacing w:val="13"/>
          <w:w w:val="102"/>
        </w:rPr>
        <w:t xml:space="preserve"> </w:t>
      </w:r>
      <w:r>
        <w:rPr>
          <w:i/>
          <w:iCs/>
          <w:spacing w:val="4"/>
        </w:rPr>
        <w:t>on</w:t>
      </w:r>
      <w:r>
        <w:rPr>
          <w:i/>
          <w:iCs/>
          <w:spacing w:val="5"/>
        </w:rPr>
        <w:t xml:space="preserve"> </w:t>
      </w:r>
      <w:r>
        <w:rPr>
          <w:i/>
          <w:iCs/>
          <w:spacing w:val="4"/>
        </w:rPr>
        <w:t>Machine</w:t>
      </w:r>
      <w:r>
        <w:rPr>
          <w:i/>
          <w:iCs/>
          <w:spacing w:val="7"/>
        </w:rPr>
        <w:t xml:space="preserve"> </w:t>
      </w:r>
      <w:r>
        <w:rPr>
          <w:i/>
          <w:iCs/>
          <w:spacing w:val="4"/>
        </w:rPr>
        <w:t>Learning</w:t>
      </w:r>
      <w:r>
        <w:rPr>
          <w:i/>
          <w:iCs/>
        </w:rPr>
        <w:t xml:space="preserve"> </w:t>
      </w:r>
      <w:r>
        <w:rPr>
          <w:spacing w:val="15"/>
        </w:rPr>
        <w:t>(</w:t>
      </w:r>
      <w:r>
        <w:rPr/>
        <w:t>ICML</w:t>
      </w:r>
      <w:r>
        <w:rPr>
          <w:spacing w:val="15"/>
        </w:rPr>
        <w:t>) </w:t>
      </w:r>
      <w:r>
        <w:rPr/>
        <w:t>for</w:t>
      </w:r>
      <w:r>
        <w:rPr>
          <w:spacing w:val="15"/>
        </w:rPr>
        <w:t xml:space="preserve"> </w:t>
      </w:r>
      <w:r>
        <w:rPr/>
        <w:t>the</w:t>
      </w:r>
      <w:r>
        <w:rPr>
          <w:spacing w:val="15"/>
        </w:rPr>
        <w:t xml:space="preserve"> </w:t>
      </w:r>
      <w:r>
        <w:rPr/>
        <w:t>last</w:t>
      </w:r>
      <w:r>
        <w:rPr>
          <w:spacing w:val="15"/>
        </w:rPr>
        <w:t xml:space="preserve"> </w:t>
      </w:r>
      <w:r>
        <w:rPr/>
        <w:t>years</w:t>
      </w:r>
      <w:r>
        <w:rPr>
          <w:spacing w:val="25"/>
        </w:rPr>
        <w:t xml:space="preserve"> </w:t>
      </w:r>
      <w:r>
        <w:rPr>
          <w:spacing w:val="15"/>
        </w:rPr>
        <w:t>(2014–2021). </w:t>
      </w:r>
      <w:r>
        <w:rPr/>
        <w:t>Recently</w:t>
      </w:r>
      <w:r>
        <w:rPr>
          <w:spacing w:val="15"/>
        </w:rPr>
        <w:t>,</w:t>
      </w:r>
      <w:r>
        <w:rPr>
          <w:spacing w:val="10"/>
        </w:rPr>
        <w:t xml:space="preserve"> </w:t>
      </w:r>
      <w:r>
        <w:rPr/>
        <w:t>this</w:t>
      </w:r>
      <w:r>
        <w:rPr>
          <w:spacing w:val="12"/>
          <w:w w:val="101"/>
        </w:rPr>
        <w:t xml:space="preserve"> </w:t>
      </w:r>
      <w:r>
        <w:rPr/>
        <w:t>workshop</w:t>
      </w:r>
      <w:r>
        <w:rPr>
          <w:spacing w:val="9"/>
        </w:rPr>
        <w:t xml:space="preserve"> </w:t>
      </w:r>
      <w:r>
        <w:rPr/>
        <w:t>has</w:t>
      </w:r>
      <w:r>
        <w:rPr>
          <w:spacing w:val="8"/>
        </w:rPr>
        <w:t xml:space="preserve"> </w:t>
      </w:r>
      <w:r>
        <w:rPr/>
        <w:t>been</w:t>
      </w:r>
      <w:r>
        <w:rPr>
          <w:spacing w:val="10"/>
        </w:rPr>
        <w:t xml:space="preserve"> </w:t>
      </w:r>
      <w:r>
        <w:rPr/>
        <w:t>transformed</w:t>
      </w:r>
      <w:r>
        <w:rPr>
          <w:spacing w:val="11"/>
          <w:w w:val="101"/>
        </w:rPr>
        <w:t xml:space="preserve"> </w:t>
      </w:r>
      <w:r>
        <w:rPr/>
        <w:t>into </w:t>
      </w:r>
      <w:r>
        <w:rPr>
          <w:spacing w:val="4"/>
        </w:rPr>
        <w:t>the</w:t>
      </w:r>
      <w:r>
        <w:rPr>
          <w:spacing w:val="21"/>
        </w:rPr>
        <w:t xml:space="preserve"> </w:t>
      </w:r>
      <w:r>
        <w:rPr>
          <w:spacing w:val="4"/>
        </w:rPr>
        <w:t>AutoML</w:t>
      </w:r>
      <w:r>
        <w:rPr>
          <w:spacing w:val="22"/>
        </w:rPr>
        <w:t xml:space="preserve"> </w:t>
      </w:r>
      <w:r>
        <w:rPr>
          <w:spacing w:val="4"/>
        </w:rPr>
        <w:t>conference</w:t>
      </w:r>
      <w:r>
        <w:rPr>
          <w:spacing w:val="20"/>
          <w:w w:val="101"/>
        </w:rPr>
        <w:t xml:space="preserve"> </w:t>
      </w:r>
      <w:r>
        <w:rPr>
          <w:spacing w:val="4"/>
        </w:rPr>
        <w:t>in</w:t>
      </w:r>
      <w:r>
        <w:rPr>
          <w:spacing w:val="22"/>
          <w:w w:val="102"/>
        </w:rPr>
        <w:t xml:space="preserve"> </w:t>
      </w:r>
      <w:r>
        <w:rPr>
          <w:spacing w:val="4"/>
        </w:rPr>
        <w:t>2022.</w:t>
      </w:r>
      <w:r>
        <w:rPr>
          <w:spacing w:val="20"/>
          <w:w w:val="101"/>
        </w:rPr>
        <w:t xml:space="preserve"> </w:t>
      </w:r>
      <w:r>
        <w:rPr>
          <w:spacing w:val="3"/>
        </w:rPr>
        <w:t>To</w:t>
      </w:r>
      <w:r>
        <w:rPr>
          <w:spacing w:val="19"/>
          <w:w w:val="101"/>
        </w:rPr>
        <w:t xml:space="preserve"> </w:t>
      </w:r>
      <w:r>
        <w:rPr>
          <w:spacing w:val="3"/>
        </w:rPr>
        <w:t>the</w:t>
      </w:r>
      <w:r>
        <w:rPr>
          <w:spacing w:val="18"/>
        </w:rPr>
        <w:t xml:space="preserve"> </w:t>
      </w:r>
      <w:r>
        <w:rPr>
          <w:spacing w:val="3"/>
        </w:rPr>
        <w:t>best</w:t>
      </w:r>
      <w:r>
        <w:rPr>
          <w:spacing w:val="22"/>
          <w:w w:val="101"/>
        </w:rPr>
        <w:t xml:space="preserve"> </w:t>
      </w:r>
      <w:r>
        <w:rPr>
          <w:spacing w:val="3"/>
        </w:rPr>
        <w:t>of our</w:t>
      </w:r>
      <w:r>
        <w:rPr>
          <w:spacing w:val="18"/>
          <w:w w:val="101"/>
        </w:rPr>
        <w:t xml:space="preserve"> </w:t>
      </w:r>
      <w:r>
        <w:rPr>
          <w:spacing w:val="3"/>
        </w:rPr>
        <w:t>knowledge,</w:t>
      </w:r>
      <w:r>
        <w:rPr>
          <w:spacing w:val="19"/>
          <w:w w:val="101"/>
        </w:rPr>
        <w:t xml:space="preserve"> </w:t>
      </w:r>
      <w:r>
        <w:rPr>
          <w:spacing w:val="3"/>
        </w:rPr>
        <w:t>the</w:t>
      </w:r>
      <w:r>
        <w:rPr>
          <w:spacing w:val="23"/>
          <w:w w:val="101"/>
        </w:rPr>
        <w:t xml:space="preserve"> </w:t>
      </w:r>
      <w:r>
        <w:rPr>
          <w:spacing w:val="3"/>
        </w:rPr>
        <w:t>ﬁrst</w:t>
      </w:r>
      <w:r>
        <w:rPr>
          <w:spacing w:val="18"/>
        </w:rPr>
        <w:t xml:space="preserve"> </w:t>
      </w:r>
      <w:r>
        <w:rPr>
          <w:spacing w:val="3"/>
        </w:rPr>
        <w:t>papers</w:t>
      </w:r>
      <w:r>
        <w:rPr>
          <w:spacing w:val="22"/>
        </w:rPr>
        <w:t xml:space="preserve"> </w:t>
      </w:r>
      <w:r>
        <w:rPr>
          <w:spacing w:val="3"/>
        </w:rPr>
        <w:t>explicitly</w:t>
      </w:r>
      <w:r>
        <w:rPr/>
        <w:t xml:space="preserve"> </w:t>
      </w:r>
      <w:r>
        <w:rPr/>
        <w:t>referring</w:t>
      </w:r>
      <w:r>
        <w:rPr>
          <w:spacing w:val="13"/>
        </w:rPr>
        <w:t xml:space="preserve"> </w:t>
      </w:r>
      <w:r>
        <w:rPr/>
        <w:t>to</w:t>
      </w:r>
      <w:r>
        <w:rPr>
          <w:spacing w:val="13"/>
        </w:rPr>
        <w:t xml:space="preserve"> </w:t>
      </w:r>
      <w:r>
        <w:rPr/>
        <w:t>AutoML</w:t>
      </w:r>
      <w:r>
        <w:rPr>
          <w:spacing w:val="13"/>
        </w:rPr>
        <w:t xml:space="preserve"> </w:t>
      </w:r>
      <w:r>
        <w:rPr/>
        <w:t>were</w:t>
      </w:r>
      <w:r>
        <w:rPr>
          <w:spacing w:val="13"/>
        </w:rPr>
        <w:t xml:space="preserve"> </w:t>
      </w:r>
      <w:r>
        <w:rPr/>
        <w:t>published</w:t>
      </w:r>
      <w:r>
        <w:rPr>
          <w:spacing w:val="13"/>
        </w:rPr>
        <w:t xml:space="preserve"> </w:t>
      </w:r>
      <w:r>
        <w:rPr/>
        <w:t>in</w:t>
      </w:r>
      <w:r>
        <w:rPr>
          <w:spacing w:val="13"/>
        </w:rPr>
        <w:t xml:space="preserve"> 2015 [</w:t>
      </w:r>
      <w:hyperlink w:history="true" w:anchor="bookmark37">
        <w:r>
          <w:rPr>
            <w:color w:val="0000FF"/>
            <w:spacing w:val="13"/>
          </w:rPr>
          <w:t>14</w:t>
        </w:r>
      </w:hyperlink>
      <w:r>
        <w:rPr>
          <w:spacing w:val="13"/>
        </w:rPr>
        <w:t>,</w:t>
      </w:r>
      <w:r>
        <w:rPr>
          <w:spacing w:val="-25"/>
        </w:rPr>
        <w:t xml:space="preserve"> </w:t>
      </w:r>
      <w:hyperlink w:history="true" w:anchor="bookmark15">
        <w:r>
          <w:rPr>
            <w:color w:val="0000FF"/>
            <w:spacing w:val="13"/>
          </w:rPr>
          <w:t>129</w:t>
        </w:r>
      </w:hyperlink>
      <w:r>
        <w:rPr>
          <w:spacing w:val="13"/>
        </w:rPr>
        <w:t>]. </w:t>
      </w:r>
      <w:r>
        <w:rPr/>
        <w:t>Regardless</w:t>
      </w:r>
      <w:r>
        <w:rPr>
          <w:spacing w:val="13"/>
        </w:rPr>
        <w:t xml:space="preserve"> </w:t>
      </w:r>
      <w:r>
        <w:rPr/>
        <w:t>of</w:t>
      </w:r>
      <w:r>
        <w:rPr>
          <w:spacing w:val="-11"/>
        </w:rPr>
        <w:t xml:space="preserve"> </w:t>
      </w:r>
      <w:r>
        <w:rPr/>
        <w:t>thesedates</w:t>
      </w:r>
      <w:r>
        <w:rPr>
          <w:spacing w:val="13"/>
        </w:rPr>
        <w:t>,</w:t>
      </w:r>
      <w:r>
        <w:rPr>
          <w:spacing w:val="12"/>
        </w:rPr>
        <w:t xml:space="preserve"> </w:t>
      </w:r>
      <w:r>
        <w:rPr/>
        <w:t>notice</w:t>
      </w:r>
      <w:r>
        <w:rPr>
          <w:spacing w:val="12"/>
        </w:rPr>
        <w:t xml:space="preserve"> </w:t>
      </w:r>
      <w:r>
        <w:rPr/>
        <w:t>that </w:t>
      </w:r>
      <w:r>
        <w:rPr>
          <w:spacing w:val="4"/>
        </w:rPr>
        <w:t>some problems</w:t>
      </w:r>
      <w:r>
        <w:rPr>
          <w:spacing w:val="15"/>
        </w:rPr>
        <w:t xml:space="preserve"> </w:t>
      </w:r>
      <w:r>
        <w:rPr>
          <w:spacing w:val="4"/>
        </w:rPr>
        <w:t>addressed by AutoML have been</w:t>
      </w:r>
      <w:r>
        <w:rPr>
          <w:spacing w:val="17"/>
          <w:w w:val="101"/>
        </w:rPr>
        <w:t xml:space="preserve"> </w:t>
      </w:r>
      <w:r>
        <w:rPr>
          <w:spacing w:val="4"/>
        </w:rPr>
        <w:t>studied for</w:t>
      </w:r>
      <w:r>
        <w:rPr>
          <w:spacing w:val="12"/>
        </w:rPr>
        <w:t xml:space="preserve"> </w:t>
      </w:r>
      <w:r>
        <w:rPr>
          <w:spacing w:val="4"/>
        </w:rPr>
        <w:t>dec</w:t>
      </w:r>
      <w:r>
        <w:rPr>
          <w:spacing w:val="3"/>
        </w:rPr>
        <w:t>ades,</w:t>
      </w:r>
      <w:r>
        <w:rPr>
          <w:spacing w:val="17"/>
        </w:rPr>
        <w:t xml:space="preserve"> </w:t>
      </w:r>
      <w:r>
        <w:rPr>
          <w:spacing w:val="3"/>
        </w:rPr>
        <w:t>such</w:t>
      </w:r>
      <w:r>
        <w:rPr>
          <w:spacing w:val="14"/>
          <w:w w:val="102"/>
        </w:rPr>
        <w:t xml:space="preserve"> </w:t>
      </w:r>
      <w:r>
        <w:rPr>
          <w:spacing w:val="3"/>
        </w:rPr>
        <w:t>as</w:t>
      </w:r>
      <w:r>
        <w:rPr>
          <w:spacing w:val="10"/>
        </w:rPr>
        <w:t xml:space="preserve"> </w:t>
      </w:r>
      <w:r>
        <w:rPr>
          <w:spacing w:val="3"/>
        </w:rPr>
        <w:t>the</w:t>
      </w:r>
      <w:r>
        <w:rPr>
          <w:spacing w:val="17"/>
        </w:rPr>
        <w:t xml:space="preserve"> </w:t>
      </w:r>
      <w:r>
        <w:rPr>
          <w:spacing w:val="3"/>
        </w:rPr>
        <w:t>selection</w:t>
      </w:r>
      <w:r>
        <w:rPr/>
        <w:t xml:space="preserve"> </w:t>
      </w:r>
      <w:r>
        <w:rPr>
          <w:spacing w:val="4"/>
        </w:rPr>
        <w:t>of the best ML algorithms and the tuning of theirrespective hyper-parameter values.</w:t>
      </w:r>
    </w:p>
    <w:p>
      <w:pPr>
        <w:pStyle w:val="BodyText"/>
        <w:ind w:left="30" w:right="8" w:firstLine="228"/>
        <w:spacing w:before="54" w:line="260" w:lineRule="auto"/>
        <w:jc w:val="both"/>
        <w:rPr/>
      </w:pPr>
      <w:r>
        <w:rPr>
          <w:spacing w:val="4"/>
        </w:rPr>
        <w:t>As mentioned above, AutoML aims at automating the</w:t>
      </w:r>
      <w:r>
        <w:rPr>
          <w:spacing w:val="8"/>
        </w:rPr>
        <w:t xml:space="preserve"> </w:t>
      </w:r>
      <w:r>
        <w:rPr>
          <w:spacing w:val="4"/>
        </w:rPr>
        <w:t>different pha</w:t>
      </w:r>
      <w:r>
        <w:rPr>
          <w:spacing w:val="3"/>
        </w:rPr>
        <w:t>ses</w:t>
      </w:r>
      <w:r>
        <w:rPr>
          <w:spacing w:val="9"/>
        </w:rPr>
        <w:t xml:space="preserve"> </w:t>
      </w:r>
      <w:r>
        <w:rPr>
          <w:spacing w:val="3"/>
        </w:rPr>
        <w:t>of the knowledge</w:t>
      </w:r>
      <w:r>
        <w:rPr/>
        <w:t xml:space="preserve"> </w:t>
      </w:r>
      <w:r>
        <w:rPr>
          <w:spacing w:val="4"/>
        </w:rPr>
        <w:t>discovery</w:t>
      </w:r>
      <w:r>
        <w:rPr>
          <w:spacing w:val="32"/>
        </w:rPr>
        <w:t xml:space="preserve"> </w:t>
      </w:r>
      <w:r>
        <w:rPr>
          <w:spacing w:val="4"/>
        </w:rPr>
        <w:t>process</w:t>
      </w:r>
      <w:r>
        <w:rPr>
          <w:spacing w:val="39"/>
          <w:w w:val="102"/>
        </w:rPr>
        <w:t xml:space="preserve"> </w:t>
      </w:r>
      <w:r>
        <w:rPr>
          <w:spacing w:val="4"/>
        </w:rPr>
        <w:t>(Sect.</w:t>
      </w:r>
      <w:hyperlink w:history="true" w:anchor="bookmark38">
        <w:r>
          <w:rPr>
            <w:color w:val="0000FF"/>
            <w:spacing w:val="4"/>
          </w:rPr>
          <w:t>2.1</w:t>
        </w:r>
      </w:hyperlink>
      <w:r>
        <w:rPr>
          <w:spacing w:val="4"/>
        </w:rPr>
        <w:t>)</w:t>
      </w:r>
      <w:r>
        <w:rPr>
          <w:spacing w:val="31"/>
          <w:w w:val="101"/>
        </w:rPr>
        <w:t xml:space="preserve"> </w:t>
      </w:r>
      <w:r>
        <w:rPr>
          <w:spacing w:val="4"/>
        </w:rPr>
        <w:t>by</w:t>
      </w:r>
      <w:r>
        <w:rPr>
          <w:spacing w:val="31"/>
          <w:w w:val="101"/>
        </w:rPr>
        <w:t xml:space="preserve"> </w:t>
      </w:r>
      <w:r>
        <w:rPr>
          <w:spacing w:val="4"/>
        </w:rPr>
        <w:t>performing</w:t>
      </w:r>
      <w:r>
        <w:rPr>
          <w:spacing w:val="41"/>
        </w:rPr>
        <w:t xml:space="preserve"> </w:t>
      </w:r>
      <w:r>
        <w:rPr>
          <w:spacing w:val="4"/>
        </w:rPr>
        <w:t>some</w:t>
      </w:r>
      <w:r>
        <w:rPr>
          <w:spacing w:val="31"/>
          <w:w w:val="101"/>
        </w:rPr>
        <w:t xml:space="preserve"> </w:t>
      </w:r>
      <w:r>
        <w:rPr>
          <w:spacing w:val="4"/>
        </w:rPr>
        <w:t>particular</w:t>
      </w:r>
      <w:r>
        <w:rPr>
          <w:spacing w:val="33"/>
          <w:w w:val="101"/>
        </w:rPr>
        <w:t xml:space="preserve"> </w:t>
      </w:r>
      <w:r>
        <w:rPr>
          <w:spacing w:val="4"/>
        </w:rPr>
        <w:t>tasks</w:t>
      </w:r>
      <w:r>
        <w:rPr>
          <w:spacing w:val="39"/>
          <w:w w:val="102"/>
        </w:rPr>
        <w:t xml:space="preserve"> </w:t>
      </w:r>
      <w:r>
        <w:rPr>
          <w:spacing w:val="4"/>
        </w:rPr>
        <w:t>(Sect</w:t>
      </w:r>
      <w:r>
        <w:rPr>
          <w:spacing w:val="3"/>
        </w:rPr>
        <w:t>.</w:t>
      </w:r>
      <w:hyperlink w:history="true" w:anchor="bookmark39">
        <w:r>
          <w:rPr>
            <w:color w:val="0000FF"/>
            <w:spacing w:val="3"/>
          </w:rPr>
          <w:t>2.2</w:t>
        </w:r>
      </w:hyperlink>
      <w:r>
        <w:rPr>
          <w:spacing w:val="3"/>
        </w:rPr>
        <w:t>)</w:t>
      </w:r>
      <w:r>
        <w:rPr>
          <w:spacing w:val="33"/>
          <w:w w:val="102"/>
        </w:rPr>
        <w:t xml:space="preserve"> </w:t>
      </w:r>
      <w:r>
        <w:rPr>
          <w:spacing w:val="3"/>
        </w:rPr>
        <w:t>in</w:t>
      </w:r>
      <w:r>
        <w:rPr>
          <w:spacing w:val="36"/>
        </w:rPr>
        <w:t xml:space="preserve"> </w:t>
      </w:r>
      <w:r>
        <w:rPr>
          <w:spacing w:val="3"/>
        </w:rPr>
        <w:t>different</w:t>
      </w:r>
      <w:r>
        <w:rPr/>
        <w:t xml:space="preserve"> </w:t>
      </w:r>
      <w:r>
        <w:rPr>
          <w:spacing w:val="4"/>
        </w:rPr>
        <w:t>ways. AutoML is not only intended to be useful </w:t>
      </w:r>
      <w:r>
        <w:rPr>
          <w:spacing w:val="3"/>
        </w:rPr>
        <w:t>by both domain experts and</w:t>
      </w:r>
      <w:r>
        <w:rPr>
          <w:spacing w:val="7"/>
        </w:rPr>
        <w:t xml:space="preserve"> </w:t>
      </w:r>
      <w:r>
        <w:rPr>
          <w:spacing w:val="3"/>
        </w:rPr>
        <w:t>data</w:t>
      </w:r>
      <w:r>
        <w:rPr>
          <w:spacing w:val="12"/>
        </w:rPr>
        <w:t xml:space="preserve"> </w:t>
      </w:r>
      <w:r>
        <w:rPr>
          <w:spacing w:val="3"/>
        </w:rPr>
        <w:t>scientists.</w:t>
      </w:r>
      <w:r>
        <w:rPr/>
        <w:t xml:space="preserve"> </w:t>
      </w:r>
      <w:r>
        <w:rPr>
          <w:spacing w:val="4"/>
        </w:rPr>
        <w:t>Indeed, certain tasks like hyper-paramet</w:t>
      </w:r>
      <w:r>
        <w:rPr>
          <w:spacing w:val="3"/>
        </w:rPr>
        <w:t>er optimisation or neural architecture</w:t>
      </w:r>
      <w:r>
        <w:rPr>
          <w:spacing w:val="13"/>
          <w:w w:val="101"/>
        </w:rPr>
        <w:t xml:space="preserve"> </w:t>
      </w:r>
      <w:r>
        <w:rPr>
          <w:spacing w:val="3"/>
        </w:rPr>
        <w:t>search</w:t>
      </w:r>
      <w:r>
        <w:rPr>
          <w:spacing w:val="12"/>
        </w:rPr>
        <w:t xml:space="preserve"> </w:t>
      </w:r>
      <w:r>
        <w:rPr>
          <w:spacing w:val="3"/>
        </w:rPr>
        <w:t>(NAS)</w:t>
      </w:r>
      <w:r>
        <w:rPr/>
        <w:t xml:space="preserve"> </w:t>
      </w:r>
      <w:r>
        <w:rPr>
          <w:spacing w:val="4"/>
        </w:rPr>
        <w:t>are</w:t>
      </w:r>
      <w:r>
        <w:rPr>
          <w:spacing w:val="25"/>
        </w:rPr>
        <w:t xml:space="preserve"> </w:t>
      </w:r>
      <w:r>
        <w:rPr>
          <w:spacing w:val="4"/>
        </w:rPr>
        <w:t>intended</w:t>
      </w:r>
      <w:r>
        <w:rPr>
          <w:spacing w:val="24"/>
          <w:w w:val="101"/>
        </w:rPr>
        <w:t xml:space="preserve"> </w:t>
      </w:r>
      <w:r>
        <w:rPr>
          <w:spacing w:val="4"/>
        </w:rPr>
        <w:t>to</w:t>
      </w:r>
      <w:r>
        <w:rPr>
          <w:spacing w:val="25"/>
        </w:rPr>
        <w:t xml:space="preserve"> </w:t>
      </w:r>
      <w:r>
        <w:rPr>
          <w:spacing w:val="4"/>
        </w:rPr>
        <w:t>improve</w:t>
      </w:r>
      <w:r>
        <w:rPr>
          <w:spacing w:val="24"/>
          <w:w w:val="102"/>
        </w:rPr>
        <w:t xml:space="preserve"> </w:t>
      </w:r>
      <w:r>
        <w:rPr>
          <w:spacing w:val="3"/>
        </w:rPr>
        <w:t>the</w:t>
      </w:r>
      <w:r>
        <w:rPr>
          <w:spacing w:val="23"/>
        </w:rPr>
        <w:t xml:space="preserve"> </w:t>
      </w:r>
      <w:r>
        <w:rPr>
          <w:spacing w:val="3"/>
        </w:rPr>
        <w:t>performance</w:t>
      </w:r>
      <w:r>
        <w:rPr>
          <w:spacing w:val="27"/>
          <w:w w:val="101"/>
        </w:rPr>
        <w:t xml:space="preserve"> </w:t>
      </w:r>
      <w:r>
        <w:rPr>
          <w:spacing w:val="3"/>
        </w:rPr>
        <w:t>of</w:t>
      </w:r>
      <w:r>
        <w:rPr>
          <w:spacing w:val="15"/>
        </w:rPr>
        <w:t xml:space="preserve"> </w:t>
      </w:r>
      <w:r>
        <w:rPr>
          <w:spacing w:val="3"/>
        </w:rPr>
        <w:t>the</w:t>
      </w:r>
      <w:r>
        <w:rPr>
          <w:spacing w:val="27"/>
        </w:rPr>
        <w:t xml:space="preserve"> </w:t>
      </w:r>
      <w:r>
        <w:rPr>
          <w:spacing w:val="3"/>
        </w:rPr>
        <w:t>generated</w:t>
      </w:r>
      <w:r>
        <w:rPr>
          <w:spacing w:val="25"/>
        </w:rPr>
        <w:t xml:space="preserve"> </w:t>
      </w:r>
      <w:r>
        <w:rPr>
          <w:spacing w:val="3"/>
        </w:rPr>
        <w:t>models,</w:t>
      </w:r>
      <w:r>
        <w:rPr>
          <w:spacing w:val="27"/>
        </w:rPr>
        <w:t xml:space="preserve"> </w:t>
      </w:r>
      <w:r>
        <w:rPr>
          <w:spacing w:val="3"/>
        </w:rPr>
        <w:t>even</w:t>
      </w:r>
      <w:r>
        <w:rPr>
          <w:spacing w:val="24"/>
          <w:w w:val="101"/>
        </w:rPr>
        <w:t xml:space="preserve"> </w:t>
      </w:r>
      <w:r>
        <w:rPr>
          <w:spacing w:val="3"/>
        </w:rPr>
        <w:t>though</w:t>
      </w:r>
      <w:r>
        <w:rPr>
          <w:spacing w:val="24"/>
          <w:w w:val="101"/>
        </w:rPr>
        <w:t xml:space="preserve"> </w:t>
      </w:r>
      <w:r>
        <w:rPr>
          <w:spacing w:val="3"/>
        </w:rPr>
        <w:t>they</w:t>
      </w:r>
      <w:r>
        <w:rPr>
          <w:spacing w:val="31"/>
          <w:w w:val="102"/>
        </w:rPr>
        <w:t xml:space="preserve"> </w:t>
      </w:r>
      <w:r>
        <w:rPr>
          <w:spacing w:val="3"/>
        </w:rPr>
        <w:t>still</w:t>
      </w:r>
      <w:r>
        <w:rPr/>
        <w:t xml:space="preserve"> </w:t>
      </w:r>
      <w:r>
        <w:rPr>
          <w:spacing w:val="4"/>
        </w:rPr>
        <w:t>require</w:t>
      </w:r>
      <w:r>
        <w:rPr>
          <w:spacing w:val="22"/>
          <w:w w:val="101"/>
        </w:rPr>
        <w:t xml:space="preserve"> </w:t>
      </w:r>
      <w:r>
        <w:rPr>
          <w:spacing w:val="4"/>
        </w:rPr>
        <w:t>some prior knowledge</w:t>
      </w:r>
      <w:r>
        <w:rPr>
          <w:spacing w:val="18"/>
        </w:rPr>
        <w:t xml:space="preserve"> </w:t>
      </w:r>
      <w:r>
        <w:rPr>
          <w:spacing w:val="4"/>
        </w:rPr>
        <w:t>on</w:t>
      </w:r>
      <w:r>
        <w:rPr>
          <w:spacing w:val="15"/>
        </w:rPr>
        <w:t xml:space="preserve"> </w:t>
      </w:r>
      <w:r>
        <w:rPr>
          <w:spacing w:val="4"/>
        </w:rPr>
        <w:t>the</w:t>
      </w:r>
      <w:r>
        <w:rPr>
          <w:spacing w:val="19"/>
          <w:w w:val="101"/>
        </w:rPr>
        <w:t xml:space="preserve"> </w:t>
      </w:r>
      <w:r>
        <w:rPr>
          <w:spacing w:val="4"/>
        </w:rPr>
        <w:t>applicab</w:t>
      </w:r>
      <w:r>
        <w:rPr>
          <w:spacing w:val="3"/>
        </w:rPr>
        <w:t>le</w:t>
      </w:r>
      <w:r>
        <w:rPr>
          <w:spacing w:val="20"/>
        </w:rPr>
        <w:t xml:space="preserve"> </w:t>
      </w:r>
      <w:r>
        <w:rPr>
          <w:spacing w:val="3"/>
        </w:rPr>
        <w:t>algorithms</w:t>
      </w:r>
      <w:r>
        <w:rPr>
          <w:spacing w:val="19"/>
          <w:w w:val="101"/>
        </w:rPr>
        <w:t xml:space="preserve"> </w:t>
      </w:r>
      <w:r>
        <w:rPr>
          <w:spacing w:val="3"/>
        </w:rPr>
        <w:t>and</w:t>
      </w:r>
      <w:r>
        <w:rPr>
          <w:spacing w:val="15"/>
        </w:rPr>
        <w:t xml:space="preserve"> </w:t>
      </w:r>
      <w:r>
        <w:rPr>
          <w:spacing w:val="3"/>
        </w:rPr>
        <w:t>their</w:t>
      </w:r>
      <w:r>
        <w:rPr>
          <w:spacing w:val="14"/>
          <w:w w:val="101"/>
        </w:rPr>
        <w:t xml:space="preserve"> </w:t>
      </w:r>
      <w:r>
        <w:rPr>
          <w:spacing w:val="3"/>
        </w:rPr>
        <w:t>hyper-parameters.</w:t>
      </w:r>
      <w:r>
        <w:rPr>
          <w:spacing w:val="15"/>
          <w:w w:val="101"/>
        </w:rPr>
        <w:t xml:space="preserve"> </w:t>
      </w:r>
      <w:r>
        <w:rPr>
          <w:spacing w:val="3"/>
        </w:rPr>
        <w:t>In</w:t>
      </w:r>
      <w:r>
        <w:rPr/>
        <w:t xml:space="preserve"> </w:t>
      </w:r>
      <w:r>
        <w:rPr>
          <w:spacing w:val="3"/>
        </w:rPr>
        <w:t>this</w:t>
      </w:r>
      <w:r>
        <w:rPr>
          <w:spacing w:val="18"/>
        </w:rPr>
        <w:t xml:space="preserve"> </w:t>
      </w:r>
      <w:r>
        <w:rPr>
          <w:spacing w:val="3"/>
        </w:rPr>
        <w:t>context,</w:t>
      </w:r>
      <w:r>
        <w:rPr>
          <w:spacing w:val="19"/>
        </w:rPr>
        <w:t xml:space="preserve"> </w:t>
      </w:r>
      <w:r>
        <w:rPr>
          <w:spacing w:val="3"/>
        </w:rPr>
        <w:t>Olson</w:t>
      </w:r>
      <w:r>
        <w:rPr>
          <w:spacing w:val="17"/>
          <w:w w:val="101"/>
        </w:rPr>
        <w:t xml:space="preserve"> </w:t>
      </w:r>
      <w:r>
        <w:rPr>
          <w:spacing w:val="3"/>
        </w:rPr>
        <w:t>et</w:t>
      </w:r>
      <w:r>
        <w:rPr>
          <w:spacing w:val="19"/>
          <w:w w:val="101"/>
        </w:rPr>
        <w:t xml:space="preserve"> </w:t>
      </w:r>
      <w:r>
        <w:rPr>
          <w:spacing w:val="3"/>
        </w:rPr>
        <w:t>al.</w:t>
      </w:r>
      <w:r>
        <w:rPr>
          <w:spacing w:val="29"/>
        </w:rPr>
        <w:t xml:space="preserve"> </w:t>
      </w:r>
      <w:hyperlink w:history="true" w:anchor="bookmark22">
        <w:r>
          <w:rPr>
            <w:spacing w:val="3"/>
          </w:rPr>
          <w:t>[</w:t>
        </w:r>
        <w:r>
          <w:rPr>
            <w:color w:val="0000FF"/>
            <w:spacing w:val="3"/>
          </w:rPr>
          <w:t>307</w:t>
        </w:r>
      </w:hyperlink>
      <w:r>
        <w:rPr>
          <w:spacing w:val="3"/>
        </w:rPr>
        <w:t>]</w:t>
      </w:r>
      <w:r>
        <w:rPr>
          <w:spacing w:val="22"/>
          <w:w w:val="101"/>
        </w:rPr>
        <w:t xml:space="preserve"> </w:t>
      </w:r>
      <w:r>
        <w:rPr>
          <w:spacing w:val="3"/>
        </w:rPr>
        <w:t>stated</w:t>
      </w:r>
      <w:r>
        <w:rPr>
          <w:spacing w:val="15"/>
        </w:rPr>
        <w:t xml:space="preserve"> </w:t>
      </w:r>
      <w:r>
        <w:rPr>
          <w:spacing w:val="3"/>
        </w:rPr>
        <w:t>that</w:t>
      </w:r>
      <w:r>
        <w:rPr>
          <w:spacing w:val="15"/>
        </w:rPr>
        <w:t xml:space="preserve"> </w:t>
      </w:r>
      <w:r>
        <w:rPr>
          <w:spacing w:val="3"/>
        </w:rPr>
        <w:t>AutoML</w:t>
      </w:r>
      <w:r>
        <w:rPr>
          <w:spacing w:val="15"/>
          <w:w w:val="101"/>
        </w:rPr>
        <w:t xml:space="preserve"> </w:t>
      </w:r>
      <w:r>
        <w:rPr>
          <w:spacing w:val="3"/>
        </w:rPr>
        <w:t>is</w:t>
      </w:r>
      <w:r>
        <w:rPr>
          <w:spacing w:val="15"/>
          <w:w w:val="102"/>
        </w:rPr>
        <w:t xml:space="preserve"> </w:t>
      </w:r>
      <w:r>
        <w:rPr>
          <w:spacing w:val="3"/>
        </w:rPr>
        <w:t>not</w:t>
      </w:r>
      <w:r>
        <w:rPr>
          <w:spacing w:val="19"/>
        </w:rPr>
        <w:t xml:space="preserve"> </w:t>
      </w:r>
      <w:r>
        <w:rPr>
          <w:spacing w:val="3"/>
        </w:rPr>
        <w:t>a</w:t>
      </w:r>
      <w:r>
        <w:rPr>
          <w:spacing w:val="13"/>
          <w:w w:val="101"/>
        </w:rPr>
        <w:t xml:space="preserve"> </w:t>
      </w:r>
      <w:r>
        <w:rPr>
          <w:spacing w:val="3"/>
        </w:rPr>
        <w:t>rep</w:t>
      </w:r>
      <w:r>
        <w:rPr>
          <w:spacing w:val="2"/>
        </w:rPr>
        <w:t>lacement</w:t>
      </w:r>
      <w:r>
        <w:rPr>
          <w:spacing w:val="16"/>
          <w:w w:val="101"/>
        </w:rPr>
        <w:t xml:space="preserve"> </w:t>
      </w:r>
      <w:r>
        <w:rPr>
          <w:spacing w:val="2"/>
        </w:rPr>
        <w:t>for</w:t>
      </w:r>
      <w:r>
        <w:rPr>
          <w:spacing w:val="17"/>
        </w:rPr>
        <w:t xml:space="preserve"> </w:t>
      </w:r>
      <w:r>
        <w:rPr>
          <w:spacing w:val="2"/>
        </w:rPr>
        <w:t>data</w:t>
      </w:r>
      <w:r>
        <w:rPr>
          <w:spacing w:val="22"/>
          <w:w w:val="101"/>
        </w:rPr>
        <w:t xml:space="preserve"> </w:t>
      </w:r>
      <w:r>
        <w:rPr>
          <w:spacing w:val="2"/>
        </w:rPr>
        <w:t>scientists</w:t>
      </w:r>
      <w:r>
        <w:rPr/>
        <w:t xml:space="preserve"> </w:t>
      </w:r>
      <w:r>
        <w:rPr/>
        <w:t>nor</w:t>
      </w:r>
      <w:r>
        <w:rPr>
          <w:spacing w:val="19"/>
          <w:w w:val="101"/>
        </w:rPr>
        <w:t xml:space="preserve"> </w:t>
      </w:r>
      <w:r>
        <w:rPr/>
        <w:t>ML</w:t>
      </w:r>
      <w:r>
        <w:rPr>
          <w:spacing w:val="17"/>
        </w:rPr>
        <w:t xml:space="preserve"> </w:t>
      </w:r>
      <w:r>
        <w:rPr/>
        <w:t>practitioners</w:t>
      </w:r>
      <w:r>
        <w:rPr>
          <w:spacing w:val="17"/>
        </w:rPr>
        <w:t>, </w:t>
      </w:r>
      <w:r>
        <w:rPr/>
        <w:t>but</w:t>
      </w:r>
      <w:r>
        <w:rPr>
          <w:spacing w:val="18"/>
          <w:w w:val="101"/>
        </w:rPr>
        <w:t xml:space="preserve"> </w:t>
      </w:r>
      <w:r>
        <w:rPr/>
        <w:t>a</w:t>
      </w:r>
      <w:r>
        <w:rPr>
          <w:spacing w:val="20"/>
        </w:rPr>
        <w:t xml:space="preserve"> </w:t>
      </w:r>
      <w:r>
        <w:rPr>
          <w:spacing w:val="17"/>
        </w:rPr>
        <w:t>“</w:t>
      </w:r>
      <w:r>
        <w:rPr/>
        <w:t>data</w:t>
      </w:r>
      <w:r>
        <w:rPr>
          <w:spacing w:val="21"/>
        </w:rPr>
        <w:t xml:space="preserve"> </w:t>
      </w:r>
      <w:r>
        <w:rPr/>
        <w:t>science</w:t>
      </w:r>
      <w:r>
        <w:rPr>
          <w:spacing w:val="18"/>
          <w:w w:val="102"/>
        </w:rPr>
        <w:t xml:space="preserve"> </w:t>
      </w:r>
      <w:r>
        <w:rPr/>
        <w:t>assistant</w:t>
      </w:r>
      <w:r>
        <w:rPr>
          <w:spacing w:val="17"/>
        </w:rPr>
        <w:t>”</w:t>
      </w:r>
      <w:r>
        <w:rPr>
          <w:spacing w:val="-32"/>
        </w:rPr>
        <w:t xml:space="preserve"> </w:t>
      </w:r>
      <w:r>
        <w:rPr>
          <w:spacing w:val="17"/>
        </w:rPr>
        <w:t>.</w:t>
      </w:r>
      <w:r>
        <w:rPr>
          <w:spacing w:val="19"/>
          <w:w w:val="102"/>
        </w:rPr>
        <w:t xml:space="preserve"> </w:t>
      </w:r>
      <w:r>
        <w:rPr/>
        <w:t>Similarly</w:t>
      </w:r>
      <w:r>
        <w:rPr>
          <w:spacing w:val="17"/>
        </w:rPr>
        <w:t>,</w:t>
      </w:r>
      <w:r>
        <w:rPr>
          <w:spacing w:val="17"/>
          <w:w w:val="101"/>
        </w:rPr>
        <w:t xml:space="preserve"> </w:t>
      </w:r>
      <w:r>
        <w:rPr/>
        <w:t>Gil</w:t>
      </w:r>
      <w:r>
        <w:rPr>
          <w:spacing w:val="16"/>
          <w:w w:val="101"/>
        </w:rPr>
        <w:t xml:space="preserve"> </w:t>
      </w:r>
      <w:r>
        <w:rPr/>
        <w:t>et</w:t>
      </w:r>
      <w:r>
        <w:rPr>
          <w:spacing w:val="18"/>
          <w:w w:val="101"/>
        </w:rPr>
        <w:t xml:space="preserve"> </w:t>
      </w:r>
      <w:r>
        <w:rPr/>
        <w:t>al</w:t>
      </w:r>
      <w:r>
        <w:rPr>
          <w:spacing w:val="17"/>
        </w:rPr>
        <w:t>.</w:t>
      </w:r>
      <w:r>
        <w:rPr>
          <w:spacing w:val="28"/>
          <w:w w:val="101"/>
        </w:rPr>
        <w:t xml:space="preserve"> </w:t>
      </w:r>
      <w:hyperlink w:history="true" w:anchor="bookmark40">
        <w:r>
          <w:rPr>
            <w:spacing w:val="17"/>
          </w:rPr>
          <w:t>[</w:t>
        </w:r>
        <w:r>
          <w:rPr>
            <w:color w:val="0000FF"/>
            <w:spacing w:val="17"/>
          </w:rPr>
          <w:t>13</w:t>
        </w:r>
      </w:hyperlink>
      <w:r>
        <w:rPr>
          <w:spacing w:val="17"/>
        </w:rPr>
        <w:t>] </w:t>
      </w:r>
      <w:r>
        <w:rPr/>
        <w:t>proposed</w:t>
      </w:r>
      <w:r>
        <w:rPr>
          <w:spacing w:val="13"/>
          <w:w w:val="101"/>
        </w:rPr>
        <w:t xml:space="preserve"> </w:t>
      </w:r>
      <w:r>
        <w:rPr/>
        <w:t>the </w:t>
      </w:r>
      <w:r>
        <w:rPr>
          <w:spacing w:val="3"/>
        </w:rPr>
        <w:t>development of</w:t>
      </w:r>
      <w:r>
        <w:rPr>
          <w:spacing w:val="-10"/>
        </w:rPr>
        <w:t xml:space="preserve"> </w:t>
      </w:r>
      <w:r>
        <w:rPr>
          <w:spacing w:val="3"/>
        </w:rPr>
        <w:t>interactive</w:t>
      </w:r>
      <w:r>
        <w:rPr>
          <w:spacing w:val="-7"/>
        </w:rPr>
        <w:t xml:space="preserve"> </w:t>
      </w:r>
      <w:r>
        <w:rPr>
          <w:spacing w:val="3"/>
        </w:rPr>
        <w:t>AutoML approaches</w:t>
      </w:r>
      <w:r>
        <w:rPr>
          <w:spacing w:val="-8"/>
        </w:rPr>
        <w:t xml:space="preserve"> </w:t>
      </w:r>
      <w:r>
        <w:rPr>
          <w:spacing w:val="3"/>
        </w:rPr>
        <w:t>that</w:t>
      </w:r>
      <w:r>
        <w:rPr>
          <w:spacing w:val="-6"/>
        </w:rPr>
        <w:t xml:space="preserve"> </w:t>
      </w:r>
      <w:r>
        <w:rPr>
          <w:spacing w:val="3"/>
        </w:rPr>
        <w:t>leverage</w:t>
      </w:r>
      <w:r>
        <w:rPr>
          <w:spacing w:val="-8"/>
        </w:rPr>
        <w:t xml:space="preserve"> </w:t>
      </w:r>
      <w:r>
        <w:rPr>
          <w:spacing w:val="3"/>
        </w:rPr>
        <w:t>the experience and</w:t>
      </w:r>
      <w:r>
        <w:rPr>
          <w:spacing w:val="-9"/>
        </w:rPr>
        <w:t xml:space="preserve"> </w:t>
      </w:r>
      <w:r>
        <w:rPr>
          <w:spacing w:val="3"/>
        </w:rPr>
        <w:t>background</w:t>
      </w:r>
      <w:r>
        <w:rPr/>
        <w:t xml:space="preserve"> </w:t>
      </w:r>
      <w:r>
        <w:rPr>
          <w:spacing w:val="6"/>
        </w:rPr>
        <w:t>ofbothdomain</w:t>
      </w:r>
      <w:r>
        <w:rPr>
          <w:spacing w:val="-10"/>
        </w:rPr>
        <w:t xml:space="preserve"> </w:t>
      </w:r>
      <w:r>
        <w:rPr>
          <w:spacing w:val="6"/>
        </w:rPr>
        <w:t>experts</w:t>
      </w:r>
      <w:r>
        <w:rPr>
          <w:spacing w:val="-7"/>
        </w:rPr>
        <w:t xml:space="preserve"> </w:t>
      </w:r>
      <w:r>
        <w:rPr>
          <w:spacing w:val="6"/>
        </w:rPr>
        <w:t>anddatascientists,</w:t>
      </w:r>
      <w:r>
        <w:rPr>
          <w:spacing w:val="-8"/>
        </w:rPr>
        <w:t xml:space="preserve"> </w:t>
      </w:r>
      <w:r>
        <w:rPr>
          <w:spacing w:val="6"/>
        </w:rPr>
        <w:t>as</w:t>
      </w:r>
      <w:r>
        <w:rPr>
          <w:spacing w:val="-12"/>
        </w:rPr>
        <w:t xml:space="preserve"> </w:t>
      </w:r>
      <w:r>
        <w:rPr>
          <w:spacing w:val="6"/>
        </w:rPr>
        <w:t>they</w:t>
      </w:r>
      <w:r>
        <w:rPr>
          <w:spacing w:val="-9"/>
        </w:rPr>
        <w:t xml:space="preserve"> </w:t>
      </w:r>
      <w:r>
        <w:rPr>
          <w:spacing w:val="6"/>
        </w:rPr>
        <w:t>ca</w:t>
      </w:r>
      <w:r>
        <w:rPr>
          <w:spacing w:val="5"/>
        </w:rPr>
        <w:t>n</w:t>
      </w:r>
      <w:r>
        <w:rPr>
          <w:spacing w:val="-10"/>
        </w:rPr>
        <w:t xml:space="preserve"> </w:t>
      </w:r>
      <w:r>
        <w:rPr>
          <w:spacing w:val="5"/>
        </w:rPr>
        <w:t>complementand</w:t>
      </w:r>
      <w:r>
        <w:rPr>
          <w:spacing w:val="-10"/>
        </w:rPr>
        <w:t xml:space="preserve"> </w:t>
      </w:r>
      <w:r>
        <w:rPr>
          <w:spacing w:val="5"/>
        </w:rPr>
        <w:t>constrainthe</w:t>
      </w:r>
      <w:r>
        <w:rPr>
          <w:spacing w:val="-7"/>
        </w:rPr>
        <w:t xml:space="preserve"> </w:t>
      </w:r>
      <w:r>
        <w:rPr>
          <w:spacing w:val="5"/>
        </w:rPr>
        <w:t>available</w:t>
      </w:r>
      <w:r>
        <w:rPr/>
        <w:t xml:space="preserve"> </w:t>
      </w:r>
      <w:r>
        <w:rPr>
          <w:spacing w:val="4"/>
        </w:rPr>
        <w:t>data and solutions to their particular </w:t>
      </w:r>
      <w:r>
        <w:rPr>
          <w:spacing w:val="3"/>
        </w:rPr>
        <w:t>needs and requirements.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ind w:left="36"/>
        <w:spacing w:before="58" w:line="210" w:lineRule="auto"/>
        <w:outlineLvl w:val="2"/>
        <w:rPr>
          <w:rFonts w:ascii="Calibri" w:hAnsi="Calibri" w:eastAsia="Calibri" w:cs="Calibri"/>
          <w:sz w:val="19"/>
          <w:szCs w:val="19"/>
        </w:rPr>
      </w:pPr>
      <w:bookmarkStart w:name="bookmark38" w:id="3"/>
      <w:bookmarkEnd w:id="3"/>
      <w:r>
        <w:rPr>
          <w:rFonts w:ascii="Calibri" w:hAnsi="Calibri" w:eastAsia="Calibri" w:cs="Calibri"/>
          <w:sz w:val="19"/>
          <w:szCs w:val="19"/>
          <w:b/>
          <w:bCs/>
          <w:spacing w:val="4"/>
        </w:rPr>
        <w:t>2.1</w:t>
      </w:r>
      <w:r>
        <w:rPr>
          <w:rFonts w:ascii="Calibri" w:hAnsi="Calibri" w:eastAsia="Calibri" w:cs="Calibri"/>
          <w:sz w:val="19"/>
          <w:szCs w:val="19"/>
          <w:b/>
          <w:bCs/>
          <w:spacing w:val="36"/>
          <w:w w:val="101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spacing w:val="4"/>
        </w:rPr>
        <w:t>Phases of</w:t>
      </w:r>
      <w:r>
        <w:rPr>
          <w:rFonts w:ascii="Calibri" w:hAnsi="Calibri" w:eastAsia="Calibri" w:cs="Calibri"/>
          <w:sz w:val="19"/>
          <w:szCs w:val="19"/>
          <w:b/>
          <w:bCs/>
          <w:spacing w:val="-6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spacing w:val="4"/>
        </w:rPr>
        <w:t>the kno</w:t>
      </w:r>
      <w:r>
        <w:rPr>
          <w:rFonts w:ascii="Calibri" w:hAnsi="Calibri" w:eastAsia="Calibri" w:cs="Calibri"/>
          <w:sz w:val="19"/>
          <w:szCs w:val="19"/>
          <w:b/>
          <w:bCs/>
          <w:spacing w:val="3"/>
        </w:rPr>
        <w:t>wledge discovery process</w:t>
      </w:r>
    </w:p>
    <w:p>
      <w:pPr>
        <w:pStyle w:val="BodyText"/>
        <w:ind w:left="30" w:firstLine="2"/>
        <w:spacing w:before="273" w:line="260" w:lineRule="auto"/>
        <w:jc w:val="both"/>
        <w:rPr/>
      </w:pPr>
      <w:r>
        <w:rPr>
          <w:spacing w:val="9"/>
        </w:rPr>
        <w:t>Differentmethodolog</w:t>
      </w:r>
      <w:r>
        <w:rPr>
          <w:spacing w:val="8"/>
        </w:rPr>
        <w:t>ies,eachwithits</w:t>
      </w:r>
      <w:r>
        <w:rPr>
          <w:spacing w:val="-7"/>
        </w:rPr>
        <w:t xml:space="preserve"> </w:t>
      </w:r>
      <w:r>
        <w:rPr>
          <w:spacing w:val="8"/>
        </w:rPr>
        <w:t>ownphases,have</w:t>
      </w:r>
      <w:r>
        <w:rPr>
          <w:spacing w:val="-12"/>
        </w:rPr>
        <w:t xml:space="preserve"> </w:t>
      </w:r>
      <w:r>
        <w:rPr>
          <w:spacing w:val="8"/>
        </w:rPr>
        <w:t>beenproposedtoconducttheknowl-</w:t>
      </w:r>
      <w:r>
        <w:rPr/>
        <w:t xml:space="preserve"> </w:t>
      </w:r>
      <w:r>
        <w:rPr>
          <w:spacing w:val="3"/>
        </w:rPr>
        <w:t>edge discovery process. A representative example is the Knowledge Discovery in Databases </w:t>
      </w:r>
      <w:r>
        <w:rPr>
          <w:spacing w:val="8"/>
        </w:rPr>
        <w:t>(</w:t>
      </w:r>
      <w:r>
        <w:rPr/>
        <w:t>KDD</w:t>
      </w:r>
      <w:r>
        <w:rPr>
          <w:spacing w:val="8"/>
        </w:rPr>
        <w:t>) </w:t>
      </w:r>
      <w:r>
        <w:rPr/>
        <w:t>process</w:t>
      </w:r>
      <w:r>
        <w:rPr>
          <w:spacing w:val="8"/>
        </w:rPr>
        <w:t xml:space="preserve"> </w:t>
      </w:r>
      <w:r>
        <w:rPr/>
        <w:t>that</w:t>
      </w:r>
      <w:r>
        <w:rPr>
          <w:spacing w:val="8"/>
        </w:rPr>
        <w:t xml:space="preserve"> </w:t>
      </w:r>
      <w:r>
        <w:rPr/>
        <w:t>was</w:t>
      </w:r>
      <w:r>
        <w:rPr>
          <w:spacing w:val="8"/>
        </w:rPr>
        <w:t xml:space="preserve"> </w:t>
      </w:r>
      <w:r>
        <w:rPr/>
        <w:t>originally</w:t>
      </w:r>
      <w:r>
        <w:rPr>
          <w:spacing w:val="8"/>
        </w:rPr>
        <w:t xml:space="preserve"> </w:t>
      </w:r>
      <w:r>
        <w:rPr/>
        <w:t>described</w:t>
      </w:r>
      <w:r>
        <w:rPr>
          <w:spacing w:val="8"/>
        </w:rPr>
        <w:t xml:space="preserve"> </w:t>
      </w:r>
      <w:r>
        <w:rPr/>
        <w:t>by</w:t>
      </w:r>
      <w:r>
        <w:rPr>
          <w:spacing w:val="8"/>
        </w:rPr>
        <w:t xml:space="preserve"> </w:t>
      </w:r>
      <w:r>
        <w:rPr/>
        <w:t>Fayyad</w:t>
      </w:r>
      <w:r>
        <w:rPr>
          <w:spacing w:val="8"/>
        </w:rPr>
        <w:t xml:space="preserve"> </w:t>
      </w:r>
      <w:r>
        <w:rPr/>
        <w:t>et</w:t>
      </w:r>
      <w:r>
        <w:rPr>
          <w:spacing w:val="8"/>
        </w:rPr>
        <w:t xml:space="preserve"> </w:t>
      </w:r>
      <w:r>
        <w:rPr/>
        <w:t>al</w:t>
      </w:r>
      <w:r>
        <w:rPr>
          <w:spacing w:val="8"/>
        </w:rPr>
        <w:t>. </w:t>
      </w:r>
      <w:hyperlink w:history="true" w:anchor="bookmark3">
        <w:r>
          <w:rPr>
            <w:spacing w:val="8"/>
          </w:rPr>
          <w:t>[</w:t>
        </w:r>
        <w:r>
          <w:rPr>
            <w:color w:val="0000FF"/>
            <w:spacing w:val="8"/>
          </w:rPr>
          <w:t>12</w:t>
        </w:r>
      </w:hyperlink>
      <w:r>
        <w:rPr>
          <w:spacing w:val="8"/>
        </w:rPr>
        <w:t>]. </w:t>
      </w:r>
      <w:r>
        <w:rPr/>
        <w:t>It</w:t>
      </w:r>
      <w:r>
        <w:rPr>
          <w:spacing w:val="8"/>
        </w:rPr>
        <w:t xml:space="preserve"> </w:t>
      </w:r>
      <w:r>
        <w:rPr/>
        <w:t>is</w:t>
      </w:r>
      <w:r>
        <w:rPr>
          <w:spacing w:val="8"/>
        </w:rPr>
        <w:t xml:space="preserve"> </w:t>
      </w:r>
      <w:r>
        <w:rPr/>
        <w:t>an</w:t>
      </w:r>
      <w:r>
        <w:rPr>
          <w:spacing w:val="8"/>
        </w:rPr>
        <w:t xml:space="preserve"> </w:t>
      </w:r>
      <w:r>
        <w:rPr/>
        <w:t>iterative</w:t>
      </w:r>
      <w:r>
        <w:rPr>
          <w:spacing w:val="8"/>
        </w:rPr>
        <w:t xml:space="preserve"> </w:t>
      </w:r>
      <w:r>
        <w:rPr/>
        <w:t>and</w:t>
      </w:r>
      <w:r>
        <w:rPr>
          <w:spacing w:val="8"/>
        </w:rPr>
        <w:t xml:space="preserve"> </w:t>
      </w:r>
      <w:r>
        <w:rPr/>
        <w:t>inter</w:t>
      </w:r>
      <w:r>
        <w:rPr>
          <w:spacing w:val="8"/>
        </w:rPr>
        <w:t>-</w:t>
      </w:r>
      <w:r>
        <w:rPr>
          <w:spacing w:val="7"/>
        </w:rPr>
        <w:t xml:space="preserve"> </w:t>
      </w:r>
      <w:r>
        <w:rPr>
          <w:spacing w:val="3"/>
        </w:rPr>
        <w:t>active process whose cornerstone is the data mining phase, which aims at </w:t>
      </w:r>
      <w:r>
        <w:rPr>
          <w:spacing w:val="2"/>
        </w:rPr>
        <w:t>extracting patterns</w:t>
      </w:r>
      <w:r>
        <w:rPr/>
        <w:t xml:space="preserve"> </w:t>
      </w:r>
      <w:r>
        <w:rPr>
          <w:spacing w:val="4"/>
        </w:rPr>
        <w:t>from large</w:t>
      </w:r>
      <w:r>
        <w:rPr>
          <w:spacing w:val="14"/>
          <w:w w:val="101"/>
        </w:rPr>
        <w:t xml:space="preserve"> </w:t>
      </w:r>
      <w:r>
        <w:rPr>
          <w:spacing w:val="4"/>
        </w:rPr>
        <w:t>databases. This process</w:t>
      </w:r>
      <w:r>
        <w:rPr>
          <w:spacing w:val="18"/>
          <w:w w:val="101"/>
        </w:rPr>
        <w:t xml:space="preserve"> </w:t>
      </w:r>
      <w:r>
        <w:rPr>
          <w:spacing w:val="4"/>
        </w:rPr>
        <w:t>starts by</w:t>
      </w:r>
      <w:r>
        <w:rPr>
          <w:spacing w:val="18"/>
          <w:w w:val="101"/>
        </w:rPr>
        <w:t xml:space="preserve"> </w:t>
      </w:r>
      <w:r>
        <w:rPr>
          <w:spacing w:val="4"/>
        </w:rPr>
        <w:t>stu</w:t>
      </w:r>
      <w:r>
        <w:rPr>
          <w:spacing w:val="3"/>
        </w:rPr>
        <w:t>dying</w:t>
      </w:r>
      <w:r>
        <w:rPr>
          <w:spacing w:val="11"/>
          <w:w w:val="102"/>
        </w:rPr>
        <w:t xml:space="preserve"> </w:t>
      </w:r>
      <w:r>
        <w:rPr>
          <w:spacing w:val="3"/>
        </w:rPr>
        <w:t>the</w:t>
      </w:r>
      <w:r>
        <w:rPr>
          <w:spacing w:val="16"/>
        </w:rPr>
        <w:t xml:space="preserve"> </w:t>
      </w:r>
      <w:r>
        <w:rPr>
          <w:spacing w:val="3"/>
        </w:rPr>
        <w:t>application</w:t>
      </w:r>
      <w:r>
        <w:rPr>
          <w:spacing w:val="14"/>
          <w:w w:val="101"/>
        </w:rPr>
        <w:t xml:space="preserve"> </w:t>
      </w:r>
      <w:r>
        <w:rPr>
          <w:spacing w:val="3"/>
        </w:rPr>
        <w:t>domain</w:t>
      </w:r>
      <w:r>
        <w:rPr>
          <w:spacing w:val="16"/>
        </w:rPr>
        <w:t xml:space="preserve"> </w:t>
      </w:r>
      <w:r>
        <w:rPr>
          <w:spacing w:val="3"/>
        </w:rPr>
        <w:t>and</w:t>
      </w:r>
      <w:r>
        <w:rPr>
          <w:spacing w:val="16"/>
        </w:rPr>
        <w:t xml:space="preserve"> </w:t>
      </w:r>
      <w:r>
        <w:rPr>
          <w:spacing w:val="3"/>
        </w:rPr>
        <w:t>any prior</w:t>
      </w:r>
      <w:r>
        <w:rPr/>
        <w:t xml:space="preserve"> </w:t>
      </w:r>
      <w:r>
        <w:rPr>
          <w:spacing w:val="4"/>
        </w:rPr>
        <w:t>knowledge relevant to the process.</w:t>
      </w:r>
      <w:r>
        <w:rPr>
          <w:spacing w:val="3"/>
        </w:rPr>
        <w:t xml:space="preserve"> Then, a target</w:t>
      </w:r>
      <w:r>
        <w:rPr>
          <w:spacing w:val="11"/>
        </w:rPr>
        <w:t xml:space="preserve"> </w:t>
      </w:r>
      <w:r>
        <w:rPr>
          <w:spacing w:val="3"/>
        </w:rPr>
        <w:t>dataset</w:t>
      </w:r>
      <w:r>
        <w:rPr>
          <w:spacing w:val="8"/>
        </w:rPr>
        <w:t xml:space="preserve"> </w:t>
      </w:r>
      <w:r>
        <w:rPr>
          <w:spacing w:val="3"/>
        </w:rPr>
        <w:t>is</w:t>
      </w:r>
      <w:r>
        <w:rPr>
          <w:spacing w:val="6"/>
        </w:rPr>
        <w:t xml:space="preserve"> </w:t>
      </w:r>
      <w:r>
        <w:rPr>
          <w:spacing w:val="3"/>
        </w:rPr>
        <w:t>built</w:t>
      </w:r>
      <w:r>
        <w:rPr>
          <w:spacing w:val="6"/>
        </w:rPr>
        <w:t xml:space="preserve"> </w:t>
      </w:r>
      <w:r>
        <w:rPr>
          <w:spacing w:val="3"/>
        </w:rPr>
        <w:t>by</w:t>
      </w:r>
      <w:r>
        <w:rPr>
          <w:spacing w:val="9"/>
        </w:rPr>
        <w:t xml:space="preserve"> </w:t>
      </w:r>
      <w:r>
        <w:rPr>
          <w:spacing w:val="3"/>
        </w:rPr>
        <w:t>focusing</w:t>
      </w:r>
      <w:r>
        <w:rPr>
          <w:spacing w:val="11"/>
          <w:w w:val="101"/>
        </w:rPr>
        <w:t xml:space="preserve"> </w:t>
      </w:r>
      <w:r>
        <w:rPr>
          <w:spacing w:val="3"/>
        </w:rPr>
        <w:t>on</w:t>
      </w:r>
      <w:r>
        <w:rPr>
          <w:spacing w:val="12"/>
          <w:w w:val="101"/>
        </w:rPr>
        <w:t xml:space="preserve"> </w:t>
      </w:r>
      <w:r>
        <w:rPr>
          <w:spacing w:val="3"/>
        </w:rPr>
        <w:t>a</w:t>
      </w:r>
      <w:r>
        <w:rPr>
          <w:spacing w:val="15"/>
          <w:w w:val="101"/>
        </w:rPr>
        <w:t xml:space="preserve"> </w:t>
      </w:r>
      <w:r>
        <w:rPr>
          <w:spacing w:val="3"/>
        </w:rPr>
        <w:t>subset</w:t>
      </w:r>
      <w:r>
        <w:rPr>
          <w:spacing w:val="10"/>
        </w:rPr>
        <w:t xml:space="preserve"> </w:t>
      </w:r>
      <w:r>
        <w:rPr>
          <w:spacing w:val="3"/>
        </w:rPr>
        <w:t>of</w:t>
      </w:r>
      <w:r>
        <w:rPr/>
        <w:t xml:space="preserve"> </w:t>
      </w:r>
      <w:r>
        <w:rPr>
          <w:spacing w:val="3"/>
        </w:rPr>
        <w:t>variables,</w:t>
      </w:r>
      <w:r>
        <w:rPr>
          <w:spacing w:val="21"/>
        </w:rPr>
        <w:t xml:space="preserve"> </w:t>
      </w:r>
      <w:r>
        <w:rPr>
          <w:spacing w:val="3"/>
        </w:rPr>
        <w:t>or</w:t>
      </w:r>
      <w:r>
        <w:rPr>
          <w:spacing w:val="20"/>
        </w:rPr>
        <w:t xml:space="preserve"> </w:t>
      </w:r>
      <w:r>
        <w:rPr>
          <w:spacing w:val="3"/>
        </w:rPr>
        <w:t>data</w:t>
      </w:r>
      <w:r>
        <w:rPr>
          <w:spacing w:val="24"/>
          <w:w w:val="102"/>
        </w:rPr>
        <w:t xml:space="preserve"> </w:t>
      </w:r>
      <w:r>
        <w:rPr>
          <w:spacing w:val="3"/>
        </w:rPr>
        <w:t>samples,</w:t>
      </w:r>
      <w:r>
        <w:rPr>
          <w:spacing w:val="20"/>
          <w:w w:val="101"/>
        </w:rPr>
        <w:t xml:space="preserve"> </w:t>
      </w:r>
      <w:r>
        <w:rPr>
          <w:spacing w:val="3"/>
        </w:rPr>
        <w:t>on</w:t>
      </w:r>
      <w:r>
        <w:rPr>
          <w:spacing w:val="19"/>
        </w:rPr>
        <w:t xml:space="preserve"> </w:t>
      </w:r>
      <w:r>
        <w:rPr>
          <w:spacing w:val="3"/>
        </w:rPr>
        <w:t>which</w:t>
      </w:r>
      <w:r>
        <w:rPr>
          <w:spacing w:val="18"/>
        </w:rPr>
        <w:t xml:space="preserve"> </w:t>
      </w:r>
      <w:r>
        <w:rPr>
          <w:spacing w:val="3"/>
        </w:rPr>
        <w:t>the</w:t>
      </w:r>
      <w:r>
        <w:rPr>
          <w:spacing w:val="20"/>
        </w:rPr>
        <w:t xml:space="preserve"> </w:t>
      </w:r>
      <w:r>
        <w:rPr>
          <w:spacing w:val="3"/>
        </w:rPr>
        <w:t>discovery</w:t>
      </w:r>
      <w:r>
        <w:rPr>
          <w:spacing w:val="18"/>
        </w:rPr>
        <w:t xml:space="preserve"> </w:t>
      </w:r>
      <w:r>
        <w:rPr>
          <w:spacing w:val="3"/>
        </w:rPr>
        <w:t>is</w:t>
      </w:r>
      <w:r>
        <w:rPr>
          <w:spacing w:val="18"/>
        </w:rPr>
        <w:t xml:space="preserve"> </w:t>
      </w:r>
      <w:r>
        <w:rPr>
          <w:spacing w:val="3"/>
        </w:rPr>
        <w:t>to</w:t>
      </w:r>
      <w:r>
        <w:rPr>
          <w:spacing w:val="15"/>
          <w:w w:val="102"/>
        </w:rPr>
        <w:t xml:space="preserve"> </w:t>
      </w:r>
      <w:r>
        <w:rPr>
          <w:spacing w:val="3"/>
        </w:rPr>
        <w:t>be</w:t>
      </w:r>
      <w:r>
        <w:rPr>
          <w:spacing w:val="16"/>
        </w:rPr>
        <w:t xml:space="preserve"> </w:t>
      </w:r>
      <w:r>
        <w:rPr>
          <w:spacing w:val="3"/>
        </w:rPr>
        <w:t>performed.</w:t>
      </w:r>
      <w:r>
        <w:rPr>
          <w:spacing w:val="18"/>
        </w:rPr>
        <w:t xml:space="preserve"> </w:t>
      </w:r>
      <w:r>
        <w:rPr>
          <w:spacing w:val="3"/>
        </w:rPr>
        <w:t>T</w:t>
      </w:r>
      <w:r>
        <w:rPr>
          <w:spacing w:val="2"/>
        </w:rPr>
        <w:t>o</w:t>
      </w:r>
      <w:r>
        <w:rPr>
          <w:spacing w:val="20"/>
        </w:rPr>
        <w:t xml:space="preserve"> </w:t>
      </w:r>
      <w:r>
        <w:rPr>
          <w:spacing w:val="2"/>
        </w:rPr>
        <w:t>ensure</w:t>
      </w:r>
      <w:r>
        <w:rPr>
          <w:spacing w:val="18"/>
        </w:rPr>
        <w:t xml:space="preserve"> </w:t>
      </w:r>
      <w:r>
        <w:rPr>
          <w:spacing w:val="2"/>
        </w:rPr>
        <w:t>its</w:t>
      </w:r>
      <w:r>
        <w:rPr>
          <w:spacing w:val="19"/>
          <w:w w:val="102"/>
        </w:rPr>
        <w:t xml:space="preserve"> </w:t>
      </w:r>
      <w:r>
        <w:rPr>
          <w:spacing w:val="2"/>
        </w:rPr>
        <w:t>qual-</w:t>
      </w:r>
      <w:r>
        <w:rPr/>
        <w:t xml:space="preserve"> </w:t>
      </w:r>
      <w:r>
        <w:rPr>
          <w:spacing w:val="4"/>
        </w:rPr>
        <w:t>ity,</w:t>
      </w:r>
      <w:r>
        <w:rPr>
          <w:spacing w:val="14"/>
          <w:w w:val="102"/>
        </w:rPr>
        <w:t xml:space="preserve"> </w:t>
      </w:r>
      <w:r>
        <w:rPr>
          <w:spacing w:val="4"/>
        </w:rPr>
        <w:t>a number of data cleaning</w:t>
      </w:r>
      <w:r>
        <w:rPr>
          <w:spacing w:val="14"/>
          <w:w w:val="101"/>
        </w:rPr>
        <w:t xml:space="preserve"> </w:t>
      </w:r>
      <w:r>
        <w:rPr>
          <w:spacing w:val="4"/>
        </w:rPr>
        <w:t>and transformation</w:t>
      </w:r>
      <w:r>
        <w:rPr>
          <w:spacing w:val="10"/>
        </w:rPr>
        <w:t xml:space="preserve"> </w:t>
      </w:r>
      <w:r>
        <w:rPr>
          <w:spacing w:val="4"/>
        </w:rPr>
        <w:t>me</w:t>
      </w:r>
      <w:r>
        <w:rPr>
          <w:spacing w:val="3"/>
        </w:rPr>
        <w:t>thods</w:t>
      </w:r>
      <w:r>
        <w:rPr>
          <w:spacing w:val="11"/>
          <w:w w:val="101"/>
        </w:rPr>
        <w:t xml:space="preserve"> </w:t>
      </w:r>
      <w:r>
        <w:rPr>
          <w:spacing w:val="3"/>
        </w:rPr>
        <w:t>is</w:t>
      </w:r>
      <w:r>
        <w:rPr>
          <w:spacing w:val="14"/>
          <w:w w:val="101"/>
        </w:rPr>
        <w:t xml:space="preserve"> </w:t>
      </w:r>
      <w:r>
        <w:rPr>
          <w:spacing w:val="3"/>
        </w:rPr>
        <w:t>applied.</w:t>
      </w:r>
      <w:r>
        <w:rPr>
          <w:spacing w:val="14"/>
        </w:rPr>
        <w:t xml:space="preserve"> </w:t>
      </w:r>
      <w:r>
        <w:rPr>
          <w:spacing w:val="3"/>
        </w:rPr>
        <w:t>Once</w:t>
      </w:r>
      <w:r>
        <w:rPr>
          <w:spacing w:val="10"/>
        </w:rPr>
        <w:t xml:space="preserve"> </w:t>
      </w:r>
      <w:r>
        <w:rPr>
          <w:spacing w:val="3"/>
        </w:rPr>
        <w:t>the</w:t>
      </w:r>
      <w:r>
        <w:rPr>
          <w:spacing w:val="12"/>
          <w:w w:val="102"/>
        </w:rPr>
        <w:t xml:space="preserve"> </w:t>
      </w:r>
      <w:r>
        <w:rPr>
          <w:spacing w:val="3"/>
        </w:rPr>
        <w:t>dataset has</w:t>
      </w:r>
      <w:r>
        <w:rPr/>
        <w:t xml:space="preserve"> </w:t>
      </w:r>
      <w:r>
        <w:rPr>
          <w:spacing w:val="4"/>
        </w:rPr>
        <w:t>been</w:t>
      </w:r>
      <w:r>
        <w:rPr>
          <w:spacing w:val="14"/>
          <w:w w:val="102"/>
        </w:rPr>
        <w:t xml:space="preserve"> </w:t>
      </w:r>
      <w:r>
        <w:rPr>
          <w:spacing w:val="4"/>
        </w:rPr>
        <w:t>properly preprocessed,</w:t>
      </w:r>
      <w:r>
        <w:rPr>
          <w:spacing w:val="15"/>
          <w:w w:val="101"/>
        </w:rPr>
        <w:t xml:space="preserve"> </w:t>
      </w:r>
      <w:r>
        <w:rPr>
          <w:spacing w:val="4"/>
        </w:rPr>
        <w:t>the</w:t>
      </w:r>
      <w:r>
        <w:rPr>
          <w:spacing w:val="18"/>
          <w:w w:val="101"/>
        </w:rPr>
        <w:t xml:space="preserve"> </w:t>
      </w:r>
      <w:r>
        <w:rPr>
          <w:spacing w:val="4"/>
        </w:rPr>
        <w:t>data</w:t>
      </w:r>
      <w:r>
        <w:rPr>
          <w:spacing w:val="16"/>
        </w:rPr>
        <w:t xml:space="preserve"> </w:t>
      </w:r>
      <w:r>
        <w:rPr>
          <w:spacing w:val="4"/>
        </w:rPr>
        <w:t>mining</w:t>
      </w:r>
      <w:r>
        <w:rPr>
          <w:spacing w:val="14"/>
        </w:rPr>
        <w:t xml:space="preserve"> </w:t>
      </w:r>
      <w:r>
        <w:rPr>
          <w:spacing w:val="4"/>
        </w:rPr>
        <w:t>phase</w:t>
      </w:r>
      <w:r>
        <w:rPr>
          <w:spacing w:val="16"/>
        </w:rPr>
        <w:t xml:space="preserve"> </w:t>
      </w:r>
      <w:r>
        <w:rPr>
          <w:spacing w:val="4"/>
        </w:rPr>
        <w:t>is</w:t>
      </w:r>
      <w:r>
        <w:rPr>
          <w:spacing w:val="18"/>
        </w:rPr>
        <w:t xml:space="preserve"> </w:t>
      </w:r>
      <w:r>
        <w:rPr>
          <w:spacing w:val="4"/>
        </w:rPr>
        <w:t>condu</w:t>
      </w:r>
      <w:r>
        <w:rPr>
          <w:spacing w:val="3"/>
        </w:rPr>
        <w:t>cted</w:t>
      </w:r>
      <w:r>
        <w:rPr>
          <w:spacing w:val="20"/>
        </w:rPr>
        <w:t xml:space="preserve"> </w:t>
      </w:r>
      <w:r>
        <w:rPr>
          <w:spacing w:val="3"/>
        </w:rPr>
        <w:t>and</w:t>
      </w:r>
      <w:r>
        <w:rPr>
          <w:spacing w:val="15"/>
          <w:w w:val="101"/>
        </w:rPr>
        <w:t xml:space="preserve"> </w:t>
      </w:r>
      <w:r>
        <w:rPr>
          <w:spacing w:val="3"/>
        </w:rPr>
        <w:t>the</w:t>
      </w:r>
      <w:r>
        <w:rPr>
          <w:spacing w:val="14"/>
          <w:w w:val="101"/>
        </w:rPr>
        <w:t xml:space="preserve"> </w:t>
      </w:r>
      <w:r>
        <w:rPr>
          <w:spacing w:val="3"/>
        </w:rPr>
        <w:t>resulting</w:t>
      </w:r>
      <w:r>
        <w:rPr>
          <w:spacing w:val="14"/>
        </w:rPr>
        <w:t xml:space="preserve"> </w:t>
      </w:r>
      <w:r>
        <w:rPr>
          <w:spacing w:val="3"/>
        </w:rPr>
        <w:t>patterns</w:t>
      </w:r>
      <w:r>
        <w:rPr/>
        <w:t xml:space="preserve"> </w:t>
      </w:r>
      <w:r>
        <w:rPr>
          <w:spacing w:val="3"/>
        </w:rPr>
        <w:t>are</w:t>
      </w:r>
      <w:r>
        <w:rPr>
          <w:spacing w:val="26"/>
        </w:rPr>
        <w:t xml:space="preserve"> </w:t>
      </w:r>
      <w:r>
        <w:rPr>
          <w:spacing w:val="3"/>
        </w:rPr>
        <w:t>evaluated.</w:t>
      </w:r>
      <w:r>
        <w:rPr>
          <w:spacing w:val="23"/>
          <w:w w:val="101"/>
        </w:rPr>
        <w:t xml:space="preserve"> </w:t>
      </w:r>
      <w:r>
        <w:rPr>
          <w:spacing w:val="3"/>
        </w:rPr>
        <w:t>In</w:t>
      </w:r>
      <w:r>
        <w:rPr>
          <w:spacing w:val="22"/>
        </w:rPr>
        <w:t xml:space="preserve"> </w:t>
      </w:r>
      <w:r>
        <w:rPr>
          <w:spacing w:val="3"/>
        </w:rPr>
        <w:t>this</w:t>
      </w:r>
      <w:r>
        <w:rPr>
          <w:spacing w:val="25"/>
        </w:rPr>
        <w:t xml:space="preserve"> </w:t>
      </w:r>
      <w:r>
        <w:rPr>
          <w:spacing w:val="3"/>
        </w:rPr>
        <w:t>context,</w:t>
      </w:r>
      <w:r>
        <w:rPr>
          <w:spacing w:val="25"/>
        </w:rPr>
        <w:t xml:space="preserve"> </w:t>
      </w:r>
      <w:r>
        <w:rPr>
          <w:spacing w:val="3"/>
        </w:rPr>
        <w:t>different</w:t>
      </w:r>
      <w:r>
        <w:rPr>
          <w:spacing w:val="25"/>
        </w:rPr>
        <w:t xml:space="preserve"> </w:t>
      </w:r>
      <w:r>
        <w:rPr>
          <w:spacing w:val="3"/>
        </w:rPr>
        <w:t>data</w:t>
      </w:r>
      <w:r>
        <w:rPr>
          <w:spacing w:val="22"/>
          <w:w w:val="102"/>
        </w:rPr>
        <w:t xml:space="preserve"> </w:t>
      </w:r>
      <w:r>
        <w:rPr>
          <w:spacing w:val="3"/>
        </w:rPr>
        <w:t>mining</w:t>
      </w:r>
      <w:r>
        <w:rPr>
          <w:spacing w:val="23"/>
        </w:rPr>
        <w:t xml:space="preserve"> </w:t>
      </w:r>
      <w:r>
        <w:rPr>
          <w:spacing w:val="3"/>
        </w:rPr>
        <w:t>methods</w:t>
      </w:r>
      <w:r>
        <w:rPr>
          <w:spacing w:val="27"/>
        </w:rPr>
        <w:t xml:space="preserve"> </w:t>
      </w:r>
      <w:r>
        <w:rPr>
          <w:spacing w:val="3"/>
        </w:rPr>
        <w:t>are</w:t>
      </w:r>
      <w:r>
        <w:rPr>
          <w:spacing w:val="23"/>
        </w:rPr>
        <w:t xml:space="preserve"> </w:t>
      </w:r>
      <w:r>
        <w:rPr>
          <w:spacing w:val="3"/>
        </w:rPr>
        <w:t>identiﬁed:</w:t>
      </w:r>
      <w:r>
        <w:rPr>
          <w:spacing w:val="24"/>
          <w:w w:val="101"/>
        </w:rPr>
        <w:t xml:space="preserve"> </w:t>
      </w:r>
      <w:r>
        <w:rPr>
          <w:spacing w:val="3"/>
        </w:rPr>
        <w:t>classiﬁcation,</w:t>
      </w:r>
      <w:r>
        <w:rPr/>
        <w:t xml:space="preserve"> </w:t>
      </w:r>
      <w:r>
        <w:rPr>
          <w:spacing w:val="4"/>
        </w:rPr>
        <w:t>regression,</w:t>
      </w:r>
      <w:r>
        <w:rPr>
          <w:spacing w:val="20"/>
          <w:w w:val="102"/>
        </w:rPr>
        <w:t xml:space="preserve"> </w:t>
      </w:r>
      <w:r>
        <w:rPr>
          <w:spacing w:val="4"/>
        </w:rPr>
        <w:t>clustering,</w:t>
      </w:r>
      <w:r>
        <w:rPr>
          <w:spacing w:val="25"/>
          <w:w w:val="101"/>
        </w:rPr>
        <w:t xml:space="preserve"> </w:t>
      </w:r>
      <w:r>
        <w:rPr>
          <w:spacing w:val="4"/>
        </w:rPr>
        <w:t>su</w:t>
      </w:r>
      <w:r>
        <w:rPr>
          <w:spacing w:val="3"/>
        </w:rPr>
        <w:t>mmarisation,</w:t>
      </w:r>
      <w:r>
        <w:rPr>
          <w:spacing w:val="21"/>
        </w:rPr>
        <w:t xml:space="preserve"> </w:t>
      </w:r>
      <w:r>
        <w:rPr>
          <w:spacing w:val="3"/>
        </w:rPr>
        <w:t>dependency</w:t>
      </w:r>
      <w:r>
        <w:rPr>
          <w:spacing w:val="18"/>
          <w:w w:val="102"/>
        </w:rPr>
        <w:t xml:space="preserve"> </w:t>
      </w:r>
      <w:r>
        <w:rPr>
          <w:spacing w:val="3"/>
        </w:rPr>
        <w:t>modelling</w:t>
      </w:r>
      <w:r>
        <w:rPr>
          <w:spacing w:val="21"/>
          <w:w w:val="101"/>
        </w:rPr>
        <w:t xml:space="preserve"> </w:t>
      </w:r>
      <w:r>
        <w:rPr>
          <w:spacing w:val="3"/>
        </w:rPr>
        <w:t>or</w:t>
      </w:r>
      <w:r>
        <w:rPr>
          <w:spacing w:val="21"/>
        </w:rPr>
        <w:t xml:space="preserve"> </w:t>
      </w:r>
      <w:r>
        <w:rPr>
          <w:spacing w:val="3"/>
        </w:rPr>
        <w:t>outliers</w:t>
      </w:r>
      <w:r>
        <w:rPr>
          <w:spacing w:val="21"/>
        </w:rPr>
        <w:t xml:space="preserve"> </w:t>
      </w:r>
      <w:r>
        <w:rPr>
          <w:spacing w:val="3"/>
        </w:rPr>
        <w:t>detection,</w:t>
      </w:r>
      <w:r>
        <w:rPr>
          <w:spacing w:val="23"/>
        </w:rPr>
        <w:t xml:space="preserve"> </w:t>
      </w:r>
      <w:r>
        <w:rPr>
          <w:spacing w:val="3"/>
        </w:rPr>
        <w:t>among</w:t>
      </w:r>
      <w:r>
        <w:rPr/>
        <w:t xml:space="preserve"> </w:t>
      </w:r>
      <w:r>
        <w:rPr>
          <w:spacing w:val="4"/>
        </w:rPr>
        <w:t>others. Finally, the derived knowledge is docu</w:t>
      </w:r>
      <w:r>
        <w:rPr>
          <w:spacing w:val="3"/>
        </w:rPr>
        <w:t>mented, reported</w:t>
      </w:r>
      <w:r>
        <w:rPr>
          <w:spacing w:val="12"/>
        </w:rPr>
        <w:t xml:space="preserve"> </w:t>
      </w:r>
      <w:r>
        <w:rPr>
          <w:spacing w:val="3"/>
        </w:rPr>
        <w:t>and incorporated</w:t>
      </w:r>
      <w:r>
        <w:rPr>
          <w:spacing w:val="6"/>
        </w:rPr>
        <w:t xml:space="preserve"> </w:t>
      </w:r>
      <w:r>
        <w:rPr>
          <w:spacing w:val="3"/>
        </w:rPr>
        <w:t>to</w:t>
      </w:r>
      <w:r>
        <w:rPr>
          <w:spacing w:val="12"/>
          <w:w w:val="101"/>
        </w:rPr>
        <w:t xml:space="preserve"> </w:t>
      </w:r>
      <w:r>
        <w:rPr>
          <w:spacing w:val="3"/>
        </w:rPr>
        <w:t>another</w:t>
      </w:r>
      <w:r>
        <w:rPr/>
        <w:t xml:space="preserve"> </w:t>
      </w:r>
      <w:r>
        <w:rPr>
          <w:spacing w:val="4"/>
        </w:rPr>
        <w:t>system for further actions like</w:t>
      </w:r>
      <w:r>
        <w:rPr>
          <w:spacing w:val="3"/>
        </w:rPr>
        <w:t xml:space="preserve"> decision-making.</w:t>
      </w:r>
    </w:p>
    <w:p>
      <w:pPr>
        <w:spacing w:line="260" w:lineRule="auto"/>
        <w:sectPr>
          <w:headerReference w:type="default" r:id="rId10"/>
          <w:footerReference w:type="default" r:id="rId11"/>
          <w:pgSz w:w="8788" w:h="13323"/>
          <w:pgMar w:top="972" w:right="917" w:bottom="661" w:left="914" w:header="639" w:footer="310" w:gutter="0"/>
        </w:sectPr>
        <w:rPr/>
      </w:pPr>
    </w:p>
    <w:p>
      <w:pPr>
        <w:pStyle w:val="BodyText"/>
        <w:ind w:right="9" w:firstLine="229"/>
        <w:spacing w:before="192" w:line="260" w:lineRule="auto"/>
        <w:jc w:val="both"/>
        <w:rPr/>
      </w:pPr>
      <w:r>
        <w:rPr>
          <w:spacing w:val="4"/>
        </w:rPr>
        <w:t>Alternatively,</w:t>
      </w:r>
      <w:r>
        <w:rPr>
          <w:spacing w:val="18"/>
          <w:w w:val="101"/>
        </w:rPr>
        <w:t xml:space="preserve"> </w:t>
      </w:r>
      <w:r>
        <w:rPr>
          <w:spacing w:val="4"/>
        </w:rPr>
        <w:t>the</w:t>
      </w:r>
      <w:r>
        <w:rPr>
          <w:spacing w:val="21"/>
        </w:rPr>
        <w:t xml:space="preserve"> </w:t>
      </w:r>
      <w:r>
        <w:rPr>
          <w:spacing w:val="4"/>
        </w:rPr>
        <w:t>CR</w:t>
      </w:r>
      <w:r>
        <w:rPr>
          <w:spacing w:val="3"/>
        </w:rPr>
        <w:t>oss-Industry</w:t>
      </w:r>
      <w:r>
        <w:rPr>
          <w:spacing w:val="23"/>
          <w:w w:val="101"/>
        </w:rPr>
        <w:t xml:space="preserve"> </w:t>
      </w:r>
      <w:r>
        <w:rPr>
          <w:spacing w:val="3"/>
        </w:rPr>
        <w:t>Standard</w:t>
      </w:r>
      <w:r>
        <w:rPr>
          <w:spacing w:val="18"/>
          <w:w w:val="101"/>
        </w:rPr>
        <w:t xml:space="preserve"> </w:t>
      </w:r>
      <w:r>
        <w:rPr>
          <w:spacing w:val="3"/>
        </w:rPr>
        <w:t>Process</w:t>
      </w:r>
      <w:r>
        <w:rPr>
          <w:spacing w:val="19"/>
          <w:w w:val="101"/>
        </w:rPr>
        <w:t xml:space="preserve"> </w:t>
      </w:r>
      <w:r>
        <w:rPr>
          <w:spacing w:val="3"/>
        </w:rPr>
        <w:t>for</w:t>
      </w:r>
      <w:r>
        <w:rPr>
          <w:spacing w:val="18"/>
        </w:rPr>
        <w:t xml:space="preserve"> </w:t>
      </w:r>
      <w:r>
        <w:rPr>
          <w:spacing w:val="3"/>
        </w:rPr>
        <w:t>Data</w:t>
      </w:r>
      <w:r>
        <w:rPr>
          <w:spacing w:val="18"/>
        </w:rPr>
        <w:t xml:space="preserve"> </w:t>
      </w:r>
      <w:r>
        <w:rPr>
          <w:spacing w:val="3"/>
        </w:rPr>
        <w:t>Mining</w:t>
      </w:r>
      <w:r>
        <w:rPr>
          <w:spacing w:val="24"/>
          <w:w w:val="101"/>
        </w:rPr>
        <w:t xml:space="preserve"> </w:t>
      </w:r>
      <w:r>
        <w:rPr>
          <w:spacing w:val="3"/>
        </w:rPr>
        <w:t>(CRISP-DM)</w:t>
      </w:r>
      <w:r>
        <w:rPr>
          <w:spacing w:val="19"/>
          <w:w w:val="102"/>
        </w:rPr>
        <w:t xml:space="preserve"> </w:t>
      </w:r>
      <w:r>
        <w:rPr>
          <w:spacing w:val="3"/>
        </w:rPr>
        <w:t>was</w:t>
      </w:r>
      <w:r>
        <w:rPr/>
        <w:t xml:space="preserve"> </w:t>
      </w:r>
      <w:r>
        <w:rPr/>
        <w:t>de</w:t>
      </w:r>
      <w:r>
        <w:rPr>
          <w:spacing w:val="12"/>
        </w:rPr>
        <w:t>ﬁ</w:t>
      </w:r>
      <w:r>
        <w:rPr/>
        <w:t>ned</w:t>
      </w:r>
      <w:r>
        <w:rPr>
          <w:spacing w:val="-9"/>
        </w:rPr>
        <w:t xml:space="preserve"> </w:t>
      </w:r>
      <w:r>
        <w:rPr/>
        <w:t>by</w:t>
      </w:r>
      <w:r>
        <w:rPr>
          <w:spacing w:val="12"/>
        </w:rPr>
        <w:t xml:space="preserve"> </w:t>
      </w:r>
      <w:r>
        <w:rPr/>
        <w:t>Chapman</w:t>
      </w:r>
      <w:r>
        <w:rPr>
          <w:spacing w:val="12"/>
        </w:rPr>
        <w:t xml:space="preserve"> </w:t>
      </w:r>
      <w:r>
        <w:rPr/>
        <w:t>et</w:t>
      </w:r>
      <w:r>
        <w:rPr>
          <w:spacing w:val="12"/>
        </w:rPr>
        <w:t xml:space="preserve"> </w:t>
      </w:r>
      <w:r>
        <w:rPr/>
        <w:t>al</w:t>
      </w:r>
      <w:r>
        <w:rPr>
          <w:spacing w:val="12"/>
        </w:rPr>
        <w:t>. </w:t>
      </w:r>
      <w:hyperlink w:history="true" w:anchor="bookmark41">
        <w:r>
          <w:rPr>
            <w:spacing w:val="12"/>
          </w:rPr>
          <w:t>[</w:t>
        </w:r>
        <w:r>
          <w:rPr>
            <w:color w:val="0000FF"/>
            <w:spacing w:val="12"/>
          </w:rPr>
          <w:t>7</w:t>
        </w:r>
      </w:hyperlink>
      <w:r>
        <w:rPr>
          <w:spacing w:val="12"/>
        </w:rPr>
        <w:t>].</w:t>
      </w:r>
      <w:r>
        <w:rPr>
          <w:spacing w:val="-6"/>
        </w:rPr>
        <w:t xml:space="preserve"> </w:t>
      </w:r>
      <w:r>
        <w:rPr/>
        <w:t>This</w:t>
      </w:r>
      <w:r>
        <w:rPr>
          <w:spacing w:val="-9"/>
        </w:rPr>
        <w:t xml:space="preserve"> </w:t>
      </w:r>
      <w:r>
        <w:rPr/>
        <w:t>process</w:t>
      </w:r>
      <w:r>
        <w:rPr>
          <w:spacing w:val="12"/>
        </w:rPr>
        <w:t>, </w:t>
      </w:r>
      <w:r>
        <w:rPr/>
        <w:t>which</w:t>
      </w:r>
      <w:r>
        <w:rPr>
          <w:spacing w:val="-7"/>
        </w:rPr>
        <w:t xml:space="preserve"> </w:t>
      </w:r>
      <w:r>
        <w:rPr/>
        <w:t>is</w:t>
      </w:r>
      <w:r>
        <w:rPr>
          <w:spacing w:val="12"/>
        </w:rPr>
        <w:t xml:space="preserve"> </w:t>
      </w:r>
      <w:r>
        <w:rPr/>
        <w:t>specially</w:t>
      </w:r>
      <w:r>
        <w:rPr>
          <w:spacing w:val="12"/>
        </w:rPr>
        <w:t xml:space="preserve"> </w:t>
      </w:r>
      <w:r>
        <w:rPr/>
        <w:t>designed</w:t>
      </w:r>
      <w:r>
        <w:rPr>
          <w:spacing w:val="12"/>
        </w:rPr>
        <w:t xml:space="preserve"> </w:t>
      </w:r>
      <w:r>
        <w:rPr/>
        <w:t>for</w:t>
      </w:r>
      <w:r>
        <w:rPr>
          <w:spacing w:val="-7"/>
        </w:rPr>
        <w:t xml:space="preserve"> </w:t>
      </w:r>
      <w:r>
        <w:rPr/>
        <w:t>industry</w:t>
      </w:r>
      <w:r>
        <w:rPr>
          <w:spacing w:val="12"/>
        </w:rPr>
        <w:t>, </w:t>
      </w:r>
      <w:r>
        <w:rPr/>
        <w:t>consists </w:t>
      </w:r>
      <w:r>
        <w:rPr>
          <w:spacing w:val="4"/>
        </w:rPr>
        <w:t>on</w:t>
      </w:r>
      <w:r>
        <w:rPr>
          <w:spacing w:val="15"/>
        </w:rPr>
        <w:t xml:space="preserve"> </w:t>
      </w:r>
      <w:r>
        <w:rPr>
          <w:spacing w:val="4"/>
        </w:rPr>
        <w:t>a cycle encompassing</w:t>
      </w:r>
      <w:r>
        <w:rPr>
          <w:spacing w:val="16"/>
          <w:w w:val="102"/>
        </w:rPr>
        <w:t xml:space="preserve"> </w:t>
      </w:r>
      <w:r>
        <w:rPr>
          <w:spacing w:val="4"/>
        </w:rPr>
        <w:t>six phases. The ﬁrst</w:t>
      </w:r>
      <w:r>
        <w:rPr>
          <w:spacing w:val="9"/>
        </w:rPr>
        <w:t xml:space="preserve"> </w:t>
      </w:r>
      <w:r>
        <w:rPr>
          <w:spacing w:val="4"/>
        </w:rPr>
        <w:t>two</w:t>
      </w:r>
      <w:r>
        <w:rPr>
          <w:spacing w:val="8"/>
        </w:rPr>
        <w:t xml:space="preserve"> </w:t>
      </w:r>
      <w:r>
        <w:rPr>
          <w:spacing w:val="4"/>
        </w:rPr>
        <w:t>phases,</w:t>
      </w:r>
      <w:r>
        <w:rPr>
          <w:spacing w:val="8"/>
        </w:rPr>
        <w:t xml:space="preserve"> </w:t>
      </w:r>
      <w:r>
        <w:rPr>
          <w:spacing w:val="4"/>
        </w:rPr>
        <w:t>busine</w:t>
      </w:r>
      <w:r>
        <w:rPr>
          <w:spacing w:val="3"/>
        </w:rPr>
        <w:t>ss</w:t>
      </w:r>
      <w:r>
        <w:rPr>
          <w:spacing w:val="9"/>
        </w:rPr>
        <w:t xml:space="preserve"> </w:t>
      </w:r>
      <w:r>
        <w:rPr>
          <w:spacing w:val="3"/>
        </w:rPr>
        <w:t>understanding</w:t>
      </w:r>
      <w:r>
        <w:rPr>
          <w:spacing w:val="14"/>
          <w:w w:val="101"/>
        </w:rPr>
        <w:t xml:space="preserve"> </w:t>
      </w:r>
      <w:r>
        <w:rPr>
          <w:spacing w:val="3"/>
        </w:rPr>
        <w:t>and</w:t>
      </w:r>
      <w:r>
        <w:rPr>
          <w:spacing w:val="12"/>
          <w:w w:val="101"/>
        </w:rPr>
        <w:t xml:space="preserve"> </w:t>
      </w:r>
      <w:r>
        <w:rPr>
          <w:spacing w:val="3"/>
        </w:rPr>
        <w:t>data</w:t>
      </w:r>
      <w:r>
        <w:rPr/>
        <w:t xml:space="preserve"> </w:t>
      </w:r>
      <w:r>
        <w:rPr>
          <w:spacing w:val="4"/>
        </w:rPr>
        <w:t>understanding,</w:t>
      </w:r>
      <w:r>
        <w:rPr>
          <w:spacing w:val="25"/>
        </w:rPr>
        <w:t xml:space="preserve"> </w:t>
      </w:r>
      <w:r>
        <w:rPr>
          <w:spacing w:val="4"/>
        </w:rPr>
        <w:t>are</w:t>
      </w:r>
      <w:r>
        <w:rPr>
          <w:spacing w:val="22"/>
          <w:w w:val="101"/>
        </w:rPr>
        <w:t xml:space="preserve"> </w:t>
      </w:r>
      <w:r>
        <w:rPr>
          <w:spacing w:val="4"/>
        </w:rPr>
        <w:t>closely</w:t>
      </w:r>
      <w:r>
        <w:rPr>
          <w:spacing w:val="18"/>
          <w:w w:val="101"/>
        </w:rPr>
        <w:t xml:space="preserve"> </w:t>
      </w:r>
      <w:r>
        <w:rPr>
          <w:spacing w:val="4"/>
        </w:rPr>
        <w:t>r</w:t>
      </w:r>
      <w:r>
        <w:rPr>
          <w:spacing w:val="3"/>
        </w:rPr>
        <w:t>elated</w:t>
      </w:r>
      <w:r>
        <w:rPr>
          <w:spacing w:val="20"/>
        </w:rPr>
        <w:t xml:space="preserve"> </w:t>
      </w:r>
      <w:r>
        <w:rPr>
          <w:spacing w:val="3"/>
        </w:rPr>
        <w:t>to</w:t>
      </w:r>
      <w:r>
        <w:rPr>
          <w:spacing w:val="20"/>
          <w:w w:val="101"/>
        </w:rPr>
        <w:t xml:space="preserve"> </w:t>
      </w:r>
      <w:r>
        <w:rPr>
          <w:spacing w:val="3"/>
        </w:rPr>
        <w:t>the</w:t>
      </w:r>
      <w:r>
        <w:rPr>
          <w:spacing w:val="22"/>
          <w:w w:val="101"/>
        </w:rPr>
        <w:t xml:space="preserve"> </w:t>
      </w:r>
      <w:r>
        <w:rPr>
          <w:spacing w:val="3"/>
        </w:rPr>
        <w:t>domain</w:t>
      </w:r>
      <w:r>
        <w:rPr>
          <w:spacing w:val="19"/>
        </w:rPr>
        <w:t xml:space="preserve"> </w:t>
      </w:r>
      <w:r>
        <w:rPr>
          <w:spacing w:val="3"/>
        </w:rPr>
        <w:t>understanding</w:t>
      </w:r>
      <w:r>
        <w:rPr>
          <w:spacing w:val="20"/>
          <w:w w:val="101"/>
        </w:rPr>
        <w:t xml:space="preserve"> </w:t>
      </w:r>
      <w:r>
        <w:rPr>
          <w:spacing w:val="3"/>
        </w:rPr>
        <w:t>in</w:t>
      </w:r>
      <w:r>
        <w:rPr>
          <w:spacing w:val="24"/>
          <w:w w:val="101"/>
        </w:rPr>
        <w:t xml:space="preserve"> </w:t>
      </w:r>
      <w:r>
        <w:rPr>
          <w:spacing w:val="3"/>
        </w:rPr>
        <w:t>KDD.</w:t>
      </w:r>
      <w:r>
        <w:rPr>
          <w:spacing w:val="21"/>
        </w:rPr>
        <w:t xml:space="preserve"> </w:t>
      </w:r>
      <w:r>
        <w:rPr>
          <w:spacing w:val="3"/>
        </w:rPr>
        <w:t>In</w:t>
      </w:r>
      <w:r>
        <w:rPr>
          <w:spacing w:val="24"/>
          <w:w w:val="101"/>
        </w:rPr>
        <w:t xml:space="preserve"> </w:t>
      </w:r>
      <w:r>
        <w:rPr>
          <w:spacing w:val="3"/>
        </w:rPr>
        <w:t>a</w:t>
      </w:r>
      <w:r>
        <w:rPr>
          <w:spacing w:val="20"/>
        </w:rPr>
        <w:t xml:space="preserve"> </w:t>
      </w:r>
      <w:r>
        <w:rPr>
          <w:spacing w:val="3"/>
        </w:rPr>
        <w:t>third</w:t>
      </w:r>
      <w:r>
        <w:rPr>
          <w:spacing w:val="18"/>
          <w:w w:val="102"/>
        </w:rPr>
        <w:t xml:space="preserve"> </w:t>
      </w:r>
      <w:r>
        <w:rPr>
          <w:spacing w:val="3"/>
        </w:rPr>
        <w:t>phase,</w:t>
      </w:r>
      <w:r>
        <w:rPr/>
        <w:t xml:space="preserve"> </w:t>
      </w:r>
      <w:r>
        <w:rPr>
          <w:spacing w:val="3"/>
        </w:rPr>
        <w:t>raw data is</w:t>
      </w:r>
      <w:r>
        <w:rPr>
          <w:spacing w:val="31"/>
        </w:rPr>
        <w:t xml:space="preserve"> </w:t>
      </w:r>
      <w:r>
        <w:rPr>
          <w:spacing w:val="3"/>
        </w:rPr>
        <w:t>subject to a</w:t>
      </w:r>
      <w:r>
        <w:rPr>
          <w:spacing w:val="15"/>
          <w:w w:val="101"/>
        </w:rPr>
        <w:t xml:space="preserve"> </w:t>
      </w:r>
      <w:r>
        <w:rPr>
          <w:spacing w:val="3"/>
        </w:rPr>
        <w:t>set of transformations</w:t>
      </w:r>
      <w:r>
        <w:rPr>
          <w:spacing w:val="8"/>
        </w:rPr>
        <w:t xml:space="preserve"> </w:t>
      </w:r>
      <w:r>
        <w:rPr>
          <w:spacing w:val="3"/>
        </w:rPr>
        <w:t>to</w:t>
      </w:r>
      <w:r>
        <w:rPr>
          <w:spacing w:val="9"/>
        </w:rPr>
        <w:t xml:space="preserve"> </w:t>
      </w:r>
      <w:r>
        <w:rPr>
          <w:spacing w:val="3"/>
        </w:rPr>
        <w:t>improve</w:t>
      </w:r>
      <w:r>
        <w:rPr>
          <w:spacing w:val="9"/>
        </w:rPr>
        <w:t xml:space="preserve"> </w:t>
      </w:r>
      <w:r>
        <w:rPr>
          <w:spacing w:val="3"/>
        </w:rPr>
        <w:t>its</w:t>
      </w:r>
      <w:r>
        <w:rPr>
          <w:spacing w:val="11"/>
        </w:rPr>
        <w:t xml:space="preserve"> </w:t>
      </w:r>
      <w:r>
        <w:rPr>
          <w:spacing w:val="3"/>
        </w:rPr>
        <w:t>quality,</w:t>
      </w:r>
      <w:r>
        <w:rPr>
          <w:spacing w:val="8"/>
        </w:rPr>
        <w:t xml:space="preserve"> </w:t>
      </w:r>
      <w:r>
        <w:rPr>
          <w:spacing w:val="3"/>
        </w:rPr>
        <w:t>thus</w:t>
      </w:r>
      <w:r>
        <w:rPr>
          <w:spacing w:val="7"/>
        </w:rPr>
        <w:t xml:space="preserve"> </w:t>
      </w:r>
      <w:r>
        <w:rPr>
          <w:spacing w:val="3"/>
        </w:rPr>
        <w:t>helping</w:t>
      </w:r>
      <w:r>
        <w:rPr>
          <w:spacing w:val="9"/>
        </w:rPr>
        <w:t xml:space="preserve"> </w:t>
      </w:r>
      <w:r>
        <w:rPr>
          <w:spacing w:val="3"/>
        </w:rPr>
        <w:t>to</w:t>
      </w:r>
      <w:r>
        <w:rPr>
          <w:spacing w:val="11"/>
        </w:rPr>
        <w:t xml:space="preserve"> </w:t>
      </w:r>
      <w:r>
        <w:rPr>
          <w:spacing w:val="3"/>
        </w:rPr>
        <w:t>deploy</w:t>
      </w:r>
      <w:r>
        <w:rPr/>
        <w:t xml:space="preserve"> </w:t>
      </w:r>
      <w:r>
        <w:rPr>
          <w:spacing w:val="4"/>
        </w:rPr>
        <w:t>better models during the fourth phase, which is equivalent</w:t>
      </w:r>
      <w:r>
        <w:rPr>
          <w:spacing w:val="6"/>
        </w:rPr>
        <w:t xml:space="preserve"> </w:t>
      </w:r>
      <w:r>
        <w:rPr>
          <w:spacing w:val="3"/>
        </w:rPr>
        <w:t>to</w:t>
      </w:r>
      <w:r>
        <w:rPr>
          <w:spacing w:val="7"/>
        </w:rPr>
        <w:t xml:space="preserve"> </w:t>
      </w:r>
      <w:r>
        <w:rPr>
          <w:spacing w:val="3"/>
        </w:rPr>
        <w:t>the</w:t>
      </w:r>
      <w:r>
        <w:rPr>
          <w:spacing w:val="9"/>
        </w:rPr>
        <w:t xml:space="preserve"> </w:t>
      </w:r>
      <w:r>
        <w:rPr>
          <w:spacing w:val="3"/>
        </w:rPr>
        <w:t>data</w:t>
      </w:r>
      <w:r>
        <w:rPr>
          <w:spacing w:val="7"/>
        </w:rPr>
        <w:t xml:space="preserve"> </w:t>
      </w:r>
      <w:r>
        <w:rPr>
          <w:spacing w:val="3"/>
        </w:rPr>
        <w:t>mining phase</w:t>
      </w:r>
      <w:r>
        <w:rPr>
          <w:spacing w:val="9"/>
        </w:rPr>
        <w:t xml:space="preserve"> </w:t>
      </w:r>
      <w:r>
        <w:rPr>
          <w:spacing w:val="3"/>
        </w:rPr>
        <w:t>deﬁned</w:t>
      </w:r>
      <w:r>
        <w:rPr/>
        <w:t xml:space="preserve"> </w:t>
      </w:r>
      <w:r>
        <w:rPr>
          <w:spacing w:val="3"/>
        </w:rPr>
        <w:t>by KDD. The resulting models are thoroughly evaluated and the previous steps are revisited</w:t>
      </w:r>
      <w:r>
        <w:rPr>
          <w:spacing w:val="16"/>
          <w:w w:val="101"/>
        </w:rPr>
        <w:t xml:space="preserve"> </w:t>
      </w:r>
      <w:r>
        <w:rPr>
          <w:spacing w:val="3"/>
        </w:rPr>
        <w:t>if</w:t>
      </w:r>
      <w:r>
        <w:rPr>
          <w:spacing w:val="-10"/>
        </w:rPr>
        <w:t xml:space="preserve"> </w:t>
      </w:r>
      <w:r>
        <w:rPr>
          <w:spacing w:val="3"/>
        </w:rPr>
        <w:t>needed, until the business objectives are met. Finally, th</w:t>
      </w:r>
      <w:r>
        <w:rPr>
          <w:spacing w:val="2"/>
        </w:rPr>
        <w:t>e acquired knowledge is organised</w:t>
      </w:r>
      <w:r>
        <w:rPr/>
        <w:t xml:space="preserve"> </w:t>
      </w:r>
      <w:r>
        <w:rPr>
          <w:spacing w:val="3"/>
        </w:rPr>
        <w:t>and</w:t>
      </w:r>
      <w:r>
        <w:rPr>
          <w:spacing w:val="5"/>
        </w:rPr>
        <w:t xml:space="preserve"> </w:t>
      </w:r>
      <w:r>
        <w:rPr>
          <w:spacing w:val="3"/>
        </w:rPr>
        <w:t>presented</w:t>
      </w:r>
      <w:r>
        <w:rPr>
          <w:spacing w:val="-7"/>
        </w:rPr>
        <w:t xml:space="preserve"> </w:t>
      </w:r>
      <w:r>
        <w:rPr>
          <w:spacing w:val="3"/>
        </w:rPr>
        <w:t>to</w:t>
      </w:r>
      <w:r>
        <w:rPr>
          <w:spacing w:val="-6"/>
        </w:rPr>
        <w:t xml:space="preserve"> </w:t>
      </w:r>
      <w:r>
        <w:rPr>
          <w:spacing w:val="3"/>
        </w:rPr>
        <w:t>the customers. Closely</w:t>
      </w:r>
      <w:r>
        <w:rPr>
          <w:spacing w:val="-8"/>
        </w:rPr>
        <w:t xml:space="preserve"> </w:t>
      </w:r>
      <w:r>
        <w:rPr>
          <w:spacing w:val="3"/>
        </w:rPr>
        <w:t>related,</w:t>
      </w:r>
      <w:r>
        <w:rPr>
          <w:spacing w:val="-7"/>
        </w:rPr>
        <w:t xml:space="preserve"> </w:t>
      </w:r>
      <w:r>
        <w:rPr>
          <w:spacing w:val="3"/>
        </w:rPr>
        <w:t>the Sample,</w:t>
      </w:r>
      <w:r>
        <w:rPr>
          <w:spacing w:val="-7"/>
        </w:rPr>
        <w:t xml:space="preserve"> </w:t>
      </w:r>
      <w:r>
        <w:rPr>
          <w:spacing w:val="3"/>
        </w:rPr>
        <w:t>Explore,</w:t>
      </w:r>
      <w:r>
        <w:rPr>
          <w:spacing w:val="-7"/>
        </w:rPr>
        <w:t xml:space="preserve"> </w:t>
      </w:r>
      <w:r>
        <w:rPr>
          <w:spacing w:val="3"/>
        </w:rPr>
        <w:t>Modify,</w:t>
      </w:r>
      <w:r>
        <w:rPr>
          <w:spacing w:val="-7"/>
        </w:rPr>
        <w:t xml:space="preserve"> </w:t>
      </w:r>
      <w:r>
        <w:rPr>
          <w:spacing w:val="3"/>
        </w:rPr>
        <w:t>Model,</w:t>
      </w:r>
      <w:r>
        <w:rPr>
          <w:spacing w:val="-6"/>
        </w:rPr>
        <w:t xml:space="preserve"> </w:t>
      </w:r>
      <w:r>
        <w:rPr>
          <w:spacing w:val="3"/>
        </w:rPr>
        <w:t>Assess</w:t>
      </w:r>
      <w:r>
        <w:rPr/>
        <w:t xml:space="preserve"> </w:t>
      </w:r>
      <w:r>
        <w:rPr>
          <w:spacing w:val="9"/>
        </w:rPr>
        <w:t>(</w:t>
      </w:r>
      <w:r>
        <w:rPr/>
        <w:t>SEMMA</w:t>
      </w:r>
      <w:r>
        <w:rPr>
          <w:spacing w:val="9"/>
        </w:rPr>
        <w:t>) [</w:t>
      </w:r>
      <w:hyperlink w:history="true" w:anchor="bookmark42">
        <w:r>
          <w:rPr>
            <w:color w:val="0000FF"/>
            <w:spacing w:val="9"/>
          </w:rPr>
          <w:t>2</w:t>
        </w:r>
      </w:hyperlink>
      <w:r>
        <w:rPr>
          <w:spacing w:val="9"/>
        </w:rPr>
        <w:t>] </w:t>
      </w:r>
      <w:r>
        <w:rPr/>
        <w:t>is</w:t>
      </w:r>
      <w:r>
        <w:rPr>
          <w:spacing w:val="9"/>
        </w:rPr>
        <w:t xml:space="preserve"> </w:t>
      </w:r>
      <w:r>
        <w:rPr/>
        <w:t>another</w:t>
      </w:r>
      <w:r>
        <w:rPr>
          <w:spacing w:val="9"/>
        </w:rPr>
        <w:t xml:space="preserve"> </w:t>
      </w:r>
      <w:r>
        <w:rPr/>
        <w:t>process</w:t>
      </w:r>
      <w:r>
        <w:rPr>
          <w:spacing w:val="9"/>
        </w:rPr>
        <w:t xml:space="preserve"> </w:t>
      </w:r>
      <w:r>
        <w:rPr/>
        <w:t>consisting</w:t>
      </w:r>
      <w:r>
        <w:rPr>
          <w:spacing w:val="9"/>
        </w:rPr>
        <w:t xml:space="preserve"> </w:t>
      </w:r>
      <w:r>
        <w:rPr/>
        <w:t>in</w:t>
      </w:r>
      <w:r>
        <w:rPr>
          <w:spacing w:val="9"/>
        </w:rPr>
        <w:t xml:space="preserve"> </w:t>
      </w:r>
      <w:r>
        <w:rPr/>
        <w:t>a</w:t>
      </w:r>
      <w:r>
        <w:rPr>
          <w:spacing w:val="9"/>
        </w:rPr>
        <w:t xml:space="preserve"> </w:t>
      </w:r>
      <w:r>
        <w:rPr/>
        <w:t>cycle</w:t>
      </w:r>
      <w:r>
        <w:rPr>
          <w:spacing w:val="9"/>
        </w:rPr>
        <w:t xml:space="preserve"> </w:t>
      </w:r>
      <w:r>
        <w:rPr/>
        <w:t>with</w:t>
      </w:r>
      <w:r>
        <w:rPr>
          <w:spacing w:val="9"/>
        </w:rPr>
        <w:t xml:space="preserve"> ﬁ</w:t>
      </w:r>
      <w:r>
        <w:rPr/>
        <w:t>ve</w:t>
      </w:r>
      <w:r>
        <w:rPr>
          <w:spacing w:val="9"/>
        </w:rPr>
        <w:t xml:space="preserve"> </w:t>
      </w:r>
      <w:r>
        <w:rPr/>
        <w:t>stages</w:t>
      </w:r>
      <w:r>
        <w:rPr>
          <w:spacing w:val="9"/>
        </w:rPr>
        <w:t>, </w:t>
      </w:r>
      <w:r>
        <w:rPr/>
        <w:t>as</w:t>
      </w:r>
      <w:r>
        <w:rPr>
          <w:spacing w:val="8"/>
        </w:rPr>
        <w:t xml:space="preserve"> </w:t>
      </w:r>
      <w:r>
        <w:rPr/>
        <w:t>referred</w:t>
      </w:r>
      <w:r>
        <w:rPr>
          <w:spacing w:val="8"/>
        </w:rPr>
        <w:t xml:space="preserve"> </w:t>
      </w:r>
      <w:r>
        <w:rPr/>
        <w:t>by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ﬁ</w:t>
      </w:r>
      <w:r>
        <w:rPr/>
        <w:t>ve </w:t>
      </w:r>
      <w:r>
        <w:rPr>
          <w:spacing w:val="4"/>
        </w:rPr>
        <w:t>terms of the process name. In</w:t>
      </w:r>
      <w:r>
        <w:rPr>
          <w:spacing w:val="16"/>
          <w:w w:val="101"/>
        </w:rPr>
        <w:t xml:space="preserve"> </w:t>
      </w:r>
      <w:r>
        <w:rPr>
          <w:spacing w:val="4"/>
        </w:rPr>
        <w:t>short,</w:t>
      </w:r>
      <w:r>
        <w:rPr>
          <w:spacing w:val="3"/>
        </w:rPr>
        <w:t xml:space="preserve"> these</w:t>
      </w:r>
      <w:r>
        <w:rPr>
          <w:spacing w:val="16"/>
          <w:w w:val="101"/>
        </w:rPr>
        <w:t xml:space="preserve"> </w:t>
      </w:r>
      <w:r>
        <w:rPr>
          <w:spacing w:val="3"/>
        </w:rPr>
        <w:t>stages</w:t>
      </w:r>
      <w:r>
        <w:rPr>
          <w:spacing w:val="11"/>
          <w:w w:val="101"/>
        </w:rPr>
        <w:t xml:space="preserve"> </w:t>
      </w:r>
      <w:r>
        <w:rPr>
          <w:spacing w:val="3"/>
        </w:rPr>
        <w:t>can be</w:t>
      </w:r>
      <w:r>
        <w:rPr>
          <w:spacing w:val="16"/>
          <w:w w:val="101"/>
        </w:rPr>
        <w:t xml:space="preserve"> </w:t>
      </w:r>
      <w:r>
        <w:rPr>
          <w:spacing w:val="3"/>
        </w:rPr>
        <w:t>seen</w:t>
      </w:r>
      <w:r>
        <w:rPr>
          <w:spacing w:val="13"/>
          <w:w w:val="101"/>
        </w:rPr>
        <w:t xml:space="preserve"> </w:t>
      </w:r>
      <w:r>
        <w:rPr>
          <w:spacing w:val="3"/>
        </w:rPr>
        <w:t>as</w:t>
      </w:r>
      <w:r>
        <w:rPr>
          <w:spacing w:val="11"/>
          <w:w w:val="101"/>
        </w:rPr>
        <w:t xml:space="preserve"> </w:t>
      </w:r>
      <w:r>
        <w:rPr>
          <w:spacing w:val="3"/>
        </w:rPr>
        <w:t>equivalent</w:t>
      </w:r>
      <w:r>
        <w:rPr>
          <w:spacing w:val="9"/>
        </w:rPr>
        <w:t xml:space="preserve"> </w:t>
      </w:r>
      <w:r>
        <w:rPr>
          <w:spacing w:val="3"/>
        </w:rPr>
        <w:t>to</w:t>
      </w:r>
      <w:r>
        <w:rPr>
          <w:spacing w:val="9"/>
        </w:rPr>
        <w:t xml:space="preserve"> </w:t>
      </w:r>
      <w:r>
        <w:rPr>
          <w:spacing w:val="3"/>
        </w:rPr>
        <w:t>those</w:t>
      </w:r>
      <w:r>
        <w:rPr>
          <w:spacing w:val="12"/>
        </w:rPr>
        <w:t xml:space="preserve"> </w:t>
      </w:r>
      <w:r>
        <w:rPr>
          <w:spacing w:val="3"/>
        </w:rPr>
        <w:t>deﬁned</w:t>
      </w:r>
      <w:r>
        <w:rPr/>
        <w:t xml:space="preserve"> </w:t>
      </w:r>
      <w:r>
        <w:rPr>
          <w:spacing w:val="4"/>
        </w:rPr>
        <w:t>by</w:t>
      </w:r>
      <w:r>
        <w:rPr>
          <w:spacing w:val="17"/>
        </w:rPr>
        <w:t xml:space="preserve"> </w:t>
      </w:r>
      <w:r>
        <w:rPr>
          <w:spacing w:val="4"/>
        </w:rPr>
        <w:t>KDD</w:t>
      </w:r>
      <w:r>
        <w:rPr>
          <w:spacing w:val="15"/>
          <w:w w:val="102"/>
        </w:rPr>
        <w:t xml:space="preserve"> </w:t>
      </w:r>
      <w:r>
        <w:rPr>
          <w:spacing w:val="4"/>
        </w:rPr>
        <w:t>or</w:t>
      </w:r>
      <w:r>
        <w:rPr>
          <w:spacing w:val="15"/>
        </w:rPr>
        <w:t xml:space="preserve"> </w:t>
      </w:r>
      <w:r>
        <w:rPr>
          <w:spacing w:val="4"/>
        </w:rPr>
        <w:t>CRISP-DM. Notice that</w:t>
      </w:r>
      <w:r>
        <w:rPr>
          <w:spacing w:val="17"/>
        </w:rPr>
        <w:t xml:space="preserve"> </w:t>
      </w:r>
      <w:r>
        <w:rPr>
          <w:spacing w:val="4"/>
        </w:rPr>
        <w:t>all these methodologies</w:t>
      </w:r>
      <w:r>
        <w:rPr>
          <w:spacing w:val="17"/>
        </w:rPr>
        <w:t xml:space="preserve"> </w:t>
      </w:r>
      <w:r>
        <w:rPr>
          <w:spacing w:val="4"/>
        </w:rPr>
        <w:t>are</w:t>
      </w:r>
      <w:r>
        <w:rPr>
          <w:spacing w:val="17"/>
          <w:w w:val="101"/>
        </w:rPr>
        <w:t xml:space="preserve"> </w:t>
      </w:r>
      <w:r>
        <w:rPr>
          <w:spacing w:val="4"/>
        </w:rPr>
        <w:t>analogous</w:t>
      </w:r>
      <w:r>
        <w:rPr>
          <w:spacing w:val="14"/>
        </w:rPr>
        <w:t xml:space="preserve"> </w:t>
      </w:r>
      <w:r>
        <w:rPr>
          <w:spacing w:val="4"/>
        </w:rPr>
        <w:t>with</w:t>
      </w:r>
      <w:r>
        <w:rPr>
          <w:spacing w:val="11"/>
          <w:w w:val="101"/>
        </w:rPr>
        <w:t xml:space="preserve"> </w:t>
      </w:r>
      <w:r>
        <w:rPr>
          <w:spacing w:val="4"/>
        </w:rPr>
        <w:t>resp</w:t>
      </w:r>
      <w:r>
        <w:rPr>
          <w:spacing w:val="3"/>
        </w:rPr>
        <w:t>ect</w:t>
      </w:r>
      <w:r>
        <w:rPr>
          <w:spacing w:val="12"/>
          <w:w w:val="101"/>
        </w:rPr>
        <w:t xml:space="preserve"> </w:t>
      </w:r>
      <w:r>
        <w:rPr>
          <w:spacing w:val="3"/>
        </w:rPr>
        <w:t>to</w:t>
      </w:r>
    </w:p>
    <w:p>
      <w:pPr>
        <w:pStyle w:val="BodyText"/>
        <w:ind w:left="2"/>
        <w:spacing w:before="17" w:line="212" w:lineRule="exact"/>
        <w:outlineLvl w:val="2"/>
        <w:rPr/>
      </w:pPr>
      <w:bookmarkStart w:name="bookmark39" w:id="4"/>
      <w:bookmarkEnd w:id="4"/>
      <w:r>
        <w:rPr>
          <w:spacing w:val="4"/>
          <w:position w:val="2"/>
        </w:rPr>
        <w:t>the phases they involve, the d</w:t>
      </w:r>
      <w:r>
        <w:rPr>
          <w:spacing w:val="3"/>
          <w:position w:val="2"/>
        </w:rPr>
        <w:t>ata mining phase being their cornerstone.</w:t>
      </w:r>
    </w:p>
    <w:p>
      <w:pPr>
        <w:spacing w:line="316" w:lineRule="auto"/>
        <w:rPr>
          <w:rFonts w:ascii="Arial"/>
          <w:sz w:val="21"/>
        </w:rPr>
      </w:pPr>
      <w:r/>
    </w:p>
    <w:p>
      <w:pPr>
        <w:ind w:left="7"/>
        <w:spacing w:before="58" w:line="198" w:lineRule="auto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sz w:val="19"/>
          <w:szCs w:val="19"/>
          <w:b/>
          <w:bCs/>
          <w:spacing w:val="7"/>
        </w:rPr>
        <w:t>2.2</w:t>
      </w:r>
      <w:r>
        <w:rPr>
          <w:rFonts w:ascii="Calibri" w:hAnsi="Calibri" w:eastAsia="Calibri" w:cs="Calibri"/>
          <w:sz w:val="19"/>
          <w:szCs w:val="19"/>
          <w:b/>
          <w:bCs/>
          <w:spacing w:val="22"/>
          <w:w w:val="102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Tasks</w:t>
      </w:r>
      <w:r>
        <w:rPr>
          <w:rFonts w:ascii="Calibri" w:hAnsi="Calibri" w:eastAsia="Calibri" w:cs="Calibri"/>
          <w:sz w:val="19"/>
          <w:szCs w:val="19"/>
          <w:b/>
          <w:bCs/>
          <w:spacing w:val="7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in</w:t>
      </w:r>
      <w:r>
        <w:rPr>
          <w:rFonts w:ascii="Calibri" w:hAnsi="Calibri" w:eastAsia="Calibri" w:cs="Calibri"/>
          <w:sz w:val="19"/>
          <w:szCs w:val="19"/>
          <w:b/>
          <w:bCs/>
          <w:spacing w:val="7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AutoML</w:t>
      </w:r>
    </w:p>
    <w:p>
      <w:pPr>
        <w:pStyle w:val="BodyText"/>
        <w:ind w:right="9" w:firstLine="1"/>
        <w:spacing w:before="276" w:line="249" w:lineRule="auto"/>
        <w:jc w:val="both"/>
        <w:rPr/>
      </w:pPr>
      <w:r>
        <w:rPr>
          <w:spacing w:val="4"/>
        </w:rPr>
        <w:t>A</w:t>
      </w:r>
      <w:r>
        <w:rPr>
          <w:spacing w:val="31"/>
        </w:rPr>
        <w:t xml:space="preserve"> </w:t>
      </w:r>
      <w:r>
        <w:rPr>
          <w:spacing w:val="4"/>
        </w:rPr>
        <w:t>preliminary</w:t>
      </w:r>
      <w:r>
        <w:rPr>
          <w:spacing w:val="37"/>
          <w:w w:val="101"/>
        </w:rPr>
        <w:t xml:space="preserve"> </w:t>
      </w:r>
      <w:r>
        <w:rPr>
          <w:spacing w:val="4"/>
        </w:rPr>
        <w:t>analysis</w:t>
      </w:r>
      <w:r>
        <w:rPr>
          <w:spacing w:val="35"/>
          <w:w w:val="101"/>
        </w:rPr>
        <w:t xml:space="preserve"> </w:t>
      </w:r>
      <w:r>
        <w:rPr>
          <w:spacing w:val="4"/>
        </w:rPr>
        <w:t>of</w:t>
      </w:r>
      <w:r>
        <w:rPr>
          <w:spacing w:val="22"/>
          <w:w w:val="102"/>
        </w:rPr>
        <w:t xml:space="preserve"> </w:t>
      </w:r>
      <w:r>
        <w:rPr>
          <w:spacing w:val="4"/>
        </w:rPr>
        <w:t>the</w:t>
      </w:r>
      <w:r>
        <w:rPr>
          <w:spacing w:val="32"/>
          <w:w w:val="102"/>
        </w:rPr>
        <w:t xml:space="preserve"> </w:t>
      </w:r>
      <w:r>
        <w:rPr>
          <w:spacing w:val="4"/>
        </w:rPr>
        <w:t>manus</w:t>
      </w:r>
      <w:r>
        <w:rPr>
          <w:spacing w:val="3"/>
        </w:rPr>
        <w:t>cripts</w:t>
      </w:r>
      <w:r>
        <w:rPr>
          <w:spacing w:val="34"/>
          <w:w w:val="101"/>
        </w:rPr>
        <w:t xml:space="preserve"> </w:t>
      </w:r>
      <w:r>
        <w:rPr>
          <w:spacing w:val="3"/>
        </w:rPr>
        <w:t>compiled</w:t>
      </w:r>
      <w:r>
        <w:rPr>
          <w:spacing w:val="30"/>
          <w:w w:val="102"/>
        </w:rPr>
        <w:t xml:space="preserve"> </w:t>
      </w:r>
      <w:r>
        <w:rPr>
          <w:spacing w:val="3"/>
        </w:rPr>
        <w:t>by</w:t>
      </w:r>
      <w:r>
        <w:rPr>
          <w:spacing w:val="32"/>
        </w:rPr>
        <w:t xml:space="preserve"> </w:t>
      </w:r>
      <w:r>
        <w:rPr>
          <w:spacing w:val="3"/>
        </w:rPr>
        <w:t>the</w:t>
      </w:r>
      <w:r>
        <w:rPr>
          <w:spacing w:val="37"/>
        </w:rPr>
        <w:t xml:space="preserve"> </w:t>
      </w:r>
      <w:r>
        <w:rPr>
          <w:spacing w:val="3"/>
        </w:rPr>
        <w:t>aforementioned</w:t>
      </w:r>
      <w:r>
        <w:rPr>
          <w:spacing w:val="39"/>
          <w:w w:val="101"/>
        </w:rPr>
        <w:t xml:space="preserve"> </w:t>
      </w:r>
      <w:r>
        <w:rPr>
          <w:spacing w:val="3"/>
        </w:rPr>
        <w:t>surveys</w:t>
      </w:r>
      <w:r>
        <w:rPr>
          <w:spacing w:val="37"/>
        </w:rPr>
        <w:t xml:space="preserve"> </w:t>
      </w:r>
      <w:r>
        <w:rPr>
          <w:spacing w:val="3"/>
        </w:rPr>
        <w:t>and</w:t>
      </w:r>
      <w:r>
        <w:rPr/>
        <w:t xml:space="preserve"> </w:t>
      </w:r>
      <w:r>
        <w:rPr>
          <w:spacing w:val="3"/>
        </w:rPr>
        <w:t>reviews revealed the existence of a set of common operations or tasks conducted in the ﬁeld</w:t>
      </w:r>
      <w:r>
        <w:rPr>
          <w:spacing w:val="18"/>
          <w:w w:val="101"/>
        </w:rPr>
        <w:t xml:space="preserve"> </w:t>
      </w:r>
      <w:r>
        <w:rPr>
          <w:spacing w:val="4"/>
        </w:rPr>
        <w:t>of</w:t>
      </w:r>
      <w:r>
        <w:rPr>
          <w:spacing w:val="26"/>
        </w:rPr>
        <w:t xml:space="preserve"> </w:t>
      </w:r>
      <w:r>
        <w:rPr>
          <w:spacing w:val="4"/>
        </w:rPr>
        <w:t>AutoML,</w:t>
      </w:r>
      <w:r>
        <w:rPr>
          <w:spacing w:val="35"/>
          <w:w w:val="101"/>
        </w:rPr>
        <w:t xml:space="preserve"> </w:t>
      </w:r>
      <w:r>
        <w:rPr>
          <w:spacing w:val="4"/>
        </w:rPr>
        <w:t>namely</w:t>
      </w:r>
      <w:r>
        <w:rPr>
          <w:spacing w:val="34"/>
        </w:rPr>
        <w:t xml:space="preserve"> </w:t>
      </w:r>
      <w:r>
        <w:rPr>
          <w:spacing w:val="4"/>
        </w:rPr>
        <w:t>hyper-parameter</w:t>
      </w:r>
      <w:r>
        <w:rPr>
          <w:spacing w:val="37"/>
          <w:w w:val="101"/>
        </w:rPr>
        <w:t xml:space="preserve"> </w:t>
      </w:r>
      <w:r>
        <w:rPr>
          <w:spacing w:val="4"/>
        </w:rPr>
        <w:t>optimisation</w:t>
      </w:r>
      <w:r>
        <w:rPr>
          <w:spacing w:val="3"/>
        </w:rPr>
        <w:t>,</w:t>
      </w:r>
      <w:r>
        <w:rPr>
          <w:spacing w:val="35"/>
          <w:w w:val="101"/>
        </w:rPr>
        <w:t xml:space="preserve"> </w:t>
      </w:r>
      <w:r>
        <w:rPr>
          <w:spacing w:val="3"/>
        </w:rPr>
        <w:t>neural</w:t>
      </w:r>
      <w:r>
        <w:rPr>
          <w:spacing w:val="39"/>
          <w:w w:val="101"/>
        </w:rPr>
        <w:t xml:space="preserve"> </w:t>
      </w:r>
      <w:r>
        <w:rPr>
          <w:spacing w:val="3"/>
        </w:rPr>
        <w:t>architecture</w:t>
      </w:r>
      <w:r>
        <w:rPr>
          <w:spacing w:val="41"/>
          <w:w w:val="102"/>
        </w:rPr>
        <w:t xml:space="preserve"> </w:t>
      </w:r>
      <w:r>
        <w:rPr>
          <w:spacing w:val="3"/>
        </w:rPr>
        <w:t>search,</w:t>
      </w:r>
      <w:r>
        <w:rPr>
          <w:spacing w:val="39"/>
          <w:w w:val="101"/>
        </w:rPr>
        <w:t xml:space="preserve"> </w:t>
      </w:r>
      <w:r>
        <w:rPr>
          <w:spacing w:val="3"/>
        </w:rPr>
        <w:t>algorithm</w:t>
      </w:r>
      <w:r>
        <w:rPr/>
        <w:t xml:space="preserve"> </w:t>
      </w:r>
      <w:r>
        <w:rPr>
          <w:spacing w:val="4"/>
        </w:rPr>
        <w:t>selection and workﬂow composition. This section brieﬂy</w:t>
      </w:r>
      <w:r>
        <w:rPr>
          <w:spacing w:val="3"/>
        </w:rPr>
        <w:t xml:space="preserve"> introduces these tasks.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left="7"/>
        <w:spacing w:before="58" w:line="242" w:lineRule="exact"/>
        <w:outlineLvl w:val="3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sz w:val="19"/>
          <w:szCs w:val="19"/>
          <w:b/>
          <w:bCs/>
          <w:spacing w:val="1"/>
          <w:position w:val="2"/>
        </w:rPr>
        <w:t>2.2.1</w:t>
      </w:r>
      <w:r>
        <w:rPr>
          <w:rFonts w:ascii="Calibri" w:hAnsi="Calibri" w:eastAsia="Calibri" w:cs="Calibri"/>
          <w:sz w:val="19"/>
          <w:szCs w:val="19"/>
          <w:b/>
          <w:bCs/>
          <w:spacing w:val="44"/>
          <w:w w:val="102"/>
          <w:position w:val="2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position w:val="2"/>
        </w:rPr>
        <w:t>Hyper</w:t>
      </w:r>
      <w:r>
        <w:rPr>
          <w:rFonts w:ascii="Calibri" w:hAnsi="Calibri" w:eastAsia="Calibri" w:cs="Calibri"/>
          <w:sz w:val="19"/>
          <w:szCs w:val="19"/>
          <w:b/>
          <w:bCs/>
          <w:spacing w:val="1"/>
          <w:position w:val="2"/>
        </w:rPr>
        <w:t>-</w:t>
      </w:r>
      <w:r>
        <w:rPr>
          <w:rFonts w:ascii="Calibri" w:hAnsi="Calibri" w:eastAsia="Calibri" w:cs="Calibri"/>
          <w:sz w:val="19"/>
          <w:szCs w:val="19"/>
          <w:b/>
          <w:bCs/>
          <w:position w:val="2"/>
        </w:rPr>
        <w:t>parameter</w:t>
      </w:r>
      <w:r>
        <w:rPr>
          <w:rFonts w:ascii="Calibri" w:hAnsi="Calibri" w:eastAsia="Calibri" w:cs="Calibri"/>
          <w:sz w:val="19"/>
          <w:szCs w:val="19"/>
          <w:b/>
          <w:bCs/>
          <w:spacing w:val="1"/>
          <w:position w:val="2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position w:val="2"/>
        </w:rPr>
        <w:t>optimisation</w:t>
      </w:r>
      <w:r>
        <w:rPr>
          <w:rFonts w:ascii="Calibri" w:hAnsi="Calibri" w:eastAsia="Calibri" w:cs="Calibri"/>
          <w:sz w:val="19"/>
          <w:szCs w:val="19"/>
          <w:b/>
          <w:bCs/>
          <w:spacing w:val="1"/>
          <w:position w:val="2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position w:val="2"/>
        </w:rPr>
        <w:t>and</w:t>
      </w:r>
      <w:r>
        <w:rPr>
          <w:rFonts w:ascii="Calibri" w:hAnsi="Calibri" w:eastAsia="Calibri" w:cs="Calibri"/>
          <w:sz w:val="19"/>
          <w:szCs w:val="19"/>
          <w:b/>
          <w:bCs/>
          <w:spacing w:val="1"/>
          <w:position w:val="2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position w:val="2"/>
        </w:rPr>
        <w:t>neural</w:t>
      </w:r>
      <w:r>
        <w:rPr>
          <w:rFonts w:ascii="Calibri" w:hAnsi="Calibri" w:eastAsia="Calibri" w:cs="Calibri"/>
          <w:sz w:val="19"/>
          <w:szCs w:val="19"/>
          <w:b/>
          <w:bCs/>
          <w:spacing w:val="1"/>
          <w:position w:val="2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position w:val="2"/>
        </w:rPr>
        <w:t>architecture</w:t>
      </w:r>
      <w:r>
        <w:rPr>
          <w:rFonts w:ascii="Calibri" w:hAnsi="Calibri" w:eastAsia="Calibri" w:cs="Calibri"/>
          <w:sz w:val="19"/>
          <w:szCs w:val="19"/>
          <w:b/>
          <w:bCs/>
          <w:spacing w:val="1"/>
          <w:position w:val="2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position w:val="2"/>
        </w:rPr>
        <w:t>search</w:t>
      </w:r>
    </w:p>
    <w:p>
      <w:pPr>
        <w:pStyle w:val="BodyText"/>
        <w:ind w:firstLine="1"/>
        <w:spacing w:before="243" w:line="264" w:lineRule="auto"/>
        <w:jc w:val="both"/>
        <w:rPr/>
      </w:pPr>
      <w:r>
        <w:rPr>
          <w:spacing w:val="3"/>
        </w:rPr>
        <w:t>Most</w:t>
      </w:r>
      <w:r>
        <w:rPr>
          <w:spacing w:val="33"/>
        </w:rPr>
        <w:t xml:space="preserve"> </w:t>
      </w:r>
      <w:r>
        <w:rPr>
          <w:spacing w:val="3"/>
        </w:rPr>
        <w:t>ML</w:t>
      </w:r>
      <w:r>
        <w:rPr>
          <w:spacing w:val="20"/>
        </w:rPr>
        <w:t xml:space="preserve"> </w:t>
      </w:r>
      <w:r>
        <w:rPr>
          <w:spacing w:val="3"/>
        </w:rPr>
        <w:t>algorithms</w:t>
      </w:r>
      <w:r>
        <w:rPr>
          <w:spacing w:val="15"/>
        </w:rPr>
        <w:t xml:space="preserve"> </w:t>
      </w:r>
      <w:r>
        <w:rPr>
          <w:spacing w:val="3"/>
        </w:rPr>
        <w:t>have</w:t>
      </w:r>
      <w:r>
        <w:rPr>
          <w:spacing w:val="20"/>
        </w:rPr>
        <w:t xml:space="preserve"> </w:t>
      </w:r>
      <w:r>
        <w:rPr>
          <w:spacing w:val="3"/>
        </w:rPr>
        <w:t>at</w:t>
      </w:r>
      <w:r>
        <w:rPr>
          <w:spacing w:val="17"/>
        </w:rPr>
        <w:t xml:space="preserve"> </w:t>
      </w:r>
      <w:r>
        <w:rPr>
          <w:spacing w:val="3"/>
        </w:rPr>
        <w:t>least</w:t>
      </w:r>
      <w:r>
        <w:rPr>
          <w:spacing w:val="18"/>
          <w:w w:val="101"/>
        </w:rPr>
        <w:t xml:space="preserve"> </w:t>
      </w:r>
      <w:r>
        <w:rPr>
          <w:spacing w:val="3"/>
        </w:rPr>
        <w:t>one</w:t>
      </w:r>
      <w:r>
        <w:rPr>
          <w:spacing w:val="14"/>
        </w:rPr>
        <w:t xml:space="preserve"> </w:t>
      </w:r>
      <w:r>
        <w:rPr>
          <w:spacing w:val="3"/>
        </w:rPr>
        <w:t>parameter</w:t>
      </w:r>
      <w:r>
        <w:rPr>
          <w:spacing w:val="22"/>
        </w:rPr>
        <w:t xml:space="preserve"> </w:t>
      </w:r>
      <w:r>
        <w:rPr>
          <w:spacing w:val="3"/>
        </w:rPr>
        <w:t>(a.k.a.</w:t>
      </w:r>
      <w:r>
        <w:rPr>
          <w:spacing w:val="15"/>
        </w:rPr>
        <w:t xml:space="preserve"> </w:t>
      </w:r>
      <w:r>
        <w:rPr>
          <w:spacing w:val="3"/>
        </w:rPr>
        <w:t>hyper-parameter)</w:t>
      </w:r>
      <w:r>
        <w:rPr>
          <w:spacing w:val="18"/>
        </w:rPr>
        <w:t xml:space="preserve"> </w:t>
      </w:r>
      <w:r>
        <w:rPr>
          <w:spacing w:val="3"/>
        </w:rPr>
        <w:t>controlling</w:t>
      </w:r>
      <w:r>
        <w:rPr>
          <w:spacing w:val="15"/>
        </w:rPr>
        <w:t xml:space="preserve"> </w:t>
      </w:r>
      <w:r>
        <w:rPr>
          <w:spacing w:val="3"/>
        </w:rPr>
        <w:t>how</w:t>
      </w:r>
      <w:r>
        <w:rPr/>
        <w:t xml:space="preserve"> </w:t>
      </w:r>
      <w:r>
        <w:rPr>
          <w:spacing w:val="3"/>
        </w:rPr>
        <w:t>they</w:t>
      </w:r>
      <w:r>
        <w:rPr>
          <w:spacing w:val="-11"/>
        </w:rPr>
        <w:t xml:space="preserve"> </w:t>
      </w:r>
      <w:r>
        <w:rPr>
          <w:spacing w:val="3"/>
        </w:rPr>
        <w:t>behave.</w:t>
      </w:r>
      <w:r>
        <w:rPr>
          <w:spacing w:val="-7"/>
        </w:rPr>
        <w:t xml:space="preserve"> </w:t>
      </w:r>
      <w:r>
        <w:rPr>
          <w:spacing w:val="3"/>
        </w:rPr>
        <w:t>Illustrative examples are</w:t>
      </w:r>
      <w:r>
        <w:rPr>
          <w:spacing w:val="-8"/>
        </w:rPr>
        <w:t xml:space="preserve"> </w:t>
      </w:r>
      <w:r>
        <w:rPr>
          <w:spacing w:val="3"/>
        </w:rPr>
        <w:t>the</w:t>
      </w:r>
      <w:r>
        <w:rPr>
          <w:spacing w:val="-9"/>
        </w:rPr>
        <w:t xml:space="preserve"> </w:t>
      </w:r>
      <w:r>
        <w:rPr>
          <w:spacing w:val="3"/>
        </w:rPr>
        <w:t>kernel of</w:t>
      </w:r>
      <w:r>
        <w:rPr>
          <w:spacing w:val="-14"/>
        </w:rPr>
        <w:t xml:space="preserve"> </w:t>
      </w:r>
      <w:r>
        <w:rPr>
          <w:spacing w:val="3"/>
        </w:rPr>
        <w:t>a suppor</w:t>
      </w:r>
      <w:r>
        <w:rPr>
          <w:spacing w:val="2"/>
        </w:rPr>
        <w:t>t</w:t>
      </w:r>
      <w:r>
        <w:rPr>
          <w:spacing w:val="-7"/>
        </w:rPr>
        <w:t xml:space="preserve"> </w:t>
      </w:r>
      <w:r>
        <w:rPr>
          <w:spacing w:val="2"/>
        </w:rPr>
        <w:t>vector</w:t>
      </w:r>
      <w:r>
        <w:rPr>
          <w:spacing w:val="-8"/>
        </w:rPr>
        <w:t xml:space="preserve"> </w:t>
      </w:r>
      <w:r>
        <w:rPr>
          <w:spacing w:val="2"/>
        </w:rPr>
        <w:t>machine or</w:t>
      </w:r>
      <w:r>
        <w:rPr>
          <w:spacing w:val="-9"/>
        </w:rPr>
        <w:t xml:space="preserve"> </w:t>
      </w:r>
      <w:r>
        <w:rPr>
          <w:spacing w:val="2"/>
        </w:rPr>
        <w:t>the</w:t>
      </w:r>
      <w:r>
        <w:rPr>
          <w:spacing w:val="-7"/>
        </w:rPr>
        <w:t xml:space="preserve"> </w:t>
      </w:r>
      <w:r>
        <w:rPr>
          <w:spacing w:val="2"/>
        </w:rPr>
        <w:t>maximum</w:t>
      </w:r>
      <w:r>
        <w:rPr/>
        <w:t xml:space="preserve"> </w:t>
      </w:r>
      <w:r>
        <w:rPr>
          <w:spacing w:val="4"/>
        </w:rPr>
        <w:t>depth of a decision tree. Not properly tuning such hyper-parameter</w:t>
      </w:r>
      <w:r>
        <w:rPr>
          <w:spacing w:val="3"/>
        </w:rPr>
        <w:t>s can</w:t>
      </w:r>
      <w:r>
        <w:rPr>
          <w:spacing w:val="9"/>
        </w:rPr>
        <w:t xml:space="preserve"> </w:t>
      </w:r>
      <w:r>
        <w:rPr>
          <w:spacing w:val="3"/>
        </w:rPr>
        <w:t>greatly</w:t>
      </w:r>
      <w:r>
        <w:rPr>
          <w:spacing w:val="5"/>
        </w:rPr>
        <w:t xml:space="preserve"> </w:t>
      </w:r>
      <w:r>
        <w:rPr>
          <w:spacing w:val="3"/>
        </w:rPr>
        <w:t>hamper</w:t>
      </w:r>
      <w:r>
        <w:rPr>
          <w:spacing w:val="5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4"/>
        </w:rPr>
        <w:t>performance</w:t>
      </w:r>
      <w:r>
        <w:rPr>
          <w:spacing w:val="20"/>
          <w:w w:val="101"/>
        </w:rPr>
        <w:t xml:space="preserve"> </w:t>
      </w:r>
      <w:r>
        <w:rPr>
          <w:spacing w:val="4"/>
        </w:rPr>
        <w:t>of these</w:t>
      </w:r>
      <w:r>
        <w:rPr>
          <w:spacing w:val="21"/>
          <w:w w:val="101"/>
        </w:rPr>
        <w:t xml:space="preserve"> </w:t>
      </w:r>
      <w:r>
        <w:rPr>
          <w:spacing w:val="4"/>
        </w:rPr>
        <w:t>algorithms.</w:t>
      </w:r>
      <w:r>
        <w:rPr>
          <w:spacing w:val="18"/>
        </w:rPr>
        <w:t xml:space="preserve"> </w:t>
      </w:r>
      <w:r>
        <w:rPr>
          <w:spacing w:val="4"/>
        </w:rPr>
        <w:t>In</w:t>
      </w:r>
      <w:r>
        <w:rPr>
          <w:spacing w:val="17"/>
        </w:rPr>
        <w:t xml:space="preserve"> </w:t>
      </w:r>
      <w:r>
        <w:rPr>
          <w:spacing w:val="4"/>
        </w:rPr>
        <w:t>this</w:t>
      </w:r>
      <w:r>
        <w:rPr>
          <w:spacing w:val="19"/>
          <w:w w:val="101"/>
        </w:rPr>
        <w:t xml:space="preserve"> </w:t>
      </w:r>
      <w:r>
        <w:rPr>
          <w:spacing w:val="4"/>
        </w:rPr>
        <w:t>c</w:t>
      </w:r>
      <w:r>
        <w:rPr>
          <w:spacing w:val="3"/>
        </w:rPr>
        <w:t>ontext,</w:t>
      </w:r>
      <w:r>
        <w:rPr>
          <w:spacing w:val="17"/>
        </w:rPr>
        <w:t xml:space="preserve"> </w:t>
      </w:r>
      <w:r>
        <w:rPr>
          <w:spacing w:val="3"/>
        </w:rPr>
        <w:t>the</w:t>
      </w:r>
      <w:r>
        <w:rPr>
          <w:spacing w:val="16"/>
        </w:rPr>
        <w:t xml:space="preserve"> </w:t>
      </w:r>
      <w:r>
        <w:rPr>
          <w:spacing w:val="3"/>
        </w:rPr>
        <w:t>hyper-parameter</w:t>
      </w:r>
      <w:r>
        <w:rPr>
          <w:spacing w:val="19"/>
          <w:w w:val="101"/>
        </w:rPr>
        <w:t xml:space="preserve"> </w:t>
      </w:r>
      <w:r>
        <w:rPr>
          <w:spacing w:val="3"/>
        </w:rPr>
        <w:t>optimisation</w:t>
      </w:r>
      <w:r>
        <w:rPr>
          <w:spacing w:val="24"/>
        </w:rPr>
        <w:t xml:space="preserve"> </w:t>
      </w:r>
      <w:r>
        <w:rPr>
          <w:spacing w:val="3"/>
        </w:rPr>
        <w:t>(HPO)</w:t>
      </w:r>
      <w:r>
        <w:rPr/>
        <w:t xml:space="preserve"> </w:t>
      </w:r>
      <w:r>
        <w:rPr>
          <w:spacing w:val="4"/>
        </w:rPr>
        <w:t>task</w:t>
      </w:r>
      <w:r>
        <w:rPr>
          <w:spacing w:val="17"/>
        </w:rPr>
        <w:t xml:space="preserve"> </w:t>
      </w:r>
      <w:r>
        <w:rPr>
          <w:spacing w:val="4"/>
        </w:rPr>
        <w:t>aims</w:t>
      </w:r>
      <w:r>
        <w:rPr>
          <w:spacing w:val="17"/>
          <w:w w:val="102"/>
        </w:rPr>
        <w:t xml:space="preserve"> </w:t>
      </w:r>
      <w:r>
        <w:rPr>
          <w:spacing w:val="4"/>
        </w:rPr>
        <w:t>at</w:t>
      </w:r>
      <w:r>
        <w:rPr>
          <w:spacing w:val="17"/>
        </w:rPr>
        <w:t xml:space="preserve"> </w:t>
      </w:r>
      <w:r>
        <w:rPr>
          <w:spacing w:val="4"/>
        </w:rPr>
        <w:t>automatically</w:t>
      </w:r>
      <w:r>
        <w:rPr>
          <w:spacing w:val="20"/>
          <w:w w:val="101"/>
        </w:rPr>
        <w:t xml:space="preserve"> </w:t>
      </w:r>
      <w:r>
        <w:rPr>
          <w:spacing w:val="4"/>
        </w:rPr>
        <w:t>selecting the hyper-parameter</w:t>
      </w:r>
      <w:r>
        <w:rPr>
          <w:spacing w:val="3"/>
        </w:rPr>
        <w:t>s</w:t>
      </w:r>
      <w:r>
        <w:rPr>
          <w:spacing w:val="14"/>
        </w:rPr>
        <w:t xml:space="preserve"> </w:t>
      </w:r>
      <w:r>
        <w:rPr>
          <w:spacing w:val="3"/>
        </w:rPr>
        <w:t>values that maximise</w:t>
      </w:r>
      <w:r>
        <w:rPr>
          <w:spacing w:val="13"/>
        </w:rPr>
        <w:t xml:space="preserve"> </w:t>
      </w:r>
      <w:r>
        <w:rPr>
          <w:spacing w:val="3"/>
        </w:rPr>
        <w:t>the</w:t>
      </w:r>
      <w:r>
        <w:rPr>
          <w:spacing w:val="11"/>
          <w:w w:val="102"/>
        </w:rPr>
        <w:t xml:space="preserve"> </w:t>
      </w:r>
      <w:r>
        <w:rPr>
          <w:spacing w:val="3"/>
        </w:rPr>
        <w:t>perfor-</w:t>
      </w:r>
      <w:r>
        <w:rPr/>
        <w:t xml:space="preserve"> </w:t>
      </w:r>
      <w:r>
        <w:rPr/>
        <w:t>mance</w:t>
      </w:r>
      <w:r>
        <w:rPr>
          <w:spacing w:val="11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a</w:t>
      </w:r>
      <w:r>
        <w:rPr>
          <w:spacing w:val="11"/>
        </w:rPr>
        <w:t xml:space="preserve"> </w:t>
      </w:r>
      <w:r>
        <w:rPr/>
        <w:t>given</w:t>
      </w:r>
      <w:r>
        <w:rPr>
          <w:spacing w:val="11"/>
        </w:rPr>
        <w:t xml:space="preserve"> </w:t>
      </w:r>
      <w:r>
        <w:rPr/>
        <w:t>algorithm</w:t>
      </w:r>
      <w:r>
        <w:rPr>
          <w:spacing w:val="11"/>
        </w:rPr>
        <w:t xml:space="preserve"> [</w:t>
      </w:r>
      <w:hyperlink w:history="true" w:anchor="bookmark10">
        <w:r>
          <w:rPr>
            <w:color w:val="0000FF"/>
            <w:spacing w:val="11"/>
          </w:rPr>
          <w:t>4</w:t>
        </w:r>
      </w:hyperlink>
      <w:r>
        <w:rPr>
          <w:spacing w:val="11"/>
        </w:rPr>
        <w:t>]. </w:t>
      </w:r>
      <w:r>
        <w:rPr/>
        <w:t>As</w:t>
      </w:r>
      <w:r>
        <w:rPr>
          <w:spacing w:val="11"/>
        </w:rPr>
        <w:t xml:space="preserve"> </w:t>
      </w:r>
      <w:r>
        <w:rPr/>
        <w:t>this</w:t>
      </w:r>
      <w:r>
        <w:rPr>
          <w:spacing w:val="-7"/>
        </w:rPr>
        <w:t xml:space="preserve"> </w:t>
      </w:r>
      <w:r>
        <w:rPr/>
        <w:t>problem</w:t>
      </w:r>
      <w:r>
        <w:rPr>
          <w:spacing w:val="-6"/>
        </w:rPr>
        <w:t xml:space="preserve"> </w:t>
      </w:r>
      <w:r>
        <w:rPr/>
        <w:t>has</w:t>
      </w:r>
      <w:r>
        <w:rPr>
          <w:spacing w:val="-8"/>
        </w:rPr>
        <w:t xml:space="preserve"> </w:t>
      </w:r>
      <w:r>
        <w:rPr/>
        <w:t>been</w:t>
      </w:r>
      <w:r>
        <w:rPr>
          <w:spacing w:val="11"/>
        </w:rPr>
        <w:t xml:space="preserve"> </w:t>
      </w:r>
      <w:r>
        <w:rPr/>
        <w:t>studied</w:t>
      </w:r>
      <w:r>
        <w:rPr>
          <w:spacing w:val="11"/>
        </w:rPr>
        <w:t xml:space="preserve"> </w:t>
      </w:r>
      <w:r>
        <w:rPr/>
        <w:t>for</w:t>
      </w:r>
      <w:r>
        <w:rPr>
          <w:spacing w:val="11"/>
        </w:rPr>
        <w:t xml:space="preserve"> </w:t>
      </w:r>
      <w:r>
        <w:rPr/>
        <w:t>decades</w:t>
      </w:r>
      <w:r>
        <w:rPr>
          <w:spacing w:val="11"/>
        </w:rPr>
        <w:t>, </w:t>
      </w:r>
      <w:r>
        <w:rPr/>
        <w:t>a</w:t>
      </w:r>
      <w:r>
        <w:rPr>
          <w:spacing w:val="11"/>
        </w:rPr>
        <w:t xml:space="preserve"> </w:t>
      </w:r>
      <w:r>
        <w:rPr/>
        <w:t>large</w:t>
      </w:r>
      <w:r>
        <w:rPr>
          <w:spacing w:val="11"/>
        </w:rPr>
        <w:t xml:space="preserve"> </w:t>
      </w:r>
      <w:r>
        <w:rPr/>
        <w:t>number </w:t>
      </w:r>
      <w:r>
        <w:rPr>
          <w:spacing w:val="3"/>
        </w:rPr>
        <w:t>of techniques</w:t>
      </w:r>
      <w:r>
        <w:rPr>
          <w:spacing w:val="33"/>
        </w:rPr>
        <w:t xml:space="preserve"> </w:t>
      </w:r>
      <w:r>
        <w:rPr>
          <w:spacing w:val="3"/>
        </w:rPr>
        <w:t>have</w:t>
      </w:r>
      <w:r>
        <w:rPr>
          <w:spacing w:val="15"/>
        </w:rPr>
        <w:t xml:space="preserve"> </w:t>
      </w:r>
      <w:r>
        <w:rPr>
          <w:spacing w:val="3"/>
        </w:rPr>
        <w:t>been</w:t>
      </w:r>
      <w:r>
        <w:rPr>
          <w:spacing w:val="21"/>
        </w:rPr>
        <w:t xml:space="preserve"> </w:t>
      </w:r>
      <w:r>
        <w:rPr>
          <w:spacing w:val="3"/>
        </w:rPr>
        <w:t>applied</w:t>
      </w:r>
      <w:r>
        <w:rPr>
          <w:spacing w:val="18"/>
        </w:rPr>
        <w:t xml:space="preserve"> </w:t>
      </w:r>
      <w:r>
        <w:rPr>
          <w:spacing w:val="3"/>
        </w:rPr>
        <w:t>like</w:t>
      </w:r>
      <w:r>
        <w:rPr>
          <w:spacing w:val="19"/>
          <w:w w:val="101"/>
        </w:rPr>
        <w:t xml:space="preserve"> </w:t>
      </w:r>
      <w:r>
        <w:rPr>
          <w:spacing w:val="3"/>
        </w:rPr>
        <w:t>grid</w:t>
      </w:r>
      <w:r>
        <w:rPr>
          <w:spacing w:val="24"/>
        </w:rPr>
        <w:t xml:space="preserve"> </w:t>
      </w:r>
      <w:r>
        <w:rPr>
          <w:spacing w:val="3"/>
        </w:rPr>
        <w:t>search,</w:t>
      </w:r>
      <w:r>
        <w:rPr>
          <w:spacing w:val="15"/>
        </w:rPr>
        <w:t xml:space="preserve"> </w:t>
      </w:r>
      <w:r>
        <w:rPr>
          <w:spacing w:val="3"/>
        </w:rPr>
        <w:t>random</w:t>
      </w:r>
      <w:r>
        <w:rPr>
          <w:spacing w:val="24"/>
        </w:rPr>
        <w:t xml:space="preserve"> </w:t>
      </w:r>
      <w:r>
        <w:rPr>
          <w:spacing w:val="3"/>
        </w:rPr>
        <w:t>search,</w:t>
      </w:r>
      <w:r>
        <w:rPr>
          <w:spacing w:val="19"/>
        </w:rPr>
        <w:t xml:space="preserve"> </w:t>
      </w:r>
      <w:r>
        <w:rPr>
          <w:spacing w:val="3"/>
        </w:rPr>
        <w:t>evolutionary</w:t>
      </w:r>
      <w:r>
        <w:rPr>
          <w:spacing w:val="21"/>
        </w:rPr>
        <w:t xml:space="preserve"> </w:t>
      </w:r>
      <w:r>
        <w:rPr>
          <w:spacing w:val="3"/>
        </w:rPr>
        <w:t>algorithms,</w:t>
      </w:r>
      <w:r>
        <w:rPr/>
        <w:t xml:space="preserve"> </w:t>
      </w:r>
      <w:r>
        <w:rPr>
          <w:spacing w:val="3"/>
        </w:rPr>
        <w:t>racing</w:t>
      </w:r>
      <w:r>
        <w:rPr>
          <w:spacing w:val="22"/>
          <w:w w:val="101"/>
        </w:rPr>
        <w:t xml:space="preserve"> </w:t>
      </w:r>
      <w:r>
        <w:rPr>
          <w:spacing w:val="3"/>
        </w:rPr>
        <w:t>algorithms</w:t>
      </w:r>
      <w:r>
        <w:rPr>
          <w:spacing w:val="21"/>
          <w:w w:val="101"/>
        </w:rPr>
        <w:t xml:space="preserve"> </w:t>
      </w:r>
      <w:r>
        <w:rPr>
          <w:spacing w:val="3"/>
        </w:rPr>
        <w:t>or</w:t>
      </w:r>
      <w:r>
        <w:rPr>
          <w:spacing w:val="18"/>
          <w:w w:val="101"/>
        </w:rPr>
        <w:t xml:space="preserve"> </w:t>
      </w:r>
      <w:r>
        <w:rPr>
          <w:spacing w:val="3"/>
        </w:rPr>
        <w:t>Bayesian</w:t>
      </w:r>
      <w:r>
        <w:rPr>
          <w:spacing w:val="21"/>
        </w:rPr>
        <w:t xml:space="preserve"> </w:t>
      </w:r>
      <w:r>
        <w:rPr>
          <w:spacing w:val="3"/>
        </w:rPr>
        <w:t>optimisation,</w:t>
      </w:r>
      <w:r>
        <w:rPr>
          <w:spacing w:val="23"/>
        </w:rPr>
        <w:t xml:space="preserve"> </w:t>
      </w:r>
      <w:r>
        <w:rPr>
          <w:spacing w:val="3"/>
        </w:rPr>
        <w:t>among</w:t>
      </w:r>
      <w:r>
        <w:rPr>
          <w:spacing w:val="21"/>
        </w:rPr>
        <w:t xml:space="preserve"> </w:t>
      </w:r>
      <w:r>
        <w:rPr>
          <w:spacing w:val="3"/>
        </w:rPr>
        <w:t>others.</w:t>
      </w:r>
      <w:r>
        <w:rPr>
          <w:spacing w:val="19"/>
          <w:w w:val="101"/>
        </w:rPr>
        <w:t xml:space="preserve"> </w:t>
      </w:r>
      <w:r>
        <w:rPr>
          <w:spacing w:val="3"/>
        </w:rPr>
        <w:t>Hutter</w:t>
      </w:r>
      <w:r>
        <w:rPr>
          <w:spacing w:val="20"/>
        </w:rPr>
        <w:t xml:space="preserve"> </w:t>
      </w:r>
      <w:r>
        <w:rPr>
          <w:spacing w:val="3"/>
        </w:rPr>
        <w:t>et</w:t>
      </w:r>
      <w:r>
        <w:rPr>
          <w:spacing w:val="22"/>
          <w:w w:val="101"/>
        </w:rPr>
        <w:t xml:space="preserve"> </w:t>
      </w:r>
      <w:r>
        <w:rPr>
          <w:spacing w:val="3"/>
        </w:rPr>
        <w:t>al.</w:t>
      </w:r>
      <w:r>
        <w:rPr>
          <w:spacing w:val="32"/>
          <w:w w:val="101"/>
        </w:rPr>
        <w:t xml:space="preserve"> </w:t>
      </w:r>
      <w:hyperlink w:history="true" w:anchor="bookmark24">
        <w:r>
          <w:rPr>
            <w:spacing w:val="3"/>
          </w:rPr>
          <w:t>[</w:t>
        </w:r>
        <w:r>
          <w:rPr>
            <w:color w:val="0000FF"/>
            <w:spacing w:val="3"/>
          </w:rPr>
          <w:t>19</w:t>
        </w:r>
      </w:hyperlink>
      <w:r>
        <w:rPr>
          <w:spacing w:val="3"/>
        </w:rPr>
        <w:t>]</w:t>
      </w:r>
      <w:r>
        <w:rPr>
          <w:spacing w:val="16"/>
          <w:w w:val="101"/>
        </w:rPr>
        <w:t xml:space="preserve"> </w:t>
      </w:r>
      <w:r>
        <w:rPr>
          <w:spacing w:val="3"/>
        </w:rPr>
        <w:t>revie</w:t>
      </w:r>
      <w:r>
        <w:rPr>
          <w:spacing w:val="2"/>
        </w:rPr>
        <w:t>wed</w:t>
      </w:r>
      <w:r>
        <w:rPr>
          <w:spacing w:val="18"/>
        </w:rPr>
        <w:t xml:space="preserve"> </w:t>
      </w:r>
      <w:r>
        <w:rPr>
          <w:spacing w:val="2"/>
        </w:rPr>
        <w:t>the</w:t>
      </w:r>
      <w:r>
        <w:rPr/>
        <w:t xml:space="preserve"> </w:t>
      </w:r>
      <w:r>
        <w:rPr>
          <w:spacing w:val="4"/>
        </w:rPr>
        <w:t>HPO problem</w:t>
      </w:r>
      <w:r>
        <w:rPr>
          <w:spacing w:val="16"/>
        </w:rPr>
        <w:t xml:space="preserve"> </w:t>
      </w:r>
      <w:r>
        <w:rPr>
          <w:spacing w:val="4"/>
        </w:rPr>
        <w:t>focusing</w:t>
      </w:r>
      <w:r>
        <w:rPr>
          <w:spacing w:val="17"/>
          <w:w w:val="101"/>
        </w:rPr>
        <w:t xml:space="preserve"> </w:t>
      </w:r>
      <w:r>
        <w:rPr>
          <w:spacing w:val="4"/>
        </w:rPr>
        <w:t>on</w:t>
      </w:r>
      <w:r>
        <w:rPr>
          <w:spacing w:val="14"/>
          <w:w w:val="102"/>
        </w:rPr>
        <w:t xml:space="preserve"> </w:t>
      </w:r>
      <w:r>
        <w:rPr>
          <w:spacing w:val="4"/>
        </w:rPr>
        <w:t>Bayesian</w:t>
      </w:r>
      <w:r>
        <w:rPr>
          <w:spacing w:val="17"/>
          <w:w w:val="101"/>
        </w:rPr>
        <w:t xml:space="preserve"> </w:t>
      </w:r>
      <w:r>
        <w:rPr>
          <w:spacing w:val="4"/>
        </w:rPr>
        <w:t>optimisation</w:t>
      </w:r>
      <w:r>
        <w:rPr>
          <w:spacing w:val="19"/>
        </w:rPr>
        <w:t xml:space="preserve"> </w:t>
      </w:r>
      <w:r>
        <w:rPr>
          <w:spacing w:val="4"/>
        </w:rPr>
        <w:t>and</w:t>
      </w:r>
      <w:r>
        <w:rPr>
          <w:spacing w:val="17"/>
        </w:rPr>
        <w:t xml:space="preserve"> </w:t>
      </w:r>
      <w:r>
        <w:rPr>
          <w:spacing w:val="4"/>
        </w:rPr>
        <w:t>giving</w:t>
      </w:r>
      <w:r>
        <w:rPr>
          <w:spacing w:val="18"/>
          <w:w w:val="102"/>
        </w:rPr>
        <w:t xml:space="preserve"> </w:t>
      </w:r>
      <w:r>
        <w:rPr>
          <w:spacing w:val="4"/>
        </w:rPr>
        <w:t>a bri</w:t>
      </w:r>
      <w:r>
        <w:rPr>
          <w:spacing w:val="3"/>
        </w:rPr>
        <w:t>ef overview</w:t>
      </w:r>
      <w:r>
        <w:rPr>
          <w:spacing w:val="17"/>
        </w:rPr>
        <w:t xml:space="preserve"> </w:t>
      </w:r>
      <w:r>
        <w:rPr>
          <w:spacing w:val="3"/>
        </w:rPr>
        <w:t>of the</w:t>
      </w:r>
      <w:r>
        <w:rPr>
          <w:spacing w:val="14"/>
          <w:w w:val="101"/>
        </w:rPr>
        <w:t xml:space="preserve"> </w:t>
      </w:r>
      <w:r>
        <w:rPr>
          <w:spacing w:val="3"/>
        </w:rPr>
        <w:t>tradi-</w:t>
      </w:r>
      <w:r>
        <w:rPr/>
        <w:t xml:space="preserve"> </w:t>
      </w:r>
      <w:r>
        <w:rPr>
          <w:spacing w:val="4"/>
        </w:rPr>
        <w:t>tional techniques. They also analysed</w:t>
      </w:r>
      <w:r>
        <w:rPr>
          <w:spacing w:val="16"/>
          <w:w w:val="101"/>
        </w:rPr>
        <w:t xml:space="preserve"> </w:t>
      </w:r>
      <w:r>
        <w:rPr>
          <w:spacing w:val="4"/>
        </w:rPr>
        <w:t>some</w:t>
      </w:r>
      <w:r>
        <w:rPr>
          <w:spacing w:val="13"/>
          <w:w w:val="101"/>
        </w:rPr>
        <w:t xml:space="preserve"> </w:t>
      </w:r>
      <w:r>
        <w:rPr>
          <w:spacing w:val="4"/>
        </w:rPr>
        <w:t>approaches focused</w:t>
      </w:r>
      <w:r>
        <w:rPr>
          <w:spacing w:val="11"/>
          <w:w w:val="102"/>
        </w:rPr>
        <w:t xml:space="preserve"> </w:t>
      </w:r>
      <w:r>
        <w:rPr>
          <w:spacing w:val="4"/>
        </w:rPr>
        <w:t>on</w:t>
      </w:r>
      <w:r>
        <w:rPr>
          <w:spacing w:val="7"/>
        </w:rPr>
        <w:t xml:space="preserve"> </w:t>
      </w:r>
      <w:r>
        <w:rPr>
          <w:spacing w:val="4"/>
        </w:rPr>
        <w:t>reducing</w:t>
      </w:r>
      <w:r>
        <w:rPr>
          <w:spacing w:val="9"/>
        </w:rPr>
        <w:t xml:space="preserve"> </w:t>
      </w:r>
      <w:r>
        <w:rPr>
          <w:spacing w:val="4"/>
        </w:rPr>
        <w:t>the</w:t>
      </w:r>
      <w:r>
        <w:rPr>
          <w:spacing w:val="9"/>
        </w:rPr>
        <w:t xml:space="preserve"> </w:t>
      </w:r>
      <w:r>
        <w:rPr>
          <w:spacing w:val="4"/>
        </w:rPr>
        <w:t>n</w:t>
      </w:r>
      <w:r>
        <w:rPr>
          <w:spacing w:val="3"/>
        </w:rPr>
        <w:t>umber</w:t>
      </w:r>
      <w:r>
        <w:rPr>
          <w:spacing w:val="11"/>
          <w:w w:val="101"/>
        </w:rPr>
        <w:t xml:space="preserve"> </w:t>
      </w:r>
      <w:r>
        <w:rPr>
          <w:spacing w:val="3"/>
        </w:rPr>
        <w:t>of</w:t>
      </w:r>
      <w:r>
        <w:rPr/>
        <w:t xml:space="preserve"> </w:t>
      </w:r>
      <w:r>
        <w:rPr>
          <w:spacing w:val="4"/>
        </w:rPr>
        <w:t>hyper-parameters and discussed how to combine them with traditional </w:t>
      </w:r>
      <w:r>
        <w:rPr>
          <w:spacing w:val="3"/>
        </w:rPr>
        <w:t>HPO approaches.</w:t>
      </w:r>
    </w:p>
    <w:p>
      <w:pPr>
        <w:pStyle w:val="BodyText"/>
        <w:ind w:right="9" w:firstLine="229"/>
        <w:spacing w:before="19" w:line="264" w:lineRule="auto"/>
        <w:jc w:val="both"/>
        <w:rPr/>
      </w:pPr>
      <w:r>
        <w:rPr/>
        <w:t>Recently</w:t>
      </w:r>
      <w:r>
        <w:rPr>
          <w:spacing w:val="12"/>
        </w:rPr>
        <w:t>, </w:t>
      </w:r>
      <w:r>
        <w:rPr/>
        <w:t>the</w:t>
      </w:r>
      <w:r>
        <w:rPr>
          <w:spacing w:val="12"/>
        </w:rPr>
        <w:t xml:space="preserve"> </w:t>
      </w:r>
      <w:r>
        <w:rPr/>
        <w:t>availability</w:t>
      </w:r>
      <w:r>
        <w:rPr>
          <w:spacing w:val="12"/>
        </w:rPr>
        <w:t xml:space="preserve"> </w:t>
      </w:r>
      <w:r>
        <w:rPr/>
        <w:t>of</w:t>
      </w:r>
      <w:r>
        <w:rPr>
          <w:spacing w:val="6"/>
        </w:rPr>
        <w:t xml:space="preserve"> </w:t>
      </w:r>
      <w:r>
        <w:rPr/>
        <w:t>new</w:t>
      </w:r>
      <w:r>
        <w:rPr>
          <w:spacing w:val="12"/>
        </w:rPr>
        <w:t xml:space="preserve"> </w:t>
      </w:r>
      <w:r>
        <w:rPr/>
        <w:t>scalable</w:t>
      </w:r>
      <w:r>
        <w:rPr>
          <w:spacing w:val="12"/>
        </w:rPr>
        <w:t xml:space="preserve"> </w:t>
      </w:r>
      <w:r>
        <w:rPr/>
        <w:t>HPO</w:t>
      </w:r>
      <w:r>
        <w:rPr>
          <w:spacing w:val="12"/>
        </w:rPr>
        <w:t xml:space="preserve"> </w:t>
      </w:r>
      <w:r>
        <w:rPr/>
        <w:t>approaches</w:t>
      </w:r>
      <w:r>
        <w:rPr>
          <w:spacing w:val="12"/>
        </w:rPr>
        <w:t xml:space="preserve"> [</w:t>
      </w:r>
      <w:hyperlink w:history="true" w:anchor="bookmark43">
        <w:r>
          <w:rPr>
            <w:color w:val="0000FF"/>
            <w:spacing w:val="12"/>
          </w:rPr>
          <w:t>323</w:t>
        </w:r>
      </w:hyperlink>
      <w:r>
        <w:rPr>
          <w:spacing w:val="12"/>
        </w:rPr>
        <w:t>] </w:t>
      </w:r>
      <w:r>
        <w:rPr/>
        <w:t>has</w:t>
      </w:r>
      <w:r>
        <w:rPr>
          <w:spacing w:val="12"/>
        </w:rPr>
        <w:t xml:space="preserve"> </w:t>
      </w:r>
      <w:r>
        <w:rPr/>
        <w:t>supported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devel</w:t>
      </w:r>
      <w:r>
        <w:rPr>
          <w:spacing w:val="12"/>
        </w:rPr>
        <w:t>-</w:t>
      </w:r>
      <w:r>
        <w:rPr/>
        <w:t xml:space="preserve"> </w:t>
      </w:r>
      <w:r>
        <w:rPr>
          <w:spacing w:val="3"/>
        </w:rPr>
        <w:t>opment of deep neural networks, which have achieved a great success in various application</w:t>
      </w:r>
      <w:r>
        <w:rPr>
          <w:spacing w:val="6"/>
        </w:rPr>
        <w:t xml:space="preserve"> </w:t>
      </w:r>
      <w:r>
        <w:rPr>
          <w:spacing w:val="4"/>
        </w:rPr>
        <w:t>domains like</w:t>
      </w:r>
      <w:r>
        <w:rPr>
          <w:spacing w:val="18"/>
          <w:w w:val="102"/>
        </w:rPr>
        <w:t xml:space="preserve"> </w:t>
      </w:r>
      <w:r>
        <w:rPr>
          <w:spacing w:val="4"/>
        </w:rPr>
        <w:t>speech</w:t>
      </w:r>
      <w:r>
        <w:rPr>
          <w:spacing w:val="24"/>
          <w:w w:val="101"/>
        </w:rPr>
        <w:t xml:space="preserve"> </w:t>
      </w:r>
      <w:r>
        <w:rPr>
          <w:spacing w:val="4"/>
        </w:rPr>
        <w:t>[</w:t>
      </w:r>
      <w:hyperlink w:history="true" w:anchor="bookmark44">
        <w:r>
          <w:rPr>
            <w:color w:val="0000FF"/>
            <w:spacing w:val="4"/>
          </w:rPr>
          <w:t>17</w:t>
        </w:r>
      </w:hyperlink>
      <w:r>
        <w:rPr>
          <w:spacing w:val="4"/>
        </w:rPr>
        <w:t>]</w:t>
      </w:r>
      <w:r>
        <w:rPr>
          <w:spacing w:val="15"/>
          <w:w w:val="101"/>
        </w:rPr>
        <w:t xml:space="preserve"> </w:t>
      </w:r>
      <w:r>
        <w:rPr>
          <w:spacing w:val="4"/>
        </w:rPr>
        <w:t>and image r</w:t>
      </w:r>
      <w:r>
        <w:rPr>
          <w:spacing w:val="3"/>
        </w:rPr>
        <w:t>ecognition</w:t>
      </w:r>
      <w:r>
        <w:rPr>
          <w:spacing w:val="25"/>
        </w:rPr>
        <w:t xml:space="preserve"> </w:t>
      </w:r>
      <w:r>
        <w:rPr>
          <w:spacing w:val="3"/>
        </w:rPr>
        <w:t>[</w:t>
      </w:r>
      <w:hyperlink w:history="true" w:anchor="bookmark45">
        <w:r>
          <w:rPr>
            <w:color w:val="0000FF"/>
            <w:spacing w:val="3"/>
          </w:rPr>
          <w:t>15</w:t>
        </w:r>
      </w:hyperlink>
      <w:r>
        <w:rPr>
          <w:spacing w:val="3"/>
        </w:rPr>
        <w:t>]. This has</w:t>
      </w:r>
      <w:r>
        <w:rPr>
          <w:spacing w:val="11"/>
          <w:w w:val="101"/>
        </w:rPr>
        <w:t xml:space="preserve"> </w:t>
      </w:r>
      <w:r>
        <w:rPr>
          <w:spacing w:val="3"/>
        </w:rPr>
        <w:t>led</w:t>
      </w:r>
      <w:r>
        <w:rPr>
          <w:spacing w:val="11"/>
        </w:rPr>
        <w:t xml:space="preserve"> </w:t>
      </w:r>
      <w:r>
        <w:rPr>
          <w:spacing w:val="3"/>
        </w:rPr>
        <w:t>to</w:t>
      </w:r>
      <w:r>
        <w:rPr>
          <w:spacing w:val="10"/>
        </w:rPr>
        <w:t xml:space="preserve"> </w:t>
      </w:r>
      <w:r>
        <w:rPr>
          <w:spacing w:val="3"/>
        </w:rPr>
        <w:t>the</w:t>
      </w:r>
      <w:r>
        <w:rPr>
          <w:spacing w:val="13"/>
          <w:w w:val="101"/>
        </w:rPr>
        <w:t xml:space="preserve"> </w:t>
      </w:r>
      <w:r>
        <w:rPr>
          <w:spacing w:val="3"/>
        </w:rPr>
        <w:t>emergence</w:t>
      </w:r>
      <w:r>
        <w:rPr>
          <w:spacing w:val="13"/>
          <w:w w:val="102"/>
        </w:rPr>
        <w:t xml:space="preserve"> </w:t>
      </w:r>
      <w:r>
        <w:rPr>
          <w:spacing w:val="3"/>
        </w:rPr>
        <w:t>of the</w:t>
      </w:r>
      <w:r>
        <w:rPr/>
        <w:t xml:space="preserve"> </w:t>
      </w:r>
      <w:r>
        <w:rPr>
          <w:spacing w:val="4"/>
        </w:rPr>
        <w:t>ﬁeld known as neural architecture</w:t>
      </w:r>
      <w:r>
        <w:rPr>
          <w:spacing w:val="15"/>
          <w:w w:val="101"/>
        </w:rPr>
        <w:t xml:space="preserve"> </w:t>
      </w:r>
      <w:r>
        <w:rPr>
          <w:spacing w:val="4"/>
        </w:rPr>
        <w:t>search, which is</w:t>
      </w:r>
      <w:r>
        <w:rPr>
          <w:spacing w:val="12"/>
        </w:rPr>
        <w:t xml:space="preserve"> </w:t>
      </w:r>
      <w:r>
        <w:rPr>
          <w:spacing w:val="4"/>
        </w:rPr>
        <w:t>an</w:t>
      </w:r>
      <w:r>
        <w:rPr>
          <w:spacing w:val="8"/>
        </w:rPr>
        <w:t xml:space="preserve"> </w:t>
      </w:r>
      <w:r>
        <w:rPr>
          <w:spacing w:val="4"/>
        </w:rPr>
        <w:t>instanc</w:t>
      </w:r>
      <w:r>
        <w:rPr>
          <w:spacing w:val="3"/>
        </w:rPr>
        <w:t>e</w:t>
      </w:r>
      <w:r>
        <w:rPr>
          <w:spacing w:val="11"/>
        </w:rPr>
        <w:t xml:space="preserve"> </w:t>
      </w:r>
      <w:r>
        <w:rPr>
          <w:spacing w:val="3"/>
        </w:rPr>
        <w:t>of the</w:t>
      </w:r>
      <w:r>
        <w:rPr>
          <w:spacing w:val="8"/>
        </w:rPr>
        <w:t xml:space="preserve"> </w:t>
      </w:r>
      <w:r>
        <w:rPr>
          <w:spacing w:val="3"/>
        </w:rPr>
        <w:t>HPO problem</w:t>
      </w:r>
      <w:r>
        <w:rPr>
          <w:spacing w:val="13"/>
        </w:rPr>
        <w:t xml:space="preserve"> </w:t>
      </w:r>
      <w:r>
        <w:rPr>
          <w:spacing w:val="3"/>
        </w:rPr>
        <w:t>aiming</w:t>
      </w:r>
      <w:r>
        <w:rPr/>
        <w:t xml:space="preserve"> </w:t>
      </w:r>
      <w:r>
        <w:rPr>
          <w:spacing w:val="4"/>
        </w:rPr>
        <w:t>at</w:t>
      </w:r>
      <w:r>
        <w:rPr>
          <w:spacing w:val="25"/>
          <w:w w:val="102"/>
        </w:rPr>
        <w:t xml:space="preserve"> </w:t>
      </w:r>
      <w:r>
        <w:rPr>
          <w:spacing w:val="4"/>
        </w:rPr>
        <w:t>simultaneously</w:t>
      </w:r>
      <w:r>
        <w:rPr>
          <w:spacing w:val="21"/>
          <w:w w:val="102"/>
        </w:rPr>
        <w:t xml:space="preserve"> </w:t>
      </w:r>
      <w:r>
        <w:rPr>
          <w:spacing w:val="4"/>
        </w:rPr>
        <w:t>optimising</w:t>
      </w:r>
      <w:r>
        <w:rPr>
          <w:spacing w:val="18"/>
          <w:w w:val="102"/>
        </w:rPr>
        <w:t xml:space="preserve"> </w:t>
      </w:r>
      <w:r>
        <w:rPr>
          <w:spacing w:val="4"/>
        </w:rPr>
        <w:t>th</w:t>
      </w:r>
      <w:r>
        <w:rPr>
          <w:spacing w:val="3"/>
        </w:rPr>
        <w:t>e</w:t>
      </w:r>
      <w:r>
        <w:rPr>
          <w:spacing w:val="23"/>
        </w:rPr>
        <w:t xml:space="preserve"> </w:t>
      </w:r>
      <w:r>
        <w:rPr>
          <w:spacing w:val="3"/>
        </w:rPr>
        <w:t>architecture</w:t>
      </w:r>
      <w:r>
        <w:rPr>
          <w:spacing w:val="23"/>
          <w:w w:val="101"/>
        </w:rPr>
        <w:t xml:space="preserve"> </w:t>
      </w:r>
      <w:r>
        <w:rPr>
          <w:spacing w:val="3"/>
        </w:rPr>
        <w:t>and</w:t>
      </w:r>
      <w:r>
        <w:rPr>
          <w:spacing w:val="18"/>
        </w:rPr>
        <w:t xml:space="preserve"> </w:t>
      </w:r>
      <w:r>
        <w:rPr>
          <w:spacing w:val="3"/>
        </w:rPr>
        <w:t>hyper-parameters</w:t>
      </w:r>
      <w:r>
        <w:rPr>
          <w:spacing w:val="21"/>
          <w:w w:val="102"/>
        </w:rPr>
        <w:t xml:space="preserve"> </w:t>
      </w:r>
      <w:r>
        <w:rPr>
          <w:spacing w:val="3"/>
        </w:rPr>
        <w:t>of the</w:t>
      </w:r>
      <w:r>
        <w:rPr>
          <w:spacing w:val="23"/>
          <w:w w:val="101"/>
        </w:rPr>
        <w:t xml:space="preserve"> </w:t>
      </w:r>
      <w:r>
        <w:rPr>
          <w:spacing w:val="3"/>
        </w:rPr>
        <w:t>artiﬁcial</w:t>
      </w:r>
      <w:r>
        <w:rPr>
          <w:spacing w:val="19"/>
        </w:rPr>
        <w:t xml:space="preserve"> </w:t>
      </w:r>
      <w:r>
        <w:rPr>
          <w:spacing w:val="3"/>
        </w:rPr>
        <w:t>neural</w:t>
      </w:r>
      <w:r>
        <w:rPr/>
        <w:t xml:space="preserve"> </w:t>
      </w:r>
      <w:r>
        <w:rPr/>
        <w:t>networks</w:t>
      </w:r>
      <w:r>
        <w:rPr>
          <w:spacing w:val="13"/>
        </w:rPr>
        <w:t xml:space="preserve"> [</w:t>
      </w:r>
      <w:hyperlink w:history="true" w:anchor="bookmark25">
        <w:r>
          <w:rPr>
            <w:color w:val="0000FF"/>
            <w:spacing w:val="13"/>
          </w:rPr>
          <w:t>10</w:t>
        </w:r>
      </w:hyperlink>
      <w:r>
        <w:rPr>
          <w:spacing w:val="13"/>
        </w:rPr>
        <w:t>]. </w:t>
      </w:r>
      <w:r>
        <w:rPr/>
        <w:t>It</w:t>
      </w:r>
      <w:r>
        <w:rPr>
          <w:spacing w:val="13"/>
        </w:rPr>
        <w:t xml:space="preserve"> </w:t>
      </w:r>
      <w:r>
        <w:rPr/>
        <w:t>is</w:t>
      </w:r>
      <w:r>
        <w:rPr>
          <w:spacing w:val="13"/>
        </w:rPr>
        <w:t xml:space="preserve"> </w:t>
      </w:r>
      <w:r>
        <w:rPr/>
        <w:t>worth</w:t>
      </w:r>
      <w:r>
        <w:rPr>
          <w:spacing w:val="13"/>
        </w:rPr>
        <w:t xml:space="preserve"> </w:t>
      </w:r>
      <w:r>
        <w:rPr/>
        <w:t>noting</w:t>
      </w:r>
      <w:r>
        <w:rPr>
          <w:spacing w:val="13"/>
        </w:rPr>
        <w:t xml:space="preserve"> </w:t>
      </w:r>
      <w:r>
        <w:rPr/>
        <w:t>that</w:t>
      </w:r>
      <w:r>
        <w:rPr>
          <w:spacing w:val="13"/>
        </w:rPr>
        <w:t xml:space="preserve"> </w:t>
      </w:r>
      <w:r>
        <w:rPr/>
        <w:t>these</w:t>
      </w:r>
      <w:r>
        <w:rPr>
          <w:spacing w:val="13"/>
        </w:rPr>
        <w:t xml:space="preserve"> </w:t>
      </w:r>
      <w:r>
        <w:rPr/>
        <w:t>automatically</w:t>
      </w:r>
      <w:r>
        <w:rPr>
          <w:spacing w:val="13"/>
        </w:rPr>
        <w:t xml:space="preserve"> </w:t>
      </w:r>
      <w:r>
        <w:rPr/>
        <w:t>designed</w:t>
      </w:r>
      <w:r>
        <w:rPr>
          <w:spacing w:val="13"/>
        </w:rPr>
        <w:t xml:space="preserve"> </w:t>
      </w:r>
      <w:r>
        <w:rPr/>
        <w:t>neural</w:t>
      </w:r>
      <w:r>
        <w:rPr>
          <w:spacing w:val="13"/>
        </w:rPr>
        <w:t xml:space="preserve"> </w:t>
      </w:r>
      <w:r>
        <w:rPr/>
        <w:t>networks</w:t>
      </w:r>
      <w:r>
        <w:rPr>
          <w:spacing w:val="13"/>
        </w:rPr>
        <w:t xml:space="preserve"> </w:t>
      </w:r>
      <w:r>
        <w:rPr/>
        <w:t>are</w:t>
      </w:r>
      <w:r>
        <w:rPr>
          <w:spacing w:val="13"/>
        </w:rPr>
        <w:t xml:space="preserve"> </w:t>
      </w:r>
      <w:r>
        <w:rPr/>
        <w:t>com</w:t>
      </w:r>
      <w:r>
        <w:rPr>
          <w:spacing w:val="13"/>
        </w:rPr>
        <w:t>-</w:t>
      </w:r>
      <w:r>
        <w:rPr>
          <w:spacing w:val="8"/>
        </w:rPr>
        <w:t xml:space="preserve"> </w:t>
      </w:r>
      <w:r>
        <w:rPr/>
        <w:t>parable</w:t>
      </w:r>
      <w:r>
        <w:rPr>
          <w:spacing w:val="14"/>
        </w:rPr>
        <w:t xml:space="preserve"> </w:t>
      </w:r>
      <w:r>
        <w:rPr/>
        <w:t>or</w:t>
      </w:r>
      <w:r>
        <w:rPr>
          <w:spacing w:val="14"/>
        </w:rPr>
        <w:t xml:space="preserve"> </w:t>
      </w:r>
      <w:r>
        <w:rPr/>
        <w:t>even</w:t>
      </w:r>
      <w:r>
        <w:rPr>
          <w:spacing w:val="14"/>
        </w:rPr>
        <w:t xml:space="preserve"> </w:t>
      </w:r>
      <w:r>
        <w:rPr/>
        <w:t>outperform</w:t>
      </w:r>
      <w:r>
        <w:rPr>
          <w:spacing w:val="1"/>
        </w:rPr>
        <w:t xml:space="preserve"> </w:t>
      </w:r>
      <w:r>
        <w:rPr/>
        <w:t>hand</w:t>
      </w:r>
      <w:r>
        <w:rPr>
          <w:spacing w:val="14"/>
        </w:rPr>
        <w:t>-</w:t>
      </w:r>
      <w:r>
        <w:rPr/>
        <w:t>designed</w:t>
      </w:r>
      <w:r>
        <w:rPr>
          <w:spacing w:val="14"/>
        </w:rPr>
        <w:t xml:space="preserve"> </w:t>
      </w:r>
      <w:r>
        <w:rPr/>
        <w:t>architectures</w:t>
      </w:r>
      <w:r>
        <w:rPr>
          <w:spacing w:val="14"/>
        </w:rPr>
        <w:t xml:space="preserve"> [</w:t>
      </w:r>
      <w:hyperlink w:history="true" w:anchor="bookmark16">
        <w:r>
          <w:rPr>
            <w:color w:val="0000FF"/>
            <w:spacing w:val="14"/>
          </w:rPr>
          <w:t>8</w:t>
        </w:r>
      </w:hyperlink>
      <w:r>
        <w:rPr>
          <w:spacing w:val="14"/>
        </w:rPr>
        <w:t>,</w:t>
      </w:r>
      <w:hyperlink w:history="true" w:anchor="bookmark17">
        <w:r>
          <w:rPr>
            <w:color w:val="0000FF"/>
            <w:spacing w:val="14"/>
          </w:rPr>
          <w:t>483</w:t>
        </w:r>
      </w:hyperlink>
      <w:r>
        <w:rPr>
          <w:spacing w:val="14"/>
        </w:rPr>
        <w:t>]. </w:t>
      </w:r>
      <w:r>
        <w:rPr/>
        <w:t>Elsken</w:t>
      </w:r>
      <w:r>
        <w:rPr>
          <w:spacing w:val="14"/>
        </w:rPr>
        <w:t xml:space="preserve"> </w:t>
      </w:r>
      <w:r>
        <w:rPr/>
        <w:t>etal</w:t>
      </w:r>
      <w:r>
        <w:rPr>
          <w:spacing w:val="14"/>
        </w:rPr>
        <w:t>. </w:t>
      </w:r>
      <w:hyperlink w:history="true" w:anchor="bookmark25">
        <w:r>
          <w:rPr>
            <w:spacing w:val="14"/>
          </w:rPr>
          <w:t>[</w:t>
        </w:r>
        <w:r>
          <w:rPr>
            <w:color w:val="0000FF"/>
            <w:spacing w:val="14"/>
          </w:rPr>
          <w:t>10</w:t>
        </w:r>
      </w:hyperlink>
      <w:r>
        <w:rPr>
          <w:spacing w:val="14"/>
        </w:rPr>
        <w:t>]</w:t>
      </w:r>
      <w:r>
        <w:rPr>
          <w:spacing w:val="-7"/>
        </w:rPr>
        <w:t xml:space="preserve"> </w:t>
      </w:r>
      <w:r>
        <w:rPr/>
        <w:t>published </w:t>
      </w:r>
      <w:r>
        <w:rPr>
          <w:spacing w:val="4"/>
        </w:rPr>
        <w:t>a</w:t>
      </w:r>
      <w:r>
        <w:rPr>
          <w:spacing w:val="16"/>
        </w:rPr>
        <w:t xml:space="preserve"> </w:t>
      </w:r>
      <w:r>
        <w:rPr>
          <w:spacing w:val="4"/>
        </w:rPr>
        <w:t>survey that categorises the NAS a</w:t>
      </w:r>
      <w:r>
        <w:rPr>
          <w:spacing w:val="3"/>
        </w:rPr>
        <w:t>pproaches</w:t>
      </w:r>
      <w:r>
        <w:rPr>
          <w:spacing w:val="13"/>
          <w:w w:val="101"/>
        </w:rPr>
        <w:t xml:space="preserve"> </w:t>
      </w:r>
      <w:r>
        <w:rPr>
          <w:spacing w:val="3"/>
        </w:rPr>
        <w:t>according</w:t>
      </w:r>
      <w:r>
        <w:rPr>
          <w:spacing w:val="9"/>
        </w:rPr>
        <w:t xml:space="preserve"> </w:t>
      </w:r>
      <w:r>
        <w:rPr>
          <w:spacing w:val="3"/>
        </w:rPr>
        <w:t>to</w:t>
      </w:r>
      <w:r>
        <w:rPr>
          <w:spacing w:val="9"/>
        </w:rPr>
        <w:t xml:space="preserve"> </w:t>
      </w:r>
      <w:r>
        <w:rPr>
          <w:spacing w:val="3"/>
        </w:rPr>
        <w:t>three</w:t>
      </w:r>
      <w:r>
        <w:rPr>
          <w:spacing w:val="11"/>
          <w:w w:val="102"/>
        </w:rPr>
        <w:t xml:space="preserve"> </w:t>
      </w:r>
      <w:r>
        <w:rPr>
          <w:spacing w:val="3"/>
        </w:rPr>
        <w:t>dimensions:</w:t>
      </w:r>
      <w:r>
        <w:rPr>
          <w:spacing w:val="16"/>
        </w:rPr>
        <w:t xml:space="preserve"> </w:t>
      </w:r>
      <w:r>
        <w:rPr>
          <w:spacing w:val="3"/>
        </w:rPr>
        <w:t>search</w:t>
      </w:r>
      <w:r>
        <w:rPr>
          <w:spacing w:val="16"/>
          <w:w w:val="101"/>
        </w:rPr>
        <w:t xml:space="preserve"> </w:t>
      </w:r>
      <w:r>
        <w:rPr>
          <w:spacing w:val="3"/>
        </w:rPr>
        <w:t>space,</w:t>
      </w:r>
      <w:r>
        <w:rPr/>
        <w:t xml:space="preserve"> </w:t>
      </w:r>
      <w:r>
        <w:rPr>
          <w:spacing w:val="3"/>
        </w:rPr>
        <w:t>search strategy and</w:t>
      </w:r>
      <w:r>
        <w:rPr>
          <w:spacing w:val="-10"/>
        </w:rPr>
        <w:t xml:space="preserve"> </w:t>
      </w:r>
      <w:r>
        <w:rPr>
          <w:spacing w:val="3"/>
        </w:rPr>
        <w:t>pe</w:t>
      </w:r>
      <w:r>
        <w:rPr>
          <w:spacing w:val="2"/>
        </w:rPr>
        <w:t>rformance estimation strategy.</w:t>
      </w:r>
      <w:r>
        <w:rPr>
          <w:spacing w:val="-8"/>
        </w:rPr>
        <w:t xml:space="preserve"> </w:t>
      </w:r>
      <w:r>
        <w:rPr>
          <w:spacing w:val="2"/>
        </w:rPr>
        <w:t>More</w:t>
      </w:r>
      <w:r>
        <w:rPr>
          <w:spacing w:val="-10"/>
        </w:rPr>
        <w:t xml:space="preserve"> </w:t>
      </w:r>
      <w:r>
        <w:rPr>
          <w:spacing w:val="2"/>
        </w:rPr>
        <w:t>recently, a survey</w:t>
      </w:r>
      <w:r>
        <w:rPr>
          <w:spacing w:val="-8"/>
        </w:rPr>
        <w:t xml:space="preserve"> </w:t>
      </w:r>
      <w:r>
        <w:rPr>
          <w:spacing w:val="2"/>
        </w:rPr>
        <w:t>mostly covering</w:t>
      </w:r>
      <w:r>
        <w:rPr/>
        <w:t xml:space="preserve"> </w:t>
      </w:r>
      <w:r>
        <w:rPr>
          <w:spacing w:val="3"/>
        </w:rPr>
        <w:t>NAS, as well as some preprocessing steps of</w:t>
      </w:r>
      <w:r>
        <w:rPr>
          <w:spacing w:val="-11"/>
        </w:rPr>
        <w:t xml:space="preserve"> </w:t>
      </w:r>
      <w:r>
        <w:rPr>
          <w:spacing w:val="3"/>
        </w:rPr>
        <w:t>the knowledge discovery process, </w:t>
      </w:r>
      <w:r>
        <w:rPr>
          <w:spacing w:val="2"/>
        </w:rPr>
        <w:t>has appeared</w:t>
      </w:r>
      <w:r>
        <w:rPr/>
        <w:t xml:space="preserve"> </w:t>
      </w:r>
      <w:r>
        <w:rPr/>
        <w:t>in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literature</w:t>
      </w:r>
      <w:r>
        <w:rPr>
          <w:spacing w:val="28"/>
          <w:w w:val="101"/>
        </w:rPr>
        <w:t xml:space="preserve"> </w:t>
      </w:r>
      <w:r>
        <w:rPr>
          <w:spacing w:val="13"/>
        </w:rPr>
        <w:t>[</w:t>
      </w:r>
      <w:hyperlink w:history="true" w:anchor="bookmark27">
        <w:r>
          <w:rPr>
            <w:color w:val="0000FF"/>
            <w:spacing w:val="13"/>
          </w:rPr>
          <w:t>16</w:t>
        </w:r>
      </w:hyperlink>
      <w:r>
        <w:rPr>
          <w:spacing w:val="13"/>
        </w:rPr>
        <w:t>]. </w:t>
      </w:r>
      <w:r>
        <w:rPr/>
        <w:t>Regarding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NAS</w:t>
      </w:r>
      <w:r>
        <w:rPr>
          <w:spacing w:val="13"/>
        </w:rPr>
        <w:t xml:space="preserve"> </w:t>
      </w:r>
      <w:r>
        <w:rPr/>
        <w:t>approaches</w:t>
      </w:r>
      <w:r>
        <w:rPr>
          <w:spacing w:val="13"/>
        </w:rPr>
        <w:t>, </w:t>
      </w:r>
      <w:r>
        <w:rPr/>
        <w:t>they</w:t>
      </w:r>
      <w:r>
        <w:rPr>
          <w:spacing w:val="13"/>
        </w:rPr>
        <w:t xml:space="preserve"> </w:t>
      </w:r>
      <w:r>
        <w:rPr/>
        <w:t>are</w:t>
      </w:r>
      <w:r>
        <w:rPr>
          <w:spacing w:val="13"/>
        </w:rPr>
        <w:t xml:space="preserve"> </w:t>
      </w:r>
      <w:r>
        <w:rPr/>
        <w:t>categorised</w:t>
      </w:r>
      <w:r>
        <w:rPr>
          <w:spacing w:val="13"/>
        </w:rPr>
        <w:t xml:space="preserve"> </w:t>
      </w:r>
      <w:r>
        <w:rPr/>
        <w:t>according</w:t>
      </w:r>
      <w:r>
        <w:rPr>
          <w:spacing w:val="13"/>
        </w:rPr>
        <w:t xml:space="preserve"> </w:t>
      </w:r>
      <w:r>
        <w:rPr/>
        <w:t>to</w:t>
      </w:r>
      <w:r>
        <w:rPr>
          <w:spacing w:val="13"/>
        </w:rPr>
        <w:t xml:space="preserve"> </w:t>
      </w:r>
      <w:r>
        <w:rPr/>
        <w:t>their </w:t>
      </w:r>
      <w:r>
        <w:rPr>
          <w:spacing w:val="3"/>
        </w:rPr>
        <w:t>search space, optimisation</w:t>
      </w:r>
      <w:r>
        <w:rPr>
          <w:spacing w:val="-7"/>
        </w:rPr>
        <w:t xml:space="preserve"> </w:t>
      </w:r>
      <w:r>
        <w:rPr>
          <w:spacing w:val="3"/>
        </w:rPr>
        <w:t>technique and</w:t>
      </w:r>
      <w:r>
        <w:rPr>
          <w:spacing w:val="-8"/>
        </w:rPr>
        <w:t xml:space="preserve"> </w:t>
      </w:r>
      <w:r>
        <w:rPr>
          <w:spacing w:val="3"/>
        </w:rPr>
        <w:t>model evaluation</w:t>
      </w:r>
      <w:r>
        <w:rPr>
          <w:spacing w:val="-7"/>
        </w:rPr>
        <w:t xml:space="preserve"> </w:t>
      </w:r>
      <w:r>
        <w:rPr>
          <w:spacing w:val="3"/>
        </w:rPr>
        <w:t>method.</w:t>
      </w:r>
      <w:r>
        <w:rPr>
          <w:spacing w:val="-8"/>
        </w:rPr>
        <w:t xml:space="preserve"> </w:t>
      </w:r>
      <w:r>
        <w:rPr>
          <w:spacing w:val="3"/>
        </w:rPr>
        <w:t>As</w:t>
      </w:r>
      <w:r>
        <w:rPr>
          <w:spacing w:val="-6"/>
        </w:rPr>
        <w:t xml:space="preserve"> </w:t>
      </w:r>
      <w:r>
        <w:rPr>
          <w:spacing w:val="3"/>
        </w:rPr>
        <w:t>for</w:t>
      </w:r>
      <w:r>
        <w:rPr>
          <w:spacing w:val="-9"/>
        </w:rPr>
        <w:t xml:space="preserve"> </w:t>
      </w:r>
      <w:r>
        <w:rPr>
          <w:spacing w:val="3"/>
        </w:rPr>
        <w:t>the</w:t>
      </w:r>
      <w:r>
        <w:rPr>
          <w:spacing w:val="-9"/>
        </w:rPr>
        <w:t xml:space="preserve"> </w:t>
      </w:r>
      <w:r>
        <w:rPr>
          <w:spacing w:val="3"/>
        </w:rPr>
        <w:t>preprocessin</w:t>
      </w:r>
      <w:r>
        <w:rPr>
          <w:spacing w:val="2"/>
        </w:rPr>
        <w:t>g,</w:t>
      </w:r>
      <w:r>
        <w:rPr/>
        <w:t xml:space="preserve"> </w:t>
      </w:r>
      <w:r>
        <w:rPr>
          <w:spacing w:val="4"/>
        </w:rPr>
        <w:t>it considers both data preparation and feature </w:t>
      </w:r>
      <w:r>
        <w:rPr>
          <w:spacing w:val="3"/>
        </w:rPr>
        <w:t>engineering methods.</w:t>
      </w:r>
    </w:p>
    <w:p>
      <w:pPr>
        <w:spacing w:line="264" w:lineRule="auto"/>
        <w:sectPr>
          <w:headerReference w:type="default" r:id="rId12"/>
          <w:footerReference w:type="default" r:id="rId13"/>
          <w:pgSz w:w="8788" w:h="13323"/>
          <w:pgMar w:top="985" w:right="917" w:bottom="661" w:left="943" w:header="658" w:footer="310" w:gutter="0"/>
        </w:sectPr>
        <w:rPr/>
      </w:pPr>
    </w:p>
    <w:p>
      <w:pPr>
        <w:ind w:left="37"/>
        <w:spacing w:before="194" w:line="205" w:lineRule="auto"/>
        <w:outlineLvl w:val="3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sz w:val="19"/>
          <w:szCs w:val="19"/>
          <w:b/>
          <w:bCs/>
          <w:spacing w:val="12"/>
        </w:rPr>
        <w:t>2.2.2</w:t>
      </w:r>
      <w:r>
        <w:rPr>
          <w:rFonts w:ascii="Calibri" w:hAnsi="Calibri" w:eastAsia="Calibri" w:cs="Calibri"/>
          <w:sz w:val="19"/>
          <w:szCs w:val="19"/>
          <w:b/>
          <w:bCs/>
          <w:spacing w:val="27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Algorithmselection</w:t>
      </w:r>
    </w:p>
    <w:p>
      <w:pPr>
        <w:pStyle w:val="BodyText"/>
        <w:ind w:left="30" w:right="8" w:firstLine="2"/>
        <w:spacing w:before="240" w:line="264" w:lineRule="auto"/>
        <w:jc w:val="both"/>
        <w:rPr/>
      </w:pPr>
      <w:r>
        <w:rPr>
          <w:spacing w:val="7"/>
        </w:rPr>
        <w:t>Itiswellknown</w:t>
      </w:r>
      <w:r>
        <w:rPr>
          <w:spacing w:val="-16"/>
        </w:rPr>
        <w:t xml:space="preserve"> </w:t>
      </w:r>
      <w:r>
        <w:rPr>
          <w:spacing w:val="7"/>
        </w:rPr>
        <w:t>thatthereis</w:t>
      </w:r>
      <w:r>
        <w:rPr>
          <w:spacing w:val="-16"/>
        </w:rPr>
        <w:t xml:space="preserve"> </w:t>
      </w:r>
      <w:r>
        <w:rPr>
          <w:spacing w:val="7"/>
        </w:rPr>
        <w:t>no</w:t>
      </w:r>
      <w:r>
        <w:rPr>
          <w:spacing w:val="-8"/>
        </w:rPr>
        <w:t xml:space="preserve"> </w:t>
      </w:r>
      <w:r>
        <w:rPr>
          <w:spacing w:val="7"/>
        </w:rPr>
        <w:t>si</w:t>
      </w:r>
      <w:r>
        <w:rPr>
          <w:spacing w:val="6"/>
        </w:rPr>
        <w:t>ngle</w:t>
      </w:r>
      <w:r>
        <w:rPr>
          <w:spacing w:val="-12"/>
        </w:rPr>
        <w:t xml:space="preserve"> </w:t>
      </w:r>
      <w:r>
        <w:rPr>
          <w:spacing w:val="6"/>
        </w:rPr>
        <w:t>algorithmthatoutperformsthe</w:t>
      </w:r>
      <w:r>
        <w:rPr>
          <w:spacing w:val="-13"/>
        </w:rPr>
        <w:t xml:space="preserve"> </w:t>
      </w:r>
      <w:r>
        <w:rPr>
          <w:spacing w:val="6"/>
        </w:rPr>
        <w:t>othersfor</w:t>
      </w:r>
      <w:r>
        <w:rPr>
          <w:spacing w:val="-11"/>
        </w:rPr>
        <w:t xml:space="preserve"> </w:t>
      </w:r>
      <w:r>
        <w:rPr>
          <w:spacing w:val="6"/>
        </w:rPr>
        <w:t>allthe</w:t>
      </w:r>
      <w:r>
        <w:rPr>
          <w:spacing w:val="-12"/>
        </w:rPr>
        <w:t xml:space="preserve"> </w:t>
      </w:r>
      <w:r>
        <w:rPr>
          <w:spacing w:val="6"/>
        </w:rPr>
        <w:t>available</w:t>
      </w:r>
      <w:r>
        <w:rPr/>
        <w:t xml:space="preserve"> </w:t>
      </w:r>
      <w:r>
        <w:rPr/>
        <w:t>problems</w:t>
      </w:r>
      <w:r>
        <w:rPr>
          <w:spacing w:val="23"/>
          <w:w w:val="102"/>
        </w:rPr>
        <w:t xml:space="preserve"> </w:t>
      </w:r>
      <w:r>
        <w:rPr>
          <w:spacing w:val="14"/>
        </w:rPr>
        <w:t>[</w:t>
      </w:r>
      <w:hyperlink w:history="true" w:anchor="bookmark46">
        <w:r>
          <w:rPr>
            <w:color w:val="0000FF"/>
            <w:spacing w:val="14"/>
          </w:rPr>
          <w:t>36</w:t>
        </w:r>
      </w:hyperlink>
      <w:r>
        <w:rPr>
          <w:spacing w:val="14"/>
        </w:rPr>
        <w:t>]. </w:t>
      </w:r>
      <w:r>
        <w:rPr/>
        <w:t>In</w:t>
      </w:r>
      <w:r>
        <w:rPr>
          <w:spacing w:val="14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context</w:t>
      </w:r>
      <w:r>
        <w:rPr>
          <w:spacing w:val="14"/>
        </w:rPr>
        <w:t xml:space="preserve"> </w:t>
      </w:r>
      <w:r>
        <w:rPr/>
        <w:t>of</w:t>
      </w:r>
      <w:r>
        <w:rPr>
          <w:spacing w:val="-8"/>
        </w:rPr>
        <w:t xml:space="preserve"> </w:t>
      </w:r>
      <w:r>
        <w:rPr/>
        <w:t>ML</w:t>
      </w:r>
      <w:r>
        <w:rPr>
          <w:spacing w:val="14"/>
        </w:rPr>
        <w:t>, </w:t>
      </w:r>
      <w:r>
        <w:rPr/>
        <w:t>algorithms</w:t>
      </w:r>
      <w:r>
        <w:rPr>
          <w:spacing w:val="14"/>
        </w:rPr>
        <w:t xml:space="preserve"> </w:t>
      </w:r>
      <w:r>
        <w:rPr/>
        <w:t>are</w:t>
      </w:r>
      <w:r>
        <w:rPr>
          <w:spacing w:val="14"/>
        </w:rPr>
        <w:t xml:space="preserve"> </w:t>
      </w:r>
      <w:r>
        <w:rPr/>
        <w:t>based</w:t>
      </w:r>
      <w:r>
        <w:rPr>
          <w:spacing w:val="14"/>
        </w:rPr>
        <w:t xml:space="preserve"> </w:t>
      </w:r>
      <w:r>
        <w:rPr/>
        <w:t>on</w:t>
      </w:r>
      <w:r>
        <w:rPr>
          <w:spacing w:val="14"/>
        </w:rPr>
        <w:t xml:space="preserve"> </w:t>
      </w:r>
      <w:r>
        <w:rPr/>
        <w:t>a</w:t>
      </w:r>
      <w:r>
        <w:rPr>
          <w:spacing w:val="14"/>
        </w:rPr>
        <w:t xml:space="preserve"> </w:t>
      </w:r>
      <w:r>
        <w:rPr/>
        <w:t>set</w:t>
      </w:r>
      <w:r>
        <w:rPr>
          <w:spacing w:val="14"/>
        </w:rPr>
        <w:t xml:space="preserve"> </w:t>
      </w:r>
      <w:r>
        <w:rPr/>
        <w:t>of</w:t>
      </w:r>
      <w:r>
        <w:rPr>
          <w:spacing w:val="14"/>
        </w:rPr>
        <w:t xml:space="preserve"> </w:t>
      </w:r>
      <w:r>
        <w:rPr/>
        <w:t>assumptions</w:t>
      </w:r>
      <w:r>
        <w:rPr>
          <w:spacing w:val="14"/>
        </w:rPr>
        <w:t xml:space="preserve"> </w:t>
      </w:r>
      <w:r>
        <w:rPr/>
        <w:t>about</w:t>
      </w:r>
      <w:r>
        <w:rPr>
          <w:spacing w:val="14"/>
        </w:rPr>
        <w:t xml:space="preserve"> </w:t>
      </w:r>
      <w:r>
        <w:rPr/>
        <w:t>the </w:t>
      </w:r>
      <w:r>
        <w:rPr>
          <w:spacing w:val="3"/>
        </w:rPr>
        <w:t>data,i.e. their inductive</w:t>
      </w:r>
      <w:r>
        <w:rPr>
          <w:spacing w:val="-8"/>
        </w:rPr>
        <w:t xml:space="preserve"> </w:t>
      </w:r>
      <w:r>
        <w:rPr>
          <w:spacing w:val="3"/>
        </w:rPr>
        <w:t>bias, what makes some of</w:t>
      </w:r>
      <w:r>
        <w:rPr>
          <w:spacing w:val="-14"/>
        </w:rPr>
        <w:t xml:space="preserve"> </w:t>
      </w:r>
      <w:r>
        <w:rPr>
          <w:spacing w:val="3"/>
        </w:rPr>
        <w:t>them more suitable for a</w:t>
      </w:r>
      <w:r>
        <w:rPr>
          <w:spacing w:val="-7"/>
        </w:rPr>
        <w:t xml:space="preserve"> </w:t>
      </w:r>
      <w:r>
        <w:rPr>
          <w:spacing w:val="3"/>
        </w:rPr>
        <w:t>part</w:t>
      </w:r>
      <w:r>
        <w:rPr>
          <w:spacing w:val="2"/>
        </w:rPr>
        <w:t>icular dataset.</w:t>
      </w:r>
      <w:r>
        <w:rPr/>
        <w:t xml:space="preserve"> </w:t>
      </w:r>
      <w:r>
        <w:rPr/>
        <w:t>Rice</w:t>
      </w:r>
      <w:r>
        <w:rPr>
          <w:spacing w:val="20"/>
          <w:w w:val="101"/>
        </w:rPr>
        <w:t xml:space="preserve"> </w:t>
      </w:r>
      <w:r>
        <w:rPr>
          <w:spacing w:val="13"/>
        </w:rPr>
        <w:t>[</w:t>
      </w:r>
      <w:hyperlink w:history="true" w:anchor="bookmark47">
        <w:r>
          <w:rPr>
            <w:color w:val="0000FF"/>
            <w:spacing w:val="13"/>
          </w:rPr>
          <w:t>29</w:t>
        </w:r>
      </w:hyperlink>
      <w:r>
        <w:rPr>
          <w:spacing w:val="13"/>
        </w:rPr>
        <w:t>] </w:t>
      </w:r>
      <w:r>
        <w:rPr/>
        <w:t>formalised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algorithm</w:t>
      </w:r>
      <w:r>
        <w:rPr>
          <w:spacing w:val="13"/>
        </w:rPr>
        <w:t xml:space="preserve"> </w:t>
      </w:r>
      <w:r>
        <w:rPr/>
        <w:t>selection</w:t>
      </w:r>
      <w:r>
        <w:rPr>
          <w:spacing w:val="13"/>
        </w:rPr>
        <w:t xml:space="preserve"> </w:t>
      </w:r>
      <w:r>
        <w:rPr/>
        <w:t>problem</w:t>
      </w:r>
      <w:r>
        <w:rPr>
          <w:spacing w:val="13"/>
        </w:rPr>
        <w:t xml:space="preserve"> (</w:t>
      </w:r>
      <w:r>
        <w:rPr/>
        <w:t>AS</w:t>
      </w:r>
      <w:r>
        <w:rPr>
          <w:spacing w:val="13"/>
        </w:rPr>
        <w:t>) </w:t>
      </w:r>
      <w:r>
        <w:rPr/>
        <w:t>with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aim</w:t>
      </w:r>
      <w:r>
        <w:rPr>
          <w:spacing w:val="13"/>
        </w:rPr>
        <w:t xml:space="preserve"> </w:t>
      </w:r>
      <w:r>
        <w:rPr/>
        <w:t>of</w:t>
      </w:r>
      <w:r>
        <w:rPr>
          <w:spacing w:val="13"/>
        </w:rPr>
        <w:t xml:space="preserve"> </w:t>
      </w:r>
      <w:r>
        <w:rPr/>
        <w:t>selecting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best </w:t>
      </w:r>
      <w:r>
        <w:rPr>
          <w:spacing w:val="4"/>
        </w:rPr>
        <w:t>algorithm for each situation and thus limiting th</w:t>
      </w:r>
      <w:r>
        <w:rPr>
          <w:spacing w:val="3"/>
        </w:rPr>
        <w:t>e aforementioned</w:t>
      </w:r>
      <w:r>
        <w:rPr>
          <w:spacing w:val="13"/>
        </w:rPr>
        <w:t xml:space="preserve"> </w:t>
      </w:r>
      <w:r>
        <w:rPr>
          <w:spacing w:val="3"/>
        </w:rPr>
        <w:t>shortcoming.</w:t>
      </w:r>
      <w:r>
        <w:rPr>
          <w:spacing w:val="6"/>
        </w:rPr>
        <w:t xml:space="preserve"> </w:t>
      </w:r>
      <w:r>
        <w:rPr>
          <w:spacing w:val="3"/>
        </w:rPr>
        <w:t>It</w:t>
      </w:r>
      <w:r>
        <w:rPr>
          <w:spacing w:val="5"/>
        </w:rPr>
        <w:t xml:space="preserve"> </w:t>
      </w:r>
      <w:r>
        <w:rPr>
          <w:spacing w:val="3"/>
        </w:rPr>
        <w:t>is</w:t>
      </w:r>
      <w:r>
        <w:rPr>
          <w:spacing w:val="4"/>
        </w:rPr>
        <w:t xml:space="preserve"> </w:t>
      </w:r>
      <w:r>
        <w:rPr>
          <w:spacing w:val="3"/>
        </w:rPr>
        <w:t>usually</w:t>
      </w:r>
      <w:r>
        <w:rPr/>
        <w:t xml:space="preserve"> </w:t>
      </w:r>
      <w:r>
        <w:rPr>
          <w:spacing w:val="4"/>
        </w:rPr>
        <w:t>treated as a ML problem where the dataset</w:t>
      </w:r>
      <w:r>
        <w:rPr>
          <w:spacing w:val="8"/>
        </w:rPr>
        <w:t xml:space="preserve"> </w:t>
      </w:r>
      <w:r>
        <w:rPr>
          <w:spacing w:val="4"/>
        </w:rPr>
        <w:t>characte</w:t>
      </w:r>
      <w:r>
        <w:rPr>
          <w:spacing w:val="3"/>
        </w:rPr>
        <w:t>ristics,</w:t>
      </w:r>
      <w:r>
        <w:rPr>
          <w:spacing w:val="8"/>
        </w:rPr>
        <w:t xml:space="preserve"> </w:t>
      </w:r>
      <w:r>
        <w:rPr>
          <w:spacing w:val="3"/>
        </w:rPr>
        <w:t>e.g. the</w:t>
      </w:r>
      <w:r>
        <w:rPr>
          <w:spacing w:val="7"/>
        </w:rPr>
        <w:t xml:space="preserve"> </w:t>
      </w:r>
      <w:r>
        <w:rPr>
          <w:spacing w:val="3"/>
        </w:rPr>
        <w:t>number</w:t>
      </w:r>
      <w:r>
        <w:rPr>
          <w:spacing w:val="9"/>
        </w:rPr>
        <w:t xml:space="preserve"> </w:t>
      </w:r>
      <w:r>
        <w:rPr>
          <w:spacing w:val="3"/>
        </w:rPr>
        <w:t>of attributes</w:t>
      </w:r>
      <w:r>
        <w:rPr>
          <w:spacing w:val="11"/>
        </w:rPr>
        <w:t xml:space="preserve"> </w:t>
      </w:r>
      <w:r>
        <w:rPr>
          <w:spacing w:val="3"/>
        </w:rPr>
        <w:t>and</w:t>
      </w:r>
      <w:r>
        <w:rPr/>
        <w:t xml:space="preserve"> </w:t>
      </w:r>
      <w:r>
        <w:rPr>
          <w:spacing w:val="4"/>
        </w:rPr>
        <w:t>classes,</w:t>
      </w:r>
      <w:r>
        <w:rPr>
          <w:spacing w:val="18"/>
        </w:rPr>
        <w:t xml:space="preserve"> </w:t>
      </w:r>
      <w:r>
        <w:rPr>
          <w:spacing w:val="4"/>
        </w:rPr>
        <w:t>are used to predict the</w:t>
      </w:r>
      <w:r>
        <w:rPr>
          <w:spacing w:val="15"/>
        </w:rPr>
        <w:t xml:space="preserve"> </w:t>
      </w:r>
      <w:r>
        <w:rPr>
          <w:spacing w:val="4"/>
        </w:rPr>
        <w:t>expected</w:t>
      </w:r>
      <w:r>
        <w:rPr>
          <w:spacing w:val="17"/>
          <w:w w:val="101"/>
        </w:rPr>
        <w:t xml:space="preserve"> </w:t>
      </w:r>
      <w:r>
        <w:rPr>
          <w:spacing w:val="4"/>
        </w:rPr>
        <w:t>algorithm</w:t>
      </w:r>
      <w:r>
        <w:rPr>
          <w:spacing w:val="11"/>
          <w:w w:val="101"/>
        </w:rPr>
        <w:t xml:space="preserve"> </w:t>
      </w:r>
      <w:r>
        <w:rPr>
          <w:spacing w:val="4"/>
        </w:rPr>
        <w:t>performance,</w:t>
      </w:r>
      <w:r>
        <w:rPr>
          <w:spacing w:val="14"/>
          <w:w w:val="101"/>
        </w:rPr>
        <w:t xml:space="preserve"> </w:t>
      </w:r>
      <w:r>
        <w:rPr>
          <w:spacing w:val="4"/>
        </w:rPr>
        <w:t>which</w:t>
      </w:r>
      <w:r>
        <w:rPr>
          <w:spacing w:val="15"/>
        </w:rPr>
        <w:t xml:space="preserve"> </w:t>
      </w:r>
      <w:r>
        <w:rPr>
          <w:spacing w:val="4"/>
        </w:rPr>
        <w:t>could</w:t>
      </w:r>
      <w:r>
        <w:rPr>
          <w:spacing w:val="11"/>
        </w:rPr>
        <w:t xml:space="preserve"> </w:t>
      </w:r>
      <w:r>
        <w:rPr>
          <w:spacing w:val="4"/>
        </w:rPr>
        <w:t>be</w:t>
      </w:r>
      <w:r>
        <w:rPr>
          <w:spacing w:val="13"/>
          <w:w w:val="101"/>
        </w:rPr>
        <w:t xml:space="preserve"> </w:t>
      </w:r>
      <w:r>
        <w:rPr>
          <w:spacing w:val="3"/>
        </w:rPr>
        <w:t>measured</w:t>
      </w:r>
      <w:r>
        <w:rPr/>
        <w:t xml:space="preserve"> </w:t>
      </w:r>
      <w:r>
        <w:rPr>
          <w:spacing w:val="3"/>
        </w:rPr>
        <w:t>by</w:t>
      </w:r>
      <w:r>
        <w:rPr>
          <w:spacing w:val="30"/>
          <w:w w:val="101"/>
        </w:rPr>
        <w:t xml:space="preserve"> </w:t>
      </w:r>
      <w:r>
        <w:rPr>
          <w:spacing w:val="3"/>
        </w:rPr>
        <w:t>its</w:t>
      </w:r>
      <w:r>
        <w:rPr>
          <w:spacing w:val="35"/>
        </w:rPr>
        <w:t xml:space="preserve"> </w:t>
      </w:r>
      <w:r>
        <w:rPr>
          <w:spacing w:val="3"/>
        </w:rPr>
        <w:t>accuracy.</w:t>
      </w:r>
      <w:r>
        <w:rPr>
          <w:spacing w:val="31"/>
        </w:rPr>
        <w:t xml:space="preserve"> </w:t>
      </w:r>
      <w:r>
        <w:rPr>
          <w:spacing w:val="3"/>
        </w:rPr>
        <w:t>The</w:t>
      </w:r>
      <w:r>
        <w:rPr>
          <w:spacing w:val="34"/>
          <w:w w:val="101"/>
        </w:rPr>
        <w:t xml:space="preserve"> </w:t>
      </w:r>
      <w:r>
        <w:rPr>
          <w:spacing w:val="3"/>
        </w:rPr>
        <w:t>aim</w:t>
      </w:r>
      <w:r>
        <w:rPr>
          <w:spacing w:val="30"/>
          <w:w w:val="102"/>
        </w:rPr>
        <w:t xml:space="preserve"> </w:t>
      </w:r>
      <w:r>
        <w:rPr>
          <w:spacing w:val="3"/>
        </w:rPr>
        <w:t>is</w:t>
      </w:r>
      <w:r>
        <w:rPr>
          <w:spacing w:val="30"/>
        </w:rPr>
        <w:t xml:space="preserve"> </w:t>
      </w:r>
      <w:r>
        <w:rPr>
          <w:spacing w:val="3"/>
        </w:rPr>
        <w:t>to</w:t>
      </w:r>
      <w:r>
        <w:rPr>
          <w:spacing w:val="28"/>
          <w:w w:val="101"/>
        </w:rPr>
        <w:t xml:space="preserve"> </w:t>
      </w:r>
      <w:r>
        <w:rPr>
          <w:spacing w:val="3"/>
        </w:rPr>
        <w:t>predict</w:t>
      </w:r>
      <w:r>
        <w:rPr>
          <w:spacing w:val="31"/>
          <w:w w:val="101"/>
        </w:rPr>
        <w:t xml:space="preserve"> </w:t>
      </w:r>
      <w:r>
        <w:rPr>
          <w:spacing w:val="3"/>
        </w:rPr>
        <w:t>whether</w:t>
      </w:r>
      <w:r>
        <w:rPr>
          <w:spacing w:val="34"/>
          <w:w w:val="101"/>
        </w:rPr>
        <w:t xml:space="preserve"> </w:t>
      </w:r>
      <w:r>
        <w:rPr>
          <w:spacing w:val="3"/>
        </w:rPr>
        <w:t>an</w:t>
      </w:r>
      <w:r>
        <w:rPr>
          <w:spacing w:val="34"/>
          <w:w w:val="101"/>
        </w:rPr>
        <w:t xml:space="preserve"> </w:t>
      </w:r>
      <w:r>
        <w:rPr>
          <w:spacing w:val="3"/>
        </w:rPr>
        <w:t>algorithm—or</w:t>
      </w:r>
      <w:r>
        <w:rPr>
          <w:spacing w:val="34"/>
          <w:w w:val="101"/>
        </w:rPr>
        <w:t xml:space="preserve"> </w:t>
      </w:r>
      <w:r>
        <w:rPr>
          <w:spacing w:val="3"/>
        </w:rPr>
        <w:t>a</w:t>
      </w:r>
      <w:r>
        <w:rPr>
          <w:spacing w:val="37"/>
          <w:w w:val="101"/>
        </w:rPr>
        <w:t xml:space="preserve"> </w:t>
      </w:r>
      <w:r>
        <w:rPr>
          <w:spacing w:val="3"/>
        </w:rPr>
        <w:t>set</w:t>
      </w:r>
      <w:r>
        <w:rPr>
          <w:spacing w:val="33"/>
        </w:rPr>
        <w:t xml:space="preserve"> </w:t>
      </w:r>
      <w:r>
        <w:rPr>
          <w:spacing w:val="3"/>
        </w:rPr>
        <w:t>of</w:t>
      </w:r>
      <w:r>
        <w:rPr>
          <w:spacing w:val="25"/>
        </w:rPr>
        <w:t xml:space="preserve"> </w:t>
      </w:r>
      <w:r>
        <w:rPr>
          <w:spacing w:val="3"/>
        </w:rPr>
        <w:t>algorithms—</w:t>
      </w:r>
      <w:r>
        <w:rPr>
          <w:spacing w:val="2"/>
        </w:rPr>
        <w:t>is</w:t>
      </w:r>
      <w:r>
        <w:rPr/>
        <w:t xml:space="preserve"> </w:t>
      </w:r>
      <w:r>
        <w:rPr>
          <w:spacing w:val="3"/>
        </w:rPr>
        <w:t>suitable</w:t>
      </w:r>
      <w:r>
        <w:rPr>
          <w:spacing w:val="17"/>
          <w:w w:val="101"/>
        </w:rPr>
        <w:t xml:space="preserve"> </w:t>
      </w:r>
      <w:r>
        <w:rPr>
          <w:spacing w:val="3"/>
        </w:rPr>
        <w:t>for</w:t>
      </w:r>
      <w:r>
        <w:rPr>
          <w:spacing w:val="20"/>
        </w:rPr>
        <w:t xml:space="preserve"> </w:t>
      </w:r>
      <w:r>
        <w:rPr>
          <w:spacing w:val="3"/>
        </w:rPr>
        <w:t>a</w:t>
      </w:r>
      <w:r>
        <w:rPr>
          <w:spacing w:val="22"/>
          <w:w w:val="101"/>
        </w:rPr>
        <w:t xml:space="preserve"> </w:t>
      </w:r>
      <w:r>
        <w:rPr>
          <w:spacing w:val="3"/>
        </w:rPr>
        <w:t>speciﬁc</w:t>
      </w:r>
      <w:r>
        <w:rPr>
          <w:spacing w:val="18"/>
          <w:w w:val="101"/>
        </w:rPr>
        <w:t xml:space="preserve"> </w:t>
      </w:r>
      <w:r>
        <w:rPr>
          <w:spacing w:val="3"/>
        </w:rPr>
        <w:t>dataset.</w:t>
      </w:r>
      <w:r>
        <w:rPr>
          <w:spacing w:val="16"/>
          <w:w w:val="101"/>
        </w:rPr>
        <w:t xml:space="preserve"> </w:t>
      </w:r>
      <w:r>
        <w:rPr>
          <w:spacing w:val="3"/>
        </w:rPr>
        <w:t>Recently,</w:t>
      </w:r>
      <w:r>
        <w:rPr>
          <w:spacing w:val="15"/>
          <w:w w:val="101"/>
        </w:rPr>
        <w:t xml:space="preserve"> </w:t>
      </w:r>
      <w:r>
        <w:rPr>
          <w:spacing w:val="3"/>
        </w:rPr>
        <w:t>Luo</w:t>
      </w:r>
      <w:r>
        <w:rPr>
          <w:spacing w:val="29"/>
          <w:w w:val="102"/>
        </w:rPr>
        <w:t xml:space="preserve"> </w:t>
      </w:r>
      <w:r>
        <w:rPr>
          <w:spacing w:val="3"/>
        </w:rPr>
        <w:t>[</w:t>
      </w:r>
      <w:hyperlink w:history="true" w:anchor="bookmark23">
        <w:r>
          <w:rPr>
            <w:color w:val="0000FF"/>
            <w:spacing w:val="3"/>
          </w:rPr>
          <w:t>26</w:t>
        </w:r>
      </w:hyperlink>
      <w:r>
        <w:rPr>
          <w:spacing w:val="3"/>
        </w:rPr>
        <w:t>]</w:t>
      </w:r>
      <w:r>
        <w:rPr>
          <w:spacing w:val="14"/>
        </w:rPr>
        <w:t xml:space="preserve"> </w:t>
      </w:r>
      <w:r>
        <w:rPr>
          <w:spacing w:val="3"/>
        </w:rPr>
        <w:t>reviewed</w:t>
      </w:r>
      <w:r>
        <w:rPr>
          <w:spacing w:val="20"/>
        </w:rPr>
        <w:t xml:space="preserve"> </w:t>
      </w:r>
      <w:r>
        <w:rPr>
          <w:spacing w:val="3"/>
        </w:rPr>
        <w:t>a</w:t>
      </w:r>
      <w:r>
        <w:rPr>
          <w:spacing w:val="16"/>
          <w:w w:val="101"/>
        </w:rPr>
        <w:t xml:space="preserve"> </w:t>
      </w:r>
      <w:r>
        <w:rPr>
          <w:spacing w:val="3"/>
        </w:rPr>
        <w:t>number</w:t>
      </w:r>
      <w:r>
        <w:rPr>
          <w:spacing w:val="18"/>
        </w:rPr>
        <w:t xml:space="preserve"> </w:t>
      </w:r>
      <w:r>
        <w:rPr>
          <w:spacing w:val="3"/>
        </w:rPr>
        <w:t>of proposals</w:t>
      </w:r>
      <w:r>
        <w:rPr>
          <w:spacing w:val="18"/>
          <w:w w:val="101"/>
        </w:rPr>
        <w:t xml:space="preserve"> </w:t>
      </w:r>
      <w:r>
        <w:rPr>
          <w:spacing w:val="3"/>
        </w:rPr>
        <w:t>d</w:t>
      </w:r>
      <w:r>
        <w:rPr>
          <w:spacing w:val="2"/>
        </w:rPr>
        <w:t>ealing</w:t>
      </w:r>
      <w:r>
        <w:rPr/>
        <w:t xml:space="preserve"> </w:t>
      </w:r>
      <w:r>
        <w:rPr>
          <w:spacing w:val="4"/>
        </w:rPr>
        <w:t>with the AS</w:t>
      </w:r>
      <w:r>
        <w:rPr>
          <w:spacing w:val="17"/>
          <w:w w:val="101"/>
        </w:rPr>
        <w:t xml:space="preserve"> </w:t>
      </w:r>
      <w:r>
        <w:rPr>
          <w:spacing w:val="4"/>
        </w:rPr>
        <w:t>and/or the HPO</w:t>
      </w:r>
      <w:r>
        <w:rPr>
          <w:spacing w:val="15"/>
          <w:w w:val="101"/>
        </w:rPr>
        <w:t xml:space="preserve"> </w:t>
      </w:r>
      <w:r>
        <w:rPr>
          <w:spacing w:val="4"/>
        </w:rPr>
        <w:t>during</w:t>
      </w:r>
      <w:r>
        <w:rPr>
          <w:spacing w:val="12"/>
          <w:w w:val="101"/>
        </w:rPr>
        <w:t xml:space="preserve"> </w:t>
      </w:r>
      <w:r>
        <w:rPr>
          <w:spacing w:val="4"/>
        </w:rPr>
        <w:t>the</w:t>
      </w:r>
      <w:r>
        <w:rPr>
          <w:spacing w:val="15"/>
          <w:w w:val="101"/>
        </w:rPr>
        <w:t xml:space="preserve"> </w:t>
      </w:r>
      <w:r>
        <w:rPr>
          <w:spacing w:val="4"/>
        </w:rPr>
        <w:t>data</w:t>
      </w:r>
      <w:r>
        <w:rPr>
          <w:spacing w:val="13"/>
          <w:w w:val="101"/>
        </w:rPr>
        <w:t xml:space="preserve"> </w:t>
      </w:r>
      <w:r>
        <w:rPr>
          <w:spacing w:val="4"/>
        </w:rPr>
        <w:t>mining</w:t>
      </w:r>
      <w:r>
        <w:rPr>
          <w:spacing w:val="11"/>
          <w:w w:val="101"/>
        </w:rPr>
        <w:t xml:space="preserve"> </w:t>
      </w:r>
      <w:r>
        <w:rPr>
          <w:spacing w:val="4"/>
        </w:rPr>
        <w:t>phase.</w:t>
      </w:r>
      <w:r>
        <w:rPr>
          <w:spacing w:val="12"/>
          <w:w w:val="101"/>
        </w:rPr>
        <w:t xml:space="preserve"> </w:t>
      </w:r>
      <w:r>
        <w:rPr>
          <w:spacing w:val="4"/>
        </w:rPr>
        <w:t>M</w:t>
      </w:r>
      <w:r>
        <w:rPr>
          <w:spacing w:val="3"/>
        </w:rPr>
        <w:t>ore</w:t>
      </w:r>
      <w:r>
        <w:rPr>
          <w:spacing w:val="20"/>
        </w:rPr>
        <w:t xml:space="preserve"> </w:t>
      </w:r>
      <w:r>
        <w:rPr>
          <w:spacing w:val="3"/>
        </w:rPr>
        <w:t>speciﬁcally,</w:t>
      </w:r>
      <w:r>
        <w:rPr>
          <w:spacing w:val="13"/>
          <w:w w:val="101"/>
        </w:rPr>
        <w:t xml:space="preserve"> </w:t>
      </w:r>
      <w:r>
        <w:rPr>
          <w:spacing w:val="3"/>
        </w:rPr>
        <w:t>it</w:t>
      </w:r>
      <w:r>
        <w:rPr>
          <w:spacing w:val="13"/>
          <w:w w:val="101"/>
        </w:rPr>
        <w:t xml:space="preserve"> </w:t>
      </w:r>
      <w:r>
        <w:rPr>
          <w:spacing w:val="3"/>
        </w:rPr>
        <w:t>is</w:t>
      </w:r>
      <w:r>
        <w:rPr>
          <w:spacing w:val="14"/>
        </w:rPr>
        <w:t xml:space="preserve"> </w:t>
      </w:r>
      <w:r>
        <w:rPr>
          <w:spacing w:val="3"/>
        </w:rPr>
        <w:t>focused</w:t>
      </w:r>
      <w:r>
        <w:rPr/>
        <w:t xml:space="preserve"> </w:t>
      </w:r>
      <w:r>
        <w:rPr/>
        <w:t>on</w:t>
      </w:r>
      <w:r>
        <w:rPr>
          <w:spacing w:val="15"/>
        </w:rPr>
        <w:t xml:space="preserve"> </w:t>
      </w:r>
      <w:r>
        <w:rPr/>
        <w:t>supervised</w:t>
      </w:r>
      <w:r>
        <w:rPr>
          <w:spacing w:val="15"/>
        </w:rPr>
        <w:t xml:space="preserve"> </w:t>
      </w:r>
      <w:r>
        <w:rPr/>
        <w:t>learning</w:t>
      </w:r>
      <w:r>
        <w:rPr>
          <w:spacing w:val="15"/>
        </w:rPr>
        <w:t>,i.e. </w:t>
      </w:r>
      <w:r>
        <w:rPr/>
        <w:t>classi</w:t>
      </w:r>
      <w:r>
        <w:rPr>
          <w:spacing w:val="15"/>
        </w:rPr>
        <w:t>ﬁ</w:t>
      </w:r>
      <w:r>
        <w:rPr/>
        <w:t>cation</w:t>
      </w:r>
      <w:r>
        <w:rPr>
          <w:spacing w:val="15"/>
        </w:rPr>
        <w:t xml:space="preserve"> </w:t>
      </w:r>
      <w:r>
        <w:rPr/>
        <w:t>and</w:t>
      </w:r>
      <w:r>
        <w:rPr>
          <w:spacing w:val="15"/>
        </w:rPr>
        <w:t xml:space="preserve"> </w:t>
      </w:r>
      <w:r>
        <w:rPr/>
        <w:t>regression</w:t>
      </w:r>
      <w:r>
        <w:rPr>
          <w:spacing w:val="15"/>
        </w:rPr>
        <w:t>. </w:t>
      </w:r>
      <w:r>
        <w:rPr/>
        <w:t>Similarly</w:t>
      </w:r>
      <w:r>
        <w:rPr>
          <w:spacing w:val="15"/>
        </w:rPr>
        <w:t>, </w:t>
      </w:r>
      <w:r>
        <w:rPr/>
        <w:t>Tripathy</w:t>
      </w:r>
      <w:r>
        <w:rPr>
          <w:spacing w:val="15"/>
        </w:rPr>
        <w:t xml:space="preserve"> </w:t>
      </w:r>
      <w:r>
        <w:rPr/>
        <w:t>and</w:t>
      </w:r>
      <w:r>
        <w:rPr>
          <w:spacing w:val="15"/>
        </w:rPr>
        <w:t xml:space="preserve"> </w:t>
      </w:r>
      <w:r>
        <w:rPr/>
        <w:t>Panda</w:t>
      </w:r>
      <w:r>
        <w:rPr>
          <w:spacing w:val="26"/>
          <w:w w:val="101"/>
        </w:rPr>
        <w:t xml:space="preserve"> </w:t>
      </w:r>
      <w:r>
        <w:rPr>
          <w:spacing w:val="15"/>
        </w:rPr>
        <w:t>[</w:t>
      </w:r>
      <w:hyperlink w:history="true" w:anchor="bookmark48">
        <w:r>
          <w:rPr>
            <w:color w:val="0000FF"/>
            <w:spacing w:val="15"/>
          </w:rPr>
          <w:t>35</w:t>
        </w:r>
      </w:hyperlink>
      <w:r>
        <w:rPr>
          <w:spacing w:val="15"/>
        </w:rPr>
        <w:t>]</w:t>
      </w:r>
      <w:r>
        <w:rPr/>
        <w:t xml:space="preserve"> </w:t>
      </w:r>
      <w:r>
        <w:rPr>
          <w:spacing w:val="3"/>
        </w:rPr>
        <w:t>reviewed</w:t>
      </w:r>
      <w:r>
        <w:rPr>
          <w:spacing w:val="41"/>
          <w:w w:val="101"/>
        </w:rPr>
        <w:t xml:space="preserve"> </w:t>
      </w:r>
      <w:r>
        <w:rPr>
          <w:spacing w:val="3"/>
        </w:rPr>
        <w:t>those</w:t>
      </w:r>
      <w:r>
        <w:rPr>
          <w:spacing w:val="25"/>
        </w:rPr>
        <w:t xml:space="preserve"> </w:t>
      </w:r>
      <w:r>
        <w:rPr>
          <w:spacing w:val="3"/>
        </w:rPr>
        <w:t>proposals</w:t>
      </w:r>
      <w:r>
        <w:rPr>
          <w:spacing w:val="26"/>
        </w:rPr>
        <w:t xml:space="preserve"> </w:t>
      </w:r>
      <w:r>
        <w:rPr>
          <w:spacing w:val="3"/>
        </w:rPr>
        <w:t>that</w:t>
      </w:r>
      <w:r>
        <w:rPr>
          <w:spacing w:val="28"/>
          <w:w w:val="101"/>
        </w:rPr>
        <w:t xml:space="preserve"> </w:t>
      </w:r>
      <w:r>
        <w:rPr>
          <w:spacing w:val="3"/>
        </w:rPr>
        <w:t>exploit</w:t>
      </w:r>
      <w:r>
        <w:rPr>
          <w:spacing w:val="27"/>
        </w:rPr>
        <w:t xml:space="preserve"> </w:t>
      </w:r>
      <w:r>
        <w:rPr>
          <w:spacing w:val="3"/>
        </w:rPr>
        <w:t>meta-learning</w:t>
      </w:r>
      <w:r>
        <w:rPr>
          <w:spacing w:val="26"/>
        </w:rPr>
        <w:t xml:space="preserve"> </w:t>
      </w:r>
      <w:r>
        <w:rPr>
          <w:spacing w:val="3"/>
        </w:rPr>
        <w:t>techniques</w:t>
      </w:r>
      <w:r>
        <w:rPr>
          <w:spacing w:val="26"/>
          <w:w w:val="101"/>
        </w:rPr>
        <w:t xml:space="preserve"> </w:t>
      </w:r>
      <w:r>
        <w:rPr>
          <w:spacing w:val="3"/>
        </w:rPr>
        <w:t>to</w:t>
      </w:r>
      <w:r>
        <w:rPr>
          <w:spacing w:val="28"/>
          <w:w w:val="102"/>
        </w:rPr>
        <w:t xml:space="preserve"> </w:t>
      </w:r>
      <w:r>
        <w:rPr>
          <w:spacing w:val="3"/>
        </w:rPr>
        <w:t>carry</w:t>
      </w:r>
      <w:r>
        <w:rPr>
          <w:spacing w:val="29"/>
        </w:rPr>
        <w:t xml:space="preserve"> </w:t>
      </w:r>
      <w:r>
        <w:rPr>
          <w:spacing w:val="3"/>
        </w:rPr>
        <w:t>out</w:t>
      </w:r>
      <w:r>
        <w:rPr>
          <w:spacing w:val="26"/>
        </w:rPr>
        <w:t xml:space="preserve"> </w:t>
      </w:r>
      <w:r>
        <w:rPr>
          <w:spacing w:val="3"/>
        </w:rPr>
        <w:t>the</w:t>
      </w:r>
      <w:r>
        <w:rPr>
          <w:spacing w:val="33"/>
          <w:w w:val="101"/>
        </w:rPr>
        <w:t xml:space="preserve"> </w:t>
      </w:r>
      <w:r>
        <w:rPr>
          <w:spacing w:val="3"/>
        </w:rPr>
        <w:t>selection</w:t>
      </w:r>
      <w:r>
        <w:rPr/>
        <w:t xml:space="preserve"> </w:t>
      </w:r>
      <w:r>
        <w:rPr>
          <w:spacing w:val="4"/>
        </w:rPr>
        <w:t>of</w:t>
      </w:r>
      <w:r>
        <w:rPr>
          <w:spacing w:val="18"/>
        </w:rPr>
        <w:t xml:space="preserve"> </w:t>
      </w:r>
      <w:r>
        <w:rPr>
          <w:spacing w:val="4"/>
        </w:rPr>
        <w:t>the</w:t>
      </w:r>
      <w:r>
        <w:rPr>
          <w:spacing w:val="25"/>
          <w:w w:val="101"/>
        </w:rPr>
        <w:t xml:space="preserve"> </w:t>
      </w:r>
      <w:r>
        <w:rPr>
          <w:spacing w:val="4"/>
        </w:rPr>
        <w:t>best</w:t>
      </w:r>
      <w:r>
        <w:rPr>
          <w:spacing w:val="30"/>
        </w:rPr>
        <w:t xml:space="preserve"> </w:t>
      </w:r>
      <w:r>
        <w:rPr>
          <w:spacing w:val="4"/>
        </w:rPr>
        <w:t>data</w:t>
      </w:r>
      <w:r>
        <w:rPr>
          <w:spacing w:val="28"/>
        </w:rPr>
        <w:t xml:space="preserve"> </w:t>
      </w:r>
      <w:r>
        <w:rPr>
          <w:spacing w:val="4"/>
        </w:rPr>
        <w:t>mining</w:t>
      </w:r>
      <w:r>
        <w:rPr>
          <w:spacing w:val="32"/>
        </w:rPr>
        <w:t xml:space="preserve"> </w:t>
      </w:r>
      <w:r>
        <w:rPr>
          <w:spacing w:val="4"/>
        </w:rPr>
        <w:t>algorithm.</w:t>
      </w:r>
      <w:r>
        <w:rPr>
          <w:spacing w:val="28"/>
          <w:w w:val="101"/>
        </w:rPr>
        <w:t xml:space="preserve"> </w:t>
      </w:r>
      <w:r>
        <w:rPr>
          <w:spacing w:val="3"/>
        </w:rPr>
        <w:t>It</w:t>
      </w:r>
      <w:r>
        <w:rPr>
          <w:spacing w:val="28"/>
        </w:rPr>
        <w:t xml:space="preserve"> </w:t>
      </w:r>
      <w:r>
        <w:rPr>
          <w:spacing w:val="3"/>
        </w:rPr>
        <w:t>is</w:t>
      </w:r>
      <w:r>
        <w:rPr>
          <w:spacing w:val="28"/>
          <w:w w:val="102"/>
        </w:rPr>
        <w:t xml:space="preserve"> </w:t>
      </w:r>
      <w:r>
        <w:rPr>
          <w:spacing w:val="3"/>
        </w:rPr>
        <w:t>worth</w:t>
      </w:r>
      <w:r>
        <w:rPr>
          <w:spacing w:val="28"/>
        </w:rPr>
        <w:t xml:space="preserve"> </w:t>
      </w:r>
      <w:r>
        <w:rPr>
          <w:spacing w:val="3"/>
        </w:rPr>
        <w:t>noting</w:t>
      </w:r>
      <w:r>
        <w:rPr>
          <w:spacing w:val="27"/>
          <w:w w:val="101"/>
        </w:rPr>
        <w:t xml:space="preserve"> </w:t>
      </w:r>
      <w:r>
        <w:rPr>
          <w:spacing w:val="3"/>
        </w:rPr>
        <w:t>that</w:t>
      </w:r>
      <w:r>
        <w:rPr>
          <w:spacing w:val="27"/>
          <w:w w:val="101"/>
        </w:rPr>
        <w:t xml:space="preserve"> </w:t>
      </w:r>
      <w:r>
        <w:rPr>
          <w:spacing w:val="3"/>
        </w:rPr>
        <w:t>the</w:t>
      </w:r>
      <w:r>
        <w:rPr>
          <w:spacing w:val="27"/>
          <w:w w:val="101"/>
        </w:rPr>
        <w:t xml:space="preserve"> </w:t>
      </w:r>
      <w:r>
        <w:rPr>
          <w:spacing w:val="3"/>
        </w:rPr>
        <w:t>AS</w:t>
      </w:r>
      <w:r>
        <w:rPr>
          <w:spacing w:val="26"/>
        </w:rPr>
        <w:t xml:space="preserve"> </w:t>
      </w:r>
      <w:r>
        <w:rPr>
          <w:spacing w:val="3"/>
        </w:rPr>
        <w:t>problem</w:t>
      </w:r>
      <w:r>
        <w:rPr>
          <w:spacing w:val="26"/>
          <w:w w:val="102"/>
        </w:rPr>
        <w:t xml:space="preserve"> </w:t>
      </w:r>
      <w:r>
        <w:rPr>
          <w:spacing w:val="3"/>
        </w:rPr>
        <w:t>has</w:t>
      </w:r>
      <w:r>
        <w:rPr>
          <w:spacing w:val="31"/>
          <w:w w:val="101"/>
        </w:rPr>
        <w:t xml:space="preserve"> </w:t>
      </w:r>
      <w:r>
        <w:rPr>
          <w:spacing w:val="3"/>
        </w:rPr>
        <w:t>also</w:t>
      </w:r>
      <w:r>
        <w:rPr>
          <w:spacing w:val="26"/>
        </w:rPr>
        <w:t xml:space="preserve"> </w:t>
      </w:r>
      <w:r>
        <w:rPr>
          <w:spacing w:val="3"/>
        </w:rPr>
        <w:t>been</w:t>
      </w:r>
      <w:r>
        <w:rPr/>
        <w:t xml:space="preserve"> </w:t>
      </w:r>
      <w:r>
        <w:rPr>
          <w:spacing w:val="4"/>
        </w:rPr>
        <w:t>considered</w:t>
      </w:r>
      <w:r>
        <w:rPr>
          <w:spacing w:val="16"/>
        </w:rPr>
        <w:t xml:space="preserve"> </w:t>
      </w:r>
      <w:r>
        <w:rPr>
          <w:spacing w:val="4"/>
        </w:rPr>
        <w:t>in</w:t>
      </w:r>
      <w:r>
        <w:rPr>
          <w:spacing w:val="17"/>
          <w:w w:val="101"/>
        </w:rPr>
        <w:t xml:space="preserve"> </w:t>
      </w:r>
      <w:r>
        <w:rPr>
          <w:spacing w:val="4"/>
        </w:rPr>
        <w:t>other</w:t>
      </w:r>
      <w:r>
        <w:rPr>
          <w:spacing w:val="19"/>
        </w:rPr>
        <w:t xml:space="preserve"> </w:t>
      </w:r>
      <w:r>
        <w:rPr>
          <w:spacing w:val="4"/>
        </w:rPr>
        <w:t>appl</w:t>
      </w:r>
      <w:r>
        <w:rPr>
          <w:spacing w:val="3"/>
        </w:rPr>
        <w:t>ication</w:t>
      </w:r>
      <w:r>
        <w:rPr>
          <w:spacing w:val="17"/>
          <w:w w:val="101"/>
        </w:rPr>
        <w:t xml:space="preserve"> </w:t>
      </w:r>
      <w:r>
        <w:rPr>
          <w:spacing w:val="3"/>
        </w:rPr>
        <w:t>domains</w:t>
      </w:r>
      <w:r>
        <w:rPr>
          <w:spacing w:val="16"/>
        </w:rPr>
        <w:t xml:space="preserve"> </w:t>
      </w:r>
      <w:r>
        <w:rPr>
          <w:spacing w:val="3"/>
        </w:rPr>
        <w:t>like</w:t>
      </w:r>
      <w:r>
        <w:rPr>
          <w:spacing w:val="14"/>
          <w:w w:val="102"/>
        </w:rPr>
        <w:t xml:space="preserve"> </w:t>
      </w:r>
      <w:r>
        <w:rPr>
          <w:spacing w:val="3"/>
        </w:rPr>
        <w:t>the</w:t>
      </w:r>
      <w:r>
        <w:rPr>
          <w:spacing w:val="17"/>
        </w:rPr>
        <w:t xml:space="preserve"> </w:t>
      </w:r>
      <w:r>
        <w:rPr>
          <w:spacing w:val="3"/>
        </w:rPr>
        <w:t>combinatorial</w:t>
      </w:r>
      <w:r>
        <w:rPr>
          <w:spacing w:val="17"/>
          <w:w w:val="102"/>
        </w:rPr>
        <w:t xml:space="preserve"> </w:t>
      </w:r>
      <w:r>
        <w:rPr>
          <w:spacing w:val="3"/>
        </w:rPr>
        <w:t>optimisation</w:t>
      </w:r>
      <w:r>
        <w:rPr>
          <w:spacing w:val="22"/>
        </w:rPr>
        <w:t xml:space="preserve"> </w:t>
      </w:r>
      <w:r>
        <w:rPr>
          <w:spacing w:val="3"/>
        </w:rPr>
        <w:t>search,</w:t>
      </w:r>
      <w:r>
        <w:rPr>
          <w:spacing w:val="16"/>
        </w:rPr>
        <w:t xml:space="preserve"> </w:t>
      </w:r>
      <w:r>
        <w:rPr>
          <w:spacing w:val="3"/>
        </w:rPr>
        <w:t>which</w:t>
      </w:r>
      <w:r>
        <w:rPr/>
        <w:t xml:space="preserve"> </w:t>
      </w:r>
      <w:r>
        <w:rPr/>
        <w:t>was</w:t>
      </w:r>
      <w:r>
        <w:rPr>
          <w:spacing w:val="11"/>
        </w:rPr>
        <w:t xml:space="preserve"> </w:t>
      </w:r>
      <w:r>
        <w:rPr/>
        <w:t>reviewed</w:t>
      </w:r>
      <w:r>
        <w:rPr>
          <w:spacing w:val="11"/>
        </w:rPr>
        <w:t xml:space="preserve"> </w:t>
      </w:r>
      <w:r>
        <w:rPr/>
        <w:t>by</w:t>
      </w:r>
      <w:r>
        <w:rPr>
          <w:spacing w:val="11"/>
        </w:rPr>
        <w:t xml:space="preserve"> </w:t>
      </w:r>
      <w:r>
        <w:rPr/>
        <w:t>Kotthoff</w:t>
      </w:r>
      <w:r>
        <w:rPr>
          <w:spacing w:val="11"/>
        </w:rPr>
        <w:t xml:space="preserve"> [</w:t>
      </w:r>
      <w:hyperlink w:history="true" w:anchor="bookmark49">
        <w:r>
          <w:rPr>
            <w:color w:val="0000FF"/>
            <w:spacing w:val="11"/>
          </w:rPr>
          <w:t>23</w:t>
        </w:r>
      </w:hyperlink>
      <w:r>
        <w:rPr>
          <w:spacing w:val="11"/>
        </w:rPr>
        <w:t>].</w:t>
      </w:r>
    </w:p>
    <w:p>
      <w:pPr>
        <w:pStyle w:val="BodyText"/>
        <w:ind w:left="30" w:right="8" w:firstLine="228"/>
        <w:spacing w:before="18" w:line="263" w:lineRule="auto"/>
        <w:jc w:val="both"/>
        <w:rPr/>
      </w:pPr>
      <w:r>
        <w:rPr>
          <w:spacing w:val="4"/>
        </w:rPr>
        <w:t>A</w:t>
      </w:r>
      <w:r>
        <w:rPr>
          <w:spacing w:val="14"/>
          <w:w w:val="101"/>
        </w:rPr>
        <w:t xml:space="preserve"> </w:t>
      </w:r>
      <w:r>
        <w:rPr>
          <w:spacing w:val="4"/>
        </w:rPr>
        <w:t>related</w:t>
      </w:r>
      <w:r>
        <w:rPr>
          <w:spacing w:val="16"/>
        </w:rPr>
        <w:t xml:space="preserve"> </w:t>
      </w:r>
      <w:r>
        <w:rPr>
          <w:spacing w:val="4"/>
        </w:rPr>
        <w:t>task</w:t>
      </w:r>
      <w:r>
        <w:rPr>
          <w:spacing w:val="15"/>
          <w:w w:val="101"/>
        </w:rPr>
        <w:t xml:space="preserve"> </w:t>
      </w:r>
      <w:r>
        <w:rPr>
          <w:spacing w:val="4"/>
        </w:rPr>
        <w:t>is</w:t>
      </w:r>
      <w:r>
        <w:rPr>
          <w:spacing w:val="16"/>
        </w:rPr>
        <w:t xml:space="preserve"> </w:t>
      </w:r>
      <w:r>
        <w:rPr>
          <w:spacing w:val="4"/>
        </w:rPr>
        <w:t>the</w:t>
      </w:r>
      <w:r>
        <w:rPr>
          <w:spacing w:val="19"/>
        </w:rPr>
        <w:t xml:space="preserve"> </w:t>
      </w:r>
      <w:r>
        <w:rPr>
          <w:spacing w:val="4"/>
        </w:rPr>
        <w:t>Combined</w:t>
      </w:r>
      <w:r>
        <w:rPr>
          <w:spacing w:val="16"/>
        </w:rPr>
        <w:t xml:space="preserve"> </w:t>
      </w:r>
      <w:r>
        <w:rPr>
          <w:spacing w:val="4"/>
        </w:rPr>
        <w:t>Algorithm</w:t>
      </w:r>
      <w:r>
        <w:rPr>
          <w:spacing w:val="21"/>
          <w:w w:val="101"/>
        </w:rPr>
        <w:t xml:space="preserve"> </w:t>
      </w:r>
      <w:r>
        <w:rPr>
          <w:spacing w:val="3"/>
        </w:rPr>
        <w:t>Selection</w:t>
      </w:r>
      <w:r>
        <w:rPr>
          <w:spacing w:val="20"/>
          <w:w w:val="102"/>
        </w:rPr>
        <w:t xml:space="preserve"> </w:t>
      </w:r>
      <w:r>
        <w:rPr>
          <w:spacing w:val="3"/>
        </w:rPr>
        <w:t>and</w:t>
      </w:r>
      <w:r>
        <w:rPr>
          <w:spacing w:val="17"/>
        </w:rPr>
        <w:t xml:space="preserve"> </w:t>
      </w:r>
      <w:r>
        <w:rPr>
          <w:spacing w:val="3"/>
        </w:rPr>
        <w:t>Hyper-parameter</w:t>
      </w:r>
      <w:r>
        <w:rPr>
          <w:spacing w:val="18"/>
          <w:w w:val="101"/>
        </w:rPr>
        <w:t xml:space="preserve"> </w:t>
      </w:r>
      <w:r>
        <w:rPr>
          <w:spacing w:val="3"/>
        </w:rPr>
        <w:t>optimisation</w:t>
      </w:r>
      <w:r>
        <w:rPr/>
        <w:t xml:space="preserve"> </w:t>
      </w:r>
      <w:r>
        <w:rPr>
          <w:spacing w:val="15"/>
        </w:rPr>
        <w:t>(</w:t>
      </w:r>
      <w:r>
        <w:rPr/>
        <w:t>CASH</w:t>
      </w:r>
      <w:r>
        <w:rPr>
          <w:spacing w:val="15"/>
        </w:rPr>
        <w:t>). </w:t>
      </w:r>
      <w:r>
        <w:rPr/>
        <w:t>It</w:t>
      </w:r>
      <w:r>
        <w:rPr>
          <w:spacing w:val="15"/>
        </w:rPr>
        <w:t xml:space="preserve"> </w:t>
      </w:r>
      <w:r>
        <w:rPr/>
        <w:t>was</w:t>
      </w:r>
      <w:r>
        <w:rPr>
          <w:spacing w:val="15"/>
        </w:rPr>
        <w:t xml:space="preserve"> </w:t>
      </w:r>
      <w:r>
        <w:rPr/>
        <w:t>de</w:t>
      </w:r>
      <w:r>
        <w:rPr>
          <w:spacing w:val="15"/>
        </w:rPr>
        <w:t>ﬁ</w:t>
      </w:r>
      <w:r>
        <w:rPr/>
        <w:t>ned</w:t>
      </w:r>
      <w:r>
        <w:rPr>
          <w:spacing w:val="15"/>
        </w:rPr>
        <w:t xml:space="preserve"> </w:t>
      </w:r>
      <w:r>
        <w:rPr/>
        <w:t>by</w:t>
      </w:r>
      <w:r>
        <w:rPr>
          <w:spacing w:val="15"/>
        </w:rPr>
        <w:t xml:space="preserve"> </w:t>
      </w:r>
      <w:r>
        <w:rPr/>
        <w:t>Thornton</w:t>
      </w:r>
      <w:r>
        <w:rPr>
          <w:spacing w:val="15"/>
        </w:rPr>
        <w:t xml:space="preserve"> </w:t>
      </w:r>
      <w:r>
        <w:rPr/>
        <w:t>et</w:t>
      </w:r>
      <w:r>
        <w:rPr>
          <w:spacing w:val="23"/>
          <w:w w:val="101"/>
        </w:rPr>
        <w:t xml:space="preserve"> </w:t>
      </w:r>
      <w:r>
        <w:rPr/>
        <w:t>al</w:t>
      </w:r>
      <w:r>
        <w:rPr>
          <w:spacing w:val="15"/>
        </w:rPr>
        <w:t>.</w:t>
      </w:r>
      <w:r>
        <w:rPr>
          <w:spacing w:val="21"/>
          <w:w w:val="101"/>
        </w:rPr>
        <w:t xml:space="preserve"> </w:t>
      </w:r>
      <w:hyperlink w:history="true" w:anchor="bookmark50">
        <w:r>
          <w:rPr>
            <w:spacing w:val="15"/>
          </w:rPr>
          <w:t>[</w:t>
        </w:r>
        <w:r>
          <w:rPr>
            <w:color w:val="0000FF"/>
            <w:spacing w:val="15"/>
          </w:rPr>
          <w:t>34</w:t>
        </w:r>
      </w:hyperlink>
      <w:r>
        <w:rPr>
          <w:spacing w:val="15"/>
        </w:rPr>
        <w:t>],</w:t>
      </w:r>
      <w:r>
        <w:rPr>
          <w:spacing w:val="9"/>
        </w:rPr>
        <w:t xml:space="preserve"> </w:t>
      </w:r>
      <w:r>
        <w:rPr/>
        <w:t>who</w:t>
      </w:r>
      <w:r>
        <w:rPr>
          <w:spacing w:val="12"/>
        </w:rPr>
        <w:t xml:space="preserve"> </w:t>
      </w:r>
      <w:r>
        <w:rPr/>
        <w:t>applied</w:t>
      </w:r>
      <w:r>
        <w:rPr>
          <w:spacing w:val="12"/>
        </w:rPr>
        <w:t xml:space="preserve"> </w:t>
      </w:r>
      <w:r>
        <w:rPr/>
        <w:t>a</w:t>
      </w:r>
      <w:r>
        <w:rPr>
          <w:spacing w:val="15"/>
        </w:rPr>
        <w:t xml:space="preserve"> </w:t>
      </w:r>
      <w:r>
        <w:rPr/>
        <w:t>Bayesian</w:t>
      </w:r>
      <w:r>
        <w:rPr>
          <w:spacing w:val="10"/>
        </w:rPr>
        <w:t xml:space="preserve"> </w:t>
      </w:r>
      <w:r>
        <w:rPr/>
        <w:t>optimisation</w:t>
      </w:r>
      <w:r>
        <w:rPr>
          <w:spacing w:val="12"/>
          <w:w w:val="101"/>
        </w:rPr>
        <w:t xml:space="preserve"> </w:t>
      </w:r>
      <w:r>
        <w:rPr/>
        <w:t>algo</w:t>
      </w:r>
      <w:r>
        <w:rPr>
          <w:spacing w:val="15"/>
        </w:rPr>
        <w:t>-</w:t>
      </w:r>
      <w:r>
        <w:rPr/>
        <w:t xml:space="preserve"> </w:t>
      </w:r>
      <w:r>
        <w:rPr>
          <w:spacing w:val="7"/>
        </w:rPr>
        <w:t>rithmtojointlyaddressthe</w:t>
      </w:r>
      <w:r>
        <w:rPr>
          <w:spacing w:val="-12"/>
        </w:rPr>
        <w:t xml:space="preserve"> </w:t>
      </w:r>
      <w:r>
        <w:rPr>
          <w:spacing w:val="7"/>
        </w:rPr>
        <w:t>AS</w:t>
      </w:r>
      <w:r>
        <w:rPr>
          <w:spacing w:val="-8"/>
        </w:rPr>
        <w:t xml:space="preserve"> </w:t>
      </w:r>
      <w:r>
        <w:rPr>
          <w:spacing w:val="7"/>
        </w:rPr>
        <w:t>and</w:t>
      </w:r>
      <w:r>
        <w:rPr>
          <w:spacing w:val="-11"/>
        </w:rPr>
        <w:t xml:space="preserve"> </w:t>
      </w:r>
      <w:r>
        <w:rPr>
          <w:spacing w:val="7"/>
        </w:rPr>
        <w:t>HPOproblems.</w:t>
      </w:r>
      <w:r>
        <w:rPr>
          <w:spacing w:val="-11"/>
        </w:rPr>
        <w:t xml:space="preserve"> </w:t>
      </w:r>
      <w:r>
        <w:rPr>
          <w:spacing w:val="7"/>
        </w:rPr>
        <w:t>This</w:t>
      </w:r>
      <w:r>
        <w:rPr>
          <w:spacing w:val="-11"/>
        </w:rPr>
        <w:t xml:space="preserve"> </w:t>
      </w:r>
      <w:r>
        <w:rPr>
          <w:spacing w:val="7"/>
        </w:rPr>
        <w:t>was</w:t>
      </w:r>
      <w:r>
        <w:rPr>
          <w:spacing w:val="-8"/>
        </w:rPr>
        <w:t xml:space="preserve"> </w:t>
      </w:r>
      <w:r>
        <w:rPr>
          <w:spacing w:val="7"/>
        </w:rPr>
        <w:t>ac</w:t>
      </w:r>
      <w:r>
        <w:rPr>
          <w:spacing w:val="6"/>
        </w:rPr>
        <w:t>hievedby</w:t>
      </w:r>
      <w:r>
        <w:rPr>
          <w:spacing w:val="-12"/>
        </w:rPr>
        <w:t xml:space="preserve"> </w:t>
      </w:r>
      <w:r>
        <w:rPr>
          <w:spacing w:val="6"/>
        </w:rPr>
        <w:t>treatingtheselection</w:t>
      </w:r>
      <w:r>
        <w:rPr/>
        <w:t xml:space="preserve"> </w:t>
      </w:r>
      <w:r>
        <w:rPr>
          <w:spacing w:val="3"/>
        </w:rPr>
        <w:t>of</w:t>
      </w:r>
      <w:r>
        <w:rPr>
          <w:spacing w:val="-13"/>
        </w:rPr>
        <w:t xml:space="preserve"> </w:t>
      </w:r>
      <w:r>
        <w:rPr>
          <w:spacing w:val="3"/>
        </w:rPr>
        <w:t>the ML algorithm as an hyper-parameter itself, thus building a </w:t>
      </w:r>
      <w:r>
        <w:rPr>
          <w:spacing w:val="2"/>
        </w:rPr>
        <w:t>conditional space of</w:t>
      </w:r>
      <w:r>
        <w:rPr>
          <w:spacing w:val="-13"/>
        </w:rPr>
        <w:t xml:space="preserve"> </w:t>
      </w:r>
      <w:r>
        <w:rPr>
          <w:spacing w:val="2"/>
        </w:rPr>
        <w:t>hyper-</w:t>
      </w:r>
      <w:r>
        <w:rPr/>
        <w:t xml:space="preserve"> </w:t>
      </w:r>
      <w:r>
        <w:rPr>
          <w:spacing w:val="3"/>
        </w:rPr>
        <w:t>parameters where the selection of</w:t>
      </w:r>
      <w:r>
        <w:rPr>
          <w:spacing w:val="-8"/>
        </w:rPr>
        <w:t xml:space="preserve"> </w:t>
      </w:r>
      <w:r>
        <w:rPr>
          <w:spacing w:val="3"/>
        </w:rPr>
        <w:t>a given algorithm triggers the o</w:t>
      </w:r>
      <w:r>
        <w:rPr>
          <w:spacing w:val="2"/>
        </w:rPr>
        <w:t>ptimisation of</w:t>
      </w:r>
      <w:r>
        <w:rPr>
          <w:spacing w:val="-10"/>
        </w:rPr>
        <w:t xml:space="preserve"> </w:t>
      </w:r>
      <w:r>
        <w:rPr>
          <w:spacing w:val="2"/>
        </w:rPr>
        <w:t>other certain</w:t>
      </w:r>
      <w:r>
        <w:rPr/>
        <w:t xml:space="preserve"> </w:t>
      </w:r>
      <w:r>
        <w:rPr>
          <w:spacing w:val="6"/>
        </w:rPr>
        <w:t>hyper-parameters.</w:t>
      </w:r>
      <w:r>
        <w:rPr>
          <w:spacing w:val="-11"/>
        </w:rPr>
        <w:t xml:space="preserve"> </w:t>
      </w:r>
      <w:r>
        <w:rPr>
          <w:spacing w:val="6"/>
        </w:rPr>
        <w:t>In</w:t>
      </w:r>
      <w:r>
        <w:rPr>
          <w:spacing w:val="-7"/>
        </w:rPr>
        <w:t xml:space="preserve"> </w:t>
      </w:r>
      <w:r>
        <w:rPr>
          <w:spacing w:val="6"/>
        </w:rPr>
        <w:t>addition,a</w:t>
      </w:r>
      <w:r>
        <w:rPr>
          <w:spacing w:val="5"/>
        </w:rPr>
        <w:t>ssigningspeciﬁc</w:t>
      </w:r>
      <w:r>
        <w:rPr>
          <w:spacing w:val="-10"/>
        </w:rPr>
        <w:t xml:space="preserve"> </w:t>
      </w:r>
      <w:r>
        <w:rPr>
          <w:spacing w:val="5"/>
        </w:rPr>
        <w:t>valuesofcertainhyper-parameters</w:t>
      </w:r>
      <w:r>
        <w:rPr>
          <w:spacing w:val="-12"/>
        </w:rPr>
        <w:t xml:space="preserve"> </w:t>
      </w:r>
      <w:r>
        <w:rPr>
          <w:spacing w:val="5"/>
        </w:rPr>
        <w:t>may</w:t>
      </w:r>
      <w:r>
        <w:rPr>
          <w:spacing w:val="-11"/>
        </w:rPr>
        <w:t xml:space="preserve"> </w:t>
      </w:r>
      <w:r>
        <w:rPr>
          <w:spacing w:val="5"/>
        </w:rPr>
        <w:t>trig-</w:t>
      </w:r>
      <w:r>
        <w:rPr/>
        <w:t xml:space="preserve"> </w:t>
      </w:r>
      <w:r>
        <w:rPr>
          <w:spacing w:val="4"/>
        </w:rPr>
        <w:t>ger</w:t>
      </w:r>
      <w:r>
        <w:rPr>
          <w:spacing w:val="15"/>
          <w:w w:val="101"/>
        </w:rPr>
        <w:t xml:space="preserve"> </w:t>
      </w:r>
      <w:r>
        <w:rPr>
          <w:spacing w:val="4"/>
        </w:rPr>
        <w:t>the</w:t>
      </w:r>
      <w:r>
        <w:rPr>
          <w:spacing w:val="18"/>
          <w:w w:val="101"/>
        </w:rPr>
        <w:t xml:space="preserve"> </w:t>
      </w:r>
      <w:r>
        <w:rPr>
          <w:spacing w:val="4"/>
        </w:rPr>
        <w:t>optimisation</w:t>
      </w:r>
      <w:r>
        <w:rPr>
          <w:spacing w:val="19"/>
        </w:rPr>
        <w:t xml:space="preserve"> </w:t>
      </w:r>
      <w:r>
        <w:rPr>
          <w:spacing w:val="4"/>
        </w:rPr>
        <w:t>of other</w:t>
      </w:r>
      <w:r>
        <w:rPr>
          <w:spacing w:val="14"/>
        </w:rPr>
        <w:t xml:space="preserve"> </w:t>
      </w:r>
      <w:r>
        <w:rPr>
          <w:spacing w:val="4"/>
        </w:rPr>
        <w:t>hyper-param</w:t>
      </w:r>
      <w:r>
        <w:rPr>
          <w:spacing w:val="3"/>
        </w:rPr>
        <w:t>eters.</w:t>
      </w:r>
      <w:r>
        <w:rPr>
          <w:spacing w:val="16"/>
        </w:rPr>
        <w:t xml:space="preserve"> </w:t>
      </w:r>
      <w:r>
        <w:rPr>
          <w:spacing w:val="3"/>
        </w:rPr>
        <w:t>Previous</w:t>
      </w:r>
      <w:r>
        <w:rPr>
          <w:spacing w:val="15"/>
          <w:w w:val="101"/>
        </w:rPr>
        <w:t xml:space="preserve"> </w:t>
      </w:r>
      <w:r>
        <w:rPr>
          <w:spacing w:val="3"/>
        </w:rPr>
        <w:t>to</w:t>
      </w:r>
      <w:r>
        <w:rPr>
          <w:spacing w:val="16"/>
        </w:rPr>
        <w:t xml:space="preserve"> </w:t>
      </w:r>
      <w:r>
        <w:rPr>
          <w:spacing w:val="3"/>
        </w:rPr>
        <w:t>its</w:t>
      </w:r>
      <w:r>
        <w:rPr>
          <w:spacing w:val="17"/>
        </w:rPr>
        <w:t xml:space="preserve"> </w:t>
      </w:r>
      <w:r>
        <w:rPr>
          <w:spacing w:val="3"/>
        </w:rPr>
        <w:t>formalisation,</w:t>
      </w:r>
      <w:r>
        <w:rPr>
          <w:spacing w:val="15"/>
          <w:w w:val="101"/>
        </w:rPr>
        <w:t xml:space="preserve"> </w:t>
      </w:r>
      <w:r>
        <w:rPr>
          <w:spacing w:val="3"/>
        </w:rPr>
        <w:t>this</w:t>
      </w:r>
      <w:r>
        <w:rPr>
          <w:spacing w:val="14"/>
          <w:w w:val="101"/>
        </w:rPr>
        <w:t xml:space="preserve"> </w:t>
      </w:r>
      <w:r>
        <w:rPr>
          <w:spacing w:val="3"/>
        </w:rPr>
        <w:t>problem</w:t>
      </w:r>
      <w:r>
        <w:rPr/>
        <w:t xml:space="preserve"> </w:t>
      </w:r>
      <w:r>
        <w:rPr>
          <w:spacing w:val="5"/>
        </w:rPr>
        <w:t>was already addressed by Escalanteetal.</w:t>
      </w:r>
      <w:r>
        <w:rPr>
          <w:spacing w:val="20"/>
        </w:rPr>
        <w:t xml:space="preserve"> </w:t>
      </w:r>
      <w:hyperlink w:history="true" w:anchor="bookmark51">
        <w:r>
          <w:rPr>
            <w:spacing w:val="5"/>
          </w:rPr>
          <w:t>[</w:t>
        </w:r>
        <w:r>
          <w:rPr>
            <w:color w:val="0000FF"/>
            <w:spacing w:val="5"/>
          </w:rPr>
          <w:t>11</w:t>
        </w:r>
      </w:hyperlink>
      <w:r>
        <w:rPr>
          <w:spacing w:val="5"/>
        </w:rPr>
        <w:t>] with partic</w:t>
      </w:r>
      <w:r>
        <w:rPr>
          <w:spacing w:val="4"/>
        </w:rPr>
        <w:t>le swarm optimisation.</w:t>
      </w:r>
    </w:p>
    <w:p>
      <w:pPr>
        <w:ind w:left="37"/>
        <w:spacing w:before="261" w:line="206" w:lineRule="auto"/>
        <w:outlineLvl w:val="3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sz w:val="19"/>
          <w:szCs w:val="19"/>
          <w:b/>
          <w:bCs/>
          <w:spacing w:val="-1"/>
        </w:rPr>
        <w:t>2.2.3</w:t>
      </w:r>
      <w:r>
        <w:rPr>
          <w:rFonts w:ascii="Calibri" w:hAnsi="Calibri" w:eastAsia="Calibri" w:cs="Calibri"/>
          <w:sz w:val="19"/>
          <w:szCs w:val="19"/>
          <w:b/>
          <w:bCs/>
          <w:spacing w:val="43"/>
          <w:w w:val="101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spacing w:val="-1"/>
        </w:rPr>
        <w:t>Workﬂow composition</w:t>
      </w:r>
    </w:p>
    <w:p>
      <w:pPr>
        <w:pStyle w:val="BodyText"/>
        <w:ind w:left="30"/>
        <w:spacing w:before="279" w:line="259" w:lineRule="auto"/>
        <w:jc w:val="both"/>
        <w:rPr/>
      </w:pPr>
      <w:r>
        <w:rPr>
          <w:spacing w:val="3"/>
        </w:rPr>
        <w:t>While</w:t>
      </w:r>
      <w:r>
        <w:rPr>
          <w:spacing w:val="41"/>
          <w:w w:val="101"/>
        </w:rPr>
        <w:t xml:space="preserve"> </w:t>
      </w:r>
      <w:r>
        <w:rPr>
          <w:spacing w:val="3"/>
        </w:rPr>
        <w:t>the</w:t>
      </w:r>
      <w:r>
        <w:rPr>
          <w:spacing w:val="24"/>
          <w:w w:val="101"/>
        </w:rPr>
        <w:t xml:space="preserve"> </w:t>
      </w:r>
      <w:r>
        <w:rPr>
          <w:spacing w:val="3"/>
        </w:rPr>
        <w:t>AS</w:t>
      </w:r>
      <w:r>
        <w:rPr>
          <w:spacing w:val="28"/>
          <w:w w:val="101"/>
        </w:rPr>
        <w:t xml:space="preserve"> </w:t>
      </w:r>
      <w:r>
        <w:rPr>
          <w:spacing w:val="3"/>
        </w:rPr>
        <w:t>and</w:t>
      </w:r>
      <w:r>
        <w:rPr>
          <w:spacing w:val="23"/>
          <w:w w:val="102"/>
        </w:rPr>
        <w:t xml:space="preserve"> </w:t>
      </w:r>
      <w:r>
        <w:rPr>
          <w:spacing w:val="3"/>
        </w:rPr>
        <w:t>the</w:t>
      </w:r>
      <w:r>
        <w:rPr>
          <w:spacing w:val="25"/>
        </w:rPr>
        <w:t xml:space="preserve"> </w:t>
      </w:r>
      <w:r>
        <w:rPr>
          <w:spacing w:val="3"/>
        </w:rPr>
        <w:t>HPO</w:t>
      </w:r>
      <w:r>
        <w:rPr>
          <w:spacing w:val="22"/>
          <w:w w:val="101"/>
        </w:rPr>
        <w:t xml:space="preserve"> </w:t>
      </w:r>
      <w:r>
        <w:rPr>
          <w:spacing w:val="3"/>
        </w:rPr>
        <w:t>provides</w:t>
      </w:r>
      <w:r>
        <w:rPr>
          <w:spacing w:val="28"/>
          <w:w w:val="101"/>
        </w:rPr>
        <w:t xml:space="preserve"> </w:t>
      </w:r>
      <w:r>
        <w:rPr>
          <w:spacing w:val="3"/>
        </w:rPr>
        <w:t>a</w:t>
      </w:r>
      <w:r>
        <w:rPr>
          <w:spacing w:val="25"/>
          <w:w w:val="101"/>
        </w:rPr>
        <w:t xml:space="preserve"> </w:t>
      </w:r>
      <w:r>
        <w:rPr>
          <w:spacing w:val="3"/>
        </w:rPr>
        <w:t>valuable</w:t>
      </w:r>
      <w:r>
        <w:rPr>
          <w:spacing w:val="28"/>
          <w:w w:val="101"/>
        </w:rPr>
        <w:t xml:space="preserve"> </w:t>
      </w:r>
      <w:r>
        <w:rPr>
          <w:spacing w:val="3"/>
        </w:rPr>
        <w:t>assistance</w:t>
      </w:r>
      <w:r>
        <w:rPr>
          <w:spacing w:val="26"/>
          <w:w w:val="101"/>
        </w:rPr>
        <w:t xml:space="preserve"> </w:t>
      </w:r>
      <w:r>
        <w:rPr>
          <w:spacing w:val="3"/>
        </w:rPr>
        <w:t>during</w:t>
      </w:r>
      <w:r>
        <w:rPr>
          <w:spacing w:val="24"/>
        </w:rPr>
        <w:t xml:space="preserve"> </w:t>
      </w:r>
      <w:r>
        <w:rPr>
          <w:spacing w:val="3"/>
        </w:rPr>
        <w:t>the</w:t>
      </w:r>
      <w:r>
        <w:rPr>
          <w:spacing w:val="23"/>
        </w:rPr>
        <w:t xml:space="preserve"> </w:t>
      </w:r>
      <w:r>
        <w:rPr>
          <w:spacing w:val="3"/>
        </w:rPr>
        <w:t>knowledge</w:t>
      </w:r>
      <w:r>
        <w:rPr>
          <w:spacing w:val="26"/>
          <w:w w:val="101"/>
        </w:rPr>
        <w:t xml:space="preserve"> </w:t>
      </w:r>
      <w:r>
        <w:rPr>
          <w:spacing w:val="3"/>
        </w:rPr>
        <w:t>discov-</w:t>
      </w:r>
      <w:r>
        <w:rPr/>
        <w:t xml:space="preserve"> </w:t>
      </w:r>
      <w:r>
        <w:rPr>
          <w:spacing w:val="3"/>
        </w:rPr>
        <w:t>ery</w:t>
      </w:r>
      <w:r>
        <w:rPr>
          <w:spacing w:val="27"/>
          <w:w w:val="101"/>
        </w:rPr>
        <w:t xml:space="preserve"> </w:t>
      </w:r>
      <w:r>
        <w:rPr>
          <w:spacing w:val="3"/>
        </w:rPr>
        <w:t>process,</w:t>
      </w:r>
      <w:r>
        <w:rPr>
          <w:spacing w:val="28"/>
        </w:rPr>
        <w:t xml:space="preserve"> </w:t>
      </w:r>
      <w:r>
        <w:rPr>
          <w:spacing w:val="3"/>
        </w:rPr>
        <w:t>their</w:t>
      </w:r>
      <w:r>
        <w:rPr>
          <w:spacing w:val="27"/>
          <w:w w:val="101"/>
        </w:rPr>
        <w:t xml:space="preserve"> </w:t>
      </w:r>
      <w:r>
        <w:rPr>
          <w:spacing w:val="3"/>
        </w:rPr>
        <w:t>use</w:t>
      </w:r>
      <w:r>
        <w:rPr>
          <w:spacing w:val="28"/>
          <w:w w:val="101"/>
        </w:rPr>
        <w:t xml:space="preserve"> </w:t>
      </w:r>
      <w:r>
        <w:rPr>
          <w:spacing w:val="3"/>
        </w:rPr>
        <w:t>is</w:t>
      </w:r>
      <w:r>
        <w:rPr>
          <w:spacing w:val="27"/>
        </w:rPr>
        <w:t xml:space="preserve"> </w:t>
      </w:r>
      <w:r>
        <w:rPr>
          <w:spacing w:val="3"/>
        </w:rPr>
        <w:t>rather</w:t>
      </w:r>
      <w:r>
        <w:rPr>
          <w:spacing w:val="29"/>
        </w:rPr>
        <w:t xml:space="preserve"> </w:t>
      </w:r>
      <w:r>
        <w:rPr>
          <w:spacing w:val="3"/>
        </w:rPr>
        <w:t>limited</w:t>
      </w:r>
      <w:r>
        <w:rPr>
          <w:spacing w:val="28"/>
          <w:w w:val="101"/>
        </w:rPr>
        <w:t xml:space="preserve"> </w:t>
      </w:r>
      <w:r>
        <w:rPr>
          <w:spacing w:val="3"/>
        </w:rPr>
        <w:t>to</w:t>
      </w:r>
      <w:r>
        <w:rPr>
          <w:spacing w:val="31"/>
        </w:rPr>
        <w:t xml:space="preserve"> </w:t>
      </w:r>
      <w:r>
        <w:rPr>
          <w:spacing w:val="3"/>
        </w:rPr>
        <w:t>data</w:t>
      </w:r>
      <w:r>
        <w:rPr>
          <w:spacing w:val="29"/>
        </w:rPr>
        <w:t xml:space="preserve"> </w:t>
      </w:r>
      <w:r>
        <w:rPr>
          <w:spacing w:val="3"/>
        </w:rPr>
        <w:t>mining</w:t>
      </w:r>
      <w:r>
        <w:rPr>
          <w:spacing w:val="26"/>
          <w:w w:val="101"/>
        </w:rPr>
        <w:t xml:space="preserve"> </w:t>
      </w:r>
      <w:r>
        <w:rPr>
          <w:spacing w:val="3"/>
        </w:rPr>
        <w:t>phase</w:t>
      </w:r>
      <w:r>
        <w:rPr>
          <w:spacing w:val="42"/>
          <w:w w:val="101"/>
        </w:rPr>
        <w:t xml:space="preserve"> </w:t>
      </w:r>
      <w:r>
        <w:rPr>
          <w:spacing w:val="3"/>
        </w:rPr>
        <w:t>[</w:t>
      </w:r>
      <w:hyperlink w:history="true" w:anchor="bookmark18">
        <w:r>
          <w:rPr>
            <w:color w:val="0000FF"/>
            <w:spacing w:val="3"/>
          </w:rPr>
          <w:t>6</w:t>
        </w:r>
      </w:hyperlink>
      <w:r>
        <w:rPr>
          <w:spacing w:val="3"/>
        </w:rPr>
        <w:t>].</w:t>
      </w:r>
      <w:r>
        <w:rPr>
          <w:spacing w:val="29"/>
          <w:w w:val="101"/>
        </w:rPr>
        <w:t xml:space="preserve"> </w:t>
      </w:r>
      <w:r>
        <w:rPr>
          <w:spacing w:val="3"/>
        </w:rPr>
        <w:t>Howe</w:t>
      </w:r>
      <w:r>
        <w:rPr>
          <w:spacing w:val="2"/>
        </w:rPr>
        <w:t>ver,</w:t>
      </w:r>
      <w:r>
        <w:rPr>
          <w:spacing w:val="35"/>
          <w:w w:val="101"/>
        </w:rPr>
        <w:t xml:space="preserve"> </w:t>
      </w:r>
      <w:r>
        <w:rPr>
          <w:spacing w:val="2"/>
        </w:rPr>
        <w:t>selecting</w:t>
      </w:r>
      <w:r>
        <w:rPr>
          <w:spacing w:val="33"/>
        </w:rPr>
        <w:t xml:space="preserve"> </w:t>
      </w:r>
      <w:r>
        <w:rPr>
          <w:spacing w:val="2"/>
        </w:rPr>
        <w:t>and</w:t>
      </w:r>
      <w:r>
        <w:rPr/>
        <w:t xml:space="preserve"> </w:t>
      </w:r>
      <w:r>
        <w:rPr>
          <w:spacing w:val="4"/>
        </w:rPr>
        <w:t>tuning the best</w:t>
      </w:r>
      <w:r>
        <w:rPr>
          <w:spacing w:val="17"/>
          <w:w w:val="101"/>
        </w:rPr>
        <w:t xml:space="preserve"> </w:t>
      </w:r>
      <w:r>
        <w:rPr>
          <w:spacing w:val="4"/>
        </w:rPr>
        <w:t>algorithm for each phase</w:t>
      </w:r>
      <w:r>
        <w:rPr>
          <w:spacing w:val="11"/>
        </w:rPr>
        <w:t xml:space="preserve"> </w:t>
      </w:r>
      <w:r>
        <w:rPr>
          <w:spacing w:val="4"/>
        </w:rPr>
        <w:t>independently</w:t>
      </w:r>
      <w:r>
        <w:rPr>
          <w:spacing w:val="13"/>
        </w:rPr>
        <w:t xml:space="preserve"> </w:t>
      </w:r>
      <w:r>
        <w:rPr>
          <w:spacing w:val="4"/>
        </w:rPr>
        <w:t>could</w:t>
      </w:r>
      <w:r>
        <w:rPr>
          <w:spacing w:val="10"/>
        </w:rPr>
        <w:t xml:space="preserve"> </w:t>
      </w:r>
      <w:r>
        <w:rPr>
          <w:spacing w:val="4"/>
        </w:rPr>
        <w:t>hamper</w:t>
      </w:r>
      <w:r>
        <w:rPr>
          <w:spacing w:val="10"/>
        </w:rPr>
        <w:t xml:space="preserve"> </w:t>
      </w:r>
      <w:r>
        <w:rPr>
          <w:spacing w:val="4"/>
        </w:rPr>
        <w:t>the</w:t>
      </w:r>
      <w:r>
        <w:rPr>
          <w:spacing w:val="10"/>
        </w:rPr>
        <w:t xml:space="preserve"> </w:t>
      </w:r>
      <w:r>
        <w:rPr>
          <w:spacing w:val="4"/>
        </w:rPr>
        <w:t>performance</w:t>
      </w:r>
      <w:r>
        <w:rPr>
          <w:spacing w:val="15"/>
        </w:rPr>
        <w:t xml:space="preserve"> </w:t>
      </w:r>
      <w:r>
        <w:rPr>
          <w:spacing w:val="4"/>
        </w:rPr>
        <w:t>and</w:t>
      </w:r>
      <w:r>
        <w:rPr/>
        <w:t xml:space="preserve"> </w:t>
      </w:r>
      <w:r>
        <w:rPr>
          <w:spacing w:val="3"/>
        </w:rPr>
        <w:t>even</w:t>
      </w:r>
      <w:r>
        <w:rPr>
          <w:spacing w:val="27"/>
          <w:w w:val="101"/>
        </w:rPr>
        <w:t xml:space="preserve"> </w:t>
      </w:r>
      <w:r>
        <w:rPr>
          <w:spacing w:val="3"/>
        </w:rPr>
        <w:t>generate</w:t>
      </w:r>
      <w:r>
        <w:rPr>
          <w:spacing w:val="14"/>
          <w:w w:val="101"/>
        </w:rPr>
        <w:t xml:space="preserve"> </w:t>
      </w:r>
      <w:r>
        <w:rPr>
          <w:spacing w:val="3"/>
        </w:rPr>
        <w:t>invalid</w:t>
      </w:r>
      <w:r>
        <w:rPr>
          <w:spacing w:val="21"/>
        </w:rPr>
        <w:t xml:space="preserve"> </w:t>
      </w:r>
      <w:r>
        <w:rPr>
          <w:spacing w:val="3"/>
        </w:rPr>
        <w:t>sequences</w:t>
      </w:r>
      <w:r>
        <w:rPr>
          <w:spacing w:val="17"/>
        </w:rPr>
        <w:t xml:space="preserve"> </w:t>
      </w:r>
      <w:r>
        <w:rPr>
          <w:spacing w:val="3"/>
        </w:rPr>
        <w:t>of algorithms.</w:t>
      </w:r>
      <w:r>
        <w:rPr>
          <w:spacing w:val="14"/>
          <w:w w:val="102"/>
        </w:rPr>
        <w:t xml:space="preserve"> </w:t>
      </w:r>
      <w:r>
        <w:rPr>
          <w:spacing w:val="3"/>
        </w:rPr>
        <w:t>There</w:t>
      </w:r>
      <w:r>
        <w:rPr>
          <w:spacing w:val="18"/>
        </w:rPr>
        <w:t xml:space="preserve"> </w:t>
      </w:r>
      <w:r>
        <w:rPr>
          <w:spacing w:val="3"/>
        </w:rPr>
        <w:t>are relationships,</w:t>
      </w:r>
      <w:r>
        <w:rPr>
          <w:spacing w:val="21"/>
          <w:w w:val="101"/>
        </w:rPr>
        <w:t xml:space="preserve"> </w:t>
      </w:r>
      <w:r>
        <w:rPr>
          <w:spacing w:val="3"/>
        </w:rPr>
        <w:t>synergies</w:t>
      </w:r>
      <w:r>
        <w:rPr>
          <w:spacing w:val="18"/>
          <w:w w:val="101"/>
        </w:rPr>
        <w:t xml:space="preserve"> </w:t>
      </w:r>
      <w:r>
        <w:rPr>
          <w:spacing w:val="3"/>
        </w:rPr>
        <w:t>and</w:t>
      </w:r>
      <w:r>
        <w:rPr>
          <w:spacing w:val="16"/>
          <w:w w:val="101"/>
        </w:rPr>
        <w:t xml:space="preserve"> </w:t>
      </w:r>
      <w:r>
        <w:rPr>
          <w:spacing w:val="3"/>
        </w:rPr>
        <w:t>con-</w:t>
      </w:r>
      <w:r>
        <w:rPr/>
        <w:t xml:space="preserve"> </w:t>
      </w:r>
      <w:r>
        <w:rPr>
          <w:spacing w:val="4"/>
        </w:rPr>
        <w:t>straints</w:t>
      </w:r>
      <w:r>
        <w:rPr>
          <w:spacing w:val="22"/>
        </w:rPr>
        <w:t xml:space="preserve"> </w:t>
      </w:r>
      <w:r>
        <w:rPr>
          <w:spacing w:val="4"/>
        </w:rPr>
        <w:t>between</w:t>
      </w:r>
      <w:r>
        <w:rPr>
          <w:spacing w:val="31"/>
          <w:w w:val="101"/>
        </w:rPr>
        <w:t xml:space="preserve"> </w:t>
      </w:r>
      <w:r>
        <w:rPr>
          <w:spacing w:val="4"/>
        </w:rPr>
        <w:t>such</w:t>
      </w:r>
      <w:r>
        <w:rPr>
          <w:spacing w:val="29"/>
        </w:rPr>
        <w:t xml:space="preserve"> </w:t>
      </w:r>
      <w:r>
        <w:rPr>
          <w:spacing w:val="4"/>
        </w:rPr>
        <w:t>algo</w:t>
      </w:r>
      <w:r>
        <w:rPr>
          <w:spacing w:val="3"/>
        </w:rPr>
        <w:t>rithms</w:t>
      </w:r>
      <w:r>
        <w:rPr>
          <w:spacing w:val="24"/>
        </w:rPr>
        <w:t xml:space="preserve"> </w:t>
      </w:r>
      <w:r>
        <w:rPr>
          <w:spacing w:val="3"/>
        </w:rPr>
        <w:t>that</w:t>
      </w:r>
      <w:r>
        <w:rPr>
          <w:spacing w:val="31"/>
        </w:rPr>
        <w:t xml:space="preserve"> </w:t>
      </w:r>
      <w:r>
        <w:rPr>
          <w:spacing w:val="3"/>
        </w:rPr>
        <w:t>should</w:t>
      </w:r>
      <w:r>
        <w:rPr>
          <w:spacing w:val="22"/>
          <w:w w:val="101"/>
        </w:rPr>
        <w:t xml:space="preserve"> </w:t>
      </w:r>
      <w:r>
        <w:rPr>
          <w:spacing w:val="3"/>
        </w:rPr>
        <w:t>be</w:t>
      </w:r>
      <w:r>
        <w:rPr>
          <w:spacing w:val="24"/>
        </w:rPr>
        <w:t xml:space="preserve"> </w:t>
      </w:r>
      <w:r>
        <w:rPr>
          <w:spacing w:val="3"/>
        </w:rPr>
        <w:t>thoroughly</w:t>
      </w:r>
      <w:r>
        <w:rPr>
          <w:spacing w:val="26"/>
        </w:rPr>
        <w:t xml:space="preserve"> </w:t>
      </w:r>
      <w:r>
        <w:rPr>
          <w:spacing w:val="3"/>
        </w:rPr>
        <w:t>examined</w:t>
      </w:r>
      <w:r>
        <w:rPr>
          <w:spacing w:val="24"/>
          <w:w w:val="101"/>
        </w:rPr>
        <w:t xml:space="preserve"> </w:t>
      </w:r>
      <w:r>
        <w:rPr>
          <w:spacing w:val="3"/>
        </w:rPr>
        <w:t>to</w:t>
      </w:r>
      <w:r>
        <w:rPr>
          <w:spacing w:val="22"/>
          <w:w w:val="101"/>
        </w:rPr>
        <w:t xml:space="preserve"> </w:t>
      </w:r>
      <w:r>
        <w:rPr>
          <w:spacing w:val="3"/>
        </w:rPr>
        <w:t>reach</w:t>
      </w:r>
      <w:r>
        <w:rPr>
          <w:spacing w:val="29"/>
        </w:rPr>
        <w:t xml:space="preserve"> </w:t>
      </w:r>
      <w:r>
        <w:rPr>
          <w:spacing w:val="3"/>
        </w:rPr>
        <w:t>a</w:t>
      </w:r>
      <w:r>
        <w:rPr>
          <w:spacing w:val="22"/>
          <w:w w:val="101"/>
        </w:rPr>
        <w:t xml:space="preserve"> </w:t>
      </w:r>
      <w:r>
        <w:rPr>
          <w:spacing w:val="3"/>
        </w:rPr>
        <w:t>pipeline</w:t>
      </w:r>
      <w:r>
        <w:rPr/>
        <w:t xml:space="preserve"> </w:t>
      </w:r>
      <w:r>
        <w:rPr>
          <w:spacing w:val="4"/>
        </w:rPr>
        <w:t>with a good performance. Therefore, some authors have begun to</w:t>
      </w:r>
      <w:r>
        <w:rPr>
          <w:spacing w:val="3"/>
        </w:rPr>
        <w:t xml:space="preserve"> propose</w:t>
      </w:r>
      <w:r>
        <w:rPr>
          <w:spacing w:val="5"/>
        </w:rPr>
        <w:t xml:space="preserve"> </w:t>
      </w:r>
      <w:r>
        <w:rPr>
          <w:spacing w:val="3"/>
        </w:rPr>
        <w:t>methods</w:t>
      </w:r>
      <w:r>
        <w:rPr>
          <w:spacing w:val="5"/>
        </w:rPr>
        <w:t xml:space="preserve"> </w:t>
      </w:r>
      <w:r>
        <w:rPr>
          <w:spacing w:val="3"/>
        </w:rPr>
        <w:t>that</w:t>
      </w:r>
      <w:r>
        <w:rPr>
          <w:spacing w:val="7"/>
        </w:rPr>
        <w:t xml:space="preserve"> </w:t>
      </w:r>
      <w:r>
        <w:rPr>
          <w:spacing w:val="3"/>
        </w:rPr>
        <w:t>can</w:t>
      </w:r>
      <w:r>
        <w:rPr/>
        <w:t xml:space="preserve"> </w:t>
      </w:r>
      <w:r>
        <w:rPr>
          <w:spacing w:val="4"/>
        </w:rPr>
        <w:t>automatically</w:t>
      </w:r>
      <w:r>
        <w:rPr>
          <w:spacing w:val="25"/>
          <w:w w:val="102"/>
        </w:rPr>
        <w:t xml:space="preserve"> </w:t>
      </w:r>
      <w:r>
        <w:rPr>
          <w:spacing w:val="4"/>
        </w:rPr>
        <w:t>compose</w:t>
      </w:r>
      <w:r>
        <w:rPr>
          <w:spacing w:val="22"/>
        </w:rPr>
        <w:t xml:space="preserve"> </w:t>
      </w:r>
      <w:r>
        <w:rPr>
          <w:spacing w:val="4"/>
        </w:rPr>
        <w:t>knowledge</w:t>
      </w:r>
      <w:r>
        <w:rPr>
          <w:spacing w:val="26"/>
        </w:rPr>
        <w:t xml:space="preserve"> </w:t>
      </w:r>
      <w:r>
        <w:rPr>
          <w:spacing w:val="4"/>
        </w:rPr>
        <w:t>discov</w:t>
      </w:r>
      <w:r>
        <w:rPr>
          <w:spacing w:val="3"/>
        </w:rPr>
        <w:t>ery</w:t>
      </w:r>
      <w:r>
        <w:rPr>
          <w:spacing w:val="25"/>
        </w:rPr>
        <w:t xml:space="preserve"> </w:t>
      </w:r>
      <w:r>
        <w:rPr>
          <w:spacing w:val="3"/>
        </w:rPr>
        <w:t>workﬂows</w:t>
      </w:r>
      <w:r>
        <w:rPr>
          <w:spacing w:val="23"/>
          <w:w w:val="102"/>
        </w:rPr>
        <w:t xml:space="preserve"> </w:t>
      </w:r>
      <w:r>
        <w:rPr>
          <w:spacing w:val="3"/>
        </w:rPr>
        <w:t>involving</w:t>
      </w:r>
      <w:r>
        <w:rPr>
          <w:spacing w:val="23"/>
        </w:rPr>
        <w:t xml:space="preserve"> </w:t>
      </w:r>
      <w:r>
        <w:rPr>
          <w:spacing w:val="3"/>
        </w:rPr>
        <w:t>two</w:t>
      </w:r>
      <w:r>
        <w:rPr>
          <w:spacing w:val="26"/>
          <w:w w:val="102"/>
        </w:rPr>
        <w:t xml:space="preserve"> </w:t>
      </w:r>
      <w:r>
        <w:rPr>
          <w:spacing w:val="3"/>
        </w:rPr>
        <w:t>or</w:t>
      </w:r>
      <w:r>
        <w:rPr>
          <w:spacing w:val="23"/>
          <w:w w:val="101"/>
        </w:rPr>
        <w:t xml:space="preserve"> </w:t>
      </w:r>
      <w:r>
        <w:rPr>
          <w:spacing w:val="3"/>
        </w:rPr>
        <w:t>more</w:t>
      </w:r>
      <w:r>
        <w:rPr>
          <w:spacing w:val="22"/>
        </w:rPr>
        <w:t xml:space="preserve"> </w:t>
      </w:r>
      <w:r>
        <w:rPr>
          <w:spacing w:val="3"/>
        </w:rPr>
        <w:t>phases</w:t>
      </w:r>
      <w:r>
        <w:rPr>
          <w:spacing w:val="26"/>
        </w:rPr>
        <w:t xml:space="preserve"> </w:t>
      </w:r>
      <w:r>
        <w:rPr>
          <w:spacing w:val="3"/>
        </w:rPr>
        <w:t>of</w:t>
      </w:r>
      <w:r>
        <w:rPr/>
        <w:t xml:space="preserve"> </w:t>
      </w:r>
      <w:r>
        <w:rPr>
          <w:spacing w:val="4"/>
        </w:rPr>
        <w:t>the process. These proposals rely</w:t>
      </w:r>
      <w:r>
        <w:rPr>
          <w:spacing w:val="16"/>
        </w:rPr>
        <w:t xml:space="preserve"> </w:t>
      </w:r>
      <w:r>
        <w:rPr>
          <w:spacing w:val="4"/>
        </w:rPr>
        <w:t>on</w:t>
      </w:r>
      <w:r>
        <w:rPr>
          <w:spacing w:val="15"/>
        </w:rPr>
        <w:t xml:space="preserve"> </w:t>
      </w:r>
      <w:r>
        <w:rPr>
          <w:spacing w:val="4"/>
        </w:rPr>
        <w:t>different</w:t>
      </w:r>
      <w:r>
        <w:rPr>
          <w:spacing w:val="12"/>
          <w:w w:val="101"/>
        </w:rPr>
        <w:t xml:space="preserve"> </w:t>
      </w:r>
      <w:r>
        <w:rPr>
          <w:spacing w:val="4"/>
        </w:rPr>
        <w:t>tech</w:t>
      </w:r>
      <w:r>
        <w:rPr>
          <w:spacing w:val="3"/>
        </w:rPr>
        <w:t>niques</w:t>
      </w:r>
      <w:r>
        <w:rPr>
          <w:spacing w:val="20"/>
        </w:rPr>
        <w:t xml:space="preserve"> </w:t>
      </w:r>
      <w:r>
        <w:rPr>
          <w:spacing w:val="3"/>
        </w:rPr>
        <w:t>such</w:t>
      </w:r>
      <w:r>
        <w:rPr>
          <w:spacing w:val="17"/>
        </w:rPr>
        <w:t xml:space="preserve"> </w:t>
      </w:r>
      <w:r>
        <w:rPr>
          <w:spacing w:val="3"/>
        </w:rPr>
        <w:t>as</w:t>
      </w:r>
      <w:r>
        <w:rPr>
          <w:spacing w:val="11"/>
        </w:rPr>
        <w:t xml:space="preserve"> </w:t>
      </w:r>
      <w:r>
        <w:rPr>
          <w:spacing w:val="3"/>
        </w:rPr>
        <w:t>particle</w:t>
      </w:r>
      <w:r>
        <w:rPr>
          <w:spacing w:val="20"/>
          <w:w w:val="101"/>
        </w:rPr>
        <w:t xml:space="preserve"> </w:t>
      </w:r>
      <w:r>
        <w:rPr>
          <w:spacing w:val="3"/>
        </w:rPr>
        <w:t>swarm</w:t>
      </w:r>
      <w:r>
        <w:rPr>
          <w:spacing w:val="15"/>
          <w:w w:val="101"/>
        </w:rPr>
        <w:t xml:space="preserve"> </w:t>
      </w:r>
      <w:r>
        <w:rPr>
          <w:spacing w:val="3"/>
        </w:rPr>
        <w:t>optimisa-</w:t>
      </w:r>
      <w:r>
        <w:rPr/>
        <w:t xml:space="preserve"> </w:t>
      </w:r>
      <w:r>
        <w:rPr/>
        <w:t>tion</w:t>
      </w:r>
      <w:r>
        <w:rPr>
          <w:spacing w:val="57"/>
          <w:w w:val="102"/>
        </w:rPr>
        <w:t xml:space="preserve"> </w:t>
      </w:r>
      <w:r>
        <w:rPr>
          <w:spacing w:val="11"/>
        </w:rPr>
        <w:t>[</w:t>
      </w:r>
      <w:hyperlink w:history="true" w:anchor="bookmark51">
        <w:r>
          <w:rPr>
            <w:color w:val="0000FF"/>
            <w:spacing w:val="11"/>
          </w:rPr>
          <w:t>11</w:t>
        </w:r>
      </w:hyperlink>
      <w:r>
        <w:rPr>
          <w:spacing w:val="11"/>
        </w:rPr>
        <w:t>],</w:t>
      </w:r>
      <w:r>
        <w:rPr>
          <w:spacing w:val="25"/>
          <w:w w:val="101"/>
        </w:rPr>
        <w:t xml:space="preserve"> </w:t>
      </w:r>
      <w:r>
        <w:rPr/>
        <w:t>Bayesian</w:t>
      </w:r>
      <w:r>
        <w:rPr>
          <w:spacing w:val="27"/>
          <w:w w:val="102"/>
        </w:rPr>
        <w:t xml:space="preserve"> </w:t>
      </w:r>
      <w:r>
        <w:rPr/>
        <w:t>optimisation</w:t>
      </w:r>
      <w:r>
        <w:rPr>
          <w:spacing w:val="39"/>
        </w:rPr>
        <w:t xml:space="preserve"> </w:t>
      </w:r>
      <w:r>
        <w:rPr>
          <w:spacing w:val="11"/>
        </w:rPr>
        <w:t>[</w:t>
      </w:r>
      <w:hyperlink w:history="true" w:anchor="bookmark50">
        <w:r>
          <w:rPr>
            <w:color w:val="0000FF"/>
            <w:spacing w:val="11"/>
          </w:rPr>
          <w:t>34</w:t>
        </w:r>
      </w:hyperlink>
      <w:r>
        <w:rPr>
          <w:spacing w:val="11"/>
        </w:rPr>
        <w:t>, </w:t>
      </w:r>
      <w:hyperlink w:history="true" w:anchor="bookmark15">
        <w:r>
          <w:rPr>
            <w:color w:val="0000FF"/>
            <w:spacing w:val="11"/>
          </w:rPr>
          <w:t>129</w:t>
        </w:r>
      </w:hyperlink>
      <w:r>
        <w:rPr>
          <w:spacing w:val="11"/>
        </w:rPr>
        <w:t>],</w:t>
      </w:r>
      <w:r>
        <w:rPr>
          <w:spacing w:val="27"/>
          <w:w w:val="101"/>
        </w:rPr>
        <w:t xml:space="preserve"> </w:t>
      </w:r>
      <w:r>
        <w:rPr/>
        <w:t>evolutionary</w:t>
      </w:r>
      <w:r>
        <w:rPr>
          <w:spacing w:val="27"/>
        </w:rPr>
        <w:t xml:space="preserve"> </w:t>
      </w:r>
      <w:r>
        <w:rPr/>
        <w:t>computation</w:t>
      </w:r>
      <w:r>
        <w:rPr>
          <w:spacing w:val="39"/>
        </w:rPr>
        <w:t xml:space="preserve"> </w:t>
      </w:r>
      <w:r>
        <w:rPr>
          <w:spacing w:val="11"/>
        </w:rPr>
        <w:t>[</w:t>
      </w:r>
      <w:hyperlink w:history="true" w:anchor="bookmark22">
        <w:r>
          <w:rPr>
            <w:color w:val="0000FF"/>
            <w:spacing w:val="11"/>
          </w:rPr>
          <w:t>307</w:t>
        </w:r>
      </w:hyperlink>
      <w:r>
        <w:rPr>
          <w:spacing w:val="11"/>
        </w:rPr>
        <w:t>]</w:t>
      </w:r>
      <w:r>
        <w:rPr>
          <w:spacing w:val="28"/>
        </w:rPr>
        <w:t xml:space="preserve"> </w:t>
      </w:r>
      <w:r>
        <w:rPr/>
        <w:t>or</w:t>
      </w:r>
      <w:r>
        <w:rPr>
          <w:spacing w:val="29"/>
        </w:rPr>
        <w:t xml:space="preserve"> </w:t>
      </w:r>
      <w:r>
        <w:rPr/>
        <w:t>automated </w:t>
      </w:r>
      <w:r>
        <w:rPr/>
        <w:t>planning</w:t>
      </w:r>
      <w:r>
        <w:rPr>
          <w:spacing w:val="13"/>
        </w:rPr>
        <w:t xml:space="preserve"> </w:t>
      </w:r>
      <w:r>
        <w:rPr/>
        <w:t>and</w:t>
      </w:r>
      <w:r>
        <w:rPr>
          <w:spacing w:val="13"/>
        </w:rPr>
        <w:t xml:space="preserve"> </w:t>
      </w:r>
      <w:r>
        <w:rPr/>
        <w:t>scheduling</w:t>
      </w:r>
      <w:r>
        <w:rPr>
          <w:spacing w:val="20"/>
          <w:w w:val="101"/>
        </w:rPr>
        <w:t xml:space="preserve"> </w:t>
      </w:r>
      <w:r>
        <w:rPr>
          <w:spacing w:val="13"/>
        </w:rPr>
        <w:t>[</w:t>
      </w:r>
      <w:hyperlink w:history="true" w:anchor="bookmark21">
        <w:r>
          <w:rPr>
            <w:color w:val="0000FF"/>
            <w:spacing w:val="13"/>
          </w:rPr>
          <w:t>285</w:t>
        </w:r>
      </w:hyperlink>
      <w:r>
        <w:rPr>
          <w:spacing w:val="13"/>
        </w:rPr>
        <w:t>].</w:t>
      </w:r>
    </w:p>
    <w:p>
      <w:pPr>
        <w:pStyle w:val="BodyText"/>
        <w:ind w:left="30" w:right="9" w:firstLine="229"/>
        <w:spacing w:before="54" w:line="260" w:lineRule="auto"/>
        <w:jc w:val="both"/>
        <w:rPr/>
      </w:pPr>
      <w:r>
        <w:rPr>
          <w:spacing w:val="4"/>
        </w:rPr>
        <w:t>As can be inferred from the</w:t>
      </w:r>
      <w:r>
        <w:rPr>
          <w:spacing w:val="14"/>
          <w:w w:val="102"/>
        </w:rPr>
        <w:t xml:space="preserve"> </w:t>
      </w:r>
      <w:r>
        <w:rPr>
          <w:spacing w:val="4"/>
        </w:rPr>
        <w:t>applied</w:t>
      </w:r>
      <w:r>
        <w:rPr>
          <w:spacing w:val="10"/>
        </w:rPr>
        <w:t xml:space="preserve"> </w:t>
      </w:r>
      <w:r>
        <w:rPr>
          <w:spacing w:val="4"/>
        </w:rPr>
        <w:t>techniques,</w:t>
      </w:r>
      <w:r>
        <w:rPr>
          <w:spacing w:val="12"/>
        </w:rPr>
        <w:t xml:space="preserve"> </w:t>
      </w:r>
      <w:r>
        <w:rPr>
          <w:spacing w:val="4"/>
        </w:rPr>
        <w:t>workﬂow</w:t>
      </w:r>
      <w:r>
        <w:rPr>
          <w:spacing w:val="12"/>
          <w:w w:val="101"/>
        </w:rPr>
        <w:t xml:space="preserve"> </w:t>
      </w:r>
      <w:r>
        <w:rPr>
          <w:spacing w:val="4"/>
        </w:rPr>
        <w:t>composition</w:t>
      </w:r>
      <w:r>
        <w:rPr>
          <w:spacing w:val="9"/>
        </w:rPr>
        <w:t xml:space="preserve"> </w:t>
      </w:r>
      <w:r>
        <w:rPr>
          <w:spacing w:val="4"/>
        </w:rPr>
        <w:t>has</w:t>
      </w:r>
      <w:r>
        <w:rPr>
          <w:spacing w:val="9"/>
        </w:rPr>
        <w:t xml:space="preserve"> </w:t>
      </w:r>
      <w:r>
        <w:rPr>
          <w:spacing w:val="4"/>
        </w:rPr>
        <w:t>been</w:t>
      </w:r>
      <w:r>
        <w:rPr>
          <w:spacing w:val="11"/>
        </w:rPr>
        <w:t xml:space="preserve"> </w:t>
      </w:r>
      <w:r>
        <w:rPr>
          <w:spacing w:val="4"/>
        </w:rPr>
        <w:t>mainly</w:t>
      </w:r>
      <w:r>
        <w:rPr/>
        <w:t xml:space="preserve"> </w:t>
      </w:r>
      <w:r>
        <w:rPr>
          <w:spacing w:val="4"/>
        </w:rPr>
        <w:t>addressed as an optimisation problem. Thi</w:t>
      </w:r>
      <w:r>
        <w:rPr>
          <w:spacing w:val="3"/>
        </w:rPr>
        <w:t>s poses a number of</w:t>
      </w:r>
      <w:r>
        <w:rPr>
          <w:spacing w:val="-7"/>
        </w:rPr>
        <w:t xml:space="preserve"> </w:t>
      </w:r>
      <w:r>
        <w:rPr>
          <w:spacing w:val="3"/>
        </w:rPr>
        <w:t>new challenges related to the</w:t>
      </w:r>
      <w:r>
        <w:rPr/>
        <w:t xml:space="preserve"> </w:t>
      </w:r>
      <w:r>
        <w:rPr>
          <w:spacing w:val="4"/>
        </w:rPr>
        <w:t>increase of the</w:t>
      </w:r>
      <w:r>
        <w:rPr>
          <w:spacing w:val="14"/>
        </w:rPr>
        <w:t xml:space="preserve"> </w:t>
      </w:r>
      <w:r>
        <w:rPr>
          <w:spacing w:val="4"/>
        </w:rPr>
        <w:t>search</w:t>
      </w:r>
      <w:r>
        <w:rPr>
          <w:spacing w:val="13"/>
          <w:w w:val="102"/>
        </w:rPr>
        <w:t xml:space="preserve"> </w:t>
      </w:r>
      <w:r>
        <w:rPr>
          <w:spacing w:val="4"/>
        </w:rPr>
        <w:t>space. Apart from optimising </w:t>
      </w:r>
      <w:r>
        <w:rPr>
          <w:spacing w:val="3"/>
        </w:rPr>
        <w:t>the structure of the</w:t>
      </w:r>
      <w:r>
        <w:rPr>
          <w:spacing w:val="8"/>
        </w:rPr>
        <w:t xml:space="preserve"> </w:t>
      </w:r>
      <w:r>
        <w:rPr>
          <w:spacing w:val="3"/>
        </w:rPr>
        <w:t>workﬂow</w:t>
      </w:r>
      <w:r>
        <w:rPr>
          <w:spacing w:val="7"/>
        </w:rPr>
        <w:t xml:space="preserve"> </w:t>
      </w:r>
      <w:r>
        <w:rPr>
          <w:spacing w:val="3"/>
        </w:rPr>
        <w:t>itself, the</w:t>
      </w:r>
      <w:r>
        <w:rPr/>
        <w:t xml:space="preserve"> </w:t>
      </w:r>
      <w:r>
        <w:rPr>
          <w:spacing w:val="6"/>
        </w:rPr>
        <w:t>bestalgorithmsshouldbe selectedforeachphase</w:t>
      </w:r>
      <w:r>
        <w:rPr>
          <w:spacing w:val="11"/>
          <w:w w:val="101"/>
        </w:rPr>
        <w:t xml:space="preserve"> </w:t>
      </w:r>
      <w:r>
        <w:rPr>
          <w:spacing w:val="6"/>
        </w:rPr>
        <w:t>as</w:t>
      </w:r>
      <w:r>
        <w:rPr>
          <w:spacing w:val="-9"/>
        </w:rPr>
        <w:t xml:space="preserve"> </w:t>
      </w:r>
      <w:r>
        <w:rPr>
          <w:spacing w:val="6"/>
        </w:rPr>
        <w:t>well.</w:t>
      </w:r>
      <w:r>
        <w:rPr>
          <w:spacing w:val="-9"/>
        </w:rPr>
        <w:t xml:space="preserve"> </w:t>
      </w:r>
      <w:r>
        <w:rPr>
          <w:spacing w:val="6"/>
        </w:rPr>
        <w:t>This</w:t>
      </w:r>
      <w:r>
        <w:rPr>
          <w:spacing w:val="-10"/>
        </w:rPr>
        <w:t xml:space="preserve"> </w:t>
      </w:r>
      <w:r>
        <w:rPr>
          <w:spacing w:val="6"/>
        </w:rPr>
        <w:t>is</w:t>
      </w:r>
      <w:r>
        <w:rPr>
          <w:spacing w:val="-8"/>
        </w:rPr>
        <w:t xml:space="preserve"> </w:t>
      </w:r>
      <w:r>
        <w:rPr>
          <w:spacing w:val="6"/>
        </w:rPr>
        <w:t>even</w:t>
      </w:r>
      <w:r>
        <w:rPr>
          <w:spacing w:val="-10"/>
        </w:rPr>
        <w:t xml:space="preserve"> </w:t>
      </w:r>
      <w:r>
        <w:rPr>
          <w:spacing w:val="6"/>
        </w:rPr>
        <w:t>more</w:t>
      </w:r>
      <w:r>
        <w:rPr>
          <w:spacing w:val="-8"/>
        </w:rPr>
        <w:t xml:space="preserve"> </w:t>
      </w:r>
      <w:r>
        <w:rPr>
          <w:spacing w:val="6"/>
        </w:rPr>
        <w:t>challengingwhen</w:t>
      </w:r>
      <w:r>
        <w:rPr/>
        <w:t xml:space="preserve"> </w:t>
      </w:r>
      <w:r>
        <w:rPr>
          <w:spacing w:val="4"/>
        </w:rPr>
        <w:t>the</w:t>
      </w:r>
      <w:r>
        <w:rPr>
          <w:spacing w:val="19"/>
        </w:rPr>
        <w:t xml:space="preserve"> </w:t>
      </w:r>
      <w:r>
        <w:rPr>
          <w:spacing w:val="4"/>
        </w:rPr>
        <w:t>hyper-parameters</w:t>
      </w:r>
      <w:r>
        <w:rPr>
          <w:spacing w:val="22"/>
          <w:w w:val="101"/>
        </w:rPr>
        <w:t xml:space="preserve"> </w:t>
      </w:r>
      <w:r>
        <w:rPr>
          <w:spacing w:val="4"/>
        </w:rPr>
        <w:t>of these</w:t>
      </w:r>
      <w:r>
        <w:rPr>
          <w:spacing w:val="24"/>
        </w:rPr>
        <w:t xml:space="preserve"> </w:t>
      </w:r>
      <w:r>
        <w:rPr>
          <w:spacing w:val="4"/>
        </w:rPr>
        <w:t>alg</w:t>
      </w:r>
      <w:r>
        <w:rPr>
          <w:spacing w:val="3"/>
        </w:rPr>
        <w:t>orithms</w:t>
      </w:r>
      <w:r>
        <w:rPr>
          <w:spacing w:val="20"/>
          <w:w w:val="101"/>
        </w:rPr>
        <w:t xml:space="preserve"> </w:t>
      </w:r>
      <w:r>
        <w:rPr>
          <w:spacing w:val="3"/>
        </w:rPr>
        <w:t>need</w:t>
      </w:r>
      <w:r>
        <w:rPr>
          <w:spacing w:val="19"/>
        </w:rPr>
        <w:t xml:space="preserve"> </w:t>
      </w:r>
      <w:r>
        <w:rPr>
          <w:spacing w:val="3"/>
        </w:rPr>
        <w:t>to</w:t>
      </w:r>
      <w:r>
        <w:rPr>
          <w:spacing w:val="18"/>
        </w:rPr>
        <w:t xml:space="preserve"> </w:t>
      </w:r>
      <w:r>
        <w:rPr>
          <w:spacing w:val="3"/>
        </w:rPr>
        <w:t>be</w:t>
      </w:r>
      <w:r>
        <w:rPr>
          <w:spacing w:val="21"/>
          <w:w w:val="101"/>
        </w:rPr>
        <w:t xml:space="preserve"> </w:t>
      </w:r>
      <w:r>
        <w:rPr>
          <w:spacing w:val="3"/>
        </w:rPr>
        <w:t>considered.</w:t>
      </w:r>
      <w:r>
        <w:rPr>
          <w:spacing w:val="20"/>
        </w:rPr>
        <w:t xml:space="preserve"> </w:t>
      </w:r>
      <w:r>
        <w:rPr>
          <w:spacing w:val="3"/>
        </w:rPr>
        <w:t>To</w:t>
      </w:r>
      <w:r>
        <w:rPr>
          <w:spacing w:val="24"/>
        </w:rPr>
        <w:t xml:space="preserve"> </w:t>
      </w:r>
      <w:r>
        <w:rPr>
          <w:spacing w:val="3"/>
        </w:rPr>
        <w:t>address</w:t>
      </w:r>
      <w:r>
        <w:rPr>
          <w:spacing w:val="19"/>
          <w:w w:val="101"/>
        </w:rPr>
        <w:t xml:space="preserve"> </w:t>
      </w:r>
      <w:r>
        <w:rPr>
          <w:spacing w:val="3"/>
        </w:rPr>
        <w:t>this</w:t>
      </w:r>
      <w:r>
        <w:rPr>
          <w:spacing w:val="18"/>
        </w:rPr>
        <w:t xml:space="preserve"> </w:t>
      </w:r>
      <w:r>
        <w:rPr>
          <w:spacing w:val="3"/>
        </w:rPr>
        <w:t>problem,</w:t>
      </w:r>
      <w:r>
        <w:rPr/>
        <w:t xml:space="preserve"> </w:t>
      </w:r>
      <w:r>
        <w:rPr>
          <w:spacing w:val="4"/>
        </w:rPr>
        <w:t>some</w:t>
      </w:r>
      <w:r>
        <w:rPr>
          <w:spacing w:val="20"/>
        </w:rPr>
        <w:t xml:space="preserve"> </w:t>
      </w:r>
      <w:r>
        <w:rPr>
          <w:spacing w:val="4"/>
        </w:rPr>
        <w:t>proposals</w:t>
      </w:r>
      <w:r>
        <w:rPr>
          <w:spacing w:val="24"/>
          <w:w w:val="101"/>
        </w:rPr>
        <w:t xml:space="preserve"> </w:t>
      </w:r>
      <w:r>
        <w:rPr>
          <w:spacing w:val="4"/>
        </w:rPr>
        <w:t>ﬁxthe</w:t>
      </w:r>
      <w:r>
        <w:rPr>
          <w:spacing w:val="23"/>
        </w:rPr>
        <w:t xml:space="preserve"> </w:t>
      </w:r>
      <w:r>
        <w:rPr>
          <w:spacing w:val="4"/>
        </w:rPr>
        <w:t>workﬂow</w:t>
      </w:r>
      <w:r>
        <w:rPr>
          <w:spacing w:val="28"/>
          <w:w w:val="102"/>
        </w:rPr>
        <w:t xml:space="preserve"> </w:t>
      </w:r>
      <w:r>
        <w:rPr>
          <w:spacing w:val="4"/>
        </w:rPr>
        <w:t>structure</w:t>
      </w:r>
      <w:r>
        <w:rPr>
          <w:spacing w:val="22"/>
        </w:rPr>
        <w:t xml:space="preserve"> </w:t>
      </w:r>
      <w:r>
        <w:rPr>
          <w:spacing w:val="4"/>
        </w:rPr>
        <w:t>in</w:t>
      </w:r>
      <w:r>
        <w:rPr>
          <w:spacing w:val="26"/>
        </w:rPr>
        <w:t xml:space="preserve"> </w:t>
      </w:r>
      <w:r>
        <w:rPr>
          <w:spacing w:val="4"/>
        </w:rPr>
        <w:t>advance</w:t>
      </w:r>
      <w:r>
        <w:rPr>
          <w:spacing w:val="21"/>
          <w:w w:val="101"/>
        </w:rPr>
        <w:t xml:space="preserve"> </w:t>
      </w:r>
      <w:r>
        <w:rPr>
          <w:spacing w:val="4"/>
        </w:rPr>
        <w:t>to</w:t>
      </w:r>
      <w:r>
        <w:rPr>
          <w:spacing w:val="24"/>
        </w:rPr>
        <w:t xml:space="preserve"> </w:t>
      </w:r>
      <w:r>
        <w:rPr>
          <w:spacing w:val="4"/>
        </w:rPr>
        <w:t>generate</w:t>
      </w:r>
      <w:r>
        <w:rPr>
          <w:spacing w:val="29"/>
        </w:rPr>
        <w:t xml:space="preserve"> </w:t>
      </w:r>
      <w:r>
        <w:rPr>
          <w:spacing w:val="4"/>
        </w:rPr>
        <w:t>simpler</w:t>
      </w:r>
      <w:r>
        <w:rPr>
          <w:spacing w:val="22"/>
          <w:w w:val="101"/>
        </w:rPr>
        <w:t xml:space="preserve"> </w:t>
      </w:r>
      <w:r>
        <w:rPr>
          <w:spacing w:val="4"/>
        </w:rPr>
        <w:t>wor</w:t>
      </w:r>
      <w:r>
        <w:rPr>
          <w:spacing w:val="3"/>
        </w:rPr>
        <w:t>kﬂows</w:t>
      </w:r>
      <w:r>
        <w:rPr>
          <w:spacing w:val="35"/>
          <w:w w:val="102"/>
        </w:rPr>
        <w:t xml:space="preserve"> </w:t>
      </w:r>
      <w:r>
        <w:rPr>
          <w:spacing w:val="3"/>
        </w:rPr>
        <w:t>[</w:t>
      </w:r>
      <w:hyperlink w:history="true" w:anchor="bookmark52">
        <w:r>
          <w:rPr>
            <w:color w:val="0000FF"/>
            <w:spacing w:val="3"/>
          </w:rPr>
          <w:t>30</w:t>
        </w:r>
      </w:hyperlink>
      <w:r>
        <w:rPr>
          <w:spacing w:val="3"/>
        </w:rPr>
        <w:t>,</w:t>
      </w:r>
      <w:r>
        <w:rPr/>
        <w:t xml:space="preserve"> </w:t>
      </w:r>
      <w:hyperlink w:history="true" w:anchor="bookmark50">
        <w:r>
          <w:rPr>
            <w:color w:val="0000FF"/>
            <w:spacing w:val="15"/>
          </w:rPr>
          <w:t>34</w:t>
        </w:r>
      </w:hyperlink>
      <w:r>
        <w:rPr>
          <w:spacing w:val="15"/>
        </w:rPr>
        <w:t>,</w:t>
      </w:r>
      <w:r>
        <w:rPr>
          <w:spacing w:val="-3"/>
        </w:rPr>
        <w:t xml:space="preserve"> </w:t>
      </w:r>
      <w:hyperlink w:history="true" w:anchor="bookmark15">
        <w:r>
          <w:rPr>
            <w:color w:val="0000FF"/>
            <w:spacing w:val="15"/>
          </w:rPr>
          <w:t>129</w:t>
        </w:r>
      </w:hyperlink>
      <w:r>
        <w:rPr>
          <w:spacing w:val="15"/>
        </w:rPr>
        <w:t>,</w:t>
      </w:r>
      <w:r>
        <w:rPr>
          <w:spacing w:val="-9"/>
        </w:rPr>
        <w:t xml:space="preserve"> </w:t>
      </w:r>
      <w:hyperlink w:history="true" w:anchor="bookmark21">
        <w:r>
          <w:rPr>
            <w:color w:val="0000FF"/>
            <w:spacing w:val="15"/>
          </w:rPr>
          <w:t>285</w:t>
        </w:r>
      </w:hyperlink>
      <w:r>
        <w:rPr>
          <w:spacing w:val="15"/>
        </w:rPr>
        <w:t>]</w:t>
      </w:r>
      <w:r>
        <w:rPr>
          <w:spacing w:val="16"/>
        </w:rPr>
        <w:t xml:space="preserve"> </w:t>
      </w:r>
      <w:r>
        <w:rPr/>
        <w:t>or</w:t>
      </w:r>
      <w:r>
        <w:rPr>
          <w:spacing w:val="15"/>
          <w:w w:val="101"/>
        </w:rPr>
        <w:t xml:space="preserve"> </w:t>
      </w:r>
      <w:r>
        <w:rPr/>
        <w:t>give</w:t>
      </w:r>
      <w:r>
        <w:rPr>
          <w:spacing w:val="15"/>
        </w:rPr>
        <w:t xml:space="preserve"> </w:t>
      </w:r>
      <w:r>
        <w:rPr/>
        <w:t>preference</w:t>
      </w:r>
      <w:r>
        <w:rPr>
          <w:spacing w:val="15"/>
        </w:rPr>
        <w:t xml:space="preserve"> </w:t>
      </w:r>
      <w:r>
        <w:rPr/>
        <w:t>to</w:t>
      </w:r>
      <w:r>
        <w:rPr>
          <w:spacing w:val="15"/>
        </w:rPr>
        <w:t xml:space="preserve"> </w:t>
      </w:r>
      <w:r>
        <w:rPr/>
        <w:t>the</w:t>
      </w:r>
      <w:r>
        <w:rPr>
          <w:spacing w:val="20"/>
          <w:w w:val="101"/>
        </w:rPr>
        <w:t xml:space="preserve"> </w:t>
      </w:r>
      <w:r>
        <w:rPr/>
        <w:t>shorter</w:t>
      </w:r>
      <w:r>
        <w:rPr>
          <w:spacing w:val="15"/>
          <w:w w:val="101"/>
        </w:rPr>
        <w:t xml:space="preserve"> </w:t>
      </w:r>
      <w:r>
        <w:rPr/>
        <w:t>ones</w:t>
      </w:r>
      <w:r>
        <w:rPr>
          <w:spacing w:val="16"/>
        </w:rPr>
        <w:t xml:space="preserve"> </w:t>
      </w:r>
      <w:r>
        <w:rPr/>
        <w:t>during</w:t>
      </w:r>
      <w:r>
        <w:rPr>
          <w:spacing w:val="15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optimisation</w:t>
      </w:r>
      <w:r>
        <w:rPr>
          <w:spacing w:val="11"/>
          <w:w w:val="102"/>
        </w:rPr>
        <w:t xml:space="preserve"> </w:t>
      </w:r>
      <w:r>
        <w:rPr/>
        <w:t>process</w:t>
      </w:r>
      <w:r>
        <w:rPr>
          <w:spacing w:val="27"/>
        </w:rPr>
        <w:t xml:space="preserve"> </w:t>
      </w:r>
      <w:r>
        <w:rPr>
          <w:spacing w:val="15"/>
        </w:rPr>
        <w:t>[</w:t>
      </w:r>
      <w:hyperlink w:history="true" w:anchor="bookmark22">
        <w:r>
          <w:rPr>
            <w:color w:val="0000FF"/>
            <w:spacing w:val="15"/>
          </w:rPr>
          <w:t>307</w:t>
        </w:r>
      </w:hyperlink>
      <w:r>
        <w:rPr>
          <w:spacing w:val="15"/>
        </w:rPr>
        <w:t>].</w:t>
      </w:r>
      <w:r>
        <w:rPr/>
        <w:t xml:space="preserve"> </w:t>
      </w:r>
      <w:r>
        <w:rPr>
          <w:spacing w:val="4"/>
        </w:rPr>
        <w:t>Although</w:t>
      </w:r>
      <w:r>
        <w:rPr>
          <w:spacing w:val="24"/>
        </w:rPr>
        <w:t xml:space="preserve"> </w:t>
      </w:r>
      <w:r>
        <w:rPr>
          <w:spacing w:val="4"/>
        </w:rPr>
        <w:t>not</w:t>
      </w:r>
      <w:r>
        <w:rPr>
          <w:spacing w:val="30"/>
          <w:w w:val="101"/>
        </w:rPr>
        <w:t xml:space="preserve"> </w:t>
      </w:r>
      <w:r>
        <w:rPr>
          <w:spacing w:val="4"/>
        </w:rPr>
        <w:t>speciﬁcally</w:t>
      </w:r>
      <w:r>
        <w:rPr>
          <w:spacing w:val="26"/>
        </w:rPr>
        <w:t xml:space="preserve"> </w:t>
      </w:r>
      <w:r>
        <w:rPr>
          <w:spacing w:val="4"/>
        </w:rPr>
        <w:t>orie</w:t>
      </w:r>
      <w:r>
        <w:rPr>
          <w:spacing w:val="3"/>
        </w:rPr>
        <w:t>nted</w:t>
      </w:r>
      <w:r>
        <w:rPr>
          <w:spacing w:val="23"/>
          <w:w w:val="101"/>
        </w:rPr>
        <w:t xml:space="preserve"> </w:t>
      </w:r>
      <w:r>
        <w:rPr>
          <w:spacing w:val="3"/>
        </w:rPr>
        <w:t>towards</w:t>
      </w:r>
      <w:r>
        <w:rPr>
          <w:spacing w:val="23"/>
          <w:w w:val="101"/>
        </w:rPr>
        <w:t xml:space="preserve"> </w:t>
      </w:r>
      <w:r>
        <w:rPr>
          <w:spacing w:val="3"/>
        </w:rPr>
        <w:t>the</w:t>
      </w:r>
      <w:r>
        <w:rPr>
          <w:spacing w:val="24"/>
          <w:w w:val="101"/>
        </w:rPr>
        <w:t xml:space="preserve"> </w:t>
      </w:r>
      <w:r>
        <w:rPr>
          <w:spacing w:val="3"/>
        </w:rPr>
        <w:t>workﬂow</w:t>
      </w:r>
      <w:r>
        <w:rPr>
          <w:spacing w:val="25"/>
          <w:w w:val="101"/>
        </w:rPr>
        <w:t xml:space="preserve"> </w:t>
      </w:r>
      <w:r>
        <w:rPr>
          <w:spacing w:val="3"/>
        </w:rPr>
        <w:t>composition</w:t>
      </w:r>
      <w:r>
        <w:rPr>
          <w:spacing w:val="22"/>
        </w:rPr>
        <w:t xml:space="preserve"> </w:t>
      </w:r>
      <w:r>
        <w:rPr>
          <w:spacing w:val="3"/>
        </w:rPr>
        <w:t>problem,</w:t>
      </w:r>
      <w:r>
        <w:rPr>
          <w:spacing w:val="28"/>
          <w:w w:val="101"/>
        </w:rPr>
        <w:t xml:space="preserve"> </w:t>
      </w:r>
      <w:r>
        <w:rPr>
          <w:spacing w:val="3"/>
        </w:rPr>
        <w:t>Serban</w:t>
      </w:r>
      <w:r>
        <w:rPr>
          <w:spacing w:val="25"/>
          <w:w w:val="101"/>
        </w:rPr>
        <w:t xml:space="preserve"> </w:t>
      </w:r>
      <w:r>
        <w:rPr>
          <w:spacing w:val="3"/>
        </w:rPr>
        <w:t>et</w:t>
      </w:r>
      <w:r>
        <w:rPr/>
        <w:t xml:space="preserve"> </w:t>
      </w:r>
      <w:r>
        <w:rPr>
          <w:spacing w:val="3"/>
        </w:rPr>
        <w:t>al.</w:t>
      </w:r>
      <w:r>
        <w:rPr>
          <w:spacing w:val="35"/>
        </w:rPr>
        <w:t xml:space="preserve"> </w:t>
      </w:r>
      <w:hyperlink w:history="true" w:anchor="bookmark26">
        <w:r>
          <w:rPr>
            <w:spacing w:val="3"/>
          </w:rPr>
          <w:t>[</w:t>
        </w:r>
        <w:r>
          <w:rPr>
            <w:color w:val="0000FF"/>
            <w:spacing w:val="3"/>
          </w:rPr>
          <w:t>31</w:t>
        </w:r>
      </w:hyperlink>
      <w:r>
        <w:rPr>
          <w:spacing w:val="3"/>
        </w:rPr>
        <w:t>] reviewed a number of</w:t>
      </w:r>
      <w:r>
        <w:rPr>
          <w:spacing w:val="-6"/>
        </w:rPr>
        <w:t xml:space="preserve"> </w:t>
      </w:r>
      <w:r>
        <w:rPr>
          <w:spacing w:val="3"/>
        </w:rPr>
        <w:t>intelligent discovery assistants, which are systems that advise</w:t>
      </w:r>
      <w:r>
        <w:rPr/>
        <w:t xml:space="preserve"> </w:t>
      </w:r>
      <w:r>
        <w:rPr>
          <w:spacing w:val="3"/>
        </w:rPr>
        <w:t>users during the data analysis</w:t>
      </w:r>
      <w:r>
        <w:rPr>
          <w:spacing w:val="-7"/>
        </w:rPr>
        <w:t xml:space="preserve"> </w:t>
      </w:r>
      <w:r>
        <w:rPr>
          <w:spacing w:val="3"/>
        </w:rPr>
        <w:t>process. Amo</w:t>
      </w:r>
      <w:r>
        <w:rPr>
          <w:spacing w:val="2"/>
        </w:rPr>
        <w:t>ng them, they identiﬁed a set of</w:t>
      </w:r>
      <w:r>
        <w:rPr>
          <w:spacing w:val="-11"/>
        </w:rPr>
        <w:t xml:space="preserve"> </w:t>
      </w:r>
      <w:r>
        <w:rPr>
          <w:spacing w:val="2"/>
        </w:rPr>
        <w:t>approaches</w:t>
      </w:r>
      <w:r>
        <w:rPr>
          <w:spacing w:val="-6"/>
        </w:rPr>
        <w:t xml:space="preserve"> </w:t>
      </w:r>
      <w:r>
        <w:rPr>
          <w:spacing w:val="2"/>
        </w:rPr>
        <w:t>using</w:t>
      </w:r>
      <w:r>
        <w:rPr/>
        <w:t xml:space="preserve"> </w:t>
      </w:r>
      <w:r>
        <w:rPr>
          <w:spacing w:val="4"/>
        </w:rPr>
        <w:t>automated planning and s</w:t>
      </w:r>
      <w:r>
        <w:rPr>
          <w:spacing w:val="3"/>
        </w:rPr>
        <w:t>cheduling techniques to automatically compose ML workﬂows</w:t>
      </w:r>
      <w:r>
        <w:rPr>
          <w:spacing w:val="15"/>
        </w:rPr>
        <w:t xml:space="preserve"> </w:t>
      </w:r>
      <w:r>
        <w:rPr>
          <w:spacing w:val="3"/>
        </w:rPr>
        <w:t>[</w:t>
      </w:r>
      <w:hyperlink w:history="true" w:anchor="bookmark53">
        <w:r>
          <w:rPr>
            <w:color w:val="0000FF"/>
            <w:spacing w:val="3"/>
          </w:rPr>
          <w:t>5</w:t>
        </w:r>
      </w:hyperlink>
      <w:r>
        <w:rPr>
          <w:spacing w:val="3"/>
        </w:rPr>
        <w:t>,</w:t>
      </w:r>
    </w:p>
    <w:p>
      <w:pPr>
        <w:spacing w:line="260" w:lineRule="auto"/>
        <w:sectPr>
          <w:headerReference w:type="default" r:id="rId14"/>
          <w:footerReference w:type="default" r:id="rId15"/>
          <w:pgSz w:w="8788" w:h="13323"/>
          <w:pgMar w:top="972" w:right="917" w:bottom="661" w:left="914" w:header="639" w:footer="310" w:gutter="0"/>
        </w:sectPr>
        <w:rPr/>
      </w:pPr>
    </w:p>
    <w:p>
      <w:pPr>
        <w:pStyle w:val="BodyText"/>
        <w:ind w:left="2" w:right="170" w:firstLine="5"/>
        <w:spacing w:before="131" w:line="288" w:lineRule="auto"/>
        <w:rPr/>
      </w:pPr>
      <w:hyperlink w:history="true" w:anchor="bookmark54">
        <w:r>
          <w:rPr>
            <w:color w:val="0000FF"/>
            <w:spacing w:val="4"/>
          </w:rPr>
          <w:t>37</w:t>
        </w:r>
      </w:hyperlink>
      <w:r>
        <w:rPr>
          <w:spacing w:val="4"/>
        </w:rPr>
        <w:t>]. More recently,</w:t>
      </w:r>
      <w:r>
        <w:rPr>
          <w:spacing w:val="3"/>
        </w:rPr>
        <w:t xml:space="preserve"> Hutter et</w:t>
      </w:r>
      <w:r>
        <w:rPr>
          <w:spacing w:val="16"/>
        </w:rPr>
        <w:t xml:space="preserve"> </w:t>
      </w:r>
      <w:r>
        <w:rPr>
          <w:spacing w:val="3"/>
        </w:rPr>
        <w:t>al.</w:t>
      </w:r>
      <w:r>
        <w:rPr>
          <w:spacing w:val="25"/>
          <w:w w:val="101"/>
        </w:rPr>
        <w:t xml:space="preserve"> </w:t>
      </w:r>
      <w:hyperlink w:history="true" w:anchor="bookmark13">
        <w:r>
          <w:rPr>
            <w:spacing w:val="3"/>
          </w:rPr>
          <w:t>[</w:t>
        </w:r>
        <w:r>
          <w:rPr>
            <w:color w:val="0000FF"/>
            <w:spacing w:val="3"/>
          </w:rPr>
          <w:t>20</w:t>
        </w:r>
      </w:hyperlink>
      <w:r>
        <w:rPr>
          <w:spacing w:val="3"/>
        </w:rPr>
        <w:t>]</w:t>
      </w:r>
      <w:r>
        <w:rPr>
          <w:spacing w:val="15"/>
          <w:w w:val="101"/>
        </w:rPr>
        <w:t xml:space="preserve"> </w:t>
      </w:r>
      <w:r>
        <w:rPr>
          <w:spacing w:val="3"/>
        </w:rPr>
        <w:t>analyse</w:t>
      </w:r>
      <w:r>
        <w:rPr>
          <w:spacing w:val="11"/>
          <w:w w:val="102"/>
        </w:rPr>
        <w:t xml:space="preserve"> </w:t>
      </w:r>
      <w:r>
        <w:rPr>
          <w:spacing w:val="3"/>
        </w:rPr>
        <w:t>in</w:t>
      </w:r>
      <w:r>
        <w:rPr>
          <w:spacing w:val="13"/>
          <w:w w:val="102"/>
        </w:rPr>
        <w:t xml:space="preserve"> </w:t>
      </w:r>
      <w:r>
        <w:rPr>
          <w:spacing w:val="3"/>
        </w:rPr>
        <w:t>detail</w:t>
      </w:r>
      <w:r>
        <w:rPr>
          <w:spacing w:val="18"/>
          <w:w w:val="101"/>
        </w:rPr>
        <w:t xml:space="preserve"> </w:t>
      </w:r>
      <w:r>
        <w:rPr>
          <w:spacing w:val="3"/>
        </w:rPr>
        <w:t>some</w:t>
      </w:r>
      <w:r>
        <w:rPr>
          <w:spacing w:val="11"/>
          <w:w w:val="101"/>
        </w:rPr>
        <w:t xml:space="preserve"> </w:t>
      </w:r>
      <w:r>
        <w:rPr>
          <w:spacing w:val="3"/>
        </w:rPr>
        <w:t>AutoML</w:t>
      </w:r>
      <w:r>
        <w:rPr>
          <w:spacing w:val="11"/>
        </w:rPr>
        <w:t xml:space="preserve"> </w:t>
      </w:r>
      <w:r>
        <w:rPr>
          <w:spacing w:val="3"/>
        </w:rPr>
        <w:t>tools</w:t>
      </w:r>
      <w:r>
        <w:rPr>
          <w:spacing w:val="9"/>
        </w:rPr>
        <w:t xml:space="preserve"> </w:t>
      </w:r>
      <w:r>
        <w:rPr>
          <w:spacing w:val="3"/>
        </w:rPr>
        <w:t>performing</w:t>
      </w:r>
      <w:r>
        <w:rPr>
          <w:spacing w:val="12"/>
        </w:rPr>
        <w:t xml:space="preserve"> </w:t>
      </w:r>
      <w:r>
        <w:rPr>
          <w:spacing w:val="3"/>
        </w:rPr>
        <w:t>this</w:t>
      </w:r>
      <w:r>
        <w:rPr/>
        <w:t xml:space="preserve"> </w:t>
      </w:r>
      <w:r>
        <w:rPr>
          <w:spacing w:val="2"/>
        </w:rPr>
        <w:t>task.</w:t>
      </w:r>
    </w:p>
    <w:p>
      <w:pPr>
        <w:spacing w:line="393" w:lineRule="auto"/>
        <w:rPr>
          <w:rFonts w:ascii="Arial"/>
          <w:sz w:val="21"/>
        </w:rPr>
      </w:pPr>
      <w:r/>
    </w:p>
    <w:p>
      <w:pPr>
        <w:ind w:left="8"/>
        <w:spacing w:before="64" w:line="209" w:lineRule="auto"/>
        <w:outlineLvl w:val="1"/>
        <w:rPr>
          <w:rFonts w:ascii="Calibri" w:hAnsi="Calibri" w:eastAsia="Calibri" w:cs="Calibri"/>
          <w:sz w:val="21"/>
          <w:szCs w:val="21"/>
        </w:rPr>
      </w:pPr>
      <w:bookmarkStart w:name="bookmark30" w:id="5"/>
      <w:bookmarkEnd w:id="5"/>
      <w:r>
        <w:rPr>
          <w:rFonts w:ascii="Calibri" w:hAnsi="Calibri" w:eastAsia="Calibri" w:cs="Calibri"/>
          <w:sz w:val="21"/>
          <w:szCs w:val="21"/>
          <w:b/>
          <w:bCs/>
          <w:spacing w:val="11"/>
        </w:rPr>
        <w:t>3</w:t>
      </w:r>
      <w:r>
        <w:rPr>
          <w:rFonts w:ascii="Calibri" w:hAnsi="Calibri" w:eastAsia="Calibri" w:cs="Calibri"/>
          <w:sz w:val="21"/>
          <w:szCs w:val="21"/>
          <w:b/>
          <w:bCs/>
          <w:spacing w:val="42"/>
        </w:rPr>
        <w:t xml:space="preserve"> </w:t>
      </w:r>
      <w:r>
        <w:rPr>
          <w:rFonts w:ascii="Calibri" w:hAnsi="Calibri" w:eastAsia="Calibri" w:cs="Calibri"/>
          <w:sz w:val="21"/>
          <w:szCs w:val="21"/>
          <w:b/>
          <w:bCs/>
          <w:spacing w:val="11"/>
        </w:rPr>
        <w:t>Review methodology</w:t>
      </w:r>
    </w:p>
    <w:p>
      <w:pPr>
        <w:pStyle w:val="BodyText"/>
        <w:ind w:right="160" w:firstLine="2"/>
        <w:spacing w:before="280" w:line="262" w:lineRule="auto"/>
        <w:jc w:val="both"/>
        <w:rPr/>
      </w:pPr>
      <w:r>
        <w:rPr>
          <w:spacing w:val="6"/>
        </w:rPr>
        <w:t>As</w:t>
      </w:r>
      <w:r>
        <w:rPr>
          <w:spacing w:val="-9"/>
        </w:rPr>
        <w:t xml:space="preserve"> </w:t>
      </w:r>
      <w:r>
        <w:rPr>
          <w:spacing w:val="6"/>
        </w:rPr>
        <w:t>an</w:t>
      </w:r>
      <w:r>
        <w:rPr>
          <w:spacing w:val="-9"/>
        </w:rPr>
        <w:t xml:space="preserve"> </w:t>
      </w:r>
      <w:r>
        <w:rPr>
          <w:spacing w:val="6"/>
        </w:rPr>
        <w:t>approachforthedevelopment</w:t>
      </w:r>
      <w:r>
        <w:rPr>
          <w:spacing w:val="-11"/>
        </w:rPr>
        <w:t xml:space="preserve"> </w:t>
      </w:r>
      <w:r>
        <w:rPr>
          <w:spacing w:val="6"/>
        </w:rPr>
        <w:t>ofthis</w:t>
      </w:r>
      <w:r>
        <w:rPr>
          <w:spacing w:val="-6"/>
        </w:rPr>
        <w:t xml:space="preserve"> </w:t>
      </w:r>
      <w:r>
        <w:rPr>
          <w:spacing w:val="6"/>
        </w:rPr>
        <w:t>study,</w:t>
      </w:r>
      <w:r>
        <w:rPr>
          <w:spacing w:val="-12"/>
        </w:rPr>
        <w:t xml:space="preserve"> </w:t>
      </w:r>
      <w:r>
        <w:rPr>
          <w:spacing w:val="6"/>
        </w:rPr>
        <w:t>we</w:t>
      </w:r>
      <w:r>
        <w:rPr>
          <w:spacing w:val="-15"/>
        </w:rPr>
        <w:t xml:space="preserve"> </w:t>
      </w:r>
      <w:r>
        <w:rPr>
          <w:spacing w:val="6"/>
        </w:rPr>
        <w:t>have</w:t>
      </w:r>
      <w:r>
        <w:rPr>
          <w:spacing w:val="-12"/>
        </w:rPr>
        <w:t xml:space="preserve"> </w:t>
      </w:r>
      <w:r>
        <w:rPr>
          <w:spacing w:val="6"/>
        </w:rPr>
        <w:t>follow</w:t>
      </w:r>
      <w:r>
        <w:rPr>
          <w:spacing w:val="5"/>
        </w:rPr>
        <w:t>edtheguidelinesby</w:t>
      </w:r>
      <w:r>
        <w:rPr>
          <w:spacing w:val="-9"/>
        </w:rPr>
        <w:t xml:space="preserve"> </w:t>
      </w:r>
      <w:r>
        <w:rPr>
          <w:spacing w:val="5"/>
        </w:rPr>
        <w:t>Kitchen-</w:t>
      </w:r>
      <w:r>
        <w:rPr/>
        <w:t xml:space="preserve"> </w:t>
      </w:r>
      <w:r>
        <w:rPr>
          <w:spacing w:val="4"/>
        </w:rPr>
        <w:t>ham and Charters</w:t>
      </w:r>
      <w:r>
        <w:rPr>
          <w:spacing w:val="22"/>
          <w:w w:val="101"/>
        </w:rPr>
        <w:t xml:space="preserve"> </w:t>
      </w:r>
      <w:r>
        <w:rPr>
          <w:spacing w:val="4"/>
        </w:rPr>
        <w:t>[</w:t>
      </w:r>
      <w:hyperlink w:history="true" w:anchor="bookmark28">
        <w:r>
          <w:rPr>
            <w:color w:val="0000FF"/>
            <w:spacing w:val="4"/>
          </w:rPr>
          <w:t>22</w:t>
        </w:r>
      </w:hyperlink>
      <w:r>
        <w:rPr>
          <w:spacing w:val="4"/>
        </w:rPr>
        <w:t>]. They provid</w:t>
      </w:r>
      <w:r>
        <w:rPr>
          <w:spacing w:val="3"/>
        </w:rPr>
        <w:t>e a</w:t>
      </w:r>
      <w:r>
        <w:rPr>
          <w:spacing w:val="7"/>
        </w:rPr>
        <w:t xml:space="preserve"> </w:t>
      </w:r>
      <w:r>
        <w:rPr>
          <w:spacing w:val="3"/>
        </w:rPr>
        <w:t>rigorous</w:t>
      </w:r>
      <w:r>
        <w:rPr>
          <w:spacing w:val="12"/>
          <w:w w:val="102"/>
        </w:rPr>
        <w:t xml:space="preserve"> </w:t>
      </w:r>
      <w:r>
        <w:rPr>
          <w:spacing w:val="3"/>
        </w:rPr>
        <w:t>and</w:t>
      </w:r>
      <w:r>
        <w:rPr>
          <w:spacing w:val="15"/>
          <w:w w:val="101"/>
        </w:rPr>
        <w:t xml:space="preserve"> </w:t>
      </w:r>
      <w:r>
        <w:rPr>
          <w:spacing w:val="3"/>
        </w:rPr>
        <w:t>structured</w:t>
      </w:r>
      <w:r>
        <w:rPr>
          <w:spacing w:val="13"/>
        </w:rPr>
        <w:t xml:space="preserve"> </w:t>
      </w:r>
      <w:r>
        <w:rPr>
          <w:spacing w:val="3"/>
        </w:rPr>
        <w:t>approach</w:t>
      </w:r>
      <w:r>
        <w:rPr>
          <w:spacing w:val="8"/>
        </w:rPr>
        <w:t xml:space="preserve"> </w:t>
      </w:r>
      <w:r>
        <w:rPr>
          <w:spacing w:val="3"/>
        </w:rPr>
        <w:t>to</w:t>
      </w:r>
      <w:r>
        <w:rPr>
          <w:spacing w:val="9"/>
        </w:rPr>
        <w:t xml:space="preserve"> </w:t>
      </w:r>
      <w:r>
        <w:rPr>
          <w:spacing w:val="3"/>
        </w:rPr>
        <w:t>identifying</w:t>
      </w:r>
      <w:r>
        <w:rPr>
          <w:spacing w:val="13"/>
        </w:rPr>
        <w:t xml:space="preserve"> </w:t>
      </w:r>
      <w:r>
        <w:rPr>
          <w:spacing w:val="3"/>
        </w:rPr>
        <w:t>and</w:t>
      </w:r>
      <w:r>
        <w:rPr/>
        <w:t xml:space="preserve"> </w:t>
      </w:r>
      <w:r>
        <w:rPr>
          <w:spacing w:val="4"/>
        </w:rPr>
        <w:t>summarising</w:t>
      </w:r>
      <w:r>
        <w:rPr>
          <w:spacing w:val="18"/>
        </w:rPr>
        <w:t xml:space="preserve"> </w:t>
      </w:r>
      <w:r>
        <w:rPr>
          <w:spacing w:val="4"/>
        </w:rPr>
        <w:t>all relevant research</w:t>
      </w:r>
      <w:r>
        <w:rPr>
          <w:spacing w:val="16"/>
          <w:w w:val="101"/>
        </w:rPr>
        <w:t xml:space="preserve"> </w:t>
      </w:r>
      <w:r>
        <w:rPr>
          <w:spacing w:val="4"/>
        </w:rPr>
        <w:t>on</w:t>
      </w:r>
      <w:r>
        <w:rPr>
          <w:spacing w:val="18"/>
        </w:rPr>
        <w:t xml:space="preserve"> </w:t>
      </w:r>
      <w:r>
        <w:rPr>
          <w:spacing w:val="4"/>
        </w:rPr>
        <w:t>a particular</w:t>
      </w:r>
      <w:r>
        <w:rPr>
          <w:spacing w:val="3"/>
        </w:rPr>
        <w:t xml:space="preserve"> topic,</w:t>
      </w:r>
      <w:r>
        <w:rPr>
          <w:spacing w:val="15"/>
          <w:w w:val="101"/>
        </w:rPr>
        <w:t xml:space="preserve"> </w:t>
      </w:r>
      <w:r>
        <w:rPr>
          <w:spacing w:val="3"/>
        </w:rPr>
        <w:t>ensuring</w:t>
      </w:r>
      <w:r>
        <w:rPr>
          <w:spacing w:val="13"/>
          <w:w w:val="101"/>
        </w:rPr>
        <w:t xml:space="preserve"> </w:t>
      </w:r>
      <w:r>
        <w:rPr>
          <w:spacing w:val="3"/>
        </w:rPr>
        <w:t>that</w:t>
      </w:r>
      <w:r>
        <w:rPr>
          <w:spacing w:val="13"/>
          <w:w w:val="101"/>
        </w:rPr>
        <w:t xml:space="preserve"> </w:t>
      </w:r>
      <w:r>
        <w:rPr>
          <w:spacing w:val="3"/>
        </w:rPr>
        <w:t>the</w:t>
      </w:r>
      <w:r>
        <w:rPr>
          <w:spacing w:val="12"/>
        </w:rPr>
        <w:t xml:space="preserve"> </w:t>
      </w:r>
      <w:r>
        <w:rPr>
          <w:spacing w:val="3"/>
        </w:rPr>
        <w:t>review</w:t>
      </w:r>
      <w:r>
        <w:rPr>
          <w:spacing w:val="11"/>
          <w:w w:val="101"/>
        </w:rPr>
        <w:t xml:space="preserve"> </w:t>
      </w:r>
      <w:r>
        <w:rPr>
          <w:spacing w:val="3"/>
        </w:rPr>
        <w:t>process</w:t>
      </w:r>
      <w:r>
        <w:rPr>
          <w:spacing w:val="14"/>
        </w:rPr>
        <w:t xml:space="preserve"> </w:t>
      </w:r>
      <w:r>
        <w:rPr>
          <w:spacing w:val="3"/>
        </w:rPr>
        <w:t>is</w:t>
      </w:r>
      <w:r>
        <w:rPr/>
        <w:t xml:space="preserve"> </w:t>
      </w:r>
      <w:r>
        <w:rPr>
          <w:spacing w:val="4"/>
        </w:rPr>
        <w:t>transparent</w:t>
      </w:r>
      <w:r>
        <w:rPr>
          <w:spacing w:val="18"/>
        </w:rPr>
        <w:t xml:space="preserve"> </w:t>
      </w:r>
      <w:r>
        <w:rPr>
          <w:spacing w:val="4"/>
        </w:rPr>
        <w:t>and</w:t>
      </w:r>
      <w:r>
        <w:rPr>
          <w:spacing w:val="14"/>
        </w:rPr>
        <w:t xml:space="preserve"> </w:t>
      </w:r>
      <w:r>
        <w:rPr>
          <w:spacing w:val="4"/>
        </w:rPr>
        <w:t>minimises potential</w:t>
      </w:r>
      <w:r>
        <w:rPr>
          <w:spacing w:val="20"/>
          <w:w w:val="101"/>
        </w:rPr>
        <w:t xml:space="preserve"> </w:t>
      </w:r>
      <w:r>
        <w:rPr>
          <w:spacing w:val="4"/>
        </w:rPr>
        <w:t>sources</w:t>
      </w:r>
      <w:r>
        <w:rPr>
          <w:spacing w:val="16"/>
          <w:w w:val="102"/>
        </w:rPr>
        <w:t xml:space="preserve"> </w:t>
      </w:r>
      <w:r>
        <w:rPr>
          <w:spacing w:val="4"/>
        </w:rPr>
        <w:t>of bias.</w:t>
      </w:r>
      <w:r>
        <w:rPr>
          <w:spacing w:val="14"/>
        </w:rPr>
        <w:t xml:space="preserve"> </w:t>
      </w:r>
      <w:r>
        <w:rPr>
          <w:spacing w:val="4"/>
        </w:rPr>
        <w:t>The</w:t>
      </w:r>
      <w:r>
        <w:rPr>
          <w:spacing w:val="3"/>
        </w:rPr>
        <w:t>se</w:t>
      </w:r>
      <w:r>
        <w:rPr>
          <w:spacing w:val="16"/>
          <w:w w:val="101"/>
        </w:rPr>
        <w:t xml:space="preserve"> </w:t>
      </w:r>
      <w:r>
        <w:rPr>
          <w:spacing w:val="3"/>
        </w:rPr>
        <w:t>guidelines</w:t>
      </w:r>
      <w:r>
        <w:rPr>
          <w:spacing w:val="16"/>
        </w:rPr>
        <w:t xml:space="preserve"> </w:t>
      </w:r>
      <w:r>
        <w:rPr>
          <w:spacing w:val="3"/>
        </w:rPr>
        <w:t>can</w:t>
      </w:r>
      <w:r>
        <w:rPr>
          <w:spacing w:val="18"/>
        </w:rPr>
        <w:t xml:space="preserve"> </w:t>
      </w:r>
      <w:r>
        <w:rPr>
          <w:spacing w:val="3"/>
        </w:rPr>
        <w:t>assist us in</w:t>
      </w:r>
      <w:r>
        <w:rPr>
          <w:spacing w:val="15"/>
          <w:w w:val="102"/>
        </w:rPr>
        <w:t xml:space="preserve"> </w:t>
      </w:r>
      <w:r>
        <w:rPr>
          <w:spacing w:val="3"/>
        </w:rPr>
        <w:t>con-</w:t>
      </w:r>
      <w:r>
        <w:rPr/>
        <w:t xml:space="preserve"> </w:t>
      </w:r>
      <w:r>
        <w:rPr>
          <w:spacing w:val="4"/>
        </w:rPr>
        <w:t>ducting our</w:t>
      </w:r>
      <w:r>
        <w:rPr>
          <w:spacing w:val="17"/>
          <w:w w:val="101"/>
        </w:rPr>
        <w:t xml:space="preserve"> </w:t>
      </w:r>
      <w:r>
        <w:rPr>
          <w:spacing w:val="4"/>
        </w:rPr>
        <w:t>study in</w:t>
      </w:r>
      <w:r>
        <w:rPr>
          <w:spacing w:val="15"/>
        </w:rPr>
        <w:t xml:space="preserve"> </w:t>
      </w:r>
      <w:r>
        <w:rPr>
          <w:spacing w:val="4"/>
        </w:rPr>
        <w:t>a manner that is</w:t>
      </w:r>
      <w:r>
        <w:rPr>
          <w:spacing w:val="8"/>
        </w:rPr>
        <w:t xml:space="preserve"> </w:t>
      </w:r>
      <w:r>
        <w:rPr>
          <w:spacing w:val="4"/>
        </w:rPr>
        <w:t>replicable</w:t>
      </w:r>
      <w:r>
        <w:rPr>
          <w:spacing w:val="9"/>
        </w:rPr>
        <w:t xml:space="preserve"> </w:t>
      </w:r>
      <w:r>
        <w:rPr>
          <w:spacing w:val="4"/>
        </w:rPr>
        <w:t>by</w:t>
      </w:r>
      <w:r>
        <w:rPr>
          <w:spacing w:val="13"/>
          <w:w w:val="101"/>
        </w:rPr>
        <w:t xml:space="preserve"> </w:t>
      </w:r>
      <w:r>
        <w:rPr>
          <w:spacing w:val="4"/>
        </w:rPr>
        <w:t>oth</w:t>
      </w:r>
      <w:r>
        <w:rPr>
          <w:spacing w:val="3"/>
        </w:rPr>
        <w:t>er</w:t>
      </w:r>
      <w:r>
        <w:rPr>
          <w:spacing w:val="8"/>
        </w:rPr>
        <w:t xml:space="preserve"> </w:t>
      </w:r>
      <w:r>
        <w:rPr>
          <w:spacing w:val="3"/>
        </w:rPr>
        <w:t>researchers,</w:t>
      </w:r>
      <w:r>
        <w:rPr>
          <w:spacing w:val="12"/>
        </w:rPr>
        <w:t xml:space="preserve"> </w:t>
      </w:r>
      <w:r>
        <w:rPr>
          <w:spacing w:val="3"/>
        </w:rPr>
        <w:t>which</w:t>
      </w:r>
      <w:r>
        <w:rPr>
          <w:spacing w:val="11"/>
        </w:rPr>
        <w:t xml:space="preserve"> </w:t>
      </w:r>
      <w:r>
        <w:rPr>
          <w:spacing w:val="3"/>
        </w:rPr>
        <w:t>is</w:t>
      </w:r>
      <w:r>
        <w:rPr>
          <w:spacing w:val="12"/>
          <w:w w:val="101"/>
        </w:rPr>
        <w:t xml:space="preserve"> </w:t>
      </w:r>
      <w:r>
        <w:rPr>
          <w:spacing w:val="3"/>
        </w:rPr>
        <w:t>essential</w:t>
      </w:r>
      <w:r>
        <w:rPr>
          <w:spacing w:val="11"/>
          <w:w w:val="102"/>
        </w:rPr>
        <w:t xml:space="preserve"> </w:t>
      </w:r>
      <w:r>
        <w:rPr>
          <w:spacing w:val="3"/>
        </w:rPr>
        <w:t>for</w:t>
      </w:r>
      <w:r>
        <w:rPr/>
        <w:t xml:space="preserve"> </w:t>
      </w:r>
      <w:r>
        <w:rPr>
          <w:spacing w:val="4"/>
        </w:rPr>
        <w:t>building</w:t>
      </w:r>
      <w:r>
        <w:rPr>
          <w:spacing w:val="14"/>
          <w:w w:val="101"/>
        </w:rPr>
        <w:t xml:space="preserve"> </w:t>
      </w:r>
      <w:r>
        <w:rPr>
          <w:spacing w:val="4"/>
        </w:rPr>
        <w:t>a reliable body of knowledge in the ﬁeld</w:t>
      </w:r>
      <w:r>
        <w:rPr>
          <w:spacing w:val="12"/>
          <w:w w:val="101"/>
        </w:rPr>
        <w:t xml:space="preserve"> </w:t>
      </w:r>
      <w:r>
        <w:rPr>
          <w:spacing w:val="4"/>
        </w:rPr>
        <w:t>of AutoML.</w:t>
      </w:r>
      <w:r>
        <w:rPr>
          <w:spacing w:val="9"/>
        </w:rPr>
        <w:t xml:space="preserve"> </w:t>
      </w:r>
      <w:r>
        <w:rPr>
          <w:spacing w:val="4"/>
        </w:rPr>
        <w:t>Note</w:t>
      </w:r>
      <w:r>
        <w:rPr>
          <w:spacing w:val="10"/>
        </w:rPr>
        <w:t xml:space="preserve"> </w:t>
      </w:r>
      <w:r>
        <w:rPr>
          <w:spacing w:val="4"/>
        </w:rPr>
        <w:t>that</w:t>
      </w:r>
      <w:r>
        <w:rPr>
          <w:spacing w:val="9"/>
        </w:rPr>
        <w:t xml:space="preserve"> </w:t>
      </w:r>
      <w:r>
        <w:rPr>
          <w:spacing w:val="4"/>
        </w:rPr>
        <w:t>this</w:t>
      </w:r>
      <w:r>
        <w:rPr>
          <w:spacing w:val="14"/>
          <w:w w:val="101"/>
        </w:rPr>
        <w:t xml:space="preserve"> </w:t>
      </w:r>
      <w:r>
        <w:rPr>
          <w:spacing w:val="4"/>
        </w:rPr>
        <w:t>app</w:t>
      </w:r>
      <w:r>
        <w:rPr>
          <w:spacing w:val="3"/>
        </w:rPr>
        <w:t>roach</w:t>
      </w:r>
      <w:r>
        <w:rPr>
          <w:spacing w:val="11"/>
        </w:rPr>
        <w:t xml:space="preserve"> </w:t>
      </w:r>
      <w:r>
        <w:rPr>
          <w:spacing w:val="3"/>
        </w:rPr>
        <w:t>was</w:t>
      </w:r>
      <w:r>
        <w:rPr/>
        <w:t xml:space="preserve"> </w:t>
      </w:r>
      <w:r>
        <w:rPr>
          <w:spacing w:val="3"/>
        </w:rPr>
        <w:t>created according to the experience of</w:t>
      </w:r>
      <w:r>
        <w:rPr>
          <w:spacing w:val="-10"/>
        </w:rPr>
        <w:t xml:space="preserve"> </w:t>
      </w:r>
      <w:r>
        <w:rPr>
          <w:spacing w:val="3"/>
        </w:rPr>
        <w:t>domain experts in a var</w:t>
      </w:r>
      <w:r>
        <w:rPr>
          <w:spacing w:val="2"/>
        </w:rPr>
        <w:t>iety of</w:t>
      </w:r>
      <w:r>
        <w:rPr>
          <w:spacing w:val="-10"/>
        </w:rPr>
        <w:t xml:space="preserve"> </w:t>
      </w:r>
      <w:r>
        <w:rPr>
          <w:spacing w:val="2"/>
        </w:rPr>
        <w:t>disciplines interested in</w:t>
      </w:r>
      <w:r>
        <w:rPr/>
        <w:t xml:space="preserve"> </w:t>
      </w:r>
      <w:r>
        <w:rPr>
          <w:spacing w:val="4"/>
        </w:rPr>
        <w:t>evidence-based practice, and h</w:t>
      </w:r>
      <w:r>
        <w:rPr>
          <w:spacing w:val="3"/>
        </w:rPr>
        <w:t>as undergone several revisions since it was ﬁrst published. In</w:t>
      </w:r>
      <w:r>
        <w:rPr/>
        <w:t xml:space="preserve"> </w:t>
      </w:r>
      <w:r>
        <w:rPr>
          <w:spacing w:val="4"/>
        </w:rPr>
        <w:t>this way, they have gradually reﬁned</w:t>
      </w:r>
      <w:r>
        <w:rPr>
          <w:spacing w:val="15"/>
        </w:rPr>
        <w:t xml:space="preserve"> </w:t>
      </w:r>
      <w:r>
        <w:rPr>
          <w:spacing w:val="4"/>
        </w:rPr>
        <w:t>a</w:t>
      </w:r>
      <w:r>
        <w:rPr>
          <w:spacing w:val="9"/>
        </w:rPr>
        <w:t xml:space="preserve"> </w:t>
      </w:r>
      <w:r>
        <w:rPr>
          <w:spacing w:val="4"/>
        </w:rPr>
        <w:t>process</w:t>
      </w:r>
      <w:r>
        <w:rPr>
          <w:spacing w:val="10"/>
        </w:rPr>
        <w:t xml:space="preserve"> </w:t>
      </w:r>
      <w:r>
        <w:rPr>
          <w:spacing w:val="4"/>
        </w:rPr>
        <w:t>t</w:t>
      </w:r>
      <w:r>
        <w:rPr>
          <w:spacing w:val="3"/>
        </w:rPr>
        <w:t>hat</w:t>
      </w:r>
      <w:r>
        <w:rPr>
          <w:spacing w:val="11"/>
          <w:w w:val="102"/>
        </w:rPr>
        <w:t xml:space="preserve"> </w:t>
      </w:r>
      <w:r>
        <w:rPr>
          <w:spacing w:val="3"/>
        </w:rPr>
        <w:t>leads</w:t>
      </w:r>
      <w:r>
        <w:rPr>
          <w:spacing w:val="10"/>
        </w:rPr>
        <w:t xml:space="preserve"> </w:t>
      </w:r>
      <w:r>
        <w:rPr>
          <w:spacing w:val="3"/>
        </w:rPr>
        <w:t>to</w:t>
      </w:r>
      <w:r>
        <w:rPr>
          <w:spacing w:val="10"/>
        </w:rPr>
        <w:t xml:space="preserve"> </w:t>
      </w:r>
      <w:r>
        <w:rPr>
          <w:spacing w:val="3"/>
        </w:rPr>
        <w:t>high-quality</w:t>
      </w:r>
      <w:r>
        <w:rPr>
          <w:spacing w:val="16"/>
        </w:rPr>
        <w:t xml:space="preserve"> </w:t>
      </w:r>
      <w:r>
        <w:rPr>
          <w:spacing w:val="3"/>
        </w:rPr>
        <w:t>SLRs</w:t>
      </w:r>
      <w:r>
        <w:rPr>
          <w:spacing w:val="8"/>
        </w:rPr>
        <w:t xml:space="preserve"> </w:t>
      </w:r>
      <w:r>
        <w:rPr>
          <w:spacing w:val="3"/>
        </w:rPr>
        <w:t>by</w:t>
      </w:r>
      <w:r>
        <w:rPr>
          <w:spacing w:val="13"/>
          <w:w w:val="101"/>
        </w:rPr>
        <w:t xml:space="preserve"> </w:t>
      </w:r>
      <w:r>
        <w:rPr>
          <w:spacing w:val="3"/>
        </w:rPr>
        <w:t>carrying</w:t>
      </w:r>
      <w:r>
        <w:rPr/>
        <w:t xml:space="preserve"> </w:t>
      </w:r>
      <w:r>
        <w:rPr>
          <w:spacing w:val="3"/>
        </w:rPr>
        <w:t>out</w:t>
      </w:r>
      <w:r>
        <w:rPr>
          <w:spacing w:val="28"/>
          <w:w w:val="101"/>
        </w:rPr>
        <w:t xml:space="preserve"> </w:t>
      </w:r>
      <w:r>
        <w:rPr>
          <w:spacing w:val="3"/>
        </w:rPr>
        <w:t>several</w:t>
      </w:r>
      <w:r>
        <w:rPr>
          <w:spacing w:val="28"/>
          <w:w w:val="101"/>
        </w:rPr>
        <w:t xml:space="preserve"> </w:t>
      </w:r>
      <w:r>
        <w:rPr>
          <w:spacing w:val="3"/>
        </w:rPr>
        <w:t>steps</w:t>
      </w:r>
      <w:r>
        <w:rPr>
          <w:spacing w:val="21"/>
          <w:w w:val="101"/>
        </w:rPr>
        <w:t xml:space="preserve"> </w:t>
      </w:r>
      <w:r>
        <w:rPr>
          <w:spacing w:val="3"/>
        </w:rPr>
        <w:t>that</w:t>
      </w:r>
      <w:r>
        <w:rPr>
          <w:spacing w:val="20"/>
        </w:rPr>
        <w:t xml:space="preserve"> </w:t>
      </w:r>
      <w:r>
        <w:rPr>
          <w:spacing w:val="3"/>
        </w:rPr>
        <w:t>researchers</w:t>
      </w:r>
      <w:r>
        <w:rPr>
          <w:spacing w:val="28"/>
          <w:w w:val="101"/>
        </w:rPr>
        <w:t xml:space="preserve"> </w:t>
      </w:r>
      <w:r>
        <w:rPr>
          <w:spacing w:val="3"/>
        </w:rPr>
        <w:t>should</w:t>
      </w:r>
      <w:r>
        <w:rPr>
          <w:spacing w:val="23"/>
        </w:rPr>
        <w:t xml:space="preserve"> </w:t>
      </w:r>
      <w:r>
        <w:rPr>
          <w:spacing w:val="3"/>
        </w:rPr>
        <w:t>follow.</w:t>
      </w:r>
      <w:r>
        <w:rPr>
          <w:spacing w:val="22"/>
          <w:w w:val="101"/>
        </w:rPr>
        <w:t xml:space="preserve"> </w:t>
      </w:r>
      <w:r>
        <w:rPr>
          <w:spacing w:val="3"/>
        </w:rPr>
        <w:t>In</w:t>
      </w:r>
      <w:r>
        <w:rPr>
          <w:spacing w:val="24"/>
          <w:w w:val="101"/>
        </w:rPr>
        <w:t xml:space="preserve"> </w:t>
      </w:r>
      <w:r>
        <w:rPr>
          <w:spacing w:val="3"/>
        </w:rPr>
        <w:t>general,</w:t>
      </w:r>
      <w:r>
        <w:rPr>
          <w:spacing w:val="21"/>
          <w:w w:val="101"/>
        </w:rPr>
        <w:t xml:space="preserve"> </w:t>
      </w:r>
      <w:r>
        <w:rPr>
          <w:spacing w:val="3"/>
        </w:rPr>
        <w:t>the</w:t>
      </w:r>
      <w:r>
        <w:rPr>
          <w:spacing w:val="20"/>
          <w:w w:val="101"/>
        </w:rPr>
        <w:t xml:space="preserve"> </w:t>
      </w:r>
      <w:r>
        <w:rPr>
          <w:spacing w:val="3"/>
        </w:rPr>
        <w:t>rev</w:t>
      </w:r>
      <w:r>
        <w:rPr>
          <w:spacing w:val="2"/>
        </w:rPr>
        <w:t>iew</w:t>
      </w:r>
      <w:r>
        <w:rPr>
          <w:spacing w:val="19"/>
          <w:w w:val="101"/>
        </w:rPr>
        <w:t xml:space="preserve"> </w:t>
      </w:r>
      <w:r>
        <w:rPr>
          <w:spacing w:val="2"/>
        </w:rPr>
        <w:t>process</w:t>
      </w:r>
      <w:r>
        <w:rPr>
          <w:spacing w:val="24"/>
        </w:rPr>
        <w:t xml:space="preserve"> </w:t>
      </w:r>
      <w:r>
        <w:rPr>
          <w:spacing w:val="2"/>
        </w:rPr>
        <w:t>comprises</w:t>
      </w:r>
      <w:r>
        <w:rPr/>
        <w:t xml:space="preserve"> </w:t>
      </w:r>
      <w:r>
        <w:rPr>
          <w:spacing w:val="4"/>
        </w:rPr>
        <w:t>three main steps, namely</w:t>
      </w:r>
      <w:r>
        <w:rPr>
          <w:spacing w:val="-13"/>
        </w:rPr>
        <w:t xml:space="preserve"> </w:t>
      </w:r>
      <w:r>
        <w:rPr>
          <w:i/>
          <w:iCs/>
          <w:spacing w:val="4"/>
        </w:rPr>
        <w:t>planning</w:t>
      </w:r>
      <w:r>
        <w:rPr>
          <w:spacing w:val="4"/>
        </w:rPr>
        <w:t>, </w:t>
      </w:r>
      <w:r>
        <w:rPr>
          <w:i/>
          <w:iCs/>
          <w:spacing w:val="4"/>
        </w:rPr>
        <w:t>conducting </w:t>
      </w:r>
      <w:r>
        <w:rPr>
          <w:spacing w:val="4"/>
        </w:rPr>
        <w:t>and </w:t>
      </w:r>
      <w:r>
        <w:rPr>
          <w:i/>
          <w:iCs/>
          <w:spacing w:val="4"/>
        </w:rPr>
        <w:t>reporting</w:t>
      </w:r>
      <w:r>
        <w:rPr>
          <w:spacing w:val="4"/>
        </w:rPr>
        <w:t>. In terms of</w:t>
      </w:r>
      <w:r>
        <w:rPr>
          <w:spacing w:val="-7"/>
        </w:rPr>
        <w:t xml:space="preserve"> </w:t>
      </w:r>
      <w:r>
        <w:rPr>
          <w:spacing w:val="4"/>
        </w:rPr>
        <w:t>the</w:t>
      </w:r>
      <w:r>
        <w:rPr>
          <w:spacing w:val="-14"/>
        </w:rPr>
        <w:t xml:space="preserve"> </w:t>
      </w:r>
      <w:r>
        <w:rPr>
          <w:i/>
          <w:iCs/>
          <w:spacing w:val="4"/>
        </w:rPr>
        <w:t>planni</w:t>
      </w:r>
      <w:r>
        <w:rPr>
          <w:i/>
          <w:iCs/>
          <w:spacing w:val="3"/>
        </w:rPr>
        <w:t>ng </w:t>
      </w:r>
      <w:r>
        <w:rPr>
          <w:spacing w:val="3"/>
        </w:rPr>
        <w:t>step,</w:t>
      </w:r>
      <w:r>
        <w:rPr/>
        <w:t xml:space="preserve"> </w:t>
      </w:r>
      <w:r>
        <w:rPr/>
        <w:t>it</w:t>
      </w:r>
      <w:r>
        <w:rPr>
          <w:spacing w:val="11"/>
        </w:rPr>
        <w:t xml:space="preserve"> </w:t>
      </w:r>
      <w:r>
        <w:rPr/>
        <w:t>involves</w:t>
      </w:r>
      <w:r>
        <w:rPr>
          <w:spacing w:val="11"/>
        </w:rPr>
        <w:t xml:space="preserve"> </w:t>
      </w:r>
      <w:r>
        <w:rPr/>
        <w:t>identifying</w:t>
      </w:r>
      <w:r>
        <w:rPr>
          <w:spacing w:val="11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need</w:t>
      </w:r>
      <w:r>
        <w:rPr>
          <w:spacing w:val="11"/>
        </w:rPr>
        <w:t xml:space="preserve"> </w:t>
      </w:r>
      <w:r>
        <w:rPr/>
        <w:t>for</w:t>
      </w:r>
      <w:r>
        <w:rPr>
          <w:spacing w:val="11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review</w:t>
      </w:r>
      <w:r>
        <w:rPr>
          <w:spacing w:val="11"/>
        </w:rPr>
        <w:t>, </w:t>
      </w:r>
      <w:r>
        <w:rPr/>
        <w:t>which</w:t>
      </w:r>
      <w:r>
        <w:rPr>
          <w:spacing w:val="11"/>
        </w:rPr>
        <w:t xml:space="preserve"> </w:t>
      </w:r>
      <w:r>
        <w:rPr/>
        <w:t>is</w:t>
      </w:r>
      <w:r>
        <w:rPr>
          <w:spacing w:val="11"/>
        </w:rPr>
        <w:t xml:space="preserve"> </w:t>
      </w:r>
      <w:r>
        <w:rPr/>
        <w:t>motivated</w:t>
      </w:r>
      <w:r>
        <w:rPr>
          <w:spacing w:val="11"/>
        </w:rPr>
        <w:t xml:space="preserve"> </w:t>
      </w:r>
      <w:r>
        <w:rPr/>
        <w:t>in</w:t>
      </w:r>
      <w:r>
        <w:rPr>
          <w:spacing w:val="11"/>
        </w:rPr>
        <w:t xml:space="preserve"> </w:t>
      </w:r>
      <w:r>
        <w:rPr/>
        <w:t>Sect</w:t>
      </w:r>
      <w:r>
        <w:rPr>
          <w:spacing w:val="11"/>
        </w:rPr>
        <w:t>.</w:t>
      </w:r>
      <w:hyperlink w:history="true" w:anchor="bookmark1">
        <w:r>
          <w:rPr>
            <w:color w:val="0000FF"/>
            <w:spacing w:val="11"/>
          </w:rPr>
          <w:t>1</w:t>
        </w:r>
      </w:hyperlink>
      <w:r>
        <w:rPr>
          <w:spacing w:val="11"/>
        </w:rPr>
        <w:t>, </w:t>
      </w:r>
      <w:r>
        <w:rPr/>
        <w:t>and</w:t>
      </w:r>
      <w:r>
        <w:rPr>
          <w:spacing w:val="11"/>
        </w:rPr>
        <w:t xml:space="preserve"> </w:t>
      </w:r>
      <w:r>
        <w:rPr/>
        <w:t>de</w:t>
      </w:r>
      <w:r>
        <w:rPr>
          <w:spacing w:val="11"/>
        </w:rPr>
        <w:t>ﬁ</w:t>
      </w:r>
      <w:r>
        <w:rPr/>
        <w:t>ning</w:t>
      </w:r>
      <w:r>
        <w:rPr>
          <w:spacing w:val="11"/>
        </w:rPr>
        <w:t xml:space="preserve"> </w:t>
      </w:r>
      <w:r>
        <w:rPr/>
        <w:t>the</w:t>
      </w:r>
      <w:r>
        <w:rPr>
          <w:spacing w:val="16"/>
          <w:w w:val="101"/>
        </w:rPr>
        <w:t xml:space="preserve"> </w:t>
      </w:r>
      <w:r>
        <w:rPr/>
        <w:t>research</w:t>
      </w:r>
      <w:r>
        <w:rPr>
          <w:spacing w:val="14"/>
        </w:rPr>
        <w:t xml:space="preserve"> </w:t>
      </w:r>
      <w:r>
        <w:rPr/>
        <w:t>questions</w:t>
      </w:r>
      <w:r>
        <w:rPr>
          <w:spacing w:val="14"/>
        </w:rPr>
        <w:t xml:space="preserve"> (</w:t>
      </w:r>
      <w:r>
        <w:rPr/>
        <w:t>see</w:t>
      </w:r>
      <w:r>
        <w:rPr>
          <w:spacing w:val="14"/>
        </w:rPr>
        <w:t xml:space="preserve"> </w:t>
      </w:r>
      <w:r>
        <w:rPr/>
        <w:t>Sect</w:t>
      </w:r>
      <w:r>
        <w:rPr>
          <w:spacing w:val="14"/>
        </w:rPr>
        <w:t>.</w:t>
      </w:r>
      <w:hyperlink w:history="true" w:anchor="bookmark55">
        <w:r>
          <w:rPr>
            <w:color w:val="0000FF"/>
            <w:spacing w:val="14"/>
          </w:rPr>
          <w:t>3.1</w:t>
        </w:r>
      </w:hyperlink>
      <w:r>
        <w:rPr>
          <w:spacing w:val="14"/>
        </w:rPr>
        <w:t>) </w:t>
      </w:r>
      <w:r>
        <w:rPr/>
        <w:t>along</w:t>
      </w:r>
      <w:r>
        <w:rPr>
          <w:spacing w:val="14"/>
        </w:rPr>
        <w:t xml:space="preserve"> </w:t>
      </w:r>
      <w:r>
        <w:rPr/>
        <w:t>with</w:t>
      </w:r>
      <w:r>
        <w:rPr>
          <w:spacing w:val="14"/>
        </w:rPr>
        <w:t xml:space="preserve"> </w:t>
      </w:r>
      <w:r>
        <w:rPr/>
        <w:t>creating</w:t>
      </w:r>
      <w:r>
        <w:rPr>
          <w:spacing w:val="14"/>
        </w:rPr>
        <w:t xml:space="preserve"> </w:t>
      </w:r>
      <w:r>
        <w:rPr/>
        <w:t>a</w:t>
      </w:r>
      <w:r>
        <w:rPr>
          <w:spacing w:val="14"/>
        </w:rPr>
        <w:t xml:space="preserve"> </w:t>
      </w:r>
      <w:r>
        <w:rPr/>
        <w:t>review</w:t>
      </w:r>
      <w:r>
        <w:rPr>
          <w:spacing w:val="14"/>
        </w:rPr>
        <w:t xml:space="preserve"> </w:t>
      </w:r>
      <w:r>
        <w:rPr/>
        <w:t>protocol</w:t>
      </w:r>
      <w:r>
        <w:rPr>
          <w:spacing w:val="14"/>
        </w:rPr>
        <w:t>. </w:t>
      </w:r>
      <w:r>
        <w:rPr/>
        <w:t>The</w:t>
      </w:r>
      <w:r>
        <w:rPr>
          <w:spacing w:val="14"/>
        </w:rPr>
        <w:t xml:space="preserve"> </w:t>
      </w:r>
      <w:r>
        <w:rPr>
          <w:i/>
          <w:iCs/>
        </w:rPr>
        <w:t>conducting</w:t>
      </w:r>
      <w:r>
        <w:rPr>
          <w:i/>
          <w:iCs/>
          <w:spacing w:val="14"/>
        </w:rPr>
        <w:t xml:space="preserve"> </w:t>
      </w:r>
      <w:r>
        <w:rPr/>
        <w:t>step</w:t>
      </w:r>
      <w:r>
        <w:rPr>
          <w:spacing w:val="16"/>
        </w:rPr>
        <w:t xml:space="preserve"> </w:t>
      </w:r>
      <w:r>
        <w:rPr>
          <w:spacing w:val="4"/>
        </w:rPr>
        <w:t>involves identifying a wide range of</w:t>
      </w:r>
      <w:r>
        <w:rPr>
          <w:spacing w:val="-6"/>
        </w:rPr>
        <w:t xml:space="preserve"> </w:t>
      </w:r>
      <w:r>
        <w:rPr>
          <w:spacing w:val="4"/>
        </w:rPr>
        <w:t>primary studi</w:t>
      </w:r>
      <w:r>
        <w:rPr>
          <w:spacing w:val="3"/>
        </w:rPr>
        <w:t>es pertaining to the research question</w:t>
      </w:r>
      <w:r>
        <w:rPr>
          <w:spacing w:val="9"/>
        </w:rPr>
        <w:t xml:space="preserve"> </w:t>
      </w:r>
      <w:r>
        <w:rPr>
          <w:spacing w:val="3"/>
        </w:rPr>
        <w:t>and</w:t>
      </w:r>
      <w:r>
        <w:rPr/>
        <w:t xml:space="preserve"> </w:t>
      </w:r>
      <w:r>
        <w:rPr>
          <w:spacing w:val="4"/>
        </w:rPr>
        <w:t>then</w:t>
      </w:r>
      <w:r>
        <w:rPr>
          <w:spacing w:val="19"/>
          <w:w w:val="101"/>
        </w:rPr>
        <w:t xml:space="preserve"> </w:t>
      </w:r>
      <w:r>
        <w:rPr>
          <w:spacing w:val="4"/>
        </w:rPr>
        <w:t>selecting those that</w:t>
      </w:r>
      <w:r>
        <w:rPr>
          <w:spacing w:val="15"/>
          <w:w w:val="102"/>
        </w:rPr>
        <w:t xml:space="preserve"> </w:t>
      </w:r>
      <w:r>
        <w:rPr>
          <w:spacing w:val="4"/>
        </w:rPr>
        <w:t>are most relevant</w:t>
      </w:r>
      <w:r>
        <w:rPr>
          <w:spacing w:val="17"/>
          <w:w w:val="101"/>
        </w:rPr>
        <w:t xml:space="preserve"> </w:t>
      </w:r>
      <w:r>
        <w:rPr>
          <w:spacing w:val="4"/>
        </w:rPr>
        <w:t>(see</w:t>
      </w:r>
      <w:r>
        <w:rPr>
          <w:spacing w:val="17"/>
        </w:rPr>
        <w:t xml:space="preserve"> </w:t>
      </w:r>
      <w:r>
        <w:rPr>
          <w:spacing w:val="4"/>
        </w:rPr>
        <w:t>Sect.</w:t>
      </w:r>
      <w:hyperlink w:history="true" w:anchor="bookmark56">
        <w:r>
          <w:rPr>
            <w:color w:val="0000FF"/>
            <w:spacing w:val="4"/>
          </w:rPr>
          <w:t>3.2</w:t>
        </w:r>
        <w:r>
          <w:rPr>
            <w:spacing w:val="4"/>
          </w:rPr>
          <w:t>)</w:t>
        </w:r>
      </w:hyperlink>
      <w:r>
        <w:rPr>
          <w:spacing w:val="4"/>
        </w:rPr>
        <w:t>.</w:t>
      </w:r>
      <w:r>
        <w:rPr>
          <w:spacing w:val="12"/>
        </w:rPr>
        <w:t xml:space="preserve"> </w:t>
      </w:r>
      <w:r>
        <w:rPr>
          <w:spacing w:val="4"/>
        </w:rPr>
        <w:t>The</w:t>
      </w:r>
      <w:r>
        <w:rPr>
          <w:spacing w:val="13"/>
          <w:w w:val="101"/>
        </w:rPr>
        <w:t xml:space="preserve"> </w:t>
      </w:r>
      <w:r>
        <w:rPr>
          <w:spacing w:val="3"/>
        </w:rPr>
        <w:t>quality</w:t>
      </w:r>
      <w:r>
        <w:rPr>
          <w:spacing w:val="14"/>
          <w:w w:val="101"/>
        </w:rPr>
        <w:t xml:space="preserve"> </w:t>
      </w:r>
      <w:r>
        <w:rPr>
          <w:spacing w:val="3"/>
        </w:rPr>
        <w:t>of primary</w:t>
      </w:r>
      <w:r>
        <w:rPr>
          <w:spacing w:val="19"/>
        </w:rPr>
        <w:t xml:space="preserve"> </w:t>
      </w:r>
      <w:r>
        <w:rPr>
          <w:spacing w:val="3"/>
        </w:rPr>
        <w:t>studies is</w:t>
      </w:r>
      <w:r>
        <w:rPr/>
        <w:t xml:space="preserve"> </w:t>
      </w:r>
      <w:r>
        <w:rPr/>
        <w:t>evaluated</w:t>
      </w:r>
      <w:r>
        <w:rPr>
          <w:spacing w:val="13"/>
        </w:rPr>
        <w:t>, </w:t>
      </w:r>
      <w:r>
        <w:rPr/>
        <w:t>and</w:t>
      </w:r>
      <w:r>
        <w:rPr>
          <w:spacing w:val="13"/>
        </w:rPr>
        <w:t xml:space="preserve"> </w:t>
      </w:r>
      <w:r>
        <w:rPr/>
        <w:t>to</w:t>
      </w:r>
      <w:r>
        <w:rPr>
          <w:spacing w:val="13"/>
        </w:rPr>
        <w:t xml:space="preserve"> </w:t>
      </w:r>
      <w:r>
        <w:rPr/>
        <w:t>prevent</w:t>
      </w:r>
      <w:r>
        <w:rPr>
          <w:spacing w:val="13"/>
        </w:rPr>
        <w:t xml:space="preserve"> </w:t>
      </w:r>
      <w:r>
        <w:rPr/>
        <w:t>any</w:t>
      </w:r>
      <w:r>
        <w:rPr>
          <w:spacing w:val="13"/>
        </w:rPr>
        <w:t xml:space="preserve"> </w:t>
      </w:r>
      <w:r>
        <w:rPr/>
        <w:t>potential</w:t>
      </w:r>
      <w:r>
        <w:rPr>
          <w:spacing w:val="13"/>
        </w:rPr>
        <w:t xml:space="preserve"> </w:t>
      </w:r>
      <w:r>
        <w:rPr/>
        <w:t>biases</w:t>
      </w:r>
      <w:r>
        <w:rPr>
          <w:spacing w:val="13"/>
        </w:rPr>
        <w:t>, </w:t>
      </w:r>
      <w:r>
        <w:rPr/>
        <w:t>the</w:t>
      </w:r>
      <w:r>
        <w:rPr>
          <w:spacing w:val="13"/>
        </w:rPr>
        <w:t xml:space="preserve"> </w:t>
      </w:r>
      <w:r>
        <w:rPr/>
        <w:t>decision</w:t>
      </w:r>
      <w:r>
        <w:rPr>
          <w:spacing w:val="13"/>
        </w:rPr>
        <w:t xml:space="preserve"> </w:t>
      </w:r>
      <w:r>
        <w:rPr/>
        <w:t>is</w:t>
      </w:r>
      <w:r>
        <w:rPr>
          <w:spacing w:val="13"/>
        </w:rPr>
        <w:t xml:space="preserve"> </w:t>
      </w:r>
      <w:r>
        <w:rPr/>
        <w:t>solely</w:t>
      </w:r>
      <w:r>
        <w:rPr>
          <w:spacing w:val="13"/>
        </w:rPr>
        <w:t xml:space="preserve"> </w:t>
      </w:r>
      <w:r>
        <w:rPr/>
        <w:t>founded</w:t>
      </w:r>
      <w:r>
        <w:rPr>
          <w:spacing w:val="13"/>
        </w:rPr>
        <w:t xml:space="preserve"> </w:t>
      </w:r>
      <w:r>
        <w:rPr/>
        <w:t>on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source</w:t>
      </w:r>
      <w:r>
        <w:rPr>
          <w:spacing w:val="13"/>
        </w:rPr>
        <w:t xml:space="preserve"> </w:t>
      </w:r>
      <w:r>
        <w:rPr/>
        <w:t>of </w:t>
      </w:r>
      <w:r>
        <w:rPr>
          <w:spacing w:val="3"/>
        </w:rPr>
        <w:t>the primary studies. Upon obtaining the pri</w:t>
      </w:r>
      <w:r>
        <w:rPr>
          <w:spacing w:val="2"/>
        </w:rPr>
        <w:t>mary studies, data extraction forms are developed</w:t>
      </w:r>
      <w:r>
        <w:rPr/>
        <w:t xml:space="preserve"> </w:t>
      </w:r>
      <w:r>
        <w:rPr>
          <w:spacing w:val="4"/>
        </w:rPr>
        <w:t>to</w:t>
      </w:r>
      <w:r>
        <w:rPr>
          <w:spacing w:val="15"/>
          <w:w w:val="101"/>
        </w:rPr>
        <w:t xml:space="preserve"> </w:t>
      </w:r>
      <w:r>
        <w:rPr>
          <w:spacing w:val="4"/>
        </w:rPr>
        <w:t>record</w:t>
      </w:r>
      <w:r>
        <w:rPr>
          <w:spacing w:val="16"/>
        </w:rPr>
        <w:t xml:space="preserve"> </w:t>
      </w:r>
      <w:r>
        <w:rPr>
          <w:spacing w:val="4"/>
        </w:rPr>
        <w:t>the</w:t>
      </w:r>
      <w:r>
        <w:rPr>
          <w:spacing w:val="17"/>
        </w:rPr>
        <w:t xml:space="preserve"> </w:t>
      </w:r>
      <w:r>
        <w:rPr>
          <w:spacing w:val="4"/>
        </w:rPr>
        <w:t>information</w:t>
      </w:r>
      <w:r>
        <w:rPr>
          <w:spacing w:val="20"/>
          <w:w w:val="102"/>
        </w:rPr>
        <w:t xml:space="preserve"> </w:t>
      </w:r>
      <w:r>
        <w:rPr>
          <w:spacing w:val="4"/>
        </w:rPr>
        <w:t>accurately</w:t>
      </w:r>
      <w:r>
        <w:rPr>
          <w:spacing w:val="16"/>
        </w:rPr>
        <w:t xml:space="preserve"> </w:t>
      </w:r>
      <w:r>
        <w:rPr>
          <w:spacing w:val="4"/>
        </w:rPr>
        <w:t>that</w:t>
      </w:r>
      <w:r>
        <w:rPr>
          <w:spacing w:val="14"/>
          <w:w w:val="102"/>
        </w:rPr>
        <w:t xml:space="preserve"> </w:t>
      </w:r>
      <w:r>
        <w:rPr>
          <w:spacing w:val="4"/>
        </w:rPr>
        <w:t>rese</w:t>
      </w:r>
      <w:r>
        <w:rPr>
          <w:spacing w:val="3"/>
        </w:rPr>
        <w:t>archers</w:t>
      </w:r>
      <w:r>
        <w:rPr>
          <w:spacing w:val="19"/>
        </w:rPr>
        <w:t xml:space="preserve"> </w:t>
      </w:r>
      <w:r>
        <w:rPr>
          <w:spacing w:val="3"/>
        </w:rPr>
        <w:t>obtain</w:t>
      </w:r>
      <w:r>
        <w:rPr>
          <w:spacing w:val="17"/>
          <w:w w:val="102"/>
        </w:rPr>
        <w:t xml:space="preserve"> </w:t>
      </w:r>
      <w:r>
        <w:rPr>
          <w:spacing w:val="3"/>
        </w:rPr>
        <w:t>from</w:t>
      </w:r>
      <w:r>
        <w:rPr>
          <w:spacing w:val="16"/>
        </w:rPr>
        <w:t xml:space="preserve"> </w:t>
      </w:r>
      <w:r>
        <w:rPr>
          <w:spacing w:val="3"/>
        </w:rPr>
        <w:t>them</w:t>
      </w:r>
      <w:r>
        <w:rPr>
          <w:spacing w:val="23"/>
        </w:rPr>
        <w:t xml:space="preserve"> </w:t>
      </w:r>
      <w:r>
        <w:rPr>
          <w:spacing w:val="3"/>
        </w:rPr>
        <w:t>(see</w:t>
      </w:r>
      <w:r>
        <w:rPr>
          <w:spacing w:val="21"/>
          <w:w w:val="101"/>
        </w:rPr>
        <w:t xml:space="preserve"> </w:t>
      </w:r>
      <w:r>
        <w:rPr>
          <w:spacing w:val="3"/>
        </w:rPr>
        <w:t>Sect.</w:t>
      </w:r>
      <w:hyperlink w:history="true" w:anchor="bookmark57">
        <w:r>
          <w:rPr>
            <w:color w:val="0000FF"/>
            <w:spacing w:val="3"/>
          </w:rPr>
          <w:t>3.3</w:t>
        </w:r>
      </w:hyperlink>
      <w:r>
        <w:rPr>
          <w:spacing w:val="3"/>
        </w:rPr>
        <w:t>),</w:t>
      </w:r>
      <w:r>
        <w:rPr>
          <w:spacing w:val="21"/>
        </w:rPr>
        <w:t xml:space="preserve"> </w:t>
      </w:r>
      <w:r>
        <w:rPr>
          <w:spacing w:val="3"/>
        </w:rPr>
        <w:t>and</w:t>
      </w:r>
      <w:r>
        <w:rPr/>
        <w:t xml:space="preserve"> </w:t>
      </w:r>
      <w:r>
        <w:rPr>
          <w:spacing w:val="3"/>
        </w:rPr>
        <w:t>later synthesised. Finally, the </w:t>
      </w:r>
      <w:r>
        <w:rPr>
          <w:i/>
          <w:iCs/>
          <w:spacing w:val="3"/>
        </w:rPr>
        <w:t>reporting </w:t>
      </w:r>
      <w:r>
        <w:rPr>
          <w:spacing w:val="3"/>
        </w:rPr>
        <w:t>step involves specifying mechanisms for dissemina-</w:t>
      </w:r>
      <w:r>
        <w:rPr>
          <w:spacing w:val="9"/>
        </w:rPr>
        <w:t xml:space="preserve"> </w:t>
      </w:r>
      <w:r>
        <w:rPr>
          <w:spacing w:val="4"/>
        </w:rPr>
        <w:t>tion</w:t>
      </w:r>
      <w:r>
        <w:rPr>
          <w:spacing w:val="15"/>
          <w:w w:val="101"/>
        </w:rPr>
        <w:t xml:space="preserve"> </w:t>
      </w:r>
      <w:r>
        <w:rPr>
          <w:spacing w:val="4"/>
        </w:rPr>
        <w:t>and formatting t</w:t>
      </w:r>
      <w:r>
        <w:rPr>
          <w:spacing w:val="3"/>
        </w:rPr>
        <w:t>he main report. To</w:t>
      </w:r>
      <w:r>
        <w:rPr>
          <w:spacing w:val="13"/>
        </w:rPr>
        <w:t xml:space="preserve"> </w:t>
      </w:r>
      <w:r>
        <w:rPr>
          <w:spacing w:val="3"/>
        </w:rPr>
        <w:t>ensure</w:t>
      </w:r>
      <w:r>
        <w:rPr>
          <w:spacing w:val="9"/>
        </w:rPr>
        <w:t xml:space="preserve"> </w:t>
      </w:r>
      <w:r>
        <w:rPr>
          <w:spacing w:val="3"/>
        </w:rPr>
        <w:t>replicability,</w:t>
      </w:r>
      <w:r>
        <w:rPr>
          <w:spacing w:val="11"/>
        </w:rPr>
        <w:t xml:space="preserve"> </w:t>
      </w:r>
      <w:r>
        <w:rPr>
          <w:spacing w:val="3"/>
        </w:rPr>
        <w:t>the</w:t>
      </w:r>
      <w:r>
        <w:rPr>
          <w:spacing w:val="9"/>
        </w:rPr>
        <w:t xml:space="preserve"> </w:t>
      </w:r>
      <w:r>
        <w:rPr>
          <w:spacing w:val="3"/>
        </w:rPr>
        <w:t>review</w:t>
      </w:r>
      <w:r>
        <w:rPr>
          <w:spacing w:val="9"/>
        </w:rPr>
        <w:t xml:space="preserve"> </w:t>
      </w:r>
      <w:r>
        <w:rPr>
          <w:spacing w:val="3"/>
        </w:rPr>
        <w:t>protocol,</w:t>
      </w:r>
      <w:r>
        <w:rPr>
          <w:spacing w:val="15"/>
          <w:w w:val="101"/>
        </w:rPr>
        <w:t xml:space="preserve"> </w:t>
      </w:r>
      <w:r>
        <w:rPr>
          <w:spacing w:val="3"/>
        </w:rPr>
        <w:t>as</w:t>
      </w:r>
      <w:r>
        <w:rPr>
          <w:spacing w:val="12"/>
        </w:rPr>
        <w:t xml:space="preserve"> </w:t>
      </w:r>
      <w:r>
        <w:rPr>
          <w:spacing w:val="3"/>
        </w:rPr>
        <w:t>well</w:t>
      </w:r>
      <w:r>
        <w:rPr>
          <w:spacing w:val="15"/>
          <w:w w:val="101"/>
        </w:rPr>
        <w:t xml:space="preserve"> </w:t>
      </w:r>
      <w:r>
        <w:rPr>
          <w:spacing w:val="3"/>
        </w:rPr>
        <w:t>as</w:t>
      </w:r>
      <w:r>
        <w:rPr/>
        <w:t xml:space="preserve"> </w:t>
      </w:r>
      <w:r>
        <w:rPr>
          <w:spacing w:val="3"/>
        </w:rPr>
        <w:t>the outcomes of</w:t>
      </w:r>
      <w:r>
        <w:rPr>
          <w:spacing w:val="-19"/>
        </w:rPr>
        <w:t xml:space="preserve"> </w:t>
      </w:r>
      <w:r>
        <w:rPr>
          <w:spacing w:val="3"/>
        </w:rPr>
        <w:t>both</w:t>
      </w:r>
      <w:r>
        <w:rPr>
          <w:spacing w:val="-7"/>
        </w:rPr>
        <w:t xml:space="preserve"> </w:t>
      </w:r>
      <w:r>
        <w:rPr>
          <w:spacing w:val="3"/>
        </w:rPr>
        <w:t>the search and</w:t>
      </w:r>
      <w:r>
        <w:rPr>
          <w:spacing w:val="-9"/>
        </w:rPr>
        <w:t xml:space="preserve"> </w:t>
      </w:r>
      <w:r>
        <w:rPr>
          <w:spacing w:val="3"/>
        </w:rPr>
        <w:t>review</w:t>
      </w:r>
      <w:r>
        <w:rPr>
          <w:spacing w:val="-9"/>
        </w:rPr>
        <w:t xml:space="preserve"> </w:t>
      </w:r>
      <w:r>
        <w:rPr>
          <w:spacing w:val="3"/>
        </w:rPr>
        <w:t>processes,</w:t>
      </w:r>
      <w:r>
        <w:rPr>
          <w:spacing w:val="-6"/>
        </w:rPr>
        <w:t xml:space="preserve"> </w:t>
      </w:r>
      <w:r>
        <w:rPr>
          <w:spacing w:val="3"/>
        </w:rPr>
        <w:t>is ava</w:t>
      </w:r>
      <w:r>
        <w:rPr>
          <w:spacing w:val="2"/>
        </w:rPr>
        <w:t>ilable as supplementary</w:t>
      </w:r>
      <w:r>
        <w:rPr>
          <w:spacing w:val="-7"/>
        </w:rPr>
        <w:t xml:space="preserve"> </w:t>
      </w:r>
      <w:r>
        <w:rPr>
          <w:spacing w:val="2"/>
        </w:rPr>
        <w:t>material.</w:t>
      </w:r>
    </w:p>
    <w:p>
      <w:pPr>
        <w:spacing w:line="315" w:lineRule="auto"/>
        <w:rPr>
          <w:rFonts w:ascii="Arial"/>
          <w:sz w:val="21"/>
        </w:rPr>
      </w:pPr>
      <w:r/>
    </w:p>
    <w:p>
      <w:pPr>
        <w:ind w:left="6"/>
        <w:spacing w:before="58" w:line="204" w:lineRule="auto"/>
        <w:outlineLvl w:val="2"/>
        <w:rPr>
          <w:rFonts w:ascii="Calibri" w:hAnsi="Calibri" w:eastAsia="Calibri" w:cs="Calibri"/>
          <w:sz w:val="19"/>
          <w:szCs w:val="19"/>
        </w:rPr>
      </w:pPr>
      <w:bookmarkStart w:name="bookmark55" w:id="6"/>
      <w:bookmarkEnd w:id="6"/>
      <w:r>
        <w:rPr>
          <w:rFonts w:ascii="Calibri" w:hAnsi="Calibri" w:eastAsia="Calibri" w:cs="Calibri"/>
          <w:sz w:val="19"/>
          <w:szCs w:val="19"/>
          <w:b/>
          <w:bCs/>
          <w:spacing w:val="15"/>
        </w:rPr>
        <w:t>3.1</w:t>
      </w:r>
      <w:r>
        <w:rPr>
          <w:rFonts w:ascii="Calibri" w:hAnsi="Calibri" w:eastAsia="Calibri" w:cs="Calibri"/>
          <w:sz w:val="19"/>
          <w:szCs w:val="19"/>
          <w:b/>
          <w:bCs/>
          <w:spacing w:val="38"/>
          <w:w w:val="101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Research</w:t>
      </w:r>
      <w:r>
        <w:rPr>
          <w:rFonts w:ascii="Calibri" w:hAnsi="Calibri" w:eastAsia="Calibri" w:cs="Calibri"/>
          <w:sz w:val="19"/>
          <w:szCs w:val="19"/>
          <w:b/>
          <w:bCs/>
          <w:spacing w:val="15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questions</w:t>
      </w:r>
    </w:p>
    <w:p>
      <w:pPr>
        <w:pStyle w:val="BodyText"/>
        <w:ind w:left="3"/>
        <w:spacing w:before="271" w:line="198" w:lineRule="auto"/>
        <w:rPr/>
      </w:pPr>
      <w:r>
        <w:rPr>
          <w:spacing w:val="4"/>
        </w:rPr>
        <w:t>This paper aims at responding to the following </w:t>
      </w:r>
      <w:r>
        <w:rPr>
          <w:spacing w:val="3"/>
        </w:rPr>
        <w:t>research questions (RQs):</w:t>
      </w:r>
    </w:p>
    <w:p>
      <w:pPr>
        <w:pStyle w:val="BodyText"/>
        <w:ind w:left="541" w:right="311" w:firstLine="2"/>
        <w:spacing w:before="216" w:line="234" w:lineRule="auto"/>
        <w:rPr/>
      </w:pPr>
      <w:r>
        <w:drawing>
          <wp:anchor distT="0" distB="0" distL="0" distR="0" simplePos="0" relativeHeight="251682816" behindDoc="1" locked="0" layoutInCell="1" allowOverlap="1">
            <wp:simplePos x="0" y="0"/>
            <wp:positionH relativeFrom="column">
              <wp:posOffset>144018</wp:posOffset>
            </wp:positionH>
            <wp:positionV relativeFrom="paragraph">
              <wp:posOffset>13167</wp:posOffset>
            </wp:positionV>
            <wp:extent cx="4356061" cy="478764"/>
            <wp:effectExtent l="0" t="0" r="0" b="0"/>
            <wp:wrapNone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56061" cy="478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pacing w:val="4"/>
        </w:rPr>
        <w:t>RQ1: </w:t>
      </w:r>
      <w:r>
        <w:rPr>
          <w:spacing w:val="4"/>
        </w:rPr>
        <w:t>From the primary</w:t>
      </w:r>
      <w:r>
        <w:rPr>
          <w:spacing w:val="15"/>
        </w:rPr>
        <w:t xml:space="preserve"> </w:t>
      </w:r>
      <w:r>
        <w:rPr>
          <w:spacing w:val="4"/>
        </w:rPr>
        <w:t>studies, is it possible to extrac</w:t>
      </w:r>
      <w:r>
        <w:rPr>
          <w:spacing w:val="3"/>
        </w:rPr>
        <w:t>t</w:t>
      </w:r>
      <w:r>
        <w:rPr>
          <w:spacing w:val="12"/>
        </w:rPr>
        <w:t xml:space="preserve"> </w:t>
      </w:r>
      <w:r>
        <w:rPr>
          <w:spacing w:val="3"/>
        </w:rPr>
        <w:t>a</w:t>
      </w:r>
      <w:r>
        <w:rPr>
          <w:spacing w:val="9"/>
        </w:rPr>
        <w:t xml:space="preserve"> </w:t>
      </w:r>
      <w:r>
        <w:rPr>
          <w:spacing w:val="3"/>
        </w:rPr>
        <w:t>common</w:t>
      </w:r>
      <w:r>
        <w:rPr>
          <w:spacing w:val="8"/>
        </w:rPr>
        <w:t xml:space="preserve"> </w:t>
      </w:r>
      <w:r>
        <w:rPr>
          <w:spacing w:val="3"/>
        </w:rPr>
        <w:t>terminology</w:t>
      </w:r>
      <w:r>
        <w:rPr>
          <w:spacing w:val="8"/>
        </w:rPr>
        <w:t xml:space="preserve"> </w:t>
      </w:r>
      <w:r>
        <w:rPr>
          <w:spacing w:val="3"/>
        </w:rPr>
        <w:t>in</w:t>
      </w:r>
      <w:r>
        <w:rPr/>
        <w:t xml:space="preserve"> </w:t>
      </w:r>
      <w:r>
        <w:rPr/>
        <w:t>the</w:t>
      </w:r>
      <w:r>
        <w:rPr>
          <w:spacing w:val="15"/>
        </w:rPr>
        <w:t xml:space="preserve"> ﬁ</w:t>
      </w:r>
      <w:r>
        <w:rPr/>
        <w:t>eld</w:t>
      </w:r>
      <w:r>
        <w:rPr>
          <w:spacing w:val="15"/>
        </w:rPr>
        <w:t xml:space="preserve"> </w:t>
      </w:r>
      <w:r>
        <w:rPr/>
        <w:t>of</w:t>
      </w:r>
      <w:r>
        <w:rPr>
          <w:spacing w:val="15"/>
        </w:rPr>
        <w:t xml:space="preserve"> </w:t>
      </w:r>
      <w:r>
        <w:rPr/>
        <w:t>AutoML</w:t>
      </w:r>
      <w:r>
        <w:rPr>
          <w:spacing w:val="15"/>
        </w:rPr>
        <w:t>?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right="169" w:firstLine="229"/>
        <w:spacing w:before="52" w:line="256" w:lineRule="auto"/>
        <w:jc w:val="both"/>
        <w:rPr/>
      </w:pPr>
      <w:r>
        <w:rPr>
          <w:spacing w:val="3"/>
        </w:rPr>
        <w:t>In recent years, there has been a signiﬁcant increase in the number of</w:t>
      </w:r>
      <w:r>
        <w:rPr>
          <w:spacing w:val="-8"/>
        </w:rPr>
        <w:t xml:space="preserve"> </w:t>
      </w:r>
      <w:r>
        <w:rPr>
          <w:spacing w:val="3"/>
        </w:rPr>
        <w:t>papers on AutoML.</w:t>
      </w:r>
      <w:r>
        <w:rPr/>
        <w:t xml:space="preserve"> </w:t>
      </w:r>
      <w:r>
        <w:rPr/>
        <w:t>However</w:t>
      </w:r>
      <w:r>
        <w:rPr>
          <w:spacing w:val="14"/>
        </w:rPr>
        <w:t>, </w:t>
      </w:r>
      <w:r>
        <w:rPr/>
        <w:t>many</w:t>
      </w:r>
      <w:r>
        <w:rPr>
          <w:spacing w:val="14"/>
        </w:rPr>
        <w:t xml:space="preserve"> </w:t>
      </w:r>
      <w:r>
        <w:rPr/>
        <w:t>of</w:t>
      </w:r>
      <w:r>
        <w:rPr>
          <w:spacing w:val="-16"/>
        </w:rPr>
        <w:t xml:space="preserve"> </w:t>
      </w:r>
      <w:r>
        <w:rPr/>
        <w:t>these</w:t>
      </w:r>
      <w:r>
        <w:rPr>
          <w:spacing w:val="-8"/>
        </w:rPr>
        <w:t xml:space="preserve"> </w:t>
      </w:r>
      <w:r>
        <w:rPr/>
        <w:t>papers</w:t>
      </w:r>
      <w:r>
        <w:rPr>
          <w:spacing w:val="14"/>
        </w:rPr>
        <w:t xml:space="preserve"> </w:t>
      </w:r>
      <w:r>
        <w:rPr/>
        <w:t>are</w:t>
      </w:r>
      <w:r>
        <w:rPr>
          <w:spacing w:val="14"/>
        </w:rPr>
        <w:t xml:space="preserve"> </w:t>
      </w:r>
      <w:r>
        <w:rPr/>
        <w:t>not</w:t>
      </w:r>
      <w:r>
        <w:rPr>
          <w:spacing w:val="14"/>
        </w:rPr>
        <w:t xml:space="preserve"> </w:t>
      </w:r>
      <w:r>
        <w:rPr/>
        <w:t>explicitly</w:t>
      </w:r>
      <w:r>
        <w:rPr>
          <w:spacing w:val="14"/>
        </w:rPr>
        <w:t xml:space="preserve"> </w:t>
      </w:r>
      <w:r>
        <w:rPr/>
        <w:t>classi</w:t>
      </w:r>
      <w:r>
        <w:rPr>
          <w:spacing w:val="14"/>
        </w:rPr>
        <w:t>ﬁ</w:t>
      </w:r>
      <w:r>
        <w:rPr/>
        <w:t>ed</w:t>
      </w:r>
      <w:r>
        <w:rPr>
          <w:spacing w:val="14"/>
        </w:rPr>
        <w:t xml:space="preserve"> </w:t>
      </w:r>
      <w:r>
        <w:rPr/>
        <w:t>as</w:t>
      </w:r>
      <w:r>
        <w:rPr>
          <w:spacing w:val="14"/>
        </w:rPr>
        <w:t xml:space="preserve"> </w:t>
      </w:r>
      <w:r>
        <w:rPr/>
        <w:t>AutoML</w:t>
      </w:r>
      <w:r>
        <w:rPr>
          <w:spacing w:val="14"/>
        </w:rPr>
        <w:t>, </w:t>
      </w:r>
      <w:r>
        <w:rPr/>
        <w:t>which</w:t>
      </w:r>
      <w:r>
        <w:rPr>
          <w:spacing w:val="14"/>
        </w:rPr>
        <w:t xml:space="preserve"> </w:t>
      </w:r>
      <w:r>
        <w:rPr/>
        <w:t>could</w:t>
      </w:r>
      <w:r>
        <w:rPr>
          <w:spacing w:val="-5"/>
        </w:rPr>
        <w:t xml:space="preserve"> </w:t>
      </w:r>
      <w:r>
        <w:rPr/>
        <w:t>lead</w:t>
      </w:r>
      <w:r>
        <w:rPr>
          <w:spacing w:val="-5"/>
        </w:rPr>
        <w:t xml:space="preserve"> </w:t>
      </w:r>
      <w:r>
        <w:rPr/>
        <w:t>to</w:t>
      </w:r>
      <w:r>
        <w:rPr>
          <w:spacing w:val="14"/>
        </w:rPr>
        <w:t xml:space="preserve"> </w:t>
      </w:r>
      <w:r>
        <w:rPr/>
        <w:t>a </w:t>
      </w:r>
      <w:r>
        <w:rPr>
          <w:spacing w:val="3"/>
        </w:rPr>
        <w:t>blurred understanding of</w:t>
      </w:r>
      <w:r>
        <w:rPr>
          <w:spacing w:val="-12"/>
        </w:rPr>
        <w:t xml:space="preserve"> </w:t>
      </w:r>
      <w:r>
        <w:rPr>
          <w:spacing w:val="3"/>
        </w:rPr>
        <w:t>their scope, applicability and categorisation. The lack of</w:t>
      </w:r>
      <w:r>
        <w:rPr>
          <w:spacing w:val="-8"/>
        </w:rPr>
        <w:t xml:space="preserve"> </w:t>
      </w:r>
      <w:r>
        <w:rPr>
          <w:spacing w:val="3"/>
        </w:rPr>
        <w:t>a com</w:t>
      </w:r>
      <w:r>
        <w:rPr>
          <w:spacing w:val="2"/>
        </w:rPr>
        <w:t>mon</w:t>
      </w:r>
      <w:r>
        <w:rPr/>
        <w:t xml:space="preserve"> </w:t>
      </w:r>
      <w:r>
        <w:rPr>
          <w:spacing w:val="4"/>
        </w:rPr>
        <w:t>terminology</w:t>
      </w:r>
      <w:r>
        <w:rPr>
          <w:spacing w:val="15"/>
          <w:w w:val="101"/>
        </w:rPr>
        <w:t xml:space="preserve"> </w:t>
      </w:r>
      <w:r>
        <w:rPr>
          <w:spacing w:val="4"/>
        </w:rPr>
        <w:t>can</w:t>
      </w:r>
      <w:r>
        <w:rPr>
          <w:spacing w:val="17"/>
          <w:w w:val="101"/>
        </w:rPr>
        <w:t xml:space="preserve"> </w:t>
      </w:r>
      <w:r>
        <w:rPr>
          <w:spacing w:val="4"/>
        </w:rPr>
        <w:t>also</w:t>
      </w:r>
      <w:r>
        <w:rPr>
          <w:spacing w:val="14"/>
        </w:rPr>
        <w:t xml:space="preserve"> </w:t>
      </w:r>
      <w:r>
        <w:rPr>
          <w:spacing w:val="4"/>
        </w:rPr>
        <w:t>lead to</w:t>
      </w:r>
      <w:r>
        <w:rPr>
          <w:spacing w:val="15"/>
          <w:w w:val="101"/>
        </w:rPr>
        <w:t xml:space="preserve"> </w:t>
      </w:r>
      <w:r>
        <w:rPr>
          <w:spacing w:val="4"/>
        </w:rPr>
        <w:t>confusion</w:t>
      </w:r>
      <w:r>
        <w:rPr>
          <w:spacing w:val="17"/>
        </w:rPr>
        <w:t xml:space="preserve"> </w:t>
      </w:r>
      <w:r>
        <w:rPr>
          <w:spacing w:val="4"/>
        </w:rPr>
        <w:t>and inconsistencies in the</w:t>
      </w:r>
      <w:r>
        <w:rPr>
          <w:spacing w:val="16"/>
          <w:w w:val="101"/>
        </w:rPr>
        <w:t xml:space="preserve"> </w:t>
      </w:r>
      <w:r>
        <w:rPr>
          <w:spacing w:val="4"/>
        </w:rPr>
        <w:t>ﬁeld,</w:t>
      </w:r>
      <w:r>
        <w:rPr>
          <w:spacing w:val="12"/>
          <w:w w:val="101"/>
        </w:rPr>
        <w:t xml:space="preserve"> </w:t>
      </w:r>
      <w:r>
        <w:rPr>
          <w:spacing w:val="4"/>
        </w:rPr>
        <w:t>h</w:t>
      </w:r>
      <w:r>
        <w:rPr>
          <w:spacing w:val="3"/>
        </w:rPr>
        <w:t>indering</w:t>
      </w:r>
      <w:r>
        <w:rPr>
          <w:spacing w:val="11"/>
        </w:rPr>
        <w:t xml:space="preserve"> </w:t>
      </w:r>
      <w:r>
        <w:rPr>
          <w:spacing w:val="3"/>
        </w:rPr>
        <w:t>progress</w:t>
      </w:r>
      <w:r>
        <w:rPr/>
        <w:t xml:space="preserve"> </w:t>
      </w:r>
      <w:r>
        <w:rPr>
          <w:spacing w:val="3"/>
        </w:rPr>
        <w:t>and collaboration.</w:t>
      </w:r>
      <w:r>
        <w:rPr>
          <w:spacing w:val="-7"/>
        </w:rPr>
        <w:t xml:space="preserve"> </w:t>
      </w:r>
      <w:r>
        <w:rPr>
          <w:spacing w:val="3"/>
        </w:rPr>
        <w:t>Therefore,</w:t>
      </w:r>
      <w:r>
        <w:rPr>
          <w:spacing w:val="-6"/>
        </w:rPr>
        <w:t xml:space="preserve"> </w:t>
      </w:r>
      <w:r>
        <w:rPr>
          <w:spacing w:val="3"/>
        </w:rPr>
        <w:t>we envisage</w:t>
      </w:r>
      <w:r>
        <w:rPr>
          <w:spacing w:val="-8"/>
        </w:rPr>
        <w:t xml:space="preserve"> </w:t>
      </w:r>
      <w:r>
        <w:rPr>
          <w:spacing w:val="3"/>
        </w:rPr>
        <w:t>that</w:t>
      </w:r>
      <w:r>
        <w:rPr>
          <w:spacing w:val="-8"/>
        </w:rPr>
        <w:t xml:space="preserve"> </w:t>
      </w:r>
      <w:r>
        <w:rPr>
          <w:spacing w:val="3"/>
        </w:rPr>
        <w:t>the establishment of</w:t>
      </w:r>
      <w:r>
        <w:rPr>
          <w:spacing w:val="-13"/>
        </w:rPr>
        <w:t xml:space="preserve"> </w:t>
      </w:r>
      <w:r>
        <w:rPr>
          <w:spacing w:val="3"/>
        </w:rPr>
        <w:t>a common</w:t>
      </w:r>
      <w:r>
        <w:rPr>
          <w:spacing w:val="-8"/>
        </w:rPr>
        <w:t xml:space="preserve"> </w:t>
      </w:r>
      <w:r>
        <w:rPr>
          <w:spacing w:val="3"/>
        </w:rPr>
        <w:t>taxono</w:t>
      </w:r>
      <w:r>
        <w:rPr>
          <w:spacing w:val="2"/>
        </w:rPr>
        <w:t>my</w:t>
      </w:r>
      <w:r>
        <w:rPr>
          <w:spacing w:val="-7"/>
        </w:rPr>
        <w:t xml:space="preserve"> </w:t>
      </w:r>
      <w:r>
        <w:rPr>
          <w:spacing w:val="2"/>
        </w:rPr>
        <w:t>will</w:t>
      </w:r>
      <w:r>
        <w:rPr/>
        <w:t xml:space="preserve"> </w:t>
      </w:r>
      <w:r>
        <w:rPr>
          <w:spacing w:val="4"/>
        </w:rPr>
        <w:t>assist researchers and practitioners in understanding</w:t>
      </w:r>
      <w:r>
        <w:rPr>
          <w:spacing w:val="14"/>
        </w:rPr>
        <w:t xml:space="preserve"> </w:t>
      </w:r>
      <w:r>
        <w:rPr>
          <w:spacing w:val="4"/>
        </w:rPr>
        <w:t>and communic</w:t>
      </w:r>
      <w:r>
        <w:rPr>
          <w:spacing w:val="3"/>
        </w:rPr>
        <w:t>ating</w:t>
      </w:r>
      <w:r>
        <w:rPr>
          <w:spacing w:val="11"/>
          <w:w w:val="101"/>
        </w:rPr>
        <w:t xml:space="preserve"> </w:t>
      </w:r>
      <w:r>
        <w:rPr>
          <w:spacing w:val="3"/>
        </w:rPr>
        <w:t>each</w:t>
      </w:r>
      <w:r>
        <w:rPr>
          <w:spacing w:val="12"/>
        </w:rPr>
        <w:t xml:space="preserve"> </w:t>
      </w:r>
      <w:r>
        <w:rPr>
          <w:spacing w:val="3"/>
        </w:rPr>
        <w:t>other’s</w:t>
      </w:r>
      <w:r>
        <w:rPr>
          <w:spacing w:val="10"/>
        </w:rPr>
        <w:t xml:space="preserve"> </w:t>
      </w:r>
      <w:r>
        <w:rPr>
          <w:spacing w:val="3"/>
        </w:rPr>
        <w:t>work</w:t>
      </w:r>
      <w:r>
        <w:rPr/>
        <w:t xml:space="preserve"> </w:t>
      </w:r>
      <w:r>
        <w:rPr>
          <w:spacing w:val="4"/>
        </w:rPr>
        <w:t>more precisely and consistently, ultimately</w:t>
      </w:r>
      <w:r>
        <w:rPr>
          <w:spacing w:val="3"/>
        </w:rPr>
        <w:t xml:space="preserve"> advancing the ﬁeld of AutoML.</w:t>
      </w:r>
    </w:p>
    <w:p>
      <w:pPr>
        <w:pStyle w:val="BodyText"/>
        <w:ind w:left="226"/>
        <w:spacing w:before="215" w:line="200" w:lineRule="auto"/>
        <w:tabs>
          <w:tab w:val="left" w:pos="542"/>
        </w:tabs>
        <w:rPr/>
      </w:pPr>
      <w:r>
        <w:rPr>
          <w:shd w:val="clear" w:fill="FFFFFE"/>
        </w:rPr>
        <w:tab/>
      </w:r>
      <w:r>
        <w:rPr>
          <w:shd w:val="clear" w:fill="FFFFFE"/>
          <w:b/>
          <w:bCs/>
        </w:rPr>
        <w:t>RQ</w:t>
      </w:r>
      <w:r>
        <w:rPr>
          <w:shd w:val="clear" w:fill="FFFFFE"/>
          <w:b/>
          <w:bCs/>
          <w:spacing w:val="7"/>
        </w:rPr>
        <w:t>2: </w:t>
      </w:r>
      <w:r>
        <w:rPr>
          <w:shd w:val="clear" w:fill="FFFFFE"/>
        </w:rPr>
        <w:t>In</w:t>
      </w:r>
      <w:r>
        <w:rPr>
          <w:shd w:val="clear" w:fill="FFFFFE"/>
          <w:spacing w:val="7"/>
        </w:rPr>
        <w:t xml:space="preserve"> </w:t>
      </w:r>
      <w:r>
        <w:rPr>
          <w:shd w:val="clear" w:fill="FFFFFE"/>
        </w:rPr>
        <w:t>quantitative</w:t>
      </w:r>
      <w:r>
        <w:rPr>
          <w:shd w:val="clear" w:fill="FFFFFE"/>
          <w:spacing w:val="7"/>
        </w:rPr>
        <w:t xml:space="preserve"> </w:t>
      </w:r>
      <w:r>
        <w:rPr>
          <w:shd w:val="clear" w:fill="FFFFFE"/>
        </w:rPr>
        <w:t>terms</w:t>
      </w:r>
      <w:r>
        <w:rPr>
          <w:shd w:val="clear" w:fill="FFFFFE"/>
          <w:spacing w:val="7"/>
        </w:rPr>
        <w:t>, </w:t>
      </w:r>
      <w:r>
        <w:rPr>
          <w:shd w:val="clear" w:fill="FFFFFE"/>
        </w:rPr>
        <w:t>how</w:t>
      </w:r>
      <w:r>
        <w:rPr>
          <w:shd w:val="clear" w:fill="FFFFFE"/>
          <w:spacing w:val="7"/>
        </w:rPr>
        <w:t xml:space="preserve"> </w:t>
      </w:r>
      <w:r>
        <w:rPr>
          <w:shd w:val="clear" w:fill="FFFFFE"/>
        </w:rPr>
        <w:t>does</w:t>
      </w:r>
      <w:r>
        <w:rPr>
          <w:shd w:val="clear" w:fill="FFFFFE"/>
          <w:spacing w:val="7"/>
        </w:rPr>
        <w:t xml:space="preserve"> </w:t>
      </w:r>
      <w:r>
        <w:rPr>
          <w:shd w:val="clear" w:fill="FFFFFE"/>
        </w:rPr>
        <w:t>the</w:t>
      </w:r>
      <w:r>
        <w:rPr>
          <w:shd w:val="clear" w:fill="FFFFFE"/>
          <w:spacing w:val="7"/>
        </w:rPr>
        <w:t xml:space="preserve"> </w:t>
      </w:r>
      <w:r>
        <w:rPr>
          <w:shd w:val="clear" w:fill="FFFFFE"/>
        </w:rPr>
        <w:t>research</w:t>
      </w:r>
      <w:r>
        <w:rPr>
          <w:shd w:val="clear" w:fill="FFFFFE"/>
          <w:spacing w:val="7"/>
        </w:rPr>
        <w:t xml:space="preserve"> </w:t>
      </w:r>
      <w:r>
        <w:rPr>
          <w:shd w:val="clear" w:fill="FFFFFE"/>
        </w:rPr>
        <w:t>in</w:t>
      </w:r>
      <w:r>
        <w:rPr>
          <w:shd w:val="clear" w:fill="FFFFFE"/>
          <w:spacing w:val="7"/>
        </w:rPr>
        <w:t xml:space="preserve"> </w:t>
      </w:r>
      <w:r>
        <w:rPr>
          <w:shd w:val="clear" w:fill="FFFFFE"/>
        </w:rPr>
        <w:t>AutoML</w:t>
      </w:r>
      <w:r>
        <w:rPr>
          <w:shd w:val="clear" w:fill="FFFFFE"/>
          <w:spacing w:val="7"/>
        </w:rPr>
        <w:t xml:space="preserve"> </w:t>
      </w:r>
      <w:r>
        <w:rPr>
          <w:shd w:val="clear" w:fill="FFFFFE"/>
        </w:rPr>
        <w:t>evolve</w:t>
      </w:r>
      <w:r>
        <w:rPr>
          <w:shd w:val="clear" w:fill="FFFFFE"/>
          <w:spacing w:val="7"/>
        </w:rPr>
        <w:t>?               </w:t>
      </w:r>
      <w:r>
        <w:rPr>
          <w:shd w:val="clear" w:fill="FFFFFE"/>
          <w:spacing w:val="6"/>
        </w:rPr>
        <w:t xml:space="preserve">           </w:t>
      </w:r>
    </w:p>
    <w:p>
      <w:pPr>
        <w:spacing w:line="323" w:lineRule="auto"/>
        <w:rPr>
          <w:rFonts w:ascii="Arial"/>
          <w:sz w:val="21"/>
        </w:rPr>
      </w:pPr>
      <w:r/>
    </w:p>
    <w:p>
      <w:pPr>
        <w:pStyle w:val="BodyText"/>
        <w:ind w:left="5" w:right="169" w:firstLine="224"/>
        <w:spacing w:before="53" w:line="244" w:lineRule="auto"/>
        <w:jc w:val="both"/>
        <w:rPr/>
      </w:pPr>
      <w:r>
        <w:rPr>
          <w:spacing w:val="3"/>
        </w:rPr>
        <w:t>The</w:t>
      </w:r>
      <w:r>
        <w:rPr>
          <w:spacing w:val="36"/>
          <w:w w:val="101"/>
        </w:rPr>
        <w:t xml:space="preserve"> </w:t>
      </w:r>
      <w:r>
        <w:rPr>
          <w:spacing w:val="3"/>
        </w:rPr>
        <w:t>aim</w:t>
      </w:r>
      <w:r>
        <w:rPr>
          <w:spacing w:val="28"/>
          <w:w w:val="101"/>
        </w:rPr>
        <w:t xml:space="preserve"> </w:t>
      </w:r>
      <w:r>
        <w:rPr>
          <w:spacing w:val="3"/>
        </w:rPr>
        <w:t>of</w:t>
      </w:r>
      <w:r>
        <w:rPr>
          <w:spacing w:val="15"/>
          <w:w w:val="101"/>
        </w:rPr>
        <w:t xml:space="preserve"> </w:t>
      </w:r>
      <w:r>
        <w:rPr>
          <w:spacing w:val="3"/>
        </w:rPr>
        <w:t>this</w:t>
      </w:r>
      <w:r>
        <w:rPr>
          <w:spacing w:val="23"/>
          <w:w w:val="101"/>
        </w:rPr>
        <w:t xml:space="preserve"> </w:t>
      </w:r>
      <w:r>
        <w:rPr>
          <w:spacing w:val="3"/>
        </w:rPr>
        <w:t>research</w:t>
      </w:r>
      <w:r>
        <w:rPr>
          <w:spacing w:val="27"/>
          <w:w w:val="101"/>
        </w:rPr>
        <w:t xml:space="preserve"> </w:t>
      </w:r>
      <w:r>
        <w:rPr>
          <w:spacing w:val="3"/>
        </w:rPr>
        <w:t>question</w:t>
      </w:r>
      <w:r>
        <w:rPr>
          <w:spacing w:val="25"/>
          <w:w w:val="101"/>
        </w:rPr>
        <w:t xml:space="preserve"> </w:t>
      </w:r>
      <w:r>
        <w:rPr>
          <w:spacing w:val="3"/>
        </w:rPr>
        <w:t>is</w:t>
      </w:r>
      <w:r>
        <w:rPr>
          <w:spacing w:val="25"/>
        </w:rPr>
        <w:t xml:space="preserve"> </w:t>
      </w:r>
      <w:r>
        <w:rPr>
          <w:spacing w:val="3"/>
        </w:rPr>
        <w:t>to</w:t>
      </w:r>
      <w:r>
        <w:rPr>
          <w:spacing w:val="27"/>
          <w:w w:val="101"/>
        </w:rPr>
        <w:t xml:space="preserve"> </w:t>
      </w:r>
      <w:r>
        <w:rPr>
          <w:spacing w:val="3"/>
        </w:rPr>
        <w:t>examine</w:t>
      </w:r>
      <w:r>
        <w:rPr>
          <w:spacing w:val="25"/>
        </w:rPr>
        <w:t xml:space="preserve"> </w:t>
      </w:r>
      <w:r>
        <w:rPr>
          <w:spacing w:val="3"/>
        </w:rPr>
        <w:t>the</w:t>
      </w:r>
      <w:r>
        <w:rPr>
          <w:spacing w:val="27"/>
          <w:w w:val="101"/>
        </w:rPr>
        <w:t xml:space="preserve"> </w:t>
      </w:r>
      <w:r>
        <w:rPr>
          <w:spacing w:val="3"/>
        </w:rPr>
        <w:t>quantitative</w:t>
      </w:r>
      <w:r>
        <w:rPr>
          <w:spacing w:val="27"/>
          <w:w w:val="101"/>
        </w:rPr>
        <w:t xml:space="preserve"> </w:t>
      </w:r>
      <w:r>
        <w:rPr>
          <w:spacing w:val="3"/>
        </w:rPr>
        <w:t>evolution</w:t>
      </w:r>
      <w:r>
        <w:rPr>
          <w:spacing w:val="28"/>
        </w:rPr>
        <w:t xml:space="preserve"> </w:t>
      </w:r>
      <w:r>
        <w:rPr>
          <w:spacing w:val="3"/>
        </w:rPr>
        <w:t>of</w:t>
      </w:r>
      <w:r>
        <w:rPr>
          <w:spacing w:val="15"/>
          <w:w w:val="101"/>
        </w:rPr>
        <w:t xml:space="preserve"> </w:t>
      </w:r>
      <w:r>
        <w:rPr>
          <w:spacing w:val="3"/>
        </w:rPr>
        <w:t>the</w:t>
      </w:r>
      <w:r>
        <w:rPr>
          <w:spacing w:val="28"/>
          <w:w w:val="102"/>
        </w:rPr>
        <w:t xml:space="preserve"> </w:t>
      </w:r>
      <w:r>
        <w:rPr>
          <w:spacing w:val="3"/>
        </w:rPr>
        <w:t>ﬁeld</w:t>
      </w:r>
      <w:r>
        <w:rPr/>
        <w:t xml:space="preserve"> </w:t>
      </w:r>
      <w:r>
        <w:rPr>
          <w:spacing w:val="4"/>
        </w:rPr>
        <w:t>of AutoML.</w:t>
      </w:r>
      <w:r>
        <w:rPr>
          <w:spacing w:val="16"/>
        </w:rPr>
        <w:t xml:space="preserve"> </w:t>
      </w:r>
      <w:r>
        <w:rPr>
          <w:spacing w:val="4"/>
        </w:rPr>
        <w:t>The</w:t>
      </w:r>
      <w:r>
        <w:rPr>
          <w:spacing w:val="14"/>
        </w:rPr>
        <w:t xml:space="preserve"> </w:t>
      </w:r>
      <w:r>
        <w:rPr>
          <w:spacing w:val="4"/>
        </w:rPr>
        <w:t>rationale behind</w:t>
      </w:r>
      <w:r>
        <w:rPr>
          <w:spacing w:val="15"/>
          <w:w w:val="102"/>
        </w:rPr>
        <w:t xml:space="preserve"> </w:t>
      </w:r>
      <w:r>
        <w:rPr>
          <w:spacing w:val="4"/>
        </w:rPr>
        <w:t>this</w:t>
      </w:r>
      <w:r>
        <w:rPr>
          <w:spacing w:val="16"/>
          <w:w w:val="102"/>
        </w:rPr>
        <w:t xml:space="preserve"> </w:t>
      </w:r>
      <w:r>
        <w:rPr>
          <w:spacing w:val="4"/>
        </w:rPr>
        <w:t>lies</w:t>
      </w:r>
      <w:r>
        <w:rPr>
          <w:spacing w:val="16"/>
        </w:rPr>
        <w:t xml:space="preserve"> </w:t>
      </w:r>
      <w:r>
        <w:rPr>
          <w:spacing w:val="4"/>
        </w:rPr>
        <w:t>in</w:t>
      </w:r>
      <w:r>
        <w:rPr>
          <w:spacing w:val="16"/>
        </w:rPr>
        <w:t xml:space="preserve"> </w:t>
      </w:r>
      <w:r>
        <w:rPr>
          <w:spacing w:val="4"/>
        </w:rPr>
        <w:t>the</w:t>
      </w:r>
      <w:r>
        <w:rPr>
          <w:spacing w:val="16"/>
          <w:w w:val="102"/>
        </w:rPr>
        <w:t xml:space="preserve"> </w:t>
      </w:r>
      <w:r>
        <w:rPr>
          <w:spacing w:val="4"/>
        </w:rPr>
        <w:t>fact</w:t>
      </w:r>
      <w:r>
        <w:rPr>
          <w:spacing w:val="15"/>
          <w:w w:val="101"/>
        </w:rPr>
        <w:t xml:space="preserve"> </w:t>
      </w:r>
      <w:r>
        <w:rPr>
          <w:spacing w:val="4"/>
        </w:rPr>
        <w:t>that,</w:t>
      </w:r>
      <w:r>
        <w:rPr>
          <w:spacing w:val="17"/>
        </w:rPr>
        <w:t xml:space="preserve"> </w:t>
      </w:r>
      <w:r>
        <w:rPr>
          <w:spacing w:val="4"/>
        </w:rPr>
        <w:t>while</w:t>
      </w:r>
      <w:r>
        <w:rPr>
          <w:spacing w:val="23"/>
        </w:rPr>
        <w:t xml:space="preserve"> </w:t>
      </w:r>
      <w:r>
        <w:rPr>
          <w:spacing w:val="4"/>
        </w:rPr>
        <w:t>some</w:t>
      </w:r>
      <w:r>
        <w:rPr>
          <w:spacing w:val="16"/>
        </w:rPr>
        <w:t xml:space="preserve"> </w:t>
      </w:r>
      <w:r>
        <w:rPr>
          <w:spacing w:val="4"/>
        </w:rPr>
        <w:t>AutoM</w:t>
      </w:r>
      <w:r>
        <w:rPr>
          <w:spacing w:val="3"/>
        </w:rPr>
        <w:t>L problems,</w:t>
      </w:r>
      <w:r>
        <w:rPr/>
        <w:t xml:space="preserve"> </w:t>
      </w:r>
      <w:r>
        <w:rPr>
          <w:spacing w:val="4"/>
        </w:rPr>
        <w:t>such as AS and HPO, have been studied</w:t>
      </w:r>
      <w:r>
        <w:rPr>
          <w:spacing w:val="8"/>
        </w:rPr>
        <w:t xml:space="preserve"> </w:t>
      </w:r>
      <w:r>
        <w:rPr>
          <w:spacing w:val="4"/>
        </w:rPr>
        <w:t>for</w:t>
      </w:r>
      <w:r>
        <w:rPr>
          <w:spacing w:val="8"/>
        </w:rPr>
        <w:t xml:space="preserve"> </w:t>
      </w:r>
      <w:r>
        <w:rPr>
          <w:spacing w:val="4"/>
        </w:rPr>
        <w:t>de</w:t>
      </w:r>
      <w:r>
        <w:rPr>
          <w:spacing w:val="3"/>
        </w:rPr>
        <w:t>cades,</w:t>
      </w:r>
      <w:r>
        <w:rPr>
          <w:spacing w:val="6"/>
        </w:rPr>
        <w:t xml:space="preserve"> </w:t>
      </w:r>
      <w:r>
        <w:rPr>
          <w:spacing w:val="3"/>
        </w:rPr>
        <w:t>the</w:t>
      </w:r>
      <w:r>
        <w:rPr>
          <w:spacing w:val="6"/>
        </w:rPr>
        <w:t xml:space="preserve"> </w:t>
      </w:r>
      <w:r>
        <w:rPr>
          <w:spacing w:val="3"/>
        </w:rPr>
        <w:t>term</w:t>
      </w:r>
      <w:r>
        <w:rPr>
          <w:spacing w:val="6"/>
        </w:rPr>
        <w:t xml:space="preserve"> </w:t>
      </w:r>
      <w:r>
        <w:rPr>
          <w:spacing w:val="3"/>
        </w:rPr>
        <w:t>AutoML</w:t>
      </w:r>
      <w:r>
        <w:rPr>
          <w:spacing w:val="11"/>
        </w:rPr>
        <w:t xml:space="preserve"> </w:t>
      </w:r>
      <w:r>
        <w:rPr>
          <w:spacing w:val="3"/>
        </w:rPr>
        <w:t>as</w:t>
      </w:r>
      <w:r>
        <w:rPr>
          <w:spacing w:val="10"/>
        </w:rPr>
        <w:t xml:space="preserve"> </w:t>
      </w:r>
      <w:r>
        <w:rPr>
          <w:spacing w:val="3"/>
        </w:rPr>
        <w:t>a</w:t>
      </w:r>
      <w:r>
        <w:rPr>
          <w:spacing w:val="8"/>
        </w:rPr>
        <w:t xml:space="preserve"> </w:t>
      </w:r>
      <w:r>
        <w:rPr>
          <w:spacing w:val="3"/>
        </w:rPr>
        <w:t>comprehensive</w:t>
      </w:r>
    </w:p>
    <w:p>
      <w:pPr>
        <w:spacing w:line="244" w:lineRule="auto"/>
        <w:sectPr>
          <w:headerReference w:type="default" r:id="rId16"/>
          <w:footerReference w:type="default" r:id="rId17"/>
          <w:pgSz w:w="8788" w:h="13323"/>
          <w:pgMar w:top="985" w:right="756" w:bottom="661" w:left="943" w:header="658" w:footer="310" w:gutter="0"/>
        </w:sectPr>
        <w:rPr/>
      </w:pPr>
    </w:p>
    <w:p>
      <w:pPr>
        <w:pStyle w:val="BodyText"/>
        <w:ind w:left="31"/>
        <w:spacing w:before="222" w:line="203" w:lineRule="auto"/>
        <w:rPr>
          <w:sz w:val="15"/>
          <w:szCs w:val="15"/>
        </w:rPr>
      </w:pPr>
      <w:r>
        <w:rPr>
          <w:rFonts w:ascii="Calibri" w:hAnsi="Calibri" w:eastAsia="Calibri" w:cs="Calibri"/>
          <w:sz w:val="15"/>
          <w:szCs w:val="15"/>
          <w:b/>
          <w:bCs/>
        </w:rPr>
        <w:t>Table</w:t>
      </w:r>
      <w:r>
        <w:rPr>
          <w:rFonts w:ascii="Calibri" w:hAnsi="Calibri" w:eastAsia="Calibri" w:cs="Calibri"/>
          <w:sz w:val="15"/>
          <w:szCs w:val="15"/>
          <w:b/>
          <w:bCs/>
          <w:spacing w:val="12"/>
        </w:rPr>
        <w:t xml:space="preserve"> 1   </w:t>
      </w:r>
      <w:r>
        <w:rPr>
          <w:sz w:val="15"/>
          <w:szCs w:val="15"/>
        </w:rPr>
        <w:t>The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three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</w:rPr>
        <w:t>strings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de</w:t>
      </w:r>
      <w:r>
        <w:rPr>
          <w:sz w:val="15"/>
          <w:szCs w:val="15"/>
          <w:spacing w:val="12"/>
        </w:rPr>
        <w:t>ﬁ</w:t>
      </w:r>
      <w:r>
        <w:rPr>
          <w:sz w:val="15"/>
          <w:szCs w:val="15"/>
        </w:rPr>
        <w:t>ned</w:t>
      </w:r>
    </w:p>
    <w:p>
      <w:pPr>
        <w:spacing w:line="77" w:lineRule="exact"/>
        <w:rPr/>
      </w:pPr>
      <w:r/>
    </w:p>
    <w:tbl>
      <w:tblPr>
        <w:tblStyle w:val="TableNormal"/>
        <w:tblW w:w="6916" w:type="dxa"/>
        <w:tblInd w:w="29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54"/>
        <w:gridCol w:w="455"/>
        <w:gridCol w:w="5607"/>
      </w:tblGrid>
      <w:tr>
        <w:trPr>
          <w:trHeight w:val="863" w:hRule="atLeast"/>
        </w:trPr>
        <w:tc>
          <w:tcPr>
            <w:tcW w:w="854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6"/>
              <w:spacing w:before="117" w:line="200" w:lineRule="auto"/>
              <w:rPr/>
            </w:pPr>
            <w:r>
              <w:rPr>
                <w:spacing w:val="2"/>
              </w:rPr>
              <w:t>Search</w:t>
            </w:r>
            <w:r>
              <w:rPr>
                <w:spacing w:val="17"/>
                <w:w w:val="101"/>
              </w:rPr>
              <w:t xml:space="preserve"> </w:t>
            </w:r>
            <w:r>
              <w:rPr>
                <w:spacing w:val="2"/>
              </w:rPr>
              <w:t>string</w:t>
            </w:r>
          </w:p>
        </w:tc>
        <w:tc>
          <w:tcPr>
            <w:tcW w:w="455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3"/>
              <w:spacing w:before="119" w:line="192" w:lineRule="auto"/>
              <w:rPr/>
            </w:pPr>
            <w:r>
              <w:rPr>
                <w:spacing w:val="4"/>
              </w:rPr>
              <w:t>#1</w:t>
            </w:r>
          </w:p>
        </w:tc>
        <w:tc>
          <w:tcPr>
            <w:tcW w:w="5607" w:type="dxa"/>
            <w:vAlign w:val="top"/>
            <w:tcBorders>
              <w:top w:val="single" w:color="000000" w:sz="2" w:space="0"/>
            </w:tcBorders>
          </w:tcPr>
          <w:p>
            <w:pPr>
              <w:pStyle w:val="TableText"/>
              <w:ind w:left="249"/>
              <w:spacing w:before="83" w:line="178" w:lineRule="exact"/>
              <w:rPr/>
            </w:pPr>
            <w:r>
              <w:rPr>
                <w:spacing w:val="5"/>
                <w:position w:val="2"/>
              </w:rPr>
              <w:t>“machine learning” AND (“algor</w:t>
            </w:r>
            <w:r>
              <w:rPr>
                <w:spacing w:val="4"/>
                <w:position w:val="2"/>
              </w:rPr>
              <w:t>ithm selection” OR “algorithm</w:t>
            </w:r>
          </w:p>
          <w:p>
            <w:pPr>
              <w:pStyle w:val="TableText"/>
              <w:ind w:left="402" w:right="742" w:hanging="6"/>
              <w:spacing w:before="40" w:line="228" w:lineRule="auto"/>
              <w:rPr/>
            </w:pPr>
            <w:r>
              <w:rPr>
                <w:spacing w:val="4"/>
              </w:rPr>
              <w:t>recommendation” OR ((hyperparameter OR “hyper parameter”) AND</w:t>
            </w:r>
            <w:r>
              <w:rPr>
                <w:spacing w:val="16"/>
                <w:w w:val="102"/>
              </w:rPr>
              <w:t xml:space="preserve"> </w:t>
            </w:r>
            <w:r>
              <w:rPr>
                <w:spacing w:val="4"/>
              </w:rPr>
              <w:t>(optimization OR tuning)) OR (auto* AND (workﬂow</w:t>
            </w:r>
            <w:r>
              <w:rPr>
                <w:spacing w:val="8"/>
              </w:rPr>
              <w:t xml:space="preserve"> </w:t>
            </w:r>
            <w:r>
              <w:rPr>
                <w:spacing w:val="4"/>
              </w:rPr>
              <w:t>OR pi</w:t>
            </w:r>
            <w:r>
              <w:rPr>
                <w:spacing w:val="3"/>
              </w:rPr>
              <w:t>peline)</w:t>
            </w:r>
          </w:p>
          <w:p>
            <w:pPr>
              <w:pStyle w:val="TableText"/>
              <w:ind w:left="398"/>
              <w:spacing w:before="40" w:line="200" w:lineRule="auto"/>
              <w:rPr/>
            </w:pPr>
            <w:r>
              <w:rPr>
                <w:spacing w:val="4"/>
              </w:rPr>
              <w:t>AND (planning OR design OR generation</w:t>
            </w:r>
            <w:r>
              <w:rPr>
                <w:spacing w:val="10"/>
              </w:rPr>
              <w:t xml:space="preserve"> </w:t>
            </w:r>
            <w:r>
              <w:rPr>
                <w:spacing w:val="4"/>
              </w:rPr>
              <w:t>OR</w:t>
            </w:r>
            <w:r>
              <w:rPr>
                <w:spacing w:val="6"/>
              </w:rPr>
              <w:t xml:space="preserve"> </w:t>
            </w:r>
            <w:r>
              <w:rPr>
                <w:spacing w:val="4"/>
              </w:rPr>
              <w:t>composition)))</w:t>
            </w:r>
          </w:p>
        </w:tc>
      </w:tr>
      <w:tr>
        <w:trPr>
          <w:trHeight w:val="427" w:hRule="atLeast"/>
        </w:trPr>
        <w:tc>
          <w:tcPr>
            <w:tcW w:w="854" w:type="dxa"/>
            <w:vAlign w:val="top"/>
          </w:tcPr>
          <w:p>
            <w:pPr>
              <w:pStyle w:val="TableText"/>
              <w:ind w:left="6"/>
              <w:spacing w:before="51" w:line="200" w:lineRule="auto"/>
              <w:rPr/>
            </w:pPr>
            <w:r>
              <w:rPr>
                <w:spacing w:val="2"/>
              </w:rPr>
              <w:t>Search</w:t>
            </w:r>
            <w:r>
              <w:rPr>
                <w:spacing w:val="17"/>
                <w:w w:val="101"/>
              </w:rPr>
              <w:t xml:space="preserve"> </w:t>
            </w:r>
            <w:r>
              <w:rPr>
                <w:spacing w:val="2"/>
              </w:rPr>
              <w:t>string</w:t>
            </w:r>
          </w:p>
        </w:tc>
        <w:tc>
          <w:tcPr>
            <w:tcW w:w="455" w:type="dxa"/>
            <w:vAlign w:val="top"/>
          </w:tcPr>
          <w:p>
            <w:pPr>
              <w:pStyle w:val="TableText"/>
              <w:ind w:left="23"/>
              <w:spacing w:before="53" w:line="192" w:lineRule="auto"/>
              <w:rPr/>
            </w:pPr>
            <w:r>
              <w:rPr>
                <w:spacing w:val="4"/>
              </w:rPr>
              <w:t>#2</w:t>
            </w:r>
          </w:p>
        </w:tc>
        <w:tc>
          <w:tcPr>
            <w:tcW w:w="5607" w:type="dxa"/>
            <w:vAlign w:val="top"/>
          </w:tcPr>
          <w:p>
            <w:pPr>
              <w:pStyle w:val="TableText"/>
              <w:ind w:left="397" w:right="583" w:hanging="148"/>
              <w:spacing w:before="17" w:line="252" w:lineRule="auto"/>
              <w:rPr/>
            </w:pPr>
            <w:r>
              <w:rPr>
                <w:spacing w:val="4"/>
              </w:rPr>
              <w:t>“neural architectur* search” OR (auto* AND (“neural</w:t>
            </w:r>
            <w:r>
              <w:rPr>
                <w:spacing w:val="22"/>
                <w:w w:val="102"/>
              </w:rPr>
              <w:t xml:space="preserve"> </w:t>
            </w:r>
            <w:r>
              <w:rPr>
                <w:spacing w:val="4"/>
              </w:rPr>
              <w:t>network”</w:t>
            </w:r>
            <w:r>
              <w:rPr>
                <w:spacing w:val="7"/>
              </w:rPr>
              <w:t xml:space="preserve"> </w:t>
            </w:r>
            <w:r>
              <w:rPr>
                <w:spacing w:val="4"/>
              </w:rPr>
              <w:t>OR</w:t>
            </w:r>
            <w:r>
              <w:rPr>
                <w:spacing w:val="10"/>
              </w:rPr>
              <w:t xml:space="preserve"> </w:t>
            </w:r>
            <w:r>
              <w:rPr>
                <w:spacing w:val="4"/>
              </w:rPr>
              <w:t>“deep</w:t>
            </w:r>
            <w:r>
              <w:rPr/>
              <w:t xml:space="preserve"> </w:t>
            </w:r>
            <w:r>
              <w:rPr>
                <w:spacing w:val="4"/>
              </w:rPr>
              <w:t>learning”) AND (design OR search OR</w:t>
            </w:r>
            <w:r>
              <w:rPr>
                <w:spacing w:val="7"/>
              </w:rPr>
              <w:t xml:space="preserve"> </w:t>
            </w:r>
            <w:r>
              <w:rPr>
                <w:spacing w:val="4"/>
              </w:rPr>
              <w:t>evol*)</w:t>
            </w:r>
            <w:r>
              <w:rPr>
                <w:spacing w:val="5"/>
              </w:rPr>
              <w:t xml:space="preserve"> </w:t>
            </w:r>
            <w:r>
              <w:rPr>
                <w:spacing w:val="4"/>
              </w:rPr>
              <w:t>AND</w:t>
            </w:r>
            <w:r>
              <w:rPr>
                <w:spacing w:val="8"/>
              </w:rPr>
              <w:t xml:space="preserve"> </w:t>
            </w:r>
            <w:r>
              <w:rPr>
                <w:spacing w:val="4"/>
              </w:rPr>
              <w:t>a</w:t>
            </w:r>
            <w:r>
              <w:rPr>
                <w:spacing w:val="3"/>
              </w:rPr>
              <w:t>rchitectur*)</w:t>
            </w:r>
          </w:p>
        </w:tc>
      </w:tr>
      <w:tr>
        <w:trPr>
          <w:trHeight w:val="1201" w:hRule="atLeast"/>
        </w:trPr>
        <w:tc>
          <w:tcPr>
            <w:tcW w:w="854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6"/>
              <w:spacing w:before="53" w:line="200" w:lineRule="auto"/>
              <w:rPr/>
            </w:pPr>
            <w:r>
              <w:rPr>
                <w:spacing w:val="2"/>
              </w:rPr>
              <w:t>Search</w:t>
            </w:r>
            <w:r>
              <w:rPr>
                <w:spacing w:val="17"/>
                <w:w w:val="101"/>
              </w:rPr>
              <w:t xml:space="preserve"> </w:t>
            </w:r>
            <w:r>
              <w:rPr>
                <w:spacing w:val="2"/>
              </w:rPr>
              <w:t>string</w:t>
            </w:r>
          </w:p>
        </w:tc>
        <w:tc>
          <w:tcPr>
            <w:tcW w:w="455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3"/>
              <w:spacing w:before="54" w:line="195" w:lineRule="auto"/>
              <w:rPr/>
            </w:pPr>
            <w:r>
              <w:rPr>
                <w:spacing w:val="4"/>
              </w:rPr>
              <w:t>#3</w:t>
            </w:r>
          </w:p>
        </w:tc>
        <w:tc>
          <w:tcPr>
            <w:tcW w:w="5607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78"/>
              <w:spacing w:before="53" w:line="200" w:lineRule="auto"/>
              <w:rPr/>
            </w:pPr>
            <w:r>
              <w:rPr>
                <w:spacing w:val="4"/>
              </w:rPr>
              <w:t>Auto* AND “machine learning” AND ((data AND (preprocessing</w:t>
            </w:r>
            <w:r>
              <w:rPr>
                <w:spacing w:val="21"/>
              </w:rPr>
              <w:t xml:space="preserve"> </w:t>
            </w:r>
            <w:r>
              <w:rPr>
                <w:spacing w:val="4"/>
              </w:rPr>
              <w:t>OR</w:t>
            </w:r>
          </w:p>
          <w:p>
            <w:pPr>
              <w:pStyle w:val="TableText"/>
              <w:ind w:left="403" w:right="871" w:hanging="34"/>
              <w:spacing w:before="6" w:line="252" w:lineRule="auto"/>
              <w:rPr/>
            </w:pPr>
            <w:r>
              <w:rPr>
                <w:spacing w:val="5"/>
              </w:rPr>
              <w:t>“preprocessing” OR integrat</w:t>
            </w:r>
            <w:r>
              <w:rPr>
                <w:spacing w:val="4"/>
              </w:rPr>
              <w:t>ion OR clean* OR transformation)) OR</w:t>
            </w:r>
            <w:r>
              <w:rPr/>
              <w:t xml:space="preserve"> </w:t>
            </w:r>
            <w:r>
              <w:rPr>
                <w:spacing w:val="4"/>
              </w:rPr>
              <w:t>(feature AND (engineering OR selection </w:t>
            </w:r>
            <w:r>
              <w:rPr>
                <w:spacing w:val="3"/>
              </w:rPr>
              <w:t>OR</w:t>
            </w:r>
            <w:r>
              <w:rPr>
                <w:spacing w:val="7"/>
              </w:rPr>
              <w:t xml:space="preserve"> </w:t>
            </w:r>
            <w:r>
              <w:rPr>
                <w:spacing w:val="3"/>
              </w:rPr>
              <w:t>extraction))</w:t>
            </w:r>
            <w:r>
              <w:rPr>
                <w:spacing w:val="7"/>
              </w:rPr>
              <w:t xml:space="preserve"> </w:t>
            </w:r>
            <w:r>
              <w:rPr>
                <w:spacing w:val="3"/>
              </w:rPr>
              <w:t>OR</w:t>
            </w:r>
          </w:p>
          <w:p>
            <w:pPr>
              <w:pStyle w:val="TableText"/>
              <w:ind w:left="400" w:right="788" w:hanging="4"/>
              <w:spacing w:before="40" w:line="228" w:lineRule="auto"/>
              <w:rPr/>
            </w:pPr>
            <w:r>
              <w:rPr>
                <w:spacing w:val="4"/>
              </w:rPr>
              <w:t>postprocessing OR “post-processing” OR (knowledge AND</w:t>
            </w:r>
            <w:r>
              <w:rPr>
                <w:spacing w:val="10"/>
              </w:rPr>
              <w:t xml:space="preserve"> </w:t>
            </w:r>
            <w:r>
              <w:rPr>
                <w:spacing w:val="4"/>
              </w:rPr>
              <w:t>(ﬁlter</w:t>
            </w:r>
            <w:r>
              <w:rPr>
                <w:spacing w:val="3"/>
              </w:rPr>
              <w:t>ing</w:t>
            </w:r>
            <w:r>
              <w:rPr/>
              <w:t xml:space="preserve"> </w:t>
            </w:r>
            <w:r>
              <w:rPr>
                <w:spacing w:val="4"/>
              </w:rPr>
              <w:t>OR integration)) OR ((pattern OR model) AND</w:t>
            </w:r>
            <w:r>
              <w:rPr>
                <w:spacing w:val="10"/>
              </w:rPr>
              <w:t xml:space="preserve"> </w:t>
            </w:r>
            <w:r>
              <w:rPr>
                <w:spacing w:val="4"/>
              </w:rPr>
              <w:t>(inter</w:t>
            </w:r>
            <w:r>
              <w:rPr>
                <w:spacing w:val="3"/>
              </w:rPr>
              <w:t>pretation OR</w:t>
            </w:r>
          </w:p>
          <w:p>
            <w:pPr>
              <w:pStyle w:val="TableText"/>
              <w:ind w:left="399"/>
              <w:spacing w:before="6" w:line="178" w:lineRule="exact"/>
              <w:rPr/>
            </w:pPr>
            <w:r>
              <w:rPr>
                <w:spacing w:val="3"/>
                <w:position w:val="2"/>
              </w:rPr>
              <w:t>explanation)))</w:t>
            </w:r>
          </w:p>
        </w:tc>
      </w:tr>
    </w:tbl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ind w:left="30" w:right="169" w:firstLine="4"/>
        <w:spacing w:before="51" w:line="249" w:lineRule="auto"/>
        <w:jc w:val="both"/>
        <w:rPr/>
      </w:pPr>
      <w:bookmarkStart w:name="bookmark58" w:id="7"/>
      <w:bookmarkEnd w:id="7"/>
      <w:r>
        <w:rPr>
          <w:spacing w:val="4"/>
        </w:rPr>
        <w:t>discipline was only introduced in 2014. By answering</w:t>
      </w:r>
      <w:r>
        <w:rPr>
          <w:spacing w:val="7"/>
        </w:rPr>
        <w:t xml:space="preserve"> </w:t>
      </w:r>
      <w:r>
        <w:rPr>
          <w:spacing w:val="4"/>
        </w:rPr>
        <w:t>this</w:t>
      </w:r>
      <w:r>
        <w:rPr>
          <w:spacing w:val="9"/>
        </w:rPr>
        <w:t xml:space="preserve"> </w:t>
      </w:r>
      <w:r>
        <w:rPr>
          <w:spacing w:val="4"/>
        </w:rPr>
        <w:t>q</w:t>
      </w:r>
      <w:r>
        <w:rPr>
          <w:spacing w:val="3"/>
        </w:rPr>
        <w:t>uestion,</w:t>
      </w:r>
      <w:r>
        <w:rPr>
          <w:spacing w:val="5"/>
        </w:rPr>
        <w:t xml:space="preserve"> </w:t>
      </w:r>
      <w:r>
        <w:rPr>
          <w:spacing w:val="3"/>
        </w:rPr>
        <w:t>researchers</w:t>
      </w:r>
      <w:r>
        <w:rPr>
          <w:spacing w:val="11"/>
        </w:rPr>
        <w:t xml:space="preserve"> </w:t>
      </w:r>
      <w:r>
        <w:rPr>
          <w:spacing w:val="3"/>
        </w:rPr>
        <w:t>and</w:t>
      </w:r>
      <w:r>
        <w:rPr>
          <w:spacing w:val="5"/>
        </w:rPr>
        <w:t xml:space="preserve"> </w:t>
      </w:r>
      <w:r>
        <w:rPr>
          <w:spacing w:val="3"/>
        </w:rPr>
        <w:t>practi-</w:t>
      </w:r>
      <w:r>
        <w:rPr/>
        <w:t xml:space="preserve"> </w:t>
      </w:r>
      <w:r>
        <w:rPr>
          <w:spacing w:val="3"/>
        </w:rPr>
        <w:t>tioners</w:t>
      </w:r>
      <w:r>
        <w:rPr>
          <w:spacing w:val="-7"/>
        </w:rPr>
        <w:t xml:space="preserve"> </w:t>
      </w:r>
      <w:r>
        <w:rPr>
          <w:spacing w:val="3"/>
        </w:rPr>
        <w:t>will gain</w:t>
      </w:r>
      <w:r>
        <w:rPr>
          <w:spacing w:val="-9"/>
        </w:rPr>
        <w:t xml:space="preserve"> </w:t>
      </w:r>
      <w:r>
        <w:rPr>
          <w:spacing w:val="3"/>
        </w:rPr>
        <w:t>insight</w:t>
      </w:r>
      <w:r>
        <w:rPr>
          <w:spacing w:val="-8"/>
        </w:rPr>
        <w:t xml:space="preserve"> </w:t>
      </w:r>
      <w:r>
        <w:rPr>
          <w:spacing w:val="3"/>
        </w:rPr>
        <w:t>into</w:t>
      </w:r>
      <w:r>
        <w:rPr>
          <w:spacing w:val="-9"/>
        </w:rPr>
        <w:t xml:space="preserve"> </w:t>
      </w:r>
      <w:r>
        <w:rPr>
          <w:spacing w:val="3"/>
        </w:rPr>
        <w:t>the</w:t>
      </w:r>
      <w:r>
        <w:rPr>
          <w:spacing w:val="-11"/>
        </w:rPr>
        <w:t xml:space="preserve"> </w:t>
      </w:r>
      <w:r>
        <w:rPr>
          <w:spacing w:val="3"/>
        </w:rPr>
        <w:t>rate at</w:t>
      </w:r>
      <w:r>
        <w:rPr>
          <w:spacing w:val="-7"/>
        </w:rPr>
        <w:t xml:space="preserve"> </w:t>
      </w:r>
      <w:r>
        <w:rPr>
          <w:spacing w:val="3"/>
        </w:rPr>
        <w:t>which</w:t>
      </w:r>
      <w:r>
        <w:rPr>
          <w:spacing w:val="-8"/>
        </w:rPr>
        <w:t xml:space="preserve"> </w:t>
      </w:r>
      <w:r>
        <w:rPr>
          <w:spacing w:val="3"/>
        </w:rPr>
        <w:t>new studies are</w:t>
      </w:r>
      <w:r>
        <w:rPr>
          <w:spacing w:val="-11"/>
        </w:rPr>
        <w:t xml:space="preserve"> </w:t>
      </w:r>
      <w:r>
        <w:rPr>
          <w:spacing w:val="3"/>
        </w:rPr>
        <w:t>being</w:t>
      </w:r>
      <w:r>
        <w:rPr>
          <w:spacing w:val="-11"/>
        </w:rPr>
        <w:t xml:space="preserve"> </w:t>
      </w:r>
      <w:r>
        <w:rPr>
          <w:spacing w:val="3"/>
        </w:rPr>
        <w:t>publishe</w:t>
      </w:r>
      <w:r>
        <w:rPr>
          <w:spacing w:val="2"/>
        </w:rPr>
        <w:t>d.</w:t>
      </w:r>
      <w:r>
        <w:rPr>
          <w:spacing w:val="-8"/>
        </w:rPr>
        <w:t xml:space="preserve"> </w:t>
      </w:r>
      <w:r>
        <w:rPr>
          <w:spacing w:val="2"/>
        </w:rPr>
        <w:t>Understanding</w:t>
      </w:r>
      <w:r>
        <w:rPr/>
        <w:t xml:space="preserve"> </w:t>
      </w:r>
      <w:r>
        <w:rPr>
          <w:spacing w:val="4"/>
        </w:rPr>
        <w:t>the quantitative development of AutoML can also</w:t>
      </w:r>
      <w:r>
        <w:rPr>
          <w:spacing w:val="13"/>
        </w:rPr>
        <w:t xml:space="preserve"> </w:t>
      </w:r>
      <w:r>
        <w:rPr>
          <w:spacing w:val="3"/>
        </w:rPr>
        <w:t>assist</w:t>
      </w:r>
      <w:r>
        <w:rPr>
          <w:spacing w:val="8"/>
        </w:rPr>
        <w:t xml:space="preserve"> </w:t>
      </w:r>
      <w:r>
        <w:rPr>
          <w:spacing w:val="3"/>
        </w:rPr>
        <w:t>in</w:t>
      </w:r>
      <w:r>
        <w:rPr>
          <w:spacing w:val="8"/>
        </w:rPr>
        <w:t xml:space="preserve"> </w:t>
      </w:r>
      <w:r>
        <w:rPr>
          <w:spacing w:val="3"/>
        </w:rPr>
        <w:t>identifying</w:t>
      </w:r>
      <w:r>
        <w:rPr>
          <w:spacing w:val="11"/>
        </w:rPr>
        <w:t xml:space="preserve"> </w:t>
      </w:r>
      <w:r>
        <w:rPr>
          <w:spacing w:val="3"/>
        </w:rPr>
        <w:t>emerging</w:t>
      </w:r>
      <w:r>
        <w:rPr>
          <w:spacing w:val="8"/>
        </w:rPr>
        <w:t xml:space="preserve"> </w:t>
      </w:r>
      <w:r>
        <w:rPr>
          <w:spacing w:val="3"/>
        </w:rPr>
        <w:t>trends</w:t>
      </w:r>
      <w:r>
        <w:rPr>
          <w:spacing w:val="12"/>
          <w:w w:val="101"/>
        </w:rPr>
        <w:t xml:space="preserve"> </w:t>
      </w:r>
      <w:r>
        <w:rPr>
          <w:spacing w:val="3"/>
        </w:rPr>
        <w:t>and</w:t>
      </w:r>
      <w:r>
        <w:rPr/>
        <w:t xml:space="preserve"> </w:t>
      </w:r>
      <w:r>
        <w:rPr>
          <w:spacing w:val="4"/>
        </w:rPr>
        <w:t>patterns in research, as w</w:t>
      </w:r>
      <w:r>
        <w:rPr>
          <w:spacing w:val="3"/>
        </w:rPr>
        <w:t>ell as potential areas for</w:t>
      </w:r>
      <w:r>
        <w:rPr>
          <w:spacing w:val="5"/>
        </w:rPr>
        <w:t xml:space="preserve"> </w:t>
      </w:r>
      <w:r>
        <w:rPr>
          <w:spacing w:val="3"/>
        </w:rPr>
        <w:t>future</w:t>
      </w:r>
      <w:r>
        <w:rPr>
          <w:spacing w:val="7"/>
        </w:rPr>
        <w:t xml:space="preserve"> </w:t>
      </w:r>
      <w:r>
        <w:rPr>
          <w:spacing w:val="3"/>
        </w:rPr>
        <w:t>work.</w:t>
      </w:r>
    </w:p>
    <w:p>
      <w:pPr>
        <w:pStyle w:val="BodyText"/>
        <w:ind w:left="573" w:right="311"/>
        <w:spacing w:before="214" w:line="234" w:lineRule="auto"/>
        <w:rPr/>
      </w:pPr>
      <w:r>
        <w:rPr>
          <w:b/>
          <w:bCs/>
          <w:spacing w:val="4"/>
        </w:rPr>
        <w:t>RQ3:</w:t>
      </w:r>
      <w:r>
        <w:rPr>
          <w:b/>
          <w:bCs/>
          <w:spacing w:val="23"/>
        </w:rPr>
        <w:t xml:space="preserve"> </w:t>
      </w:r>
      <w:r>
        <w:rPr>
          <w:spacing w:val="4"/>
        </w:rPr>
        <w:t>Which</w:t>
      </w:r>
      <w:r>
        <w:rPr>
          <w:spacing w:val="28"/>
          <w:w w:val="101"/>
        </w:rPr>
        <w:t xml:space="preserve"> </w:t>
      </w:r>
      <w:r>
        <w:rPr>
          <w:spacing w:val="4"/>
        </w:rPr>
        <w:t>are</w:t>
      </w:r>
      <w:r>
        <w:rPr>
          <w:spacing w:val="23"/>
          <w:w w:val="101"/>
        </w:rPr>
        <w:t xml:space="preserve"> </w:t>
      </w:r>
      <w:r>
        <w:rPr>
          <w:spacing w:val="4"/>
        </w:rPr>
        <w:t>the</w:t>
      </w:r>
      <w:r>
        <w:rPr>
          <w:spacing w:val="22"/>
          <w:w w:val="101"/>
        </w:rPr>
        <w:t xml:space="preserve"> </w:t>
      </w:r>
      <w:r>
        <w:rPr>
          <w:spacing w:val="4"/>
        </w:rPr>
        <w:t>phases</w:t>
      </w:r>
      <w:r>
        <w:rPr>
          <w:spacing w:val="26"/>
          <w:w w:val="102"/>
        </w:rPr>
        <w:t xml:space="preserve"> </w:t>
      </w:r>
      <w:r>
        <w:rPr>
          <w:spacing w:val="4"/>
        </w:rPr>
        <w:t>of</w:t>
      </w:r>
      <w:r>
        <w:rPr>
          <w:spacing w:val="14"/>
          <w:w w:val="101"/>
        </w:rPr>
        <w:t xml:space="preserve"> </w:t>
      </w:r>
      <w:r>
        <w:rPr>
          <w:spacing w:val="4"/>
        </w:rPr>
        <w:t>the</w:t>
      </w:r>
      <w:r>
        <w:rPr>
          <w:spacing w:val="22"/>
          <w:w w:val="101"/>
        </w:rPr>
        <w:t xml:space="preserve"> </w:t>
      </w:r>
      <w:r>
        <w:rPr>
          <w:spacing w:val="4"/>
        </w:rPr>
        <w:t>knowle</w:t>
      </w:r>
      <w:r>
        <w:rPr>
          <w:spacing w:val="3"/>
        </w:rPr>
        <w:t>dge</w:t>
      </w:r>
      <w:r>
        <w:rPr>
          <w:spacing w:val="26"/>
          <w:w w:val="101"/>
        </w:rPr>
        <w:t xml:space="preserve"> </w:t>
      </w:r>
      <w:r>
        <w:rPr>
          <w:spacing w:val="3"/>
        </w:rPr>
        <w:t>discovery</w:t>
      </w:r>
      <w:r>
        <w:rPr>
          <w:spacing w:val="22"/>
          <w:w w:val="101"/>
        </w:rPr>
        <w:t xml:space="preserve"> </w:t>
      </w:r>
      <w:r>
        <w:rPr>
          <w:spacing w:val="3"/>
        </w:rPr>
        <w:t>process</w:t>
      </w:r>
      <w:r>
        <w:rPr>
          <w:spacing w:val="25"/>
          <w:w w:val="102"/>
        </w:rPr>
        <w:t xml:space="preserve"> </w:t>
      </w:r>
      <w:r>
        <w:rPr>
          <w:spacing w:val="3"/>
        </w:rPr>
        <w:t>covered</w:t>
      </w:r>
      <w:r>
        <w:rPr>
          <w:spacing w:val="21"/>
          <w:w w:val="102"/>
        </w:rPr>
        <w:t xml:space="preserve"> </w:t>
      </w:r>
      <w:r>
        <w:rPr>
          <w:spacing w:val="3"/>
        </w:rPr>
        <w:t>by</w:t>
      </w:r>
      <w:r>
        <w:rPr>
          <w:spacing w:val="23"/>
          <w:w w:val="101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4"/>
        </w:rPr>
        <w:t>different tasks performed in AutoML and what diff</w:t>
      </w:r>
      <w:r>
        <w:rPr>
          <w:spacing w:val="3"/>
        </w:rPr>
        <w:t>erent techniques are applied?</w:t>
      </w:r>
    </w:p>
    <w:p>
      <w:pPr>
        <w:spacing w:line="323" w:lineRule="auto"/>
        <w:rPr>
          <w:rFonts w:ascii="Arial"/>
          <w:sz w:val="21"/>
        </w:rPr>
      </w:pPr>
      <w:r/>
    </w:p>
    <w:p>
      <w:pPr>
        <w:pStyle w:val="BodyText"/>
        <w:ind w:left="30" w:right="169" w:firstLine="229"/>
        <w:spacing w:before="52" w:line="257" w:lineRule="auto"/>
        <w:jc w:val="both"/>
        <w:rPr/>
      </w:pPr>
      <w:r>
        <w:rPr>
          <w:spacing w:val="3"/>
        </w:rPr>
        <w:t>The</w:t>
      </w:r>
      <w:r>
        <w:rPr>
          <w:spacing w:val="36"/>
        </w:rPr>
        <w:t xml:space="preserve"> </w:t>
      </w:r>
      <w:r>
        <w:rPr>
          <w:spacing w:val="3"/>
        </w:rPr>
        <w:t>knowledge</w:t>
      </w:r>
      <w:r>
        <w:rPr>
          <w:spacing w:val="21"/>
        </w:rPr>
        <w:t xml:space="preserve"> </w:t>
      </w:r>
      <w:r>
        <w:rPr>
          <w:spacing w:val="3"/>
        </w:rPr>
        <w:t>discovery</w:t>
      </w:r>
      <w:r>
        <w:rPr>
          <w:spacing w:val="17"/>
        </w:rPr>
        <w:t xml:space="preserve"> </w:t>
      </w:r>
      <w:r>
        <w:rPr>
          <w:spacing w:val="3"/>
        </w:rPr>
        <w:t>process</w:t>
      </w:r>
      <w:r>
        <w:rPr>
          <w:spacing w:val="18"/>
          <w:w w:val="102"/>
        </w:rPr>
        <w:t xml:space="preserve"> </w:t>
      </w:r>
      <w:r>
        <w:rPr>
          <w:spacing w:val="3"/>
        </w:rPr>
        <w:t>is</w:t>
      </w:r>
      <w:r>
        <w:rPr>
          <w:spacing w:val="23"/>
        </w:rPr>
        <w:t xml:space="preserve"> </w:t>
      </w:r>
      <w:r>
        <w:rPr>
          <w:spacing w:val="3"/>
        </w:rPr>
        <w:t>a</w:t>
      </w:r>
      <w:r>
        <w:rPr>
          <w:spacing w:val="19"/>
          <w:w w:val="102"/>
        </w:rPr>
        <w:t xml:space="preserve"> </w:t>
      </w:r>
      <w:r>
        <w:rPr>
          <w:spacing w:val="3"/>
        </w:rPr>
        <w:t>fundamental</w:t>
      </w:r>
      <w:r>
        <w:rPr>
          <w:spacing w:val="22"/>
          <w:w w:val="102"/>
        </w:rPr>
        <w:t xml:space="preserve"> </w:t>
      </w:r>
      <w:r>
        <w:rPr>
          <w:spacing w:val="3"/>
        </w:rPr>
        <w:t>aspect</w:t>
      </w:r>
      <w:r>
        <w:rPr>
          <w:spacing w:val="21"/>
        </w:rPr>
        <w:t xml:space="preserve"> </w:t>
      </w:r>
      <w:r>
        <w:rPr>
          <w:spacing w:val="3"/>
        </w:rPr>
        <w:t>of data</w:t>
      </w:r>
      <w:r>
        <w:rPr>
          <w:spacing w:val="19"/>
        </w:rPr>
        <w:t xml:space="preserve"> </w:t>
      </w:r>
      <w:r>
        <w:rPr>
          <w:spacing w:val="3"/>
        </w:rPr>
        <w:t>mining</w:t>
      </w:r>
      <w:r>
        <w:rPr>
          <w:spacing w:val="23"/>
        </w:rPr>
        <w:t xml:space="preserve"> </w:t>
      </w:r>
      <w:r>
        <w:rPr>
          <w:spacing w:val="3"/>
        </w:rPr>
        <w:t>and</w:t>
      </w:r>
      <w:r>
        <w:rPr>
          <w:spacing w:val="19"/>
        </w:rPr>
        <w:t xml:space="preserve"> </w:t>
      </w:r>
      <w:r>
        <w:rPr>
          <w:spacing w:val="3"/>
        </w:rPr>
        <w:t>involves</w:t>
      </w:r>
      <w:r>
        <w:rPr/>
        <w:t xml:space="preserve"> </w:t>
      </w:r>
      <w:r>
        <w:rPr>
          <w:spacing w:val="4"/>
        </w:rPr>
        <w:t>several key phases. By analysing the different tasks perfor</w:t>
      </w:r>
      <w:r>
        <w:rPr>
          <w:spacing w:val="3"/>
        </w:rPr>
        <w:t>med</w:t>
      </w:r>
      <w:r>
        <w:rPr>
          <w:spacing w:val="8"/>
        </w:rPr>
        <w:t xml:space="preserve"> </w:t>
      </w:r>
      <w:r>
        <w:rPr>
          <w:spacing w:val="3"/>
        </w:rPr>
        <w:t>in</w:t>
      </w:r>
      <w:r>
        <w:rPr>
          <w:spacing w:val="7"/>
        </w:rPr>
        <w:t xml:space="preserve"> </w:t>
      </w:r>
      <w:r>
        <w:rPr>
          <w:spacing w:val="3"/>
        </w:rPr>
        <w:t>AutoML,</w:t>
      </w:r>
      <w:r>
        <w:rPr>
          <w:spacing w:val="6"/>
        </w:rPr>
        <w:t xml:space="preserve"> </w:t>
      </w:r>
      <w:r>
        <w:rPr>
          <w:spacing w:val="3"/>
        </w:rPr>
        <w:t>researchers</w:t>
      </w:r>
      <w:r>
        <w:rPr>
          <w:spacing w:val="11"/>
          <w:w w:val="101"/>
        </w:rPr>
        <w:t xml:space="preserve"> </w:t>
      </w:r>
      <w:r>
        <w:rPr>
          <w:spacing w:val="3"/>
        </w:rPr>
        <w:t>and</w:t>
      </w:r>
      <w:r>
        <w:rPr/>
        <w:t xml:space="preserve"> </w:t>
      </w:r>
      <w:r>
        <w:rPr>
          <w:spacing w:val="4"/>
        </w:rPr>
        <w:t>practitioners can gain a better understanding of</w:t>
      </w:r>
      <w:r>
        <w:rPr>
          <w:spacing w:val="-7"/>
        </w:rPr>
        <w:t xml:space="preserve"> </w:t>
      </w:r>
      <w:r>
        <w:rPr>
          <w:spacing w:val="4"/>
        </w:rPr>
        <w:t>how </w:t>
      </w:r>
      <w:r>
        <w:rPr>
          <w:spacing w:val="3"/>
        </w:rPr>
        <w:t>each phase of</w:t>
      </w:r>
      <w:r>
        <w:rPr>
          <w:spacing w:val="-7"/>
        </w:rPr>
        <w:t xml:space="preserve"> </w:t>
      </w:r>
      <w:r>
        <w:rPr>
          <w:spacing w:val="3"/>
        </w:rPr>
        <w:t>the knowledge discovery</w:t>
      </w:r>
      <w:r>
        <w:rPr/>
        <w:t xml:space="preserve"> </w:t>
      </w:r>
      <w:r>
        <w:rPr>
          <w:spacing w:val="3"/>
        </w:rPr>
        <w:t>process is being addressed in the ﬁeld, and what techniques are being applied. Thi</w:t>
      </w:r>
      <w:r>
        <w:rPr>
          <w:spacing w:val="2"/>
        </w:rPr>
        <w:t>s informa-</w:t>
      </w:r>
      <w:r>
        <w:rPr/>
        <w:t xml:space="preserve"> </w:t>
      </w:r>
      <w:r>
        <w:rPr>
          <w:spacing w:val="4"/>
        </w:rPr>
        <w:t>tion</w:t>
      </w:r>
      <w:r>
        <w:rPr>
          <w:spacing w:val="15"/>
          <w:w w:val="101"/>
        </w:rPr>
        <w:t xml:space="preserve"> </w:t>
      </w:r>
      <w:r>
        <w:rPr>
          <w:spacing w:val="4"/>
        </w:rPr>
        <w:t>can help</w:t>
      </w:r>
      <w:r>
        <w:rPr>
          <w:spacing w:val="14"/>
          <w:w w:val="101"/>
        </w:rPr>
        <w:t xml:space="preserve"> </w:t>
      </w:r>
      <w:r>
        <w:rPr>
          <w:spacing w:val="4"/>
        </w:rPr>
        <w:t>categorise</w:t>
      </w:r>
      <w:r>
        <w:rPr>
          <w:spacing w:val="14"/>
          <w:w w:val="102"/>
        </w:rPr>
        <w:t xml:space="preserve"> </w:t>
      </w:r>
      <w:r>
        <w:rPr>
          <w:spacing w:val="4"/>
        </w:rPr>
        <w:t>current</w:t>
      </w:r>
      <w:r>
        <w:rPr>
          <w:spacing w:val="16"/>
          <w:w w:val="101"/>
        </w:rPr>
        <w:t xml:space="preserve"> </w:t>
      </w:r>
      <w:r>
        <w:rPr>
          <w:spacing w:val="4"/>
        </w:rPr>
        <w:t>and future proposal</w:t>
      </w:r>
      <w:r>
        <w:rPr>
          <w:spacing w:val="3"/>
        </w:rPr>
        <w:t>s, identify</w:t>
      </w:r>
      <w:r>
        <w:rPr>
          <w:spacing w:val="19"/>
          <w:w w:val="101"/>
        </w:rPr>
        <w:t xml:space="preserve"> </w:t>
      </w:r>
      <w:r>
        <w:rPr>
          <w:spacing w:val="3"/>
        </w:rPr>
        <w:t>strengths</w:t>
      </w:r>
      <w:r>
        <w:rPr>
          <w:spacing w:val="17"/>
        </w:rPr>
        <w:t xml:space="preserve"> </w:t>
      </w:r>
      <w:r>
        <w:rPr>
          <w:spacing w:val="3"/>
        </w:rPr>
        <w:t>and</w:t>
      </w:r>
      <w:r>
        <w:rPr>
          <w:spacing w:val="14"/>
        </w:rPr>
        <w:t xml:space="preserve"> </w:t>
      </w:r>
      <w:r>
        <w:rPr>
          <w:spacing w:val="3"/>
        </w:rPr>
        <w:t>weaknesses</w:t>
      </w:r>
      <w:r>
        <w:rPr>
          <w:spacing w:val="12"/>
          <w:w w:val="102"/>
        </w:rPr>
        <w:t xml:space="preserve"> </w:t>
      </w:r>
      <w:r>
        <w:rPr>
          <w:spacing w:val="3"/>
        </w:rPr>
        <w:t>in</w:t>
      </w:r>
      <w:r>
        <w:rPr/>
        <w:t xml:space="preserve"> </w:t>
      </w:r>
      <w:r>
        <w:rPr>
          <w:spacing w:val="4"/>
        </w:rPr>
        <w:t>the</w:t>
      </w:r>
      <w:r>
        <w:rPr>
          <w:spacing w:val="17"/>
        </w:rPr>
        <w:t xml:space="preserve"> </w:t>
      </w:r>
      <w:r>
        <w:rPr>
          <w:spacing w:val="4"/>
        </w:rPr>
        <w:t>current</w:t>
      </w:r>
      <w:r>
        <w:rPr>
          <w:spacing w:val="19"/>
        </w:rPr>
        <w:t xml:space="preserve"> </w:t>
      </w:r>
      <w:r>
        <w:rPr>
          <w:spacing w:val="4"/>
        </w:rPr>
        <w:t>approaches,</w:t>
      </w:r>
      <w:r>
        <w:rPr>
          <w:spacing w:val="19"/>
          <w:w w:val="101"/>
        </w:rPr>
        <w:t xml:space="preserve"> </w:t>
      </w:r>
      <w:r>
        <w:rPr>
          <w:spacing w:val="4"/>
        </w:rPr>
        <w:t>and</w:t>
      </w:r>
      <w:r>
        <w:rPr>
          <w:spacing w:val="22"/>
        </w:rPr>
        <w:t xml:space="preserve"> </w:t>
      </w:r>
      <w:r>
        <w:rPr>
          <w:spacing w:val="4"/>
        </w:rPr>
        <w:t>sugges</w:t>
      </w:r>
      <w:r>
        <w:rPr>
          <w:spacing w:val="3"/>
        </w:rPr>
        <w:t>t potential</w:t>
      </w:r>
      <w:r>
        <w:rPr>
          <w:spacing w:val="19"/>
        </w:rPr>
        <w:t xml:space="preserve"> </w:t>
      </w:r>
      <w:r>
        <w:rPr>
          <w:spacing w:val="3"/>
        </w:rPr>
        <w:t>areas</w:t>
      </w:r>
      <w:r>
        <w:rPr>
          <w:spacing w:val="16"/>
        </w:rPr>
        <w:t xml:space="preserve"> </w:t>
      </w:r>
      <w:r>
        <w:rPr>
          <w:spacing w:val="3"/>
        </w:rPr>
        <w:t>for</w:t>
      </w:r>
      <w:r>
        <w:rPr>
          <w:spacing w:val="15"/>
        </w:rPr>
        <w:t xml:space="preserve"> </w:t>
      </w:r>
      <w:r>
        <w:rPr>
          <w:spacing w:val="3"/>
        </w:rPr>
        <w:t>improvement</w:t>
      </w:r>
      <w:r>
        <w:rPr>
          <w:spacing w:val="18"/>
        </w:rPr>
        <w:t xml:space="preserve"> </w:t>
      </w:r>
      <w:r>
        <w:rPr>
          <w:spacing w:val="3"/>
        </w:rPr>
        <w:t>or</w:t>
      </w:r>
      <w:r>
        <w:rPr>
          <w:spacing w:val="15"/>
          <w:w w:val="101"/>
        </w:rPr>
        <w:t xml:space="preserve"> </w:t>
      </w:r>
      <w:r>
        <w:rPr>
          <w:spacing w:val="3"/>
        </w:rPr>
        <w:t>future research.</w:t>
      </w:r>
      <w:r>
        <w:rPr>
          <w:spacing w:val="16"/>
        </w:rPr>
        <w:t xml:space="preserve"> </w:t>
      </w:r>
      <w:r>
        <w:rPr>
          <w:spacing w:val="3"/>
        </w:rPr>
        <w:t>In</w:t>
      </w:r>
      <w:r>
        <w:rPr/>
        <w:t xml:space="preserve"> </w:t>
      </w:r>
      <w:r>
        <w:rPr>
          <w:spacing w:val="3"/>
        </w:rPr>
        <w:t>addition,</w:t>
      </w:r>
      <w:r>
        <w:rPr>
          <w:spacing w:val="26"/>
          <w:w w:val="102"/>
        </w:rPr>
        <w:t xml:space="preserve"> </w:t>
      </w:r>
      <w:r>
        <w:rPr>
          <w:spacing w:val="3"/>
        </w:rPr>
        <w:t>a</w:t>
      </w:r>
      <w:r>
        <w:rPr>
          <w:spacing w:val="16"/>
        </w:rPr>
        <w:t xml:space="preserve"> </w:t>
      </w:r>
      <w:r>
        <w:rPr>
          <w:spacing w:val="3"/>
        </w:rPr>
        <w:t>cross-category</w:t>
      </w:r>
      <w:r>
        <w:rPr>
          <w:spacing w:val="18"/>
          <w:w w:val="101"/>
        </w:rPr>
        <w:t xml:space="preserve"> </w:t>
      </w:r>
      <w:r>
        <w:rPr>
          <w:spacing w:val="3"/>
        </w:rPr>
        <w:t>analysis</w:t>
      </w:r>
      <w:r>
        <w:rPr>
          <w:spacing w:val="16"/>
        </w:rPr>
        <w:t xml:space="preserve"> </w:t>
      </w:r>
      <w:r>
        <w:rPr>
          <w:spacing w:val="3"/>
        </w:rPr>
        <w:t>can</w:t>
      </w:r>
      <w:r>
        <w:rPr>
          <w:spacing w:val="18"/>
        </w:rPr>
        <w:t xml:space="preserve"> </w:t>
      </w:r>
      <w:r>
        <w:rPr>
          <w:spacing w:val="3"/>
        </w:rPr>
        <w:t>assist</w:t>
      </w:r>
      <w:r>
        <w:rPr>
          <w:spacing w:val="14"/>
          <w:w w:val="101"/>
        </w:rPr>
        <w:t xml:space="preserve"> </w:t>
      </w:r>
      <w:r>
        <w:rPr>
          <w:spacing w:val="3"/>
        </w:rPr>
        <w:t>in</w:t>
      </w:r>
      <w:r>
        <w:rPr>
          <w:spacing w:val="14"/>
        </w:rPr>
        <w:t xml:space="preserve"> </w:t>
      </w:r>
      <w:r>
        <w:rPr>
          <w:spacing w:val="3"/>
        </w:rPr>
        <w:t>identifying</w:t>
      </w:r>
      <w:r>
        <w:rPr>
          <w:spacing w:val="14"/>
        </w:rPr>
        <w:t xml:space="preserve"> </w:t>
      </w:r>
      <w:r>
        <w:rPr>
          <w:spacing w:val="3"/>
        </w:rPr>
        <w:t>the relationships</w:t>
      </w:r>
      <w:r>
        <w:rPr>
          <w:spacing w:val="18"/>
          <w:w w:val="102"/>
        </w:rPr>
        <w:t xml:space="preserve"> </w:t>
      </w:r>
      <w:r>
        <w:rPr>
          <w:spacing w:val="3"/>
        </w:rPr>
        <w:t>and</w:t>
      </w:r>
      <w:r>
        <w:rPr>
          <w:spacing w:val="20"/>
          <w:w w:val="101"/>
        </w:rPr>
        <w:t xml:space="preserve"> </w:t>
      </w:r>
      <w:r>
        <w:rPr>
          <w:spacing w:val="3"/>
        </w:rPr>
        <w:t>synergies</w:t>
      </w:r>
      <w:r>
        <w:rPr/>
        <w:t xml:space="preserve"> </w:t>
      </w:r>
      <w:r>
        <w:rPr>
          <w:spacing w:val="4"/>
        </w:rPr>
        <w:t>among phases, tasks and tech</w:t>
      </w:r>
      <w:r>
        <w:rPr>
          <w:spacing w:val="3"/>
        </w:rPr>
        <w:t>niques.</w:t>
      </w:r>
    </w:p>
    <w:p>
      <w:pPr>
        <w:pStyle w:val="BodyText"/>
        <w:ind w:left="256"/>
        <w:spacing w:before="216" w:line="199" w:lineRule="auto"/>
        <w:tabs>
          <w:tab w:val="left" w:pos="572"/>
        </w:tabs>
        <w:rPr/>
      </w:pPr>
      <w:r>
        <w:rPr>
          <w:shd w:val="clear" w:fill="FFFFFE"/>
        </w:rPr>
        <w:tab/>
      </w:r>
      <w:r>
        <w:rPr>
          <w:shd w:val="clear" w:fill="FFFFFE"/>
          <w:b/>
          <w:bCs/>
        </w:rPr>
        <w:t>RQ</w:t>
      </w:r>
      <w:r>
        <w:rPr>
          <w:shd w:val="clear" w:fill="FFFFFE"/>
          <w:b/>
          <w:bCs/>
          <w:spacing w:val="8"/>
        </w:rPr>
        <w:t>4: </w:t>
      </w:r>
      <w:r>
        <w:rPr>
          <w:shd w:val="clear" w:fill="FFFFFE"/>
        </w:rPr>
        <w:t>What</w:t>
      </w:r>
      <w:r>
        <w:rPr>
          <w:shd w:val="clear" w:fill="FFFFFE"/>
          <w:spacing w:val="8"/>
        </w:rPr>
        <w:t xml:space="preserve"> </w:t>
      </w:r>
      <w:r>
        <w:rPr>
          <w:shd w:val="clear" w:fill="FFFFFE"/>
        </w:rPr>
        <w:t>are</w:t>
      </w:r>
      <w:r>
        <w:rPr>
          <w:shd w:val="clear" w:fill="FFFFFE"/>
          <w:spacing w:val="8"/>
        </w:rPr>
        <w:t xml:space="preserve"> </w:t>
      </w:r>
      <w:r>
        <w:rPr>
          <w:shd w:val="clear" w:fill="FFFFFE"/>
        </w:rPr>
        <w:t>the</w:t>
      </w:r>
      <w:r>
        <w:rPr>
          <w:shd w:val="clear" w:fill="FFFFFE"/>
          <w:spacing w:val="8"/>
        </w:rPr>
        <w:t xml:space="preserve"> </w:t>
      </w:r>
      <w:r>
        <w:rPr>
          <w:shd w:val="clear" w:fill="FFFFFE"/>
        </w:rPr>
        <w:t>emerging</w:t>
      </w:r>
      <w:r>
        <w:rPr>
          <w:shd w:val="clear" w:fill="FFFFFE"/>
          <w:spacing w:val="8"/>
        </w:rPr>
        <w:t xml:space="preserve"> </w:t>
      </w:r>
      <w:r>
        <w:rPr>
          <w:shd w:val="clear" w:fill="FFFFFE"/>
        </w:rPr>
        <w:t>trends</w:t>
      </w:r>
      <w:r>
        <w:rPr>
          <w:shd w:val="clear" w:fill="FFFFFE"/>
          <w:spacing w:val="8"/>
        </w:rPr>
        <w:t xml:space="preserve"> </w:t>
      </w:r>
      <w:r>
        <w:rPr>
          <w:shd w:val="clear" w:fill="FFFFFE"/>
        </w:rPr>
        <w:t>and</w:t>
      </w:r>
      <w:r>
        <w:rPr>
          <w:shd w:val="clear" w:fill="FFFFFE"/>
          <w:spacing w:val="8"/>
        </w:rPr>
        <w:t xml:space="preserve"> </w:t>
      </w:r>
      <w:r>
        <w:rPr>
          <w:shd w:val="clear" w:fill="FFFFFE"/>
        </w:rPr>
        <w:t>open</w:t>
      </w:r>
      <w:r>
        <w:rPr>
          <w:shd w:val="clear" w:fill="FFFFFE"/>
          <w:spacing w:val="8"/>
        </w:rPr>
        <w:t xml:space="preserve"> </w:t>
      </w:r>
      <w:r>
        <w:rPr>
          <w:shd w:val="clear" w:fill="FFFFFE"/>
        </w:rPr>
        <w:t>gaps</w:t>
      </w:r>
      <w:r>
        <w:rPr>
          <w:shd w:val="clear" w:fill="FFFFFE"/>
          <w:spacing w:val="8"/>
        </w:rPr>
        <w:t xml:space="preserve"> </w:t>
      </w:r>
      <w:r>
        <w:rPr>
          <w:shd w:val="clear" w:fill="FFFFFE"/>
        </w:rPr>
        <w:t>for</w:t>
      </w:r>
      <w:r>
        <w:rPr>
          <w:shd w:val="clear" w:fill="FFFFFE"/>
          <w:spacing w:val="6"/>
        </w:rPr>
        <w:t xml:space="preserve"> </w:t>
      </w:r>
      <w:r>
        <w:rPr>
          <w:shd w:val="clear" w:fill="FFFFFE"/>
        </w:rPr>
        <w:t>future</w:t>
      </w:r>
      <w:r>
        <w:rPr>
          <w:shd w:val="clear" w:fill="FFFFFE"/>
          <w:spacing w:val="8"/>
        </w:rPr>
        <w:t xml:space="preserve"> </w:t>
      </w:r>
      <w:r>
        <w:rPr>
          <w:shd w:val="clear" w:fill="FFFFFE"/>
        </w:rPr>
        <w:t>research</w:t>
      </w:r>
      <w:r>
        <w:rPr>
          <w:shd w:val="clear" w:fill="FFFFFE"/>
          <w:spacing w:val="8"/>
        </w:rPr>
        <w:t>?         </w:t>
      </w:r>
      <w:r>
        <w:rPr>
          <w:shd w:val="clear" w:fill="FFFFFE"/>
          <w:spacing w:val="7"/>
        </w:rPr>
        <w:t xml:space="preserve">                </w:t>
      </w:r>
    </w:p>
    <w:p>
      <w:pPr>
        <w:spacing w:line="327" w:lineRule="auto"/>
        <w:rPr>
          <w:rFonts w:ascii="Arial"/>
          <w:sz w:val="21"/>
        </w:rPr>
      </w:pPr>
      <w:r/>
    </w:p>
    <w:p>
      <w:pPr>
        <w:pStyle w:val="BodyText"/>
        <w:ind w:left="30" w:right="169" w:firstLine="231"/>
        <w:spacing w:before="52" w:line="262" w:lineRule="auto"/>
        <w:jc w:val="both"/>
        <w:rPr/>
      </w:pPr>
      <w:r>
        <w:rPr>
          <w:spacing w:val="4"/>
        </w:rPr>
        <w:t>Given</w:t>
      </w:r>
      <w:r>
        <w:rPr>
          <w:spacing w:val="15"/>
        </w:rPr>
        <w:t xml:space="preserve"> </w:t>
      </w:r>
      <w:r>
        <w:rPr>
          <w:spacing w:val="4"/>
        </w:rPr>
        <w:t>that</w:t>
      </w:r>
      <w:r>
        <w:rPr>
          <w:spacing w:val="14"/>
          <w:w w:val="102"/>
        </w:rPr>
        <w:t xml:space="preserve"> </w:t>
      </w:r>
      <w:r>
        <w:rPr>
          <w:spacing w:val="4"/>
        </w:rPr>
        <w:t>AutoML</w:t>
      </w:r>
      <w:r>
        <w:rPr>
          <w:spacing w:val="15"/>
        </w:rPr>
        <w:t xml:space="preserve"> </w:t>
      </w:r>
      <w:r>
        <w:rPr>
          <w:spacing w:val="4"/>
        </w:rPr>
        <w:t>is</w:t>
      </w:r>
      <w:r>
        <w:rPr>
          <w:spacing w:val="18"/>
          <w:w w:val="102"/>
        </w:rPr>
        <w:t xml:space="preserve"> </w:t>
      </w:r>
      <w:r>
        <w:rPr>
          <w:spacing w:val="4"/>
        </w:rPr>
        <w:t>a broad</w:t>
      </w:r>
      <w:r>
        <w:rPr>
          <w:spacing w:val="18"/>
          <w:w w:val="101"/>
        </w:rPr>
        <w:t xml:space="preserve"> </w:t>
      </w:r>
      <w:r>
        <w:rPr>
          <w:spacing w:val="4"/>
        </w:rPr>
        <w:t>and</w:t>
      </w:r>
      <w:r>
        <w:rPr>
          <w:spacing w:val="21"/>
          <w:w w:val="102"/>
        </w:rPr>
        <w:t xml:space="preserve"> </w:t>
      </w:r>
      <w:r>
        <w:rPr>
          <w:spacing w:val="4"/>
        </w:rPr>
        <w:t>still</w:t>
      </w:r>
      <w:r>
        <w:rPr>
          <w:spacing w:val="16"/>
          <w:w w:val="102"/>
        </w:rPr>
        <w:t xml:space="preserve"> </w:t>
      </w:r>
      <w:r>
        <w:rPr>
          <w:spacing w:val="4"/>
        </w:rPr>
        <w:t>emerging</w:t>
      </w:r>
      <w:r>
        <w:rPr>
          <w:spacing w:val="17"/>
          <w:w w:val="101"/>
        </w:rPr>
        <w:t xml:space="preserve"> </w:t>
      </w:r>
      <w:r>
        <w:rPr>
          <w:spacing w:val="4"/>
        </w:rPr>
        <w:t>ﬁ</w:t>
      </w:r>
      <w:r>
        <w:rPr>
          <w:spacing w:val="3"/>
        </w:rPr>
        <w:t>eld</w:t>
      </w:r>
      <w:r>
        <w:rPr>
          <w:spacing w:val="17"/>
          <w:w w:val="101"/>
        </w:rPr>
        <w:t xml:space="preserve"> </w:t>
      </w:r>
      <w:r>
        <w:rPr>
          <w:spacing w:val="3"/>
        </w:rPr>
        <w:t>of research,</w:t>
      </w:r>
      <w:r>
        <w:rPr>
          <w:spacing w:val="14"/>
          <w:w w:val="101"/>
        </w:rPr>
        <w:t xml:space="preserve"> </w:t>
      </w:r>
      <w:r>
        <w:rPr>
          <w:spacing w:val="3"/>
        </w:rPr>
        <w:t>the rationale behind</w:t>
      </w:r>
      <w:r>
        <w:rPr/>
        <w:t xml:space="preserve"> </w:t>
      </w:r>
      <w:r>
        <w:rPr>
          <w:spacing w:val="3"/>
        </w:rPr>
        <w:t>this</w:t>
      </w:r>
      <w:r>
        <w:rPr>
          <w:spacing w:val="-7"/>
        </w:rPr>
        <w:t xml:space="preserve"> </w:t>
      </w:r>
      <w:r>
        <w:rPr>
          <w:spacing w:val="3"/>
        </w:rPr>
        <w:t>research question is to identify emer</w:t>
      </w:r>
      <w:r>
        <w:rPr>
          <w:spacing w:val="2"/>
        </w:rPr>
        <w:t>ging trends and open gaps</w:t>
      </w:r>
      <w:r>
        <w:rPr>
          <w:spacing w:val="-5"/>
        </w:rPr>
        <w:t xml:space="preserve"> </w:t>
      </w:r>
      <w:r>
        <w:rPr>
          <w:spacing w:val="2"/>
        </w:rPr>
        <w:t>in</w:t>
      </w:r>
      <w:r>
        <w:rPr>
          <w:spacing w:val="-6"/>
        </w:rPr>
        <w:t xml:space="preserve"> </w:t>
      </w:r>
      <w:r>
        <w:rPr>
          <w:spacing w:val="2"/>
        </w:rPr>
        <w:t>the ﬁeld</w:t>
      </w:r>
      <w:r>
        <w:rPr>
          <w:spacing w:val="-2"/>
        </w:rPr>
        <w:t xml:space="preserve"> </w:t>
      </w:r>
      <w:r>
        <w:rPr>
          <w:spacing w:val="2"/>
        </w:rPr>
        <w:t>of</w:t>
      </w:r>
      <w:r>
        <w:rPr>
          <w:spacing w:val="-15"/>
        </w:rPr>
        <w:t xml:space="preserve"> </w:t>
      </w:r>
      <w:r>
        <w:rPr>
          <w:spacing w:val="2"/>
        </w:rPr>
        <w:t>AutoML</w:t>
      </w:r>
      <w:r>
        <w:rPr>
          <w:spacing w:val="-4"/>
        </w:rPr>
        <w:t xml:space="preserve"> </w:t>
      </w:r>
      <w:r>
        <w:rPr>
          <w:spacing w:val="2"/>
        </w:rPr>
        <w:t>for</w:t>
      </w:r>
      <w:r>
        <w:rPr/>
        <w:t xml:space="preserve"> </w:t>
      </w:r>
      <w:r>
        <w:rPr>
          <w:spacing w:val="3"/>
        </w:rPr>
        <w:t>future</w:t>
      </w:r>
      <w:r>
        <w:rPr>
          <w:spacing w:val="-9"/>
        </w:rPr>
        <w:t xml:space="preserve"> </w:t>
      </w:r>
      <w:r>
        <w:rPr>
          <w:spacing w:val="3"/>
        </w:rPr>
        <w:t>research.</w:t>
      </w:r>
      <w:r>
        <w:rPr>
          <w:spacing w:val="-7"/>
        </w:rPr>
        <w:t xml:space="preserve"> </w:t>
      </w:r>
      <w:r>
        <w:rPr>
          <w:spacing w:val="3"/>
        </w:rPr>
        <w:t>This</w:t>
      </w:r>
      <w:r>
        <w:rPr>
          <w:spacing w:val="-7"/>
        </w:rPr>
        <w:t xml:space="preserve"> </w:t>
      </w:r>
      <w:r>
        <w:rPr>
          <w:spacing w:val="3"/>
        </w:rPr>
        <w:t>can</w:t>
      </w:r>
      <w:r>
        <w:rPr>
          <w:spacing w:val="-9"/>
        </w:rPr>
        <w:t xml:space="preserve"> </w:t>
      </w:r>
      <w:r>
        <w:rPr>
          <w:spacing w:val="3"/>
        </w:rPr>
        <w:t>help guide</w:t>
      </w:r>
      <w:r>
        <w:rPr>
          <w:spacing w:val="-8"/>
        </w:rPr>
        <w:t xml:space="preserve"> </w:t>
      </w:r>
      <w:r>
        <w:rPr>
          <w:spacing w:val="3"/>
        </w:rPr>
        <w:t>future</w:t>
      </w:r>
      <w:r>
        <w:rPr>
          <w:spacing w:val="-10"/>
        </w:rPr>
        <w:t xml:space="preserve"> </w:t>
      </w:r>
      <w:r>
        <w:rPr>
          <w:spacing w:val="3"/>
        </w:rPr>
        <w:t>research</w:t>
      </w:r>
      <w:r>
        <w:rPr>
          <w:spacing w:val="-6"/>
        </w:rPr>
        <w:t xml:space="preserve"> </w:t>
      </w:r>
      <w:r>
        <w:rPr>
          <w:spacing w:val="3"/>
        </w:rPr>
        <w:t>directions and</w:t>
      </w:r>
      <w:r>
        <w:rPr>
          <w:spacing w:val="-6"/>
        </w:rPr>
        <w:t xml:space="preserve"> </w:t>
      </w:r>
      <w:r>
        <w:rPr>
          <w:spacing w:val="3"/>
        </w:rPr>
        <w:t>ensure</w:t>
      </w:r>
      <w:r>
        <w:rPr>
          <w:spacing w:val="-9"/>
        </w:rPr>
        <w:t xml:space="preserve"> </w:t>
      </w:r>
      <w:r>
        <w:rPr>
          <w:spacing w:val="3"/>
        </w:rPr>
        <w:t>that</w:t>
      </w:r>
      <w:r>
        <w:rPr>
          <w:spacing w:val="-10"/>
        </w:rPr>
        <w:t xml:space="preserve"> </w:t>
      </w:r>
      <w:r>
        <w:rPr>
          <w:spacing w:val="3"/>
        </w:rPr>
        <w:t>research</w:t>
      </w:r>
      <w:r>
        <w:rPr>
          <w:spacing w:val="-7"/>
        </w:rPr>
        <w:t xml:space="preserve"> </w:t>
      </w:r>
      <w:r>
        <w:rPr>
          <w:spacing w:val="3"/>
        </w:rPr>
        <w:t>efforts</w:t>
      </w:r>
      <w:r>
        <w:rPr/>
        <w:t xml:space="preserve"> </w:t>
      </w:r>
      <w:r>
        <w:rPr/>
        <w:t>are</w:t>
      </w:r>
      <w:r>
        <w:rPr>
          <w:spacing w:val="10"/>
        </w:rPr>
        <w:t xml:space="preserve"> </w:t>
      </w:r>
      <w:r>
        <w:rPr/>
        <w:t>focused</w:t>
      </w:r>
      <w:r>
        <w:rPr>
          <w:spacing w:val="10"/>
        </w:rPr>
        <w:t xml:space="preserve"> </w:t>
      </w:r>
      <w:r>
        <w:rPr/>
        <w:t>on</w:t>
      </w:r>
      <w:r>
        <w:rPr>
          <w:spacing w:val="10"/>
        </w:rPr>
        <w:t xml:space="preserve"> </w:t>
      </w:r>
      <w:r>
        <w:rPr/>
        <w:t>areas</w:t>
      </w:r>
      <w:r>
        <w:rPr>
          <w:spacing w:val="10"/>
        </w:rPr>
        <w:t xml:space="preserve"> </w:t>
      </w:r>
      <w:r>
        <w:rPr/>
        <w:t>that</w:t>
      </w:r>
      <w:r>
        <w:rPr>
          <w:spacing w:val="10"/>
        </w:rPr>
        <w:t xml:space="preserve"> </w:t>
      </w:r>
      <w:r>
        <w:rPr/>
        <w:t>are</w:t>
      </w:r>
      <w:r>
        <w:rPr>
          <w:spacing w:val="10"/>
        </w:rPr>
        <w:t xml:space="preserve"> </w:t>
      </w:r>
      <w:r>
        <w:rPr/>
        <w:t>most</w:t>
      </w:r>
      <w:r>
        <w:rPr>
          <w:spacing w:val="10"/>
        </w:rPr>
        <w:t xml:space="preserve"> </w:t>
      </w:r>
      <w:r>
        <w:rPr/>
        <w:t>likely</w:t>
      </w:r>
      <w:r>
        <w:rPr>
          <w:spacing w:val="10"/>
        </w:rPr>
        <w:t xml:space="preserve"> </w:t>
      </w:r>
      <w:r>
        <w:rPr/>
        <w:t>to</w:t>
      </w:r>
      <w:r>
        <w:rPr>
          <w:spacing w:val="10"/>
        </w:rPr>
        <w:t xml:space="preserve"> </w:t>
      </w:r>
      <w:r>
        <w:rPr/>
        <w:t>lead</w:t>
      </w:r>
      <w:r>
        <w:rPr>
          <w:spacing w:val="10"/>
        </w:rPr>
        <w:t xml:space="preserve"> </w:t>
      </w:r>
      <w:r>
        <w:rPr/>
        <w:t>to</w:t>
      </w:r>
      <w:r>
        <w:rPr>
          <w:spacing w:val="10"/>
        </w:rPr>
        <w:t xml:space="preserve"> </w:t>
      </w:r>
      <w:r>
        <w:rPr/>
        <w:t>signi</w:t>
      </w:r>
      <w:r>
        <w:rPr>
          <w:spacing w:val="10"/>
        </w:rPr>
        <w:t>ﬁ</w:t>
      </w:r>
      <w:r>
        <w:rPr/>
        <w:t>cant</w:t>
      </w:r>
      <w:r>
        <w:rPr>
          <w:spacing w:val="10"/>
        </w:rPr>
        <w:t xml:space="preserve"> </w:t>
      </w:r>
      <w:r>
        <w:rPr/>
        <w:t>advances</w:t>
      </w:r>
      <w:r>
        <w:rPr>
          <w:spacing w:val="10"/>
        </w:rPr>
        <w:t xml:space="preserve"> </w:t>
      </w:r>
      <w:r>
        <w:rPr/>
        <w:t>in</w:t>
      </w:r>
      <w:r>
        <w:rPr>
          <w:spacing w:val="10"/>
        </w:rPr>
        <w:t xml:space="preserve"> </w:t>
      </w:r>
      <w:r>
        <w:rPr/>
        <w:t>the</w:t>
      </w:r>
      <w:r>
        <w:rPr>
          <w:spacing w:val="10"/>
        </w:rPr>
        <w:t xml:space="preserve"> ﬁ</w:t>
      </w:r>
      <w:r>
        <w:rPr/>
        <w:t>eld</w:t>
      </w:r>
      <w:r>
        <w:rPr>
          <w:spacing w:val="10"/>
        </w:rPr>
        <w:t>. </w:t>
      </w:r>
      <w:r>
        <w:rPr/>
        <w:t>Also</w:t>
      </w:r>
      <w:r>
        <w:rPr>
          <w:spacing w:val="10"/>
        </w:rPr>
        <w:t>, </w:t>
      </w:r>
      <w:r>
        <w:rPr/>
        <w:t>this</w:t>
      </w:r>
      <w:r>
        <w:rPr>
          <w:spacing w:val="1"/>
        </w:rPr>
        <w:t xml:space="preserve"> </w:t>
      </w:r>
      <w:r>
        <w:rPr>
          <w:spacing w:val="4"/>
        </w:rPr>
        <w:t>information</w:t>
      </w:r>
      <w:r>
        <w:rPr>
          <w:spacing w:val="20"/>
        </w:rPr>
        <w:t xml:space="preserve"> </w:t>
      </w:r>
      <w:r>
        <w:rPr>
          <w:spacing w:val="4"/>
        </w:rPr>
        <w:t>can</w:t>
      </w:r>
      <w:r>
        <w:rPr>
          <w:spacing w:val="16"/>
        </w:rPr>
        <w:t xml:space="preserve"> </w:t>
      </w:r>
      <w:r>
        <w:rPr>
          <w:spacing w:val="4"/>
        </w:rPr>
        <w:t>help</w:t>
      </w:r>
      <w:r>
        <w:rPr>
          <w:spacing w:val="20"/>
        </w:rPr>
        <w:t xml:space="preserve"> </w:t>
      </w:r>
      <w:r>
        <w:rPr>
          <w:spacing w:val="4"/>
        </w:rPr>
        <w:t>guide</w:t>
      </w:r>
      <w:r>
        <w:rPr>
          <w:spacing w:val="15"/>
          <w:w w:val="101"/>
        </w:rPr>
        <w:t xml:space="preserve"> </w:t>
      </w:r>
      <w:r>
        <w:rPr>
          <w:spacing w:val="4"/>
        </w:rPr>
        <w:t>research</w:t>
      </w:r>
      <w:r>
        <w:rPr>
          <w:spacing w:val="3"/>
        </w:rPr>
        <w:t>ers</w:t>
      </w:r>
      <w:r>
        <w:rPr>
          <w:spacing w:val="21"/>
          <w:w w:val="101"/>
        </w:rPr>
        <w:t xml:space="preserve"> </w:t>
      </w:r>
      <w:r>
        <w:rPr>
          <w:spacing w:val="3"/>
        </w:rPr>
        <w:t>and</w:t>
      </w:r>
      <w:r>
        <w:rPr>
          <w:spacing w:val="15"/>
        </w:rPr>
        <w:t xml:space="preserve"> </w:t>
      </w:r>
      <w:r>
        <w:rPr>
          <w:spacing w:val="3"/>
        </w:rPr>
        <w:t>practitioners</w:t>
      </w:r>
      <w:r>
        <w:rPr>
          <w:spacing w:val="17"/>
        </w:rPr>
        <w:t xml:space="preserve"> </w:t>
      </w:r>
      <w:r>
        <w:rPr>
          <w:spacing w:val="3"/>
        </w:rPr>
        <w:t>towards</w:t>
      </w:r>
      <w:r>
        <w:rPr>
          <w:spacing w:val="18"/>
        </w:rPr>
        <w:t xml:space="preserve"> </w:t>
      </w:r>
      <w:r>
        <w:rPr>
          <w:spacing w:val="3"/>
        </w:rPr>
        <w:t>important</w:t>
      </w:r>
      <w:r>
        <w:rPr>
          <w:spacing w:val="15"/>
        </w:rPr>
        <w:t xml:space="preserve"> </w:t>
      </w:r>
      <w:r>
        <w:rPr>
          <w:spacing w:val="3"/>
        </w:rPr>
        <w:t>research</w:t>
      </w:r>
      <w:r>
        <w:rPr>
          <w:spacing w:val="21"/>
          <w:w w:val="101"/>
        </w:rPr>
        <w:t xml:space="preserve"> </w:t>
      </w:r>
      <w:r>
        <w:rPr>
          <w:spacing w:val="3"/>
        </w:rPr>
        <w:t>areas</w:t>
      </w:r>
      <w:r>
        <w:rPr/>
        <w:t xml:space="preserve"> </w:t>
      </w:r>
      <w:r>
        <w:rPr>
          <w:spacing w:val="3"/>
        </w:rPr>
        <w:t>and facilitate the development of</w:t>
      </w:r>
      <w:r>
        <w:rPr>
          <w:spacing w:val="-10"/>
        </w:rPr>
        <w:t xml:space="preserve"> </w:t>
      </w:r>
      <w:r>
        <w:rPr>
          <w:spacing w:val="3"/>
        </w:rPr>
        <w:t>more effective and efﬁcient AutoML systems. </w:t>
      </w:r>
      <w:r>
        <w:rPr>
          <w:spacing w:val="2"/>
        </w:rPr>
        <w:t>Overall, this</w:t>
      </w:r>
      <w:r>
        <w:rPr/>
        <w:t xml:space="preserve"> </w:t>
      </w:r>
      <w:r>
        <w:rPr>
          <w:spacing w:val="4"/>
        </w:rPr>
        <w:t>research</w:t>
      </w:r>
      <w:r>
        <w:rPr>
          <w:spacing w:val="20"/>
        </w:rPr>
        <w:t xml:space="preserve"> </w:t>
      </w:r>
      <w:r>
        <w:rPr>
          <w:spacing w:val="4"/>
        </w:rPr>
        <w:t>question</w:t>
      </w:r>
      <w:r>
        <w:rPr>
          <w:spacing w:val="20"/>
        </w:rPr>
        <w:t xml:space="preserve"> </w:t>
      </w:r>
      <w:r>
        <w:rPr>
          <w:spacing w:val="4"/>
        </w:rPr>
        <w:t>can</w:t>
      </w:r>
      <w:r>
        <w:rPr>
          <w:spacing w:val="16"/>
        </w:rPr>
        <w:t xml:space="preserve"> </w:t>
      </w:r>
      <w:r>
        <w:rPr>
          <w:spacing w:val="4"/>
        </w:rPr>
        <w:t>provide</w:t>
      </w:r>
      <w:r>
        <w:rPr>
          <w:spacing w:val="18"/>
          <w:w w:val="102"/>
        </w:rPr>
        <w:t xml:space="preserve"> </w:t>
      </w:r>
      <w:r>
        <w:rPr>
          <w:spacing w:val="4"/>
        </w:rPr>
        <w:t>valuabl</w:t>
      </w:r>
      <w:r>
        <w:rPr>
          <w:spacing w:val="3"/>
        </w:rPr>
        <w:t>e</w:t>
      </w:r>
      <w:r>
        <w:rPr>
          <w:spacing w:val="18"/>
        </w:rPr>
        <w:t xml:space="preserve"> </w:t>
      </w:r>
      <w:r>
        <w:rPr>
          <w:spacing w:val="3"/>
        </w:rPr>
        <w:t>insights</w:t>
      </w:r>
      <w:r>
        <w:rPr>
          <w:spacing w:val="18"/>
        </w:rPr>
        <w:t xml:space="preserve"> </w:t>
      </w:r>
      <w:r>
        <w:rPr>
          <w:spacing w:val="3"/>
        </w:rPr>
        <w:t>into</w:t>
      </w:r>
      <w:r>
        <w:rPr>
          <w:spacing w:val="17"/>
          <w:w w:val="102"/>
        </w:rPr>
        <w:t xml:space="preserve"> </w:t>
      </w:r>
      <w:r>
        <w:rPr>
          <w:spacing w:val="3"/>
        </w:rPr>
        <w:t>the</w:t>
      </w:r>
      <w:r>
        <w:rPr>
          <w:spacing w:val="19"/>
          <w:w w:val="102"/>
        </w:rPr>
        <w:t xml:space="preserve"> </w:t>
      </w:r>
      <w:r>
        <w:rPr>
          <w:spacing w:val="3"/>
        </w:rPr>
        <w:t>current</w:t>
      </w:r>
      <w:r>
        <w:rPr>
          <w:spacing w:val="24"/>
          <w:w w:val="101"/>
        </w:rPr>
        <w:t xml:space="preserve"> </w:t>
      </w:r>
      <w:r>
        <w:rPr>
          <w:spacing w:val="3"/>
        </w:rPr>
        <w:t>state</w:t>
      </w:r>
      <w:r>
        <w:rPr>
          <w:spacing w:val="20"/>
          <w:w w:val="101"/>
        </w:rPr>
        <w:t xml:space="preserve"> </w:t>
      </w:r>
      <w:r>
        <w:rPr>
          <w:spacing w:val="3"/>
        </w:rPr>
        <w:t>of AutoML</w:t>
      </w:r>
      <w:r>
        <w:rPr>
          <w:spacing w:val="16"/>
        </w:rPr>
        <w:t xml:space="preserve"> </w:t>
      </w:r>
      <w:r>
        <w:rPr>
          <w:spacing w:val="3"/>
        </w:rPr>
        <w:t>research</w:t>
      </w:r>
      <w:r>
        <w:rPr/>
        <w:t xml:space="preserve"> </w:t>
      </w:r>
      <w:r>
        <w:rPr>
          <w:spacing w:val="3"/>
        </w:rPr>
        <w:t>and future directions for the</w:t>
      </w:r>
      <w:r>
        <w:rPr>
          <w:spacing w:val="21"/>
        </w:rPr>
        <w:t xml:space="preserve"> </w:t>
      </w:r>
      <w:r>
        <w:rPr>
          <w:spacing w:val="3"/>
        </w:rPr>
        <w:t>ﬁeld.</w:t>
      </w:r>
    </w:p>
    <w:p>
      <w:pPr>
        <w:spacing w:line="280" w:lineRule="auto"/>
        <w:rPr>
          <w:rFonts w:ascii="Arial"/>
          <w:sz w:val="21"/>
        </w:rPr>
      </w:pPr>
      <w:r/>
    </w:p>
    <w:p>
      <w:pPr>
        <w:ind w:left="36"/>
        <w:spacing w:before="58" w:line="208" w:lineRule="auto"/>
        <w:outlineLvl w:val="2"/>
        <w:rPr>
          <w:rFonts w:ascii="Calibri" w:hAnsi="Calibri" w:eastAsia="Calibri" w:cs="Calibri"/>
          <w:sz w:val="19"/>
          <w:szCs w:val="19"/>
        </w:rPr>
      </w:pPr>
      <w:bookmarkStart w:name="bookmark56" w:id="8"/>
      <w:bookmarkEnd w:id="8"/>
      <w:r>
        <w:rPr>
          <w:rFonts w:ascii="Calibri" w:hAnsi="Calibri" w:eastAsia="Calibri" w:cs="Calibri"/>
          <w:sz w:val="19"/>
          <w:szCs w:val="19"/>
          <w:b/>
          <w:bCs/>
          <w:spacing w:val="3"/>
        </w:rPr>
        <w:t>3.2</w:t>
      </w:r>
      <w:r>
        <w:rPr>
          <w:rFonts w:ascii="Calibri" w:hAnsi="Calibri" w:eastAsia="Calibri" w:cs="Calibri"/>
          <w:sz w:val="19"/>
          <w:szCs w:val="19"/>
          <w:b/>
          <w:bCs/>
          <w:spacing w:val="49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spacing w:val="3"/>
        </w:rPr>
        <w:t>Literature search and selection strategy</w:t>
      </w:r>
    </w:p>
    <w:p>
      <w:pPr>
        <w:pStyle w:val="BodyText"/>
        <w:ind w:left="31" w:right="168"/>
        <w:spacing w:before="266" w:line="249" w:lineRule="auto"/>
        <w:jc w:val="both"/>
        <w:rPr/>
      </w:pPr>
      <w:r>
        <w:rPr>
          <w:spacing w:val="3"/>
        </w:rPr>
        <w:t>The</w:t>
      </w:r>
      <w:r>
        <w:rPr>
          <w:spacing w:val="24"/>
        </w:rPr>
        <w:t xml:space="preserve"> </w:t>
      </w:r>
      <w:r>
        <w:rPr>
          <w:spacing w:val="3"/>
        </w:rPr>
        <w:t>ﬁrst</w:t>
      </w:r>
      <w:r>
        <w:rPr>
          <w:spacing w:val="27"/>
          <w:w w:val="101"/>
        </w:rPr>
        <w:t xml:space="preserve"> </w:t>
      </w:r>
      <w:r>
        <w:rPr>
          <w:spacing w:val="3"/>
        </w:rPr>
        <w:t>step</w:t>
      </w:r>
      <w:r>
        <w:rPr>
          <w:spacing w:val="23"/>
        </w:rPr>
        <w:t xml:space="preserve"> </w:t>
      </w:r>
      <w:r>
        <w:rPr>
          <w:spacing w:val="3"/>
        </w:rPr>
        <w:t>consists</w:t>
      </w:r>
      <w:r>
        <w:rPr>
          <w:spacing w:val="21"/>
          <w:w w:val="101"/>
        </w:rPr>
        <w:t xml:space="preserve"> </w:t>
      </w:r>
      <w:r>
        <w:rPr>
          <w:spacing w:val="3"/>
        </w:rPr>
        <w:t>in</w:t>
      </w:r>
      <w:r>
        <w:rPr>
          <w:spacing w:val="21"/>
        </w:rPr>
        <w:t xml:space="preserve"> </w:t>
      </w:r>
      <w:r>
        <w:rPr>
          <w:spacing w:val="3"/>
        </w:rPr>
        <w:t>the</w:t>
      </w:r>
      <w:r>
        <w:rPr>
          <w:spacing w:val="25"/>
          <w:w w:val="101"/>
        </w:rPr>
        <w:t xml:space="preserve"> </w:t>
      </w:r>
      <w:r>
        <w:rPr>
          <w:spacing w:val="3"/>
        </w:rPr>
        <w:t>automatic</w:t>
      </w:r>
      <w:r>
        <w:rPr>
          <w:spacing w:val="22"/>
        </w:rPr>
        <w:t xml:space="preserve"> </w:t>
      </w:r>
      <w:r>
        <w:rPr>
          <w:spacing w:val="3"/>
        </w:rPr>
        <w:t>literature</w:t>
      </w:r>
      <w:r>
        <w:rPr>
          <w:spacing w:val="28"/>
        </w:rPr>
        <w:t xml:space="preserve"> </w:t>
      </w:r>
      <w:r>
        <w:rPr>
          <w:spacing w:val="3"/>
        </w:rPr>
        <w:t>search</w:t>
      </w:r>
      <w:r>
        <w:rPr>
          <w:spacing w:val="19"/>
        </w:rPr>
        <w:t xml:space="preserve"> </w:t>
      </w:r>
      <w:r>
        <w:rPr>
          <w:spacing w:val="3"/>
        </w:rPr>
        <w:t>by</w:t>
      </w:r>
      <w:r>
        <w:rPr>
          <w:spacing w:val="22"/>
          <w:w w:val="101"/>
        </w:rPr>
        <w:t xml:space="preserve"> </w:t>
      </w:r>
      <w:r>
        <w:rPr>
          <w:spacing w:val="3"/>
        </w:rPr>
        <w:t>querying</w:t>
      </w:r>
      <w:r>
        <w:rPr>
          <w:spacing w:val="20"/>
          <w:w w:val="102"/>
        </w:rPr>
        <w:t xml:space="preserve"> </w:t>
      </w:r>
      <w:r>
        <w:rPr>
          <w:spacing w:val="3"/>
        </w:rPr>
        <w:t>the</w:t>
      </w:r>
      <w:r>
        <w:rPr>
          <w:spacing w:val="22"/>
        </w:rPr>
        <w:t xml:space="preserve"> </w:t>
      </w:r>
      <w:r>
        <w:rPr>
          <w:spacing w:val="3"/>
        </w:rPr>
        <w:t>following</w:t>
      </w:r>
      <w:r>
        <w:rPr>
          <w:spacing w:val="23"/>
          <w:w w:val="101"/>
        </w:rPr>
        <w:t xml:space="preserve"> </w:t>
      </w:r>
      <w:r>
        <w:rPr>
          <w:spacing w:val="3"/>
        </w:rPr>
        <w:t>d</w:t>
      </w:r>
      <w:r>
        <w:rPr>
          <w:spacing w:val="2"/>
        </w:rPr>
        <w:t>igital</w:t>
      </w:r>
      <w:r>
        <w:rPr/>
        <w:t xml:space="preserve"> </w:t>
      </w:r>
      <w:r>
        <w:rPr>
          <w:spacing w:val="5"/>
        </w:rPr>
        <w:t>librariesand</w:t>
      </w:r>
      <w:r>
        <w:rPr>
          <w:spacing w:val="-8"/>
        </w:rPr>
        <w:t xml:space="preserve"> </w:t>
      </w:r>
      <w:r>
        <w:rPr>
          <w:spacing w:val="5"/>
        </w:rPr>
        <w:t>citationdatabases:IEEEXplore, ScienceDire</w:t>
      </w:r>
      <w:r>
        <w:rPr>
          <w:spacing w:val="4"/>
        </w:rPr>
        <w:t>ct,</w:t>
      </w:r>
      <w:r>
        <w:rPr>
          <w:spacing w:val="-10"/>
        </w:rPr>
        <w:t xml:space="preserve"> </w:t>
      </w:r>
      <w:r>
        <w:rPr>
          <w:spacing w:val="4"/>
        </w:rPr>
        <w:t>ACM</w:t>
      </w:r>
      <w:r>
        <w:rPr>
          <w:spacing w:val="-10"/>
        </w:rPr>
        <w:t xml:space="preserve"> </w:t>
      </w:r>
      <w:r>
        <w:rPr>
          <w:spacing w:val="4"/>
        </w:rPr>
        <w:t>Digital</w:t>
      </w:r>
      <w:r>
        <w:rPr>
          <w:spacing w:val="-10"/>
        </w:rPr>
        <w:t xml:space="preserve"> </w:t>
      </w:r>
      <w:r>
        <w:rPr>
          <w:spacing w:val="4"/>
        </w:rPr>
        <w:t>Library, Springer-</w:t>
      </w:r>
      <w:r>
        <w:rPr/>
        <w:t xml:space="preserve"> </w:t>
      </w:r>
      <w:r>
        <w:rPr>
          <w:spacing w:val="7"/>
        </w:rPr>
        <w:t>Link,ISIWebofKnowledgeand</w:t>
      </w:r>
      <w:r>
        <w:rPr>
          <w:spacing w:val="-8"/>
        </w:rPr>
        <w:t xml:space="preserve"> </w:t>
      </w:r>
      <w:r>
        <w:rPr>
          <w:spacing w:val="7"/>
        </w:rPr>
        <w:t>Scopus.</w:t>
      </w:r>
      <w:r>
        <w:rPr>
          <w:spacing w:val="-13"/>
        </w:rPr>
        <w:t xml:space="preserve"> </w:t>
      </w:r>
      <w:r>
        <w:rPr>
          <w:spacing w:val="7"/>
        </w:rPr>
        <w:t>Table</w:t>
      </w:r>
      <w:hyperlink w:history="true" w:anchor="bookmark58">
        <w:r>
          <w:rPr>
            <w:color w:val="0000FF"/>
            <w:spacing w:val="7"/>
          </w:rPr>
          <w:t>1</w:t>
        </w:r>
      </w:hyperlink>
      <w:r>
        <w:rPr>
          <w:spacing w:val="7"/>
        </w:rPr>
        <w:t>shows</w:t>
      </w:r>
      <w:r>
        <w:rPr>
          <w:spacing w:val="-14"/>
        </w:rPr>
        <w:t xml:space="preserve"> </w:t>
      </w:r>
      <w:r>
        <w:rPr>
          <w:spacing w:val="7"/>
        </w:rPr>
        <w:t>thethreeﬁnal</w:t>
      </w:r>
      <w:r>
        <w:rPr>
          <w:spacing w:val="-7"/>
        </w:rPr>
        <w:t xml:space="preserve"> </w:t>
      </w:r>
      <w:r>
        <w:rPr>
          <w:spacing w:val="7"/>
        </w:rPr>
        <w:t>sea</w:t>
      </w:r>
      <w:r>
        <w:rPr>
          <w:spacing w:val="6"/>
        </w:rPr>
        <w:t>rchstrings</w:t>
      </w:r>
      <w:r>
        <w:rPr>
          <w:spacing w:val="-12"/>
        </w:rPr>
        <w:t xml:space="preserve"> </w:t>
      </w:r>
      <w:r>
        <w:rPr>
          <w:spacing w:val="6"/>
        </w:rPr>
        <w:t>executed.</w:t>
      </w:r>
      <w:r>
        <w:rPr/>
        <w:t xml:space="preserve"> </w:t>
      </w:r>
      <w:r>
        <w:rPr>
          <w:spacing w:val="3"/>
        </w:rPr>
        <w:t>From</w:t>
      </w:r>
      <w:r>
        <w:rPr>
          <w:spacing w:val="-8"/>
        </w:rPr>
        <w:t xml:space="preserve"> </w:t>
      </w:r>
      <w:r>
        <w:rPr>
          <w:spacing w:val="3"/>
        </w:rPr>
        <w:t>the output</w:t>
      </w:r>
      <w:r>
        <w:rPr>
          <w:spacing w:val="-10"/>
        </w:rPr>
        <w:t xml:space="preserve"> </w:t>
      </w:r>
      <w:r>
        <w:rPr>
          <w:spacing w:val="3"/>
        </w:rPr>
        <w:t>returned</w:t>
      </w:r>
      <w:r>
        <w:rPr>
          <w:spacing w:val="-10"/>
        </w:rPr>
        <w:t xml:space="preserve"> </w:t>
      </w:r>
      <w:r>
        <w:rPr>
          <w:spacing w:val="3"/>
        </w:rPr>
        <w:t>by a</w:t>
      </w:r>
      <w:r>
        <w:rPr>
          <w:spacing w:val="-7"/>
        </w:rPr>
        <w:t xml:space="preserve"> </w:t>
      </w:r>
      <w:r>
        <w:rPr>
          <w:spacing w:val="3"/>
        </w:rPr>
        <w:t>initial</w:t>
      </w:r>
      <w:r>
        <w:rPr>
          <w:spacing w:val="-6"/>
        </w:rPr>
        <w:t xml:space="preserve"> </w:t>
      </w:r>
      <w:r>
        <w:rPr>
          <w:spacing w:val="3"/>
        </w:rPr>
        <w:t>ve</w:t>
      </w:r>
      <w:r>
        <w:rPr>
          <w:spacing w:val="2"/>
        </w:rPr>
        <w:t>rsion of</w:t>
      </w:r>
      <w:r>
        <w:rPr>
          <w:spacing w:val="-17"/>
        </w:rPr>
        <w:t xml:space="preserve"> </w:t>
      </w:r>
      <w:r>
        <w:rPr>
          <w:spacing w:val="2"/>
        </w:rPr>
        <w:t>these search strings, we conducted an analysis</w:t>
      </w:r>
    </w:p>
    <w:p>
      <w:pPr>
        <w:spacing w:line="249" w:lineRule="auto"/>
        <w:sectPr>
          <w:headerReference w:type="default" r:id="rId19"/>
          <w:footerReference w:type="default" r:id="rId20"/>
          <w:pgSz w:w="8788" w:h="13323"/>
          <w:pgMar w:top="972" w:right="756" w:bottom="661" w:left="914" w:header="639" w:footer="310" w:gutter="0"/>
        </w:sectPr>
        <w:rPr/>
      </w:pPr>
    </w:p>
    <w:p>
      <w:pPr>
        <w:ind w:left="3521"/>
        <w:spacing w:before="135" w:line="206" w:lineRule="auto"/>
        <w:rPr>
          <w:rFonts w:ascii="Arial" w:hAnsi="Arial" w:eastAsia="Arial" w:cs="Arial"/>
          <w:sz w:val="8"/>
          <w:szCs w:val="8"/>
        </w:rPr>
      </w:pPr>
      <w:r>
        <w:pict>
          <v:shape id="_x0000_s24" style="position:absolute;margin-left:226.571pt;margin-top:6.58527pt;mso-position-vertical-relative:text;mso-position-horizontal-relative:text;width:25.2pt;height:17.55pt;z-index:2517350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0" w:lineRule="auto"/>
                    <w:rPr>
                      <w:rFonts w:ascii="Arial" w:hAnsi="Arial" w:eastAsia="Arial" w:cs="Arial"/>
                      <w:sz w:val="8"/>
                      <w:szCs w:val="8"/>
                    </w:rPr>
                  </w:pPr>
                  <w:r>
                    <w:rPr>
                      <w:rFonts w:ascii="Arial" w:hAnsi="Arial" w:eastAsia="Arial" w:cs="Arial"/>
                      <w:sz w:val="8"/>
                      <w:szCs w:val="8"/>
                      <w:color w:val="131413"/>
                      <w:spacing w:val="6"/>
                    </w:rPr>
                    <w:t>Application</w:t>
                  </w:r>
                </w:p>
                <w:p>
                  <w:pPr>
                    <w:ind w:left="20"/>
                    <w:spacing w:before="42" w:line="168" w:lineRule="auto"/>
                    <w:rPr>
                      <w:rFonts w:ascii="Arial" w:hAnsi="Arial" w:eastAsia="Arial" w:cs="Arial"/>
                      <w:sz w:val="8"/>
                      <w:szCs w:val="8"/>
                    </w:rPr>
                  </w:pPr>
                  <w:r>
                    <w:rPr>
                      <w:rFonts w:ascii="Arial" w:hAnsi="Arial" w:eastAsia="Arial" w:cs="Arial"/>
                      <w:sz w:val="8"/>
                      <w:szCs w:val="8"/>
                      <w:color w:val="131413"/>
                      <w:spacing w:val="4"/>
                    </w:rPr>
                    <w:t>of</w:t>
                  </w:r>
                  <w:r>
                    <w:rPr>
                      <w:rFonts w:ascii="Arial" w:hAnsi="Arial" w:eastAsia="Arial" w:cs="Arial"/>
                      <w:sz w:val="8"/>
                      <w:szCs w:val="8"/>
                      <w:color w:val="131413"/>
                      <w:spacing w:val="17"/>
                      <w:w w:val="10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8"/>
                      <w:szCs w:val="8"/>
                      <w:color w:val="131413"/>
                      <w:spacing w:val="4"/>
                    </w:rPr>
                    <w:t>inclusion</w:t>
                  </w:r>
                </w:p>
                <w:p>
                  <w:pPr>
                    <w:ind w:left="109"/>
                    <w:spacing w:before="58" w:line="168" w:lineRule="auto"/>
                    <w:rPr>
                      <w:rFonts w:ascii="Arial" w:hAnsi="Arial" w:eastAsia="Arial" w:cs="Arial"/>
                      <w:sz w:val="8"/>
                      <w:szCs w:val="8"/>
                    </w:rPr>
                  </w:pPr>
                  <w:r>
                    <w:rPr>
                      <w:rFonts w:ascii="Arial" w:hAnsi="Arial" w:eastAsia="Arial" w:cs="Arial"/>
                      <w:sz w:val="8"/>
                      <w:szCs w:val="8"/>
                      <w:color w:val="131413"/>
                      <w:spacing w:val="5"/>
                    </w:rPr>
                    <w:t>criteria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8"/>
          <w:szCs w:val="8"/>
          <w:color w:val="131413"/>
          <w:spacing w:val="4"/>
        </w:rPr>
        <w:t>Merge</w:t>
      </w:r>
      <w:r>
        <w:rPr>
          <w:rFonts w:ascii="Arial" w:hAnsi="Arial" w:eastAsia="Arial" w:cs="Arial"/>
          <w:sz w:val="8"/>
          <w:szCs w:val="8"/>
          <w:color w:val="131413"/>
          <w:spacing w:val="12"/>
          <w:w w:val="103"/>
        </w:rPr>
        <w:t xml:space="preserve"> </w:t>
      </w:r>
      <w:r>
        <w:rPr>
          <w:rFonts w:ascii="Arial" w:hAnsi="Arial" w:eastAsia="Arial" w:cs="Arial"/>
          <w:sz w:val="8"/>
          <w:szCs w:val="8"/>
          <w:color w:val="131413"/>
          <w:spacing w:val="4"/>
        </w:rPr>
        <w:t>and</w:t>
      </w:r>
    </w:p>
    <w:p>
      <w:pPr>
        <w:ind w:left="1257"/>
        <w:spacing w:line="159" w:lineRule="auto"/>
        <w:rPr>
          <w:rFonts w:ascii="Arial" w:hAnsi="Arial" w:eastAsia="Arial" w:cs="Arial"/>
          <w:sz w:val="7"/>
          <w:szCs w:val="7"/>
        </w:rPr>
      </w:pPr>
      <w:r>
        <w:pict>
          <v:shape id="_x0000_s26" style="position:absolute;margin-left:260.154pt;margin-top:-1.46114pt;mso-position-vertical-relative:text;mso-position-horizontal-relative:text;width:28.5pt;height:11.4pt;z-index:2517432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15"/>
                    <w:spacing w:before="20" w:line="168" w:lineRule="auto"/>
                    <w:rPr>
                      <w:rFonts w:ascii="Arial" w:hAnsi="Arial" w:eastAsia="Arial" w:cs="Arial"/>
                      <w:sz w:val="8"/>
                      <w:szCs w:val="8"/>
                    </w:rPr>
                  </w:pPr>
                  <w:r>
                    <w:rPr>
                      <w:rFonts w:ascii="Arial" w:hAnsi="Arial" w:eastAsia="Arial" w:cs="Arial"/>
                      <w:sz w:val="8"/>
                      <w:szCs w:val="8"/>
                      <w:color w:val="131413"/>
                      <w:spacing w:val="6"/>
                    </w:rPr>
                    <w:t>variants</w:t>
                  </w:r>
                </w:p>
                <w:p>
                  <w:pPr>
                    <w:ind w:left="20"/>
                    <w:spacing w:before="58" w:line="168" w:lineRule="auto"/>
                    <w:rPr>
                      <w:rFonts w:ascii="Arial" w:hAnsi="Arial" w:eastAsia="Arial" w:cs="Arial"/>
                      <w:sz w:val="8"/>
                      <w:szCs w:val="8"/>
                    </w:rPr>
                  </w:pPr>
                  <w:r>
                    <w:rPr>
                      <w:rFonts w:ascii="Arial" w:hAnsi="Arial" w:eastAsia="Arial" w:cs="Arial"/>
                      <w:sz w:val="8"/>
                      <w:szCs w:val="8"/>
                      <w:color w:val="131413"/>
                      <w:spacing w:val="6"/>
                    </w:rPr>
                    <w:t>identification</w:t>
                  </w:r>
                </w:p>
              </w:txbxContent>
            </v:textbox>
          </v:shape>
        </w:pict>
      </w:r>
      <w:r>
        <w:pict>
          <v:shape id="_x0000_s28" style="position:absolute;margin-left:297.954pt;margin-top:-1.91805pt;mso-position-vertical-relative:text;mso-position-horizontal-relative:text;width:28.1pt;height:12.2pt;z-index:2517422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76" w:right="20" w:hanging="57"/>
                    <w:spacing w:before="19" w:line="286" w:lineRule="auto"/>
                    <w:rPr>
                      <w:rFonts w:ascii="Arial" w:hAnsi="Arial" w:eastAsia="Arial" w:cs="Arial"/>
                      <w:sz w:val="8"/>
                      <w:szCs w:val="8"/>
                    </w:rPr>
                  </w:pPr>
                  <w:r>
                    <w:rPr>
                      <w:rFonts w:ascii="Arial" w:hAnsi="Arial" w:eastAsia="Arial" w:cs="Arial"/>
                      <w:sz w:val="8"/>
                      <w:szCs w:val="8"/>
                      <w:color w:val="131413"/>
                      <w:spacing w:val="6"/>
                    </w:rPr>
                    <w:t>snow-balling</w:t>
                  </w:r>
                  <w:r>
                    <w:rPr>
                      <w:rFonts w:ascii="Arial" w:hAnsi="Arial" w:eastAsia="Arial" w:cs="Arial"/>
                      <w:sz w:val="8"/>
                      <w:szCs w:val="8"/>
                      <w:color w:val="131413"/>
                      <w:spacing w:val="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8"/>
                      <w:szCs w:val="8"/>
                      <w:color w:val="131413"/>
                      <w:spacing w:val="5"/>
                    </w:rPr>
                    <w:t>procedure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7"/>
          <w:szCs w:val="7"/>
          <w:color w:val="131413"/>
          <w:spacing w:val="5"/>
          <w:w w:val="120"/>
        </w:rPr>
        <w:t>Automatic</w:t>
      </w:r>
    </w:p>
    <w:p>
      <w:pPr>
        <w:ind w:left="3456"/>
        <w:spacing w:line="207" w:lineRule="auto"/>
        <w:rPr>
          <w:rFonts w:ascii="Arial" w:hAnsi="Arial" w:eastAsia="Arial" w:cs="Arial"/>
          <w:sz w:val="7"/>
          <w:szCs w:val="7"/>
        </w:rPr>
      </w:pPr>
      <w:r>
        <w:rPr>
          <w:rFonts w:ascii="Arial" w:hAnsi="Arial" w:eastAsia="Arial" w:cs="Arial"/>
          <w:sz w:val="7"/>
          <w:szCs w:val="7"/>
          <w:color w:val="131413"/>
          <w:spacing w:val="7"/>
          <w:w w:val="112"/>
        </w:rPr>
        <w:t>application</w:t>
      </w:r>
      <w:r>
        <w:rPr>
          <w:rFonts w:ascii="Arial" w:hAnsi="Arial" w:eastAsia="Arial" w:cs="Arial"/>
          <w:sz w:val="7"/>
          <w:szCs w:val="7"/>
          <w:color w:val="131413"/>
          <w:spacing w:val="7"/>
          <w:w w:val="112"/>
        </w:rPr>
        <w:t xml:space="preserve"> </w:t>
      </w:r>
      <w:r>
        <w:rPr>
          <w:rFonts w:ascii="Arial" w:hAnsi="Arial" w:eastAsia="Arial" w:cs="Arial"/>
          <w:sz w:val="7"/>
          <w:szCs w:val="7"/>
          <w:color w:val="131413"/>
          <w:spacing w:val="7"/>
          <w:w w:val="112"/>
        </w:rPr>
        <w:t>of</w:t>
      </w:r>
    </w:p>
    <w:p>
      <w:pPr>
        <w:ind w:left="1133"/>
        <w:spacing w:line="159" w:lineRule="auto"/>
        <w:rPr>
          <w:rFonts w:ascii="Arial" w:hAnsi="Arial" w:eastAsia="Arial" w:cs="Arial"/>
          <w:sz w:val="7"/>
          <w:szCs w:val="7"/>
        </w:rPr>
      </w:pPr>
      <w:r>
        <w:rPr>
          <w:rFonts w:ascii="Arial" w:hAnsi="Arial" w:eastAsia="Arial" w:cs="Arial"/>
          <w:sz w:val="7"/>
          <w:szCs w:val="7"/>
          <w:color w:val="131413"/>
          <w:spacing w:val="5"/>
          <w:w w:val="115"/>
        </w:rPr>
        <w:t>literature</w:t>
      </w:r>
      <w:r>
        <w:rPr>
          <w:rFonts w:ascii="Arial" w:hAnsi="Arial" w:eastAsia="Arial" w:cs="Arial"/>
          <w:sz w:val="7"/>
          <w:szCs w:val="7"/>
          <w:color w:val="131413"/>
          <w:spacing w:val="17"/>
          <w:w w:val="103"/>
        </w:rPr>
        <w:t xml:space="preserve"> </w:t>
      </w:r>
      <w:r>
        <w:rPr>
          <w:rFonts w:ascii="Arial" w:hAnsi="Arial" w:eastAsia="Arial" w:cs="Arial"/>
          <w:sz w:val="7"/>
          <w:szCs w:val="7"/>
          <w:color w:val="131413"/>
          <w:spacing w:val="5"/>
          <w:w w:val="115"/>
        </w:rPr>
        <w:t>search</w:t>
      </w:r>
    </w:p>
    <w:p>
      <w:pPr>
        <w:ind w:left="3383"/>
        <w:spacing w:line="164" w:lineRule="auto"/>
        <w:rPr>
          <w:rFonts w:ascii="Arial" w:hAnsi="Arial" w:eastAsia="Arial" w:cs="Arial"/>
          <w:sz w:val="7"/>
          <w:szCs w:val="7"/>
        </w:rPr>
      </w:pPr>
      <w:r>
        <w:drawing>
          <wp:anchor distT="0" distB="0" distL="0" distR="0" simplePos="0" relativeHeight="251746304" behindDoc="0" locked="0" layoutInCell="1" allowOverlap="1">
            <wp:simplePos x="0" y="0"/>
            <wp:positionH relativeFrom="column">
              <wp:posOffset>2376030</wp:posOffset>
            </wp:positionH>
            <wp:positionV relativeFrom="paragraph">
              <wp:posOffset>88416</wp:posOffset>
            </wp:positionV>
            <wp:extent cx="6350" cy="2322207"/>
            <wp:effectExtent l="0" t="0" r="0" b="0"/>
            <wp:wrapNone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2322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48352" behindDoc="0" locked="0" layoutInCell="1" allowOverlap="1">
            <wp:simplePos x="0" y="0"/>
            <wp:positionH relativeFrom="column">
              <wp:posOffset>3046602</wp:posOffset>
            </wp:positionH>
            <wp:positionV relativeFrom="paragraph">
              <wp:posOffset>99045</wp:posOffset>
            </wp:positionV>
            <wp:extent cx="6350" cy="1292821"/>
            <wp:effectExtent l="0" t="0" r="0" b="0"/>
            <wp:wrapNone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1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47328" behindDoc="0" locked="0" layoutInCell="1" allowOverlap="1">
            <wp:simplePos x="0" y="0"/>
            <wp:positionH relativeFrom="column">
              <wp:posOffset>937880</wp:posOffset>
            </wp:positionH>
            <wp:positionV relativeFrom="paragraph">
              <wp:posOffset>64884</wp:posOffset>
            </wp:positionV>
            <wp:extent cx="6350" cy="2278848"/>
            <wp:effectExtent l="0" t="0" r="0" b="0"/>
            <wp:wrapNone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2278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2032" behindDoc="0" locked="0" layoutInCell="1" allowOverlap="1">
            <wp:simplePos x="0" y="0"/>
            <wp:positionH relativeFrom="column">
              <wp:posOffset>3401224</wp:posOffset>
            </wp:positionH>
            <wp:positionV relativeFrom="paragraph">
              <wp:posOffset>38682</wp:posOffset>
            </wp:positionV>
            <wp:extent cx="949400" cy="1439341"/>
            <wp:effectExtent l="0" t="0" r="0" b="0"/>
            <wp:wrapNone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49400" cy="143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7"/>
          <w:szCs w:val="7"/>
          <w:color w:val="131413"/>
          <w:spacing w:val="6"/>
          <w:w w:val="112"/>
        </w:rPr>
        <w:t>exclusion</w:t>
      </w:r>
      <w:r>
        <w:rPr>
          <w:rFonts w:ascii="Arial" w:hAnsi="Arial" w:eastAsia="Arial" w:cs="Arial"/>
          <w:sz w:val="7"/>
          <w:szCs w:val="7"/>
          <w:color w:val="131413"/>
          <w:spacing w:val="15"/>
        </w:rPr>
        <w:t xml:space="preserve"> </w:t>
      </w:r>
      <w:r>
        <w:rPr>
          <w:rFonts w:ascii="Arial" w:hAnsi="Arial" w:eastAsia="Arial" w:cs="Arial"/>
          <w:sz w:val="7"/>
          <w:szCs w:val="7"/>
          <w:color w:val="131413"/>
          <w:spacing w:val="6"/>
          <w:w w:val="112"/>
        </w:rPr>
        <w:t>criteria</w:t>
      </w:r>
    </w:p>
    <w:p>
      <w:pPr>
        <w:ind w:firstLine="48"/>
        <w:spacing w:before="192" w:line="3737" w:lineRule="exact"/>
        <w:rPr/>
      </w:pPr>
      <w:r>
        <w:pict>
          <v:rect id="_x0000_s30" style="position:absolute;margin-left:82.03pt;margin-top:148.112pt;mso-position-vertical-relative:text;mso-position-horizontal-relative:text;width:21.95pt;height:12.8pt;z-index:251699200;" fillcolor="#D9D9D9" filled="true" stroked="false"/>
        </w:pict>
      </w:r>
      <w:r>
        <w:pict>
          <v:rect id="_x0000_s32" style="position:absolute;margin-left:105.822pt;margin-top:148.112pt;mso-position-vertical-relative:text;mso-position-horizontal-relative:text;width:21.95pt;height:12.8pt;z-index:251701248;" fillcolor="#D9D9D9" filled="true" stroked="false"/>
        </w:pict>
      </w:r>
      <w:r>
        <w:pict>
          <v:rect id="_x0000_s34" style="position:absolute;margin-left:129.618pt;margin-top:148.112pt;mso-position-vertical-relative:text;mso-position-horizontal-relative:text;width:21.95pt;height:12.8pt;z-index:251700224;" fillcolor="#D6D6D6" filled="true" stroked="false"/>
        </w:pict>
      </w:r>
      <w:r>
        <w:pict>
          <v:rect id="_x0000_s36" style="position:absolute;margin-left:105.594pt;margin-top:180.075pt;mso-position-vertical-relative:text;mso-position-horizontal-relative:text;width:21.95pt;height:12.8pt;z-index:251725824;" fillcolor="#D9D9D9" filled="true" stroked="false"/>
        </w:pict>
      </w:r>
      <w:r>
        <w:pict>
          <v:rect id="_x0000_s38" style="position:absolute;margin-left:129.39pt;margin-top:180.075pt;mso-position-vertical-relative:text;mso-position-horizontal-relative:text;width:21.95pt;height:12.8pt;z-index:251724800;" fillcolor="#D9D9D9" filled="true" stroked="false"/>
        </w:pict>
      </w:r>
      <w:r>
        <w:pict>
          <v:group id="_x0000_s40" style="position:absolute;margin-left:80.405pt;margin-top:9.84094pt;mso-position-vertical-relative:text;mso-position-horizontal-relative:text;width:74.25pt;height:27.75pt;z-index:251696128;" filled="false" stroked="false" coordsize="1485,555" coordorigin="0,0">
            <v:shape id="_x0000_s42" style="position:absolute;left:0;top:0;width:1485;height:555;" filled="false" stroked="false" type="#_x0000_t75">
              <v:imagedata o:title="" r:id="rId27"/>
            </v:shape>
            <v:shape id="_x0000_s44" style="position:absolute;left:-20;top:-20;width:1525;height:59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86"/>
                      <w:spacing w:before="103" w:line="162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  <w:spacing w:val="11"/>
                        <w:w w:val="108"/>
                      </w:rPr>
                      <w:t>ssl</w:t>
                    </w:r>
                  </w:p>
                </w:txbxContent>
              </v:textbox>
            </v:shape>
          </v:group>
        </w:pict>
      </w:r>
      <w:r>
        <w:pict>
          <v:group id="_x0000_s46" style="position:absolute;margin-left:80.405pt;margin-top:9.84094pt;mso-position-vertical-relative:text;mso-position-horizontal-relative:text;width:74.25pt;height:27.75pt;z-index:251698176;" filled="false" stroked="false" coordsize="1485,555" coordorigin="0,0">
            <v:shape id="_x0000_s48" style="position:absolute;left:-20;top:-20;width:1525;height:59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662"/>
                      <w:spacing w:before="102" w:line="164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</w:rPr>
                      <w:t>ss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  <w:spacing w:val="3"/>
                      </w:rPr>
                      <w:t>2</w:t>
                    </w:r>
                  </w:p>
                </w:txbxContent>
              </v:textbox>
            </v:shape>
          </v:group>
        </w:pict>
      </w:r>
      <w:r>
        <w:pict>
          <v:group id="_x0000_s50" style="position:absolute;margin-left:80.405pt;margin-top:9.84094pt;mso-position-vertical-relative:text;mso-position-horizontal-relative:text;width:74.25pt;height:27.75pt;z-index:251697152;" filled="false" stroked="false" coordsize="1485,555" coordorigin="0,0">
            <v:shape id="_x0000_s52" style="position:absolute;left:-20;top:-20;width:1525;height:59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138"/>
                      <w:spacing w:before="102" w:line="164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</w:rPr>
                      <w:t>ss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  <w:spacing w:val="6"/>
                      </w:rPr>
                      <w:t>3</w:t>
                    </w:r>
                  </w:p>
                </w:txbxContent>
              </v:textbox>
            </v:shape>
          </v:group>
        </w:pict>
      </w:r>
      <w:r>
        <w:pict>
          <v:group id="_x0000_s54" style="position:absolute;margin-left:160.111pt;margin-top:20.8239pt;mso-position-vertical-relative:text;mso-position-horizontal-relative:text;width:21.95pt;height:12.8pt;z-index:251739136;" filled="false" stroked="false" coordsize="439,256" coordorigin="0,0">
            <v:shape id="_x0000_s56" style="position:absolute;left:0;top:0;width:439;height:256;" filled="false" stroked="false" type="#_x0000_t75">
              <v:imagedata o:title="" r:id="rId28"/>
            </v:shape>
            <v:shape id="_x0000_s58" style="position:absolute;left:-20;top:-20;width:479;height:29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6"/>
                      <w:spacing w:before="94" w:line="157" w:lineRule="auto"/>
                      <w:rPr>
                        <w:rFonts w:ascii="Arial" w:hAnsi="Arial" w:eastAsia="Arial" w:cs="Arial"/>
                        <w:sz w:val="14"/>
                        <w:szCs w:val="14"/>
                      </w:rPr>
                    </w:pPr>
                    <w:r>
                      <w:rPr>
                        <w:rFonts w:ascii="Arial" w:hAnsi="Arial" w:eastAsia="Arial" w:cs="Arial"/>
                        <w:sz w:val="14"/>
                        <w:szCs w:val="14"/>
                        <w:color w:val="131413"/>
                        <w:spacing w:val="4"/>
                      </w:rPr>
                      <w:t>2327</w:t>
                    </w:r>
                  </w:p>
                </w:txbxContent>
              </v:textbox>
            </v:shape>
          </v:group>
        </w:pict>
      </w:r>
      <w:r>
        <w:pict>
          <v:group id="_x0000_s60" style="position:absolute;margin-left:80.1759pt;margin-top:41.8069pt;mso-position-vertical-relative:text;mso-position-horizontal-relative:text;width:74.25pt;height:27.75pt;z-index:251714560;" filled="false" stroked="false" coordsize="1485,555" coordorigin="0,0">
            <v:shape id="_x0000_s62" style="position:absolute;left:0;top:0;width:1485;height:555;" filled="false" stroked="false" type="#_x0000_t75">
              <v:imagedata o:title="" r:id="rId29"/>
            </v:shape>
            <v:shape id="_x0000_s64" style="position:absolute;left:-20;top:-20;width:1525;height:59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86"/>
                      <w:spacing w:before="103" w:line="162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  <w:spacing w:val="11"/>
                        <w:w w:val="108"/>
                      </w:rPr>
                      <w:t>ssl</w:t>
                    </w:r>
                  </w:p>
                </w:txbxContent>
              </v:textbox>
            </v:shape>
          </v:group>
        </w:pict>
      </w:r>
      <w:r>
        <w:pict>
          <v:group id="_x0000_s66" style="position:absolute;margin-left:80.1759pt;margin-top:41.8069pt;mso-position-vertical-relative:text;mso-position-horizontal-relative:text;width:74.25pt;height:27.75pt;z-index:251715584;" filled="false" stroked="false" coordsize="1485,555" coordorigin="0,0">
            <v:shape id="_x0000_s68" style="position:absolute;left:-20;top:-20;width:1525;height:59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662"/>
                      <w:spacing w:before="102" w:line="164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</w:rPr>
                      <w:t>ss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  <w:spacing w:val="3"/>
                      </w:rPr>
                      <w:t>2</w:t>
                    </w:r>
                  </w:p>
                </w:txbxContent>
              </v:textbox>
            </v:shape>
          </v:group>
        </w:pict>
      </w:r>
      <w:r>
        <w:pict>
          <v:group id="_x0000_s70" style="position:absolute;margin-left:80.1759pt;margin-top:41.8069pt;mso-position-vertical-relative:text;mso-position-horizontal-relative:text;width:74.25pt;height:27.75pt;z-index:251716608;" filled="false" stroked="false" coordsize="1485,555" coordorigin="0,0">
            <v:shape id="_x0000_s72" style="position:absolute;left:-20;top:-20;width:1525;height:59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138"/>
                      <w:spacing w:before="102" w:line="164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</w:rPr>
                      <w:t>ss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  <w:spacing w:val="6"/>
                      </w:rPr>
                      <w:t>3</w:t>
                    </w:r>
                  </w:p>
                </w:txbxContent>
              </v:textbox>
            </v:shape>
          </v:group>
        </w:pict>
      </w:r>
      <w:r>
        <w:pict>
          <v:group id="_x0000_s74" style="position:absolute;margin-left:80.1759pt;margin-top:73.4877pt;mso-position-vertical-relative:text;mso-position-horizontal-relative:text;width:74.25pt;height:27.75pt;z-index:251720704;" filled="false" stroked="false" coordsize="1485,555" coordorigin="0,0">
            <v:shape id="_x0000_s76" style="position:absolute;left:0;top:0;width:1485;height:555;" filled="false" stroked="false" type="#_x0000_t75">
              <v:imagedata o:title="" r:id="rId30"/>
            </v:shape>
            <v:shape id="_x0000_s78" style="position:absolute;left:-20;top:-20;width:1525;height:59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86"/>
                      <w:spacing w:before="104" w:line="161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  <w:spacing w:val="11"/>
                        <w:w w:val="107"/>
                      </w:rPr>
                      <w:t>ssl</w:t>
                    </w:r>
                  </w:p>
                </w:txbxContent>
              </v:textbox>
            </v:shape>
          </v:group>
        </w:pict>
      </w:r>
      <w:r>
        <w:pict>
          <v:group id="_x0000_s80" style="position:absolute;margin-left:80.1759pt;margin-top:73.4877pt;mso-position-vertical-relative:text;mso-position-horizontal-relative:text;width:74.25pt;height:27.75pt;z-index:251722752;" filled="false" stroked="false" coordsize="1485,555" coordorigin="0,0">
            <v:shape id="_x0000_s82" style="position:absolute;left:-20;top:-20;width:1525;height:59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662"/>
                      <w:spacing w:before="102" w:line="164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</w:rPr>
                      <w:t>ss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  <w:spacing w:val="3"/>
                      </w:rPr>
                      <w:t>2</w:t>
                    </w:r>
                  </w:p>
                </w:txbxContent>
              </v:textbox>
            </v:shape>
          </v:group>
        </w:pict>
      </w:r>
      <w:r>
        <w:pict>
          <v:group id="_x0000_s84" style="position:absolute;margin-left:80.1759pt;margin-top:73.4877pt;mso-position-vertical-relative:text;mso-position-horizontal-relative:text;width:74.25pt;height:27.75pt;z-index:251721728;" filled="false" stroked="false" coordsize="1485,555" coordorigin="0,0">
            <v:shape id="_x0000_s86" style="position:absolute;left:-20;top:-20;width:1525;height:59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138"/>
                      <w:spacing w:before="102" w:line="164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</w:rPr>
                      <w:t>ss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  <w:spacing w:val="6"/>
                      </w:rPr>
                      <w:t>3</w:t>
                    </w:r>
                  </w:p>
                </w:txbxContent>
              </v:textbox>
            </v:shape>
          </v:group>
        </w:pict>
      </w:r>
      <w:r>
        <w:pict>
          <v:group id="_x0000_s88" style="position:absolute;margin-left:159.885pt;margin-top:84.469pt;mso-position-vertical-relative:text;mso-position-horizontal-relative:text;width:21.95pt;height:12.8pt;z-index:251741184;" filled="false" stroked="false" coordsize="439,256" coordorigin="0,0">
            <v:shape id="_x0000_s90" style="position:absolute;left:0;top:0;width:439;height:256;" filled="false" stroked="false" type="#_x0000_t75">
              <v:imagedata o:title="" r:id="rId31"/>
            </v:shape>
            <v:shape id="_x0000_s92" style="position:absolute;left:-20;top:-20;width:479;height:29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4"/>
                      <w:spacing w:before="95" w:line="191" w:lineRule="auto"/>
                      <w:rPr>
                        <w:rFonts w:ascii="Arial" w:hAnsi="Arial" w:eastAsia="Arial" w:cs="Arial"/>
                        <w:sz w:val="13"/>
                        <w:szCs w:val="13"/>
                      </w:rPr>
                    </w:pP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131413"/>
                        <w:spacing w:val="10"/>
                      </w:rPr>
                      <w:t>3,048</w:t>
                    </w:r>
                  </w:p>
                </w:txbxContent>
              </v:textbox>
            </v:shape>
          </v:group>
        </w:pict>
      </w:r>
      <w:r>
        <w:drawing>
          <wp:anchor distT="0" distB="0" distL="0" distR="0" simplePos="0" relativeHeight="251732992" behindDoc="0" locked="0" layoutInCell="1" allowOverlap="1">
            <wp:simplePos x="0" y="0"/>
            <wp:positionH relativeFrom="column">
              <wp:posOffset>2438844</wp:posOffset>
            </wp:positionH>
            <wp:positionV relativeFrom="paragraph">
              <wp:posOffset>1210105</wp:posOffset>
            </wp:positionV>
            <wp:extent cx="570496" cy="295262"/>
            <wp:effectExtent l="0" t="0" r="0" b="0"/>
            <wp:wrapNone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0496" cy="2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94" style="position:absolute;margin-left:79.947pt;margin-top:105.449pt;mso-position-vertical-relative:text;mso-position-horizontal-relative:text;width:74.25pt;height:27.75pt;z-index:251708416;" filled="false" stroked="false" coordsize="1485,555" coordorigin="0,0">
            <v:shape id="_x0000_s96" style="position:absolute;left:0;top:0;width:1485;height:555;" filled="false" stroked="false" type="#_x0000_t75">
              <v:imagedata o:title="" r:id="rId33"/>
            </v:shape>
            <v:shape id="_x0000_s98" style="position:absolute;left:-20;top:-20;width:1525;height:59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86"/>
                      <w:spacing w:before="104" w:line="161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  <w:spacing w:val="11"/>
                        <w:w w:val="108"/>
                      </w:rPr>
                      <w:t>ssl</w:t>
                    </w:r>
                  </w:p>
                </w:txbxContent>
              </v:textbox>
            </v:shape>
          </v:group>
        </w:pict>
      </w:r>
      <w:r>
        <w:pict>
          <v:group id="_x0000_s100" style="position:absolute;margin-left:79.947pt;margin-top:105.449pt;mso-position-vertical-relative:text;mso-position-horizontal-relative:text;width:74.25pt;height:27.75pt;z-index:251710464;" filled="false" stroked="false" coordsize="1485,555" coordorigin="0,0">
            <v:shape id="_x0000_s102" style="position:absolute;left:-20;top:-20;width:1525;height:59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662"/>
                      <w:spacing w:before="102" w:line="164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</w:rPr>
                      <w:t>ss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  <w:spacing w:val="3"/>
                      </w:rPr>
                      <w:t>2</w:t>
                    </w:r>
                  </w:p>
                </w:txbxContent>
              </v:textbox>
            </v:shape>
          </v:group>
        </w:pict>
      </w:r>
      <w:r>
        <w:pict>
          <v:group id="_x0000_s104" style="position:absolute;margin-left:79.947pt;margin-top:105.449pt;mso-position-vertical-relative:text;mso-position-horizontal-relative:text;width:74.25pt;height:27.75pt;z-index:251709440;" filled="false" stroked="false" coordsize="1485,555" coordorigin="0,0">
            <v:shape id="_x0000_s106" style="position:absolute;left:-20;top:-20;width:1525;height:59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138"/>
                      <w:spacing w:before="102" w:line="164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</w:rPr>
                      <w:t>ss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  <w:spacing w:val="6"/>
                      </w:rPr>
                      <w:t>3</w:t>
                    </w:r>
                  </w:p>
                </w:txbxContent>
              </v:textbox>
            </v:shape>
          </v:group>
        </w:pict>
      </w:r>
      <w:r>
        <w:pict>
          <v:group id="_x0000_s108" style="position:absolute;margin-left:158.546pt;margin-top:116.428pt;mso-position-vertical-relative:text;mso-position-horizontal-relative:text;width:27.15pt;height:12.8pt;z-index:251736064;" filled="false" stroked="false" coordsize="542,256" coordorigin="0,0">
            <v:shape id="_x0000_s110" style="position:absolute;left:0;top:0;width:542;height:256;" filled="false" stroked="false" type="#_x0000_t75">
              <v:imagedata o:title="" r:id="rId34"/>
            </v:shape>
            <v:shape id="_x0000_s112" style="position:absolute;left:-20;top:-20;width:582;height:29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62"/>
                      <w:spacing w:before="88" w:line="191" w:lineRule="auto"/>
                      <w:rPr>
                        <w:rFonts w:ascii="Arial" w:hAnsi="Arial" w:eastAsia="Arial" w:cs="Arial"/>
                        <w:sz w:val="13"/>
                        <w:szCs w:val="13"/>
                      </w:rPr>
                    </w:pP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131413"/>
                        <w:spacing w:val="10"/>
                      </w:rPr>
                      <w:t>10,988</w:t>
                    </w:r>
                  </w:p>
                </w:txbxContent>
              </v:textbox>
            </v:shape>
          </v:group>
        </w:pict>
      </w:r>
      <w:r>
        <w:pict>
          <v:shape id="_x0000_s114" style="position:absolute;margin-left:323.597pt;margin-top:116.017pt;mso-position-vertical-relative:text;mso-position-horizontal-relative:text;width:17.6pt;height:11.4pt;z-index:2517442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7" w:right="20" w:hanging="7"/>
                    <w:spacing w:before="19" w:line="264" w:lineRule="auto"/>
                    <w:rPr>
                      <w:rFonts w:ascii="Arial" w:hAnsi="Arial" w:eastAsia="Arial" w:cs="Arial"/>
                      <w:sz w:val="8"/>
                      <w:szCs w:val="8"/>
                    </w:rPr>
                  </w:pPr>
                  <w:r>
                    <w:rPr>
                      <w:rFonts w:ascii="Arial" w:hAnsi="Arial" w:eastAsia="Arial" w:cs="Arial"/>
                      <w:sz w:val="8"/>
                      <w:szCs w:val="8"/>
                      <w:color w:val="131413"/>
                      <w:spacing w:val="6"/>
                    </w:rPr>
                    <w:t>primary</w:t>
                  </w:r>
                  <w:r>
                    <w:rPr>
                      <w:rFonts w:ascii="Arial" w:hAnsi="Arial" w:eastAsia="Arial" w:cs="Arial"/>
                      <w:sz w:val="8"/>
                      <w:szCs w:val="8"/>
                      <w:color w:val="131413"/>
                      <w:spacing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8"/>
                      <w:szCs w:val="8"/>
                      <w:color w:val="131413"/>
                      <w:spacing w:val="5"/>
                    </w:rPr>
                    <w:t>studies</w:t>
                  </w:r>
                </w:p>
              </w:txbxContent>
            </v:textbox>
          </v:shape>
        </w:pict>
      </w:r>
      <w:r>
        <w:pict>
          <v:group id="_x0000_s116" style="position:absolute;margin-left:79.947pt;margin-top:137.13pt;mso-position-vertical-relative:text;mso-position-horizontal-relative:text;width:74.25pt;height:27.75pt;z-index:251703296;" filled="false" stroked="false" coordsize="1485,555" coordorigin="0,0">
            <v:shape id="_x0000_s118" style="position:absolute;left:-20;top:-20;width:1525;height:59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037" w:right="110" w:firstLine="101"/>
                      <w:spacing w:before="102" w:line="370" w:lineRule="auto"/>
                      <w:rPr>
                        <w:rFonts w:ascii="Arial" w:hAnsi="Arial" w:eastAsia="Arial" w:cs="Arial"/>
                        <w:sz w:val="13"/>
                        <w:szCs w:val="13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</w:rPr>
                      <w:t>ss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  <w:spacing w:val="6"/>
                      </w:rPr>
                      <w:t>3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</w:rPr>
                      <w:t xml:space="preserve"> 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131413"/>
                        <w:spacing w:val="10"/>
                      </w:rPr>
                      <w:t>6,657</w:t>
                    </w:r>
                  </w:p>
                </w:txbxContent>
              </v:textbox>
            </v:shape>
          </v:group>
        </w:pict>
      </w:r>
      <w:r>
        <w:pict>
          <v:group id="_x0000_s120" style="position:absolute;margin-left:79.947pt;margin-top:137.13pt;mso-position-vertical-relative:text;mso-position-horizontal-relative:text;width:74.25pt;height:27.75pt;z-index:251702272;" filled="false" stroked="false" coordsize="1485,555" coordorigin="0,0">
            <v:shape id="_x0000_s122" style="position:absolute;left:0;top:0;width:1485;height:555;" filled="false" stroked="false" type="#_x0000_t75">
              <v:imagedata o:title="" r:id="rId35"/>
            </v:shape>
            <v:shape id="_x0000_s124" style="position:absolute;left:-20;top:-20;width:1525;height:59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91" w:right="1062" w:firstLine="95"/>
                      <w:spacing w:before="104" w:line="371" w:lineRule="auto"/>
                      <w:rPr>
                        <w:rFonts w:ascii="Arial" w:hAnsi="Arial" w:eastAsia="Arial" w:cs="Arial"/>
                        <w:sz w:val="13"/>
                        <w:szCs w:val="13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</w:rPr>
                      <w:t>ss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  <w:spacing w:val="4"/>
                      </w:rPr>
                      <w:t>1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</w:rPr>
                      <w:t xml:space="preserve"> 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131413"/>
                        <w:spacing w:val="8"/>
                      </w:rPr>
                      <w:t>1,455</w:t>
                    </w:r>
                  </w:p>
                </w:txbxContent>
              </v:textbox>
            </v:shape>
          </v:group>
        </w:pict>
      </w:r>
      <w:r>
        <w:pict>
          <v:group id="_x0000_s126" style="position:absolute;margin-left:79.947pt;margin-top:137.13pt;mso-position-vertical-relative:text;mso-position-horizontal-relative:text;width:74.25pt;height:27.75pt;z-index:251704320;" filled="false" stroked="false" coordsize="1485,555" coordorigin="0,0">
            <v:shape id="_x0000_s128" style="position:absolute;left:-20;top:-20;width:1525;height:59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562" w:right="588" w:firstLine="100"/>
                      <w:spacing w:before="102" w:line="370" w:lineRule="auto"/>
                      <w:rPr>
                        <w:rFonts w:ascii="Arial" w:hAnsi="Arial" w:eastAsia="Arial" w:cs="Arial"/>
                        <w:sz w:val="13"/>
                        <w:szCs w:val="13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</w:rPr>
                      <w:t>ss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  <w:spacing w:val="3"/>
                      </w:rPr>
                      <w:t>2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</w:rPr>
                      <w:t xml:space="preserve"> 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131413"/>
                        <w:spacing w:val="9"/>
                      </w:rPr>
                      <w:t>2,482</w:t>
                    </w:r>
                  </w:p>
                </w:txbxContent>
              </v:textbox>
            </v:shape>
          </v:group>
        </w:pict>
      </w:r>
      <w:r>
        <w:pict>
          <v:shape id="_x0000_s130" style="position:absolute;margin-left:158.618pt;margin-top:148.113pt;mso-position-vertical-relative:text;mso-position-horizontal-relative:text;width:26.75pt;height:12.8pt;z-index:251737088;" fillcolor="#D3D3D3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54"/>
                    <w:spacing w:before="74" w:line="191" w:lineRule="auto"/>
                    <w:rPr>
                      <w:rFonts w:ascii="Arial" w:hAnsi="Arial" w:eastAsia="Arial" w:cs="Arial"/>
                      <w:sz w:val="13"/>
                      <w:szCs w:val="13"/>
                    </w:rPr>
                  </w:pPr>
                  <w:r>
                    <w:rPr>
                      <w:rFonts w:ascii="Arial" w:hAnsi="Arial" w:eastAsia="Arial" w:cs="Arial"/>
                      <w:sz w:val="13"/>
                      <w:szCs w:val="13"/>
                      <w:color w:val="131413"/>
                      <w:spacing w:val="9"/>
                    </w:rPr>
                    <w:t>10,202</w:t>
                  </w:r>
                </w:p>
              </w:txbxContent>
            </v:textbox>
          </v:shape>
        </w:pict>
      </w:r>
      <w:r>
        <w:pict>
          <v:group id="_x0000_s132" style="position:absolute;margin-left:79.7183pt;margin-top:169.096pt;mso-position-vertical-relative:text;mso-position-horizontal-relative:text;width:74.25pt;height:27.75pt;z-index:251726848;" filled="false" stroked="false" coordsize="1485,555" coordorigin="0,0">
            <v:shape id="_x0000_s134" style="position:absolute;left:0;top:0;width:1485;height:555;" filled="false" stroked="false" type="#_x0000_t75">
              <v:imagedata o:title="" r:id="rId36"/>
            </v:shape>
            <v:shape id="_x0000_s136" style="position:absolute;left:-20;top:-20;width:1525;height:59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87"/>
                      <w:spacing w:before="104" w:line="161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  <w:spacing w:val="11"/>
                        <w:w w:val="108"/>
                      </w:rPr>
                      <w:t>ssl</w:t>
                    </w:r>
                  </w:p>
                </w:txbxContent>
              </v:textbox>
            </v:shape>
          </v:group>
        </w:pict>
      </w:r>
      <w:r>
        <w:pict>
          <v:group id="_x0000_s138" style="position:absolute;margin-left:79.7183pt;margin-top:169.096pt;mso-position-vertical-relative:text;mso-position-horizontal-relative:text;width:74.25pt;height:27.75pt;z-index:251727872;" filled="false" stroked="false" coordsize="1485,555" coordorigin="0,0">
            <v:shape id="_x0000_s140" style="position:absolute;left:-20;top:-20;width:1525;height:59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662"/>
                      <w:spacing w:before="102" w:line="164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</w:rPr>
                      <w:t>ss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  <w:spacing w:val="3"/>
                      </w:rPr>
                      <w:t>2</w:t>
                    </w:r>
                  </w:p>
                  <w:p>
                    <w:pPr>
                      <w:ind w:left="567"/>
                      <w:spacing w:before="121" w:line="191" w:lineRule="auto"/>
                      <w:rPr>
                        <w:rFonts w:ascii="Arial" w:hAnsi="Arial" w:eastAsia="Arial" w:cs="Arial"/>
                        <w:sz w:val="13"/>
                        <w:szCs w:val="13"/>
                      </w:rPr>
                    </w:pP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131413"/>
                        <w:spacing w:val="9"/>
                      </w:rPr>
                      <w:t>1,079</w:t>
                    </w:r>
                  </w:p>
                </w:txbxContent>
              </v:textbox>
            </v:shape>
          </v:group>
        </w:pict>
      </w:r>
      <w:r>
        <w:pict>
          <v:group id="_x0000_s142" style="position:absolute;margin-left:79.7183pt;margin-top:169.096pt;mso-position-vertical-relative:text;mso-position-horizontal-relative:text;width:74.25pt;height:27.75pt;z-index:251728896;" filled="false" stroked="false" coordsize="1485,555" coordorigin="0,0">
            <v:shape id="_x0000_s144" style="position:absolute;left:-20;top:-20;width:1525;height:59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038" w:right="110" w:firstLine="100"/>
                      <w:spacing w:before="102" w:line="370" w:lineRule="auto"/>
                      <w:rPr>
                        <w:rFonts w:ascii="Arial" w:hAnsi="Arial" w:eastAsia="Arial" w:cs="Arial"/>
                        <w:sz w:val="13"/>
                        <w:szCs w:val="13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</w:rPr>
                      <w:t>ss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  <w:spacing w:val="6"/>
                      </w:rPr>
                      <w:t>3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</w:rPr>
                      <w:t xml:space="preserve"> 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131413"/>
                        <w:spacing w:val="9"/>
                      </w:rPr>
                      <w:t>2,335</w:t>
                    </w:r>
                  </w:p>
                </w:txbxContent>
              </v:textbox>
            </v:shape>
          </v:group>
        </w:pict>
      </w:r>
      <w:r>
        <w:pict>
          <v:shape id="_x0000_s146" style="position:absolute;margin-left:159.43pt;margin-top:180.075pt;mso-position-vertical-relative:text;mso-position-horizontal-relative:text;width:21.95pt;height:12.8pt;z-index:251740160;" fillcolor="#D9D9D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3"/>
                    <w:spacing w:before="67" w:line="191" w:lineRule="auto"/>
                    <w:rPr>
                      <w:rFonts w:ascii="Arial" w:hAnsi="Arial" w:eastAsia="Arial" w:cs="Arial"/>
                      <w:sz w:val="13"/>
                      <w:szCs w:val="13"/>
                    </w:rPr>
                  </w:pPr>
                  <w:r>
                    <w:rPr>
                      <w:rFonts w:ascii="Arial" w:hAnsi="Arial" w:eastAsia="Arial" w:cs="Arial"/>
                      <w:sz w:val="13"/>
                      <w:szCs w:val="13"/>
                      <w:color w:val="131413"/>
                      <w:spacing w:val="10"/>
                    </w:rPr>
                    <w:t>3,720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729920" behindDoc="0" locked="0" layoutInCell="1" allowOverlap="1">
            <wp:simplePos x="0" y="0"/>
            <wp:positionH relativeFrom="column">
              <wp:posOffset>2301582</wp:posOffset>
            </wp:positionH>
            <wp:positionV relativeFrom="paragraph">
              <wp:posOffset>330678</wp:posOffset>
            </wp:positionV>
            <wp:extent cx="140309" cy="2047561"/>
            <wp:effectExtent l="0" t="0" r="0" b="0"/>
            <wp:wrapNone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0309" cy="2047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1968" behindDoc="0" locked="0" layoutInCell="1" allowOverlap="1">
            <wp:simplePos x="0" y="0"/>
            <wp:positionH relativeFrom="column">
              <wp:posOffset>1952688</wp:posOffset>
            </wp:positionH>
            <wp:positionV relativeFrom="paragraph">
              <wp:posOffset>338162</wp:posOffset>
            </wp:positionV>
            <wp:extent cx="83477" cy="2050897"/>
            <wp:effectExtent l="0" t="0" r="0" b="0"/>
            <wp:wrapNone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3477" cy="2050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4080" behindDoc="0" locked="0" layoutInCell="1" allowOverlap="1">
            <wp:simplePos x="0" y="0"/>
            <wp:positionH relativeFrom="column">
              <wp:posOffset>1047559</wp:posOffset>
            </wp:positionH>
            <wp:positionV relativeFrom="paragraph">
              <wp:posOffset>264463</wp:posOffset>
            </wp:positionV>
            <wp:extent cx="278218" cy="162508"/>
            <wp:effectExtent l="0" t="0" r="0" b="0"/>
            <wp:wrapNone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8218" cy="162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3056" behindDoc="0" locked="0" layoutInCell="1" allowOverlap="1">
            <wp:simplePos x="0" y="0"/>
            <wp:positionH relativeFrom="column">
              <wp:posOffset>1349718</wp:posOffset>
            </wp:positionH>
            <wp:positionV relativeFrom="paragraph">
              <wp:posOffset>264463</wp:posOffset>
            </wp:positionV>
            <wp:extent cx="278257" cy="162508"/>
            <wp:effectExtent l="0" t="0" r="0" b="0"/>
            <wp:wrapNone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8257" cy="162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5104" behindDoc="0" locked="0" layoutInCell="1" allowOverlap="1">
            <wp:simplePos x="0" y="0"/>
            <wp:positionH relativeFrom="column">
              <wp:posOffset>1651939</wp:posOffset>
            </wp:positionH>
            <wp:positionV relativeFrom="paragraph">
              <wp:posOffset>264463</wp:posOffset>
            </wp:positionV>
            <wp:extent cx="278206" cy="162508"/>
            <wp:effectExtent l="0" t="0" r="0" b="0"/>
            <wp:wrapNone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8206" cy="162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3536" behindDoc="0" locked="0" layoutInCell="1" allowOverlap="1">
            <wp:simplePos x="0" y="0"/>
            <wp:positionH relativeFrom="column">
              <wp:posOffset>1044676</wp:posOffset>
            </wp:positionH>
            <wp:positionV relativeFrom="paragraph">
              <wp:posOffset>670355</wp:posOffset>
            </wp:positionV>
            <wp:extent cx="278218" cy="162509"/>
            <wp:effectExtent l="0" t="0" r="0" b="0"/>
            <wp:wrapNone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8218" cy="162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1488" behindDoc="0" locked="0" layoutInCell="1" allowOverlap="1">
            <wp:simplePos x="0" y="0"/>
            <wp:positionH relativeFrom="column">
              <wp:posOffset>1346835</wp:posOffset>
            </wp:positionH>
            <wp:positionV relativeFrom="paragraph">
              <wp:posOffset>670355</wp:posOffset>
            </wp:positionV>
            <wp:extent cx="278257" cy="162509"/>
            <wp:effectExtent l="0" t="0" r="0" b="0"/>
            <wp:wrapNone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8257" cy="162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2512" behindDoc="0" locked="0" layoutInCell="1" allowOverlap="1">
            <wp:simplePos x="0" y="0"/>
            <wp:positionH relativeFrom="column">
              <wp:posOffset>1649044</wp:posOffset>
            </wp:positionH>
            <wp:positionV relativeFrom="paragraph">
              <wp:posOffset>670355</wp:posOffset>
            </wp:positionV>
            <wp:extent cx="278206" cy="162509"/>
            <wp:effectExtent l="0" t="0" r="0" b="0"/>
            <wp:wrapNone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8206" cy="162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8656" behindDoc="0" locked="0" layoutInCell="1" allowOverlap="1">
            <wp:simplePos x="0" y="0"/>
            <wp:positionH relativeFrom="column">
              <wp:posOffset>1044676</wp:posOffset>
            </wp:positionH>
            <wp:positionV relativeFrom="paragraph">
              <wp:posOffset>1072717</wp:posOffset>
            </wp:positionV>
            <wp:extent cx="278218" cy="162509"/>
            <wp:effectExtent l="0" t="0" r="0" b="0"/>
            <wp:wrapNone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8218" cy="162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9680" behindDoc="0" locked="0" layoutInCell="1" allowOverlap="1">
            <wp:simplePos x="0" y="0"/>
            <wp:positionH relativeFrom="column">
              <wp:posOffset>1346835</wp:posOffset>
            </wp:positionH>
            <wp:positionV relativeFrom="paragraph">
              <wp:posOffset>1072717</wp:posOffset>
            </wp:positionV>
            <wp:extent cx="278257" cy="162509"/>
            <wp:effectExtent l="0" t="0" r="0" b="0"/>
            <wp:wrapNone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8257" cy="162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7632" behindDoc="0" locked="0" layoutInCell="1" allowOverlap="1">
            <wp:simplePos x="0" y="0"/>
            <wp:positionH relativeFrom="column">
              <wp:posOffset>1649044</wp:posOffset>
            </wp:positionH>
            <wp:positionV relativeFrom="paragraph">
              <wp:posOffset>1072717</wp:posOffset>
            </wp:positionV>
            <wp:extent cx="278206" cy="162509"/>
            <wp:effectExtent l="0" t="0" r="0" b="0"/>
            <wp:wrapNone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8206" cy="162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5344" behindDoc="0" locked="0" layoutInCell="1" allowOverlap="1">
            <wp:simplePos x="0" y="0"/>
            <wp:positionH relativeFrom="column">
              <wp:posOffset>1041780</wp:posOffset>
            </wp:positionH>
            <wp:positionV relativeFrom="paragraph">
              <wp:posOffset>1478686</wp:posOffset>
            </wp:positionV>
            <wp:extent cx="278218" cy="162471"/>
            <wp:effectExtent l="0" t="0" r="0" b="0"/>
            <wp:wrapNone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8218" cy="162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6368" behindDoc="0" locked="0" layoutInCell="1" allowOverlap="1">
            <wp:simplePos x="0" y="0"/>
            <wp:positionH relativeFrom="column">
              <wp:posOffset>1343939</wp:posOffset>
            </wp:positionH>
            <wp:positionV relativeFrom="paragraph">
              <wp:posOffset>1478686</wp:posOffset>
            </wp:positionV>
            <wp:extent cx="278257" cy="162471"/>
            <wp:effectExtent l="0" t="0" r="0" b="0"/>
            <wp:wrapNone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8257" cy="162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7392" behindDoc="0" locked="0" layoutInCell="1" allowOverlap="1">
            <wp:simplePos x="0" y="0"/>
            <wp:positionH relativeFrom="column">
              <wp:posOffset>1646148</wp:posOffset>
            </wp:positionH>
            <wp:positionV relativeFrom="paragraph">
              <wp:posOffset>1478686</wp:posOffset>
            </wp:positionV>
            <wp:extent cx="278218" cy="162471"/>
            <wp:effectExtent l="0" t="0" r="0" b="0"/>
            <wp:wrapNone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8218" cy="162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3776" behindDoc="0" locked="0" layoutInCell="1" allowOverlap="1">
            <wp:simplePos x="0" y="0"/>
            <wp:positionH relativeFrom="column">
              <wp:posOffset>1038872</wp:posOffset>
            </wp:positionH>
            <wp:positionV relativeFrom="paragraph">
              <wp:posOffset>2286951</wp:posOffset>
            </wp:positionV>
            <wp:extent cx="278218" cy="162496"/>
            <wp:effectExtent l="0" t="0" r="0" b="0"/>
            <wp:wrapNone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8218" cy="162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8112" behindDoc="0" locked="0" layoutInCell="1" allowOverlap="1">
            <wp:simplePos x="0" y="0"/>
            <wp:positionH relativeFrom="column">
              <wp:posOffset>2030539</wp:posOffset>
            </wp:positionH>
            <wp:positionV relativeFrom="paragraph">
              <wp:posOffset>670355</wp:posOffset>
            </wp:positionV>
            <wp:extent cx="278269" cy="162509"/>
            <wp:effectExtent l="0" t="0" r="0" b="0"/>
            <wp:wrapNone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8269" cy="162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0944" behindDoc="0" locked="0" layoutInCell="1" allowOverlap="1">
            <wp:simplePos x="0" y="0"/>
            <wp:positionH relativeFrom="column">
              <wp:posOffset>880757</wp:posOffset>
            </wp:positionH>
            <wp:positionV relativeFrom="paragraph">
              <wp:posOffset>302639</wp:posOffset>
            </wp:positionV>
            <wp:extent cx="141693" cy="2020138"/>
            <wp:effectExtent l="0" t="0" r="0" b="0"/>
            <wp:wrapNone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1693" cy="202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4016" behindDoc="0" locked="0" layoutInCell="1" allowOverlap="1">
            <wp:simplePos x="0" y="0"/>
            <wp:positionH relativeFrom="column">
              <wp:posOffset>3007791</wp:posOffset>
            </wp:positionH>
            <wp:positionV relativeFrom="paragraph">
              <wp:posOffset>1280324</wp:posOffset>
            </wp:positionV>
            <wp:extent cx="394703" cy="162471"/>
            <wp:effectExtent l="0" t="0" r="0" b="0"/>
            <wp:wrapNone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4703" cy="162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74"/>
        </w:rPr>
        <w:pict>
          <v:group id="_x0000_s148" style="mso-position-vertical-relative:line;mso-position-horizontal-relative:char;width:67.15pt;height:186.9pt;" filled="false" stroked="false" coordsize="1343,3737" coordorigin="0,0">
            <v:shape id="_x0000_s150" style="position:absolute;left:0;top:0;width:1343;height:3737;" filled="false" stroked="false" type="#_x0000_t75">
              <v:imagedata o:title="" r:id="rId55"/>
            </v:shape>
            <v:shape id="_x0000_s152" style="position:absolute;left:-20;top:-20;width:1383;height:377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49" w:right="314" w:hanging="171"/>
                      <w:spacing w:before="140" w:line="259" w:lineRule="auto"/>
                      <w:rPr>
                        <w:rFonts w:ascii="Arial" w:hAnsi="Arial" w:eastAsia="Arial" w:cs="Arial"/>
                        <w:sz w:val="14"/>
                        <w:szCs w:val="14"/>
                      </w:rPr>
                    </w:pP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131413"/>
                        <w:spacing w:val="6"/>
                      </w:rPr>
                      <w:t>ACM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131413"/>
                        <w:spacing w:val="3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131413"/>
                        <w:spacing w:val="6"/>
                      </w:rPr>
                      <w:t>Digit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131413"/>
                        <w:spacing w:val="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131413"/>
                        <w:spacing w:val="6"/>
                      </w:rPr>
                      <w:t>a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13141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4"/>
                        <w:szCs w:val="14"/>
                        <w:color w:val="131413"/>
                        <w:spacing w:val="5"/>
                      </w:rPr>
                      <w:t>Library</w:t>
                    </w:r>
                  </w:p>
                  <w:p>
                    <w:pPr>
                      <w:spacing w:line="26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484" w:right="441" w:hanging="65"/>
                      <w:spacing w:before="41" w:line="257" w:lineRule="auto"/>
                      <w:rPr>
                        <w:rFonts w:ascii="Arial" w:hAnsi="Arial" w:eastAsia="Arial" w:cs="Arial"/>
                        <w:sz w:val="14"/>
                        <w:szCs w:val="14"/>
                      </w:rPr>
                    </w:pPr>
                    <w:r>
                      <w:rPr>
                        <w:rFonts w:ascii="Arial" w:hAnsi="Arial" w:eastAsia="Arial" w:cs="Arial"/>
                        <w:sz w:val="14"/>
                        <w:szCs w:val="14"/>
                        <w:color w:val="131413"/>
                        <w:spacing w:val="6"/>
                      </w:rPr>
                      <w:t>science</w:t>
                    </w:r>
                    <w:r>
                      <w:rPr>
                        <w:rFonts w:ascii="Arial" w:hAnsi="Arial" w:eastAsia="Arial" w:cs="Arial"/>
                        <w:sz w:val="14"/>
                        <w:szCs w:val="14"/>
                        <w:color w:val="131413"/>
                        <w:spacing w:val="4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4"/>
                        <w:szCs w:val="14"/>
                        <w:color w:val="131413"/>
                        <w:spacing w:val="5"/>
                      </w:rPr>
                      <w:t>Direct</w:t>
                    </w:r>
                  </w:p>
                  <w:p>
                    <w:pPr>
                      <w:spacing w:line="33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51"/>
                      <w:spacing w:before="38" w:line="216" w:lineRule="auto"/>
                      <w:rPr>
                        <w:rFonts w:ascii="Arial" w:hAnsi="Arial" w:eastAsia="Arial" w:cs="Arial"/>
                        <w:sz w:val="13"/>
                        <w:szCs w:val="13"/>
                      </w:rPr>
                    </w:pP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131413"/>
                        <w:spacing w:val="9"/>
                      </w:rPr>
                      <w:t>springer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131413"/>
                        <w:spacing w:val="9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131413"/>
                        <w:spacing w:val="9"/>
                      </w:rPr>
                      <w:t>Link</w:t>
                    </w:r>
                  </w:p>
                  <w:p>
                    <w:pPr>
                      <w:spacing w:line="46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95"/>
                      <w:spacing w:before="38" w:line="216" w:lineRule="auto"/>
                      <w:rPr>
                        <w:rFonts w:ascii="Arial" w:hAnsi="Arial" w:eastAsia="Arial" w:cs="Arial"/>
                        <w:sz w:val="13"/>
                        <w:szCs w:val="13"/>
                      </w:rPr>
                    </w:pP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131413"/>
                        <w:spacing w:val="7"/>
                      </w:rPr>
                      <w:t>IEEE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131413"/>
                        <w:spacing w:val="1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131413"/>
                        <w:spacing w:val="7"/>
                      </w:rPr>
                      <w:t>xplore</w:t>
                    </w:r>
                  </w:p>
                  <w:p>
                    <w:pPr>
                      <w:spacing w:line="467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439"/>
                      <w:spacing w:before="37" w:line="212" w:lineRule="auto"/>
                      <w:rPr>
                        <w:rFonts w:ascii="Arial" w:hAnsi="Arial" w:eastAsia="Arial" w:cs="Arial"/>
                        <w:sz w:val="13"/>
                        <w:szCs w:val="13"/>
                      </w:rPr>
                    </w:pP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131413"/>
                        <w:spacing w:val="1"/>
                      </w:rPr>
                      <w:t>Sc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131413"/>
                        <w:spacing w:val="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131413"/>
                        <w:spacing w:val="1"/>
                      </w:rPr>
                      <w:t>opus</w:t>
                    </w:r>
                  </w:p>
                  <w:p>
                    <w:pPr>
                      <w:spacing w:line="38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418" w:right="353" w:hanging="73"/>
                      <w:spacing w:before="38" w:line="266" w:lineRule="auto"/>
                      <w:rPr>
                        <w:rFonts w:ascii="Arial" w:hAnsi="Arial" w:eastAsia="Arial" w:cs="Arial"/>
                        <w:sz w:val="14"/>
                        <w:szCs w:val="14"/>
                      </w:rPr>
                    </w:pP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131413"/>
                        <w:spacing w:val="4"/>
                      </w:rPr>
                      <w:t>ISI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131413"/>
                        <w:spacing w:val="28"/>
                        <w:w w:val="10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131413"/>
                        <w:spacing w:val="4"/>
                      </w:rPr>
                      <w:t>Web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131413"/>
                        <w:spacing w:val="1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131413"/>
                        <w:spacing w:val="4"/>
                      </w:rPr>
                      <w:t>of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131413"/>
                      </w:rPr>
                      <w:t xml:space="preserve"> </w:t>
                    </w:r>
                    <w:bookmarkStart w:name="bookmark59" w:id="9"/>
                    <w:bookmarkEnd w:id="9"/>
                    <w:r>
                      <w:rPr>
                        <w:rFonts w:ascii="Arial" w:hAnsi="Arial" w:eastAsia="Arial" w:cs="Arial"/>
                        <w:sz w:val="14"/>
                        <w:szCs w:val="14"/>
                        <w:color w:val="131413"/>
                        <w:spacing w:val="6"/>
                      </w:rPr>
                      <w:t>science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10"/>
        <w:spacing w:before="176" w:line="199" w:lineRule="auto"/>
        <w:rPr>
          <w:sz w:val="15"/>
          <w:szCs w:val="15"/>
        </w:rPr>
      </w:pPr>
      <w:r>
        <w:rPr>
          <w:rFonts w:ascii="Calibri" w:hAnsi="Calibri" w:eastAsia="Calibri" w:cs="Calibri"/>
          <w:sz w:val="15"/>
          <w:szCs w:val="15"/>
          <w:b/>
          <w:bCs/>
          <w:spacing w:val="3"/>
        </w:rPr>
        <w:t>Fig. 1   </w:t>
      </w:r>
      <w:r>
        <w:rPr>
          <w:sz w:val="15"/>
          <w:szCs w:val="15"/>
          <w:spacing w:val="3"/>
        </w:rPr>
        <w:t>Quantitative results of the search and selection steps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3"/>
        </w:rPr>
        <w:t>of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3"/>
        </w:rPr>
        <w:t>primary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3"/>
        </w:rPr>
        <w:t>studies</w:t>
      </w:r>
    </w:p>
    <w:p>
      <w:pPr>
        <w:spacing w:line="359" w:lineRule="auto"/>
        <w:rPr>
          <w:rFonts w:ascii="Arial"/>
          <w:sz w:val="21"/>
        </w:rPr>
      </w:pPr>
      <w:r/>
    </w:p>
    <w:p>
      <w:pPr>
        <w:pStyle w:val="BodyText"/>
        <w:ind w:left="2"/>
        <w:spacing w:before="52" w:line="258" w:lineRule="auto"/>
        <w:jc w:val="both"/>
        <w:rPr/>
      </w:pPr>
      <w:r>
        <w:rPr>
          <w:spacing w:val="4"/>
        </w:rPr>
        <w:t>to deﬁne the taxonomy that depicts the main character</w:t>
      </w:r>
      <w:r>
        <w:rPr>
          <w:spacing w:val="3"/>
        </w:rPr>
        <w:t>istics of current AutoML approaches.</w:t>
      </w:r>
      <w:r>
        <w:rPr/>
        <w:t xml:space="preserve"> </w:t>
      </w:r>
      <w:r>
        <w:rPr>
          <w:spacing w:val="3"/>
        </w:rPr>
        <w:t>This</w:t>
      </w:r>
      <w:r>
        <w:rPr>
          <w:spacing w:val="18"/>
        </w:rPr>
        <w:t xml:space="preserve"> </w:t>
      </w:r>
      <w:r>
        <w:rPr>
          <w:spacing w:val="3"/>
        </w:rPr>
        <w:t>initial</w:t>
      </w:r>
      <w:r>
        <w:rPr>
          <w:spacing w:val="17"/>
        </w:rPr>
        <w:t xml:space="preserve"> </w:t>
      </w:r>
      <w:r>
        <w:rPr>
          <w:spacing w:val="3"/>
        </w:rPr>
        <w:t>version</w:t>
      </w:r>
      <w:r>
        <w:rPr>
          <w:spacing w:val="18"/>
          <w:w w:val="101"/>
        </w:rPr>
        <w:t xml:space="preserve"> </w:t>
      </w:r>
      <w:r>
        <w:rPr>
          <w:spacing w:val="3"/>
        </w:rPr>
        <w:t>of the</w:t>
      </w:r>
      <w:r>
        <w:rPr>
          <w:spacing w:val="16"/>
        </w:rPr>
        <w:t xml:space="preserve"> </w:t>
      </w:r>
      <w:r>
        <w:rPr>
          <w:spacing w:val="3"/>
        </w:rPr>
        <w:t>taxonomy</w:t>
      </w:r>
      <w:r>
        <w:rPr>
          <w:spacing w:val="22"/>
          <w:w w:val="101"/>
        </w:rPr>
        <w:t xml:space="preserve"> </w:t>
      </w:r>
      <w:r>
        <w:rPr>
          <w:spacing w:val="3"/>
        </w:rPr>
        <w:t>serves</w:t>
      </w:r>
      <w:r>
        <w:rPr>
          <w:spacing w:val="16"/>
        </w:rPr>
        <w:t xml:space="preserve"> </w:t>
      </w:r>
      <w:r>
        <w:rPr>
          <w:spacing w:val="3"/>
        </w:rPr>
        <w:t>to</w:t>
      </w:r>
      <w:r>
        <w:rPr>
          <w:spacing w:val="14"/>
          <w:w w:val="101"/>
        </w:rPr>
        <w:t xml:space="preserve"> </w:t>
      </w:r>
      <w:r>
        <w:rPr>
          <w:spacing w:val="3"/>
        </w:rPr>
        <w:t>reﬁne</w:t>
      </w:r>
      <w:r>
        <w:rPr>
          <w:spacing w:val="15"/>
          <w:w w:val="101"/>
        </w:rPr>
        <w:t xml:space="preserve"> </w:t>
      </w:r>
      <w:r>
        <w:rPr>
          <w:spacing w:val="3"/>
        </w:rPr>
        <w:t>these</w:t>
      </w:r>
      <w:r>
        <w:rPr>
          <w:spacing w:val="14"/>
          <w:w w:val="101"/>
        </w:rPr>
        <w:t xml:space="preserve"> </w:t>
      </w:r>
      <w:r>
        <w:rPr>
          <w:spacing w:val="3"/>
        </w:rPr>
        <w:t>pilot</w:t>
      </w:r>
      <w:r>
        <w:rPr>
          <w:spacing w:val="22"/>
          <w:w w:val="101"/>
        </w:rPr>
        <w:t xml:space="preserve"> </w:t>
      </w:r>
      <w:r>
        <w:rPr>
          <w:spacing w:val="3"/>
        </w:rPr>
        <w:t>search</w:t>
      </w:r>
      <w:r>
        <w:rPr>
          <w:spacing w:val="23"/>
        </w:rPr>
        <w:t xml:space="preserve"> </w:t>
      </w:r>
      <w:r>
        <w:rPr>
          <w:spacing w:val="3"/>
        </w:rPr>
        <w:t>strings</w:t>
      </w:r>
      <w:r>
        <w:rPr>
          <w:spacing w:val="20"/>
        </w:rPr>
        <w:t xml:space="preserve"> </w:t>
      </w:r>
      <w:r>
        <w:rPr>
          <w:spacing w:val="3"/>
        </w:rPr>
        <w:t>as</w:t>
      </w:r>
      <w:r>
        <w:rPr>
          <w:spacing w:val="17"/>
          <w:w w:val="101"/>
        </w:rPr>
        <w:t xml:space="preserve"> </w:t>
      </w:r>
      <w:r>
        <w:rPr>
          <w:spacing w:val="3"/>
        </w:rPr>
        <w:t>well.</w:t>
      </w:r>
      <w:r>
        <w:rPr>
          <w:spacing w:val="15"/>
          <w:w w:val="101"/>
        </w:rPr>
        <w:t xml:space="preserve"> </w:t>
      </w:r>
      <w:r>
        <w:rPr>
          <w:spacing w:val="3"/>
        </w:rPr>
        <w:t>For</w:t>
      </w:r>
      <w:r>
        <w:rPr/>
        <w:t xml:space="preserve"> </w:t>
      </w:r>
      <w:r>
        <w:rPr>
          <w:spacing w:val="3"/>
        </w:rPr>
        <w:t>example,</w:t>
      </w:r>
      <w:r>
        <w:rPr>
          <w:spacing w:val="-8"/>
        </w:rPr>
        <w:t xml:space="preserve"> </w:t>
      </w:r>
      <w:r>
        <w:rPr>
          <w:spacing w:val="3"/>
        </w:rPr>
        <w:t>the strings are completed</w:t>
      </w:r>
      <w:r>
        <w:rPr>
          <w:spacing w:val="-6"/>
        </w:rPr>
        <w:t xml:space="preserve"> </w:t>
      </w:r>
      <w:r>
        <w:rPr>
          <w:spacing w:val="3"/>
        </w:rPr>
        <w:t>with set</w:t>
      </w:r>
      <w:r>
        <w:rPr>
          <w:spacing w:val="2"/>
        </w:rPr>
        <w:t>s of</w:t>
      </w:r>
      <w:r>
        <w:rPr>
          <w:spacing w:val="-18"/>
        </w:rPr>
        <w:t xml:space="preserve"> </w:t>
      </w:r>
      <w:r>
        <w:rPr>
          <w:spacing w:val="2"/>
        </w:rPr>
        <w:t>tasks and</w:t>
      </w:r>
      <w:r>
        <w:rPr>
          <w:spacing w:val="-10"/>
        </w:rPr>
        <w:t xml:space="preserve"> </w:t>
      </w:r>
      <w:r>
        <w:rPr>
          <w:spacing w:val="2"/>
        </w:rPr>
        <w:t>phases</w:t>
      </w:r>
      <w:r>
        <w:rPr>
          <w:spacing w:val="-9"/>
        </w:rPr>
        <w:t xml:space="preserve"> </w:t>
      </w:r>
      <w:r>
        <w:rPr>
          <w:spacing w:val="2"/>
        </w:rPr>
        <w:t>being</w:t>
      </w:r>
      <w:r>
        <w:rPr>
          <w:spacing w:val="-9"/>
        </w:rPr>
        <w:t xml:space="preserve"> </w:t>
      </w:r>
      <w:r>
        <w:rPr>
          <w:spacing w:val="2"/>
        </w:rPr>
        <w:t>used</w:t>
      </w:r>
      <w:r>
        <w:rPr>
          <w:spacing w:val="-8"/>
        </w:rPr>
        <w:t xml:space="preserve"> </w:t>
      </w:r>
      <w:r>
        <w:rPr>
          <w:spacing w:val="2"/>
        </w:rPr>
        <w:t>to determine a</w:t>
      </w:r>
      <w:r>
        <w:rPr>
          <w:spacing w:val="-7"/>
        </w:rPr>
        <w:t xml:space="preserve"> </w:t>
      </w:r>
      <w:r>
        <w:rPr>
          <w:spacing w:val="2"/>
        </w:rPr>
        <w:t>list</w:t>
      </w:r>
      <w:r>
        <w:rPr/>
        <w:t xml:space="preserve"> </w:t>
      </w:r>
      <w:r>
        <w:rPr/>
        <w:t>of</w:t>
      </w:r>
      <w:r>
        <w:rPr>
          <w:spacing w:val="4"/>
        </w:rPr>
        <w:t xml:space="preserve"> </w:t>
      </w:r>
      <w:r>
        <w:rPr/>
        <w:t>terms</w:t>
      </w:r>
      <w:r>
        <w:rPr>
          <w:spacing w:val="7"/>
        </w:rPr>
        <w:t xml:space="preserve"> </w:t>
      </w:r>
      <w:r>
        <w:rPr/>
        <w:t>guiding</w:t>
      </w:r>
      <w:r>
        <w:rPr>
          <w:spacing w:val="7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search</w:t>
      </w:r>
      <w:r>
        <w:rPr>
          <w:spacing w:val="7"/>
        </w:rPr>
        <w:t>. </w:t>
      </w:r>
      <w:r>
        <w:rPr/>
        <w:t>As</w:t>
      </w:r>
      <w:r>
        <w:rPr>
          <w:spacing w:val="7"/>
        </w:rPr>
        <w:t xml:space="preserve"> </w:t>
      </w:r>
      <w:r>
        <w:rPr/>
        <w:t>a</w:t>
      </w:r>
      <w:r>
        <w:rPr>
          <w:spacing w:val="7"/>
        </w:rPr>
        <w:t xml:space="preserve"> </w:t>
      </w:r>
      <w:r>
        <w:rPr/>
        <w:t>strategy</w:t>
      </w:r>
      <w:r>
        <w:rPr>
          <w:spacing w:val="7"/>
        </w:rPr>
        <w:t>, </w:t>
      </w:r>
      <w:r>
        <w:rPr/>
        <w:t>the</w:t>
      </w:r>
      <w:r>
        <w:rPr>
          <w:spacing w:val="7"/>
        </w:rPr>
        <w:t xml:space="preserve"> </w:t>
      </w:r>
      <w:r>
        <w:rPr/>
        <w:t>search</w:t>
      </w:r>
      <w:r>
        <w:rPr>
          <w:spacing w:val="7"/>
        </w:rPr>
        <w:t xml:space="preserve"> </w:t>
      </w:r>
      <w:r>
        <w:rPr/>
        <w:t>strings</w:t>
      </w:r>
      <w:r>
        <w:rPr>
          <w:spacing w:val="7"/>
        </w:rPr>
        <w:t xml:space="preserve"> #1 </w:t>
      </w:r>
      <w:r>
        <w:rPr/>
        <w:t>and</w:t>
      </w:r>
      <w:r>
        <w:rPr>
          <w:spacing w:val="7"/>
        </w:rPr>
        <w:t xml:space="preserve"> #2 </w:t>
      </w:r>
      <w:r>
        <w:rPr/>
        <w:t>seek</w:t>
      </w:r>
      <w:r>
        <w:rPr>
          <w:spacing w:val="7"/>
        </w:rPr>
        <w:t xml:space="preserve"> </w:t>
      </w:r>
      <w:r>
        <w:rPr/>
        <w:t>to</w:t>
      </w:r>
      <w:r>
        <w:rPr>
          <w:spacing w:val="7"/>
        </w:rPr>
        <w:t xml:space="preserve"> </w:t>
      </w:r>
      <w:r>
        <w:rPr/>
        <w:t>cover</w:t>
      </w:r>
      <w:r>
        <w:rPr>
          <w:spacing w:val="7"/>
        </w:rPr>
        <w:t xml:space="preserve"> </w:t>
      </w:r>
      <w:r>
        <w:rPr/>
        <w:t>the</w:t>
      </w:r>
      <w:r>
        <w:rPr>
          <w:spacing w:val="7"/>
        </w:rPr>
        <w:t xml:space="preserve"> </w:t>
      </w:r>
      <w:r>
        <w:rPr/>
        <w:t>main </w:t>
      </w:r>
      <w:r>
        <w:rPr>
          <w:spacing w:val="4"/>
        </w:rPr>
        <w:t>tasks</w:t>
      </w:r>
      <w:r>
        <w:rPr>
          <w:spacing w:val="21"/>
          <w:w w:val="102"/>
        </w:rPr>
        <w:t xml:space="preserve"> </w:t>
      </w:r>
      <w:r>
        <w:rPr>
          <w:spacing w:val="4"/>
        </w:rPr>
        <w:t>of AutoML,</w:t>
      </w:r>
      <w:r>
        <w:rPr>
          <w:spacing w:val="20"/>
        </w:rPr>
        <w:t xml:space="preserve"> </w:t>
      </w:r>
      <w:r>
        <w:rPr>
          <w:spacing w:val="4"/>
        </w:rPr>
        <w:t>while</w:t>
      </w:r>
      <w:r>
        <w:rPr>
          <w:spacing w:val="26"/>
          <w:w w:val="101"/>
        </w:rPr>
        <w:t xml:space="preserve"> </w:t>
      </w:r>
      <w:r>
        <w:rPr>
          <w:spacing w:val="4"/>
        </w:rPr>
        <w:t>string</w:t>
      </w:r>
      <w:r>
        <w:rPr>
          <w:spacing w:val="17"/>
        </w:rPr>
        <w:t xml:space="preserve"> </w:t>
      </w:r>
      <w:r>
        <w:rPr>
          <w:spacing w:val="4"/>
        </w:rPr>
        <w:t>#</w:t>
      </w:r>
      <w:r>
        <w:rPr>
          <w:spacing w:val="3"/>
        </w:rPr>
        <w:t>3</w:t>
      </w:r>
      <w:r>
        <w:rPr>
          <w:spacing w:val="19"/>
          <w:w w:val="101"/>
        </w:rPr>
        <w:t xml:space="preserve"> </w:t>
      </w:r>
      <w:r>
        <w:rPr>
          <w:spacing w:val="3"/>
        </w:rPr>
        <w:t>is</w:t>
      </w:r>
      <w:r>
        <w:rPr>
          <w:spacing w:val="19"/>
          <w:w w:val="101"/>
        </w:rPr>
        <w:t xml:space="preserve"> </w:t>
      </w:r>
      <w:r>
        <w:rPr>
          <w:spacing w:val="3"/>
        </w:rPr>
        <w:t>more</w:t>
      </w:r>
      <w:r>
        <w:rPr>
          <w:spacing w:val="21"/>
          <w:w w:val="101"/>
        </w:rPr>
        <w:t xml:space="preserve"> </w:t>
      </w:r>
      <w:r>
        <w:rPr>
          <w:spacing w:val="3"/>
        </w:rPr>
        <w:t>general,</w:t>
      </w:r>
      <w:r>
        <w:rPr>
          <w:spacing w:val="23"/>
          <w:w w:val="101"/>
        </w:rPr>
        <w:t xml:space="preserve"> </w:t>
      </w:r>
      <w:r>
        <w:rPr>
          <w:spacing w:val="3"/>
        </w:rPr>
        <w:t>and</w:t>
      </w:r>
      <w:r>
        <w:rPr>
          <w:spacing w:val="19"/>
        </w:rPr>
        <w:t xml:space="preserve"> </w:t>
      </w:r>
      <w:r>
        <w:rPr>
          <w:spacing w:val="3"/>
        </w:rPr>
        <w:t>includes</w:t>
      </w:r>
      <w:r>
        <w:rPr>
          <w:spacing w:val="19"/>
        </w:rPr>
        <w:t xml:space="preserve"> </w:t>
      </w:r>
      <w:r>
        <w:rPr>
          <w:spacing w:val="3"/>
        </w:rPr>
        <w:t>those</w:t>
      </w:r>
      <w:r>
        <w:rPr>
          <w:spacing w:val="26"/>
        </w:rPr>
        <w:t xml:space="preserve"> </w:t>
      </w:r>
      <w:r>
        <w:rPr>
          <w:spacing w:val="3"/>
        </w:rPr>
        <w:t>studies</w:t>
      </w:r>
      <w:r>
        <w:rPr>
          <w:spacing w:val="21"/>
        </w:rPr>
        <w:t xml:space="preserve"> </w:t>
      </w:r>
      <w:r>
        <w:rPr>
          <w:spacing w:val="3"/>
        </w:rPr>
        <w:t>considering</w:t>
      </w:r>
      <w:r>
        <w:rPr/>
        <w:t xml:space="preserve"> </w:t>
      </w:r>
      <w:r>
        <w:rPr>
          <w:spacing w:val="4"/>
        </w:rPr>
        <w:t>the</w:t>
      </w:r>
      <w:r>
        <w:rPr>
          <w:spacing w:val="19"/>
          <w:w w:val="101"/>
        </w:rPr>
        <w:t xml:space="preserve"> </w:t>
      </w:r>
      <w:r>
        <w:rPr>
          <w:spacing w:val="4"/>
        </w:rPr>
        <w:t>automation</w:t>
      </w:r>
      <w:r>
        <w:rPr>
          <w:spacing w:val="17"/>
          <w:w w:val="101"/>
        </w:rPr>
        <w:t xml:space="preserve"> </w:t>
      </w:r>
      <w:r>
        <w:rPr>
          <w:spacing w:val="4"/>
        </w:rPr>
        <w:t>of any phase</w:t>
      </w:r>
      <w:r>
        <w:rPr>
          <w:spacing w:val="16"/>
          <w:w w:val="102"/>
        </w:rPr>
        <w:t xml:space="preserve"> </w:t>
      </w:r>
      <w:r>
        <w:rPr>
          <w:spacing w:val="4"/>
        </w:rPr>
        <w:t>composing</w:t>
      </w:r>
      <w:r>
        <w:rPr>
          <w:spacing w:val="14"/>
        </w:rPr>
        <w:t xml:space="preserve"> </w:t>
      </w:r>
      <w:r>
        <w:rPr>
          <w:spacing w:val="4"/>
        </w:rPr>
        <w:t>the knowledge</w:t>
      </w:r>
      <w:r>
        <w:rPr>
          <w:spacing w:val="17"/>
        </w:rPr>
        <w:t xml:space="preserve"> </w:t>
      </w:r>
      <w:r>
        <w:rPr>
          <w:spacing w:val="4"/>
        </w:rPr>
        <w:t>disco</w:t>
      </w:r>
      <w:r>
        <w:rPr>
          <w:spacing w:val="3"/>
        </w:rPr>
        <w:t>very process.</w:t>
      </w:r>
      <w:r>
        <w:rPr>
          <w:spacing w:val="15"/>
          <w:w w:val="101"/>
        </w:rPr>
        <w:t xml:space="preserve"> </w:t>
      </w:r>
      <w:r>
        <w:rPr>
          <w:spacing w:val="3"/>
        </w:rPr>
        <w:t>In</w:t>
      </w:r>
      <w:r>
        <w:rPr>
          <w:spacing w:val="14"/>
          <w:w w:val="101"/>
        </w:rPr>
        <w:t xml:space="preserve"> </w:t>
      </w:r>
      <w:r>
        <w:rPr>
          <w:spacing w:val="3"/>
        </w:rPr>
        <w:t>this</w:t>
      </w:r>
      <w:r>
        <w:rPr>
          <w:spacing w:val="16"/>
        </w:rPr>
        <w:t xml:space="preserve"> </w:t>
      </w:r>
      <w:r>
        <w:rPr>
          <w:spacing w:val="3"/>
        </w:rPr>
        <w:t>way,</w:t>
      </w:r>
      <w:r>
        <w:rPr>
          <w:spacing w:val="16"/>
        </w:rPr>
        <w:t xml:space="preserve"> </w:t>
      </w:r>
      <w:r>
        <w:rPr>
          <w:spacing w:val="3"/>
        </w:rPr>
        <w:t>we</w:t>
      </w:r>
      <w:r>
        <w:rPr/>
        <w:t xml:space="preserve"> </w:t>
      </w:r>
      <w:r>
        <w:rPr/>
        <w:t>avoid</w:t>
      </w:r>
      <w:r>
        <w:rPr>
          <w:spacing w:val="12"/>
        </w:rPr>
        <w:t xml:space="preserve"> </w:t>
      </w:r>
      <w:r>
        <w:rPr/>
        <w:t>limiting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search</w:t>
      </w:r>
      <w:r>
        <w:rPr>
          <w:spacing w:val="12"/>
        </w:rPr>
        <w:t xml:space="preserve"> </w:t>
      </w:r>
      <w:r>
        <w:rPr/>
        <w:t>to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main</w:t>
      </w:r>
      <w:r>
        <w:rPr>
          <w:spacing w:val="12"/>
        </w:rPr>
        <w:t xml:space="preserve"> </w:t>
      </w:r>
      <w:r>
        <w:rPr/>
        <w:t>AutoML</w:t>
      </w:r>
      <w:r>
        <w:rPr>
          <w:spacing w:val="12"/>
        </w:rPr>
        <w:t xml:space="preserve"> </w:t>
      </w:r>
      <w:r>
        <w:rPr/>
        <w:t>tasks</w:t>
      </w:r>
      <w:r>
        <w:rPr>
          <w:spacing w:val="12"/>
        </w:rPr>
        <w:t>, </w:t>
      </w:r>
      <w:r>
        <w:rPr/>
        <w:t>thus</w:t>
      </w:r>
      <w:r>
        <w:rPr>
          <w:spacing w:val="12"/>
        </w:rPr>
        <w:t xml:space="preserve"> </w:t>
      </w:r>
      <w:r>
        <w:rPr/>
        <w:t>offering</w:t>
      </w:r>
      <w:r>
        <w:rPr>
          <w:spacing w:val="12"/>
        </w:rPr>
        <w:t xml:space="preserve"> </w:t>
      </w:r>
      <w:r>
        <w:rPr/>
        <w:t>a</w:t>
      </w:r>
      <w:r>
        <w:rPr>
          <w:spacing w:val="12"/>
        </w:rPr>
        <w:t xml:space="preserve"> </w:t>
      </w:r>
      <w:r>
        <w:rPr/>
        <w:t>wider</w:t>
      </w:r>
      <w:r>
        <w:rPr>
          <w:spacing w:val="12"/>
        </w:rPr>
        <w:t xml:space="preserve"> </w:t>
      </w:r>
      <w:r>
        <w:rPr/>
        <w:t>picture</w:t>
      </w:r>
      <w:r>
        <w:rPr>
          <w:spacing w:val="12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area</w:t>
      </w:r>
      <w:r>
        <w:rPr>
          <w:spacing w:val="12"/>
        </w:rPr>
        <w:t>.</w:t>
      </w:r>
      <w:r>
        <w:rPr/>
        <w:t xml:space="preserve"> </w:t>
      </w:r>
      <w:r>
        <w:rPr>
          <w:spacing w:val="4"/>
        </w:rPr>
        <w:t>As</w:t>
      </w:r>
      <w:r>
        <w:rPr>
          <w:spacing w:val="36"/>
          <w:w w:val="101"/>
        </w:rPr>
        <w:t xml:space="preserve"> </w:t>
      </w:r>
      <w:r>
        <w:rPr>
          <w:spacing w:val="4"/>
        </w:rPr>
        <w:t>shown in Fig.</w:t>
      </w:r>
      <w:hyperlink w:history="true" w:anchor="bookmark59">
        <w:r>
          <w:rPr>
            <w:color w:val="0000FF"/>
            <w:spacing w:val="4"/>
          </w:rPr>
          <w:t>1</w:t>
        </w:r>
      </w:hyperlink>
      <w:r>
        <w:rPr>
          <w:spacing w:val="4"/>
        </w:rPr>
        <w:t>,</w:t>
      </w:r>
      <w:r>
        <w:rPr>
          <w:spacing w:val="15"/>
          <w:w w:val="101"/>
        </w:rPr>
        <w:t xml:space="preserve"> </w:t>
      </w:r>
      <w:r>
        <w:rPr>
          <w:spacing w:val="4"/>
        </w:rPr>
        <w:t>a total of 31,048</w:t>
      </w:r>
      <w:r>
        <w:rPr>
          <w:spacing w:val="9"/>
        </w:rPr>
        <w:t xml:space="preserve"> </w:t>
      </w:r>
      <w:r>
        <w:rPr>
          <w:spacing w:val="4"/>
        </w:rPr>
        <w:t>papers</w:t>
      </w:r>
      <w:r>
        <w:rPr>
          <w:spacing w:val="16"/>
        </w:rPr>
        <w:t xml:space="preserve"> </w:t>
      </w:r>
      <w:r>
        <w:rPr>
          <w:spacing w:val="4"/>
        </w:rPr>
        <w:t>are</w:t>
      </w:r>
      <w:r>
        <w:rPr>
          <w:spacing w:val="9"/>
        </w:rPr>
        <w:t xml:space="preserve"> </w:t>
      </w:r>
      <w:r>
        <w:rPr>
          <w:spacing w:val="4"/>
        </w:rPr>
        <w:t>returned</w:t>
      </w:r>
      <w:r>
        <w:rPr>
          <w:spacing w:val="9"/>
        </w:rPr>
        <w:t xml:space="preserve"> </w:t>
      </w:r>
      <w:r>
        <w:rPr>
          <w:spacing w:val="4"/>
        </w:rPr>
        <w:t>by</w:t>
      </w:r>
      <w:r>
        <w:rPr>
          <w:spacing w:val="11"/>
          <w:w w:val="101"/>
        </w:rPr>
        <w:t xml:space="preserve"> </w:t>
      </w:r>
      <w:r>
        <w:rPr>
          <w:spacing w:val="4"/>
        </w:rPr>
        <w:t>these</w:t>
      </w:r>
      <w:r>
        <w:rPr>
          <w:spacing w:val="13"/>
          <w:w w:val="101"/>
        </w:rPr>
        <w:t xml:space="preserve"> </w:t>
      </w:r>
      <w:r>
        <w:rPr>
          <w:spacing w:val="4"/>
        </w:rPr>
        <w:t>queries</w:t>
      </w:r>
      <w:r>
        <w:rPr>
          <w:spacing w:val="9"/>
        </w:rPr>
        <w:t xml:space="preserve"> </w:t>
      </w:r>
      <w:r>
        <w:rPr>
          <w:spacing w:val="4"/>
        </w:rPr>
        <w:t>before</w:t>
      </w:r>
      <w:r>
        <w:rPr>
          <w:spacing w:val="9"/>
        </w:rPr>
        <w:t xml:space="preserve"> </w:t>
      </w:r>
      <w:r>
        <w:rPr>
          <w:spacing w:val="4"/>
        </w:rPr>
        <w:t>removing</w:t>
      </w:r>
      <w:r>
        <w:rPr/>
        <w:t xml:space="preserve"> </w:t>
      </w:r>
      <w:r>
        <w:rPr>
          <w:spacing w:val="4"/>
        </w:rPr>
        <w:t>duplicates and applying the </w:t>
      </w:r>
      <w:r>
        <w:rPr>
          <w:spacing w:val="3"/>
        </w:rPr>
        <w:t>following exclusion criteria:</w:t>
      </w:r>
    </w:p>
    <w:p>
      <w:pPr>
        <w:pStyle w:val="BodyText"/>
        <w:ind w:left="80"/>
        <w:spacing w:before="129" w:line="198" w:lineRule="auto"/>
        <w:rPr/>
      </w:pPr>
      <w:r>
        <w:rPr>
          <w:spacing w:val="12"/>
        </w:rPr>
        <w:t>1.  </w:t>
      </w:r>
      <w:r>
        <w:rPr/>
        <w:t>Papers</w:t>
      </w:r>
      <w:r>
        <w:rPr>
          <w:spacing w:val="12"/>
        </w:rPr>
        <w:t xml:space="preserve"> </w:t>
      </w:r>
      <w:r>
        <w:rPr/>
        <w:t>prior</w:t>
      </w:r>
      <w:r>
        <w:rPr>
          <w:spacing w:val="12"/>
        </w:rPr>
        <w:t xml:space="preserve"> </w:t>
      </w:r>
      <w:r>
        <w:rPr/>
        <w:t>to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appearance</w:t>
      </w:r>
      <w:r>
        <w:rPr>
          <w:spacing w:val="12"/>
        </w:rPr>
        <w:t xml:space="preserve"> </w:t>
      </w:r>
      <w:r>
        <w:rPr/>
        <w:t>of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term</w:t>
      </w:r>
      <w:r>
        <w:rPr>
          <w:spacing w:val="12"/>
        </w:rPr>
        <w:t xml:space="preserve"> </w:t>
      </w:r>
      <w:r>
        <w:rPr/>
        <w:t>AutoML</w:t>
      </w:r>
      <w:r>
        <w:rPr>
          <w:spacing w:val="12"/>
        </w:rPr>
        <w:t>,i.e. 2014, </w:t>
      </w:r>
      <w:r>
        <w:rPr/>
        <w:t>are</w:t>
      </w:r>
      <w:r>
        <w:rPr>
          <w:spacing w:val="12"/>
        </w:rPr>
        <w:t xml:space="preserve"> </w:t>
      </w:r>
      <w:r>
        <w:rPr/>
        <w:t>not</w:t>
      </w:r>
      <w:r>
        <w:rPr>
          <w:spacing w:val="12"/>
        </w:rPr>
        <w:t xml:space="preserve"> </w:t>
      </w:r>
      <w:r>
        <w:rPr/>
        <w:t>considered</w:t>
      </w:r>
      <w:r>
        <w:rPr>
          <w:spacing w:val="12"/>
        </w:rPr>
        <w:t>.</w:t>
      </w:r>
    </w:p>
    <w:p>
      <w:pPr>
        <w:pStyle w:val="BodyText"/>
        <w:ind w:left="65"/>
        <w:spacing w:before="58" w:line="198" w:lineRule="auto"/>
        <w:rPr/>
      </w:pPr>
      <w:r>
        <w:rPr>
          <w:spacing w:val="4"/>
        </w:rPr>
        <w:t>2.  Papers that are </w:t>
      </w:r>
      <w:r>
        <w:rPr>
          <w:spacing w:val="3"/>
        </w:rPr>
        <w:t>not written in English</w:t>
      </w:r>
      <w:r>
        <w:rPr>
          <w:spacing w:val="9"/>
        </w:rPr>
        <w:t xml:space="preserve"> </w:t>
      </w:r>
      <w:r>
        <w:rPr>
          <w:spacing w:val="3"/>
        </w:rPr>
        <w:t>are not</w:t>
      </w:r>
      <w:r>
        <w:rPr>
          <w:spacing w:val="7"/>
        </w:rPr>
        <w:t xml:space="preserve"> </w:t>
      </w:r>
      <w:r>
        <w:rPr>
          <w:spacing w:val="3"/>
        </w:rPr>
        <w:t>considered.</w:t>
      </w:r>
    </w:p>
    <w:p>
      <w:pPr>
        <w:pStyle w:val="BodyText"/>
        <w:ind w:left="67"/>
        <w:spacing w:before="18" w:line="211" w:lineRule="exact"/>
        <w:rPr/>
      </w:pPr>
      <w:r>
        <w:rPr>
          <w:spacing w:val="4"/>
          <w:position w:val="2"/>
        </w:rPr>
        <w:t>3.  Papers with an unclear evide</w:t>
      </w:r>
      <w:r>
        <w:rPr>
          <w:spacing w:val="3"/>
          <w:position w:val="2"/>
        </w:rPr>
        <w:t>nce of a blinded, peer-review process are not</w:t>
      </w:r>
      <w:r>
        <w:rPr>
          <w:spacing w:val="7"/>
          <w:position w:val="2"/>
        </w:rPr>
        <w:t xml:space="preserve"> </w:t>
      </w:r>
      <w:r>
        <w:rPr>
          <w:spacing w:val="3"/>
          <w:position w:val="2"/>
        </w:rPr>
        <w:t>considered.</w:t>
      </w:r>
    </w:p>
    <w:p>
      <w:pPr>
        <w:pStyle w:val="BodyText"/>
        <w:ind w:left="299" w:hanging="238"/>
        <w:spacing w:before="58" w:line="219" w:lineRule="auto"/>
        <w:rPr/>
      </w:pPr>
      <w:r>
        <w:rPr>
          <w:spacing w:val="4"/>
        </w:rPr>
        <w:t>4.  Papers</w:t>
      </w:r>
      <w:r>
        <w:rPr>
          <w:spacing w:val="22"/>
          <w:w w:val="101"/>
        </w:rPr>
        <w:t xml:space="preserve"> </w:t>
      </w:r>
      <w:r>
        <w:rPr>
          <w:spacing w:val="4"/>
        </w:rPr>
        <w:t>that</w:t>
      </w:r>
      <w:r>
        <w:rPr>
          <w:spacing w:val="26"/>
        </w:rPr>
        <w:t xml:space="preserve"> </w:t>
      </w:r>
      <w:r>
        <w:rPr>
          <w:spacing w:val="4"/>
        </w:rPr>
        <w:t>are</w:t>
      </w:r>
      <w:r>
        <w:rPr>
          <w:spacing w:val="22"/>
          <w:w w:val="102"/>
        </w:rPr>
        <w:t xml:space="preserve"> </w:t>
      </w:r>
      <w:r>
        <w:rPr>
          <w:spacing w:val="4"/>
        </w:rPr>
        <w:t>not</w:t>
      </w:r>
      <w:r>
        <w:rPr>
          <w:spacing w:val="20"/>
        </w:rPr>
        <w:t xml:space="preserve"> </w:t>
      </w:r>
      <w:r>
        <w:rPr>
          <w:spacing w:val="4"/>
        </w:rPr>
        <w:t>publ</w:t>
      </w:r>
      <w:r>
        <w:rPr>
          <w:spacing w:val="3"/>
        </w:rPr>
        <w:t>ished</w:t>
      </w:r>
      <w:r>
        <w:rPr>
          <w:spacing w:val="22"/>
          <w:w w:val="101"/>
        </w:rPr>
        <w:t xml:space="preserve"> </w:t>
      </w:r>
      <w:r>
        <w:rPr>
          <w:spacing w:val="3"/>
        </w:rPr>
        <w:t>in</w:t>
      </w:r>
      <w:r>
        <w:rPr>
          <w:spacing w:val="24"/>
          <w:w w:val="101"/>
        </w:rPr>
        <w:t xml:space="preserve"> </w:t>
      </w:r>
      <w:r>
        <w:rPr>
          <w:spacing w:val="3"/>
        </w:rPr>
        <w:t>conferences</w:t>
      </w:r>
      <w:r>
        <w:rPr>
          <w:spacing w:val="20"/>
        </w:rPr>
        <w:t xml:space="preserve"> </w:t>
      </w:r>
      <w:r>
        <w:rPr>
          <w:spacing w:val="3"/>
        </w:rPr>
        <w:t>ranked</w:t>
      </w:r>
      <w:r>
        <w:rPr>
          <w:spacing w:val="22"/>
          <w:w w:val="101"/>
        </w:rPr>
        <w:t xml:space="preserve"> </w:t>
      </w:r>
      <w:r>
        <w:rPr>
          <w:spacing w:val="3"/>
        </w:rPr>
        <w:t>A*</w:t>
      </w:r>
      <w:r>
        <w:rPr>
          <w:spacing w:val="25"/>
        </w:rPr>
        <w:t xml:space="preserve"> </w:t>
      </w:r>
      <w:r>
        <w:rPr>
          <w:spacing w:val="3"/>
        </w:rPr>
        <w:t>or</w:t>
      </w:r>
      <w:r>
        <w:rPr>
          <w:spacing w:val="22"/>
        </w:rPr>
        <w:t xml:space="preserve"> </w:t>
      </w:r>
      <w:r>
        <w:rPr>
          <w:spacing w:val="3"/>
        </w:rPr>
        <w:t>A</w:t>
      </w:r>
      <w:r>
        <w:rPr>
          <w:spacing w:val="26"/>
          <w:w w:val="101"/>
        </w:rPr>
        <w:t xml:space="preserve"> </w:t>
      </w:r>
      <w:r>
        <w:rPr>
          <w:spacing w:val="3"/>
        </w:rPr>
        <w:t>according</w:t>
      </w:r>
      <w:r>
        <w:rPr>
          <w:spacing w:val="22"/>
        </w:rPr>
        <w:t xml:space="preserve"> </w:t>
      </w:r>
      <w:r>
        <w:rPr>
          <w:spacing w:val="3"/>
        </w:rPr>
        <w:t>to</w:t>
      </w:r>
      <w:r>
        <w:rPr>
          <w:spacing w:val="22"/>
        </w:rPr>
        <w:t xml:space="preserve"> </w:t>
      </w:r>
      <w:r>
        <w:rPr>
          <w:spacing w:val="3"/>
        </w:rPr>
        <w:t>the</w:t>
      </w:r>
      <w:r>
        <w:rPr>
          <w:spacing w:val="25"/>
        </w:rPr>
        <w:t xml:space="preserve"> </w:t>
      </w:r>
      <w:r>
        <w:rPr>
          <w:spacing w:val="3"/>
        </w:rPr>
        <w:t>CORE</w:t>
      </w:r>
      <w:r>
        <w:rPr/>
        <w:t xml:space="preserve"> </w:t>
      </w:r>
      <w:r>
        <w:rPr>
          <w:spacing w:val="3"/>
        </w:rPr>
        <w:t>ranking system</w:t>
      </w:r>
      <w:hyperlink w:history="true" w:anchor="bookmark60">
        <w:r>
          <w:rPr>
            <w:sz w:val="14"/>
            <w:szCs w:val="14"/>
            <w:color w:val="0000FF"/>
            <w:spacing w:val="3"/>
            <w:position w:val="6"/>
          </w:rPr>
          <w:t>1</w:t>
        </w:r>
      </w:hyperlink>
      <w:r>
        <w:rPr>
          <w:sz w:val="14"/>
          <w:szCs w:val="14"/>
          <w:color w:val="0000FF"/>
          <w:spacing w:val="3"/>
          <w:position w:val="6"/>
        </w:rPr>
        <w:t xml:space="preserve">  </w:t>
      </w:r>
      <w:r>
        <w:rPr>
          <w:spacing w:val="3"/>
        </w:rPr>
        <w:t>are not considered.</w:t>
      </w:r>
    </w:p>
    <w:p>
      <w:pPr>
        <w:pStyle w:val="BodyText"/>
        <w:ind w:left="65"/>
        <w:spacing w:before="57" w:line="199" w:lineRule="auto"/>
        <w:rPr/>
      </w:pPr>
      <w:r>
        <w:rPr>
          <w:spacing w:val="4"/>
        </w:rPr>
        <w:t>5.  Papers published in</w:t>
      </w:r>
      <w:r>
        <w:rPr>
          <w:spacing w:val="-11"/>
        </w:rPr>
        <w:t xml:space="preserve"> </w:t>
      </w:r>
      <w:r>
        <w:rPr>
          <w:spacing w:val="4"/>
        </w:rPr>
        <w:t>journals not indexed in JCR </w:t>
      </w:r>
      <w:r>
        <w:rPr>
          <w:spacing w:val="3"/>
        </w:rPr>
        <w:t>are not considered.</w:t>
      </w:r>
    </w:p>
    <w:p>
      <w:pPr>
        <w:pStyle w:val="BodyText"/>
        <w:ind w:firstLine="232"/>
        <w:spacing w:before="86" w:line="264" w:lineRule="auto"/>
        <w:jc w:val="both"/>
        <w:rPr/>
      </w:pPr>
      <w:r>
        <w:pict>
          <v:shape id="_x0000_s154" style="position:absolute;margin-left:0.283501pt;margin-top:127.158pt;mso-position-vertical-relative:text;mso-position-horizontal-relative:text;width:107.75pt;height:0.6pt;z-index:251745280;" filled="false" strokecolor="#000000" strokeweight="0.57pt" coordsize="2155,12" coordorigin="0,0" path="m0,5l2154,5e">
            <v:stroke joinstyle="miter" miterlimit="10"/>
          </v:shape>
        </w:pict>
      </w:r>
      <w:r>
        <w:rPr/>
        <w:t>Once</w:t>
      </w:r>
      <w:r>
        <w:rPr>
          <w:spacing w:val="8"/>
        </w:rPr>
        <w:t xml:space="preserve"> </w:t>
      </w:r>
      <w:r>
        <w:rPr/>
        <w:t>the</w:t>
      </w:r>
      <w:r>
        <w:rPr>
          <w:spacing w:val="8"/>
        </w:rPr>
        <w:t xml:space="preserve"> ﬁ</w:t>
      </w:r>
      <w:r>
        <w:rPr/>
        <w:t>lter</w:t>
      </w:r>
      <w:r>
        <w:rPr>
          <w:spacing w:val="8"/>
        </w:rPr>
        <w:t xml:space="preserve"> </w:t>
      </w:r>
      <w:r>
        <w:rPr/>
        <w:t>was</w:t>
      </w:r>
      <w:r>
        <w:rPr>
          <w:spacing w:val="8"/>
        </w:rPr>
        <w:t xml:space="preserve"> </w:t>
      </w:r>
      <w:r>
        <w:rPr/>
        <w:t>applied</w:t>
      </w:r>
      <w:r>
        <w:rPr>
          <w:spacing w:val="8"/>
        </w:rPr>
        <w:t>, </w:t>
      </w:r>
      <w:r>
        <w:rPr/>
        <w:t>we</w:t>
      </w:r>
      <w:r>
        <w:rPr>
          <w:spacing w:val="8"/>
        </w:rPr>
        <w:t xml:space="preserve"> </w:t>
      </w:r>
      <w:r>
        <w:rPr/>
        <w:t>obtained</w:t>
      </w:r>
      <w:r>
        <w:rPr>
          <w:spacing w:val="8"/>
        </w:rPr>
        <w:t xml:space="preserve"> </w:t>
      </w:r>
      <w:r>
        <w:rPr/>
        <w:t>a</w:t>
      </w:r>
      <w:r>
        <w:rPr>
          <w:spacing w:val="8"/>
        </w:rPr>
        <w:t xml:space="preserve"> </w:t>
      </w:r>
      <w:r>
        <w:rPr/>
        <w:t>total</w:t>
      </w:r>
      <w:r>
        <w:rPr>
          <w:spacing w:val="8"/>
        </w:rPr>
        <w:t xml:space="preserve"> </w:t>
      </w:r>
      <w:r>
        <w:rPr/>
        <w:t>of</w:t>
      </w:r>
      <w:r>
        <w:rPr>
          <w:spacing w:val="8"/>
        </w:rPr>
        <w:t xml:space="preserve"> 10,596 </w:t>
      </w:r>
      <w:r>
        <w:rPr/>
        <w:t>candidate</w:t>
      </w:r>
      <w:r>
        <w:rPr>
          <w:spacing w:val="8"/>
        </w:rPr>
        <w:t xml:space="preserve"> </w:t>
      </w:r>
      <w:r>
        <w:rPr/>
        <w:t>papers</w:t>
      </w:r>
      <w:r>
        <w:rPr>
          <w:spacing w:val="8"/>
        </w:rPr>
        <w:t>. </w:t>
      </w:r>
      <w:r>
        <w:rPr/>
        <w:t>It</w:t>
      </w:r>
      <w:r>
        <w:rPr>
          <w:spacing w:val="8"/>
        </w:rPr>
        <w:t xml:space="preserve"> </w:t>
      </w:r>
      <w:r>
        <w:rPr/>
        <w:t>is</w:t>
      </w:r>
      <w:r>
        <w:rPr>
          <w:spacing w:val="8"/>
        </w:rPr>
        <w:t xml:space="preserve"> </w:t>
      </w:r>
      <w:r>
        <w:rPr/>
        <w:t>important</w:t>
      </w:r>
      <w:r>
        <w:rPr>
          <w:spacing w:val="12"/>
          <w:w w:val="101"/>
        </w:rPr>
        <w:t xml:space="preserve"> </w:t>
      </w:r>
      <w:r>
        <w:rPr>
          <w:spacing w:val="4"/>
        </w:rPr>
        <w:t>to mention that the ﬁrst three</w:t>
      </w:r>
      <w:r>
        <w:rPr>
          <w:spacing w:val="11"/>
          <w:w w:val="101"/>
        </w:rPr>
        <w:t xml:space="preserve"> </w:t>
      </w:r>
      <w:r>
        <w:rPr>
          <w:spacing w:val="4"/>
        </w:rPr>
        <w:t>criteria</w:t>
      </w:r>
      <w:r>
        <w:rPr>
          <w:spacing w:val="11"/>
          <w:w w:val="101"/>
        </w:rPr>
        <w:t xml:space="preserve"> </w:t>
      </w:r>
      <w:r>
        <w:rPr>
          <w:spacing w:val="4"/>
        </w:rPr>
        <w:t>c</w:t>
      </w:r>
      <w:r>
        <w:rPr>
          <w:spacing w:val="3"/>
        </w:rPr>
        <w:t>ould be</w:t>
      </w:r>
      <w:r>
        <w:rPr>
          <w:spacing w:val="9"/>
        </w:rPr>
        <w:t xml:space="preserve"> </w:t>
      </w:r>
      <w:r>
        <w:rPr>
          <w:spacing w:val="3"/>
        </w:rPr>
        <w:t>integrated</w:t>
      </w:r>
      <w:r>
        <w:rPr>
          <w:spacing w:val="10"/>
        </w:rPr>
        <w:t xml:space="preserve"> </w:t>
      </w:r>
      <w:r>
        <w:rPr>
          <w:spacing w:val="3"/>
        </w:rPr>
        <w:t>into</w:t>
      </w:r>
      <w:r>
        <w:rPr>
          <w:spacing w:val="9"/>
        </w:rPr>
        <w:t xml:space="preserve"> </w:t>
      </w:r>
      <w:r>
        <w:rPr>
          <w:spacing w:val="3"/>
        </w:rPr>
        <w:t>the</w:t>
      </w:r>
      <w:r>
        <w:rPr>
          <w:spacing w:val="16"/>
          <w:w w:val="101"/>
        </w:rPr>
        <w:t xml:space="preserve"> </w:t>
      </w:r>
      <w:r>
        <w:rPr>
          <w:spacing w:val="3"/>
        </w:rPr>
        <w:t>search</w:t>
      </w:r>
      <w:r>
        <w:rPr>
          <w:spacing w:val="16"/>
          <w:w w:val="101"/>
        </w:rPr>
        <w:t xml:space="preserve"> </w:t>
      </w:r>
      <w:r>
        <w:rPr>
          <w:spacing w:val="3"/>
        </w:rPr>
        <w:t>strings,</w:t>
      </w:r>
      <w:r>
        <w:rPr>
          <w:spacing w:val="11"/>
          <w:w w:val="101"/>
        </w:rPr>
        <w:t xml:space="preserve"> </w:t>
      </w:r>
      <w:r>
        <w:rPr>
          <w:spacing w:val="3"/>
        </w:rPr>
        <w:t>depending</w:t>
      </w:r>
      <w:r>
        <w:rPr/>
        <w:t xml:space="preserve"> </w:t>
      </w:r>
      <w:r>
        <w:rPr>
          <w:spacing w:val="4"/>
        </w:rPr>
        <w:t>on the speciﬁc query format of each database (</w:t>
      </w:r>
      <w:r>
        <w:rPr>
          <w:spacing w:val="3"/>
        </w:rPr>
        <w:t>see the review protocol in</w:t>
      </w:r>
      <w:r>
        <w:rPr>
          <w:spacing w:val="5"/>
        </w:rPr>
        <w:t xml:space="preserve"> </w:t>
      </w:r>
      <w:r>
        <w:rPr>
          <w:spacing w:val="3"/>
        </w:rPr>
        <w:t>the</w:t>
      </w:r>
      <w:r>
        <w:rPr>
          <w:spacing w:val="12"/>
        </w:rPr>
        <w:t xml:space="preserve"> </w:t>
      </w:r>
      <w:r>
        <w:rPr>
          <w:spacing w:val="3"/>
        </w:rPr>
        <w:t>supplementary</w:t>
      </w:r>
      <w:r>
        <w:rPr/>
        <w:t xml:space="preserve"> </w:t>
      </w:r>
      <w:r>
        <w:rPr/>
        <w:t>material</w:t>
      </w:r>
      <w:r>
        <w:rPr>
          <w:spacing w:val="12"/>
        </w:rPr>
        <w:t xml:space="preserve"> </w:t>
      </w:r>
      <w:r>
        <w:rPr/>
        <w:t>for</w:t>
      </w:r>
      <w:r>
        <w:rPr>
          <w:spacing w:val="12"/>
        </w:rPr>
        <w:t xml:space="preserve"> </w:t>
      </w:r>
      <w:r>
        <w:rPr/>
        <w:t>further</w:t>
      </w:r>
      <w:r>
        <w:rPr>
          <w:spacing w:val="12"/>
        </w:rPr>
        <w:t xml:space="preserve"> </w:t>
      </w:r>
      <w:r>
        <w:rPr/>
        <w:t>details</w:t>
      </w:r>
      <w:r>
        <w:rPr>
          <w:spacing w:val="12"/>
        </w:rPr>
        <w:t>). </w:t>
      </w:r>
      <w:r>
        <w:rPr/>
        <w:t>In</w:t>
      </w:r>
      <w:r>
        <w:rPr>
          <w:spacing w:val="12"/>
        </w:rPr>
        <w:t xml:space="preserve"> </w:t>
      </w:r>
      <w:r>
        <w:rPr/>
        <w:t>order</w:t>
      </w:r>
      <w:r>
        <w:rPr>
          <w:spacing w:val="12"/>
        </w:rPr>
        <w:t xml:space="preserve"> </w:t>
      </w:r>
      <w:r>
        <w:rPr/>
        <w:t>to</w:t>
      </w:r>
      <w:r>
        <w:rPr>
          <w:spacing w:val="12"/>
        </w:rPr>
        <w:t xml:space="preserve"> </w:t>
      </w:r>
      <w:r>
        <w:rPr/>
        <w:t>make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results</w:t>
      </w:r>
      <w:r>
        <w:rPr>
          <w:spacing w:val="12"/>
        </w:rPr>
        <w:t xml:space="preserve"> </w:t>
      </w:r>
      <w:r>
        <w:rPr/>
        <w:t>from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various</w:t>
      </w:r>
      <w:r>
        <w:rPr>
          <w:spacing w:val="12"/>
        </w:rPr>
        <w:t xml:space="preserve"> </w:t>
      </w:r>
      <w:r>
        <w:rPr/>
        <w:t>digital</w:t>
      </w:r>
      <w:r>
        <w:rPr>
          <w:spacing w:val="12"/>
        </w:rPr>
        <w:t xml:space="preserve"> </w:t>
      </w:r>
      <w:r>
        <w:rPr/>
        <w:t>libraries</w:t>
      </w:r>
      <w:r>
        <w:rPr>
          <w:spacing w:val="12"/>
        </w:rPr>
        <w:t xml:space="preserve"> </w:t>
      </w:r>
      <w:r>
        <w:rPr/>
        <w:t>and</w:t>
      </w:r>
      <w:r>
        <w:rPr>
          <w:spacing w:val="13"/>
          <w:w w:val="102"/>
        </w:rPr>
        <w:t xml:space="preserve"> </w:t>
      </w:r>
      <w:r>
        <w:rPr>
          <w:spacing w:val="4"/>
        </w:rPr>
        <w:t>citation databases consistent and to aid</w:t>
      </w:r>
      <w:r>
        <w:rPr>
          <w:spacing w:val="9"/>
        </w:rPr>
        <w:t xml:space="preserve"> </w:t>
      </w:r>
      <w:r>
        <w:rPr>
          <w:spacing w:val="4"/>
        </w:rPr>
        <w:t>in</w:t>
      </w:r>
      <w:r>
        <w:rPr>
          <w:spacing w:val="8"/>
        </w:rPr>
        <w:t xml:space="preserve"> </w:t>
      </w:r>
      <w:r>
        <w:rPr>
          <w:spacing w:val="4"/>
        </w:rPr>
        <w:t>the</w:t>
      </w:r>
      <w:r>
        <w:rPr>
          <w:spacing w:val="10"/>
        </w:rPr>
        <w:t xml:space="preserve"> </w:t>
      </w:r>
      <w:r>
        <w:rPr>
          <w:spacing w:val="4"/>
        </w:rPr>
        <w:t>cleaning</w:t>
      </w:r>
      <w:r>
        <w:rPr>
          <w:spacing w:val="13"/>
        </w:rPr>
        <w:t xml:space="preserve"> </w:t>
      </w:r>
      <w:r>
        <w:rPr>
          <w:spacing w:val="4"/>
        </w:rPr>
        <w:t>and</w:t>
      </w:r>
      <w:r>
        <w:rPr>
          <w:spacing w:val="7"/>
        </w:rPr>
        <w:t xml:space="preserve"> </w:t>
      </w:r>
      <w:r>
        <w:rPr>
          <w:spacing w:val="3"/>
        </w:rPr>
        <w:t>homogenisation</w:t>
      </w:r>
      <w:r>
        <w:rPr>
          <w:spacing w:val="11"/>
        </w:rPr>
        <w:t xml:space="preserve"> </w:t>
      </w:r>
      <w:r>
        <w:rPr>
          <w:spacing w:val="3"/>
        </w:rPr>
        <w:t>of the retrieved</w:t>
      </w:r>
      <w:r>
        <w:rPr/>
        <w:t xml:space="preserve"> </w:t>
      </w:r>
      <w:r>
        <w:rPr>
          <w:spacing w:val="4"/>
        </w:rPr>
        <w:t>data,</w:t>
      </w:r>
      <w:r>
        <w:rPr>
          <w:spacing w:val="14"/>
          <w:w w:val="101"/>
        </w:rPr>
        <w:t xml:space="preserve"> </w:t>
      </w:r>
      <w:r>
        <w:rPr>
          <w:spacing w:val="4"/>
        </w:rPr>
        <w:t>a</w:t>
      </w:r>
      <w:r>
        <w:rPr>
          <w:spacing w:val="16"/>
          <w:w w:val="101"/>
        </w:rPr>
        <w:t xml:space="preserve"> </w:t>
      </w:r>
      <w:r>
        <w:rPr>
          <w:spacing w:val="4"/>
        </w:rPr>
        <w:t>set of Python</w:t>
      </w:r>
      <w:r>
        <w:rPr>
          <w:spacing w:val="16"/>
        </w:rPr>
        <w:t xml:space="preserve"> </w:t>
      </w:r>
      <w:r>
        <w:rPr>
          <w:spacing w:val="4"/>
        </w:rPr>
        <w:t>scripts were</w:t>
      </w:r>
      <w:r>
        <w:rPr>
          <w:spacing w:val="3"/>
        </w:rPr>
        <w:t xml:space="preserve"> developed. For this</w:t>
      </w:r>
      <w:r>
        <w:rPr>
          <w:spacing w:val="8"/>
        </w:rPr>
        <w:t xml:space="preserve"> </w:t>
      </w:r>
      <w:r>
        <w:rPr>
          <w:spacing w:val="3"/>
        </w:rPr>
        <w:t>purpose,</w:t>
      </w:r>
      <w:r>
        <w:rPr>
          <w:spacing w:val="10"/>
        </w:rPr>
        <w:t xml:space="preserve"> </w:t>
      </w:r>
      <w:r>
        <w:rPr>
          <w:spacing w:val="3"/>
        </w:rPr>
        <w:t>we</w:t>
      </w:r>
      <w:r>
        <w:rPr>
          <w:spacing w:val="10"/>
        </w:rPr>
        <w:t xml:space="preserve"> </w:t>
      </w:r>
      <w:r>
        <w:rPr>
          <w:spacing w:val="3"/>
        </w:rPr>
        <w:t>invoked</w:t>
      </w:r>
      <w:r>
        <w:rPr>
          <w:spacing w:val="9"/>
        </w:rPr>
        <w:t xml:space="preserve"> </w:t>
      </w:r>
      <w:r>
        <w:rPr>
          <w:spacing w:val="3"/>
        </w:rPr>
        <w:t>the</w:t>
      </w:r>
      <w:r>
        <w:rPr>
          <w:spacing w:val="7"/>
        </w:rPr>
        <w:t xml:space="preserve"> </w:t>
      </w:r>
      <w:r>
        <w:rPr>
          <w:spacing w:val="3"/>
        </w:rPr>
        <w:t>bibtexparser</w:t>
      </w:r>
      <w:r>
        <w:rPr/>
        <w:t xml:space="preserve"> </w:t>
      </w:r>
      <w:r>
        <w:rPr>
          <w:spacing w:val="4"/>
        </w:rPr>
        <w:t>and</w:t>
      </w:r>
      <w:r>
        <w:rPr>
          <w:spacing w:val="17"/>
        </w:rPr>
        <w:t xml:space="preserve"> </w:t>
      </w:r>
      <w:r>
        <w:rPr>
          <w:spacing w:val="4"/>
        </w:rPr>
        <w:t>pybliometrics</w:t>
      </w:r>
      <w:r>
        <w:rPr>
          <w:spacing w:val="17"/>
        </w:rPr>
        <w:t xml:space="preserve"> </w:t>
      </w:r>
      <w:r>
        <w:rPr>
          <w:spacing w:val="4"/>
        </w:rPr>
        <w:t>packages.</w:t>
      </w:r>
      <w:r>
        <w:rPr>
          <w:spacing w:val="18"/>
        </w:rPr>
        <w:t xml:space="preserve"> </w:t>
      </w:r>
      <w:r>
        <w:rPr>
          <w:spacing w:val="4"/>
        </w:rPr>
        <w:t>Next,</w:t>
      </w:r>
      <w:r>
        <w:rPr>
          <w:spacing w:val="18"/>
        </w:rPr>
        <w:t xml:space="preserve"> </w:t>
      </w:r>
      <w:r>
        <w:rPr>
          <w:spacing w:val="4"/>
        </w:rPr>
        <w:t>the</w:t>
      </w:r>
      <w:r>
        <w:rPr>
          <w:spacing w:val="18"/>
          <w:w w:val="101"/>
        </w:rPr>
        <w:t xml:space="preserve"> </w:t>
      </w:r>
      <w:r>
        <w:rPr>
          <w:spacing w:val="4"/>
        </w:rPr>
        <w:t>ti</w:t>
      </w:r>
      <w:r>
        <w:rPr>
          <w:spacing w:val="3"/>
        </w:rPr>
        <w:t>tles</w:t>
      </w:r>
      <w:r>
        <w:rPr>
          <w:spacing w:val="23"/>
        </w:rPr>
        <w:t xml:space="preserve"> </w:t>
      </w:r>
      <w:r>
        <w:rPr>
          <w:spacing w:val="3"/>
        </w:rPr>
        <w:t>and</w:t>
      </w:r>
      <w:r>
        <w:rPr>
          <w:spacing w:val="22"/>
          <w:w w:val="101"/>
        </w:rPr>
        <w:t xml:space="preserve"> </w:t>
      </w:r>
      <w:r>
        <w:rPr>
          <w:spacing w:val="3"/>
        </w:rPr>
        <w:t>abstracts</w:t>
      </w:r>
      <w:r>
        <w:rPr>
          <w:spacing w:val="21"/>
          <w:w w:val="101"/>
        </w:rPr>
        <w:t xml:space="preserve"> </w:t>
      </w:r>
      <w:r>
        <w:rPr>
          <w:spacing w:val="3"/>
        </w:rPr>
        <w:t>of candidate</w:t>
      </w:r>
      <w:r>
        <w:rPr>
          <w:spacing w:val="16"/>
          <w:w w:val="101"/>
        </w:rPr>
        <w:t xml:space="preserve"> </w:t>
      </w:r>
      <w:r>
        <w:rPr>
          <w:spacing w:val="3"/>
        </w:rPr>
        <w:t>papers</w:t>
      </w:r>
      <w:r>
        <w:rPr>
          <w:spacing w:val="22"/>
          <w:w w:val="102"/>
        </w:rPr>
        <w:t xml:space="preserve"> </w:t>
      </w:r>
      <w:r>
        <w:rPr>
          <w:spacing w:val="3"/>
        </w:rPr>
        <w:t>are</w:t>
      </w:r>
      <w:r>
        <w:rPr>
          <w:spacing w:val="21"/>
        </w:rPr>
        <w:t xml:space="preserve"> </w:t>
      </w:r>
      <w:r>
        <w:rPr>
          <w:spacing w:val="3"/>
        </w:rPr>
        <w:t>double-</w:t>
      </w:r>
      <w:r>
        <w:rPr/>
        <w:t xml:space="preserve"> </w:t>
      </w:r>
      <w:r>
        <w:rPr>
          <w:spacing w:val="3"/>
        </w:rPr>
        <w:t>checked</w:t>
      </w:r>
      <w:r>
        <w:rPr>
          <w:spacing w:val="29"/>
          <w:w w:val="101"/>
        </w:rPr>
        <w:t xml:space="preserve"> </w:t>
      </w:r>
      <w:r>
        <w:rPr>
          <w:spacing w:val="3"/>
        </w:rPr>
        <w:t>to</w:t>
      </w:r>
      <w:r>
        <w:rPr>
          <w:spacing w:val="29"/>
        </w:rPr>
        <w:t xml:space="preserve"> </w:t>
      </w:r>
      <w:r>
        <w:rPr>
          <w:spacing w:val="3"/>
        </w:rPr>
        <w:t>ensure</w:t>
      </w:r>
      <w:r>
        <w:rPr>
          <w:spacing w:val="26"/>
          <w:w w:val="101"/>
        </w:rPr>
        <w:t xml:space="preserve"> </w:t>
      </w:r>
      <w:r>
        <w:rPr>
          <w:spacing w:val="3"/>
        </w:rPr>
        <w:t>that</w:t>
      </w:r>
      <w:r>
        <w:rPr>
          <w:spacing w:val="26"/>
        </w:rPr>
        <w:t xml:space="preserve"> </w:t>
      </w:r>
      <w:r>
        <w:rPr>
          <w:spacing w:val="3"/>
        </w:rPr>
        <w:t>they</w:t>
      </w:r>
      <w:r>
        <w:rPr>
          <w:spacing w:val="27"/>
          <w:w w:val="101"/>
        </w:rPr>
        <w:t xml:space="preserve"> </w:t>
      </w:r>
      <w:r>
        <w:rPr>
          <w:spacing w:val="3"/>
        </w:rPr>
        <w:t>meet</w:t>
      </w:r>
      <w:r>
        <w:rPr>
          <w:spacing w:val="26"/>
          <w:w w:val="101"/>
        </w:rPr>
        <w:t xml:space="preserve"> </w:t>
      </w:r>
      <w:r>
        <w:rPr>
          <w:spacing w:val="3"/>
        </w:rPr>
        <w:t>the</w:t>
      </w:r>
      <w:r>
        <w:rPr>
          <w:spacing w:val="28"/>
        </w:rPr>
        <w:t xml:space="preserve"> </w:t>
      </w:r>
      <w:r>
        <w:rPr>
          <w:spacing w:val="3"/>
        </w:rPr>
        <w:t>following</w:t>
      </w:r>
      <w:r>
        <w:rPr>
          <w:spacing w:val="27"/>
        </w:rPr>
        <w:t xml:space="preserve"> </w:t>
      </w:r>
      <w:r>
        <w:rPr>
          <w:spacing w:val="3"/>
        </w:rPr>
        <w:t>inclusion</w:t>
      </w:r>
      <w:r>
        <w:rPr>
          <w:spacing w:val="29"/>
        </w:rPr>
        <w:t xml:space="preserve"> </w:t>
      </w:r>
      <w:r>
        <w:rPr>
          <w:spacing w:val="3"/>
        </w:rPr>
        <w:t>criteria.</w:t>
      </w:r>
      <w:r>
        <w:rPr>
          <w:spacing w:val="26"/>
          <w:w w:val="101"/>
        </w:rPr>
        <w:t xml:space="preserve"> </w:t>
      </w:r>
      <w:r>
        <w:rPr>
          <w:spacing w:val="3"/>
        </w:rPr>
        <w:t>Firstly,</w:t>
      </w:r>
      <w:r>
        <w:rPr>
          <w:spacing w:val="26"/>
          <w:w w:val="101"/>
        </w:rPr>
        <w:t xml:space="preserve"> </w:t>
      </w:r>
      <w:r>
        <w:rPr>
          <w:spacing w:val="3"/>
        </w:rPr>
        <w:t>the</w:t>
      </w:r>
      <w:r>
        <w:rPr>
          <w:spacing w:val="31"/>
          <w:w w:val="101"/>
        </w:rPr>
        <w:t xml:space="preserve"> </w:t>
      </w:r>
      <w:r>
        <w:rPr>
          <w:spacing w:val="3"/>
        </w:rPr>
        <w:t>automation</w:t>
      </w:r>
      <w:r>
        <w:rPr/>
        <w:t xml:space="preserve"> </w:t>
      </w:r>
      <w:r>
        <w:rPr>
          <w:spacing w:val="5"/>
        </w:rPr>
        <w:t>must bedeﬁned for</w:t>
      </w:r>
      <w:r>
        <w:rPr>
          <w:spacing w:val="17"/>
        </w:rPr>
        <w:t xml:space="preserve"> </w:t>
      </w:r>
      <w:r>
        <w:rPr>
          <w:spacing w:val="5"/>
        </w:rPr>
        <w:t>a phase</w:t>
      </w:r>
      <w:r>
        <w:rPr>
          <w:spacing w:val="15"/>
          <w:w w:val="101"/>
        </w:rPr>
        <w:t xml:space="preserve"> </w:t>
      </w:r>
      <w:r>
        <w:rPr>
          <w:spacing w:val="5"/>
        </w:rPr>
        <w:t>of the knowledge</w:t>
      </w:r>
      <w:r>
        <w:rPr>
          <w:spacing w:val="15"/>
        </w:rPr>
        <w:t xml:space="preserve"> </w:t>
      </w:r>
      <w:r>
        <w:rPr>
          <w:spacing w:val="5"/>
        </w:rPr>
        <w:t>discovery p</w:t>
      </w:r>
      <w:r>
        <w:rPr>
          <w:spacing w:val="4"/>
        </w:rPr>
        <w:t>rocess</w:t>
      </w:r>
      <w:r>
        <w:rPr>
          <w:spacing w:val="16"/>
          <w:w w:val="102"/>
        </w:rPr>
        <w:t xml:space="preserve"> </w:t>
      </w:r>
      <w:r>
        <w:rPr>
          <w:spacing w:val="4"/>
        </w:rPr>
        <w:t>and</w:t>
      </w:r>
      <w:r>
        <w:rPr>
          <w:spacing w:val="12"/>
        </w:rPr>
        <w:t xml:space="preserve"> </w:t>
      </w:r>
      <w:r>
        <w:rPr>
          <w:spacing w:val="4"/>
        </w:rPr>
        <w:t>the</w:t>
      </w:r>
      <w:r>
        <w:rPr>
          <w:spacing w:val="15"/>
        </w:rPr>
        <w:t xml:space="preserve"> </w:t>
      </w:r>
      <w:r>
        <w:rPr>
          <w:spacing w:val="4"/>
        </w:rPr>
        <w:t>contribution</w:t>
      </w:r>
      <w:r>
        <w:rPr>
          <w:spacing w:val="13"/>
        </w:rPr>
        <w:t xml:space="preserve"> </w:t>
      </w:r>
      <w:r>
        <w:rPr>
          <w:spacing w:val="4"/>
        </w:rPr>
        <w:t>must</w:t>
      </w:r>
      <w:r>
        <w:rPr/>
        <w:t xml:space="preserve"> </w:t>
      </w:r>
      <w:r>
        <w:rPr>
          <w:spacing w:val="4"/>
        </w:rPr>
        <w:t>be</w:t>
      </w:r>
      <w:r>
        <w:rPr>
          <w:spacing w:val="16"/>
          <w:w w:val="101"/>
        </w:rPr>
        <w:t xml:space="preserve"> </w:t>
      </w:r>
      <w:r>
        <w:rPr>
          <w:spacing w:val="4"/>
        </w:rPr>
        <w:t>focused</w:t>
      </w:r>
      <w:r>
        <w:rPr>
          <w:spacing w:val="18"/>
          <w:w w:val="101"/>
        </w:rPr>
        <w:t xml:space="preserve"> </w:t>
      </w:r>
      <w:r>
        <w:rPr>
          <w:spacing w:val="4"/>
        </w:rPr>
        <w:t>on</w:t>
      </w:r>
      <w:r>
        <w:rPr>
          <w:spacing w:val="15"/>
          <w:w w:val="101"/>
        </w:rPr>
        <w:t xml:space="preserve"> </w:t>
      </w:r>
      <w:r>
        <w:rPr>
          <w:spacing w:val="4"/>
        </w:rPr>
        <w:t>making</w:t>
      </w:r>
      <w:r>
        <w:rPr>
          <w:spacing w:val="19"/>
          <w:w w:val="101"/>
        </w:rPr>
        <w:t xml:space="preserve"> </w:t>
      </w:r>
      <w:r>
        <w:rPr>
          <w:spacing w:val="4"/>
        </w:rPr>
        <w:t>a</w:t>
      </w:r>
      <w:r>
        <w:rPr>
          <w:spacing w:val="14"/>
        </w:rPr>
        <w:t xml:space="preserve"> </w:t>
      </w:r>
      <w:r>
        <w:rPr>
          <w:spacing w:val="4"/>
        </w:rPr>
        <w:t>real</w:t>
      </w:r>
      <w:r>
        <w:rPr>
          <w:spacing w:val="13"/>
          <w:w w:val="101"/>
        </w:rPr>
        <w:t xml:space="preserve"> </w:t>
      </w:r>
      <w:r>
        <w:rPr>
          <w:spacing w:val="4"/>
        </w:rPr>
        <w:t>pro</w:t>
      </w:r>
      <w:r>
        <w:rPr>
          <w:spacing w:val="3"/>
        </w:rPr>
        <w:t>gress</w:t>
      </w:r>
      <w:r>
        <w:rPr>
          <w:spacing w:val="16"/>
        </w:rPr>
        <w:t xml:space="preserve"> </w:t>
      </w:r>
      <w:r>
        <w:rPr>
          <w:spacing w:val="3"/>
        </w:rPr>
        <w:t>in</w:t>
      </w:r>
      <w:r>
        <w:rPr>
          <w:spacing w:val="15"/>
        </w:rPr>
        <w:t xml:space="preserve"> </w:t>
      </w:r>
      <w:r>
        <w:rPr>
          <w:spacing w:val="3"/>
        </w:rPr>
        <w:t>the</w:t>
      </w:r>
      <w:r>
        <w:rPr>
          <w:spacing w:val="18"/>
          <w:w w:val="102"/>
        </w:rPr>
        <w:t xml:space="preserve"> </w:t>
      </w:r>
      <w:r>
        <w:rPr>
          <w:spacing w:val="3"/>
        </w:rPr>
        <w:t>ﬁeld</w:t>
      </w:r>
      <w:r>
        <w:rPr>
          <w:spacing w:val="18"/>
        </w:rPr>
        <w:t xml:space="preserve"> </w:t>
      </w:r>
      <w:r>
        <w:rPr>
          <w:spacing w:val="3"/>
        </w:rPr>
        <w:t>of AutoML,</w:t>
      </w:r>
      <w:r>
        <w:rPr>
          <w:spacing w:val="15"/>
          <w:w w:val="101"/>
        </w:rPr>
        <w:t xml:space="preserve"> </w:t>
      </w:r>
      <w:r>
        <w:rPr>
          <w:spacing w:val="3"/>
        </w:rPr>
        <w:t>not</w:t>
      </w:r>
      <w:r>
        <w:rPr>
          <w:spacing w:val="19"/>
          <w:w w:val="101"/>
        </w:rPr>
        <w:t xml:space="preserve"> </w:t>
      </w:r>
      <w:r>
        <w:rPr>
          <w:spacing w:val="3"/>
        </w:rPr>
        <w:t>as</w:t>
      </w:r>
      <w:r>
        <w:rPr>
          <w:spacing w:val="16"/>
        </w:rPr>
        <w:t xml:space="preserve"> </w:t>
      </w:r>
      <w:r>
        <w:rPr>
          <w:spacing w:val="3"/>
        </w:rPr>
        <w:t>much</w:t>
      </w:r>
      <w:r>
        <w:rPr>
          <w:spacing w:val="18"/>
        </w:rPr>
        <w:t xml:space="preserve"> </w:t>
      </w:r>
      <w:r>
        <w:rPr>
          <w:spacing w:val="3"/>
        </w:rPr>
        <w:t>on</w:t>
      </w:r>
      <w:r>
        <w:rPr>
          <w:spacing w:val="15"/>
        </w:rPr>
        <w:t xml:space="preserve"> </w:t>
      </w:r>
      <w:r>
        <w:rPr>
          <w:spacing w:val="3"/>
        </w:rPr>
        <w:t>the</w:t>
      </w:r>
      <w:r>
        <w:rPr>
          <w:spacing w:val="22"/>
          <w:w w:val="101"/>
        </w:rPr>
        <w:t xml:space="preserve"> </w:t>
      </w:r>
      <w:r>
        <w:rPr>
          <w:spacing w:val="3"/>
        </w:rPr>
        <w:t>speciﬁc</w:t>
      </w:r>
    </w:p>
    <w:p>
      <w:pPr>
        <w:pStyle w:val="BodyText"/>
        <w:ind w:left="15"/>
        <w:spacing w:before="243" w:line="241" w:lineRule="auto"/>
        <w:rPr>
          <w:sz w:val="15"/>
          <w:szCs w:val="15"/>
        </w:rPr>
      </w:pPr>
      <w:bookmarkStart w:name="bookmark60" w:id="10"/>
      <w:bookmarkEnd w:id="10"/>
      <w:r>
        <w:rPr>
          <w:sz w:val="13"/>
          <w:szCs w:val="13"/>
          <w:spacing w:val="12"/>
          <w:position w:val="5"/>
        </w:rPr>
        <w:t>1</w:t>
      </w:r>
      <w:r>
        <w:rPr>
          <w:sz w:val="13"/>
          <w:szCs w:val="13"/>
          <w:spacing w:val="34"/>
          <w:position w:val="5"/>
        </w:rPr>
        <w:t xml:space="preserve"> </w:t>
      </w:r>
      <w:hyperlink w:history="true" r:id="rId5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www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core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edu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au</w:t>
        </w:r>
        <w:r>
          <w:rPr>
            <w:sz w:val="15"/>
            <w:szCs w:val="15"/>
            <w:color w:val="0000FF"/>
            <w:spacing w:val="12"/>
          </w:rPr>
          <w:t>/</w:t>
        </w:r>
        <w:r>
          <w:rPr>
            <w:sz w:val="15"/>
            <w:szCs w:val="15"/>
            <w:color w:val="0000FF"/>
          </w:rPr>
          <w:t>conference</w:t>
        </w:r>
        <w:r>
          <w:rPr>
            <w:sz w:val="15"/>
            <w:szCs w:val="15"/>
            <w:color w:val="0000FF"/>
            <w:spacing w:val="12"/>
          </w:rPr>
          <w:t>-</w:t>
        </w:r>
        <w:r>
          <w:rPr>
            <w:sz w:val="15"/>
            <w:szCs w:val="15"/>
            <w:color w:val="0000FF"/>
          </w:rPr>
          <w:t>portal</w:t>
        </w:r>
      </w:hyperlink>
      <w:r>
        <w:rPr>
          <w:sz w:val="15"/>
          <w:szCs w:val="15"/>
          <w:color w:val="0000FF"/>
          <w:spacing w:val="12"/>
        </w:rPr>
        <w:t xml:space="preserve"> </w:t>
      </w:r>
      <w:r>
        <w:rPr>
          <w:sz w:val="15"/>
          <w:szCs w:val="15"/>
          <w:spacing w:val="12"/>
        </w:rPr>
        <w:t>(</w:t>
      </w:r>
      <w:r>
        <w:rPr>
          <w:sz w:val="15"/>
          <w:szCs w:val="15"/>
        </w:rPr>
        <w:t>last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accessed</w:t>
      </w:r>
      <w:r>
        <w:rPr>
          <w:sz w:val="15"/>
          <w:szCs w:val="15"/>
          <w:spacing w:val="12"/>
        </w:rPr>
        <w:t>: </w:t>
      </w:r>
      <w:r>
        <w:rPr>
          <w:sz w:val="15"/>
          <w:szCs w:val="15"/>
        </w:rPr>
        <w:t>March</w:t>
      </w:r>
      <w:r>
        <w:rPr>
          <w:sz w:val="15"/>
          <w:szCs w:val="15"/>
          <w:spacing w:val="12"/>
        </w:rPr>
        <w:t xml:space="preserve"> 29, 2022).</w:t>
      </w:r>
    </w:p>
    <w:p>
      <w:pPr>
        <w:spacing w:before="300" w:line="252" w:lineRule="exact"/>
        <w:jc w:val="right"/>
        <w:rPr>
          <w:rFonts w:ascii="Microsoft JhengHei" w:hAnsi="Microsoft JhengHei" w:eastAsia="Microsoft JhengHei" w:cs="Microsoft JhengHei"/>
          <w:sz w:val="29"/>
          <w:szCs w:val="29"/>
        </w:rPr>
      </w:pP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5"/>
        </w:rPr>
        <w:t>1</w:t>
      </w:r>
      <w:r>
        <w:rPr>
          <w:rFonts w:ascii="Microsoft JhengHei" w:hAnsi="Microsoft JhengHei" w:eastAsia="Microsoft JhengHei" w:cs="Microsoft JhengHei"/>
          <w:sz w:val="29"/>
          <w:szCs w:val="29"/>
          <w:spacing w:val="-9"/>
          <w:position w:val="-5"/>
        </w:rPr>
        <w:t xml:space="preserve"> </w:t>
      </w: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5"/>
        </w:rPr>
        <w:t>灬</w:t>
      </w:r>
    </w:p>
    <w:p>
      <w:pPr>
        <w:spacing w:line="252" w:lineRule="exact"/>
        <w:sectPr>
          <w:headerReference w:type="default" r:id="rId21"/>
          <w:footerReference w:type="default" r:id="rId22"/>
          <w:pgSz w:w="8788" w:h="13323"/>
          <w:pgMar w:top="985" w:right="926" w:bottom="400" w:left="943" w:header="658" w:footer="0" w:gutter="0"/>
        </w:sectPr>
        <w:rPr>
          <w:rFonts w:ascii="Microsoft JhengHei" w:hAnsi="Microsoft JhengHei" w:eastAsia="Microsoft JhengHei" w:cs="Microsoft JhengHei"/>
          <w:sz w:val="29"/>
          <w:szCs w:val="29"/>
        </w:rPr>
      </w:pPr>
    </w:p>
    <w:p>
      <w:pPr>
        <w:pStyle w:val="BodyText"/>
        <w:ind w:left="38" w:right="10" w:hanging="2"/>
        <w:spacing w:before="164" w:line="256" w:lineRule="auto"/>
        <w:rPr/>
      </w:pPr>
      <w:r>
        <w:rPr>
          <w:spacing w:val="4"/>
        </w:rPr>
        <w:t>artiﬁcial intelligence methods applied. Additionally, the</w:t>
      </w:r>
      <w:r>
        <w:rPr>
          <w:spacing w:val="8"/>
        </w:rPr>
        <w:t xml:space="preserve"> </w:t>
      </w:r>
      <w:r>
        <w:rPr>
          <w:spacing w:val="4"/>
        </w:rPr>
        <w:t>proposa</w:t>
      </w:r>
      <w:r>
        <w:rPr>
          <w:spacing w:val="3"/>
        </w:rPr>
        <w:t>l</w:t>
      </w:r>
      <w:r>
        <w:rPr>
          <w:spacing w:val="9"/>
        </w:rPr>
        <w:t xml:space="preserve"> </w:t>
      </w:r>
      <w:r>
        <w:rPr>
          <w:spacing w:val="3"/>
        </w:rPr>
        <w:t>must be</w:t>
      </w:r>
      <w:r>
        <w:rPr>
          <w:spacing w:val="10"/>
        </w:rPr>
        <w:t xml:space="preserve"> </w:t>
      </w:r>
      <w:r>
        <w:rPr>
          <w:spacing w:val="3"/>
        </w:rPr>
        <w:t>independent</w:t>
      </w:r>
      <w:r>
        <w:rPr>
          <w:spacing w:val="12"/>
        </w:rPr>
        <w:t xml:space="preserve"> </w:t>
      </w:r>
      <w:r>
        <w:rPr>
          <w:spacing w:val="3"/>
        </w:rPr>
        <w:t>of</w:t>
      </w:r>
      <w:r>
        <w:rPr>
          <w:spacing w:val="4"/>
        </w:rPr>
        <w:t xml:space="preserve"> </w:t>
      </w:r>
      <w:r>
        <w:rPr>
          <w:spacing w:val="3"/>
        </w:rPr>
        <w:t>a</w:t>
      </w:r>
      <w:r>
        <w:rPr/>
        <w:t xml:space="preserve"> </w:t>
      </w:r>
      <w:r>
        <w:rPr>
          <w:spacing w:val="4"/>
        </w:rPr>
        <w:t>speciﬁc dataset, and c</w:t>
      </w:r>
      <w:r>
        <w:rPr>
          <w:spacing w:val="3"/>
        </w:rPr>
        <w:t>ould be of a theoretical nature.</w:t>
      </w:r>
    </w:p>
    <w:p>
      <w:pPr>
        <w:pStyle w:val="BodyText"/>
        <w:ind w:left="30" w:right="9" w:firstLine="229"/>
        <w:spacing w:before="58" w:line="260" w:lineRule="auto"/>
        <w:jc w:val="both"/>
        <w:rPr/>
      </w:pPr>
      <w:r>
        <w:rPr>
          <w:spacing w:val="4"/>
        </w:rPr>
        <w:t>The application of these inclusion criteria reduces the number</w:t>
      </w:r>
      <w:r>
        <w:rPr>
          <w:spacing w:val="10"/>
        </w:rPr>
        <w:t xml:space="preserve"> </w:t>
      </w:r>
      <w:r>
        <w:rPr>
          <w:spacing w:val="4"/>
        </w:rPr>
        <w:t>of selecte</w:t>
      </w:r>
      <w:r>
        <w:rPr>
          <w:spacing w:val="3"/>
        </w:rPr>
        <w:t>d</w:t>
      </w:r>
      <w:r>
        <w:rPr>
          <w:spacing w:val="6"/>
        </w:rPr>
        <w:t xml:space="preserve"> </w:t>
      </w:r>
      <w:r>
        <w:rPr>
          <w:spacing w:val="3"/>
        </w:rPr>
        <w:t>papers</w:t>
      </w:r>
      <w:r>
        <w:rPr>
          <w:spacing w:val="7"/>
        </w:rPr>
        <w:t xml:space="preserve"> </w:t>
      </w:r>
      <w:r>
        <w:rPr>
          <w:spacing w:val="3"/>
        </w:rPr>
        <w:t>to</w:t>
      </w:r>
      <w:r>
        <w:rPr>
          <w:spacing w:val="7"/>
        </w:rPr>
        <w:t xml:space="preserve"> </w:t>
      </w:r>
      <w:r>
        <w:rPr>
          <w:spacing w:val="3"/>
        </w:rPr>
        <w:t>404.</w:t>
      </w:r>
      <w:r>
        <w:rPr/>
        <w:t xml:space="preserve"> </w:t>
      </w:r>
      <w:r>
        <w:rPr>
          <w:spacing w:val="4"/>
        </w:rPr>
        <w:t>Also,</w:t>
      </w:r>
      <w:r>
        <w:rPr>
          <w:spacing w:val="33"/>
          <w:w w:val="101"/>
        </w:rPr>
        <w:t xml:space="preserve"> </w:t>
      </w:r>
      <w:r>
        <w:rPr>
          <w:spacing w:val="4"/>
        </w:rPr>
        <w:t>variants</w:t>
      </w:r>
      <w:r>
        <w:rPr>
          <w:spacing w:val="34"/>
          <w:w w:val="101"/>
        </w:rPr>
        <w:t xml:space="preserve"> </w:t>
      </w:r>
      <w:r>
        <w:rPr>
          <w:spacing w:val="4"/>
        </w:rPr>
        <w:t>of</w:t>
      </w:r>
      <w:r>
        <w:rPr>
          <w:spacing w:val="27"/>
        </w:rPr>
        <w:t xml:space="preserve"> </w:t>
      </w:r>
      <w:r>
        <w:rPr>
          <w:spacing w:val="4"/>
        </w:rPr>
        <w:t>a</w:t>
      </w:r>
      <w:r>
        <w:rPr>
          <w:spacing w:val="30"/>
        </w:rPr>
        <w:t xml:space="preserve"> </w:t>
      </w:r>
      <w:r>
        <w:rPr>
          <w:spacing w:val="4"/>
        </w:rPr>
        <w:t>paper</w:t>
      </w:r>
      <w:r>
        <w:rPr>
          <w:spacing w:val="30"/>
        </w:rPr>
        <w:t xml:space="preserve"> </w:t>
      </w:r>
      <w:r>
        <w:rPr>
          <w:spacing w:val="4"/>
        </w:rPr>
        <w:t>presenting</w:t>
      </w:r>
      <w:r>
        <w:rPr>
          <w:spacing w:val="38"/>
          <w:w w:val="102"/>
        </w:rPr>
        <w:t xml:space="preserve"> </w:t>
      </w:r>
      <w:r>
        <w:rPr>
          <w:spacing w:val="3"/>
        </w:rPr>
        <w:t>similar</w:t>
      </w:r>
      <w:r>
        <w:rPr>
          <w:spacing w:val="30"/>
        </w:rPr>
        <w:t xml:space="preserve"> </w:t>
      </w:r>
      <w:r>
        <w:rPr>
          <w:spacing w:val="3"/>
        </w:rPr>
        <w:t>results—or</w:t>
      </w:r>
      <w:r>
        <w:rPr>
          <w:spacing w:val="35"/>
          <w:w w:val="102"/>
        </w:rPr>
        <w:t xml:space="preserve"> </w:t>
      </w:r>
      <w:r>
        <w:rPr>
          <w:spacing w:val="3"/>
        </w:rPr>
        <w:t>a</w:t>
      </w:r>
      <w:r>
        <w:rPr>
          <w:spacing w:val="39"/>
        </w:rPr>
        <w:t xml:space="preserve"> </w:t>
      </w:r>
      <w:r>
        <w:rPr>
          <w:spacing w:val="3"/>
        </w:rPr>
        <w:t>subset</w:t>
      </w:r>
      <w:r>
        <w:rPr>
          <w:spacing w:val="34"/>
          <w:w w:val="101"/>
        </w:rPr>
        <w:t xml:space="preserve"> </w:t>
      </w:r>
      <w:r>
        <w:rPr>
          <w:spacing w:val="3"/>
        </w:rPr>
        <w:t>of</w:t>
      </w:r>
      <w:r>
        <w:rPr>
          <w:spacing w:val="22"/>
        </w:rPr>
        <w:t xml:space="preserve"> </w:t>
      </w:r>
      <w:r>
        <w:rPr>
          <w:spacing w:val="3"/>
        </w:rPr>
        <w:t>the</w:t>
      </w:r>
      <w:r>
        <w:rPr>
          <w:spacing w:val="30"/>
          <w:w w:val="101"/>
        </w:rPr>
        <w:t xml:space="preserve"> </w:t>
      </w:r>
      <w:r>
        <w:rPr>
          <w:spacing w:val="3"/>
        </w:rPr>
        <w:t>results—without</w:t>
      </w:r>
      <w:r>
        <w:rPr/>
        <w:t xml:space="preserve"> </w:t>
      </w:r>
      <w:r>
        <w:rPr>
          <w:spacing w:val="4"/>
        </w:rPr>
        <w:t>a</w:t>
      </w:r>
      <w:r>
        <w:rPr>
          <w:spacing w:val="26"/>
        </w:rPr>
        <w:t xml:space="preserve"> </w:t>
      </w:r>
      <w:r>
        <w:rPr>
          <w:spacing w:val="4"/>
        </w:rPr>
        <w:t>clearly</w:t>
      </w:r>
      <w:r>
        <w:rPr>
          <w:spacing w:val="26"/>
          <w:w w:val="101"/>
        </w:rPr>
        <w:t xml:space="preserve"> </w:t>
      </w:r>
      <w:r>
        <w:rPr>
          <w:spacing w:val="4"/>
        </w:rPr>
        <w:t>differentiated</w:t>
      </w:r>
      <w:r>
        <w:rPr>
          <w:spacing w:val="26"/>
        </w:rPr>
        <w:t xml:space="preserve"> </w:t>
      </w:r>
      <w:r>
        <w:rPr>
          <w:spacing w:val="4"/>
        </w:rPr>
        <w:t>cont</w:t>
      </w:r>
      <w:r>
        <w:rPr>
          <w:spacing w:val="3"/>
        </w:rPr>
        <w:t>ribution</w:t>
      </w:r>
      <w:r>
        <w:rPr>
          <w:spacing w:val="28"/>
        </w:rPr>
        <w:t xml:space="preserve"> </w:t>
      </w:r>
      <w:r>
        <w:rPr>
          <w:spacing w:val="3"/>
        </w:rPr>
        <w:t>are</w:t>
      </w:r>
      <w:r>
        <w:rPr>
          <w:spacing w:val="22"/>
          <w:w w:val="101"/>
        </w:rPr>
        <w:t xml:space="preserve"> </w:t>
      </w:r>
      <w:r>
        <w:rPr>
          <w:spacing w:val="3"/>
        </w:rPr>
        <w:t>removed.</w:t>
      </w:r>
      <w:r>
        <w:rPr>
          <w:spacing w:val="23"/>
          <w:w w:val="101"/>
        </w:rPr>
        <w:t xml:space="preserve"> </w:t>
      </w:r>
      <w:r>
        <w:rPr>
          <w:spacing w:val="3"/>
        </w:rPr>
        <w:t>Note</w:t>
      </w:r>
      <w:r>
        <w:rPr>
          <w:spacing w:val="23"/>
          <w:w w:val="102"/>
        </w:rPr>
        <w:t xml:space="preserve"> </w:t>
      </w:r>
      <w:r>
        <w:rPr>
          <w:spacing w:val="3"/>
        </w:rPr>
        <w:t>that</w:t>
      </w:r>
      <w:r>
        <w:rPr>
          <w:spacing w:val="25"/>
          <w:w w:val="101"/>
        </w:rPr>
        <w:t xml:space="preserve"> </w:t>
      </w:r>
      <w:r>
        <w:rPr>
          <w:spacing w:val="3"/>
        </w:rPr>
        <w:t>extended</w:t>
      </w:r>
      <w:r>
        <w:rPr>
          <w:spacing w:val="25"/>
        </w:rPr>
        <w:t xml:space="preserve"> </w:t>
      </w:r>
      <w:r>
        <w:rPr>
          <w:spacing w:val="3"/>
        </w:rPr>
        <w:t>versions</w:t>
      </w:r>
      <w:r>
        <w:rPr>
          <w:spacing w:val="24"/>
        </w:rPr>
        <w:t xml:space="preserve"> </w:t>
      </w:r>
      <w:r>
        <w:rPr>
          <w:spacing w:val="3"/>
        </w:rPr>
        <w:t>in journals</w:t>
      </w:r>
      <w:r>
        <w:rPr/>
        <w:t xml:space="preserve"> </w:t>
      </w:r>
      <w:r>
        <w:rPr>
          <w:spacing w:val="4"/>
        </w:rPr>
        <w:t>prevail</w:t>
      </w:r>
      <w:r>
        <w:rPr>
          <w:spacing w:val="25"/>
        </w:rPr>
        <w:t xml:space="preserve"> </w:t>
      </w:r>
      <w:r>
        <w:rPr>
          <w:spacing w:val="4"/>
        </w:rPr>
        <w:t>over</w:t>
      </w:r>
      <w:r>
        <w:rPr>
          <w:spacing w:val="24"/>
        </w:rPr>
        <w:t xml:space="preserve"> </w:t>
      </w:r>
      <w:r>
        <w:rPr>
          <w:spacing w:val="4"/>
        </w:rPr>
        <w:t>conferences.</w:t>
      </w:r>
      <w:r>
        <w:rPr>
          <w:spacing w:val="22"/>
          <w:w w:val="101"/>
        </w:rPr>
        <w:t xml:space="preserve"> </w:t>
      </w:r>
      <w:r>
        <w:rPr>
          <w:spacing w:val="4"/>
        </w:rPr>
        <w:t>The</w:t>
      </w:r>
      <w:r>
        <w:rPr>
          <w:spacing w:val="22"/>
        </w:rPr>
        <w:t xml:space="preserve"> </w:t>
      </w:r>
      <w:r>
        <w:rPr>
          <w:spacing w:val="4"/>
        </w:rPr>
        <w:t>i</w:t>
      </w:r>
      <w:r>
        <w:rPr>
          <w:spacing w:val="3"/>
        </w:rPr>
        <w:t>dentiﬁcation</w:t>
      </w:r>
      <w:r>
        <w:rPr>
          <w:spacing w:val="25"/>
        </w:rPr>
        <w:t xml:space="preserve"> </w:t>
      </w:r>
      <w:r>
        <w:rPr>
          <w:spacing w:val="3"/>
        </w:rPr>
        <w:t>of these</w:t>
      </w:r>
      <w:r>
        <w:rPr>
          <w:spacing w:val="23"/>
        </w:rPr>
        <w:t xml:space="preserve"> </w:t>
      </w:r>
      <w:r>
        <w:rPr>
          <w:spacing w:val="3"/>
        </w:rPr>
        <w:t>variants</w:t>
      </w:r>
      <w:r>
        <w:rPr>
          <w:spacing w:val="23"/>
          <w:w w:val="102"/>
        </w:rPr>
        <w:t xml:space="preserve"> </w:t>
      </w:r>
      <w:r>
        <w:rPr>
          <w:spacing w:val="3"/>
        </w:rPr>
        <w:t>concludes</w:t>
      </w:r>
      <w:r>
        <w:rPr>
          <w:spacing w:val="23"/>
        </w:rPr>
        <w:t xml:space="preserve"> </w:t>
      </w:r>
      <w:r>
        <w:rPr>
          <w:spacing w:val="3"/>
        </w:rPr>
        <w:t>with</w:t>
      </w:r>
      <w:r>
        <w:rPr>
          <w:spacing w:val="27"/>
          <w:w w:val="101"/>
        </w:rPr>
        <w:t xml:space="preserve"> </w:t>
      </w:r>
      <w:r>
        <w:rPr>
          <w:spacing w:val="3"/>
        </w:rPr>
        <w:t>392</w:t>
      </w:r>
      <w:r>
        <w:rPr>
          <w:spacing w:val="20"/>
          <w:w w:val="101"/>
        </w:rPr>
        <w:t xml:space="preserve"> </w:t>
      </w:r>
      <w:r>
        <w:rPr>
          <w:spacing w:val="3"/>
        </w:rPr>
        <w:t>primary</w:t>
      </w:r>
      <w:r>
        <w:rPr/>
        <w:t xml:space="preserve"> </w:t>
      </w:r>
      <w:r>
        <w:rPr>
          <w:spacing w:val="4"/>
        </w:rPr>
        <w:t>studies,</w:t>
      </w:r>
      <w:r>
        <w:rPr>
          <w:spacing w:val="37"/>
        </w:rPr>
        <w:t xml:space="preserve"> </w:t>
      </w:r>
      <w:r>
        <w:rPr>
          <w:spacing w:val="4"/>
        </w:rPr>
        <w:t>which</w:t>
      </w:r>
      <w:r>
        <w:rPr>
          <w:spacing w:val="36"/>
          <w:w w:val="101"/>
        </w:rPr>
        <w:t xml:space="preserve"> </w:t>
      </w:r>
      <w:r>
        <w:rPr>
          <w:spacing w:val="4"/>
        </w:rPr>
        <w:t>were</w:t>
      </w:r>
      <w:r>
        <w:rPr>
          <w:spacing w:val="37"/>
          <w:w w:val="102"/>
        </w:rPr>
        <w:t xml:space="preserve"> </w:t>
      </w:r>
      <w:r>
        <w:rPr>
          <w:spacing w:val="4"/>
        </w:rPr>
        <w:t>complemented</w:t>
      </w:r>
      <w:r>
        <w:rPr>
          <w:spacing w:val="33"/>
        </w:rPr>
        <w:t xml:space="preserve"> </w:t>
      </w:r>
      <w:r>
        <w:rPr>
          <w:spacing w:val="4"/>
        </w:rPr>
        <w:t>by</w:t>
      </w:r>
      <w:r>
        <w:rPr>
          <w:spacing w:val="39"/>
          <w:w w:val="101"/>
        </w:rPr>
        <w:t xml:space="preserve"> </w:t>
      </w:r>
      <w:r>
        <w:rPr>
          <w:spacing w:val="4"/>
        </w:rPr>
        <w:t>a</w:t>
      </w:r>
      <w:r>
        <w:rPr>
          <w:spacing w:val="42"/>
        </w:rPr>
        <w:t xml:space="preserve"> </w:t>
      </w:r>
      <w:r>
        <w:rPr>
          <w:spacing w:val="4"/>
        </w:rPr>
        <w:t>snow-bal</w:t>
      </w:r>
      <w:r>
        <w:rPr>
          <w:spacing w:val="3"/>
        </w:rPr>
        <w:t>ling</w:t>
      </w:r>
      <w:r>
        <w:rPr>
          <w:spacing w:val="34"/>
        </w:rPr>
        <w:t xml:space="preserve"> </w:t>
      </w:r>
      <w:r>
        <w:rPr>
          <w:spacing w:val="3"/>
        </w:rPr>
        <w:t>procedure</w:t>
      </w:r>
      <w:r>
        <w:rPr>
          <w:spacing w:val="37"/>
        </w:rPr>
        <w:t xml:space="preserve"> </w:t>
      </w:r>
      <w:r>
        <w:rPr>
          <w:spacing w:val="3"/>
        </w:rPr>
        <w:t>consisting</w:t>
      </w:r>
      <w:r>
        <w:rPr>
          <w:spacing w:val="38"/>
        </w:rPr>
        <w:t xml:space="preserve"> </w:t>
      </w:r>
      <w:r>
        <w:rPr>
          <w:spacing w:val="3"/>
        </w:rPr>
        <w:t>of</w:t>
      </w:r>
      <w:r>
        <w:rPr>
          <w:spacing w:val="28"/>
        </w:rPr>
        <w:t xml:space="preserve"> </w:t>
      </w:r>
      <w:r>
        <w:rPr>
          <w:spacing w:val="3"/>
        </w:rPr>
        <w:t>checking</w:t>
      </w:r>
      <w:r>
        <w:rPr/>
        <w:t xml:space="preserve"> </w:t>
      </w:r>
      <w:r>
        <w:rPr>
          <w:spacing w:val="4"/>
        </w:rPr>
        <w:t>cross-references and detecting papers potent</w:t>
      </w:r>
      <w:r>
        <w:rPr>
          <w:spacing w:val="3"/>
        </w:rPr>
        <w:t>ially omitted by the automatic literature search.</w:t>
      </w:r>
      <w:r>
        <w:rPr/>
        <w:t xml:space="preserve"> </w:t>
      </w:r>
      <w:r>
        <w:rPr>
          <w:spacing w:val="3"/>
        </w:rPr>
        <w:t>More precisely, each referenced paper is treated as a p</w:t>
      </w:r>
      <w:r>
        <w:rPr>
          <w:spacing w:val="2"/>
        </w:rPr>
        <w:t>otential primary study as if</w:t>
      </w:r>
      <w:r>
        <w:rPr>
          <w:spacing w:val="-10"/>
        </w:rPr>
        <w:t xml:space="preserve"> </w:t>
      </w:r>
      <w:r>
        <w:rPr>
          <w:spacing w:val="2"/>
        </w:rPr>
        <w:t>it had been</w:t>
      </w:r>
      <w:r>
        <w:rPr/>
        <w:t xml:space="preserve"> </w:t>
      </w:r>
      <w:r>
        <w:rPr>
          <w:spacing w:val="3"/>
        </w:rPr>
        <w:t>obtained</w:t>
      </w:r>
      <w:r>
        <w:rPr>
          <w:spacing w:val="24"/>
          <w:w w:val="102"/>
        </w:rPr>
        <w:t xml:space="preserve"> </w:t>
      </w:r>
      <w:r>
        <w:rPr>
          <w:spacing w:val="3"/>
        </w:rPr>
        <w:t>through</w:t>
      </w:r>
      <w:r>
        <w:rPr>
          <w:spacing w:val="24"/>
        </w:rPr>
        <w:t xml:space="preserve"> </w:t>
      </w:r>
      <w:r>
        <w:rPr>
          <w:spacing w:val="3"/>
        </w:rPr>
        <w:t>the</w:t>
      </w:r>
      <w:r>
        <w:rPr>
          <w:spacing w:val="31"/>
          <w:w w:val="101"/>
        </w:rPr>
        <w:t xml:space="preserve"> </w:t>
      </w:r>
      <w:r>
        <w:rPr>
          <w:spacing w:val="3"/>
        </w:rPr>
        <w:t>search</w:t>
      </w:r>
      <w:r>
        <w:rPr>
          <w:spacing w:val="31"/>
          <w:w w:val="101"/>
        </w:rPr>
        <w:t xml:space="preserve"> </w:t>
      </w:r>
      <w:r>
        <w:rPr>
          <w:spacing w:val="3"/>
        </w:rPr>
        <w:t>strings.</w:t>
      </w:r>
      <w:r>
        <w:rPr>
          <w:spacing w:val="25"/>
        </w:rPr>
        <w:t xml:space="preserve"> </w:t>
      </w:r>
      <w:r>
        <w:rPr>
          <w:spacing w:val="3"/>
        </w:rPr>
        <w:t>Then,</w:t>
      </w:r>
      <w:r>
        <w:rPr>
          <w:spacing w:val="24"/>
          <w:w w:val="101"/>
        </w:rPr>
        <w:t xml:space="preserve"> </w:t>
      </w:r>
      <w:r>
        <w:rPr>
          <w:spacing w:val="3"/>
        </w:rPr>
        <w:t>inclusion</w:t>
      </w:r>
      <w:r>
        <w:rPr>
          <w:spacing w:val="28"/>
          <w:w w:val="101"/>
        </w:rPr>
        <w:t xml:space="preserve"> </w:t>
      </w:r>
      <w:r>
        <w:rPr>
          <w:spacing w:val="3"/>
        </w:rPr>
        <w:t>and</w:t>
      </w:r>
      <w:r>
        <w:rPr>
          <w:spacing w:val="26"/>
          <w:w w:val="101"/>
        </w:rPr>
        <w:t xml:space="preserve"> </w:t>
      </w:r>
      <w:r>
        <w:rPr>
          <w:spacing w:val="3"/>
        </w:rPr>
        <w:t>exclusion</w:t>
      </w:r>
      <w:r>
        <w:rPr>
          <w:spacing w:val="26"/>
          <w:w w:val="101"/>
        </w:rPr>
        <w:t xml:space="preserve"> </w:t>
      </w:r>
      <w:r>
        <w:rPr>
          <w:spacing w:val="3"/>
        </w:rPr>
        <w:t>criteria</w:t>
      </w:r>
      <w:r>
        <w:rPr>
          <w:spacing w:val="29"/>
        </w:rPr>
        <w:t xml:space="preserve"> </w:t>
      </w:r>
      <w:r>
        <w:rPr>
          <w:spacing w:val="3"/>
        </w:rPr>
        <w:t>are</w:t>
      </w:r>
      <w:r>
        <w:rPr>
          <w:spacing w:val="29"/>
        </w:rPr>
        <w:t xml:space="preserve"> </w:t>
      </w:r>
      <w:r>
        <w:rPr>
          <w:spacing w:val="3"/>
        </w:rPr>
        <w:t>app</w:t>
      </w:r>
      <w:r>
        <w:rPr>
          <w:spacing w:val="2"/>
        </w:rPr>
        <w:t>lied</w:t>
      </w:r>
      <w:r>
        <w:rPr>
          <w:spacing w:val="28"/>
          <w:w w:val="101"/>
        </w:rPr>
        <w:t xml:space="preserve"> </w:t>
      </w:r>
      <w:r>
        <w:rPr>
          <w:spacing w:val="2"/>
        </w:rPr>
        <w:t>as</w:t>
      </w:r>
      <w:r>
        <w:rPr/>
        <w:t xml:space="preserve"> </w:t>
      </w:r>
      <w:r>
        <w:rPr>
          <w:spacing w:val="3"/>
        </w:rPr>
        <w:t>already</w:t>
      </w:r>
      <w:r>
        <w:rPr>
          <w:spacing w:val="17"/>
          <w:w w:val="101"/>
        </w:rPr>
        <w:t xml:space="preserve"> </w:t>
      </w:r>
      <w:r>
        <w:rPr>
          <w:spacing w:val="3"/>
        </w:rPr>
        <w:t>described.</w:t>
      </w:r>
      <w:r>
        <w:rPr>
          <w:spacing w:val="15"/>
        </w:rPr>
        <w:t xml:space="preserve"> </w:t>
      </w:r>
      <w:r>
        <w:rPr>
          <w:spacing w:val="3"/>
        </w:rPr>
        <w:t>To</w:t>
      </w:r>
      <w:r>
        <w:rPr>
          <w:spacing w:val="18"/>
          <w:w w:val="101"/>
        </w:rPr>
        <w:t xml:space="preserve"> </w:t>
      </w:r>
      <w:r>
        <w:rPr>
          <w:spacing w:val="3"/>
        </w:rPr>
        <w:t>avoid</w:t>
      </w:r>
      <w:r>
        <w:rPr>
          <w:spacing w:val="14"/>
        </w:rPr>
        <w:t xml:space="preserve"> </w:t>
      </w:r>
      <w:r>
        <w:rPr>
          <w:spacing w:val="3"/>
        </w:rPr>
        <w:t>the</w:t>
      </w:r>
      <w:r>
        <w:rPr>
          <w:spacing w:val="16"/>
          <w:w w:val="102"/>
        </w:rPr>
        <w:t xml:space="preserve"> </w:t>
      </w:r>
      <w:r>
        <w:rPr>
          <w:spacing w:val="3"/>
        </w:rPr>
        <w:t>exponential</w:t>
      </w:r>
      <w:r>
        <w:rPr>
          <w:spacing w:val="17"/>
        </w:rPr>
        <w:t xml:space="preserve"> </w:t>
      </w:r>
      <w:r>
        <w:rPr>
          <w:spacing w:val="3"/>
        </w:rPr>
        <w:t>growth</w:t>
      </w:r>
      <w:r>
        <w:rPr>
          <w:spacing w:val="17"/>
        </w:rPr>
        <w:t xml:space="preserve"> </w:t>
      </w:r>
      <w:r>
        <w:rPr>
          <w:spacing w:val="3"/>
        </w:rPr>
        <w:t>of primary</w:t>
      </w:r>
      <w:r>
        <w:rPr>
          <w:spacing w:val="21"/>
          <w:w w:val="101"/>
        </w:rPr>
        <w:t xml:space="preserve"> </w:t>
      </w:r>
      <w:r>
        <w:rPr>
          <w:spacing w:val="3"/>
        </w:rPr>
        <w:t>studies,</w:t>
      </w:r>
      <w:r>
        <w:rPr>
          <w:spacing w:val="16"/>
        </w:rPr>
        <w:t xml:space="preserve"> </w:t>
      </w:r>
      <w:r>
        <w:rPr>
          <w:spacing w:val="3"/>
        </w:rPr>
        <w:t>w</w:t>
      </w:r>
      <w:r>
        <w:rPr>
          <w:spacing w:val="2"/>
        </w:rPr>
        <w:t>e</w:t>
      </w:r>
      <w:r>
        <w:rPr>
          <w:spacing w:val="15"/>
        </w:rPr>
        <w:t xml:space="preserve"> </w:t>
      </w:r>
      <w:r>
        <w:rPr>
          <w:spacing w:val="2"/>
        </w:rPr>
        <w:t>limit</w:t>
      </w:r>
      <w:r>
        <w:rPr>
          <w:spacing w:val="14"/>
          <w:w w:val="101"/>
        </w:rPr>
        <w:t xml:space="preserve"> </w:t>
      </w:r>
      <w:r>
        <w:rPr>
          <w:spacing w:val="2"/>
        </w:rPr>
        <w:t>the</w:t>
      </w:r>
      <w:r>
        <w:rPr>
          <w:spacing w:val="21"/>
          <w:w w:val="101"/>
        </w:rPr>
        <w:t xml:space="preserve"> </w:t>
      </w:r>
      <w:r>
        <w:rPr>
          <w:spacing w:val="2"/>
        </w:rPr>
        <w:t>snow-</w:t>
      </w:r>
      <w:r>
        <w:rPr/>
        <w:t xml:space="preserve"> </w:t>
      </w:r>
      <w:r>
        <w:rPr>
          <w:spacing w:val="4"/>
        </w:rPr>
        <w:t>balling procedure to one level. This i</w:t>
      </w:r>
      <w:r>
        <w:rPr>
          <w:spacing w:val="3"/>
        </w:rPr>
        <w:t>s, it</w:t>
      </w:r>
      <w:r>
        <w:rPr>
          <w:spacing w:val="8"/>
        </w:rPr>
        <w:t xml:space="preserve"> </w:t>
      </w:r>
      <w:r>
        <w:rPr>
          <w:spacing w:val="3"/>
        </w:rPr>
        <w:t>is</w:t>
      </w:r>
      <w:r>
        <w:rPr>
          <w:spacing w:val="8"/>
        </w:rPr>
        <w:t xml:space="preserve"> </w:t>
      </w:r>
      <w:r>
        <w:rPr>
          <w:spacing w:val="3"/>
        </w:rPr>
        <w:t>not</w:t>
      </w:r>
      <w:r>
        <w:rPr>
          <w:spacing w:val="12"/>
          <w:w w:val="101"/>
        </w:rPr>
        <w:t xml:space="preserve"> </w:t>
      </w:r>
      <w:r>
        <w:rPr>
          <w:spacing w:val="3"/>
        </w:rPr>
        <w:t>applied</w:t>
      </w:r>
      <w:r>
        <w:rPr>
          <w:spacing w:val="7"/>
        </w:rPr>
        <w:t xml:space="preserve"> </w:t>
      </w:r>
      <w:r>
        <w:rPr>
          <w:spacing w:val="3"/>
        </w:rPr>
        <w:t>to</w:t>
      </w:r>
      <w:r>
        <w:rPr>
          <w:spacing w:val="6"/>
        </w:rPr>
        <w:t xml:space="preserve"> </w:t>
      </w:r>
      <w:r>
        <w:rPr>
          <w:spacing w:val="3"/>
        </w:rPr>
        <w:t>primary</w:t>
      </w:r>
      <w:r>
        <w:rPr>
          <w:spacing w:val="15"/>
          <w:w w:val="101"/>
        </w:rPr>
        <w:t xml:space="preserve"> </w:t>
      </w:r>
      <w:r>
        <w:rPr>
          <w:spacing w:val="3"/>
        </w:rPr>
        <w:t>studies</w:t>
      </w:r>
      <w:r>
        <w:rPr>
          <w:spacing w:val="11"/>
        </w:rPr>
        <w:t xml:space="preserve"> </w:t>
      </w:r>
      <w:r>
        <w:rPr>
          <w:spacing w:val="3"/>
        </w:rPr>
        <w:t>obtained</w:t>
      </w:r>
      <w:r>
        <w:rPr>
          <w:spacing w:val="7"/>
        </w:rPr>
        <w:t xml:space="preserve"> </w:t>
      </w:r>
      <w:r>
        <w:rPr>
          <w:spacing w:val="3"/>
        </w:rPr>
        <w:t>through</w:t>
      </w:r>
      <w:r>
        <w:rPr/>
        <w:t xml:space="preserve"> </w:t>
      </w:r>
      <w:r>
        <w:rPr>
          <w:spacing w:val="4"/>
        </w:rPr>
        <w:t>it. As</w:t>
      </w:r>
      <w:r>
        <w:rPr>
          <w:spacing w:val="17"/>
          <w:w w:val="101"/>
        </w:rPr>
        <w:t xml:space="preserve"> </w:t>
      </w:r>
      <w:r>
        <w:rPr>
          <w:spacing w:val="4"/>
        </w:rPr>
        <w:t>shown in Fig.</w:t>
      </w:r>
      <w:hyperlink w:history="true" w:anchor="bookmark59">
        <w:r>
          <w:rPr>
            <w:color w:val="0000FF"/>
            <w:spacing w:val="4"/>
          </w:rPr>
          <w:t>1</w:t>
        </w:r>
      </w:hyperlink>
      <w:r>
        <w:rPr>
          <w:spacing w:val="4"/>
        </w:rPr>
        <w:t>, 447 primary</w:t>
      </w:r>
      <w:r>
        <w:rPr>
          <w:spacing w:val="17"/>
          <w:w w:val="101"/>
        </w:rPr>
        <w:t xml:space="preserve"> </w:t>
      </w:r>
      <w:r>
        <w:rPr>
          <w:spacing w:val="4"/>
        </w:rPr>
        <w:t>studies</w:t>
      </w:r>
      <w:r>
        <w:rPr>
          <w:spacing w:val="12"/>
        </w:rPr>
        <w:t xml:space="preserve"> </w:t>
      </w:r>
      <w:r>
        <w:rPr>
          <w:spacing w:val="4"/>
        </w:rPr>
        <w:t>were</w:t>
      </w:r>
      <w:r>
        <w:rPr>
          <w:spacing w:val="14"/>
        </w:rPr>
        <w:t xml:space="preserve"> </w:t>
      </w:r>
      <w:r>
        <w:rPr>
          <w:spacing w:val="4"/>
        </w:rPr>
        <w:t>ﬁnally</w:t>
      </w:r>
      <w:r>
        <w:rPr>
          <w:spacing w:val="17"/>
          <w:w w:val="101"/>
        </w:rPr>
        <w:t xml:space="preserve"> </w:t>
      </w:r>
      <w:r>
        <w:rPr>
          <w:spacing w:val="4"/>
        </w:rPr>
        <w:t>sel</w:t>
      </w:r>
      <w:r>
        <w:rPr>
          <w:spacing w:val="3"/>
        </w:rPr>
        <w:t>ected</w:t>
      </w:r>
      <w:r>
        <w:rPr>
          <w:spacing w:val="11"/>
          <w:w w:val="101"/>
        </w:rPr>
        <w:t xml:space="preserve"> </w:t>
      </w:r>
      <w:r>
        <w:rPr>
          <w:spacing w:val="3"/>
        </w:rPr>
        <w:t>for</w:t>
      </w:r>
      <w:r>
        <w:rPr>
          <w:spacing w:val="10"/>
        </w:rPr>
        <w:t xml:space="preserve"> </w:t>
      </w:r>
      <w:r>
        <w:rPr>
          <w:spacing w:val="3"/>
        </w:rPr>
        <w:t>the</w:t>
      </w:r>
      <w:r>
        <w:rPr>
          <w:spacing w:val="13"/>
        </w:rPr>
        <w:t xml:space="preserve"> </w:t>
      </w:r>
      <w:r>
        <w:rPr>
          <w:spacing w:val="3"/>
        </w:rPr>
        <w:t>data</w:t>
      </w:r>
      <w:r>
        <w:rPr>
          <w:spacing w:val="13"/>
        </w:rPr>
        <w:t xml:space="preserve"> </w:t>
      </w:r>
      <w:r>
        <w:rPr>
          <w:spacing w:val="3"/>
        </w:rPr>
        <w:t>collection</w:t>
      </w:r>
      <w:r>
        <w:rPr>
          <w:spacing w:val="14"/>
          <w:w w:val="102"/>
        </w:rPr>
        <w:t xml:space="preserve"> </w:t>
      </w:r>
      <w:r>
        <w:rPr>
          <w:spacing w:val="3"/>
        </w:rPr>
        <w:t>and</w:t>
      </w:r>
      <w:r>
        <w:rPr/>
        <w:t xml:space="preserve"> </w:t>
      </w:r>
      <w:r>
        <w:rPr>
          <w:spacing w:val="3"/>
        </w:rPr>
        <w:t>review process.</w:t>
      </w:r>
    </w:p>
    <w:p>
      <w:pPr>
        <w:spacing w:line="315" w:lineRule="auto"/>
        <w:rPr>
          <w:rFonts w:ascii="Arial"/>
          <w:sz w:val="21"/>
        </w:rPr>
      </w:pPr>
      <w:r/>
    </w:p>
    <w:p>
      <w:pPr>
        <w:ind w:left="36"/>
        <w:spacing w:before="58" w:line="204" w:lineRule="auto"/>
        <w:outlineLvl w:val="2"/>
        <w:rPr>
          <w:rFonts w:ascii="Calibri" w:hAnsi="Calibri" w:eastAsia="Calibri" w:cs="Calibri"/>
          <w:sz w:val="19"/>
          <w:szCs w:val="19"/>
        </w:rPr>
      </w:pPr>
      <w:bookmarkStart w:name="bookmark57" w:id="11"/>
      <w:bookmarkEnd w:id="11"/>
      <w:r>
        <w:rPr>
          <w:rFonts w:ascii="Calibri" w:hAnsi="Calibri" w:eastAsia="Calibri" w:cs="Calibri"/>
          <w:sz w:val="19"/>
          <w:szCs w:val="19"/>
          <w:b/>
          <w:bCs/>
          <w:spacing w:val="14"/>
        </w:rPr>
        <w:t>3.3</w:t>
      </w:r>
      <w:r>
        <w:rPr>
          <w:rFonts w:ascii="Calibri" w:hAnsi="Calibri" w:eastAsia="Calibri" w:cs="Calibri"/>
          <w:sz w:val="19"/>
          <w:szCs w:val="19"/>
          <w:b/>
          <w:bCs/>
          <w:spacing w:val="36"/>
          <w:w w:val="101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Data</w:t>
      </w:r>
      <w:r>
        <w:rPr>
          <w:rFonts w:ascii="Calibri" w:hAnsi="Calibri" w:eastAsia="Calibri" w:cs="Calibri"/>
          <w:sz w:val="19"/>
          <w:szCs w:val="19"/>
          <w:b/>
          <w:bCs/>
          <w:spacing w:val="14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collection</w:t>
      </w:r>
      <w:r>
        <w:rPr>
          <w:rFonts w:ascii="Calibri" w:hAnsi="Calibri" w:eastAsia="Calibri" w:cs="Calibri"/>
          <w:sz w:val="19"/>
          <w:szCs w:val="19"/>
          <w:b/>
          <w:bCs/>
          <w:spacing w:val="14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process</w:t>
      </w:r>
    </w:p>
    <w:p>
      <w:pPr>
        <w:pStyle w:val="BodyText"/>
        <w:ind w:left="16" w:right="9" w:firstLine="15"/>
        <w:spacing w:before="277" w:line="260" w:lineRule="auto"/>
        <w:jc w:val="both"/>
        <w:rPr/>
      </w:pPr>
      <w:r>
        <w:rPr>
          <w:spacing w:val="4"/>
        </w:rPr>
        <w:t>Next,</w:t>
      </w:r>
      <w:r>
        <w:rPr>
          <w:spacing w:val="31"/>
          <w:w w:val="101"/>
        </w:rPr>
        <w:t xml:space="preserve"> </w:t>
      </w:r>
      <w:r>
        <w:rPr>
          <w:spacing w:val="4"/>
        </w:rPr>
        <w:t>we</w:t>
      </w:r>
      <w:r>
        <w:rPr>
          <w:spacing w:val="31"/>
          <w:w w:val="101"/>
        </w:rPr>
        <w:t xml:space="preserve"> </w:t>
      </w:r>
      <w:r>
        <w:rPr>
          <w:spacing w:val="4"/>
        </w:rPr>
        <w:t>conduct</w:t>
      </w:r>
      <w:r>
        <w:rPr>
          <w:spacing w:val="28"/>
          <w:w w:val="101"/>
        </w:rPr>
        <w:t xml:space="preserve"> </w:t>
      </w:r>
      <w:r>
        <w:rPr>
          <w:spacing w:val="4"/>
        </w:rPr>
        <w:t>the</w:t>
      </w:r>
      <w:r>
        <w:rPr>
          <w:spacing w:val="27"/>
          <w:w w:val="101"/>
        </w:rPr>
        <w:t xml:space="preserve"> </w:t>
      </w:r>
      <w:r>
        <w:rPr>
          <w:spacing w:val="4"/>
        </w:rPr>
        <w:t>re</w:t>
      </w:r>
      <w:r>
        <w:rPr>
          <w:spacing w:val="3"/>
        </w:rPr>
        <w:t>view</w:t>
      </w:r>
      <w:r>
        <w:rPr>
          <w:spacing w:val="27"/>
          <w:w w:val="102"/>
        </w:rPr>
        <w:t xml:space="preserve"> </w:t>
      </w:r>
      <w:r>
        <w:rPr>
          <w:spacing w:val="3"/>
        </w:rPr>
        <w:t>process</w:t>
      </w:r>
      <w:r>
        <w:rPr>
          <w:spacing w:val="27"/>
        </w:rPr>
        <w:t xml:space="preserve"> </w:t>
      </w:r>
      <w:r>
        <w:rPr>
          <w:spacing w:val="3"/>
        </w:rPr>
        <w:t>by</w:t>
      </w:r>
      <w:r>
        <w:rPr>
          <w:spacing w:val="29"/>
        </w:rPr>
        <w:t xml:space="preserve"> </w:t>
      </w:r>
      <w:r>
        <w:rPr>
          <w:spacing w:val="3"/>
        </w:rPr>
        <w:t>thoroughly</w:t>
      </w:r>
      <w:r>
        <w:rPr>
          <w:spacing w:val="33"/>
          <w:w w:val="101"/>
        </w:rPr>
        <w:t xml:space="preserve"> </w:t>
      </w:r>
      <w:r>
        <w:rPr>
          <w:spacing w:val="3"/>
        </w:rPr>
        <w:t>analysing</w:t>
      </w:r>
      <w:r>
        <w:rPr>
          <w:spacing w:val="29"/>
        </w:rPr>
        <w:t xml:space="preserve"> </w:t>
      </w:r>
      <w:r>
        <w:rPr>
          <w:spacing w:val="3"/>
        </w:rPr>
        <w:t>the</w:t>
      </w:r>
      <w:r>
        <w:rPr>
          <w:spacing w:val="27"/>
          <w:w w:val="101"/>
        </w:rPr>
        <w:t xml:space="preserve"> </w:t>
      </w:r>
      <w:r>
        <w:rPr>
          <w:spacing w:val="3"/>
        </w:rPr>
        <w:t>primary</w:t>
      </w:r>
      <w:r>
        <w:rPr>
          <w:spacing w:val="36"/>
          <w:w w:val="101"/>
        </w:rPr>
        <w:t xml:space="preserve"> </w:t>
      </w:r>
      <w:r>
        <w:rPr>
          <w:spacing w:val="3"/>
        </w:rPr>
        <w:t>studies.</w:t>
      </w:r>
      <w:r>
        <w:rPr>
          <w:spacing w:val="27"/>
          <w:w w:val="101"/>
        </w:rPr>
        <w:t xml:space="preserve"> </w:t>
      </w:r>
      <w:r>
        <w:rPr>
          <w:spacing w:val="3"/>
        </w:rPr>
        <w:t>With</w:t>
      </w:r>
      <w:r>
        <w:rPr/>
        <w:t xml:space="preserve"> </w:t>
      </w:r>
      <w:r>
        <w:rPr>
          <w:spacing w:val="4"/>
        </w:rPr>
        <w:t>this</w:t>
      </w:r>
      <w:r>
        <w:rPr>
          <w:spacing w:val="28"/>
          <w:w w:val="101"/>
        </w:rPr>
        <w:t xml:space="preserve"> </w:t>
      </w:r>
      <w:r>
        <w:rPr>
          <w:spacing w:val="4"/>
        </w:rPr>
        <w:t>aim,</w:t>
      </w:r>
      <w:r>
        <w:rPr>
          <w:spacing w:val="23"/>
          <w:w w:val="101"/>
        </w:rPr>
        <w:t xml:space="preserve"> </w:t>
      </w:r>
      <w:r>
        <w:rPr>
          <w:spacing w:val="4"/>
        </w:rPr>
        <w:t>these</w:t>
      </w:r>
      <w:r>
        <w:rPr>
          <w:spacing w:val="22"/>
        </w:rPr>
        <w:t xml:space="preserve"> </w:t>
      </w:r>
      <w:r>
        <w:rPr>
          <w:spacing w:val="4"/>
        </w:rPr>
        <w:t>papers</w:t>
      </w:r>
      <w:r>
        <w:rPr>
          <w:spacing w:val="28"/>
        </w:rPr>
        <w:t xml:space="preserve"> </w:t>
      </w:r>
      <w:r>
        <w:rPr>
          <w:spacing w:val="4"/>
        </w:rPr>
        <w:t>are</w:t>
      </w:r>
      <w:r>
        <w:rPr>
          <w:spacing w:val="22"/>
        </w:rPr>
        <w:t xml:space="preserve"> </w:t>
      </w:r>
      <w:r>
        <w:rPr>
          <w:spacing w:val="4"/>
        </w:rPr>
        <w:t>rando</w:t>
      </w:r>
      <w:r>
        <w:rPr>
          <w:spacing w:val="3"/>
        </w:rPr>
        <w:t>mly</w:t>
      </w:r>
      <w:r>
        <w:rPr>
          <w:spacing w:val="26"/>
          <w:w w:val="101"/>
        </w:rPr>
        <w:t xml:space="preserve"> </w:t>
      </w:r>
      <w:r>
        <w:rPr>
          <w:spacing w:val="3"/>
        </w:rPr>
        <w:t>distributed</w:t>
      </w:r>
      <w:r>
        <w:rPr>
          <w:spacing w:val="28"/>
        </w:rPr>
        <w:t xml:space="preserve"> </w:t>
      </w:r>
      <w:r>
        <w:rPr>
          <w:spacing w:val="3"/>
        </w:rPr>
        <w:t>among</w:t>
      </w:r>
      <w:r>
        <w:rPr>
          <w:spacing w:val="23"/>
          <w:w w:val="101"/>
        </w:rPr>
        <w:t xml:space="preserve"> </w:t>
      </w:r>
      <w:r>
        <w:rPr>
          <w:spacing w:val="3"/>
        </w:rPr>
        <w:t>the</w:t>
      </w:r>
      <w:r>
        <w:rPr>
          <w:spacing w:val="23"/>
          <w:w w:val="101"/>
        </w:rPr>
        <w:t xml:space="preserve"> </w:t>
      </w:r>
      <w:r>
        <w:rPr>
          <w:spacing w:val="3"/>
        </w:rPr>
        <w:t>three</w:t>
      </w:r>
      <w:r>
        <w:rPr>
          <w:spacing w:val="28"/>
        </w:rPr>
        <w:t xml:space="preserve"> </w:t>
      </w:r>
      <w:r>
        <w:rPr>
          <w:spacing w:val="3"/>
        </w:rPr>
        <w:t>authors</w:t>
      </w:r>
      <w:r>
        <w:rPr>
          <w:spacing w:val="28"/>
          <w:w w:val="101"/>
        </w:rPr>
        <w:t xml:space="preserve"> </w:t>
      </w:r>
      <w:r>
        <w:rPr>
          <w:spacing w:val="3"/>
        </w:rPr>
        <w:t>according</w:t>
      </w:r>
      <w:r>
        <w:rPr>
          <w:spacing w:val="23"/>
          <w:w w:val="101"/>
        </w:rPr>
        <w:t xml:space="preserve"> </w:t>
      </w:r>
      <w:r>
        <w:rPr>
          <w:spacing w:val="3"/>
        </w:rPr>
        <w:t>to</w:t>
      </w:r>
      <w:r>
        <w:rPr>
          <w:spacing w:val="23"/>
          <w:w w:val="101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/>
        <w:t>following</w:t>
      </w:r>
      <w:r>
        <w:rPr>
          <w:spacing w:val="14"/>
        </w:rPr>
        <w:t xml:space="preserve"> </w:t>
      </w:r>
      <w:r>
        <w:rPr/>
        <w:t>rules</w:t>
      </w:r>
      <w:r>
        <w:rPr>
          <w:spacing w:val="14"/>
        </w:rPr>
        <w:t>: (1) </w:t>
      </w:r>
      <w:r>
        <w:rPr/>
        <w:t>every</w:t>
      </w:r>
      <w:r>
        <w:rPr>
          <w:spacing w:val="14"/>
        </w:rPr>
        <w:t xml:space="preserve"> </w:t>
      </w:r>
      <w:r>
        <w:rPr/>
        <w:t>paper</w:t>
      </w:r>
      <w:r>
        <w:rPr>
          <w:spacing w:val="14"/>
        </w:rPr>
        <w:t xml:space="preserve"> </w:t>
      </w:r>
      <w:r>
        <w:rPr/>
        <w:t>should</w:t>
      </w:r>
      <w:r>
        <w:rPr>
          <w:spacing w:val="14"/>
        </w:rPr>
        <w:t xml:space="preserve"> </w:t>
      </w:r>
      <w:r>
        <w:rPr/>
        <w:t>be</w:t>
      </w:r>
      <w:r>
        <w:rPr>
          <w:spacing w:val="14"/>
        </w:rPr>
        <w:t xml:space="preserve"> </w:t>
      </w:r>
      <w:r>
        <w:rPr/>
        <w:t>analysed</w:t>
      </w:r>
      <w:r>
        <w:rPr>
          <w:spacing w:val="14"/>
        </w:rPr>
        <w:t xml:space="preserve"> </w:t>
      </w:r>
      <w:r>
        <w:rPr/>
        <w:t>by</w:t>
      </w:r>
      <w:r>
        <w:rPr>
          <w:spacing w:val="14"/>
        </w:rPr>
        <w:t xml:space="preserve"> </w:t>
      </w:r>
      <w:r>
        <w:rPr/>
        <w:t>at</w:t>
      </w:r>
      <w:r>
        <w:rPr>
          <w:spacing w:val="14"/>
        </w:rPr>
        <w:t xml:space="preserve"> </w:t>
      </w:r>
      <w:r>
        <w:rPr/>
        <w:t>least</w:t>
      </w:r>
      <w:r>
        <w:rPr>
          <w:spacing w:val="14"/>
        </w:rPr>
        <w:t xml:space="preserve"> </w:t>
      </w:r>
      <w:r>
        <w:rPr/>
        <w:t>two</w:t>
      </w:r>
      <w:r>
        <w:rPr>
          <w:spacing w:val="23"/>
          <w:w w:val="102"/>
        </w:rPr>
        <w:t xml:space="preserve"> </w:t>
      </w:r>
      <w:r>
        <w:rPr/>
        <w:t>authors</w:t>
      </w:r>
      <w:r>
        <w:rPr>
          <w:spacing w:val="14"/>
        </w:rPr>
        <w:t>;</w:t>
      </w:r>
      <w:r>
        <w:rPr>
          <w:spacing w:val="10"/>
        </w:rPr>
        <w:t xml:space="preserve"> </w:t>
      </w:r>
      <w:r>
        <w:rPr>
          <w:spacing w:val="14"/>
        </w:rPr>
        <w:t>(2) </w:t>
      </w:r>
      <w:r>
        <w:rPr/>
        <w:t>there</w:t>
      </w:r>
      <w:r>
        <w:rPr>
          <w:spacing w:val="11"/>
          <w:w w:val="101"/>
        </w:rPr>
        <w:t xml:space="preserve"> </w:t>
      </w:r>
      <w:r>
        <w:rPr/>
        <w:t>should </w:t>
      </w:r>
      <w:r>
        <w:rPr>
          <w:spacing w:val="4"/>
        </w:rPr>
        <w:t>be</w:t>
      </w:r>
      <w:r>
        <w:rPr>
          <w:spacing w:val="25"/>
        </w:rPr>
        <w:t xml:space="preserve"> </w:t>
      </w:r>
      <w:r>
        <w:rPr>
          <w:spacing w:val="4"/>
        </w:rPr>
        <w:t>a</w:t>
      </w:r>
      <w:r>
        <w:rPr>
          <w:spacing w:val="18"/>
        </w:rPr>
        <w:t xml:space="preserve"> </w:t>
      </w:r>
      <w:r>
        <w:rPr>
          <w:spacing w:val="4"/>
        </w:rPr>
        <w:t>balance</w:t>
      </w:r>
      <w:r>
        <w:rPr>
          <w:spacing w:val="24"/>
          <w:w w:val="101"/>
        </w:rPr>
        <w:t xml:space="preserve"> </w:t>
      </w:r>
      <w:r>
        <w:rPr>
          <w:spacing w:val="4"/>
        </w:rPr>
        <w:t>among</w:t>
      </w:r>
      <w:r>
        <w:rPr>
          <w:spacing w:val="20"/>
        </w:rPr>
        <w:t xml:space="preserve"> </w:t>
      </w:r>
      <w:r>
        <w:rPr>
          <w:spacing w:val="4"/>
        </w:rPr>
        <w:t>the</w:t>
      </w:r>
      <w:r>
        <w:rPr>
          <w:spacing w:val="18"/>
          <w:w w:val="101"/>
        </w:rPr>
        <w:t xml:space="preserve"> </w:t>
      </w:r>
      <w:r>
        <w:rPr>
          <w:spacing w:val="4"/>
        </w:rPr>
        <w:t>reviewers</w:t>
      </w:r>
      <w:r>
        <w:rPr>
          <w:spacing w:val="21"/>
          <w:w w:val="101"/>
        </w:rPr>
        <w:t xml:space="preserve"> </w:t>
      </w:r>
      <w:r>
        <w:rPr>
          <w:spacing w:val="4"/>
        </w:rPr>
        <w:t>with</w:t>
      </w:r>
      <w:r>
        <w:rPr>
          <w:spacing w:val="19"/>
        </w:rPr>
        <w:t xml:space="preserve"> </w:t>
      </w:r>
      <w:r>
        <w:rPr>
          <w:spacing w:val="4"/>
        </w:rPr>
        <w:t>re</w:t>
      </w:r>
      <w:r>
        <w:rPr>
          <w:spacing w:val="3"/>
        </w:rPr>
        <w:t>spect</w:t>
      </w:r>
      <w:r>
        <w:rPr>
          <w:spacing w:val="20"/>
        </w:rPr>
        <w:t xml:space="preserve"> </w:t>
      </w:r>
      <w:r>
        <w:rPr>
          <w:spacing w:val="3"/>
        </w:rPr>
        <w:t>to</w:t>
      </w:r>
      <w:r>
        <w:rPr>
          <w:spacing w:val="20"/>
        </w:rPr>
        <w:t xml:space="preserve"> </w:t>
      </w:r>
      <w:r>
        <w:rPr>
          <w:spacing w:val="3"/>
        </w:rPr>
        <w:t>the</w:t>
      </w:r>
      <w:r>
        <w:rPr>
          <w:spacing w:val="20"/>
          <w:w w:val="101"/>
        </w:rPr>
        <w:t xml:space="preserve"> </w:t>
      </w:r>
      <w:r>
        <w:rPr>
          <w:spacing w:val="3"/>
        </w:rPr>
        <w:t>number</w:t>
      </w:r>
      <w:r>
        <w:rPr>
          <w:spacing w:val="22"/>
          <w:w w:val="102"/>
        </w:rPr>
        <w:t xml:space="preserve"> </w:t>
      </w:r>
      <w:r>
        <w:rPr>
          <w:spacing w:val="3"/>
        </w:rPr>
        <w:t>of papers,</w:t>
      </w:r>
      <w:r>
        <w:rPr>
          <w:spacing w:val="20"/>
        </w:rPr>
        <w:t xml:space="preserve"> </w:t>
      </w:r>
      <w:r>
        <w:rPr>
          <w:spacing w:val="3"/>
        </w:rPr>
        <w:t>their</w:t>
      </w:r>
      <w:r>
        <w:rPr>
          <w:spacing w:val="27"/>
        </w:rPr>
        <w:t xml:space="preserve"> </w:t>
      </w:r>
      <w:r>
        <w:rPr>
          <w:spacing w:val="3"/>
        </w:rPr>
        <w:t>source</w:t>
      </w:r>
      <w:r>
        <w:rPr>
          <w:spacing w:val="26"/>
          <w:w w:val="101"/>
        </w:rPr>
        <w:t xml:space="preserve"> </w:t>
      </w:r>
      <w:r>
        <w:rPr>
          <w:spacing w:val="3"/>
        </w:rPr>
        <w:t>(i.e.</w:t>
      </w:r>
      <w:r>
        <w:rPr/>
        <w:t xml:space="preserve"> </w:t>
      </w:r>
      <w:r>
        <w:rPr>
          <w:spacing w:val="3"/>
        </w:rPr>
        <w:t>journal,</w:t>
      </w:r>
      <w:r>
        <w:rPr>
          <w:spacing w:val="39"/>
          <w:w w:val="101"/>
        </w:rPr>
        <w:t xml:space="preserve"> </w:t>
      </w:r>
      <w:r>
        <w:rPr>
          <w:spacing w:val="3"/>
        </w:rPr>
        <w:t>conference)</w:t>
      </w:r>
      <w:r>
        <w:rPr>
          <w:spacing w:val="38"/>
          <w:w w:val="101"/>
        </w:rPr>
        <w:t xml:space="preserve"> </w:t>
      </w:r>
      <w:r>
        <w:rPr>
          <w:spacing w:val="3"/>
        </w:rPr>
        <w:t>and</w:t>
      </w:r>
      <w:r>
        <w:rPr>
          <w:spacing w:val="33"/>
          <w:w w:val="101"/>
        </w:rPr>
        <w:t xml:space="preserve"> </w:t>
      </w:r>
      <w:r>
        <w:rPr>
          <w:spacing w:val="3"/>
        </w:rPr>
        <w:t>the</w:t>
      </w:r>
      <w:r>
        <w:rPr>
          <w:spacing w:val="41"/>
        </w:rPr>
        <w:t xml:space="preserve"> </w:t>
      </w:r>
      <w:r>
        <w:rPr>
          <w:spacing w:val="3"/>
        </w:rPr>
        <w:t>search</w:t>
      </w:r>
      <w:r>
        <w:rPr>
          <w:spacing w:val="41"/>
        </w:rPr>
        <w:t xml:space="preserve"> </w:t>
      </w:r>
      <w:r>
        <w:rPr>
          <w:spacing w:val="3"/>
        </w:rPr>
        <w:t>string</w:t>
      </w:r>
      <w:r>
        <w:rPr>
          <w:spacing w:val="34"/>
        </w:rPr>
        <w:t xml:space="preserve"> </w:t>
      </w:r>
      <w:r>
        <w:rPr>
          <w:spacing w:val="3"/>
        </w:rPr>
        <w:t>they</w:t>
      </w:r>
      <w:r>
        <w:rPr>
          <w:spacing w:val="38"/>
          <w:w w:val="101"/>
        </w:rPr>
        <w:t xml:space="preserve"> </w:t>
      </w:r>
      <w:r>
        <w:rPr>
          <w:spacing w:val="3"/>
        </w:rPr>
        <w:t>are</w:t>
      </w:r>
      <w:r>
        <w:rPr>
          <w:spacing w:val="32"/>
          <w:w w:val="101"/>
        </w:rPr>
        <w:t xml:space="preserve"> </w:t>
      </w:r>
      <w:r>
        <w:rPr>
          <w:spacing w:val="3"/>
        </w:rPr>
        <w:t>related</w:t>
      </w:r>
      <w:r>
        <w:rPr>
          <w:spacing w:val="33"/>
          <w:w w:val="101"/>
        </w:rPr>
        <w:t xml:space="preserve"> </w:t>
      </w:r>
      <w:r>
        <w:rPr>
          <w:spacing w:val="3"/>
        </w:rPr>
        <w:t>to.</w:t>
      </w:r>
      <w:r>
        <w:rPr>
          <w:spacing w:val="34"/>
        </w:rPr>
        <w:t xml:space="preserve"> </w:t>
      </w:r>
      <w:r>
        <w:rPr>
          <w:spacing w:val="3"/>
        </w:rPr>
        <w:t>Following</w:t>
      </w:r>
      <w:r>
        <w:rPr>
          <w:spacing w:val="33"/>
          <w:w w:val="101"/>
        </w:rPr>
        <w:t xml:space="preserve"> </w:t>
      </w:r>
      <w:r>
        <w:rPr>
          <w:spacing w:val="3"/>
        </w:rPr>
        <w:t>these</w:t>
      </w:r>
      <w:r>
        <w:rPr>
          <w:spacing w:val="32"/>
          <w:w w:val="101"/>
        </w:rPr>
        <w:t xml:space="preserve"> </w:t>
      </w:r>
      <w:r>
        <w:rPr>
          <w:spacing w:val="3"/>
        </w:rPr>
        <w:t>rules,</w:t>
      </w:r>
      <w:r>
        <w:rPr>
          <w:spacing w:val="38"/>
          <w:w w:val="101"/>
        </w:rPr>
        <w:t xml:space="preserve"> </w:t>
      </w:r>
      <w:r>
        <w:rPr>
          <w:spacing w:val="3"/>
        </w:rPr>
        <w:t>all</w:t>
      </w:r>
      <w:r>
        <w:rPr/>
        <w:t xml:space="preserve"> </w:t>
      </w:r>
      <w:r>
        <w:rPr>
          <w:spacing w:val="3"/>
        </w:rPr>
        <w:t>authors</w:t>
      </w:r>
      <w:r>
        <w:rPr>
          <w:spacing w:val="32"/>
          <w:w w:val="101"/>
        </w:rPr>
        <w:t xml:space="preserve"> </w:t>
      </w:r>
      <w:r>
        <w:rPr>
          <w:spacing w:val="3"/>
        </w:rPr>
        <w:t>ﬁll</w:t>
      </w:r>
      <w:r>
        <w:rPr>
          <w:spacing w:val="24"/>
          <w:w w:val="101"/>
        </w:rPr>
        <w:t xml:space="preserve"> </w:t>
      </w:r>
      <w:r>
        <w:rPr>
          <w:spacing w:val="3"/>
        </w:rPr>
        <w:t>a</w:t>
      </w:r>
      <w:r>
        <w:rPr>
          <w:spacing w:val="22"/>
          <w:w w:val="101"/>
        </w:rPr>
        <w:t xml:space="preserve"> </w:t>
      </w:r>
      <w:r>
        <w:rPr>
          <w:spacing w:val="3"/>
        </w:rPr>
        <w:t>data</w:t>
      </w:r>
      <w:r>
        <w:rPr>
          <w:spacing w:val="22"/>
          <w:w w:val="101"/>
        </w:rPr>
        <w:t xml:space="preserve"> </w:t>
      </w:r>
      <w:r>
        <w:rPr>
          <w:spacing w:val="3"/>
        </w:rPr>
        <w:t>extraction</w:t>
      </w:r>
      <w:r>
        <w:rPr>
          <w:spacing w:val="21"/>
          <w:w w:val="101"/>
        </w:rPr>
        <w:t xml:space="preserve"> </w:t>
      </w:r>
      <w:r>
        <w:rPr>
          <w:spacing w:val="3"/>
        </w:rPr>
        <w:t>form</w:t>
      </w:r>
      <w:r>
        <w:rPr>
          <w:spacing w:val="21"/>
        </w:rPr>
        <w:t xml:space="preserve"> </w:t>
      </w:r>
      <w:r>
        <w:rPr>
          <w:spacing w:val="3"/>
        </w:rPr>
        <w:t>for</w:t>
      </w:r>
      <w:r>
        <w:rPr>
          <w:spacing w:val="21"/>
          <w:w w:val="102"/>
        </w:rPr>
        <w:t xml:space="preserve"> </w:t>
      </w:r>
      <w:r>
        <w:rPr>
          <w:spacing w:val="3"/>
        </w:rPr>
        <w:t>each</w:t>
      </w:r>
      <w:r>
        <w:rPr>
          <w:spacing w:val="18"/>
          <w:w w:val="101"/>
        </w:rPr>
        <w:t xml:space="preserve"> </w:t>
      </w:r>
      <w:r>
        <w:rPr>
          <w:spacing w:val="3"/>
        </w:rPr>
        <w:t>paper.</w:t>
      </w:r>
      <w:r>
        <w:rPr>
          <w:spacing w:val="20"/>
          <w:w w:val="101"/>
        </w:rPr>
        <w:t xml:space="preserve"> </w:t>
      </w:r>
      <w:r>
        <w:rPr>
          <w:spacing w:val="3"/>
        </w:rPr>
        <w:t>Then,</w:t>
      </w:r>
      <w:r>
        <w:rPr>
          <w:spacing w:val="23"/>
        </w:rPr>
        <w:t xml:space="preserve"> </w:t>
      </w:r>
      <w:r>
        <w:rPr>
          <w:spacing w:val="3"/>
        </w:rPr>
        <w:t>ﬁlled</w:t>
      </w:r>
      <w:r>
        <w:rPr>
          <w:spacing w:val="21"/>
          <w:w w:val="101"/>
        </w:rPr>
        <w:t xml:space="preserve"> </w:t>
      </w:r>
      <w:r>
        <w:rPr>
          <w:spacing w:val="3"/>
        </w:rPr>
        <w:t>forms</w:t>
      </w:r>
      <w:r>
        <w:rPr>
          <w:spacing w:val="22"/>
        </w:rPr>
        <w:t xml:space="preserve"> </w:t>
      </w:r>
      <w:r>
        <w:rPr>
          <w:spacing w:val="3"/>
        </w:rPr>
        <w:t>concerning</w:t>
      </w:r>
      <w:r>
        <w:rPr>
          <w:spacing w:val="20"/>
        </w:rPr>
        <w:t xml:space="preserve"> </w:t>
      </w:r>
      <w:r>
        <w:rPr>
          <w:spacing w:val="3"/>
        </w:rPr>
        <w:t>the</w:t>
      </w:r>
      <w:r>
        <w:rPr>
          <w:spacing w:val="27"/>
        </w:rPr>
        <w:t xml:space="preserve"> </w:t>
      </w:r>
      <w:r>
        <w:rPr>
          <w:spacing w:val="3"/>
        </w:rPr>
        <w:t>same</w:t>
      </w:r>
      <w:r>
        <w:rPr/>
        <w:t xml:space="preserve"> </w:t>
      </w:r>
      <w:r>
        <w:rPr>
          <w:spacing w:val="3"/>
        </w:rPr>
        <w:t>paper</w:t>
      </w:r>
      <w:r>
        <w:rPr>
          <w:spacing w:val="39"/>
        </w:rPr>
        <w:t xml:space="preserve"> </w:t>
      </w:r>
      <w:r>
        <w:rPr>
          <w:spacing w:val="3"/>
        </w:rPr>
        <w:t>are</w:t>
      </w:r>
      <w:r>
        <w:rPr>
          <w:spacing w:val="21"/>
        </w:rPr>
        <w:t xml:space="preserve"> </w:t>
      </w:r>
      <w:r>
        <w:rPr>
          <w:spacing w:val="3"/>
        </w:rPr>
        <w:t>compared</w:t>
      </w:r>
      <w:r>
        <w:rPr>
          <w:spacing w:val="18"/>
          <w:w w:val="101"/>
        </w:rPr>
        <w:t xml:space="preserve"> </w:t>
      </w:r>
      <w:r>
        <w:rPr>
          <w:spacing w:val="3"/>
        </w:rPr>
        <w:t>to</w:t>
      </w:r>
      <w:r>
        <w:rPr>
          <w:spacing w:val="19"/>
        </w:rPr>
        <w:t xml:space="preserve"> </w:t>
      </w:r>
      <w:r>
        <w:rPr>
          <w:spacing w:val="3"/>
        </w:rPr>
        <w:t>mitigate</w:t>
      </w:r>
      <w:r>
        <w:rPr>
          <w:spacing w:val="23"/>
          <w:w w:val="101"/>
        </w:rPr>
        <w:t xml:space="preserve"> </w:t>
      </w:r>
      <w:r>
        <w:rPr>
          <w:spacing w:val="3"/>
        </w:rPr>
        <w:t>any</w:t>
      </w:r>
      <w:r>
        <w:rPr>
          <w:spacing w:val="17"/>
        </w:rPr>
        <w:t xml:space="preserve"> </w:t>
      </w:r>
      <w:r>
        <w:rPr>
          <w:spacing w:val="3"/>
        </w:rPr>
        <w:t>possible</w:t>
      </w:r>
      <w:r>
        <w:rPr>
          <w:spacing w:val="21"/>
        </w:rPr>
        <w:t xml:space="preserve"> </w:t>
      </w:r>
      <w:r>
        <w:rPr>
          <w:spacing w:val="3"/>
        </w:rPr>
        <w:t>error</w:t>
      </w:r>
      <w:r>
        <w:rPr>
          <w:spacing w:val="21"/>
        </w:rPr>
        <w:t xml:space="preserve"> </w:t>
      </w:r>
      <w:r>
        <w:rPr>
          <w:spacing w:val="3"/>
        </w:rPr>
        <w:t>during</w:t>
      </w:r>
      <w:r>
        <w:rPr>
          <w:spacing w:val="18"/>
          <w:w w:val="101"/>
        </w:rPr>
        <w:t xml:space="preserve"> </w:t>
      </w:r>
      <w:r>
        <w:rPr>
          <w:spacing w:val="3"/>
        </w:rPr>
        <w:t>the</w:t>
      </w:r>
      <w:r>
        <w:rPr>
          <w:spacing w:val="17"/>
        </w:rPr>
        <w:t xml:space="preserve"> </w:t>
      </w:r>
      <w:r>
        <w:rPr>
          <w:spacing w:val="3"/>
        </w:rPr>
        <w:t>review</w:t>
      </w:r>
      <w:r>
        <w:rPr>
          <w:spacing w:val="17"/>
        </w:rPr>
        <w:t xml:space="preserve"> </w:t>
      </w:r>
      <w:r>
        <w:rPr>
          <w:spacing w:val="3"/>
        </w:rPr>
        <w:t>process.</w:t>
      </w:r>
      <w:r>
        <w:rPr>
          <w:spacing w:val="19"/>
          <w:w w:val="101"/>
        </w:rPr>
        <w:t xml:space="preserve"> </w:t>
      </w:r>
      <w:r>
        <w:rPr>
          <w:spacing w:val="3"/>
        </w:rPr>
        <w:t>In</w:t>
      </w:r>
      <w:r>
        <w:rPr>
          <w:spacing w:val="18"/>
          <w:w w:val="101"/>
        </w:rPr>
        <w:t xml:space="preserve"> </w:t>
      </w:r>
      <w:r>
        <w:rPr>
          <w:spacing w:val="3"/>
        </w:rPr>
        <w:t>the</w:t>
      </w:r>
      <w:r>
        <w:rPr>
          <w:spacing w:val="21"/>
        </w:rPr>
        <w:t xml:space="preserve"> </w:t>
      </w:r>
      <w:r>
        <w:rPr>
          <w:spacing w:val="3"/>
        </w:rPr>
        <w:t>event</w:t>
      </w:r>
      <w:r>
        <w:rPr/>
        <w:t xml:space="preserve"> </w:t>
      </w:r>
      <w:r>
        <w:rPr>
          <w:spacing w:val="5"/>
        </w:rPr>
        <w:t>of discrepancies,the third auth</w:t>
      </w:r>
      <w:r>
        <w:rPr>
          <w:spacing w:val="4"/>
        </w:rPr>
        <w:t>or is contacted to reach a consensus form. It</w:t>
      </w:r>
      <w:r>
        <w:rPr>
          <w:spacing w:val="13"/>
        </w:rPr>
        <w:t xml:space="preserve"> </w:t>
      </w:r>
      <w:r>
        <w:rPr>
          <w:spacing w:val="4"/>
        </w:rPr>
        <w:t>should be</w:t>
      </w:r>
      <w:r>
        <w:rPr>
          <w:spacing w:val="6"/>
        </w:rPr>
        <w:t xml:space="preserve"> </w:t>
      </w:r>
      <w:r>
        <w:rPr>
          <w:spacing w:val="4"/>
        </w:rPr>
        <w:t>noted</w:t>
      </w:r>
      <w:r>
        <w:rPr/>
        <w:t xml:space="preserve"> </w:t>
      </w:r>
      <w:r>
        <w:rPr>
          <w:spacing w:val="4"/>
        </w:rPr>
        <w:t>that</w:t>
      </w:r>
      <w:r>
        <w:rPr>
          <w:spacing w:val="15"/>
        </w:rPr>
        <w:t xml:space="preserve"> </w:t>
      </w:r>
      <w:r>
        <w:rPr>
          <w:spacing w:val="4"/>
        </w:rPr>
        <w:t>all papers have been objectively revie</w:t>
      </w:r>
      <w:r>
        <w:rPr>
          <w:spacing w:val="3"/>
        </w:rPr>
        <w:t>wed</w:t>
      </w:r>
      <w:r>
        <w:rPr>
          <w:spacing w:val="9"/>
        </w:rPr>
        <w:t xml:space="preserve"> </w:t>
      </w:r>
      <w:r>
        <w:rPr>
          <w:spacing w:val="3"/>
        </w:rPr>
        <w:t>under</w:t>
      </w:r>
      <w:r>
        <w:rPr>
          <w:spacing w:val="18"/>
        </w:rPr>
        <w:t xml:space="preserve"> </w:t>
      </w:r>
      <w:r>
        <w:rPr>
          <w:spacing w:val="3"/>
        </w:rPr>
        <w:t>strict</w:t>
      </w:r>
      <w:r>
        <w:rPr>
          <w:spacing w:val="12"/>
          <w:w w:val="102"/>
        </w:rPr>
        <w:t xml:space="preserve"> </w:t>
      </w:r>
      <w:r>
        <w:rPr>
          <w:spacing w:val="3"/>
        </w:rPr>
        <w:t>control</w:t>
      </w:r>
      <w:r>
        <w:rPr>
          <w:spacing w:val="12"/>
          <w:w w:val="101"/>
        </w:rPr>
        <w:t xml:space="preserve"> </w:t>
      </w:r>
      <w:r>
        <w:rPr>
          <w:spacing w:val="3"/>
        </w:rPr>
        <w:t>conditions,</w:t>
      </w:r>
      <w:r>
        <w:rPr>
          <w:spacing w:val="15"/>
          <w:w w:val="101"/>
        </w:rPr>
        <w:t xml:space="preserve"> </w:t>
      </w:r>
      <w:r>
        <w:rPr>
          <w:spacing w:val="3"/>
        </w:rPr>
        <w:t>and</w:t>
      </w:r>
      <w:r>
        <w:rPr>
          <w:spacing w:val="10"/>
        </w:rPr>
        <w:t xml:space="preserve"> </w:t>
      </w:r>
      <w:r>
        <w:rPr>
          <w:spacing w:val="3"/>
        </w:rPr>
        <w:t>no</w:t>
      </w:r>
      <w:r>
        <w:rPr>
          <w:spacing w:val="14"/>
        </w:rPr>
        <w:t xml:space="preserve"> </w:t>
      </w:r>
      <w:r>
        <w:rPr>
          <w:spacing w:val="3"/>
        </w:rPr>
        <w:t>other</w:t>
      </w:r>
      <w:r>
        <w:rPr/>
        <w:t xml:space="preserve"> </w:t>
      </w:r>
      <w:r>
        <w:rPr>
          <w:spacing w:val="4"/>
        </w:rPr>
        <w:t>information</w:t>
      </w:r>
      <w:r>
        <w:rPr>
          <w:spacing w:val="16"/>
        </w:rPr>
        <w:t xml:space="preserve"> </w:t>
      </w:r>
      <w:r>
        <w:rPr>
          <w:spacing w:val="4"/>
        </w:rPr>
        <w:t>is</w:t>
      </w:r>
      <w:r>
        <w:rPr>
          <w:spacing w:val="15"/>
        </w:rPr>
        <w:t xml:space="preserve"> </w:t>
      </w:r>
      <w:r>
        <w:rPr>
          <w:spacing w:val="4"/>
        </w:rPr>
        <w:t>inferred</w:t>
      </w:r>
      <w:r>
        <w:rPr>
          <w:spacing w:val="17"/>
          <w:w w:val="101"/>
        </w:rPr>
        <w:t xml:space="preserve"> </w:t>
      </w:r>
      <w:r>
        <w:rPr>
          <w:spacing w:val="4"/>
        </w:rPr>
        <w:t>during</w:t>
      </w:r>
      <w:r>
        <w:rPr>
          <w:spacing w:val="14"/>
          <w:w w:val="101"/>
        </w:rPr>
        <w:t xml:space="preserve"> </w:t>
      </w:r>
      <w:r>
        <w:rPr>
          <w:spacing w:val="4"/>
        </w:rPr>
        <w:t>the</w:t>
      </w:r>
      <w:r>
        <w:rPr>
          <w:spacing w:val="17"/>
        </w:rPr>
        <w:t xml:space="preserve"> </w:t>
      </w:r>
      <w:r>
        <w:rPr>
          <w:spacing w:val="4"/>
        </w:rPr>
        <w:t>extraction process.</w:t>
      </w:r>
      <w:r>
        <w:rPr>
          <w:spacing w:val="15"/>
        </w:rPr>
        <w:t xml:space="preserve"> </w:t>
      </w:r>
      <w:r>
        <w:rPr>
          <w:spacing w:val="4"/>
        </w:rPr>
        <w:t>Therefore,</w:t>
      </w:r>
      <w:r>
        <w:rPr>
          <w:spacing w:val="19"/>
        </w:rPr>
        <w:t xml:space="preserve"> </w:t>
      </w:r>
      <w:r>
        <w:rPr>
          <w:spacing w:val="4"/>
        </w:rPr>
        <w:t>all</w:t>
      </w:r>
      <w:r>
        <w:rPr>
          <w:spacing w:val="17"/>
        </w:rPr>
        <w:t xml:space="preserve"> </w:t>
      </w:r>
      <w:r>
        <w:rPr>
          <w:spacing w:val="4"/>
        </w:rPr>
        <w:t>data</w:t>
      </w:r>
      <w:r>
        <w:rPr>
          <w:spacing w:val="3"/>
        </w:rPr>
        <w:t xml:space="preserve"> being reﬂected</w:t>
      </w:r>
      <w:r>
        <w:rPr>
          <w:spacing w:val="15"/>
          <w:w w:val="101"/>
        </w:rPr>
        <w:t xml:space="preserve"> </w:t>
      </w:r>
      <w:r>
        <w:rPr>
          <w:spacing w:val="3"/>
        </w:rPr>
        <w:t>in</w:t>
      </w:r>
      <w:r>
        <w:rPr/>
        <w:t xml:space="preserve"> </w:t>
      </w:r>
      <w:r>
        <w:rPr>
          <w:spacing w:val="4"/>
        </w:rPr>
        <w:t>the extraction forms is </w:t>
      </w:r>
      <w:r>
        <w:rPr>
          <w:spacing w:val="3"/>
        </w:rPr>
        <w:t>explicitly collected from primary studies. Consequently, data may be</w:t>
      </w:r>
      <w:r>
        <w:rPr/>
        <w:t xml:space="preserve"> </w:t>
      </w:r>
      <w:r>
        <w:rPr>
          <w:spacing w:val="4"/>
        </w:rPr>
        <w:t>missing for some cate</w:t>
      </w:r>
      <w:r>
        <w:rPr>
          <w:spacing w:val="3"/>
        </w:rPr>
        <w:t>gories in some of</w:t>
      </w:r>
      <w:r>
        <w:rPr>
          <w:spacing w:val="-9"/>
        </w:rPr>
        <w:t xml:space="preserve"> </w:t>
      </w:r>
      <w:r>
        <w:rPr>
          <w:spacing w:val="3"/>
        </w:rPr>
        <w:t>the primary studies analysed. Notice that the authors</w:t>
      </w:r>
      <w:r>
        <w:rPr/>
        <w:t xml:space="preserve"> </w:t>
      </w:r>
      <w:r>
        <w:rPr>
          <w:spacing w:val="4"/>
        </w:rPr>
        <w:t>of the papers are not contacted in order </w:t>
      </w:r>
      <w:r>
        <w:rPr>
          <w:spacing w:val="3"/>
        </w:rPr>
        <w:t>to avoid any type of subjectivity</w:t>
      </w:r>
      <w:r>
        <w:rPr>
          <w:spacing w:val="8"/>
        </w:rPr>
        <w:t xml:space="preserve"> </w:t>
      </w:r>
      <w:r>
        <w:rPr>
          <w:spacing w:val="3"/>
        </w:rPr>
        <w:t>or</w:t>
      </w:r>
      <w:r>
        <w:rPr>
          <w:spacing w:val="2"/>
        </w:rPr>
        <w:t xml:space="preserve"> </w:t>
      </w:r>
      <w:r>
        <w:rPr>
          <w:spacing w:val="3"/>
        </w:rPr>
        <w:t>bias.</w:t>
      </w:r>
    </w:p>
    <w:p>
      <w:pPr>
        <w:pStyle w:val="BodyText"/>
        <w:ind w:left="32" w:firstLine="226"/>
        <w:spacing w:before="59" w:line="258" w:lineRule="auto"/>
        <w:jc w:val="both"/>
        <w:rPr/>
      </w:pPr>
      <w:r>
        <w:rPr>
          <w:spacing w:val="3"/>
        </w:rPr>
        <w:t>For each primary study, comprehensive information is collected for classiﬁcation regard-</w:t>
      </w:r>
      <w:r>
        <w:rPr>
          <w:spacing w:val="9"/>
        </w:rPr>
        <w:t xml:space="preserve"> </w:t>
      </w:r>
      <w:r>
        <w:rPr>
          <w:spacing w:val="4"/>
        </w:rPr>
        <w:t>ing the phases of</w:t>
      </w:r>
      <w:r>
        <w:rPr>
          <w:spacing w:val="-9"/>
        </w:rPr>
        <w:t xml:space="preserve"> </w:t>
      </w:r>
      <w:r>
        <w:rPr>
          <w:spacing w:val="4"/>
        </w:rPr>
        <w:t>the kno</w:t>
      </w:r>
      <w:r>
        <w:rPr>
          <w:spacing w:val="3"/>
        </w:rPr>
        <w:t>wledge discovery process being automated, the accomplished tasks</w:t>
      </w:r>
      <w:r>
        <w:rPr/>
        <w:t xml:space="preserve"> </w:t>
      </w:r>
      <w:r>
        <w:rPr>
          <w:spacing w:val="4"/>
        </w:rPr>
        <w:t>and the applied techniques. In addi</w:t>
      </w:r>
      <w:r>
        <w:rPr>
          <w:spacing w:val="3"/>
        </w:rPr>
        <w:t>tion, information on the experimental framework and the</w:t>
      </w:r>
      <w:r>
        <w:rPr/>
        <w:t xml:space="preserve"> </w:t>
      </w:r>
      <w:r>
        <w:rPr>
          <w:spacing w:val="4"/>
        </w:rPr>
        <w:t>additional material</w:t>
      </w:r>
      <w:r>
        <w:rPr>
          <w:spacing w:val="18"/>
        </w:rPr>
        <w:t xml:space="preserve"> </w:t>
      </w:r>
      <w:r>
        <w:rPr>
          <w:spacing w:val="4"/>
        </w:rPr>
        <w:t>available—mostly related to replicability—is</w:t>
      </w:r>
      <w:r>
        <w:rPr>
          <w:spacing w:val="17"/>
          <w:w w:val="101"/>
        </w:rPr>
        <w:t xml:space="preserve"> </w:t>
      </w:r>
      <w:r>
        <w:rPr>
          <w:spacing w:val="4"/>
        </w:rPr>
        <w:t>an</w:t>
      </w:r>
      <w:r>
        <w:rPr>
          <w:spacing w:val="3"/>
        </w:rPr>
        <w:t>alysed</w:t>
      </w:r>
      <w:r>
        <w:rPr>
          <w:spacing w:val="12"/>
        </w:rPr>
        <w:t xml:space="preserve"> </w:t>
      </w:r>
      <w:r>
        <w:rPr>
          <w:spacing w:val="3"/>
        </w:rPr>
        <w:t>too.</w:t>
      </w:r>
      <w:r>
        <w:rPr>
          <w:spacing w:val="13"/>
          <w:w w:val="101"/>
        </w:rPr>
        <w:t xml:space="preserve"> </w:t>
      </w:r>
      <w:r>
        <w:rPr>
          <w:spacing w:val="3"/>
        </w:rPr>
        <w:t>These</w:t>
      </w:r>
      <w:r>
        <w:rPr>
          <w:spacing w:val="14"/>
          <w:w w:val="102"/>
        </w:rPr>
        <w:t xml:space="preserve"> </w:t>
      </w:r>
      <w:r>
        <w:rPr>
          <w:spacing w:val="3"/>
        </w:rPr>
        <w:t>cate-</w:t>
      </w:r>
      <w:r>
        <w:rPr/>
        <w:t xml:space="preserve"> </w:t>
      </w:r>
      <w:r>
        <w:rPr>
          <w:spacing w:val="3"/>
        </w:rPr>
        <w:t>gories are further divided into more speciﬁc properti</w:t>
      </w:r>
      <w:r>
        <w:rPr>
          <w:spacing w:val="2"/>
        </w:rPr>
        <w:t>es aligned with the taxonomy developed</w:t>
      </w:r>
      <w:r>
        <w:rPr/>
        <w:t xml:space="preserve"> </w:t>
      </w:r>
      <w:r>
        <w:rPr>
          <w:spacing w:val="3"/>
        </w:rPr>
        <w:t>in Sect.</w:t>
      </w:r>
      <w:hyperlink w:history="true" w:anchor="bookmark31">
        <w:r>
          <w:rPr>
            <w:color w:val="0000FF"/>
            <w:spacing w:val="3"/>
          </w:rPr>
          <w:t>4</w:t>
        </w:r>
        <w:r>
          <w:rPr>
            <w:spacing w:val="3"/>
          </w:rPr>
          <w:t>.</w:t>
        </w:r>
      </w:hyperlink>
      <w:r>
        <w:rPr>
          <w:spacing w:val="3"/>
        </w:rPr>
        <w:t xml:space="preserve"> A more detailed description on the data extraction for</w:t>
      </w:r>
      <w:r>
        <w:rPr>
          <w:spacing w:val="2"/>
        </w:rPr>
        <w:t>m, including these</w:t>
      </w:r>
      <w:r>
        <w:rPr>
          <w:spacing w:val="-6"/>
        </w:rPr>
        <w:t xml:space="preserve"> </w:t>
      </w:r>
      <w:r>
        <w:rPr>
          <w:spacing w:val="2"/>
        </w:rPr>
        <w:t>properties</w:t>
      </w:r>
      <w:r>
        <w:rPr/>
        <w:t xml:space="preserve"> </w:t>
      </w:r>
      <w:r>
        <w:rPr>
          <w:spacing w:val="4"/>
        </w:rPr>
        <w:t>and their possible values, can</w:t>
      </w:r>
      <w:r>
        <w:rPr>
          <w:spacing w:val="10"/>
        </w:rPr>
        <w:t xml:space="preserve"> </w:t>
      </w:r>
      <w:r>
        <w:rPr>
          <w:spacing w:val="4"/>
        </w:rPr>
        <w:t>be</w:t>
      </w:r>
      <w:r>
        <w:rPr>
          <w:spacing w:val="13"/>
        </w:rPr>
        <w:t xml:space="preserve"> </w:t>
      </w:r>
      <w:r>
        <w:rPr>
          <w:spacing w:val="3"/>
        </w:rPr>
        <w:t>found</w:t>
      </w:r>
      <w:r>
        <w:rPr>
          <w:spacing w:val="12"/>
        </w:rPr>
        <w:t xml:space="preserve"> </w:t>
      </w:r>
      <w:r>
        <w:rPr>
          <w:spacing w:val="3"/>
        </w:rPr>
        <w:t>in</w:t>
      </w:r>
      <w:r>
        <w:rPr>
          <w:spacing w:val="11"/>
          <w:w w:val="101"/>
        </w:rPr>
        <w:t xml:space="preserve"> </w:t>
      </w:r>
      <w:r>
        <w:rPr>
          <w:spacing w:val="3"/>
        </w:rPr>
        <w:t>the</w:t>
      </w:r>
      <w:r>
        <w:rPr>
          <w:spacing w:val="16"/>
          <w:w w:val="101"/>
        </w:rPr>
        <w:t xml:space="preserve"> </w:t>
      </w:r>
      <w:r>
        <w:rPr>
          <w:spacing w:val="3"/>
        </w:rPr>
        <w:t>additional</w:t>
      </w:r>
      <w:r>
        <w:rPr>
          <w:spacing w:val="12"/>
        </w:rPr>
        <w:t xml:space="preserve"> </w:t>
      </w:r>
      <w:r>
        <w:rPr>
          <w:spacing w:val="3"/>
        </w:rPr>
        <w:t>material.</w:t>
      </w:r>
      <w:r>
        <w:rPr>
          <w:spacing w:val="12"/>
          <w:w w:val="101"/>
        </w:rPr>
        <w:t xml:space="preserve"> </w:t>
      </w:r>
      <w:r>
        <w:rPr>
          <w:spacing w:val="3"/>
        </w:rPr>
        <w:t>Together</w:t>
      </w:r>
      <w:r>
        <w:rPr>
          <w:spacing w:val="12"/>
          <w:w w:val="101"/>
        </w:rPr>
        <w:t xml:space="preserve"> </w:t>
      </w:r>
      <w:r>
        <w:rPr>
          <w:spacing w:val="3"/>
        </w:rPr>
        <w:t>with</w:t>
      </w:r>
      <w:r>
        <w:rPr>
          <w:spacing w:val="12"/>
        </w:rPr>
        <w:t xml:space="preserve"> </w:t>
      </w:r>
      <w:r>
        <w:rPr>
          <w:spacing w:val="3"/>
        </w:rPr>
        <w:t>this</w:t>
      </w:r>
      <w:r>
        <w:rPr>
          <w:spacing w:val="12"/>
        </w:rPr>
        <w:t xml:space="preserve"> </w:t>
      </w:r>
      <w:r>
        <w:rPr>
          <w:spacing w:val="3"/>
        </w:rPr>
        <w:t>infor-</w:t>
      </w:r>
      <w:r>
        <w:rPr/>
        <w:t xml:space="preserve"> </w:t>
      </w:r>
      <w:r>
        <w:rPr>
          <w:spacing w:val="3"/>
        </w:rPr>
        <w:t>mation, we also retrieve a brief summary of</w:t>
      </w:r>
      <w:r>
        <w:rPr>
          <w:spacing w:val="-9"/>
        </w:rPr>
        <w:t xml:space="preserve"> </w:t>
      </w:r>
      <w:r>
        <w:rPr>
          <w:spacing w:val="3"/>
        </w:rPr>
        <w:t>the primary study, as well as a</w:t>
      </w:r>
      <w:r>
        <w:rPr>
          <w:spacing w:val="2"/>
        </w:rPr>
        <w:t xml:space="preserve"> brief overview of</w:t>
      </w:r>
      <w:r>
        <w:rPr/>
        <w:t xml:space="preserve"> </w:t>
      </w:r>
      <w:r>
        <w:rPr>
          <w:spacing w:val="4"/>
        </w:rPr>
        <w:t>the</w:t>
      </w:r>
      <w:r>
        <w:rPr>
          <w:spacing w:val="14"/>
          <w:w w:val="101"/>
        </w:rPr>
        <w:t xml:space="preserve"> </w:t>
      </w:r>
      <w:r>
        <w:rPr>
          <w:spacing w:val="4"/>
        </w:rPr>
        <w:t>future</w:t>
      </w:r>
      <w:r>
        <w:rPr>
          <w:spacing w:val="15"/>
        </w:rPr>
        <w:t xml:space="preserve"> </w:t>
      </w:r>
      <w:r>
        <w:rPr>
          <w:spacing w:val="4"/>
        </w:rPr>
        <w:t>work reported by the</w:t>
      </w:r>
      <w:r>
        <w:rPr>
          <w:spacing w:val="18"/>
        </w:rPr>
        <w:t xml:space="preserve"> </w:t>
      </w:r>
      <w:r>
        <w:rPr>
          <w:spacing w:val="4"/>
        </w:rPr>
        <w:t>authors.</w:t>
      </w:r>
      <w:r>
        <w:rPr>
          <w:spacing w:val="14"/>
          <w:w w:val="101"/>
        </w:rPr>
        <w:t xml:space="preserve"> </w:t>
      </w:r>
      <w:r>
        <w:rPr>
          <w:spacing w:val="4"/>
        </w:rPr>
        <w:t>In terms</w:t>
      </w:r>
      <w:r>
        <w:rPr>
          <w:spacing w:val="16"/>
          <w:w w:val="101"/>
        </w:rPr>
        <w:t xml:space="preserve"> </w:t>
      </w:r>
      <w:r>
        <w:rPr>
          <w:spacing w:val="4"/>
        </w:rPr>
        <w:t>of meta-information,</w:t>
      </w:r>
      <w:r>
        <w:rPr>
          <w:spacing w:val="15"/>
          <w:w w:val="101"/>
        </w:rPr>
        <w:t xml:space="preserve"> </w:t>
      </w:r>
      <w:r>
        <w:rPr>
          <w:spacing w:val="4"/>
        </w:rPr>
        <w:t>each</w:t>
      </w:r>
      <w:r>
        <w:rPr>
          <w:spacing w:val="12"/>
        </w:rPr>
        <w:t xml:space="preserve"> </w:t>
      </w:r>
      <w:r>
        <w:rPr>
          <w:spacing w:val="4"/>
        </w:rPr>
        <w:t>pr</w:t>
      </w:r>
      <w:r>
        <w:rPr>
          <w:spacing w:val="3"/>
        </w:rPr>
        <w:t>imary</w:t>
      </w:r>
      <w:r>
        <w:rPr>
          <w:spacing w:val="20"/>
          <w:w w:val="101"/>
        </w:rPr>
        <w:t xml:space="preserve"> </w:t>
      </w:r>
      <w:r>
        <w:rPr>
          <w:spacing w:val="3"/>
        </w:rPr>
        <w:t>study</w:t>
      </w:r>
    </w:p>
    <w:p>
      <w:pPr>
        <w:pStyle w:val="BodyText"/>
        <w:ind w:left="30" w:firstLine="2"/>
        <w:spacing w:before="17" w:line="259" w:lineRule="auto"/>
        <w:jc w:val="both"/>
        <w:rPr/>
      </w:pPr>
      <w:r>
        <w:rPr/>
        <w:t>is</w:t>
      </w:r>
      <w:r>
        <w:rPr>
          <w:spacing w:val="19"/>
        </w:rPr>
        <w:t xml:space="preserve"> </w:t>
      </w:r>
      <w:r>
        <w:rPr/>
        <w:t>annotated</w:t>
      </w:r>
      <w:r>
        <w:rPr>
          <w:spacing w:val="14"/>
        </w:rPr>
        <w:t xml:space="preserve"> </w:t>
      </w:r>
      <w:r>
        <w:rPr/>
        <w:t>with</w:t>
      </w:r>
      <w:r>
        <w:rPr>
          <w:spacing w:val="14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following</w:t>
      </w:r>
      <w:r>
        <w:rPr>
          <w:spacing w:val="14"/>
        </w:rPr>
        <w:t xml:space="preserve"> </w:t>
      </w:r>
      <w:r>
        <w:rPr/>
        <w:t>identi</w:t>
      </w:r>
      <w:r>
        <w:rPr>
          <w:spacing w:val="14"/>
        </w:rPr>
        <w:t>ﬁ</w:t>
      </w:r>
      <w:r>
        <w:rPr/>
        <w:t>cation</w:t>
      </w:r>
      <w:r>
        <w:rPr>
          <w:spacing w:val="15"/>
        </w:rPr>
        <w:t xml:space="preserve"> </w:t>
      </w:r>
      <w:r>
        <w:rPr/>
        <w:t>data</w:t>
      </w:r>
      <w:r>
        <w:rPr>
          <w:spacing w:val="14"/>
        </w:rPr>
        <w:t>:</w:t>
      </w:r>
      <w:r>
        <w:rPr>
          <w:spacing w:val="19"/>
          <w:w w:val="101"/>
        </w:rPr>
        <w:t xml:space="preserve"> </w:t>
      </w:r>
      <w:r>
        <w:rPr>
          <w:spacing w:val="14"/>
        </w:rPr>
        <w:t>(a)</w:t>
      </w:r>
      <w:r>
        <w:rPr>
          <w:spacing w:val="17"/>
        </w:rPr>
        <w:t xml:space="preserve"> </w:t>
      </w:r>
      <w:r>
        <w:rPr/>
        <w:t>author</w:t>
      </w:r>
      <w:r>
        <w:rPr>
          <w:spacing w:val="14"/>
        </w:rPr>
        <w:t>(s) </w:t>
      </w:r>
      <w:r>
        <w:rPr/>
        <w:t>name</w:t>
      </w:r>
      <w:r>
        <w:rPr>
          <w:spacing w:val="14"/>
        </w:rPr>
        <w:t>;</w:t>
      </w:r>
      <w:r>
        <w:rPr>
          <w:spacing w:val="19"/>
        </w:rPr>
        <w:t xml:space="preserve"> </w:t>
      </w:r>
      <w:r>
        <w:rPr>
          <w:spacing w:val="14"/>
        </w:rPr>
        <w:t>(b) </w:t>
      </w:r>
      <w:r>
        <w:rPr/>
        <w:t>title</w:t>
      </w:r>
      <w:r>
        <w:rPr>
          <w:spacing w:val="14"/>
        </w:rPr>
        <w:t>;</w:t>
      </w:r>
      <w:r>
        <w:rPr>
          <w:spacing w:val="19"/>
          <w:w w:val="101"/>
        </w:rPr>
        <w:t xml:space="preserve"> </w:t>
      </w:r>
      <w:r>
        <w:rPr>
          <w:spacing w:val="14"/>
        </w:rPr>
        <w:t>(c)</w:t>
      </w:r>
      <w:r>
        <w:rPr>
          <w:spacing w:val="12"/>
          <w:w w:val="101"/>
        </w:rPr>
        <w:t xml:space="preserve"> </w:t>
      </w:r>
      <w:r>
        <w:rPr/>
        <w:t>year</w:t>
      </w:r>
      <w:r>
        <w:rPr>
          <w:spacing w:val="15"/>
        </w:rPr>
        <w:t xml:space="preserve"> </w:t>
      </w:r>
      <w:r>
        <w:rPr/>
        <w:t>of </w:t>
      </w:r>
      <w:r>
        <w:rPr>
          <w:spacing w:val="5"/>
        </w:rPr>
        <w:t>publication;</w:t>
      </w:r>
      <w:r>
        <w:rPr>
          <w:spacing w:val="18"/>
        </w:rPr>
        <w:t xml:space="preserve"> </w:t>
      </w:r>
      <w:r>
        <w:rPr>
          <w:spacing w:val="5"/>
        </w:rPr>
        <w:t>(d) type of publication,i.e. con</w:t>
      </w:r>
      <w:r>
        <w:rPr>
          <w:spacing w:val="4"/>
        </w:rPr>
        <w:t>ference or journal;</w:t>
      </w:r>
      <w:r>
        <w:rPr>
          <w:spacing w:val="18"/>
        </w:rPr>
        <w:t xml:space="preserve"> </w:t>
      </w:r>
      <w:r>
        <w:rPr>
          <w:spacing w:val="4"/>
        </w:rPr>
        <w:t>(e) name</w:t>
      </w:r>
      <w:r>
        <w:rPr>
          <w:spacing w:val="14"/>
        </w:rPr>
        <w:t xml:space="preserve"> </w:t>
      </w:r>
      <w:r>
        <w:rPr>
          <w:spacing w:val="4"/>
        </w:rPr>
        <w:t>of publication</w:t>
      </w:r>
      <w:r>
        <w:rPr>
          <w:spacing w:val="16"/>
        </w:rPr>
        <w:t xml:space="preserve"> </w:t>
      </w:r>
      <w:r>
        <w:rPr>
          <w:spacing w:val="4"/>
        </w:rPr>
        <w:t>and</w:t>
      </w:r>
      <w:r>
        <w:rPr/>
        <w:t xml:space="preserve"> </w:t>
      </w:r>
      <w:r>
        <w:rPr/>
        <w:t>publisher</w:t>
      </w:r>
      <w:r>
        <w:rPr>
          <w:spacing w:val="11"/>
        </w:rPr>
        <w:t>; (f) </w:t>
      </w:r>
      <w:r>
        <w:rPr/>
        <w:t>volume</w:t>
      </w:r>
      <w:r>
        <w:rPr>
          <w:spacing w:val="11"/>
        </w:rPr>
        <w:t>, </w:t>
      </w:r>
      <w:r>
        <w:rPr/>
        <w:t>issue</w:t>
      </w:r>
      <w:r>
        <w:rPr>
          <w:spacing w:val="11"/>
        </w:rPr>
        <w:t xml:space="preserve"> </w:t>
      </w:r>
      <w:r>
        <w:rPr/>
        <w:t>and</w:t>
      </w:r>
      <w:r>
        <w:rPr>
          <w:spacing w:val="11"/>
        </w:rPr>
        <w:t xml:space="preserve"> </w:t>
      </w:r>
      <w:r>
        <w:rPr/>
        <w:t>pages</w:t>
      </w:r>
      <w:r>
        <w:rPr>
          <w:spacing w:val="11"/>
        </w:rPr>
        <w:t>; </w:t>
      </w:r>
      <w:r>
        <w:rPr/>
        <w:t>and</w:t>
      </w:r>
      <w:r>
        <w:rPr>
          <w:spacing w:val="12"/>
          <w:w w:val="101"/>
        </w:rPr>
        <w:t xml:space="preserve"> </w:t>
      </w:r>
      <w:r>
        <w:rPr>
          <w:spacing w:val="11"/>
        </w:rPr>
        <w:t>(g)</w:t>
      </w:r>
      <w:r>
        <w:rPr>
          <w:spacing w:val="5"/>
        </w:rPr>
        <w:t xml:space="preserve"> </w:t>
      </w:r>
      <w:r>
        <w:rPr/>
        <w:t>its</w:t>
      </w:r>
      <w:r>
        <w:rPr>
          <w:spacing w:val="6"/>
        </w:rPr>
        <w:t xml:space="preserve"> </w:t>
      </w:r>
      <w:r>
        <w:rPr/>
        <w:t>DOI</w:t>
      </w:r>
      <w:r>
        <w:rPr>
          <w:spacing w:val="11"/>
        </w:rPr>
        <w:t>.</w:t>
      </w:r>
    </w:p>
    <w:p>
      <w:pPr>
        <w:spacing w:line="427" w:lineRule="auto"/>
        <w:rPr>
          <w:rFonts w:ascii="Arial"/>
          <w:sz w:val="21"/>
        </w:rPr>
      </w:pPr>
      <w:r/>
    </w:p>
    <w:p>
      <w:pPr>
        <w:ind w:left="34"/>
        <w:spacing w:before="64" w:line="211" w:lineRule="auto"/>
        <w:outlineLvl w:val="1"/>
        <w:rPr>
          <w:rFonts w:ascii="Calibri" w:hAnsi="Calibri" w:eastAsia="Calibri" w:cs="Calibri"/>
          <w:sz w:val="21"/>
          <w:szCs w:val="21"/>
        </w:rPr>
      </w:pPr>
      <w:bookmarkStart w:name="bookmark31" w:id="12"/>
      <w:bookmarkEnd w:id="12"/>
      <w:r>
        <w:rPr>
          <w:rFonts w:ascii="Calibri" w:hAnsi="Calibri" w:eastAsia="Calibri" w:cs="Calibri"/>
          <w:sz w:val="21"/>
          <w:szCs w:val="21"/>
          <w:b/>
          <w:bCs/>
          <w:spacing w:val="10"/>
        </w:rPr>
        <w:t>4</w:t>
      </w:r>
      <w:r>
        <w:rPr>
          <w:rFonts w:ascii="Calibri" w:hAnsi="Calibri" w:eastAsia="Calibri" w:cs="Calibri"/>
          <w:sz w:val="21"/>
          <w:szCs w:val="21"/>
          <w:b/>
          <w:bCs/>
          <w:spacing w:val="35"/>
          <w:w w:val="102"/>
        </w:rPr>
        <w:t xml:space="preserve"> </w:t>
      </w:r>
      <w:r>
        <w:rPr>
          <w:rFonts w:ascii="Calibri" w:hAnsi="Calibri" w:eastAsia="Calibri" w:cs="Calibri"/>
          <w:sz w:val="21"/>
          <w:szCs w:val="21"/>
          <w:b/>
          <w:bCs/>
          <w:spacing w:val="10"/>
        </w:rPr>
        <w:t>A taxonomy for AutoML</w:t>
      </w:r>
    </w:p>
    <w:p>
      <w:pPr>
        <w:pStyle w:val="BodyText"/>
        <w:ind w:left="34" w:right="10" w:hanging="2"/>
        <w:spacing w:before="232" w:line="255" w:lineRule="auto"/>
        <w:rPr/>
      </w:pPr>
      <w:r>
        <w:rPr>
          <w:spacing w:val="5"/>
        </w:rPr>
        <w:t>In</w:t>
      </w:r>
      <w:r>
        <w:rPr>
          <w:spacing w:val="-10"/>
        </w:rPr>
        <w:t xml:space="preserve"> </w:t>
      </w:r>
      <w:r>
        <w:rPr>
          <w:spacing w:val="5"/>
        </w:rPr>
        <w:t>response</w:t>
      </w:r>
      <w:r>
        <w:rPr>
          <w:spacing w:val="-8"/>
        </w:rPr>
        <w:t xml:space="preserve"> </w:t>
      </w:r>
      <w:r>
        <w:rPr>
          <w:spacing w:val="5"/>
        </w:rPr>
        <w:t>to</w:t>
      </w:r>
      <w:r>
        <w:rPr>
          <w:spacing w:val="-8"/>
        </w:rPr>
        <w:t xml:space="preserve"> </w:t>
      </w:r>
      <w:r>
        <w:rPr>
          <w:spacing w:val="5"/>
        </w:rPr>
        <w:t>RQ1,Fig.</w:t>
      </w:r>
      <w:hyperlink w:history="true" w:anchor="bookmark61">
        <w:r>
          <w:rPr>
            <w:color w:val="0000FF"/>
            <w:spacing w:val="5"/>
          </w:rPr>
          <w:t>2</w:t>
        </w:r>
      </w:hyperlink>
      <w:r>
        <w:rPr>
          <w:spacing w:val="5"/>
        </w:rPr>
        <w:t>shows</w:t>
      </w:r>
      <w:r>
        <w:rPr>
          <w:spacing w:val="-5"/>
        </w:rPr>
        <w:t xml:space="preserve"> </w:t>
      </w:r>
      <w:r>
        <w:rPr>
          <w:spacing w:val="5"/>
        </w:rPr>
        <w:t>our</w:t>
      </w:r>
      <w:r>
        <w:rPr>
          <w:spacing w:val="-9"/>
        </w:rPr>
        <w:t xml:space="preserve"> </w:t>
      </w:r>
      <w:r>
        <w:rPr>
          <w:spacing w:val="5"/>
        </w:rPr>
        <w:t>taxonomy,</w:t>
      </w:r>
      <w:r>
        <w:rPr>
          <w:spacing w:val="-7"/>
        </w:rPr>
        <w:t xml:space="preserve"> </w:t>
      </w:r>
      <w:r>
        <w:rPr>
          <w:spacing w:val="5"/>
        </w:rPr>
        <w:t>which</w:t>
      </w:r>
      <w:r>
        <w:rPr>
          <w:spacing w:val="-10"/>
        </w:rPr>
        <w:t xml:space="preserve"> </w:t>
      </w:r>
      <w:r>
        <w:rPr>
          <w:spacing w:val="5"/>
        </w:rPr>
        <w:t>reﬂectsthe</w:t>
      </w:r>
      <w:r>
        <w:rPr>
          <w:spacing w:val="-8"/>
        </w:rPr>
        <w:t xml:space="preserve"> </w:t>
      </w:r>
      <w:r>
        <w:rPr>
          <w:spacing w:val="5"/>
        </w:rPr>
        <w:t>main</w:t>
      </w:r>
      <w:r>
        <w:rPr>
          <w:spacing w:val="-6"/>
        </w:rPr>
        <w:t xml:space="preserve"> </w:t>
      </w:r>
      <w:r>
        <w:rPr>
          <w:spacing w:val="5"/>
        </w:rPr>
        <w:t>classiﬁcation </w:t>
      </w:r>
      <w:r>
        <w:rPr>
          <w:spacing w:val="4"/>
        </w:rPr>
        <w:t>scheme</w:t>
      </w:r>
      <w:r>
        <w:rPr/>
        <w:t xml:space="preserve"> </w:t>
      </w:r>
      <w:r>
        <w:rPr>
          <w:spacing w:val="4"/>
        </w:rPr>
        <w:t>obtained from the analysis of current AutoML approaches. Our taxo</w:t>
      </w:r>
      <w:r>
        <w:rPr>
          <w:spacing w:val="3"/>
        </w:rPr>
        <w:t>nomy is constructed on</w:t>
      </w:r>
    </w:p>
    <w:p>
      <w:pPr>
        <w:spacing w:line="255" w:lineRule="auto"/>
        <w:sectPr>
          <w:headerReference w:type="default" r:id="rId57"/>
          <w:footerReference w:type="default" r:id="rId58"/>
          <w:pgSz w:w="8788" w:h="13323"/>
          <w:pgMar w:top="972" w:right="916" w:bottom="661" w:left="914" w:header="639" w:footer="310" w:gutter="0"/>
        </w:sectPr>
        <w:rPr/>
      </w:pPr>
    </w:p>
    <w:p>
      <w:pPr>
        <w:spacing w:before="279" w:line="212" w:lineRule="auto"/>
        <w:jc w:val="right"/>
        <w:rPr>
          <w:rFonts w:ascii="Calibri" w:hAnsi="Calibri" w:eastAsia="Calibri" w:cs="Calibri"/>
          <w:sz w:val="15"/>
          <w:szCs w:val="15"/>
        </w:rPr>
      </w:pPr>
      <w:r>
        <w:pict>
          <v:shape id="_x0000_s158" style="position:absolute;margin-left:1.19987pt;margin-top:26.0494pt;mso-position-vertical-relative:text;mso-position-horizontal-relative:text;width:345.85pt;height:1pt;z-index:251808768;" filled="false" strokecolor="#000000" strokeweight="1.00pt" coordsize="6917,20" coordorigin="0,0" path="m0,9l6916,9e">
            <v:stroke joinstyle="miter" miterlimit="10"/>
          </v:shape>
        </w:pict>
      </w:r>
      <w:r>
        <w:pict>
          <v:shape id="_x0000_s160" style="position:absolute;margin-left:2.11237pt;margin-top:35.0264pt;mso-position-vertical-relative:text;mso-position-horizontal-relative:text;width:34.65pt;height:14.95pt;z-index:2518077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647" w:type="dxa"/>
                    <w:tblInd w:w="22" w:type="dxa"/>
                    <w:tblLayout w:type="fixed"/>
                    <w:tblBorders>
                      <w:left w:val="single" w:color="131413" w:sz="2" w:space="0"/>
                      <w:bottom w:val="single" w:color="131413" w:sz="2" w:space="0"/>
                      <w:right w:val="single" w:color="131413" w:sz="2" w:space="0"/>
                      <w:top w:val="single" w:color="131413" w:sz="2" w:space="0"/>
                    </w:tblBorders>
                  </w:tblPr>
                  <w:tblGrid>
                    <w:gridCol w:w="647"/>
                  </w:tblGrid>
                  <w:tr>
                    <w:trPr>
                      <w:trHeight w:val="248" w:hRule="atLeast"/>
                    </w:trPr>
                    <w:tc>
                      <w:tcPr>
                        <w:tcW w:w="647" w:type="dxa"/>
                        <w:vAlign w:val="top"/>
                      </w:tcPr>
                      <w:p>
                        <w:pPr>
                          <w:ind w:left="47"/>
                          <w:spacing w:before="46" w:line="221" w:lineRule="auto"/>
                          <w:rPr>
                            <w:rFonts w:ascii="Arial" w:hAnsi="Arial" w:eastAsia="Arial" w:cs="Arial"/>
                            <w:sz w:val="8"/>
                            <w:szCs w:val="8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8"/>
                            <w:szCs w:val="8"/>
                            <w:color w:val="131413"/>
                            <w:spacing w:val="4"/>
                          </w:rPr>
                          <w:t>Meta-learning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62" style="position:absolute;margin-left:87.1524pt;margin-top:35.0264pt;mso-position-vertical-relative:text;mso-position-horizontal-relative:text;width:34.65pt;height:14.95pt;z-index:2518067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647" w:type="dxa"/>
                    <w:tblInd w:w="22" w:type="dxa"/>
                    <w:tblLayout w:type="fixed"/>
                    <w:tblBorders>
                      <w:left w:val="single" w:color="131413" w:sz="2" w:space="0"/>
                      <w:right w:val="single" w:color="131413" w:sz="2" w:space="0"/>
                      <w:top w:val="single" w:color="131413" w:sz="2" w:space="0"/>
                    </w:tblBorders>
                  </w:tblPr>
                  <w:tblGrid>
                    <w:gridCol w:w="647"/>
                  </w:tblGrid>
                  <w:tr>
                    <w:trPr>
                      <w:trHeight w:val="253" w:hRule="atLeast"/>
                    </w:trPr>
                    <w:tc>
                      <w:tcPr>
                        <w:tcW w:w="647" w:type="dxa"/>
                        <w:vAlign w:val="top"/>
                      </w:tcPr>
                      <w:p>
                        <w:pPr>
                          <w:ind w:left="28"/>
                          <w:spacing w:before="45" w:line="157" w:lineRule="auto"/>
                          <w:rPr>
                            <w:rFonts w:ascii="Arial" w:hAnsi="Arial" w:eastAsia="Arial" w:cs="Arial"/>
                            <w:sz w:val="9"/>
                            <w:szCs w:val="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9"/>
                            <w:szCs w:val="9"/>
                            <w:color w:val="131413"/>
                          </w:rPr>
                          <w:t>Reinforcement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1810816" behindDoc="0" locked="0" layoutInCell="1" allowOverlap="1">
            <wp:simplePos x="0" y="0"/>
            <wp:positionH relativeFrom="column">
              <wp:posOffset>126378</wp:posOffset>
            </wp:positionH>
            <wp:positionV relativeFrom="paragraph">
              <wp:posOffset>556323</wp:posOffset>
            </wp:positionV>
            <wp:extent cx="4232081" cy="3180955"/>
            <wp:effectExtent l="0" t="0" r="0" b="0"/>
            <wp:wrapNone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32081" cy="318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eastAsia="Calibri" w:cs="Calibri"/>
          <w:sz w:val="15"/>
          <w:szCs w:val="15"/>
        </w:rPr>
        <w:t>Eight years of AutoML: categorisation, review and trends               </w:t>
      </w:r>
      <w:r>
        <w:rPr>
          <w:rFonts w:ascii="Calibri" w:hAnsi="Calibri" w:eastAsia="Calibri" w:cs="Calibri"/>
          <w:sz w:val="15"/>
          <w:szCs w:val="15"/>
          <w:spacing w:val="-1"/>
        </w:rPr>
        <w:t xml:space="preserve">                                                                                5107</w:t>
      </w:r>
    </w:p>
    <w:p>
      <w:pPr>
        <w:spacing w:before="37"/>
        <w:rPr/>
      </w:pPr>
      <w:r/>
    </w:p>
    <w:tbl>
      <w:tblPr>
        <w:tblStyle w:val="TableNormal"/>
        <w:tblW w:w="647" w:type="dxa"/>
        <w:tblInd w:w="915" w:type="dxa"/>
        <w:tblLayout w:type="fixed"/>
        <w:tblBorders>
          <w:left w:val="single" w:color="131413" w:sz="2" w:space="0"/>
          <w:right w:val="single" w:color="131413" w:sz="2" w:space="0"/>
          <w:top w:val="single" w:color="131413" w:sz="2" w:space="0"/>
        </w:tblBorders>
      </w:tblPr>
      <w:tblGrid>
        <w:gridCol w:w="647"/>
      </w:tblGrid>
      <w:tr>
        <w:trPr>
          <w:trHeight w:val="253" w:hRule="atLeast"/>
        </w:trPr>
        <w:tc>
          <w:tcPr>
            <w:tcW w:w="647" w:type="dxa"/>
            <w:vAlign w:val="top"/>
          </w:tcPr>
          <w:p>
            <w:pPr>
              <w:ind w:left="147"/>
              <w:spacing w:before="45" w:line="157" w:lineRule="auto"/>
              <w:rPr>
                <w:rFonts w:ascii="Arial" w:hAnsi="Arial" w:eastAsia="Arial" w:cs="Arial"/>
                <w:sz w:val="9"/>
                <w:szCs w:val="9"/>
              </w:rPr>
            </w:pPr>
            <w:r>
              <w:rPr>
                <w:rFonts w:ascii="Arial" w:hAnsi="Arial" w:eastAsia="Arial" w:cs="Arial"/>
                <w:sz w:val="9"/>
                <w:szCs w:val="9"/>
                <w:color w:val="131413"/>
              </w:rPr>
              <w:t>Transfer</w:t>
            </w:r>
          </w:p>
        </w:tc>
      </w:tr>
    </w:tbl>
    <w:p>
      <w:pPr>
        <w:spacing w:line="393" w:lineRule="auto"/>
        <w:rPr>
          <w:rFonts w:ascii="Arial"/>
          <w:sz w:val="21"/>
        </w:rPr>
      </w:pPr>
      <w:r/>
    </w:p>
    <w:p>
      <w:pPr>
        <w:ind w:firstLine="62"/>
        <w:spacing w:line="258" w:lineRule="exact"/>
        <w:rPr/>
      </w:pPr>
      <w:r>
        <w:rPr>
          <w:position w:val="-5"/>
        </w:rPr>
        <w:drawing>
          <wp:inline distT="0" distB="0" distL="0" distR="0">
            <wp:extent cx="414064" cy="164179"/>
            <wp:effectExtent l="0" t="0" r="0" b="0"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4064" cy="16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2"/>
        <w:spacing w:before="68" w:line="193" w:lineRule="exact"/>
        <w:rPr/>
      </w:pPr>
      <w:r>
        <w:rPr>
          <w:position w:val="-3"/>
        </w:rPr>
        <w:drawing>
          <wp:inline distT="0" distB="0" distL="0" distR="0">
            <wp:extent cx="414064" cy="122667"/>
            <wp:effectExtent l="0" t="0" r="0" b="0"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4064" cy="12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68" w:lineRule="exact"/>
        <w:rPr/>
      </w:pPr>
      <w:r/>
    </w:p>
    <w:tbl>
      <w:tblPr>
        <w:tblStyle w:val="TableNormal"/>
        <w:tblW w:w="649" w:type="dxa"/>
        <w:tblInd w:w="64" w:type="dxa"/>
        <w:tblLayout w:type="fixed"/>
        <w:tblBorders>
          <w:left w:val="single" w:color="131413" w:sz="2" w:space="0"/>
          <w:bottom w:val="single" w:color="131413" w:sz="2" w:space="0"/>
          <w:top w:val="single" w:color="131413" w:sz="2" w:space="0"/>
        </w:tblBorders>
      </w:tblPr>
      <w:tblGrid>
        <w:gridCol w:w="649"/>
      </w:tblGrid>
      <w:tr>
        <w:trPr>
          <w:trHeight w:val="248" w:hRule="atLeast"/>
        </w:trPr>
        <w:tc>
          <w:tcPr>
            <w:tcW w:w="649" w:type="dxa"/>
            <w:vAlign w:val="top"/>
          </w:tcPr>
          <w:p>
            <w:pPr>
              <w:ind w:left="43" w:right="59" w:firstLine="46"/>
              <w:spacing w:before="44" w:line="237" w:lineRule="auto"/>
              <w:rPr>
                <w:rFonts w:ascii="Arial" w:hAnsi="Arial" w:eastAsia="Arial" w:cs="Arial"/>
                <w:sz w:val="8"/>
                <w:szCs w:val="8"/>
              </w:rPr>
            </w:pPr>
            <w:r>
              <w:rPr>
                <w:rFonts w:ascii="Arial" w:hAnsi="Arial" w:eastAsia="Arial" w:cs="Arial"/>
                <w:sz w:val="9"/>
                <w:szCs w:val="9"/>
                <w:color w:val="131413"/>
              </w:rPr>
              <w:t>search</w:t>
            </w:r>
            <w:r>
              <w:rPr>
                <w:rFonts w:ascii="Arial" w:hAnsi="Arial" w:eastAsia="Arial" w:cs="Arial"/>
                <w:sz w:val="9"/>
                <w:szCs w:val="9"/>
                <w:color w:val="131413"/>
                <w:spacing w:val="11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9"/>
                <w:szCs w:val="9"/>
                <w:color w:val="131413"/>
              </w:rPr>
              <w:t>and</w:t>
            </w:r>
            <w:r>
              <w:rPr>
                <w:rFonts w:ascii="Arial" w:hAnsi="Arial" w:eastAsia="Arial" w:cs="Arial"/>
                <w:sz w:val="9"/>
                <w:szCs w:val="9"/>
                <w:color w:val="131413"/>
              </w:rPr>
              <w:t xml:space="preserve">   </w:t>
            </w:r>
            <w:r>
              <w:rPr>
                <w:rFonts w:ascii="Arial" w:hAnsi="Arial" w:eastAsia="Arial" w:cs="Arial"/>
                <w:sz w:val="8"/>
                <w:szCs w:val="8"/>
                <w:color w:val="131413"/>
                <w:spacing w:val="4"/>
              </w:rPr>
              <w:t>optimisation</w:t>
            </w:r>
            <w:r>
              <w:rPr>
                <w:rFonts w:ascii="Arial" w:hAnsi="Arial" w:eastAsia="Arial" w:cs="Arial"/>
                <w:sz w:val="8"/>
                <w:szCs w:val="8"/>
                <w:color w:val="131413"/>
                <w:spacing w:val="4"/>
              </w:rPr>
              <w:t xml:space="preserve"> </w:t>
            </w:r>
            <w:r>
              <w:rPr>
                <w:rFonts w:ascii="Arial" w:hAnsi="Arial" w:eastAsia="Arial" w:cs="Arial"/>
                <w:sz w:val="8"/>
                <w:szCs w:val="8"/>
                <w:color w:val="131413"/>
                <w:spacing w:val="4"/>
              </w:rPr>
              <w:t>*</w:t>
            </w:r>
          </w:p>
        </w:tc>
      </w:tr>
    </w:tbl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>
        <w:drawing>
          <wp:anchor distT="0" distB="0" distL="0" distR="0" simplePos="0" relativeHeight="251809792" behindDoc="0" locked="0" layoutInCell="1" allowOverlap="1">
            <wp:simplePos x="0" y="0"/>
            <wp:positionH relativeFrom="column">
              <wp:posOffset>413377</wp:posOffset>
            </wp:positionH>
            <wp:positionV relativeFrom="paragraph">
              <wp:posOffset>75240</wp:posOffset>
            </wp:positionV>
            <wp:extent cx="372548" cy="6350"/>
            <wp:effectExtent l="0" t="0" r="0" b="0"/>
            <wp:wrapNone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2548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24"/>
        <w:spacing w:before="47" w:line="199" w:lineRule="auto"/>
        <w:rPr>
          <w:sz w:val="15"/>
          <w:szCs w:val="15"/>
        </w:rPr>
      </w:pPr>
      <w:r>
        <w:rPr>
          <w:rFonts w:ascii="Calibri" w:hAnsi="Calibri" w:eastAsia="Calibri" w:cs="Calibri"/>
          <w:sz w:val="15"/>
          <w:szCs w:val="15"/>
          <w:b/>
          <w:bCs/>
          <w:spacing w:val="4"/>
        </w:rPr>
        <w:t>Fig. 2</w:t>
      </w:r>
      <w:r>
        <w:rPr>
          <w:rFonts w:ascii="Calibri" w:hAnsi="Calibri" w:eastAsia="Calibri" w:cs="Calibri"/>
          <w:sz w:val="15"/>
          <w:szCs w:val="15"/>
          <w:b/>
          <w:bCs/>
          <w:spacing w:val="15"/>
          <w:w w:val="102"/>
        </w:rPr>
        <w:t xml:space="preserve">  </w:t>
      </w:r>
      <w:r>
        <w:rPr>
          <w:sz w:val="15"/>
          <w:szCs w:val="15"/>
          <w:spacing w:val="4"/>
        </w:rPr>
        <w:t>Taxonomy for class</w:t>
      </w:r>
      <w:r>
        <w:rPr>
          <w:sz w:val="15"/>
          <w:szCs w:val="15"/>
          <w:spacing w:val="3"/>
        </w:rPr>
        <w:t>ifying terms in the ﬁeld of AutoML</w:t>
      </w:r>
    </w:p>
    <w:p>
      <w:pPr>
        <w:spacing w:line="427" w:lineRule="auto"/>
        <w:rPr>
          <w:rFonts w:ascii="Arial"/>
          <w:sz w:val="21"/>
        </w:rPr>
      </w:pPr>
      <w:r/>
    </w:p>
    <w:p>
      <w:pPr>
        <w:pStyle w:val="BodyText"/>
        <w:ind w:left="14" w:firstLine="1"/>
        <w:spacing w:before="52" w:line="264" w:lineRule="auto"/>
        <w:jc w:val="both"/>
        <w:rPr/>
      </w:pPr>
      <w:bookmarkStart w:name="bookmark61" w:id="13"/>
      <w:bookmarkEnd w:id="13"/>
      <w:r>
        <w:rPr>
          <w:spacing w:val="3"/>
        </w:rPr>
        <w:t>the basis of</w:t>
      </w:r>
      <w:r>
        <w:rPr>
          <w:spacing w:val="-13"/>
        </w:rPr>
        <w:t xml:space="preserve"> </w:t>
      </w:r>
      <w:r>
        <w:rPr>
          <w:spacing w:val="3"/>
        </w:rPr>
        <w:t>the three core AutoML terms: (1) the</w:t>
      </w:r>
      <w:r>
        <w:rPr>
          <w:spacing w:val="-19"/>
        </w:rPr>
        <w:t xml:space="preserve"> </w:t>
      </w:r>
      <w:r>
        <w:rPr>
          <w:i/>
          <w:iCs/>
          <w:spacing w:val="3"/>
        </w:rPr>
        <w:t>phases </w:t>
      </w:r>
      <w:r>
        <w:rPr>
          <w:spacing w:val="3"/>
        </w:rPr>
        <w:t>of</w:t>
      </w:r>
      <w:r>
        <w:rPr>
          <w:spacing w:val="-13"/>
        </w:rPr>
        <w:t xml:space="preserve"> </w:t>
      </w:r>
      <w:r>
        <w:rPr>
          <w:spacing w:val="3"/>
        </w:rPr>
        <w:t>the knowledge discovery process</w:t>
      </w:r>
      <w:r>
        <w:rPr/>
        <w:t xml:space="preserve"> </w:t>
      </w:r>
      <w:r>
        <w:rPr/>
        <w:t>being</w:t>
      </w:r>
      <w:r>
        <w:rPr>
          <w:spacing w:val="11"/>
        </w:rPr>
        <w:t xml:space="preserve"> </w:t>
      </w:r>
      <w:r>
        <w:rPr/>
        <w:t>automated</w:t>
      </w:r>
      <w:r>
        <w:rPr>
          <w:spacing w:val="11"/>
        </w:rPr>
        <w:t>; (2) </w:t>
      </w:r>
      <w:r>
        <w:rPr/>
        <w:t>the</w:t>
      </w:r>
      <w:r>
        <w:rPr>
          <w:spacing w:val="11"/>
        </w:rPr>
        <w:t xml:space="preserve"> </w:t>
      </w:r>
      <w:r>
        <w:rPr>
          <w:i/>
          <w:iCs/>
        </w:rPr>
        <w:t>tasks</w:t>
      </w:r>
      <w:r>
        <w:rPr>
          <w:i/>
          <w:iCs/>
          <w:spacing w:val="11"/>
        </w:rPr>
        <w:t xml:space="preserve"> </w:t>
      </w:r>
      <w:r>
        <w:rPr/>
        <w:t>conducted</w:t>
      </w:r>
      <w:r>
        <w:rPr>
          <w:spacing w:val="11"/>
        </w:rPr>
        <w:t xml:space="preserve"> </w:t>
      </w:r>
      <w:r>
        <w:rPr/>
        <w:t>to</w:t>
      </w:r>
      <w:r>
        <w:rPr>
          <w:spacing w:val="11"/>
        </w:rPr>
        <w:t xml:space="preserve"> </w:t>
      </w:r>
      <w:r>
        <w:rPr/>
        <w:t>perform</w:t>
      </w:r>
      <w:r>
        <w:rPr>
          <w:spacing w:val="11"/>
        </w:rPr>
        <w:t xml:space="preserve"> </w:t>
      </w:r>
      <w:r>
        <w:rPr/>
        <w:t>such</w:t>
      </w:r>
      <w:r>
        <w:rPr>
          <w:spacing w:val="11"/>
        </w:rPr>
        <w:t xml:space="preserve"> </w:t>
      </w:r>
      <w:r>
        <w:rPr/>
        <w:t>automation</w:t>
      </w:r>
      <w:r>
        <w:rPr>
          <w:spacing w:val="11"/>
        </w:rPr>
        <w:t>; </w:t>
      </w:r>
      <w:r>
        <w:rPr/>
        <w:t>and</w:t>
      </w:r>
      <w:r>
        <w:rPr>
          <w:spacing w:val="11"/>
        </w:rPr>
        <w:t xml:space="preserve"> (3) </w:t>
      </w:r>
      <w:r>
        <w:rPr/>
        <w:t>the</w:t>
      </w:r>
      <w:r>
        <w:rPr>
          <w:spacing w:val="11"/>
        </w:rPr>
        <w:t xml:space="preserve"> </w:t>
      </w:r>
      <w:r>
        <w:rPr>
          <w:i/>
          <w:iCs/>
        </w:rPr>
        <w:t>techniques </w:t>
      </w:r>
      <w:r>
        <w:rPr>
          <w:spacing w:val="4"/>
        </w:rPr>
        <w:t>carrying</w:t>
      </w:r>
      <w:r>
        <w:rPr>
          <w:spacing w:val="29"/>
          <w:w w:val="101"/>
        </w:rPr>
        <w:t xml:space="preserve"> </w:t>
      </w:r>
      <w:r>
        <w:rPr>
          <w:spacing w:val="4"/>
        </w:rPr>
        <w:t>out</w:t>
      </w:r>
      <w:r>
        <w:rPr>
          <w:spacing w:val="25"/>
        </w:rPr>
        <w:t xml:space="preserve"> </w:t>
      </w:r>
      <w:r>
        <w:rPr>
          <w:spacing w:val="4"/>
        </w:rPr>
        <w:t>these</w:t>
      </w:r>
      <w:r>
        <w:rPr>
          <w:spacing w:val="26"/>
        </w:rPr>
        <w:t xml:space="preserve"> </w:t>
      </w:r>
      <w:r>
        <w:rPr>
          <w:spacing w:val="4"/>
        </w:rPr>
        <w:t>tasks.</w:t>
      </w:r>
      <w:r>
        <w:rPr>
          <w:spacing w:val="26"/>
          <w:w w:val="101"/>
        </w:rPr>
        <w:t xml:space="preserve"> </w:t>
      </w:r>
      <w:r>
        <w:rPr>
          <w:spacing w:val="4"/>
        </w:rPr>
        <w:t>As</w:t>
      </w:r>
      <w:r>
        <w:rPr>
          <w:spacing w:val="28"/>
        </w:rPr>
        <w:t xml:space="preserve"> </w:t>
      </w:r>
      <w:r>
        <w:rPr>
          <w:spacing w:val="4"/>
        </w:rPr>
        <w:t>explained</w:t>
      </w:r>
      <w:r>
        <w:rPr>
          <w:spacing w:val="26"/>
          <w:w w:val="101"/>
        </w:rPr>
        <w:t xml:space="preserve"> </w:t>
      </w:r>
      <w:r>
        <w:rPr>
          <w:spacing w:val="4"/>
        </w:rPr>
        <w:t>in</w:t>
      </w:r>
      <w:r>
        <w:rPr>
          <w:spacing w:val="31"/>
        </w:rPr>
        <w:t xml:space="preserve"> </w:t>
      </w:r>
      <w:r>
        <w:rPr>
          <w:spacing w:val="4"/>
        </w:rPr>
        <w:t>Sect.</w:t>
      </w:r>
      <w:hyperlink w:history="true" w:anchor="bookmark30">
        <w:r>
          <w:rPr>
            <w:color w:val="0000FF"/>
            <w:spacing w:val="4"/>
          </w:rPr>
          <w:t>3</w:t>
        </w:r>
      </w:hyperlink>
      <w:r>
        <w:rPr>
          <w:spacing w:val="4"/>
        </w:rPr>
        <w:t>,</w:t>
      </w:r>
      <w:r>
        <w:rPr>
          <w:spacing w:val="30"/>
          <w:w w:val="101"/>
        </w:rPr>
        <w:t xml:space="preserve"> </w:t>
      </w:r>
      <w:r>
        <w:rPr>
          <w:spacing w:val="4"/>
        </w:rPr>
        <w:t>a</w:t>
      </w:r>
      <w:r>
        <w:rPr>
          <w:spacing w:val="24"/>
          <w:w w:val="101"/>
        </w:rPr>
        <w:t xml:space="preserve"> </w:t>
      </w:r>
      <w:r>
        <w:rPr>
          <w:spacing w:val="4"/>
        </w:rPr>
        <w:t>pre</w:t>
      </w:r>
      <w:r>
        <w:rPr>
          <w:spacing w:val="3"/>
        </w:rPr>
        <w:t>liminary</w:t>
      </w:r>
      <w:r>
        <w:rPr>
          <w:spacing w:val="27"/>
        </w:rPr>
        <w:t xml:space="preserve"> </w:t>
      </w:r>
      <w:r>
        <w:rPr>
          <w:spacing w:val="3"/>
        </w:rPr>
        <w:t>version</w:t>
      </w:r>
      <w:r>
        <w:rPr>
          <w:spacing w:val="29"/>
        </w:rPr>
        <w:t xml:space="preserve"> </w:t>
      </w:r>
      <w:r>
        <w:rPr>
          <w:spacing w:val="3"/>
        </w:rPr>
        <w:t>of</w:t>
      </w:r>
      <w:r>
        <w:rPr>
          <w:spacing w:val="16"/>
          <w:w w:val="101"/>
        </w:rPr>
        <w:t xml:space="preserve"> </w:t>
      </w:r>
      <w:r>
        <w:rPr>
          <w:spacing w:val="3"/>
        </w:rPr>
        <w:t>this</w:t>
      </w:r>
      <w:r>
        <w:rPr>
          <w:spacing w:val="26"/>
        </w:rPr>
        <w:t xml:space="preserve"> </w:t>
      </w:r>
      <w:r>
        <w:rPr>
          <w:spacing w:val="3"/>
        </w:rPr>
        <w:t>taxonomy</w:t>
      </w:r>
      <w:r>
        <w:rPr/>
        <w:t xml:space="preserve"> </w:t>
      </w:r>
      <w:r>
        <w:rPr>
          <w:spacing w:val="4"/>
        </w:rPr>
        <w:t>was ﬁrst drafted from the pilot literature search and then iter</w:t>
      </w:r>
      <w:r>
        <w:rPr>
          <w:spacing w:val="3"/>
        </w:rPr>
        <w:t>ativelyreﬁned along the review</w:t>
      </w:r>
      <w:r>
        <w:rPr/>
        <w:t xml:space="preserve"> </w:t>
      </w:r>
      <w:r>
        <w:rPr>
          <w:spacing w:val="6"/>
        </w:rPr>
        <w:t>process</w:t>
      </w:r>
      <w:r>
        <w:rPr>
          <w:spacing w:val="-2"/>
        </w:rPr>
        <w:t xml:space="preserve"> </w:t>
      </w:r>
      <w:r>
        <w:rPr>
          <w:spacing w:val="6"/>
        </w:rPr>
        <w:t>as</w:t>
      </w:r>
      <w:r>
        <w:rPr>
          <w:spacing w:val="-17"/>
        </w:rPr>
        <w:t xml:space="preserve"> </w:t>
      </w:r>
      <w:r>
        <w:rPr>
          <w:spacing w:val="6"/>
        </w:rPr>
        <w:t>primarystudieshave</w:t>
      </w:r>
      <w:r>
        <w:rPr>
          <w:spacing w:val="-17"/>
        </w:rPr>
        <w:t xml:space="preserve"> </w:t>
      </w:r>
      <w:r>
        <w:rPr>
          <w:spacing w:val="6"/>
        </w:rPr>
        <w:t>been</w:t>
      </w:r>
      <w:r>
        <w:rPr>
          <w:spacing w:val="-13"/>
        </w:rPr>
        <w:t xml:space="preserve"> </w:t>
      </w:r>
      <w:r>
        <w:rPr>
          <w:spacing w:val="6"/>
        </w:rPr>
        <w:t>examined.</w:t>
      </w:r>
      <w:r>
        <w:rPr>
          <w:spacing w:val="-14"/>
        </w:rPr>
        <w:t xml:space="preserve"> </w:t>
      </w:r>
      <w:r>
        <w:rPr>
          <w:spacing w:val="6"/>
        </w:rPr>
        <w:t>Theresultingtaxonomyrepresentsthecurrent</w:t>
      </w:r>
      <w:r>
        <w:rPr/>
        <w:t xml:space="preserve"> </w:t>
      </w:r>
      <w:r>
        <w:rPr>
          <w:spacing w:val="4"/>
        </w:rPr>
        <w:t>state of the art of the ﬁeld. In Fig.</w:t>
      </w:r>
      <w:hyperlink w:history="true" w:anchor="bookmark61">
        <w:r>
          <w:rPr>
            <w:color w:val="0000FF"/>
            <w:spacing w:val="4"/>
          </w:rPr>
          <w:t>2</w:t>
        </w:r>
      </w:hyperlink>
      <w:r>
        <w:rPr>
          <w:spacing w:val="4"/>
        </w:rPr>
        <w:t>,</w:t>
      </w:r>
      <w:r>
        <w:rPr>
          <w:spacing w:val="10"/>
        </w:rPr>
        <w:t xml:space="preserve"> </w:t>
      </w:r>
      <w:r>
        <w:rPr>
          <w:spacing w:val="4"/>
        </w:rPr>
        <w:t>those</w:t>
      </w:r>
      <w:r>
        <w:rPr>
          <w:spacing w:val="8"/>
        </w:rPr>
        <w:t xml:space="preserve"> </w:t>
      </w:r>
      <w:r>
        <w:rPr>
          <w:spacing w:val="4"/>
        </w:rPr>
        <w:t>terms</w:t>
      </w:r>
      <w:r>
        <w:rPr>
          <w:spacing w:val="10"/>
        </w:rPr>
        <w:t xml:space="preserve"> </w:t>
      </w:r>
      <w:r>
        <w:rPr>
          <w:spacing w:val="4"/>
        </w:rPr>
        <w:t>followed</w:t>
      </w:r>
      <w:r>
        <w:rPr>
          <w:spacing w:val="6"/>
        </w:rPr>
        <w:t xml:space="preserve"> </w:t>
      </w:r>
      <w:r>
        <w:rPr>
          <w:spacing w:val="4"/>
        </w:rPr>
        <w:t>by</w:t>
      </w:r>
      <w:r>
        <w:rPr>
          <w:spacing w:val="13"/>
          <w:w w:val="101"/>
        </w:rPr>
        <w:t xml:space="preserve"> </w:t>
      </w:r>
      <w:r>
        <w:rPr>
          <w:spacing w:val="4"/>
        </w:rPr>
        <w:t>an</w:t>
      </w:r>
      <w:r>
        <w:rPr>
          <w:spacing w:val="12"/>
          <w:w w:val="101"/>
        </w:rPr>
        <w:t xml:space="preserve"> </w:t>
      </w:r>
      <w:r>
        <w:rPr>
          <w:spacing w:val="4"/>
        </w:rPr>
        <w:t>asterisk</w:t>
      </w:r>
      <w:r>
        <w:rPr>
          <w:spacing w:val="14"/>
          <w:w w:val="101"/>
        </w:rPr>
        <w:t xml:space="preserve"> </w:t>
      </w:r>
      <w:r>
        <w:rPr>
          <w:spacing w:val="4"/>
        </w:rPr>
        <w:t>symbol</w:t>
      </w:r>
      <w:r>
        <w:rPr>
          <w:spacing w:val="15"/>
        </w:rPr>
        <w:t xml:space="preserve"> </w:t>
      </w:r>
      <w:r>
        <w:rPr>
          <w:spacing w:val="4"/>
        </w:rPr>
        <w:t>(</w:t>
      </w:r>
      <w:r>
        <w:rPr>
          <w:rFonts w:ascii="Arial" w:hAnsi="Arial" w:eastAsia="Arial" w:cs="Arial"/>
          <w:spacing w:val="4"/>
        </w:rPr>
        <w:t>*</w:t>
      </w:r>
      <w:r>
        <w:rPr>
          <w:spacing w:val="4"/>
        </w:rPr>
        <w:t>)</w:t>
      </w:r>
      <w:r>
        <w:rPr>
          <w:spacing w:val="11"/>
        </w:rPr>
        <w:t xml:space="preserve"> </w:t>
      </w:r>
      <w:r>
        <w:rPr>
          <w:spacing w:val="4"/>
        </w:rPr>
        <w:t>denote</w:t>
      </w:r>
      <w:r>
        <w:rPr/>
        <w:t xml:space="preserve"> </w:t>
      </w:r>
      <w:r>
        <w:rPr>
          <w:spacing w:val="4"/>
        </w:rPr>
        <w:t>extension</w:t>
      </w:r>
      <w:r>
        <w:rPr>
          <w:spacing w:val="15"/>
        </w:rPr>
        <w:t xml:space="preserve"> </w:t>
      </w:r>
      <w:r>
        <w:rPr>
          <w:spacing w:val="4"/>
        </w:rPr>
        <w:t>points,i.e.</w:t>
      </w:r>
      <w:r>
        <w:rPr>
          <w:spacing w:val="17"/>
        </w:rPr>
        <w:t xml:space="preserve"> </w:t>
      </w:r>
      <w:r>
        <w:rPr>
          <w:spacing w:val="4"/>
        </w:rPr>
        <w:t>those</w:t>
      </w:r>
      <w:r>
        <w:rPr>
          <w:spacing w:val="15"/>
        </w:rPr>
        <w:t xml:space="preserve"> </w:t>
      </w:r>
      <w:r>
        <w:rPr>
          <w:spacing w:val="4"/>
        </w:rPr>
        <w:t>points</w:t>
      </w:r>
      <w:r>
        <w:rPr>
          <w:spacing w:val="17"/>
          <w:w w:val="101"/>
        </w:rPr>
        <w:t xml:space="preserve"> </w:t>
      </w:r>
      <w:r>
        <w:rPr>
          <w:spacing w:val="4"/>
        </w:rPr>
        <w:t>in</w:t>
      </w:r>
      <w:r>
        <w:rPr>
          <w:spacing w:val="16"/>
          <w:w w:val="101"/>
        </w:rPr>
        <w:t xml:space="preserve"> </w:t>
      </w:r>
      <w:r>
        <w:rPr>
          <w:spacing w:val="4"/>
        </w:rPr>
        <w:t>the</w:t>
      </w:r>
      <w:r>
        <w:rPr>
          <w:spacing w:val="19"/>
        </w:rPr>
        <w:t xml:space="preserve"> </w:t>
      </w:r>
      <w:r>
        <w:rPr>
          <w:spacing w:val="4"/>
        </w:rPr>
        <w:t>classiﬁcation</w:t>
      </w:r>
      <w:r>
        <w:rPr>
          <w:spacing w:val="24"/>
        </w:rPr>
        <w:t xml:space="preserve"> </w:t>
      </w:r>
      <w:r>
        <w:rPr>
          <w:spacing w:val="4"/>
        </w:rPr>
        <w:t>scheme</w:t>
      </w:r>
      <w:r>
        <w:rPr>
          <w:spacing w:val="18"/>
          <w:w w:val="101"/>
        </w:rPr>
        <w:t xml:space="preserve"> </w:t>
      </w:r>
      <w:r>
        <w:rPr>
          <w:spacing w:val="4"/>
        </w:rPr>
        <w:t>where</w:t>
      </w:r>
      <w:r>
        <w:rPr>
          <w:spacing w:val="17"/>
        </w:rPr>
        <w:t xml:space="preserve"> </w:t>
      </w:r>
      <w:r>
        <w:rPr>
          <w:spacing w:val="4"/>
        </w:rPr>
        <w:t>it</w:t>
      </w:r>
      <w:r>
        <w:rPr>
          <w:spacing w:val="19"/>
        </w:rPr>
        <w:t xml:space="preserve"> </w:t>
      </w:r>
      <w:r>
        <w:rPr>
          <w:spacing w:val="4"/>
        </w:rPr>
        <w:t>can</w:t>
      </w:r>
      <w:r>
        <w:rPr>
          <w:spacing w:val="14"/>
          <w:w w:val="101"/>
        </w:rPr>
        <w:t xml:space="preserve"> </w:t>
      </w:r>
      <w:r>
        <w:rPr>
          <w:spacing w:val="4"/>
        </w:rPr>
        <w:t>be</w:t>
      </w:r>
      <w:r>
        <w:rPr>
          <w:spacing w:val="19"/>
        </w:rPr>
        <w:t xml:space="preserve"> </w:t>
      </w:r>
      <w:r>
        <w:rPr>
          <w:spacing w:val="4"/>
        </w:rPr>
        <w:t>expected</w:t>
      </w:r>
      <w:r>
        <w:rPr>
          <w:spacing w:val="16"/>
          <w:w w:val="102"/>
        </w:rPr>
        <w:t xml:space="preserve"> </w:t>
      </w:r>
      <w:r>
        <w:rPr>
          <w:spacing w:val="4"/>
        </w:rPr>
        <w:t>to</w:t>
      </w:r>
      <w:r>
        <w:rPr/>
        <w:t xml:space="preserve"> </w:t>
      </w:r>
      <w:r>
        <w:rPr>
          <w:spacing w:val="3"/>
        </w:rPr>
        <w:t>extend</w:t>
      </w:r>
      <w:r>
        <w:rPr>
          <w:spacing w:val="35"/>
          <w:w w:val="101"/>
        </w:rPr>
        <w:t xml:space="preserve"> </w:t>
      </w:r>
      <w:r>
        <w:rPr>
          <w:spacing w:val="3"/>
        </w:rPr>
        <w:t>the</w:t>
      </w:r>
      <w:r>
        <w:rPr>
          <w:spacing w:val="24"/>
          <w:w w:val="101"/>
        </w:rPr>
        <w:t xml:space="preserve"> </w:t>
      </w:r>
      <w:r>
        <w:rPr>
          <w:spacing w:val="3"/>
        </w:rPr>
        <w:t>terminology</w:t>
      </w:r>
      <w:r>
        <w:rPr>
          <w:spacing w:val="29"/>
          <w:w w:val="101"/>
        </w:rPr>
        <w:t xml:space="preserve"> </w:t>
      </w:r>
      <w:r>
        <w:rPr>
          <w:spacing w:val="3"/>
        </w:rPr>
        <w:t>as</w:t>
      </w:r>
      <w:r>
        <w:rPr>
          <w:spacing w:val="24"/>
          <w:w w:val="101"/>
        </w:rPr>
        <w:t xml:space="preserve"> </w:t>
      </w:r>
      <w:r>
        <w:rPr>
          <w:spacing w:val="3"/>
        </w:rPr>
        <w:t>the</w:t>
      </w:r>
      <w:r>
        <w:rPr>
          <w:spacing w:val="25"/>
        </w:rPr>
        <w:t xml:space="preserve"> </w:t>
      </w:r>
      <w:r>
        <w:rPr>
          <w:spacing w:val="3"/>
        </w:rPr>
        <w:t>number</w:t>
      </w:r>
      <w:r>
        <w:rPr>
          <w:spacing w:val="27"/>
          <w:w w:val="101"/>
        </w:rPr>
        <w:t xml:space="preserve"> </w:t>
      </w:r>
      <w:r>
        <w:rPr>
          <w:spacing w:val="3"/>
        </w:rPr>
        <w:t>of</w:t>
      </w:r>
      <w:r>
        <w:rPr>
          <w:spacing w:val="22"/>
        </w:rPr>
        <w:t xml:space="preserve"> </w:t>
      </w:r>
      <w:r>
        <w:rPr>
          <w:spacing w:val="3"/>
        </w:rPr>
        <w:t>studies</w:t>
      </w:r>
      <w:r>
        <w:rPr>
          <w:spacing w:val="25"/>
          <w:w w:val="101"/>
        </w:rPr>
        <w:t xml:space="preserve"> </w:t>
      </w:r>
      <w:r>
        <w:rPr>
          <w:spacing w:val="3"/>
        </w:rPr>
        <w:t>in</w:t>
      </w:r>
      <w:r>
        <w:rPr>
          <w:spacing w:val="24"/>
          <w:w w:val="101"/>
        </w:rPr>
        <w:t xml:space="preserve"> </w:t>
      </w:r>
      <w:r>
        <w:rPr>
          <w:spacing w:val="3"/>
        </w:rPr>
        <w:t>the</w:t>
      </w:r>
      <w:r>
        <w:rPr>
          <w:spacing w:val="29"/>
          <w:w w:val="101"/>
        </w:rPr>
        <w:t xml:space="preserve"> </w:t>
      </w:r>
      <w:r>
        <w:rPr>
          <w:spacing w:val="3"/>
        </w:rPr>
        <w:t>area</w:t>
      </w:r>
      <w:r>
        <w:rPr>
          <w:spacing w:val="25"/>
        </w:rPr>
        <w:t xml:space="preserve"> </w:t>
      </w:r>
      <w:r>
        <w:rPr>
          <w:spacing w:val="3"/>
        </w:rPr>
        <w:t>increases.</w:t>
      </w:r>
      <w:r>
        <w:rPr>
          <w:spacing w:val="25"/>
          <w:w w:val="101"/>
        </w:rPr>
        <w:t xml:space="preserve"> </w:t>
      </w:r>
      <w:r>
        <w:rPr>
          <w:spacing w:val="3"/>
        </w:rPr>
        <w:t>It</w:t>
      </w:r>
      <w:r>
        <w:rPr>
          <w:spacing w:val="25"/>
        </w:rPr>
        <w:t xml:space="preserve"> </w:t>
      </w:r>
      <w:r>
        <w:rPr>
          <w:spacing w:val="3"/>
        </w:rPr>
        <w:t>is</w:t>
      </w:r>
      <w:r>
        <w:rPr>
          <w:spacing w:val="26"/>
          <w:w w:val="101"/>
        </w:rPr>
        <w:t xml:space="preserve"> </w:t>
      </w:r>
      <w:r>
        <w:rPr>
          <w:spacing w:val="3"/>
        </w:rPr>
        <w:t>worth</w:t>
      </w:r>
      <w:r>
        <w:rPr>
          <w:spacing w:val="25"/>
        </w:rPr>
        <w:t xml:space="preserve"> </w:t>
      </w:r>
      <w:r>
        <w:rPr>
          <w:spacing w:val="3"/>
        </w:rPr>
        <w:t>noting</w:t>
      </w:r>
      <w:r>
        <w:rPr/>
        <w:t xml:space="preserve"> </w:t>
      </w:r>
      <w:r>
        <w:rPr>
          <w:spacing w:val="3"/>
        </w:rPr>
        <w:t>that</w:t>
      </w:r>
      <w:r>
        <w:rPr>
          <w:spacing w:val="28"/>
        </w:rPr>
        <w:t xml:space="preserve"> </w:t>
      </w:r>
      <w:r>
        <w:rPr>
          <w:spacing w:val="3"/>
        </w:rPr>
        <w:t>this</w:t>
      </w:r>
      <w:r>
        <w:rPr>
          <w:spacing w:val="16"/>
          <w:w w:val="101"/>
        </w:rPr>
        <w:t xml:space="preserve"> </w:t>
      </w:r>
      <w:r>
        <w:rPr>
          <w:spacing w:val="3"/>
        </w:rPr>
        <w:t>taxonomy</w:t>
      </w:r>
      <w:r>
        <w:rPr>
          <w:spacing w:val="16"/>
          <w:w w:val="101"/>
        </w:rPr>
        <w:t xml:space="preserve"> </w:t>
      </w:r>
      <w:r>
        <w:rPr>
          <w:spacing w:val="3"/>
        </w:rPr>
        <w:t>is</w:t>
      </w:r>
      <w:r>
        <w:rPr>
          <w:spacing w:val="17"/>
        </w:rPr>
        <w:t xml:space="preserve"> </w:t>
      </w:r>
      <w:r>
        <w:rPr>
          <w:spacing w:val="3"/>
        </w:rPr>
        <w:t>not</w:t>
      </w:r>
      <w:r>
        <w:rPr>
          <w:spacing w:val="16"/>
          <w:w w:val="101"/>
        </w:rPr>
        <w:t xml:space="preserve"> </w:t>
      </w:r>
      <w:r>
        <w:rPr>
          <w:spacing w:val="3"/>
        </w:rPr>
        <w:t>intended</w:t>
      </w:r>
      <w:r>
        <w:rPr>
          <w:spacing w:val="16"/>
        </w:rPr>
        <w:t xml:space="preserve"> </w:t>
      </w:r>
      <w:r>
        <w:rPr>
          <w:spacing w:val="3"/>
        </w:rPr>
        <w:t>to</w:t>
      </w:r>
      <w:r>
        <w:rPr>
          <w:spacing w:val="14"/>
          <w:w w:val="101"/>
        </w:rPr>
        <w:t xml:space="preserve"> </w:t>
      </w:r>
      <w:r>
        <w:rPr>
          <w:spacing w:val="3"/>
        </w:rPr>
        <w:t>provide</w:t>
      </w:r>
      <w:r>
        <w:rPr>
          <w:spacing w:val="21"/>
        </w:rPr>
        <w:t xml:space="preserve"> </w:t>
      </w:r>
      <w:r>
        <w:rPr>
          <w:spacing w:val="3"/>
        </w:rPr>
        <w:t>an</w:t>
      </w:r>
      <w:r>
        <w:rPr>
          <w:spacing w:val="18"/>
          <w:w w:val="101"/>
        </w:rPr>
        <w:t xml:space="preserve"> </w:t>
      </w:r>
      <w:r>
        <w:rPr>
          <w:spacing w:val="3"/>
        </w:rPr>
        <w:t>exhaustive</w:t>
      </w:r>
      <w:r>
        <w:rPr>
          <w:spacing w:val="17"/>
        </w:rPr>
        <w:t xml:space="preserve"> </w:t>
      </w:r>
      <w:r>
        <w:rPr>
          <w:spacing w:val="3"/>
        </w:rPr>
        <w:t>list</w:t>
      </w:r>
      <w:r>
        <w:rPr>
          <w:spacing w:val="19"/>
          <w:w w:val="101"/>
        </w:rPr>
        <w:t xml:space="preserve"> </w:t>
      </w:r>
      <w:r>
        <w:rPr>
          <w:spacing w:val="3"/>
        </w:rPr>
        <w:t>of terms</w:t>
      </w:r>
      <w:r>
        <w:rPr>
          <w:spacing w:val="19"/>
        </w:rPr>
        <w:t xml:space="preserve"> </w:t>
      </w:r>
      <w:r>
        <w:rPr>
          <w:spacing w:val="3"/>
        </w:rPr>
        <w:t>of the</w:t>
      </w:r>
      <w:r>
        <w:rPr>
          <w:spacing w:val="21"/>
        </w:rPr>
        <w:t xml:space="preserve"> </w:t>
      </w:r>
      <w:r>
        <w:rPr>
          <w:spacing w:val="3"/>
        </w:rPr>
        <w:t>area,</w:t>
      </w:r>
      <w:r>
        <w:rPr>
          <w:spacing w:val="14"/>
        </w:rPr>
        <w:t xml:space="preserve"> </w:t>
      </w:r>
      <w:r>
        <w:rPr>
          <w:spacing w:val="3"/>
        </w:rPr>
        <w:t>but</w:t>
      </w:r>
      <w:r>
        <w:rPr>
          <w:spacing w:val="20"/>
          <w:w w:val="101"/>
        </w:rPr>
        <w:t xml:space="preserve"> </w:t>
      </w:r>
      <w:r>
        <w:rPr>
          <w:spacing w:val="3"/>
        </w:rPr>
        <w:t>a</w:t>
      </w:r>
      <w:r>
        <w:rPr/>
        <w:t xml:space="preserve"> </w:t>
      </w:r>
      <w:r>
        <w:rPr>
          <w:spacing w:val="4"/>
        </w:rPr>
        <w:t>categorisation scheme for AutoML prop</w:t>
      </w:r>
      <w:r>
        <w:rPr>
          <w:spacing w:val="3"/>
        </w:rPr>
        <w:t>osals.</w:t>
      </w:r>
    </w:p>
    <w:p>
      <w:pPr>
        <w:pStyle w:val="BodyText"/>
        <w:ind w:firstLine="243"/>
        <w:spacing w:before="19" w:line="264" w:lineRule="auto"/>
        <w:jc w:val="both"/>
        <w:rPr/>
      </w:pPr>
      <w:r>
        <w:rPr>
          <w:spacing w:val="4"/>
        </w:rPr>
        <w:t>As pointed</w:t>
      </w:r>
      <w:r>
        <w:rPr>
          <w:spacing w:val="16"/>
        </w:rPr>
        <w:t xml:space="preserve"> </w:t>
      </w:r>
      <w:r>
        <w:rPr>
          <w:spacing w:val="4"/>
        </w:rPr>
        <w:t>out in</w:t>
      </w:r>
      <w:r>
        <w:rPr>
          <w:spacing w:val="19"/>
        </w:rPr>
        <w:t xml:space="preserve"> </w:t>
      </w:r>
      <w:r>
        <w:rPr>
          <w:spacing w:val="4"/>
        </w:rPr>
        <w:t>Sect.</w:t>
      </w:r>
      <w:hyperlink w:history="true" w:anchor="bookmark38">
        <w:r>
          <w:rPr>
            <w:color w:val="0000FF"/>
            <w:spacing w:val="4"/>
          </w:rPr>
          <w:t>2.1</w:t>
        </w:r>
      </w:hyperlink>
      <w:r>
        <w:rPr>
          <w:spacing w:val="4"/>
        </w:rPr>
        <w:t>, there</w:t>
      </w:r>
      <w:r>
        <w:rPr>
          <w:spacing w:val="17"/>
          <w:w w:val="101"/>
        </w:rPr>
        <w:t xml:space="preserve"> </w:t>
      </w:r>
      <w:r>
        <w:rPr>
          <w:spacing w:val="4"/>
        </w:rPr>
        <w:t>are</w:t>
      </w:r>
      <w:r>
        <w:rPr>
          <w:spacing w:val="15"/>
          <w:w w:val="101"/>
        </w:rPr>
        <w:t xml:space="preserve"> </w:t>
      </w:r>
      <w:r>
        <w:rPr>
          <w:spacing w:val="4"/>
        </w:rPr>
        <w:t>different methodologies</w:t>
      </w:r>
      <w:r>
        <w:rPr>
          <w:spacing w:val="13"/>
        </w:rPr>
        <w:t xml:space="preserve"> </w:t>
      </w:r>
      <w:r>
        <w:rPr>
          <w:spacing w:val="4"/>
        </w:rPr>
        <w:t>to</w:t>
      </w:r>
      <w:r>
        <w:rPr>
          <w:spacing w:val="15"/>
        </w:rPr>
        <w:t xml:space="preserve"> </w:t>
      </w:r>
      <w:r>
        <w:rPr>
          <w:spacing w:val="4"/>
        </w:rPr>
        <w:t>conduct</w:t>
      </w:r>
      <w:r>
        <w:rPr>
          <w:spacing w:val="12"/>
          <w:w w:val="102"/>
        </w:rPr>
        <w:t xml:space="preserve"> </w:t>
      </w:r>
      <w:r>
        <w:rPr>
          <w:spacing w:val="4"/>
        </w:rPr>
        <w:t>the</w:t>
      </w:r>
      <w:r>
        <w:rPr>
          <w:spacing w:val="11"/>
          <w:w w:val="101"/>
        </w:rPr>
        <w:t xml:space="preserve"> </w:t>
      </w:r>
      <w:r>
        <w:rPr>
          <w:spacing w:val="4"/>
        </w:rPr>
        <w:t>knowledge</w:t>
      </w:r>
      <w:r>
        <w:rPr/>
        <w:t xml:space="preserve"> </w:t>
      </w:r>
      <w:r>
        <w:rPr>
          <w:spacing w:val="4"/>
        </w:rPr>
        <w:t>discovery process. They all deﬁne a number of</w:t>
      </w:r>
      <w:r>
        <w:rPr>
          <w:spacing w:val="-24"/>
        </w:rPr>
        <w:t xml:space="preserve"> </w:t>
      </w:r>
      <w:r>
        <w:rPr>
          <w:i/>
          <w:iCs/>
          <w:spacing w:val="4"/>
        </w:rPr>
        <w:t>phases </w:t>
      </w:r>
      <w:r>
        <w:rPr>
          <w:spacing w:val="4"/>
        </w:rPr>
        <w:t>that are like</w:t>
      </w:r>
      <w:r>
        <w:rPr>
          <w:spacing w:val="3"/>
        </w:rPr>
        <w:t>ly to be automated. Here,</w:t>
      </w:r>
      <w:r>
        <w:rPr/>
        <w:t xml:space="preserve"> </w:t>
      </w:r>
      <w:r>
        <w:rPr>
          <w:spacing w:val="4"/>
        </w:rPr>
        <w:t>KDD, CRISP-DM and SEMMA have been considered in this taxonomy as th</w:t>
      </w:r>
      <w:r>
        <w:rPr>
          <w:spacing w:val="3"/>
        </w:rPr>
        <w:t>e most general</w:t>
      </w:r>
      <w:r>
        <w:rPr/>
        <w:t xml:space="preserve"> </w:t>
      </w:r>
      <w:r>
        <w:rPr>
          <w:spacing w:val="4"/>
        </w:rPr>
        <w:t>models</w:t>
      </w:r>
      <w:r>
        <w:rPr>
          <w:spacing w:val="22"/>
        </w:rPr>
        <w:t xml:space="preserve"> </w:t>
      </w:r>
      <w:r>
        <w:rPr>
          <w:spacing w:val="4"/>
        </w:rPr>
        <w:t>from</w:t>
      </w:r>
      <w:r>
        <w:rPr>
          <w:spacing w:val="22"/>
        </w:rPr>
        <w:t xml:space="preserve"> </w:t>
      </w:r>
      <w:r>
        <w:rPr>
          <w:spacing w:val="4"/>
        </w:rPr>
        <w:t>which</w:t>
      </w:r>
      <w:r>
        <w:rPr>
          <w:spacing w:val="20"/>
          <w:w w:val="101"/>
        </w:rPr>
        <w:t xml:space="preserve"> </w:t>
      </w:r>
      <w:r>
        <w:rPr>
          <w:spacing w:val="4"/>
        </w:rPr>
        <w:t>to</w:t>
      </w:r>
      <w:r>
        <w:rPr>
          <w:spacing w:val="23"/>
        </w:rPr>
        <w:t xml:space="preserve"> </w:t>
      </w:r>
      <w:r>
        <w:rPr>
          <w:spacing w:val="4"/>
        </w:rPr>
        <w:t>extract</w:t>
      </w:r>
      <w:r>
        <w:rPr>
          <w:spacing w:val="20"/>
          <w:w w:val="101"/>
        </w:rPr>
        <w:t xml:space="preserve"> </w:t>
      </w:r>
      <w:r>
        <w:rPr>
          <w:spacing w:val="4"/>
        </w:rPr>
        <w:t>the</w:t>
      </w:r>
      <w:r>
        <w:rPr>
          <w:spacing w:val="23"/>
        </w:rPr>
        <w:t xml:space="preserve"> </w:t>
      </w:r>
      <w:r>
        <w:rPr>
          <w:spacing w:val="4"/>
        </w:rPr>
        <w:t>differ</w:t>
      </w:r>
      <w:r>
        <w:rPr>
          <w:spacing w:val="3"/>
        </w:rPr>
        <w:t>ent</w:t>
      </w:r>
      <w:r>
        <w:rPr>
          <w:spacing w:val="19"/>
        </w:rPr>
        <w:t xml:space="preserve"> </w:t>
      </w:r>
      <w:r>
        <w:rPr>
          <w:spacing w:val="3"/>
        </w:rPr>
        <w:t>phases.</w:t>
      </w:r>
      <w:r>
        <w:rPr>
          <w:spacing w:val="21"/>
          <w:w w:val="101"/>
        </w:rPr>
        <w:t xml:space="preserve"> </w:t>
      </w:r>
      <w:r>
        <w:rPr>
          <w:spacing w:val="3"/>
        </w:rPr>
        <w:t>Thus,</w:t>
      </w:r>
      <w:r>
        <w:rPr>
          <w:spacing w:val="22"/>
        </w:rPr>
        <w:t xml:space="preserve"> </w:t>
      </w:r>
      <w:r>
        <w:rPr>
          <w:spacing w:val="3"/>
        </w:rPr>
        <w:t>we</w:t>
      </w:r>
      <w:r>
        <w:rPr>
          <w:spacing w:val="23"/>
        </w:rPr>
        <w:t xml:space="preserve"> </w:t>
      </w:r>
      <w:r>
        <w:rPr>
          <w:spacing w:val="3"/>
        </w:rPr>
        <w:t>distinguish</w:t>
      </w:r>
      <w:r>
        <w:rPr>
          <w:spacing w:val="19"/>
        </w:rPr>
        <w:t xml:space="preserve"> </w:t>
      </w:r>
      <w:r>
        <w:rPr>
          <w:spacing w:val="3"/>
        </w:rPr>
        <w:t>between</w:t>
      </w:r>
      <w:r>
        <w:rPr>
          <w:spacing w:val="17"/>
          <w:w w:val="101"/>
        </w:rPr>
        <w:t xml:space="preserve"> </w:t>
      </w:r>
      <w:r>
        <w:rPr>
          <w:i/>
          <w:iCs/>
          <w:spacing w:val="3"/>
        </w:rPr>
        <w:t>Prepro-</w:t>
      </w:r>
      <w:r>
        <w:rPr>
          <w:i/>
          <w:iCs/>
        </w:rPr>
        <w:t xml:space="preserve"> </w:t>
      </w:r>
      <w:r>
        <w:rPr>
          <w:i/>
          <w:iCs/>
          <w:spacing w:val="4"/>
        </w:rPr>
        <w:t>cessing</w:t>
      </w:r>
      <w:r>
        <w:rPr>
          <w:spacing w:val="4"/>
        </w:rPr>
        <w:t>,</w:t>
      </w:r>
      <w:r>
        <w:rPr>
          <w:spacing w:val="27"/>
          <w:w w:val="101"/>
        </w:rPr>
        <w:t xml:space="preserve"> </w:t>
      </w:r>
      <w:r>
        <w:rPr>
          <w:i/>
          <w:iCs/>
          <w:spacing w:val="4"/>
        </w:rPr>
        <w:t>Data</w:t>
      </w:r>
      <w:r>
        <w:rPr>
          <w:i/>
          <w:iCs/>
          <w:spacing w:val="30"/>
          <w:w w:val="102"/>
        </w:rPr>
        <w:t xml:space="preserve"> </w:t>
      </w:r>
      <w:r>
        <w:rPr>
          <w:i/>
          <w:iCs/>
          <w:spacing w:val="4"/>
        </w:rPr>
        <w:t>mining</w:t>
      </w:r>
      <w:r>
        <w:rPr>
          <w:i/>
          <w:iCs/>
          <w:spacing w:val="35"/>
          <w:w w:val="101"/>
        </w:rPr>
        <w:t xml:space="preserve"> </w:t>
      </w:r>
      <w:r>
        <w:rPr>
          <w:spacing w:val="4"/>
        </w:rPr>
        <w:t>a</w:t>
      </w:r>
      <w:r>
        <w:rPr>
          <w:spacing w:val="3"/>
        </w:rPr>
        <w:t>nd</w:t>
      </w:r>
      <w:r>
        <w:rPr>
          <w:spacing w:val="28"/>
          <w:w w:val="101"/>
        </w:rPr>
        <w:t xml:space="preserve"> </w:t>
      </w:r>
      <w:r>
        <w:rPr>
          <w:i/>
          <w:iCs/>
          <w:spacing w:val="3"/>
        </w:rPr>
        <w:t>Postprocessing</w:t>
      </w:r>
      <w:r>
        <w:rPr>
          <w:spacing w:val="3"/>
        </w:rPr>
        <w:t>.</w:t>
      </w:r>
      <w:r>
        <w:rPr>
          <w:spacing w:val="31"/>
          <w:w w:val="101"/>
        </w:rPr>
        <w:t xml:space="preserve"> </w:t>
      </w:r>
      <w:r>
        <w:rPr>
          <w:spacing w:val="3"/>
        </w:rPr>
        <w:t>These</w:t>
      </w:r>
      <w:r>
        <w:rPr>
          <w:spacing w:val="30"/>
          <w:w w:val="101"/>
        </w:rPr>
        <w:t xml:space="preserve"> </w:t>
      </w:r>
      <w:r>
        <w:rPr>
          <w:spacing w:val="3"/>
        </w:rPr>
        <w:t>three</w:t>
      </w:r>
      <w:r>
        <w:rPr>
          <w:spacing w:val="31"/>
        </w:rPr>
        <w:t xml:space="preserve"> </w:t>
      </w:r>
      <w:r>
        <w:rPr>
          <w:spacing w:val="3"/>
        </w:rPr>
        <w:t>top</w:t>
      </w:r>
      <w:r>
        <w:rPr>
          <w:spacing w:val="33"/>
          <w:w w:val="101"/>
        </w:rPr>
        <w:t xml:space="preserve"> </w:t>
      </w:r>
      <w:r>
        <w:rPr>
          <w:spacing w:val="3"/>
        </w:rPr>
        <w:t>categories</w:t>
      </w:r>
      <w:r>
        <w:rPr>
          <w:spacing w:val="35"/>
          <w:w w:val="101"/>
        </w:rPr>
        <w:t xml:space="preserve"> </w:t>
      </w:r>
      <w:r>
        <w:rPr>
          <w:spacing w:val="3"/>
        </w:rPr>
        <w:t>are</w:t>
      </w:r>
      <w:r>
        <w:rPr>
          <w:spacing w:val="32"/>
        </w:rPr>
        <w:t xml:space="preserve"> </w:t>
      </w:r>
      <w:r>
        <w:rPr>
          <w:spacing w:val="3"/>
        </w:rPr>
        <w:t>further</w:t>
      </w:r>
      <w:r>
        <w:rPr>
          <w:spacing w:val="33"/>
        </w:rPr>
        <w:t xml:space="preserve"> </w:t>
      </w:r>
      <w:r>
        <w:rPr>
          <w:spacing w:val="3"/>
        </w:rPr>
        <w:t>divided</w:t>
      </w:r>
      <w:r>
        <w:rPr/>
        <w:t xml:space="preserve"> </w:t>
      </w:r>
      <w:r>
        <w:rPr>
          <w:spacing w:val="4"/>
        </w:rPr>
        <w:t>into</w:t>
      </w:r>
      <w:r>
        <w:rPr>
          <w:spacing w:val="17"/>
          <w:w w:val="101"/>
        </w:rPr>
        <w:t xml:space="preserve"> </w:t>
      </w:r>
      <w:r>
        <w:rPr>
          <w:spacing w:val="4"/>
        </w:rPr>
        <w:t>more</w:t>
      </w:r>
      <w:r>
        <w:rPr>
          <w:spacing w:val="23"/>
        </w:rPr>
        <w:t xml:space="preserve"> </w:t>
      </w:r>
      <w:r>
        <w:rPr>
          <w:spacing w:val="4"/>
        </w:rPr>
        <w:t>speciﬁc</w:t>
      </w:r>
      <w:r>
        <w:rPr>
          <w:spacing w:val="16"/>
          <w:w w:val="101"/>
        </w:rPr>
        <w:t xml:space="preserve"> </w:t>
      </w:r>
      <w:r>
        <w:rPr>
          <w:spacing w:val="4"/>
        </w:rPr>
        <w:t>terms.</w:t>
      </w:r>
      <w:r>
        <w:rPr>
          <w:spacing w:val="17"/>
        </w:rPr>
        <w:t xml:space="preserve"> </w:t>
      </w:r>
      <w:r>
        <w:rPr>
          <w:spacing w:val="4"/>
        </w:rPr>
        <w:t>The</w:t>
      </w:r>
      <w:r>
        <w:rPr>
          <w:spacing w:val="14"/>
          <w:w w:val="101"/>
        </w:rPr>
        <w:t xml:space="preserve"> </w:t>
      </w:r>
      <w:r>
        <w:rPr>
          <w:spacing w:val="4"/>
        </w:rPr>
        <w:t>preprocessing</w:t>
      </w:r>
      <w:r>
        <w:rPr>
          <w:spacing w:val="18"/>
          <w:w w:val="101"/>
        </w:rPr>
        <w:t xml:space="preserve"> </w:t>
      </w:r>
      <w:r>
        <w:rPr>
          <w:spacing w:val="4"/>
        </w:rPr>
        <w:t>encompasses</w:t>
      </w:r>
      <w:r>
        <w:rPr>
          <w:spacing w:val="15"/>
          <w:w w:val="102"/>
        </w:rPr>
        <w:t xml:space="preserve"> </w:t>
      </w:r>
      <w:r>
        <w:rPr>
          <w:spacing w:val="4"/>
        </w:rPr>
        <w:t>those</w:t>
      </w:r>
      <w:r>
        <w:rPr>
          <w:spacing w:val="14"/>
          <w:w w:val="101"/>
        </w:rPr>
        <w:t xml:space="preserve"> </w:t>
      </w:r>
      <w:r>
        <w:rPr>
          <w:spacing w:val="4"/>
        </w:rPr>
        <w:t>phase</w:t>
      </w:r>
      <w:r>
        <w:rPr>
          <w:spacing w:val="3"/>
        </w:rPr>
        <w:t>s</w:t>
      </w:r>
      <w:r>
        <w:rPr>
          <w:spacing w:val="16"/>
        </w:rPr>
        <w:t xml:space="preserve"> </w:t>
      </w:r>
      <w:r>
        <w:rPr>
          <w:spacing w:val="3"/>
        </w:rPr>
        <w:t>that</w:t>
      </w:r>
      <w:r>
        <w:rPr>
          <w:spacing w:val="20"/>
          <w:w w:val="101"/>
        </w:rPr>
        <w:t xml:space="preserve"> </w:t>
      </w:r>
      <w:r>
        <w:rPr>
          <w:spacing w:val="3"/>
        </w:rPr>
        <w:t>are</w:t>
      </w:r>
      <w:r>
        <w:rPr>
          <w:spacing w:val="14"/>
          <w:w w:val="101"/>
        </w:rPr>
        <w:t xml:space="preserve"> </w:t>
      </w:r>
      <w:r>
        <w:rPr>
          <w:spacing w:val="3"/>
        </w:rPr>
        <w:t>performed</w:t>
      </w:r>
      <w:r>
        <w:rPr/>
        <w:t xml:space="preserve"> </w:t>
      </w:r>
      <w:r>
        <w:rPr>
          <w:spacing w:val="4"/>
        </w:rPr>
        <w:t>prior</w:t>
      </w:r>
      <w:r>
        <w:rPr>
          <w:spacing w:val="18"/>
          <w:w w:val="101"/>
        </w:rPr>
        <w:t xml:space="preserve"> </w:t>
      </w:r>
      <w:r>
        <w:rPr>
          <w:spacing w:val="4"/>
        </w:rPr>
        <w:t>to</w:t>
      </w:r>
      <w:r>
        <w:rPr>
          <w:spacing w:val="18"/>
        </w:rPr>
        <w:t xml:space="preserve"> </w:t>
      </w:r>
      <w:r>
        <w:rPr>
          <w:spacing w:val="4"/>
        </w:rPr>
        <w:t>the</w:t>
      </w:r>
      <w:r>
        <w:rPr>
          <w:spacing w:val="20"/>
          <w:w w:val="102"/>
        </w:rPr>
        <w:t xml:space="preserve"> </w:t>
      </w:r>
      <w:r>
        <w:rPr>
          <w:spacing w:val="4"/>
        </w:rPr>
        <w:t>generation</w:t>
      </w:r>
      <w:r>
        <w:rPr>
          <w:spacing w:val="21"/>
        </w:rPr>
        <w:t xml:space="preserve"> </w:t>
      </w:r>
      <w:r>
        <w:rPr>
          <w:spacing w:val="4"/>
        </w:rPr>
        <w:t>of models,</w:t>
      </w:r>
      <w:r>
        <w:rPr>
          <w:spacing w:val="25"/>
        </w:rPr>
        <w:t xml:space="preserve"> </w:t>
      </w:r>
      <w:r>
        <w:rPr>
          <w:spacing w:val="4"/>
        </w:rPr>
        <w:t>such</w:t>
      </w:r>
      <w:r>
        <w:rPr>
          <w:spacing w:val="22"/>
          <w:w w:val="101"/>
        </w:rPr>
        <w:t xml:space="preserve"> </w:t>
      </w:r>
      <w:r>
        <w:rPr>
          <w:spacing w:val="4"/>
        </w:rPr>
        <w:t>as</w:t>
      </w:r>
      <w:r>
        <w:rPr>
          <w:spacing w:val="14"/>
          <w:w w:val="101"/>
        </w:rPr>
        <w:t xml:space="preserve"> </w:t>
      </w:r>
      <w:r>
        <w:rPr>
          <w:i/>
          <w:iCs/>
          <w:spacing w:val="4"/>
        </w:rPr>
        <w:t>Domain</w:t>
      </w:r>
      <w:r>
        <w:rPr>
          <w:i/>
          <w:iCs/>
          <w:spacing w:val="23"/>
          <w:w w:val="101"/>
        </w:rPr>
        <w:t xml:space="preserve"> </w:t>
      </w:r>
      <w:r>
        <w:rPr>
          <w:i/>
          <w:iCs/>
          <w:spacing w:val="4"/>
        </w:rPr>
        <w:t>understanding</w:t>
      </w:r>
      <w:r>
        <w:rPr>
          <w:spacing w:val="4"/>
        </w:rPr>
        <w:t>,</w:t>
      </w:r>
      <w:r>
        <w:rPr>
          <w:spacing w:val="14"/>
          <w:w w:val="101"/>
        </w:rPr>
        <w:t xml:space="preserve"> </w:t>
      </w:r>
      <w:r>
        <w:rPr>
          <w:i/>
          <w:iCs/>
          <w:spacing w:val="4"/>
        </w:rPr>
        <w:t>D</w:t>
      </w:r>
      <w:r>
        <w:rPr>
          <w:i/>
          <w:iCs/>
          <w:spacing w:val="3"/>
        </w:rPr>
        <w:t>ataset</w:t>
      </w:r>
      <w:r>
        <w:rPr>
          <w:i/>
          <w:iCs/>
          <w:spacing w:val="17"/>
          <w:w w:val="102"/>
        </w:rPr>
        <w:t xml:space="preserve"> </w:t>
      </w:r>
      <w:r>
        <w:rPr>
          <w:i/>
          <w:iCs/>
          <w:spacing w:val="3"/>
        </w:rPr>
        <w:t>creation</w:t>
      </w:r>
      <w:r>
        <w:rPr>
          <w:spacing w:val="3"/>
        </w:rPr>
        <w:t>,</w:t>
      </w:r>
      <w:r>
        <w:rPr>
          <w:spacing w:val="14"/>
        </w:rPr>
        <w:t xml:space="preserve"> </w:t>
      </w:r>
      <w:r>
        <w:rPr>
          <w:i/>
          <w:iCs/>
          <w:spacing w:val="3"/>
        </w:rPr>
        <w:t>Data</w:t>
      </w:r>
      <w:r>
        <w:rPr>
          <w:i/>
          <w:iCs/>
        </w:rPr>
        <w:t xml:space="preserve"> </w:t>
      </w:r>
      <w:r>
        <w:rPr>
          <w:i/>
          <w:iCs/>
          <w:spacing w:val="5"/>
        </w:rPr>
        <w:t>cleaning and</w:t>
      </w:r>
      <w:r>
        <w:rPr>
          <w:i/>
          <w:iCs/>
          <w:spacing w:val="-11"/>
        </w:rPr>
        <w:t xml:space="preserve"> </w:t>
      </w:r>
      <w:r>
        <w:rPr>
          <w:i/>
          <w:iCs/>
          <w:spacing w:val="5"/>
        </w:rPr>
        <w:t>preprocess</w:t>
      </w:r>
      <w:r>
        <w:rPr>
          <w:i/>
          <w:iCs/>
          <w:spacing w:val="4"/>
        </w:rPr>
        <w:t>ing</w:t>
      </w:r>
      <w:r>
        <w:rPr>
          <w:i/>
          <w:iCs/>
          <w:spacing w:val="15"/>
          <w:w w:val="101"/>
        </w:rPr>
        <w:t xml:space="preserve"> </w:t>
      </w:r>
      <w:r>
        <w:rPr>
          <w:spacing w:val="4"/>
        </w:rPr>
        <w:t>and </w:t>
      </w:r>
      <w:r>
        <w:rPr>
          <w:i/>
          <w:iCs/>
          <w:spacing w:val="4"/>
        </w:rPr>
        <w:t>Data</w:t>
      </w:r>
      <w:r>
        <w:rPr>
          <w:i/>
          <w:iCs/>
          <w:spacing w:val="16"/>
          <w:w w:val="102"/>
        </w:rPr>
        <w:t xml:space="preserve"> </w:t>
      </w:r>
      <w:r>
        <w:rPr>
          <w:i/>
          <w:iCs/>
          <w:spacing w:val="4"/>
        </w:rPr>
        <w:t>reduction and</w:t>
      </w:r>
      <w:r>
        <w:rPr>
          <w:i/>
          <w:iCs/>
          <w:spacing w:val="-12"/>
        </w:rPr>
        <w:t xml:space="preserve"> </w:t>
      </w:r>
      <w:r>
        <w:rPr>
          <w:i/>
          <w:iCs/>
          <w:spacing w:val="4"/>
        </w:rPr>
        <w:t>projection</w:t>
      </w:r>
      <w:r>
        <w:rPr>
          <w:spacing w:val="4"/>
        </w:rPr>
        <w:t>. Regarding the</w:t>
      </w:r>
      <w:r>
        <w:rPr>
          <w:spacing w:val="14"/>
        </w:rPr>
        <w:t xml:space="preserve"> </w:t>
      </w:r>
      <w:r>
        <w:rPr>
          <w:spacing w:val="4"/>
        </w:rPr>
        <w:t>data</w:t>
      </w:r>
      <w:r>
        <w:rPr>
          <w:spacing w:val="11"/>
        </w:rPr>
        <w:t xml:space="preserve"> </w:t>
      </w:r>
      <w:r>
        <w:rPr>
          <w:spacing w:val="4"/>
        </w:rPr>
        <w:t>mining</w:t>
      </w:r>
      <w:r>
        <w:rPr/>
        <w:t xml:space="preserve"> </w:t>
      </w:r>
      <w:r>
        <w:rPr>
          <w:spacing w:val="4"/>
        </w:rPr>
        <w:t>phase, both</w:t>
      </w:r>
      <w:r>
        <w:rPr>
          <w:spacing w:val="31"/>
        </w:rPr>
        <w:t xml:space="preserve"> </w:t>
      </w:r>
      <w:r>
        <w:rPr>
          <w:i/>
          <w:iCs/>
          <w:spacing w:val="4"/>
        </w:rPr>
        <w:t>Supervised</w:t>
      </w:r>
      <w:r>
        <w:rPr>
          <w:spacing w:val="4"/>
        </w:rPr>
        <w:t>,</w:t>
      </w:r>
      <w:r>
        <w:rPr>
          <w:spacing w:val="16"/>
        </w:rPr>
        <w:t xml:space="preserve"> </w:t>
      </w:r>
      <w:r>
        <w:rPr>
          <w:spacing w:val="4"/>
        </w:rPr>
        <w:t>i.e.</w:t>
      </w:r>
      <w:r>
        <w:rPr>
          <w:spacing w:val="25"/>
        </w:rPr>
        <w:t xml:space="preserve"> </w:t>
      </w:r>
      <w:r>
        <w:rPr>
          <w:i/>
          <w:iCs/>
          <w:spacing w:val="4"/>
        </w:rPr>
        <w:t>Classiﬁcation</w:t>
      </w:r>
      <w:r>
        <w:rPr>
          <w:i/>
          <w:iCs/>
          <w:spacing w:val="21"/>
          <w:w w:val="101"/>
        </w:rPr>
        <w:t xml:space="preserve"> </w:t>
      </w:r>
      <w:r>
        <w:rPr>
          <w:spacing w:val="4"/>
        </w:rPr>
        <w:t>and </w:t>
      </w:r>
      <w:r>
        <w:rPr>
          <w:i/>
          <w:iCs/>
          <w:spacing w:val="4"/>
        </w:rPr>
        <w:t>Regression</w:t>
      </w:r>
      <w:r>
        <w:rPr>
          <w:spacing w:val="4"/>
        </w:rPr>
        <w:t>,</w:t>
      </w:r>
      <w:r>
        <w:rPr>
          <w:spacing w:val="19"/>
          <w:w w:val="101"/>
        </w:rPr>
        <w:t xml:space="preserve"> </w:t>
      </w:r>
      <w:r>
        <w:rPr>
          <w:spacing w:val="4"/>
        </w:rPr>
        <w:t>and</w:t>
      </w:r>
      <w:r>
        <w:rPr>
          <w:spacing w:val="32"/>
          <w:w w:val="101"/>
        </w:rPr>
        <w:t xml:space="preserve"> </w:t>
      </w:r>
      <w:r>
        <w:rPr>
          <w:i/>
          <w:iCs/>
          <w:spacing w:val="4"/>
        </w:rPr>
        <w:t>Unsupervised</w:t>
      </w:r>
      <w:r>
        <w:rPr>
          <w:i/>
          <w:iCs/>
          <w:spacing w:val="22"/>
        </w:rPr>
        <w:t xml:space="preserve"> </w:t>
      </w:r>
      <w:r>
        <w:rPr>
          <w:spacing w:val="4"/>
        </w:rPr>
        <w:t>learning,i.e.</w:t>
      </w:r>
      <w:r>
        <w:rPr/>
        <w:t xml:space="preserve"> </w:t>
      </w:r>
      <w:r>
        <w:rPr>
          <w:i/>
          <w:iCs/>
          <w:spacing w:val="4"/>
        </w:rPr>
        <w:t>Clustering</w:t>
      </w:r>
      <w:r>
        <w:rPr>
          <w:i/>
          <w:iCs/>
          <w:spacing w:val="22"/>
          <w:w w:val="101"/>
        </w:rPr>
        <w:t xml:space="preserve"> </w:t>
      </w:r>
      <w:r>
        <w:rPr>
          <w:spacing w:val="4"/>
        </w:rPr>
        <w:t>and</w:t>
      </w:r>
      <w:r>
        <w:rPr>
          <w:spacing w:val="26"/>
        </w:rPr>
        <w:t xml:space="preserve"> </w:t>
      </w:r>
      <w:r>
        <w:rPr>
          <w:i/>
          <w:iCs/>
          <w:spacing w:val="4"/>
        </w:rPr>
        <w:t>Outlier detection</w:t>
      </w:r>
      <w:r>
        <w:rPr>
          <w:spacing w:val="4"/>
        </w:rPr>
        <w:t>,</w:t>
      </w:r>
      <w:r>
        <w:rPr>
          <w:spacing w:val="21"/>
          <w:w w:val="101"/>
        </w:rPr>
        <w:t xml:space="preserve"> </w:t>
      </w:r>
      <w:r>
        <w:rPr>
          <w:spacing w:val="4"/>
        </w:rPr>
        <w:t>are</w:t>
      </w:r>
      <w:r>
        <w:rPr>
          <w:spacing w:val="19"/>
          <w:w w:val="101"/>
        </w:rPr>
        <w:t xml:space="preserve"> </w:t>
      </w:r>
      <w:r>
        <w:rPr>
          <w:spacing w:val="4"/>
        </w:rPr>
        <w:t>cons</w:t>
      </w:r>
      <w:r>
        <w:rPr>
          <w:spacing w:val="3"/>
        </w:rPr>
        <w:t>idered.</w:t>
      </w:r>
      <w:r>
        <w:rPr>
          <w:spacing w:val="17"/>
        </w:rPr>
        <w:t xml:space="preserve"> </w:t>
      </w:r>
      <w:r>
        <w:rPr>
          <w:spacing w:val="3"/>
        </w:rPr>
        <w:t>Note</w:t>
      </w:r>
      <w:r>
        <w:rPr>
          <w:spacing w:val="17"/>
        </w:rPr>
        <w:t xml:space="preserve"> </w:t>
      </w:r>
      <w:r>
        <w:rPr>
          <w:spacing w:val="3"/>
        </w:rPr>
        <w:t>that</w:t>
      </w:r>
      <w:r>
        <w:rPr>
          <w:spacing w:val="20"/>
        </w:rPr>
        <w:t xml:space="preserve"> </w:t>
      </w:r>
      <w:r>
        <w:rPr>
          <w:spacing w:val="3"/>
        </w:rPr>
        <w:t>only</w:t>
      </w:r>
      <w:r>
        <w:rPr>
          <w:spacing w:val="17"/>
        </w:rPr>
        <w:t xml:space="preserve"> </w:t>
      </w:r>
      <w:r>
        <w:rPr>
          <w:spacing w:val="3"/>
        </w:rPr>
        <w:t>those</w:t>
      </w:r>
      <w:r>
        <w:rPr>
          <w:spacing w:val="19"/>
          <w:w w:val="101"/>
        </w:rPr>
        <w:t xml:space="preserve"> </w:t>
      </w:r>
      <w:r>
        <w:rPr>
          <w:spacing w:val="3"/>
        </w:rPr>
        <w:t>categories</w:t>
      </w:r>
      <w:r>
        <w:rPr>
          <w:spacing w:val="18"/>
          <w:w w:val="101"/>
        </w:rPr>
        <w:t xml:space="preserve"> </w:t>
      </w:r>
      <w:r>
        <w:rPr>
          <w:spacing w:val="3"/>
        </w:rPr>
        <w:t>found</w:t>
      </w:r>
      <w:r>
        <w:rPr>
          <w:spacing w:val="17"/>
          <w:w w:val="101"/>
        </w:rPr>
        <w:t xml:space="preserve"> </w:t>
      </w:r>
      <w:r>
        <w:rPr>
          <w:spacing w:val="3"/>
        </w:rPr>
        <w:t>in</w:t>
      </w:r>
      <w:r>
        <w:rPr/>
        <w:t xml:space="preserve"> </w:t>
      </w:r>
      <w:r>
        <w:rPr>
          <w:spacing w:val="4"/>
        </w:rPr>
        <w:t>the literature are explicitly considered in the taxonomy,</w:t>
      </w:r>
      <w:r>
        <w:rPr>
          <w:spacing w:val="3"/>
        </w:rPr>
        <w:t xml:space="preserve"> without</w:t>
      </w:r>
      <w:r>
        <w:rPr>
          <w:spacing w:val="8"/>
        </w:rPr>
        <w:t xml:space="preserve"> </w:t>
      </w:r>
      <w:r>
        <w:rPr>
          <w:spacing w:val="3"/>
        </w:rPr>
        <w:t>limiting</w:t>
      </w:r>
      <w:r>
        <w:rPr>
          <w:spacing w:val="6"/>
        </w:rPr>
        <w:t xml:space="preserve"> </w:t>
      </w:r>
      <w:r>
        <w:rPr>
          <w:spacing w:val="3"/>
        </w:rPr>
        <w:t>the</w:t>
      </w:r>
      <w:r>
        <w:rPr>
          <w:spacing w:val="5"/>
        </w:rPr>
        <w:t xml:space="preserve"> </w:t>
      </w:r>
      <w:r>
        <w:rPr>
          <w:spacing w:val="3"/>
        </w:rPr>
        <w:t>possibility</w:t>
      </w:r>
      <w:r>
        <w:rPr>
          <w:spacing w:val="6"/>
        </w:rPr>
        <w:t xml:space="preserve"> </w:t>
      </w:r>
      <w:r>
        <w:rPr>
          <w:spacing w:val="3"/>
        </w:rPr>
        <w:t>that</w:t>
      </w:r>
      <w:r>
        <w:rPr/>
        <w:t xml:space="preserve"> </w:t>
      </w:r>
      <w:r>
        <w:rPr>
          <w:spacing w:val="4"/>
        </w:rPr>
        <w:t>future</w:t>
      </w:r>
      <w:r>
        <w:rPr>
          <w:spacing w:val="32"/>
          <w:w w:val="101"/>
        </w:rPr>
        <w:t xml:space="preserve"> </w:t>
      </w:r>
      <w:r>
        <w:rPr>
          <w:spacing w:val="4"/>
        </w:rPr>
        <w:t>studies</w:t>
      </w:r>
      <w:r>
        <w:rPr>
          <w:spacing w:val="25"/>
          <w:w w:val="101"/>
        </w:rPr>
        <w:t xml:space="preserve"> </w:t>
      </w:r>
      <w:r>
        <w:rPr>
          <w:spacing w:val="4"/>
        </w:rPr>
        <w:t>may</w:t>
      </w:r>
      <w:r>
        <w:rPr>
          <w:spacing w:val="25"/>
          <w:w w:val="101"/>
        </w:rPr>
        <w:t xml:space="preserve"> </w:t>
      </w:r>
      <w:r>
        <w:rPr>
          <w:spacing w:val="4"/>
        </w:rPr>
        <w:t>include</w:t>
      </w:r>
      <w:r>
        <w:rPr>
          <w:spacing w:val="27"/>
          <w:w w:val="102"/>
        </w:rPr>
        <w:t xml:space="preserve"> </w:t>
      </w:r>
      <w:r>
        <w:rPr>
          <w:spacing w:val="4"/>
        </w:rPr>
        <w:t>oth</w:t>
      </w:r>
      <w:r>
        <w:rPr>
          <w:spacing w:val="3"/>
        </w:rPr>
        <w:t>er</w:t>
      </w:r>
      <w:r>
        <w:rPr>
          <w:spacing w:val="24"/>
        </w:rPr>
        <w:t xml:space="preserve"> </w:t>
      </w:r>
      <w:r>
        <w:rPr>
          <w:spacing w:val="3"/>
        </w:rPr>
        <w:t>types</w:t>
      </w:r>
      <w:r>
        <w:rPr>
          <w:spacing w:val="28"/>
        </w:rPr>
        <w:t xml:space="preserve"> </w:t>
      </w:r>
      <w:r>
        <w:rPr>
          <w:spacing w:val="3"/>
        </w:rPr>
        <w:t>of</w:t>
      </w:r>
      <w:r>
        <w:rPr>
          <w:spacing w:val="14"/>
        </w:rPr>
        <w:t xml:space="preserve"> </w:t>
      </w:r>
      <w:r>
        <w:rPr>
          <w:spacing w:val="3"/>
        </w:rPr>
        <w:t>proposals,</w:t>
      </w:r>
      <w:r>
        <w:rPr>
          <w:spacing w:val="32"/>
        </w:rPr>
        <w:t xml:space="preserve"> </w:t>
      </w:r>
      <w:r>
        <w:rPr>
          <w:spacing w:val="3"/>
        </w:rPr>
        <w:t>such</w:t>
      </w:r>
      <w:r>
        <w:rPr>
          <w:spacing w:val="29"/>
          <w:w w:val="101"/>
        </w:rPr>
        <w:t xml:space="preserve"> </w:t>
      </w:r>
      <w:r>
        <w:rPr>
          <w:spacing w:val="3"/>
        </w:rPr>
        <w:t>as</w:t>
      </w:r>
      <w:r>
        <w:rPr>
          <w:spacing w:val="23"/>
        </w:rPr>
        <w:t xml:space="preserve"> </w:t>
      </w:r>
      <w:r>
        <w:rPr>
          <w:spacing w:val="3"/>
        </w:rPr>
        <w:t>pattern</w:t>
      </w:r>
      <w:r>
        <w:rPr>
          <w:spacing w:val="25"/>
          <w:w w:val="102"/>
        </w:rPr>
        <w:t xml:space="preserve"> </w:t>
      </w:r>
      <w:r>
        <w:rPr>
          <w:spacing w:val="3"/>
        </w:rPr>
        <w:t>mining</w:t>
      </w:r>
      <w:r>
        <w:rPr>
          <w:spacing w:val="24"/>
        </w:rPr>
        <w:t xml:space="preserve"> </w:t>
      </w:r>
      <w:r>
        <w:rPr>
          <w:spacing w:val="3"/>
        </w:rPr>
        <w:t>under</w:t>
      </w:r>
      <w:r>
        <w:rPr>
          <w:spacing w:val="41"/>
        </w:rPr>
        <w:t xml:space="preserve"> </w:t>
      </w:r>
      <w:r>
        <w:rPr>
          <w:i/>
          <w:iCs/>
          <w:spacing w:val="3"/>
        </w:rPr>
        <w:t>Unsu-</w:t>
      </w:r>
      <w:r>
        <w:rPr>
          <w:i/>
          <w:iCs/>
        </w:rPr>
        <w:t xml:space="preserve"> </w:t>
      </w:r>
      <w:r>
        <w:rPr>
          <w:i/>
          <w:iCs/>
          <w:spacing w:val="4"/>
        </w:rPr>
        <w:t>pervised </w:t>
      </w:r>
      <w:r>
        <w:rPr>
          <w:spacing w:val="4"/>
        </w:rPr>
        <w:t>approaches. Finally, postprocessing includes t</w:t>
      </w:r>
      <w:r>
        <w:rPr>
          <w:spacing w:val="3"/>
        </w:rPr>
        <w:t>he </w:t>
      </w:r>
      <w:r>
        <w:rPr>
          <w:i/>
          <w:iCs/>
          <w:spacing w:val="3"/>
        </w:rPr>
        <w:t>Knowledge interpretation </w:t>
      </w:r>
      <w:r>
        <w:rPr>
          <w:spacing w:val="3"/>
        </w:rPr>
        <w:t>and the</w:t>
      </w:r>
    </w:p>
    <w:p>
      <w:pPr>
        <w:spacing w:before="314" w:line="251" w:lineRule="exact"/>
        <w:jc w:val="right"/>
        <w:rPr>
          <w:rFonts w:ascii="Microsoft JhengHei" w:hAnsi="Microsoft JhengHei" w:eastAsia="Microsoft JhengHei" w:cs="Microsoft JhengHei"/>
          <w:sz w:val="29"/>
          <w:szCs w:val="29"/>
        </w:rPr>
      </w:pP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5"/>
        </w:rPr>
        <w:t>1</w:t>
      </w:r>
      <w:r>
        <w:rPr>
          <w:rFonts w:ascii="Microsoft JhengHei" w:hAnsi="Microsoft JhengHei" w:eastAsia="Microsoft JhengHei" w:cs="Microsoft JhengHei"/>
          <w:sz w:val="29"/>
          <w:szCs w:val="29"/>
          <w:spacing w:val="-9"/>
          <w:position w:val="-5"/>
        </w:rPr>
        <w:t xml:space="preserve"> </w:t>
      </w: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5"/>
        </w:rPr>
        <w:t>灬</w:t>
      </w:r>
    </w:p>
    <w:p>
      <w:pPr>
        <w:spacing w:line="251" w:lineRule="exact"/>
        <w:sectPr>
          <w:headerReference w:type="default" r:id="rId59"/>
          <w:footerReference w:type="default" r:id="rId22"/>
          <w:pgSz w:w="8788" w:h="13323"/>
          <w:pgMar w:top="400" w:right="926" w:bottom="400" w:left="929" w:header="0" w:footer="0" w:gutter="0"/>
        </w:sectPr>
        <w:rPr>
          <w:rFonts w:ascii="Microsoft JhengHei" w:hAnsi="Microsoft JhengHei" w:eastAsia="Microsoft JhengHei" w:cs="Microsoft JhengHei"/>
          <w:sz w:val="29"/>
          <w:szCs w:val="29"/>
        </w:rPr>
      </w:pPr>
    </w:p>
    <w:p>
      <w:pPr>
        <w:pStyle w:val="BodyText"/>
        <w:ind w:left="30" w:right="9"/>
        <w:spacing w:before="164" w:line="256" w:lineRule="auto"/>
        <w:rPr/>
      </w:pPr>
      <w:r>
        <w:rPr>
          <w:i/>
          <w:iCs/>
          <w:spacing w:val="4"/>
        </w:rPr>
        <w:t>Knowledge</w:t>
      </w:r>
      <w:r>
        <w:rPr>
          <w:i/>
          <w:iCs/>
          <w:spacing w:val="16"/>
          <w:w w:val="101"/>
        </w:rPr>
        <w:t xml:space="preserve"> </w:t>
      </w:r>
      <w:r>
        <w:rPr>
          <w:i/>
          <w:iCs/>
          <w:spacing w:val="4"/>
        </w:rPr>
        <w:t>integration </w:t>
      </w:r>
      <w:r>
        <w:rPr>
          <w:spacing w:val="4"/>
        </w:rPr>
        <w:t>phases, which act on the</w:t>
      </w:r>
      <w:r>
        <w:rPr>
          <w:spacing w:val="7"/>
        </w:rPr>
        <w:t xml:space="preserve"> </w:t>
      </w:r>
      <w:r>
        <w:rPr>
          <w:spacing w:val="4"/>
        </w:rPr>
        <w:t>know</w:t>
      </w:r>
      <w:r>
        <w:rPr>
          <w:spacing w:val="3"/>
        </w:rPr>
        <w:t>ledge</w:t>
      </w:r>
      <w:r>
        <w:rPr>
          <w:spacing w:val="12"/>
        </w:rPr>
        <w:t xml:space="preserve"> </w:t>
      </w:r>
      <w:r>
        <w:rPr>
          <w:spacing w:val="3"/>
        </w:rPr>
        <w:t>discovered</w:t>
      </w:r>
      <w:r>
        <w:rPr>
          <w:spacing w:val="11"/>
          <w:w w:val="101"/>
        </w:rPr>
        <w:t xml:space="preserve"> </w:t>
      </w:r>
      <w:r>
        <w:rPr>
          <w:spacing w:val="3"/>
        </w:rPr>
        <w:t>during</w:t>
      </w:r>
      <w:r>
        <w:rPr>
          <w:spacing w:val="9"/>
        </w:rPr>
        <w:t xml:space="preserve"> </w:t>
      </w:r>
      <w:r>
        <w:rPr>
          <w:spacing w:val="3"/>
        </w:rPr>
        <w:t>the</w:t>
      </w:r>
      <w:r>
        <w:rPr>
          <w:spacing w:val="7"/>
        </w:rPr>
        <w:t xml:space="preserve"> </w:t>
      </w:r>
      <w:r>
        <w:rPr>
          <w:spacing w:val="3"/>
        </w:rPr>
        <w:t>previous</w:t>
      </w:r>
      <w:r>
        <w:rPr/>
        <w:t xml:space="preserve"> </w:t>
      </w:r>
      <w:r>
        <w:rPr>
          <w:spacing w:val="3"/>
        </w:rPr>
        <w:t>phases.</w:t>
      </w:r>
    </w:p>
    <w:p>
      <w:pPr>
        <w:pStyle w:val="BodyText"/>
        <w:ind w:left="30" w:firstLine="229"/>
        <w:spacing w:before="52" w:line="263" w:lineRule="auto"/>
        <w:jc w:val="both"/>
        <w:rPr/>
      </w:pPr>
      <w:r>
        <w:rPr>
          <w:spacing w:val="3"/>
        </w:rPr>
        <w:t>There</w:t>
      </w:r>
      <w:r>
        <w:rPr>
          <w:spacing w:val="33"/>
          <w:w w:val="101"/>
        </w:rPr>
        <w:t xml:space="preserve"> </w:t>
      </w:r>
      <w:r>
        <w:rPr>
          <w:spacing w:val="3"/>
        </w:rPr>
        <w:t>is</w:t>
      </w:r>
      <w:r>
        <w:rPr>
          <w:spacing w:val="31"/>
          <w:w w:val="101"/>
        </w:rPr>
        <w:t xml:space="preserve"> </w:t>
      </w:r>
      <w:r>
        <w:rPr>
          <w:spacing w:val="3"/>
        </w:rPr>
        <w:t>a</w:t>
      </w:r>
      <w:r>
        <w:rPr>
          <w:spacing w:val="34"/>
          <w:w w:val="101"/>
        </w:rPr>
        <w:t xml:space="preserve"> </w:t>
      </w:r>
      <w:r>
        <w:rPr>
          <w:spacing w:val="3"/>
        </w:rPr>
        <w:t>set</w:t>
      </w:r>
      <w:r>
        <w:rPr>
          <w:spacing w:val="30"/>
          <w:w w:val="101"/>
        </w:rPr>
        <w:t xml:space="preserve"> </w:t>
      </w:r>
      <w:r>
        <w:rPr>
          <w:spacing w:val="3"/>
        </w:rPr>
        <w:t>of</w:t>
      </w:r>
      <w:r>
        <w:rPr>
          <w:spacing w:val="26"/>
          <w:w w:val="101"/>
        </w:rPr>
        <w:t xml:space="preserve"> </w:t>
      </w:r>
      <w:r>
        <w:rPr>
          <w:i/>
          <w:iCs/>
          <w:spacing w:val="3"/>
        </w:rPr>
        <w:t>Task</w:t>
      </w:r>
      <w:r>
        <w:rPr>
          <w:spacing w:val="3"/>
        </w:rPr>
        <w:t>s</w:t>
      </w:r>
      <w:r>
        <w:rPr>
          <w:spacing w:val="26"/>
          <w:w w:val="101"/>
        </w:rPr>
        <w:t xml:space="preserve"> </w:t>
      </w:r>
      <w:r>
        <w:rPr>
          <w:spacing w:val="3"/>
        </w:rPr>
        <w:t>usually</w:t>
      </w:r>
      <w:r>
        <w:rPr>
          <w:spacing w:val="29"/>
          <w:w w:val="101"/>
        </w:rPr>
        <w:t xml:space="preserve"> </w:t>
      </w:r>
      <w:r>
        <w:rPr>
          <w:spacing w:val="3"/>
        </w:rPr>
        <w:t>conducted</w:t>
      </w:r>
      <w:r>
        <w:rPr>
          <w:spacing w:val="28"/>
        </w:rPr>
        <w:t xml:space="preserve"> </w:t>
      </w:r>
      <w:r>
        <w:rPr>
          <w:spacing w:val="3"/>
        </w:rPr>
        <w:t>in</w:t>
      </w:r>
      <w:r>
        <w:rPr>
          <w:spacing w:val="27"/>
        </w:rPr>
        <w:t xml:space="preserve"> </w:t>
      </w:r>
      <w:r>
        <w:rPr>
          <w:spacing w:val="3"/>
        </w:rPr>
        <w:t>the</w:t>
      </w:r>
      <w:r>
        <w:rPr>
          <w:spacing w:val="31"/>
        </w:rPr>
        <w:t xml:space="preserve"> </w:t>
      </w:r>
      <w:r>
        <w:rPr>
          <w:spacing w:val="3"/>
        </w:rPr>
        <w:t>ﬁeld</w:t>
      </w:r>
      <w:r>
        <w:rPr>
          <w:spacing w:val="30"/>
        </w:rPr>
        <w:t xml:space="preserve"> </w:t>
      </w:r>
      <w:r>
        <w:rPr>
          <w:spacing w:val="3"/>
        </w:rPr>
        <w:t>of</w:t>
      </w:r>
      <w:r>
        <w:rPr>
          <w:spacing w:val="18"/>
          <w:w w:val="101"/>
        </w:rPr>
        <w:t xml:space="preserve"> </w:t>
      </w:r>
      <w:r>
        <w:rPr>
          <w:spacing w:val="3"/>
        </w:rPr>
        <w:t>AutoML,</w:t>
      </w:r>
      <w:r>
        <w:rPr>
          <w:spacing w:val="28"/>
          <w:w w:val="101"/>
        </w:rPr>
        <w:t xml:space="preserve"> </w:t>
      </w:r>
      <w:r>
        <w:rPr>
          <w:spacing w:val="3"/>
        </w:rPr>
        <w:t>which</w:t>
      </w:r>
      <w:r>
        <w:rPr>
          <w:spacing w:val="32"/>
        </w:rPr>
        <w:t xml:space="preserve"> </w:t>
      </w:r>
      <w:r>
        <w:rPr>
          <w:spacing w:val="3"/>
        </w:rPr>
        <w:t>are</w:t>
      </w:r>
      <w:r>
        <w:rPr>
          <w:spacing w:val="26"/>
        </w:rPr>
        <w:t xml:space="preserve"> </w:t>
      </w:r>
      <w:r>
        <w:rPr>
          <w:spacing w:val="3"/>
        </w:rPr>
        <w:t>referred</w:t>
      </w:r>
      <w:r>
        <w:rPr/>
        <w:t xml:space="preserve"> </w:t>
      </w:r>
      <w:r>
        <w:rPr>
          <w:spacing w:val="4"/>
        </w:rPr>
        <w:t>as</w:t>
      </w:r>
      <w:r>
        <w:rPr>
          <w:spacing w:val="19"/>
        </w:rPr>
        <w:t xml:space="preserve"> </w:t>
      </w:r>
      <w:r>
        <w:rPr>
          <w:i/>
          <w:iCs/>
          <w:spacing w:val="4"/>
        </w:rPr>
        <w:t>Primary</w:t>
      </w:r>
      <w:r>
        <w:rPr>
          <w:i/>
          <w:iCs/>
          <w:spacing w:val="25"/>
          <w:w w:val="101"/>
        </w:rPr>
        <w:t xml:space="preserve"> </w:t>
      </w:r>
      <w:r>
        <w:rPr>
          <w:i/>
          <w:iCs/>
          <w:spacing w:val="4"/>
        </w:rPr>
        <w:t>task</w:t>
      </w:r>
      <w:r>
        <w:rPr>
          <w:spacing w:val="4"/>
        </w:rPr>
        <w:t>s</w:t>
      </w:r>
      <w:r>
        <w:rPr>
          <w:spacing w:val="21"/>
        </w:rPr>
        <w:t xml:space="preserve"> </w:t>
      </w:r>
      <w:r>
        <w:rPr>
          <w:spacing w:val="4"/>
        </w:rPr>
        <w:t>in</w:t>
      </w:r>
      <w:r>
        <w:rPr>
          <w:spacing w:val="24"/>
        </w:rPr>
        <w:t xml:space="preserve"> </w:t>
      </w:r>
      <w:r>
        <w:rPr>
          <w:spacing w:val="4"/>
        </w:rPr>
        <w:t>our</w:t>
      </w:r>
      <w:r>
        <w:rPr>
          <w:spacing w:val="20"/>
          <w:w w:val="101"/>
        </w:rPr>
        <w:t xml:space="preserve"> </w:t>
      </w:r>
      <w:r>
        <w:rPr>
          <w:spacing w:val="4"/>
        </w:rPr>
        <w:t>taxonomy.</w:t>
      </w:r>
      <w:r>
        <w:rPr>
          <w:spacing w:val="21"/>
          <w:w w:val="101"/>
        </w:rPr>
        <w:t xml:space="preserve"> </w:t>
      </w:r>
      <w:r>
        <w:rPr>
          <w:spacing w:val="4"/>
        </w:rPr>
        <w:t>In</w:t>
      </w:r>
      <w:r>
        <w:rPr>
          <w:spacing w:val="23"/>
        </w:rPr>
        <w:t xml:space="preserve"> </w:t>
      </w:r>
      <w:r>
        <w:rPr>
          <w:spacing w:val="4"/>
        </w:rPr>
        <w:t>contrast,</w:t>
      </w:r>
      <w:r>
        <w:rPr>
          <w:spacing w:val="21"/>
          <w:w w:val="102"/>
        </w:rPr>
        <w:t xml:space="preserve"> </w:t>
      </w:r>
      <w:r>
        <w:rPr>
          <w:i/>
          <w:iCs/>
          <w:spacing w:val="3"/>
        </w:rPr>
        <w:t>Secondary</w:t>
      </w:r>
      <w:r>
        <w:rPr>
          <w:i/>
          <w:iCs/>
          <w:spacing w:val="25"/>
        </w:rPr>
        <w:t xml:space="preserve"> </w:t>
      </w:r>
      <w:r>
        <w:rPr>
          <w:i/>
          <w:iCs/>
          <w:spacing w:val="3"/>
        </w:rPr>
        <w:t>task</w:t>
      </w:r>
      <w:r>
        <w:rPr>
          <w:spacing w:val="3"/>
        </w:rPr>
        <w:t>s</w:t>
      </w:r>
      <w:r>
        <w:rPr>
          <w:spacing w:val="23"/>
        </w:rPr>
        <w:t xml:space="preserve"> </w:t>
      </w:r>
      <w:r>
        <w:rPr>
          <w:spacing w:val="3"/>
        </w:rPr>
        <w:t>comprise</w:t>
      </w:r>
      <w:r>
        <w:rPr>
          <w:spacing w:val="21"/>
        </w:rPr>
        <w:t xml:space="preserve"> </w:t>
      </w:r>
      <w:r>
        <w:rPr>
          <w:spacing w:val="3"/>
        </w:rPr>
        <w:t>those</w:t>
      </w:r>
      <w:r>
        <w:rPr>
          <w:spacing w:val="19"/>
          <w:w w:val="101"/>
        </w:rPr>
        <w:t xml:space="preserve"> </w:t>
      </w:r>
      <w:r>
        <w:rPr>
          <w:spacing w:val="3"/>
        </w:rPr>
        <w:t>problems</w:t>
      </w:r>
      <w:r>
        <w:rPr/>
        <w:t xml:space="preserve"> </w:t>
      </w:r>
      <w:r>
        <w:rPr>
          <w:spacing w:val="4"/>
        </w:rPr>
        <w:t>that have been</w:t>
      </w:r>
      <w:r>
        <w:rPr>
          <w:spacing w:val="15"/>
          <w:w w:val="101"/>
        </w:rPr>
        <w:t xml:space="preserve"> </w:t>
      </w:r>
      <w:r>
        <w:rPr>
          <w:spacing w:val="4"/>
        </w:rPr>
        <w:t>studied to a lesser extent</w:t>
      </w:r>
      <w:r>
        <w:rPr>
          <w:spacing w:val="8"/>
        </w:rPr>
        <w:t xml:space="preserve"> </w:t>
      </w:r>
      <w:r>
        <w:rPr>
          <w:spacing w:val="4"/>
        </w:rPr>
        <w:t>in</w:t>
      </w:r>
      <w:r>
        <w:rPr>
          <w:spacing w:val="8"/>
        </w:rPr>
        <w:t xml:space="preserve"> </w:t>
      </w:r>
      <w:r>
        <w:rPr>
          <w:spacing w:val="4"/>
        </w:rPr>
        <w:t>the</w:t>
      </w:r>
      <w:r>
        <w:rPr>
          <w:spacing w:val="12"/>
        </w:rPr>
        <w:t xml:space="preserve"> </w:t>
      </w:r>
      <w:r>
        <w:rPr>
          <w:spacing w:val="4"/>
        </w:rPr>
        <w:t>ﬁel</w:t>
      </w:r>
      <w:r>
        <w:rPr>
          <w:spacing w:val="3"/>
        </w:rPr>
        <w:t>d.</w:t>
      </w:r>
      <w:r>
        <w:rPr>
          <w:spacing w:val="9"/>
        </w:rPr>
        <w:t xml:space="preserve"> </w:t>
      </w:r>
      <w:r>
        <w:rPr>
          <w:spacing w:val="3"/>
        </w:rPr>
        <w:t>Recurring primary</w:t>
      </w:r>
      <w:r>
        <w:rPr>
          <w:spacing w:val="8"/>
        </w:rPr>
        <w:t xml:space="preserve"> </w:t>
      </w:r>
      <w:r>
        <w:rPr>
          <w:spacing w:val="3"/>
        </w:rPr>
        <w:t>tasks</w:t>
      </w:r>
      <w:r>
        <w:rPr>
          <w:spacing w:val="12"/>
          <w:w w:val="101"/>
        </w:rPr>
        <w:t xml:space="preserve"> </w:t>
      </w:r>
      <w:r>
        <w:rPr>
          <w:spacing w:val="3"/>
        </w:rPr>
        <w:t>are </w:t>
      </w:r>
      <w:r>
        <w:rPr>
          <w:i/>
          <w:iCs/>
          <w:spacing w:val="3"/>
        </w:rPr>
        <w:t>Algorithm</w:t>
      </w:r>
      <w:r>
        <w:rPr>
          <w:i/>
          <w:iCs/>
        </w:rPr>
        <w:t xml:space="preserve"> </w:t>
      </w:r>
      <w:r>
        <w:rPr>
          <w:i/>
          <w:iCs/>
          <w:spacing w:val="4"/>
        </w:rPr>
        <w:t>selection</w:t>
      </w:r>
      <w:r>
        <w:rPr>
          <w:i/>
          <w:iCs/>
          <w:spacing w:val="16"/>
          <w:w w:val="101"/>
        </w:rPr>
        <w:t xml:space="preserve"> </w:t>
      </w:r>
      <w:r>
        <w:rPr>
          <w:spacing w:val="4"/>
        </w:rPr>
        <w:t>and </w:t>
      </w:r>
      <w:r>
        <w:rPr>
          <w:i/>
          <w:iCs/>
          <w:spacing w:val="4"/>
        </w:rPr>
        <w:t>Hyper-parameter optimisation</w:t>
      </w:r>
      <w:r>
        <w:rPr>
          <w:spacing w:val="4"/>
        </w:rPr>
        <w:t>, which</w:t>
      </w:r>
      <w:r>
        <w:rPr>
          <w:spacing w:val="15"/>
          <w:w w:val="101"/>
        </w:rPr>
        <w:t xml:space="preserve"> </w:t>
      </w:r>
      <w:r>
        <w:rPr>
          <w:spacing w:val="4"/>
        </w:rPr>
        <w:t>aim</w:t>
      </w:r>
      <w:r>
        <w:rPr>
          <w:spacing w:val="15"/>
          <w:w w:val="101"/>
        </w:rPr>
        <w:t xml:space="preserve"> </w:t>
      </w:r>
      <w:r>
        <w:rPr>
          <w:spacing w:val="4"/>
        </w:rPr>
        <w:t>at</w:t>
      </w:r>
      <w:r>
        <w:rPr>
          <w:spacing w:val="18"/>
        </w:rPr>
        <w:t xml:space="preserve"> </w:t>
      </w:r>
      <w:r>
        <w:rPr>
          <w:spacing w:val="4"/>
        </w:rPr>
        <w:t>selecting</w:t>
      </w:r>
      <w:r>
        <w:rPr>
          <w:spacing w:val="3"/>
        </w:rPr>
        <w:t xml:space="preserve"> the most</w:t>
      </w:r>
      <w:r>
        <w:rPr>
          <w:spacing w:val="15"/>
        </w:rPr>
        <w:t xml:space="preserve"> </w:t>
      </w:r>
      <w:r>
        <w:rPr>
          <w:spacing w:val="3"/>
        </w:rPr>
        <w:t>accurate</w:t>
      </w:r>
      <w:r>
        <w:rPr>
          <w:spacing w:val="11"/>
        </w:rPr>
        <w:t xml:space="preserve"> </w:t>
      </w:r>
      <w:r>
        <w:rPr>
          <w:spacing w:val="3"/>
        </w:rPr>
        <w:t>ML</w:t>
      </w:r>
      <w:r>
        <w:rPr/>
        <w:t xml:space="preserve"> </w:t>
      </w:r>
      <w:r>
        <w:rPr>
          <w:spacing w:val="6"/>
        </w:rPr>
        <w:t>models,i.e.</w:t>
      </w:r>
      <w:r>
        <w:rPr>
          <w:spacing w:val="-21"/>
        </w:rPr>
        <w:t xml:space="preserve"> </w:t>
      </w:r>
      <w:r>
        <w:rPr>
          <w:i/>
          <w:iCs/>
          <w:spacing w:val="6"/>
        </w:rPr>
        <w:t>Modelselection</w:t>
      </w:r>
      <w:r>
        <w:rPr>
          <w:spacing w:val="6"/>
        </w:rPr>
        <w:t>.</w:t>
      </w:r>
      <w:r>
        <w:rPr>
          <w:spacing w:val="-15"/>
        </w:rPr>
        <w:t xml:space="preserve"> </w:t>
      </w:r>
      <w:r>
        <w:rPr>
          <w:spacing w:val="6"/>
        </w:rPr>
        <w:t>RegardingAS,</w:t>
      </w:r>
      <w:r>
        <w:rPr>
          <w:spacing w:val="-14"/>
        </w:rPr>
        <w:t xml:space="preserve"> </w:t>
      </w:r>
      <w:r>
        <w:rPr>
          <w:spacing w:val="6"/>
        </w:rPr>
        <w:t>we</w:t>
      </w:r>
      <w:r>
        <w:rPr>
          <w:spacing w:val="-14"/>
        </w:rPr>
        <w:t xml:space="preserve"> </w:t>
      </w:r>
      <w:r>
        <w:rPr>
          <w:spacing w:val="6"/>
        </w:rPr>
        <w:t>differentiatebetween</w:t>
      </w:r>
      <w:r>
        <w:rPr>
          <w:spacing w:val="5"/>
        </w:rPr>
        <w:t>studiesrecommending</w:t>
      </w:r>
      <w:r>
        <w:rPr>
          <w:spacing w:val="-11"/>
        </w:rPr>
        <w:t xml:space="preserve"> </w:t>
      </w:r>
      <w:r>
        <w:rPr>
          <w:spacing w:val="5"/>
        </w:rPr>
        <w:t>a</w:t>
      </w:r>
      <w:r>
        <w:rPr/>
        <w:t xml:space="preserve"> </w:t>
      </w:r>
      <w:r>
        <w:rPr>
          <w:i/>
          <w:iCs/>
          <w:spacing w:val="4"/>
        </w:rPr>
        <w:t>Single</w:t>
      </w:r>
      <w:r>
        <w:rPr>
          <w:i/>
          <w:iCs/>
          <w:spacing w:val="-7"/>
        </w:rPr>
        <w:t xml:space="preserve"> </w:t>
      </w:r>
      <w:r>
        <w:rPr>
          <w:spacing w:val="4"/>
        </w:rPr>
        <w:t>algorithm</w:t>
      </w:r>
      <w:r>
        <w:rPr>
          <w:spacing w:val="-9"/>
        </w:rPr>
        <w:t xml:space="preserve"> </w:t>
      </w:r>
      <w:r>
        <w:rPr>
          <w:spacing w:val="4"/>
        </w:rPr>
        <w:t>or severalalgorithms,</w:t>
      </w:r>
      <w:r>
        <w:rPr>
          <w:spacing w:val="-9"/>
        </w:rPr>
        <w:t xml:space="preserve"> </w:t>
      </w:r>
      <w:r>
        <w:rPr>
          <w:spacing w:val="4"/>
        </w:rPr>
        <w:t>either</w:t>
      </w:r>
      <w:r>
        <w:rPr>
          <w:spacing w:val="-7"/>
        </w:rPr>
        <w:t xml:space="preserve"> </w:t>
      </w:r>
      <w:r>
        <w:rPr>
          <w:spacing w:val="4"/>
        </w:rPr>
        <w:t>an </w:t>
      </w:r>
      <w:r>
        <w:rPr>
          <w:i/>
          <w:iCs/>
          <w:spacing w:val="4"/>
        </w:rPr>
        <w:t>Unorderedset </w:t>
      </w:r>
      <w:r>
        <w:rPr>
          <w:spacing w:val="4"/>
        </w:rPr>
        <w:t>ofrecommendable</w:t>
      </w:r>
      <w:r>
        <w:rPr>
          <w:spacing w:val="-7"/>
        </w:rPr>
        <w:t xml:space="preserve"> </w:t>
      </w:r>
      <w:r>
        <w:rPr>
          <w:spacing w:val="4"/>
        </w:rPr>
        <w:t>algorith</w:t>
      </w:r>
      <w:r>
        <w:rPr>
          <w:spacing w:val="3"/>
        </w:rPr>
        <w:t>ms</w:t>
      </w:r>
      <w:r>
        <w:rPr/>
        <w:t xml:space="preserve"> </w:t>
      </w:r>
      <w:r>
        <w:rPr>
          <w:spacing w:val="3"/>
        </w:rPr>
        <w:t>or a </w:t>
      </w:r>
      <w:r>
        <w:rPr>
          <w:i/>
          <w:iCs/>
          <w:spacing w:val="3"/>
        </w:rPr>
        <w:t>Ranking </w:t>
      </w:r>
      <w:r>
        <w:rPr>
          <w:spacing w:val="3"/>
        </w:rPr>
        <w:t>that explicitly indicates the best ones. As for HPO, this category can be further</w:t>
      </w:r>
      <w:r>
        <w:rPr>
          <w:spacing w:val="5"/>
        </w:rPr>
        <w:t xml:space="preserve"> </w:t>
      </w:r>
      <w:r>
        <w:rPr>
          <w:spacing w:val="4"/>
        </w:rPr>
        <w:t>decomposed into</w:t>
      </w:r>
      <w:r>
        <w:rPr>
          <w:spacing w:val="-16"/>
        </w:rPr>
        <w:t xml:space="preserve"> </w:t>
      </w:r>
      <w:r>
        <w:rPr>
          <w:i/>
          <w:iCs/>
          <w:spacing w:val="4"/>
        </w:rPr>
        <w:t>Algorithm-dependent </w:t>
      </w:r>
      <w:r>
        <w:rPr>
          <w:spacing w:val="4"/>
        </w:rPr>
        <w:t>and</w:t>
      </w:r>
      <w:r>
        <w:rPr>
          <w:spacing w:val="-16"/>
        </w:rPr>
        <w:t xml:space="preserve"> </w:t>
      </w:r>
      <w:r>
        <w:rPr>
          <w:i/>
          <w:iCs/>
          <w:spacing w:val="4"/>
        </w:rPr>
        <w:t>Algorithm-independent </w:t>
      </w:r>
      <w:r>
        <w:rPr>
          <w:spacing w:val="4"/>
        </w:rPr>
        <w:t>proposals, dependin</w:t>
      </w:r>
      <w:r>
        <w:rPr>
          <w:spacing w:val="3"/>
        </w:rPr>
        <w:t>g on</w:t>
      </w:r>
      <w:r>
        <w:rPr/>
        <w:t xml:space="preserve"> </w:t>
      </w:r>
      <w:r>
        <w:rPr/>
        <w:t>whether</w:t>
      </w:r>
      <w:r>
        <w:rPr>
          <w:spacing w:val="16"/>
        </w:rPr>
        <w:t xml:space="preserve"> </w:t>
      </w:r>
      <w:r>
        <w:rPr/>
        <w:t>they</w:t>
      </w:r>
      <w:r>
        <w:rPr>
          <w:spacing w:val="16"/>
        </w:rPr>
        <w:t xml:space="preserve"> </w:t>
      </w:r>
      <w:r>
        <w:rPr/>
        <w:t>are</w:t>
      </w:r>
      <w:r>
        <w:rPr>
          <w:spacing w:val="16"/>
        </w:rPr>
        <w:t xml:space="preserve"> </w:t>
      </w:r>
      <w:r>
        <w:rPr/>
        <w:t>designed</w:t>
      </w:r>
      <w:r>
        <w:rPr>
          <w:spacing w:val="16"/>
        </w:rPr>
        <w:t xml:space="preserve"> </w:t>
      </w:r>
      <w:r>
        <w:rPr/>
        <w:t>to</w:t>
      </w:r>
      <w:r>
        <w:rPr>
          <w:spacing w:val="16"/>
        </w:rPr>
        <w:t xml:space="preserve"> </w:t>
      </w:r>
      <w:r>
        <w:rPr/>
        <w:t>tune</w:t>
      </w:r>
      <w:r>
        <w:rPr>
          <w:spacing w:val="16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hyper</w:t>
      </w:r>
      <w:r>
        <w:rPr>
          <w:spacing w:val="16"/>
        </w:rPr>
        <w:t>-</w:t>
      </w:r>
      <w:r>
        <w:rPr/>
        <w:t>parameters</w:t>
      </w:r>
      <w:r>
        <w:rPr>
          <w:spacing w:val="16"/>
        </w:rPr>
        <w:t xml:space="preserve"> </w:t>
      </w:r>
      <w:r>
        <w:rPr/>
        <w:t>of</w:t>
      </w:r>
      <w:r>
        <w:rPr>
          <w:spacing w:val="-9"/>
        </w:rPr>
        <w:t xml:space="preserve"> </w:t>
      </w:r>
      <w:r>
        <w:rPr/>
        <w:t>a</w:t>
      </w:r>
      <w:r>
        <w:rPr>
          <w:spacing w:val="16"/>
        </w:rPr>
        <w:t xml:space="preserve"> </w:t>
      </w:r>
      <w:r>
        <w:rPr/>
        <w:t>speci</w:t>
      </w:r>
      <w:r>
        <w:rPr>
          <w:spacing w:val="16"/>
        </w:rPr>
        <w:t>ﬁ</w:t>
      </w:r>
      <w:r>
        <w:rPr/>
        <w:t>c</w:t>
      </w:r>
      <w:r>
        <w:rPr>
          <w:spacing w:val="16"/>
        </w:rPr>
        <w:t xml:space="preserve"> </w:t>
      </w:r>
      <w:r>
        <w:rPr/>
        <w:t>algorithm</w:t>
      </w:r>
      <w:r>
        <w:rPr>
          <w:spacing w:val="16"/>
        </w:rPr>
        <w:t>—</w:t>
      </w:r>
      <w:r>
        <w:rPr/>
        <w:t>or</w:t>
      </w:r>
      <w:r>
        <w:rPr>
          <w:spacing w:val="16"/>
        </w:rPr>
        <w:t xml:space="preserve"> </w:t>
      </w:r>
      <w:r>
        <w:rPr/>
        <w:t>family</w:t>
      </w:r>
      <w:r>
        <w:rPr>
          <w:spacing w:val="16"/>
        </w:rPr>
        <w:t xml:space="preserve"> </w:t>
      </w:r>
      <w:r>
        <w:rPr/>
        <w:t>of </w:t>
      </w:r>
      <w:r>
        <w:rPr>
          <w:spacing w:val="3"/>
        </w:rPr>
        <w:t>algorithms—or</w:t>
      </w:r>
      <w:r>
        <w:rPr>
          <w:spacing w:val="-8"/>
        </w:rPr>
        <w:t xml:space="preserve"> </w:t>
      </w:r>
      <w:r>
        <w:rPr>
          <w:spacing w:val="3"/>
        </w:rPr>
        <w:t>not.</w:t>
      </w:r>
      <w:r>
        <w:rPr>
          <w:spacing w:val="-7"/>
        </w:rPr>
        <w:t xml:space="preserve"> </w:t>
      </w:r>
      <w:r>
        <w:rPr>
          <w:spacing w:val="3"/>
        </w:rPr>
        <w:t>A</w:t>
      </w:r>
      <w:r>
        <w:rPr>
          <w:spacing w:val="-10"/>
        </w:rPr>
        <w:t xml:space="preserve"> </w:t>
      </w:r>
      <w:r>
        <w:rPr>
          <w:spacing w:val="3"/>
        </w:rPr>
        <w:t>representative example of</w:t>
      </w:r>
      <w:r>
        <w:rPr>
          <w:spacing w:val="-17"/>
        </w:rPr>
        <w:t xml:space="preserve"> </w:t>
      </w:r>
      <w:r>
        <w:rPr>
          <w:spacing w:val="3"/>
        </w:rPr>
        <w:t>the ﬁrst group</w:t>
      </w:r>
      <w:r>
        <w:rPr>
          <w:spacing w:val="-7"/>
        </w:rPr>
        <w:t xml:space="preserve"> </w:t>
      </w:r>
      <w:r>
        <w:rPr>
          <w:spacing w:val="3"/>
        </w:rPr>
        <w:t>is</w:t>
      </w:r>
      <w:r>
        <w:rPr>
          <w:spacing w:val="-14"/>
        </w:rPr>
        <w:t xml:space="preserve"> </w:t>
      </w:r>
      <w:r>
        <w:rPr>
          <w:i/>
          <w:iCs/>
          <w:spacing w:val="3"/>
        </w:rPr>
        <w:t>Neural</w:t>
      </w:r>
      <w:r>
        <w:rPr>
          <w:i/>
          <w:iCs/>
          <w:spacing w:val="-7"/>
        </w:rPr>
        <w:t xml:space="preserve"> </w:t>
      </w:r>
      <w:r>
        <w:rPr>
          <w:i/>
          <w:iCs/>
          <w:spacing w:val="2"/>
        </w:rPr>
        <w:t>architecture</w:t>
      </w:r>
      <w:r>
        <w:rPr>
          <w:i/>
          <w:iCs/>
          <w:spacing w:val="-8"/>
        </w:rPr>
        <w:t xml:space="preserve"> </w:t>
      </w:r>
      <w:r>
        <w:rPr>
          <w:i/>
          <w:iCs/>
          <w:spacing w:val="2"/>
        </w:rPr>
        <w:t>search</w:t>
      </w:r>
      <w:r>
        <w:rPr>
          <w:spacing w:val="2"/>
        </w:rPr>
        <w:t>,</w:t>
      </w:r>
      <w:r>
        <w:rPr/>
        <w:t xml:space="preserve"> </w:t>
      </w:r>
      <w:r>
        <w:rPr>
          <w:spacing w:val="3"/>
        </w:rPr>
        <w:t>which optimises both the architecture and the hyper-parameters of</w:t>
      </w:r>
      <w:r>
        <w:rPr>
          <w:spacing w:val="-7"/>
        </w:rPr>
        <w:t xml:space="preserve"> </w:t>
      </w:r>
      <w:r>
        <w:rPr>
          <w:spacing w:val="3"/>
        </w:rPr>
        <w:t>artiﬁcial neural </w:t>
      </w:r>
      <w:r>
        <w:rPr>
          <w:spacing w:val="2"/>
        </w:rPr>
        <w:t>networks.</w:t>
      </w:r>
      <w:r>
        <w:rPr/>
        <w:t xml:space="preserve"> </w:t>
      </w:r>
      <w:r>
        <w:rPr>
          <w:spacing w:val="4"/>
        </w:rPr>
        <w:t>Furthermore, we deﬁne </w:t>
      </w:r>
      <w:r>
        <w:rPr>
          <w:i/>
          <w:iCs/>
          <w:spacing w:val="4"/>
        </w:rPr>
        <w:t>Workﬂow composit</w:t>
      </w:r>
      <w:r>
        <w:rPr>
          <w:i/>
          <w:iCs/>
          <w:spacing w:val="3"/>
        </w:rPr>
        <w:t>ion </w:t>
      </w:r>
      <w:r>
        <w:rPr>
          <w:spacing w:val="3"/>
        </w:rPr>
        <w:t>as a speciﬁc model</w:t>
      </w:r>
      <w:r>
        <w:rPr>
          <w:spacing w:val="9"/>
        </w:rPr>
        <w:t xml:space="preserve"> </w:t>
      </w:r>
      <w:r>
        <w:rPr>
          <w:spacing w:val="3"/>
        </w:rPr>
        <w:t>selection problem,</w:t>
      </w:r>
      <w:r>
        <w:rPr>
          <w:spacing w:val="5"/>
        </w:rPr>
        <w:t xml:space="preserve"> </w:t>
      </w:r>
      <w:r>
        <w:rPr>
          <w:spacing w:val="3"/>
        </w:rPr>
        <w:t>where</w:t>
      </w:r>
      <w:r>
        <w:rPr/>
        <w:t xml:space="preserve"> </w:t>
      </w:r>
      <w:r>
        <w:rPr>
          <w:spacing w:val="3"/>
        </w:rPr>
        <w:t>different</w:t>
      </w:r>
      <w:r>
        <w:rPr>
          <w:spacing w:val="28"/>
          <w:w w:val="102"/>
        </w:rPr>
        <w:t xml:space="preserve"> </w:t>
      </w:r>
      <w:r>
        <w:rPr>
          <w:spacing w:val="3"/>
        </w:rPr>
        <w:t>algorithms,</w:t>
      </w:r>
      <w:r>
        <w:rPr>
          <w:spacing w:val="27"/>
        </w:rPr>
        <w:t xml:space="preserve"> </w:t>
      </w:r>
      <w:r>
        <w:rPr>
          <w:spacing w:val="3"/>
        </w:rPr>
        <w:t>and</w:t>
      </w:r>
      <w:r>
        <w:rPr>
          <w:spacing w:val="25"/>
        </w:rPr>
        <w:t xml:space="preserve"> </w:t>
      </w:r>
      <w:r>
        <w:rPr>
          <w:spacing w:val="3"/>
        </w:rPr>
        <w:t>optionally</w:t>
      </w:r>
      <w:r>
        <w:rPr>
          <w:spacing w:val="22"/>
          <w:w w:val="101"/>
        </w:rPr>
        <w:t xml:space="preserve"> </w:t>
      </w:r>
      <w:r>
        <w:rPr>
          <w:spacing w:val="3"/>
        </w:rPr>
        <w:t>their</w:t>
      </w:r>
      <w:r>
        <w:rPr>
          <w:spacing w:val="21"/>
          <w:w w:val="101"/>
        </w:rPr>
        <w:t xml:space="preserve"> </w:t>
      </w:r>
      <w:r>
        <w:rPr>
          <w:spacing w:val="3"/>
        </w:rPr>
        <w:t>hyper-parameters</w:t>
      </w:r>
      <w:r>
        <w:rPr>
          <w:spacing w:val="23"/>
          <w:w w:val="101"/>
        </w:rPr>
        <w:t xml:space="preserve"> </w:t>
      </w:r>
      <w:r>
        <w:rPr>
          <w:spacing w:val="3"/>
        </w:rPr>
        <w:t>values,</w:t>
      </w:r>
      <w:r>
        <w:rPr>
          <w:spacing w:val="26"/>
          <w:w w:val="102"/>
        </w:rPr>
        <w:t xml:space="preserve"> </w:t>
      </w:r>
      <w:r>
        <w:rPr>
          <w:spacing w:val="3"/>
        </w:rPr>
        <w:t>are</w:t>
      </w:r>
      <w:r>
        <w:rPr>
          <w:spacing w:val="29"/>
          <w:w w:val="101"/>
        </w:rPr>
        <w:t xml:space="preserve"> </w:t>
      </w:r>
      <w:r>
        <w:rPr>
          <w:spacing w:val="3"/>
        </w:rPr>
        <w:t>selected.</w:t>
      </w:r>
      <w:r>
        <w:rPr>
          <w:spacing w:val="23"/>
        </w:rPr>
        <w:t xml:space="preserve"> </w:t>
      </w:r>
      <w:r>
        <w:rPr>
          <w:spacing w:val="3"/>
        </w:rPr>
        <w:t>This</w:t>
      </w:r>
      <w:r>
        <w:rPr>
          <w:spacing w:val="22"/>
          <w:w w:val="101"/>
        </w:rPr>
        <w:t xml:space="preserve"> </w:t>
      </w:r>
      <w:r>
        <w:rPr>
          <w:spacing w:val="3"/>
        </w:rPr>
        <w:t>task</w:t>
      </w:r>
      <w:r>
        <w:rPr/>
        <w:t xml:space="preserve"> </w:t>
      </w:r>
      <w:r>
        <w:rPr>
          <w:spacing w:val="4"/>
        </w:rPr>
        <w:t>can</w:t>
      </w:r>
      <w:r>
        <w:rPr>
          <w:spacing w:val="18"/>
          <w:w w:val="101"/>
        </w:rPr>
        <w:t xml:space="preserve"> </w:t>
      </w:r>
      <w:r>
        <w:rPr>
          <w:spacing w:val="4"/>
        </w:rPr>
        <w:t>be</w:t>
      </w:r>
      <w:r>
        <w:rPr>
          <w:spacing w:val="21"/>
          <w:w w:val="101"/>
        </w:rPr>
        <w:t xml:space="preserve"> </w:t>
      </w:r>
      <w:r>
        <w:rPr>
          <w:spacing w:val="4"/>
        </w:rPr>
        <w:t>further</w:t>
      </w:r>
      <w:r>
        <w:rPr>
          <w:spacing w:val="23"/>
        </w:rPr>
        <w:t xml:space="preserve"> </w:t>
      </w:r>
      <w:r>
        <w:rPr>
          <w:spacing w:val="4"/>
        </w:rPr>
        <w:t>decomposed</w:t>
      </w:r>
      <w:r>
        <w:rPr>
          <w:spacing w:val="24"/>
          <w:w w:val="102"/>
        </w:rPr>
        <w:t xml:space="preserve"> </w:t>
      </w:r>
      <w:r>
        <w:rPr>
          <w:spacing w:val="4"/>
        </w:rPr>
        <w:t>acc</w:t>
      </w:r>
      <w:r>
        <w:rPr>
          <w:spacing w:val="3"/>
        </w:rPr>
        <w:t>ording</w:t>
      </w:r>
      <w:r>
        <w:rPr>
          <w:spacing w:val="20"/>
        </w:rPr>
        <w:t xml:space="preserve"> </w:t>
      </w:r>
      <w:r>
        <w:rPr>
          <w:spacing w:val="3"/>
        </w:rPr>
        <w:t>to</w:t>
      </w:r>
      <w:r>
        <w:rPr>
          <w:spacing w:val="22"/>
        </w:rPr>
        <w:t xml:space="preserve"> </w:t>
      </w:r>
      <w:r>
        <w:rPr>
          <w:spacing w:val="3"/>
        </w:rPr>
        <w:t>whether</w:t>
      </w:r>
      <w:r>
        <w:rPr>
          <w:spacing w:val="20"/>
        </w:rPr>
        <w:t xml:space="preserve"> </w:t>
      </w:r>
      <w:r>
        <w:rPr>
          <w:spacing w:val="3"/>
        </w:rPr>
        <w:t>the</w:t>
      </w:r>
      <w:r>
        <w:rPr>
          <w:spacing w:val="23"/>
        </w:rPr>
        <w:t xml:space="preserve"> </w:t>
      </w:r>
      <w:r>
        <w:rPr>
          <w:spacing w:val="3"/>
        </w:rPr>
        <w:t>generated</w:t>
      </w:r>
      <w:r>
        <w:rPr>
          <w:spacing w:val="22"/>
        </w:rPr>
        <w:t xml:space="preserve"> </w:t>
      </w:r>
      <w:r>
        <w:rPr>
          <w:spacing w:val="3"/>
        </w:rPr>
        <w:t>workﬂows</w:t>
      </w:r>
      <w:r>
        <w:rPr>
          <w:spacing w:val="21"/>
          <w:w w:val="102"/>
        </w:rPr>
        <w:t xml:space="preserve"> </w:t>
      </w:r>
      <w:r>
        <w:rPr>
          <w:spacing w:val="3"/>
        </w:rPr>
        <w:t>follow</w:t>
      </w:r>
      <w:r>
        <w:rPr>
          <w:spacing w:val="24"/>
          <w:w w:val="102"/>
        </w:rPr>
        <w:t xml:space="preserve"> </w:t>
      </w:r>
      <w:r>
        <w:rPr>
          <w:spacing w:val="3"/>
        </w:rPr>
        <w:t>a</w:t>
      </w:r>
      <w:r>
        <w:rPr>
          <w:spacing w:val="19"/>
          <w:w w:val="101"/>
        </w:rPr>
        <w:t xml:space="preserve"> </w:t>
      </w:r>
      <w:r>
        <w:rPr>
          <w:i/>
          <w:iCs/>
          <w:spacing w:val="3"/>
        </w:rPr>
        <w:t>Fixed</w:t>
      </w:r>
      <w:r>
        <w:rPr>
          <w:i/>
          <w:iCs/>
        </w:rPr>
        <w:t xml:space="preserve"> </w:t>
      </w:r>
      <w:r>
        <w:rPr>
          <w:i/>
          <w:iCs/>
        </w:rPr>
        <w:t>template</w:t>
      </w:r>
      <w:r>
        <w:rPr>
          <w:i/>
          <w:iCs/>
          <w:spacing w:val="11"/>
        </w:rPr>
        <w:t xml:space="preserve"> </w:t>
      </w:r>
      <w:r>
        <w:rPr/>
        <w:t>or</w:t>
      </w:r>
      <w:r>
        <w:rPr>
          <w:spacing w:val="11"/>
        </w:rPr>
        <w:t xml:space="preserve"> </w:t>
      </w:r>
      <w:r>
        <w:rPr/>
        <w:t>a</w:t>
      </w:r>
      <w:r>
        <w:rPr>
          <w:spacing w:val="11"/>
        </w:rPr>
        <w:t xml:space="preserve"> </w:t>
      </w:r>
      <w:r>
        <w:rPr>
          <w:i/>
          <w:iCs/>
        </w:rPr>
        <w:t>Variable</w:t>
      </w:r>
      <w:r>
        <w:rPr>
          <w:i/>
          <w:iCs/>
          <w:spacing w:val="11"/>
        </w:rPr>
        <w:t xml:space="preserve"> </w:t>
      </w:r>
      <w:r>
        <w:rPr>
          <w:i/>
          <w:iCs/>
        </w:rPr>
        <w:t>template</w:t>
      </w:r>
      <w:r>
        <w:rPr>
          <w:spacing w:val="11"/>
        </w:rPr>
        <w:t>. </w:t>
      </w:r>
      <w:r>
        <w:rPr/>
        <w:t>It</w:t>
      </w:r>
      <w:r>
        <w:rPr>
          <w:spacing w:val="11"/>
        </w:rPr>
        <w:t xml:space="preserve"> </w:t>
      </w:r>
      <w:r>
        <w:rPr/>
        <w:t>is</w:t>
      </w:r>
      <w:r>
        <w:rPr>
          <w:spacing w:val="11"/>
        </w:rPr>
        <w:t xml:space="preserve"> </w:t>
      </w:r>
      <w:r>
        <w:rPr/>
        <w:t>worth</w:t>
      </w:r>
      <w:r>
        <w:rPr>
          <w:spacing w:val="11"/>
        </w:rPr>
        <w:t xml:space="preserve"> </w:t>
      </w:r>
      <w:r>
        <w:rPr/>
        <w:t>noting</w:t>
      </w:r>
      <w:r>
        <w:rPr>
          <w:spacing w:val="11"/>
        </w:rPr>
        <w:t xml:space="preserve"> </w:t>
      </w:r>
      <w:r>
        <w:rPr/>
        <w:t>that</w:t>
      </w:r>
      <w:r>
        <w:rPr>
          <w:spacing w:val="11"/>
        </w:rPr>
        <w:t xml:space="preserve"> </w:t>
      </w:r>
      <w:r>
        <w:rPr/>
        <w:t>these</w:t>
      </w:r>
      <w:r>
        <w:rPr>
          <w:spacing w:val="11"/>
        </w:rPr>
        <w:t xml:space="preserve"> </w:t>
      </w:r>
      <w:r>
        <w:rPr/>
        <w:t>tasks</w:t>
      </w:r>
      <w:r>
        <w:rPr>
          <w:spacing w:val="11"/>
        </w:rPr>
        <w:t xml:space="preserve"> </w:t>
      </w:r>
      <w:r>
        <w:rPr/>
        <w:t>require</w:t>
      </w:r>
      <w:r>
        <w:rPr>
          <w:spacing w:val="11"/>
        </w:rPr>
        <w:t xml:space="preserve"> </w:t>
      </w:r>
      <w:r>
        <w:rPr/>
        <w:t>a</w:t>
      </w:r>
      <w:r>
        <w:rPr>
          <w:spacing w:val="11"/>
        </w:rPr>
        <w:t xml:space="preserve"> </w:t>
      </w:r>
      <w:r>
        <w:rPr/>
        <w:t>set</w:t>
      </w:r>
      <w:r>
        <w:rPr>
          <w:spacing w:val="11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algorithms</w:t>
      </w:r>
      <w:r>
        <w:rPr>
          <w:spacing w:val="11"/>
        </w:rPr>
        <w:t>,</w:t>
      </w:r>
      <w:r>
        <w:rPr/>
        <w:t xml:space="preserve"> </w:t>
      </w:r>
      <w:r>
        <w:rPr>
          <w:spacing w:val="3"/>
        </w:rPr>
        <w:t>so</w:t>
      </w:r>
      <w:r>
        <w:rPr>
          <w:spacing w:val="32"/>
        </w:rPr>
        <w:t xml:space="preserve"> </w:t>
      </w:r>
      <w:r>
        <w:rPr>
          <w:spacing w:val="3"/>
        </w:rPr>
        <w:t>they</w:t>
      </w:r>
      <w:r>
        <w:rPr>
          <w:spacing w:val="36"/>
          <w:w w:val="101"/>
        </w:rPr>
        <w:t xml:space="preserve"> </w:t>
      </w:r>
      <w:r>
        <w:rPr>
          <w:spacing w:val="3"/>
        </w:rPr>
        <w:t>are</w:t>
      </w:r>
      <w:r>
        <w:rPr>
          <w:spacing w:val="34"/>
          <w:w w:val="101"/>
        </w:rPr>
        <w:t xml:space="preserve"> </w:t>
      </w:r>
      <w:r>
        <w:rPr>
          <w:spacing w:val="3"/>
        </w:rPr>
        <w:t>only</w:t>
      </w:r>
      <w:r>
        <w:rPr>
          <w:spacing w:val="36"/>
          <w:w w:val="101"/>
        </w:rPr>
        <w:t xml:space="preserve"> </w:t>
      </w:r>
      <w:r>
        <w:rPr>
          <w:spacing w:val="3"/>
        </w:rPr>
        <w:t>applicable</w:t>
      </w:r>
      <w:r>
        <w:rPr>
          <w:spacing w:val="32"/>
        </w:rPr>
        <w:t xml:space="preserve"> </w:t>
      </w:r>
      <w:r>
        <w:rPr>
          <w:spacing w:val="3"/>
        </w:rPr>
        <w:t>if</w:t>
      </w:r>
      <w:r>
        <w:rPr>
          <w:spacing w:val="27"/>
        </w:rPr>
        <w:t xml:space="preserve"> </w:t>
      </w:r>
      <w:r>
        <w:rPr>
          <w:spacing w:val="3"/>
        </w:rPr>
        <w:t>a</w:t>
      </w:r>
      <w:r>
        <w:rPr>
          <w:spacing w:val="34"/>
        </w:rPr>
        <w:t xml:space="preserve"> </w:t>
      </w:r>
      <w:r>
        <w:rPr>
          <w:spacing w:val="3"/>
        </w:rPr>
        <w:t>catalogue</w:t>
      </w:r>
      <w:r>
        <w:rPr>
          <w:spacing w:val="34"/>
          <w:w w:val="101"/>
        </w:rPr>
        <w:t xml:space="preserve"> </w:t>
      </w:r>
      <w:r>
        <w:rPr>
          <w:spacing w:val="3"/>
        </w:rPr>
        <w:t>of</w:t>
      </w:r>
      <w:r>
        <w:rPr>
          <w:spacing w:val="27"/>
        </w:rPr>
        <w:t xml:space="preserve"> </w:t>
      </w:r>
      <w:r>
        <w:rPr>
          <w:spacing w:val="3"/>
        </w:rPr>
        <w:t>alternative</w:t>
      </w:r>
      <w:r>
        <w:rPr>
          <w:spacing w:val="36"/>
        </w:rPr>
        <w:t xml:space="preserve"> </w:t>
      </w:r>
      <w:r>
        <w:rPr>
          <w:spacing w:val="3"/>
        </w:rPr>
        <w:t>algorithms</w:t>
      </w:r>
      <w:r>
        <w:rPr>
          <w:spacing w:val="32"/>
        </w:rPr>
        <w:t xml:space="preserve"> </w:t>
      </w:r>
      <w:r>
        <w:rPr>
          <w:spacing w:val="3"/>
        </w:rPr>
        <w:t>that</w:t>
      </w:r>
      <w:r>
        <w:rPr>
          <w:spacing w:val="36"/>
        </w:rPr>
        <w:t xml:space="preserve"> </w:t>
      </w:r>
      <w:r>
        <w:rPr>
          <w:spacing w:val="3"/>
        </w:rPr>
        <w:t>address</w:t>
      </w:r>
      <w:r>
        <w:rPr>
          <w:spacing w:val="31"/>
          <w:w w:val="101"/>
        </w:rPr>
        <w:t xml:space="preserve"> </w:t>
      </w:r>
      <w:r>
        <w:rPr>
          <w:spacing w:val="3"/>
        </w:rPr>
        <w:t>them</w:t>
      </w:r>
      <w:r>
        <w:rPr>
          <w:spacing w:val="32"/>
          <w:w w:val="101"/>
        </w:rPr>
        <w:t xml:space="preserve"> </w:t>
      </w:r>
      <w:r>
        <w:rPr>
          <w:spacing w:val="3"/>
        </w:rPr>
        <w:t>is</w:t>
      </w:r>
      <w:r>
        <w:rPr/>
        <w:t xml:space="preserve"> </w:t>
      </w:r>
      <w:r>
        <w:rPr>
          <w:spacing w:val="3"/>
        </w:rPr>
        <w:t>already</w:t>
      </w:r>
      <w:r>
        <w:rPr>
          <w:spacing w:val="31"/>
        </w:rPr>
        <w:t xml:space="preserve"> </w:t>
      </w:r>
      <w:r>
        <w:rPr>
          <w:spacing w:val="3"/>
        </w:rPr>
        <w:t>available,</w:t>
      </w:r>
      <w:r>
        <w:rPr>
          <w:spacing w:val="24"/>
          <w:w w:val="101"/>
        </w:rPr>
        <w:t xml:space="preserve"> </w:t>
      </w:r>
      <w:r>
        <w:rPr>
          <w:spacing w:val="3"/>
        </w:rPr>
        <w:t>for</w:t>
      </w:r>
      <w:r>
        <w:rPr>
          <w:spacing w:val="25"/>
          <w:w w:val="101"/>
        </w:rPr>
        <w:t xml:space="preserve"> </w:t>
      </w:r>
      <w:r>
        <w:rPr>
          <w:spacing w:val="3"/>
        </w:rPr>
        <w:t>example,</w:t>
      </w:r>
      <w:r>
        <w:rPr>
          <w:spacing w:val="25"/>
          <w:w w:val="101"/>
        </w:rPr>
        <w:t xml:space="preserve"> </w:t>
      </w:r>
      <w:r>
        <w:rPr>
          <w:spacing w:val="3"/>
        </w:rPr>
        <w:t>contrary</w:t>
      </w:r>
      <w:r>
        <w:rPr>
          <w:spacing w:val="23"/>
        </w:rPr>
        <w:t xml:space="preserve"> </w:t>
      </w:r>
      <w:r>
        <w:rPr>
          <w:spacing w:val="3"/>
        </w:rPr>
        <w:t>to</w:t>
      </w:r>
      <w:r>
        <w:rPr>
          <w:spacing w:val="25"/>
        </w:rPr>
        <w:t xml:space="preserve"> </w:t>
      </w:r>
      <w:r>
        <w:rPr>
          <w:spacing w:val="3"/>
        </w:rPr>
        <w:t>what</w:t>
      </w:r>
      <w:r>
        <w:rPr>
          <w:spacing w:val="22"/>
          <w:w w:val="101"/>
        </w:rPr>
        <w:t xml:space="preserve"> </w:t>
      </w:r>
      <w:r>
        <w:rPr>
          <w:spacing w:val="3"/>
        </w:rPr>
        <w:t>happens</w:t>
      </w:r>
      <w:r>
        <w:rPr>
          <w:spacing w:val="23"/>
          <w:w w:val="102"/>
        </w:rPr>
        <w:t xml:space="preserve"> </w:t>
      </w:r>
      <w:r>
        <w:rPr>
          <w:spacing w:val="3"/>
        </w:rPr>
        <w:t>in</w:t>
      </w:r>
      <w:r>
        <w:rPr>
          <w:spacing w:val="25"/>
          <w:w w:val="101"/>
        </w:rPr>
        <w:t xml:space="preserve"> </w:t>
      </w:r>
      <w:r>
        <w:rPr>
          <w:spacing w:val="3"/>
        </w:rPr>
        <w:t>cases</w:t>
      </w:r>
      <w:r>
        <w:rPr>
          <w:spacing w:val="30"/>
          <w:w w:val="101"/>
        </w:rPr>
        <w:t xml:space="preserve"> </w:t>
      </w:r>
      <w:r>
        <w:rPr>
          <w:spacing w:val="3"/>
        </w:rPr>
        <w:t>such</w:t>
      </w:r>
      <w:r>
        <w:rPr>
          <w:spacing w:val="28"/>
        </w:rPr>
        <w:t xml:space="preserve"> </w:t>
      </w:r>
      <w:r>
        <w:rPr>
          <w:spacing w:val="3"/>
        </w:rPr>
        <w:t>as</w:t>
      </w:r>
      <w:r>
        <w:rPr>
          <w:spacing w:val="23"/>
        </w:rPr>
        <w:t xml:space="preserve"> </w:t>
      </w:r>
      <w:r>
        <w:rPr>
          <w:spacing w:val="3"/>
        </w:rPr>
        <w:t>the</w:t>
      </w:r>
      <w:r>
        <w:rPr>
          <w:spacing w:val="22"/>
          <w:w w:val="101"/>
        </w:rPr>
        <w:t xml:space="preserve"> </w:t>
      </w:r>
      <w:r>
        <w:rPr>
          <w:spacing w:val="3"/>
        </w:rPr>
        <w:t>knowledge</w:t>
      </w:r>
      <w:r>
        <w:rPr/>
        <w:t xml:space="preserve"> </w:t>
      </w:r>
      <w:r>
        <w:rPr>
          <w:spacing w:val="4"/>
        </w:rPr>
        <w:t>interpretation. Focusing on the secondary tasks, we distinguish between</w:t>
      </w:r>
      <w:r>
        <w:rPr>
          <w:spacing w:val="6"/>
        </w:rPr>
        <w:t xml:space="preserve"> </w:t>
      </w:r>
      <w:r>
        <w:rPr>
          <w:i/>
          <w:iCs/>
          <w:spacing w:val="4"/>
        </w:rPr>
        <w:t>Supporting</w:t>
      </w:r>
      <w:r>
        <w:rPr>
          <w:i/>
          <w:iCs/>
          <w:spacing w:val="11"/>
          <w:w w:val="101"/>
        </w:rPr>
        <w:t xml:space="preserve"> </w:t>
      </w:r>
      <w:r>
        <w:rPr>
          <w:spacing w:val="4"/>
        </w:rPr>
        <w:t>and</w:t>
      </w:r>
      <w:r>
        <w:rPr>
          <w:spacing w:val="-6"/>
        </w:rPr>
        <w:t xml:space="preserve"> </w:t>
      </w:r>
      <w:r>
        <w:rPr>
          <w:i/>
          <w:iCs/>
          <w:spacing w:val="4"/>
        </w:rPr>
        <w:t>Ad</w:t>
      </w:r>
      <w:r>
        <w:rPr>
          <w:i/>
          <w:iCs/>
        </w:rPr>
        <w:t xml:space="preserve"> </w:t>
      </w:r>
      <w:r>
        <w:rPr>
          <w:i/>
          <w:iCs/>
          <w:spacing w:val="3"/>
        </w:rPr>
        <w:t>hoc </w:t>
      </w:r>
      <w:r>
        <w:rPr>
          <w:spacing w:val="3"/>
        </w:rPr>
        <w:t>tasks. On the one hand, supporting tasks refer to th</w:t>
      </w:r>
      <w:r>
        <w:rPr>
          <w:spacing w:val="2"/>
        </w:rPr>
        <w:t>ose that are closely related to primary</w:t>
      </w:r>
      <w:r>
        <w:rPr/>
        <w:t xml:space="preserve"> </w:t>
      </w:r>
      <w:r>
        <w:rPr>
          <w:spacing w:val="4"/>
        </w:rPr>
        <w:t>tasks</w:t>
      </w:r>
      <w:r>
        <w:rPr>
          <w:spacing w:val="16"/>
          <w:w w:val="102"/>
        </w:rPr>
        <w:t xml:space="preserve"> </w:t>
      </w:r>
      <w:r>
        <w:rPr>
          <w:spacing w:val="4"/>
        </w:rPr>
        <w:t>and</w:t>
      </w:r>
      <w:r>
        <w:rPr>
          <w:spacing w:val="16"/>
        </w:rPr>
        <w:t xml:space="preserve"> </w:t>
      </w:r>
      <w:r>
        <w:rPr>
          <w:spacing w:val="4"/>
        </w:rPr>
        <w:t>are usually</w:t>
      </w:r>
      <w:r>
        <w:rPr>
          <w:spacing w:val="16"/>
        </w:rPr>
        <w:t xml:space="preserve"> </w:t>
      </w:r>
      <w:r>
        <w:rPr>
          <w:spacing w:val="4"/>
        </w:rPr>
        <w:t>aimed</w:t>
      </w:r>
      <w:r>
        <w:rPr>
          <w:spacing w:val="16"/>
          <w:w w:val="101"/>
        </w:rPr>
        <w:t xml:space="preserve"> </w:t>
      </w:r>
      <w:r>
        <w:rPr>
          <w:spacing w:val="4"/>
        </w:rPr>
        <w:t>at</w:t>
      </w:r>
      <w:r>
        <w:rPr>
          <w:spacing w:val="15"/>
          <w:w w:val="102"/>
        </w:rPr>
        <w:t xml:space="preserve"> </w:t>
      </w:r>
      <w:r>
        <w:rPr>
          <w:spacing w:val="4"/>
        </w:rPr>
        <w:t>assisting them. As</w:t>
      </w:r>
      <w:r>
        <w:rPr>
          <w:spacing w:val="16"/>
        </w:rPr>
        <w:t xml:space="preserve"> </w:t>
      </w:r>
      <w:r>
        <w:rPr>
          <w:spacing w:val="4"/>
        </w:rPr>
        <w:t>an e</w:t>
      </w:r>
      <w:r>
        <w:rPr>
          <w:spacing w:val="3"/>
        </w:rPr>
        <w:t>xample,</w:t>
      </w:r>
      <w:r>
        <w:rPr>
          <w:spacing w:val="10"/>
        </w:rPr>
        <w:t xml:space="preserve"> </w:t>
      </w:r>
      <w:r>
        <w:rPr>
          <w:spacing w:val="3"/>
        </w:rPr>
        <w:t>recommending</w:t>
      </w:r>
      <w:r>
        <w:rPr>
          <w:spacing w:val="13"/>
          <w:w w:val="101"/>
        </w:rPr>
        <w:t xml:space="preserve"> </w:t>
      </w:r>
      <w:r>
        <w:rPr>
          <w:spacing w:val="3"/>
        </w:rPr>
        <w:t>whether</w:t>
      </w:r>
      <w:r>
        <w:rPr>
          <w:spacing w:val="11"/>
          <w:w w:val="101"/>
        </w:rPr>
        <w:t xml:space="preserve"> </w:t>
      </w:r>
      <w:r>
        <w:rPr>
          <w:spacing w:val="3"/>
        </w:rPr>
        <w:t>it</w:t>
      </w:r>
      <w:r>
        <w:rPr>
          <w:spacing w:val="12"/>
        </w:rPr>
        <w:t xml:space="preserve"> </w:t>
      </w:r>
      <w:r>
        <w:rPr>
          <w:spacing w:val="3"/>
        </w:rPr>
        <w:t>is</w:t>
      </w:r>
      <w:r>
        <w:rPr/>
        <w:t xml:space="preserve"> </w:t>
      </w:r>
      <w:r>
        <w:rPr>
          <w:spacing w:val="4"/>
        </w:rPr>
        <w:t>worth investing resources in tuning the </w:t>
      </w:r>
      <w:r>
        <w:rPr>
          <w:spacing w:val="3"/>
        </w:rPr>
        <w:t>hyper-parameters of a ML algorithm may accelerate</w:t>
      </w:r>
      <w:r>
        <w:rPr/>
        <w:t xml:space="preserve"> </w:t>
      </w:r>
      <w:r>
        <w:rPr>
          <w:spacing w:val="3"/>
        </w:rPr>
        <w:t>the</w:t>
      </w:r>
      <w:r>
        <w:rPr>
          <w:spacing w:val="36"/>
        </w:rPr>
        <w:t xml:space="preserve"> </w:t>
      </w:r>
      <w:r>
        <w:rPr>
          <w:spacing w:val="3"/>
        </w:rPr>
        <w:t>HPO</w:t>
      </w:r>
      <w:r>
        <w:rPr>
          <w:spacing w:val="21"/>
        </w:rPr>
        <w:t xml:space="preserve"> </w:t>
      </w:r>
      <w:r>
        <w:rPr>
          <w:spacing w:val="3"/>
        </w:rPr>
        <w:t>process.</w:t>
      </w:r>
      <w:r>
        <w:rPr>
          <w:spacing w:val="26"/>
          <w:w w:val="101"/>
        </w:rPr>
        <w:t xml:space="preserve"> </w:t>
      </w:r>
      <w:r>
        <w:rPr>
          <w:spacing w:val="3"/>
        </w:rPr>
        <w:t>On</w:t>
      </w:r>
      <w:r>
        <w:rPr>
          <w:spacing w:val="22"/>
          <w:w w:val="101"/>
        </w:rPr>
        <w:t xml:space="preserve"> </w:t>
      </w:r>
      <w:r>
        <w:rPr>
          <w:spacing w:val="3"/>
        </w:rPr>
        <w:t>the</w:t>
      </w:r>
      <w:r>
        <w:rPr>
          <w:spacing w:val="25"/>
          <w:w w:val="102"/>
        </w:rPr>
        <w:t xml:space="preserve"> </w:t>
      </w:r>
      <w:r>
        <w:rPr>
          <w:spacing w:val="3"/>
        </w:rPr>
        <w:t>other</w:t>
      </w:r>
      <w:r>
        <w:rPr>
          <w:spacing w:val="21"/>
          <w:w w:val="101"/>
        </w:rPr>
        <w:t xml:space="preserve"> </w:t>
      </w:r>
      <w:r>
        <w:rPr>
          <w:spacing w:val="3"/>
        </w:rPr>
        <w:t>hand,</w:t>
      </w:r>
      <w:r>
        <w:rPr>
          <w:spacing w:val="26"/>
          <w:w w:val="101"/>
        </w:rPr>
        <w:t xml:space="preserve"> </w:t>
      </w:r>
      <w:r>
        <w:rPr>
          <w:spacing w:val="3"/>
        </w:rPr>
        <w:t>ad</w:t>
      </w:r>
      <w:r>
        <w:rPr>
          <w:spacing w:val="22"/>
        </w:rPr>
        <w:t xml:space="preserve"> </w:t>
      </w:r>
      <w:r>
        <w:rPr>
          <w:spacing w:val="3"/>
        </w:rPr>
        <w:t>hoc</w:t>
      </w:r>
      <w:r>
        <w:rPr>
          <w:spacing w:val="22"/>
          <w:w w:val="101"/>
        </w:rPr>
        <w:t xml:space="preserve"> </w:t>
      </w:r>
      <w:r>
        <w:rPr>
          <w:spacing w:val="3"/>
        </w:rPr>
        <w:t>tasks</w:t>
      </w:r>
      <w:r>
        <w:rPr>
          <w:spacing w:val="27"/>
          <w:w w:val="101"/>
        </w:rPr>
        <w:t xml:space="preserve"> </w:t>
      </w:r>
      <w:r>
        <w:rPr>
          <w:spacing w:val="3"/>
        </w:rPr>
        <w:t>are</w:t>
      </w:r>
      <w:r>
        <w:rPr>
          <w:spacing w:val="22"/>
          <w:w w:val="101"/>
        </w:rPr>
        <w:t xml:space="preserve"> </w:t>
      </w:r>
      <w:r>
        <w:rPr>
          <w:spacing w:val="3"/>
        </w:rPr>
        <w:t>those</w:t>
      </w:r>
      <w:r>
        <w:rPr>
          <w:spacing w:val="29"/>
          <w:w w:val="101"/>
        </w:rPr>
        <w:t xml:space="preserve"> </w:t>
      </w:r>
      <w:r>
        <w:rPr>
          <w:spacing w:val="3"/>
        </w:rPr>
        <w:t>speciﬁcally</w:t>
      </w:r>
      <w:r>
        <w:rPr>
          <w:spacing w:val="25"/>
          <w:w w:val="101"/>
        </w:rPr>
        <w:t xml:space="preserve"> </w:t>
      </w:r>
      <w:r>
        <w:rPr>
          <w:spacing w:val="3"/>
        </w:rPr>
        <w:t>designed</w:t>
      </w:r>
      <w:r>
        <w:rPr>
          <w:spacing w:val="23"/>
          <w:w w:val="102"/>
        </w:rPr>
        <w:t xml:space="preserve"> </w:t>
      </w:r>
      <w:r>
        <w:rPr>
          <w:spacing w:val="3"/>
        </w:rPr>
        <w:t>for</w:t>
      </w:r>
      <w:r>
        <w:rPr>
          <w:spacing w:val="22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4"/>
        </w:rPr>
        <w:t>phase being automated, e.g. gen</w:t>
      </w:r>
      <w:r>
        <w:rPr>
          <w:spacing w:val="3"/>
        </w:rPr>
        <w:t>erating a report explaining in natural language a ML model.</w:t>
      </w:r>
    </w:p>
    <w:p>
      <w:pPr>
        <w:pStyle w:val="BodyText"/>
        <w:ind w:left="31" w:right="8" w:firstLine="227"/>
        <w:spacing w:before="24" w:line="264" w:lineRule="auto"/>
        <w:jc w:val="both"/>
        <w:rPr/>
      </w:pPr>
      <w:r>
        <w:rPr>
          <w:spacing w:val="3"/>
        </w:rPr>
        <w:t>Finally,</w:t>
      </w:r>
      <w:r>
        <w:rPr>
          <w:spacing w:val="37"/>
          <w:w w:val="101"/>
        </w:rPr>
        <w:t xml:space="preserve"> </w:t>
      </w:r>
      <w:r>
        <w:rPr>
          <w:spacing w:val="3"/>
        </w:rPr>
        <w:t>primary</w:t>
      </w:r>
      <w:r>
        <w:rPr/>
        <w:t xml:space="preserve">  </w:t>
      </w:r>
      <w:r>
        <w:rPr>
          <w:spacing w:val="3"/>
        </w:rPr>
        <w:t>studies</w:t>
      </w:r>
      <w:r>
        <w:rPr>
          <w:spacing w:val="39"/>
        </w:rPr>
        <w:t xml:space="preserve"> </w:t>
      </w:r>
      <w:r>
        <w:rPr>
          <w:spacing w:val="3"/>
        </w:rPr>
        <w:t>have</w:t>
      </w:r>
      <w:r>
        <w:rPr/>
        <w:t xml:space="preserve">  </w:t>
      </w:r>
      <w:r>
        <w:rPr>
          <w:spacing w:val="3"/>
        </w:rPr>
        <w:t>shown</w:t>
      </w:r>
      <w:r>
        <w:rPr>
          <w:spacing w:val="44"/>
          <w:w w:val="101"/>
        </w:rPr>
        <w:t xml:space="preserve"> </w:t>
      </w:r>
      <w:r>
        <w:rPr>
          <w:spacing w:val="3"/>
        </w:rPr>
        <w:t>a</w:t>
      </w:r>
      <w:r>
        <w:rPr>
          <w:spacing w:val="40"/>
          <w:w w:val="101"/>
        </w:rPr>
        <w:t xml:space="preserve"> </w:t>
      </w:r>
      <w:r>
        <w:rPr>
          <w:spacing w:val="3"/>
        </w:rPr>
        <w:t>wide</w:t>
      </w:r>
      <w:r>
        <w:rPr>
          <w:spacing w:val="37"/>
          <w:w w:val="101"/>
        </w:rPr>
        <w:t xml:space="preserve"> </w:t>
      </w:r>
      <w:r>
        <w:rPr>
          <w:spacing w:val="3"/>
        </w:rPr>
        <w:t>range</w:t>
      </w:r>
      <w:r>
        <w:rPr>
          <w:spacing w:val="42"/>
        </w:rPr>
        <w:t xml:space="preserve"> </w:t>
      </w:r>
      <w:r>
        <w:rPr>
          <w:spacing w:val="3"/>
        </w:rPr>
        <w:t>of</w:t>
      </w:r>
      <w:r>
        <w:rPr>
          <w:spacing w:val="37"/>
          <w:w w:val="102"/>
        </w:rPr>
        <w:t xml:space="preserve"> </w:t>
      </w:r>
      <w:r>
        <w:rPr>
          <w:i/>
          <w:iCs/>
          <w:spacing w:val="2"/>
        </w:rPr>
        <w:t>Technique</w:t>
      </w:r>
      <w:r>
        <w:rPr>
          <w:spacing w:val="2"/>
        </w:rPr>
        <w:t>s</w:t>
      </w:r>
      <w:r>
        <w:rPr>
          <w:spacing w:val="43"/>
        </w:rPr>
        <w:t xml:space="preserve"> </w:t>
      </w:r>
      <w:r>
        <w:rPr>
          <w:spacing w:val="2"/>
        </w:rPr>
        <w:t>applied</w:t>
      </w:r>
      <w:r>
        <w:rPr>
          <w:spacing w:val="39"/>
        </w:rPr>
        <w:t xml:space="preserve"> </w:t>
      </w:r>
      <w:r>
        <w:rPr>
          <w:spacing w:val="2"/>
        </w:rPr>
        <w:t>to</w:t>
      </w:r>
      <w:r>
        <w:rPr>
          <w:spacing w:val="41"/>
          <w:w w:val="101"/>
        </w:rPr>
        <w:t xml:space="preserve"> </w:t>
      </w:r>
      <w:r>
        <w:rPr>
          <w:spacing w:val="2"/>
        </w:rPr>
        <w:t>conduct</w:t>
      </w:r>
      <w:r>
        <w:rPr/>
        <w:t xml:space="preserve"> </w:t>
      </w:r>
      <w:r>
        <w:rPr>
          <w:spacing w:val="4"/>
        </w:rPr>
        <w:t>AutoML</w:t>
      </w:r>
      <w:r>
        <w:rPr>
          <w:spacing w:val="23"/>
          <w:w w:val="101"/>
        </w:rPr>
        <w:t xml:space="preserve"> </w:t>
      </w:r>
      <w:r>
        <w:rPr>
          <w:spacing w:val="4"/>
        </w:rPr>
        <w:t>tasks.</w:t>
      </w:r>
      <w:r>
        <w:rPr>
          <w:spacing w:val="23"/>
          <w:w w:val="101"/>
        </w:rPr>
        <w:t xml:space="preserve"> </w:t>
      </w:r>
      <w:r>
        <w:rPr>
          <w:spacing w:val="4"/>
        </w:rPr>
        <w:t>Notice</w:t>
      </w:r>
      <w:r>
        <w:rPr>
          <w:spacing w:val="23"/>
          <w:w w:val="102"/>
        </w:rPr>
        <w:t xml:space="preserve"> </w:t>
      </w:r>
      <w:r>
        <w:rPr>
          <w:spacing w:val="4"/>
        </w:rPr>
        <w:t>that</w:t>
      </w:r>
      <w:r>
        <w:rPr>
          <w:spacing w:val="28"/>
        </w:rPr>
        <w:t xml:space="preserve"> </w:t>
      </w:r>
      <w:r>
        <w:rPr>
          <w:spacing w:val="4"/>
        </w:rPr>
        <w:t>ap</w:t>
      </w:r>
      <w:r>
        <w:rPr>
          <w:spacing w:val="3"/>
        </w:rPr>
        <w:t>plying</w:t>
      </w:r>
      <w:r>
        <w:rPr>
          <w:spacing w:val="23"/>
          <w:w w:val="101"/>
        </w:rPr>
        <w:t xml:space="preserve"> </w:t>
      </w:r>
      <w:r>
        <w:rPr>
          <w:spacing w:val="3"/>
        </w:rPr>
        <w:t>two</w:t>
      </w:r>
      <w:r>
        <w:rPr>
          <w:spacing w:val="26"/>
          <w:w w:val="102"/>
        </w:rPr>
        <w:t xml:space="preserve"> </w:t>
      </w:r>
      <w:r>
        <w:rPr>
          <w:spacing w:val="3"/>
        </w:rPr>
        <w:t>or</w:t>
      </w:r>
      <w:r>
        <w:rPr>
          <w:spacing w:val="23"/>
          <w:w w:val="102"/>
        </w:rPr>
        <w:t xml:space="preserve"> </w:t>
      </w:r>
      <w:r>
        <w:rPr>
          <w:spacing w:val="3"/>
        </w:rPr>
        <w:t>more</w:t>
      </w:r>
      <w:r>
        <w:rPr>
          <w:spacing w:val="23"/>
          <w:w w:val="101"/>
        </w:rPr>
        <w:t xml:space="preserve"> </w:t>
      </w:r>
      <w:r>
        <w:rPr>
          <w:spacing w:val="3"/>
        </w:rPr>
        <w:t>techniques</w:t>
      </w:r>
      <w:r>
        <w:rPr>
          <w:spacing w:val="30"/>
          <w:w w:val="101"/>
        </w:rPr>
        <w:t xml:space="preserve"> </w:t>
      </w:r>
      <w:r>
        <w:rPr>
          <w:spacing w:val="3"/>
        </w:rPr>
        <w:t>simultaneously</w:t>
      </w:r>
      <w:r>
        <w:rPr>
          <w:spacing w:val="24"/>
        </w:rPr>
        <w:t xml:space="preserve"> </w:t>
      </w:r>
      <w:r>
        <w:rPr>
          <w:spacing w:val="3"/>
        </w:rPr>
        <w:t>to</w:t>
      </w:r>
      <w:r>
        <w:rPr>
          <w:spacing w:val="28"/>
        </w:rPr>
        <w:t xml:space="preserve"> </w:t>
      </w:r>
      <w:r>
        <w:rPr>
          <w:spacing w:val="3"/>
        </w:rPr>
        <w:t>address</w:t>
      </w:r>
      <w:r>
        <w:rPr>
          <w:spacing w:val="28"/>
        </w:rPr>
        <w:t xml:space="preserve"> </w:t>
      </w:r>
      <w:r>
        <w:rPr>
          <w:spacing w:val="3"/>
        </w:rPr>
        <w:t>a</w:t>
      </w:r>
      <w:r>
        <w:rPr/>
        <w:t xml:space="preserve"> </w:t>
      </w:r>
      <w:r>
        <w:rPr>
          <w:spacing w:val="4"/>
        </w:rPr>
        <w:t>single task is</w:t>
      </w:r>
      <w:r>
        <w:rPr>
          <w:spacing w:val="18"/>
        </w:rPr>
        <w:t xml:space="preserve"> </w:t>
      </w:r>
      <w:r>
        <w:rPr>
          <w:spacing w:val="4"/>
        </w:rPr>
        <w:t>a</w:t>
      </w:r>
      <w:r>
        <w:rPr>
          <w:spacing w:val="15"/>
          <w:w w:val="101"/>
        </w:rPr>
        <w:t xml:space="preserve"> </w:t>
      </w:r>
      <w:r>
        <w:rPr>
          <w:spacing w:val="4"/>
        </w:rPr>
        <w:t>common practice.</w:t>
      </w:r>
      <w:r>
        <w:rPr>
          <w:spacing w:val="14"/>
        </w:rPr>
        <w:t xml:space="preserve"> </w:t>
      </w:r>
      <w:r>
        <w:rPr>
          <w:spacing w:val="4"/>
        </w:rPr>
        <w:t>Techniques</w:t>
      </w:r>
      <w:r>
        <w:rPr>
          <w:spacing w:val="15"/>
        </w:rPr>
        <w:t xml:space="preserve"> </w:t>
      </w:r>
      <w:r>
        <w:rPr>
          <w:spacing w:val="4"/>
        </w:rPr>
        <w:t>can be</w:t>
      </w:r>
      <w:r>
        <w:rPr>
          <w:spacing w:val="14"/>
        </w:rPr>
        <w:t xml:space="preserve"> </w:t>
      </w:r>
      <w:r>
        <w:rPr>
          <w:spacing w:val="4"/>
        </w:rPr>
        <w:t>most</w:t>
      </w:r>
      <w:r>
        <w:rPr>
          <w:spacing w:val="3"/>
        </w:rPr>
        <w:t>ly</w:t>
      </w:r>
      <w:r>
        <w:rPr>
          <w:spacing w:val="15"/>
          <w:w w:val="101"/>
        </w:rPr>
        <w:t xml:space="preserve"> </w:t>
      </w:r>
      <w:r>
        <w:rPr>
          <w:spacing w:val="3"/>
        </w:rPr>
        <w:t>categorised</w:t>
      </w:r>
      <w:r>
        <w:rPr>
          <w:spacing w:val="13"/>
          <w:w w:val="102"/>
        </w:rPr>
        <w:t xml:space="preserve"> </w:t>
      </w:r>
      <w:r>
        <w:rPr>
          <w:spacing w:val="3"/>
        </w:rPr>
        <w:t>into</w:t>
      </w:r>
      <w:r>
        <w:rPr>
          <w:spacing w:val="13"/>
        </w:rPr>
        <w:t xml:space="preserve"> </w:t>
      </w:r>
      <w:r>
        <w:rPr>
          <w:spacing w:val="3"/>
        </w:rPr>
        <w:t>three</w:t>
      </w:r>
      <w:r>
        <w:rPr>
          <w:spacing w:val="16"/>
        </w:rPr>
        <w:t xml:space="preserve"> </w:t>
      </w:r>
      <w:r>
        <w:rPr>
          <w:spacing w:val="3"/>
        </w:rPr>
        <w:t>groups:</w:t>
      </w:r>
      <w:r>
        <w:rPr/>
        <w:t xml:space="preserve"> </w:t>
      </w:r>
      <w:r>
        <w:rPr>
          <w:i/>
          <w:iCs/>
          <w:spacing w:val="4"/>
        </w:rPr>
        <w:t>Search</w:t>
      </w:r>
      <w:r>
        <w:rPr>
          <w:i/>
          <w:iCs/>
          <w:spacing w:val="30"/>
          <w:w w:val="101"/>
        </w:rPr>
        <w:t xml:space="preserve"> </w:t>
      </w:r>
      <w:r>
        <w:rPr>
          <w:i/>
          <w:iCs/>
          <w:spacing w:val="4"/>
        </w:rPr>
        <w:t>and</w:t>
      </w:r>
      <w:r>
        <w:rPr>
          <w:i/>
          <w:iCs/>
          <w:spacing w:val="33"/>
        </w:rPr>
        <w:t xml:space="preserve"> </w:t>
      </w:r>
      <w:r>
        <w:rPr>
          <w:i/>
          <w:iCs/>
          <w:spacing w:val="4"/>
        </w:rPr>
        <w:t>Optimisati</w:t>
      </w:r>
      <w:r>
        <w:rPr>
          <w:i/>
          <w:iCs/>
          <w:spacing w:val="3"/>
        </w:rPr>
        <w:t>on</w:t>
      </w:r>
      <w:r>
        <w:rPr>
          <w:spacing w:val="3"/>
        </w:rPr>
        <w:t>,</w:t>
      </w:r>
      <w:r>
        <w:rPr>
          <w:spacing w:val="24"/>
        </w:rPr>
        <w:t xml:space="preserve"> </w:t>
      </w:r>
      <w:r>
        <w:rPr>
          <w:i/>
          <w:iCs/>
          <w:spacing w:val="3"/>
        </w:rPr>
        <w:t>Machine</w:t>
      </w:r>
      <w:r>
        <w:rPr>
          <w:i/>
          <w:iCs/>
          <w:spacing w:val="25"/>
          <w:w w:val="101"/>
        </w:rPr>
        <w:t xml:space="preserve"> </w:t>
      </w:r>
      <w:r>
        <w:rPr>
          <w:i/>
          <w:iCs/>
          <w:spacing w:val="3"/>
        </w:rPr>
        <w:t>Learning</w:t>
      </w:r>
      <w:r>
        <w:rPr>
          <w:i/>
          <w:iCs/>
          <w:spacing w:val="34"/>
          <w:w w:val="101"/>
        </w:rPr>
        <w:t xml:space="preserve"> </w:t>
      </w:r>
      <w:r>
        <w:rPr>
          <w:spacing w:val="3"/>
        </w:rPr>
        <w:t>and</w:t>
      </w:r>
      <w:r>
        <w:rPr>
          <w:spacing w:val="38"/>
        </w:rPr>
        <w:t xml:space="preserve"> </w:t>
      </w:r>
      <w:r>
        <w:rPr>
          <w:i/>
          <w:iCs/>
          <w:spacing w:val="3"/>
        </w:rPr>
        <w:t>Others</w:t>
      </w:r>
      <w:r>
        <w:rPr>
          <w:spacing w:val="3"/>
        </w:rPr>
        <w:t>.</w:t>
      </w:r>
      <w:r>
        <w:rPr>
          <w:spacing w:val="30"/>
          <w:w w:val="101"/>
        </w:rPr>
        <w:t xml:space="preserve"> </w:t>
      </w:r>
      <w:r>
        <w:rPr>
          <w:spacing w:val="3"/>
        </w:rPr>
        <w:t>Regarding</w:t>
      </w:r>
      <w:r>
        <w:rPr>
          <w:spacing w:val="30"/>
        </w:rPr>
        <w:t xml:space="preserve"> </w:t>
      </w:r>
      <w:r>
        <w:rPr>
          <w:i/>
          <w:iCs/>
          <w:spacing w:val="3"/>
        </w:rPr>
        <w:t>Search</w:t>
      </w:r>
      <w:r>
        <w:rPr>
          <w:i/>
          <w:iCs/>
          <w:spacing w:val="30"/>
          <w:w w:val="101"/>
        </w:rPr>
        <w:t xml:space="preserve"> </w:t>
      </w:r>
      <w:r>
        <w:rPr>
          <w:i/>
          <w:iCs/>
          <w:spacing w:val="3"/>
        </w:rPr>
        <w:t>and</w:t>
      </w:r>
      <w:r>
        <w:rPr>
          <w:i/>
          <w:iCs/>
          <w:spacing w:val="33"/>
        </w:rPr>
        <w:t xml:space="preserve"> </w:t>
      </w:r>
      <w:r>
        <w:rPr>
          <w:i/>
          <w:iCs/>
          <w:spacing w:val="3"/>
        </w:rPr>
        <w:t>Optimi-</w:t>
      </w:r>
      <w:r>
        <w:rPr>
          <w:i/>
          <w:iCs/>
        </w:rPr>
        <w:t xml:space="preserve"> </w:t>
      </w:r>
      <w:r>
        <w:rPr>
          <w:i/>
          <w:iCs/>
          <w:spacing w:val="4"/>
        </w:rPr>
        <w:t>sation</w:t>
      </w:r>
      <w:r>
        <w:rPr>
          <w:spacing w:val="4"/>
        </w:rPr>
        <w:t>,</w:t>
      </w:r>
      <w:r>
        <w:rPr>
          <w:spacing w:val="15"/>
          <w:w w:val="101"/>
        </w:rPr>
        <w:t xml:space="preserve"> </w:t>
      </w:r>
      <w:r>
        <w:rPr>
          <w:spacing w:val="4"/>
        </w:rPr>
        <w:t>there</w:t>
      </w:r>
      <w:r>
        <w:rPr>
          <w:spacing w:val="20"/>
        </w:rPr>
        <w:t xml:space="preserve"> </w:t>
      </w:r>
      <w:r>
        <w:rPr>
          <w:spacing w:val="4"/>
        </w:rPr>
        <w:t>are</w:t>
      </w:r>
      <w:r>
        <w:rPr>
          <w:spacing w:val="16"/>
          <w:w w:val="101"/>
        </w:rPr>
        <w:t xml:space="preserve"> </w:t>
      </w:r>
      <w:r>
        <w:rPr>
          <w:spacing w:val="4"/>
        </w:rPr>
        <w:t>various</w:t>
      </w:r>
      <w:r>
        <w:rPr>
          <w:spacing w:val="15"/>
        </w:rPr>
        <w:t xml:space="preserve"> </w:t>
      </w:r>
      <w:r>
        <w:rPr>
          <w:spacing w:val="4"/>
        </w:rPr>
        <w:t>techniques</w:t>
      </w:r>
      <w:r>
        <w:rPr>
          <w:spacing w:val="20"/>
        </w:rPr>
        <w:t xml:space="preserve"> </w:t>
      </w:r>
      <w:r>
        <w:rPr>
          <w:spacing w:val="3"/>
        </w:rPr>
        <w:t>available</w:t>
      </w:r>
      <w:r>
        <w:rPr>
          <w:spacing w:val="22"/>
          <w:w w:val="101"/>
        </w:rPr>
        <w:t xml:space="preserve"> </w:t>
      </w:r>
      <w:r>
        <w:rPr>
          <w:spacing w:val="3"/>
        </w:rPr>
        <w:t>such</w:t>
      </w:r>
      <w:r>
        <w:rPr>
          <w:spacing w:val="20"/>
        </w:rPr>
        <w:t xml:space="preserve"> </w:t>
      </w:r>
      <w:r>
        <w:rPr>
          <w:spacing w:val="3"/>
        </w:rPr>
        <w:t>as </w:t>
      </w:r>
      <w:r>
        <w:rPr>
          <w:i/>
          <w:iCs/>
          <w:spacing w:val="3"/>
        </w:rPr>
        <w:t>Bayesian</w:t>
      </w:r>
      <w:r>
        <w:rPr>
          <w:i/>
          <w:iCs/>
          <w:spacing w:val="18"/>
        </w:rPr>
        <w:t xml:space="preserve"> </w:t>
      </w:r>
      <w:r>
        <w:rPr>
          <w:i/>
          <w:iCs/>
          <w:spacing w:val="3"/>
        </w:rPr>
        <w:t>optimisation</w:t>
      </w:r>
      <w:r>
        <w:rPr>
          <w:spacing w:val="3"/>
        </w:rPr>
        <w:t>, </w:t>
      </w:r>
      <w:r>
        <w:rPr>
          <w:i/>
          <w:iCs/>
          <w:spacing w:val="3"/>
        </w:rPr>
        <w:t>Evolutionary</w:t>
      </w:r>
      <w:r>
        <w:rPr>
          <w:i/>
          <w:iCs/>
        </w:rPr>
        <w:t xml:space="preserve"> </w:t>
      </w:r>
      <w:r>
        <w:rPr>
          <w:i/>
          <w:iCs/>
          <w:spacing w:val="6"/>
        </w:rPr>
        <w:t>computation</w:t>
      </w:r>
      <w:r>
        <w:rPr>
          <w:spacing w:val="6"/>
        </w:rPr>
        <w:t>,</w:t>
      </w:r>
      <w:r>
        <w:rPr>
          <w:spacing w:val="-11"/>
        </w:rPr>
        <w:t xml:space="preserve"> </w:t>
      </w:r>
      <w:r>
        <w:rPr>
          <w:i/>
          <w:iCs/>
          <w:spacing w:val="6"/>
        </w:rPr>
        <w:t>AIPlanning</w:t>
      </w:r>
      <w:r>
        <w:rPr>
          <w:spacing w:val="6"/>
        </w:rPr>
        <w:t>,</w:t>
      </w:r>
      <w:r>
        <w:rPr>
          <w:spacing w:val="-6"/>
        </w:rPr>
        <w:t xml:space="preserve"> </w:t>
      </w:r>
      <w:r>
        <w:rPr>
          <w:i/>
          <w:iCs/>
          <w:spacing w:val="6"/>
        </w:rPr>
        <w:t>Gradient-basedmethods</w:t>
      </w:r>
      <w:r>
        <w:rPr>
          <w:spacing w:val="6"/>
        </w:rPr>
        <w:t>,</w:t>
      </w:r>
      <w:r>
        <w:rPr>
          <w:spacing w:val="-9"/>
        </w:rPr>
        <w:t xml:space="preserve"> </w:t>
      </w:r>
      <w:r>
        <w:rPr>
          <w:spacing w:val="6"/>
        </w:rPr>
        <w:t>and</w:t>
      </w:r>
      <w:r>
        <w:rPr>
          <w:i/>
          <w:iCs/>
          <w:spacing w:val="6"/>
        </w:rPr>
        <w:t>Multi-armedbandit</w:t>
      </w:r>
      <w:r>
        <w:rPr>
          <w:i/>
          <w:iCs/>
          <w:spacing w:val="-9"/>
        </w:rPr>
        <w:t xml:space="preserve"> </w:t>
      </w:r>
      <w:r>
        <w:rPr>
          <w:spacing w:val="6"/>
        </w:rPr>
        <w:t>toconducttasks</w:t>
      </w:r>
      <w:r>
        <w:rPr/>
        <w:t xml:space="preserve"> </w:t>
      </w:r>
      <w:r>
        <w:rPr>
          <w:spacing w:val="4"/>
        </w:rPr>
        <w:t>such</w:t>
      </w:r>
      <w:r>
        <w:rPr>
          <w:spacing w:val="16"/>
          <w:w w:val="102"/>
        </w:rPr>
        <w:t xml:space="preserve"> </w:t>
      </w:r>
      <w:r>
        <w:rPr>
          <w:spacing w:val="4"/>
        </w:rPr>
        <w:t>as hyper-parameter</w:t>
      </w:r>
      <w:r>
        <w:rPr>
          <w:spacing w:val="14"/>
          <w:w w:val="101"/>
        </w:rPr>
        <w:t xml:space="preserve"> </w:t>
      </w:r>
      <w:r>
        <w:rPr>
          <w:spacing w:val="4"/>
        </w:rPr>
        <w:t>optimisation. Additionally, in </w:t>
      </w:r>
      <w:r>
        <w:rPr>
          <w:i/>
          <w:iCs/>
          <w:spacing w:val="4"/>
        </w:rPr>
        <w:t>Machin</w:t>
      </w:r>
      <w:r>
        <w:rPr>
          <w:i/>
          <w:iCs/>
          <w:spacing w:val="3"/>
        </w:rPr>
        <w:t>e Learning</w:t>
      </w:r>
      <w:r>
        <w:rPr>
          <w:spacing w:val="3"/>
        </w:rPr>
        <w:t>,</w:t>
      </w:r>
      <w:r>
        <w:rPr>
          <w:spacing w:val="12"/>
          <w:w w:val="101"/>
        </w:rPr>
        <w:t xml:space="preserve"> </w:t>
      </w:r>
      <w:r>
        <w:rPr>
          <w:spacing w:val="3"/>
        </w:rPr>
        <w:t>it</w:t>
      </w:r>
      <w:r>
        <w:rPr>
          <w:spacing w:val="12"/>
          <w:w w:val="101"/>
        </w:rPr>
        <w:t xml:space="preserve"> </w:t>
      </w:r>
      <w:r>
        <w:rPr>
          <w:spacing w:val="3"/>
        </w:rPr>
        <w:t>is</w:t>
      </w:r>
      <w:r>
        <w:rPr>
          <w:spacing w:val="12"/>
          <w:w w:val="101"/>
        </w:rPr>
        <w:t xml:space="preserve"> </w:t>
      </w:r>
      <w:r>
        <w:rPr>
          <w:spacing w:val="3"/>
        </w:rPr>
        <w:t>noteworthy</w:t>
      </w:r>
      <w:r>
        <w:rPr/>
        <w:t xml:space="preserve"> </w:t>
      </w:r>
      <w:r>
        <w:rPr>
          <w:spacing w:val="3"/>
        </w:rPr>
        <w:t>how ML techniques are used to conduct speciﬁc AutoML tasks. For instance,</w:t>
      </w:r>
      <w:r>
        <w:rPr>
          <w:spacing w:val="-3"/>
        </w:rPr>
        <w:t xml:space="preserve"> </w:t>
      </w:r>
      <w:r>
        <w:rPr>
          <w:i/>
          <w:iCs/>
          <w:spacing w:val="3"/>
        </w:rPr>
        <w:t>Meta-learning</w:t>
      </w:r>
      <w:r>
        <w:rPr>
          <w:i/>
          <w:iCs/>
        </w:rPr>
        <w:t xml:space="preserve"> </w:t>
      </w:r>
      <w:r>
        <w:rPr>
          <w:spacing w:val="3"/>
        </w:rPr>
        <w:t>is commonly used to develop models for AS. </w:t>
      </w:r>
      <w:r>
        <w:rPr>
          <w:i/>
          <w:iCs/>
          <w:spacing w:val="3"/>
        </w:rPr>
        <w:t>Transfer learning </w:t>
      </w:r>
      <w:r>
        <w:rPr>
          <w:spacing w:val="3"/>
        </w:rPr>
        <w:t>involves reusing knowledge</w:t>
      </w:r>
      <w:r>
        <w:rPr>
          <w:spacing w:val="18"/>
          <w:w w:val="101"/>
        </w:rPr>
        <w:t xml:space="preserve"> </w:t>
      </w:r>
      <w:r>
        <w:rPr>
          <w:spacing w:val="4"/>
        </w:rPr>
        <w:t>gained from</w:t>
      </w:r>
      <w:r>
        <w:rPr>
          <w:spacing w:val="14"/>
          <w:w w:val="101"/>
        </w:rPr>
        <w:t xml:space="preserve"> </w:t>
      </w:r>
      <w:r>
        <w:rPr>
          <w:spacing w:val="4"/>
        </w:rPr>
        <w:t>solving a problem to tackle a</w:t>
      </w:r>
      <w:r>
        <w:rPr>
          <w:spacing w:val="3"/>
        </w:rPr>
        <w:t xml:space="preserve"> related</w:t>
      </w:r>
      <w:r>
        <w:rPr>
          <w:spacing w:val="9"/>
        </w:rPr>
        <w:t xml:space="preserve"> </w:t>
      </w:r>
      <w:r>
        <w:rPr>
          <w:spacing w:val="3"/>
        </w:rPr>
        <w:t>one</w:t>
      </w:r>
      <w:r>
        <w:rPr>
          <w:spacing w:val="11"/>
          <w:w w:val="102"/>
        </w:rPr>
        <w:t xml:space="preserve"> </w:t>
      </w:r>
      <w:r>
        <w:rPr>
          <w:spacing w:val="3"/>
        </w:rPr>
        <w:t>and</w:t>
      </w:r>
      <w:r>
        <w:rPr>
          <w:spacing w:val="7"/>
        </w:rPr>
        <w:t xml:space="preserve"> </w:t>
      </w:r>
      <w:r>
        <w:rPr>
          <w:spacing w:val="3"/>
        </w:rPr>
        <w:t>is</w:t>
      </w:r>
      <w:r>
        <w:rPr>
          <w:spacing w:val="10"/>
        </w:rPr>
        <w:t xml:space="preserve"> </w:t>
      </w:r>
      <w:r>
        <w:rPr>
          <w:spacing w:val="3"/>
        </w:rPr>
        <w:t>often used</w:t>
      </w:r>
      <w:r>
        <w:rPr>
          <w:spacing w:val="7"/>
        </w:rPr>
        <w:t xml:space="preserve"> </w:t>
      </w:r>
      <w:r>
        <w:rPr>
          <w:spacing w:val="3"/>
        </w:rPr>
        <w:t>in</w:t>
      </w:r>
      <w:r>
        <w:rPr>
          <w:spacing w:val="9"/>
        </w:rPr>
        <w:t xml:space="preserve"> </w:t>
      </w:r>
      <w:r>
        <w:rPr>
          <w:spacing w:val="3"/>
        </w:rPr>
        <w:t>conjunction</w:t>
      </w:r>
      <w:r>
        <w:rPr>
          <w:spacing w:val="8"/>
        </w:rPr>
        <w:t xml:space="preserve"> </w:t>
      </w:r>
      <w:r>
        <w:rPr>
          <w:spacing w:val="3"/>
        </w:rPr>
        <w:t>with</w:t>
      </w:r>
      <w:r>
        <w:rPr/>
        <w:t xml:space="preserve"> </w:t>
      </w:r>
      <w:r>
        <w:rPr>
          <w:spacing w:val="3"/>
        </w:rPr>
        <w:t>other</w:t>
      </w:r>
      <w:r>
        <w:rPr>
          <w:spacing w:val="36"/>
          <w:w w:val="101"/>
        </w:rPr>
        <w:t xml:space="preserve"> </w:t>
      </w:r>
      <w:r>
        <w:rPr>
          <w:spacing w:val="3"/>
        </w:rPr>
        <w:t>techniques.</w:t>
      </w:r>
      <w:r>
        <w:rPr>
          <w:spacing w:val="20"/>
        </w:rPr>
        <w:t xml:space="preserve"> </w:t>
      </w:r>
      <w:r>
        <w:rPr>
          <w:i/>
          <w:iCs/>
          <w:spacing w:val="3"/>
        </w:rPr>
        <w:t>Reinforcement</w:t>
      </w:r>
      <w:r>
        <w:rPr>
          <w:i/>
          <w:iCs/>
          <w:spacing w:val="26"/>
          <w:w w:val="101"/>
        </w:rPr>
        <w:t xml:space="preserve"> </w:t>
      </w:r>
      <w:r>
        <w:rPr>
          <w:i/>
          <w:iCs/>
          <w:spacing w:val="3"/>
        </w:rPr>
        <w:t>learning</w:t>
      </w:r>
      <w:r>
        <w:rPr>
          <w:spacing w:val="3"/>
        </w:rPr>
        <w:t>,</w:t>
      </w:r>
      <w:r>
        <w:rPr>
          <w:spacing w:val="26"/>
          <w:w w:val="101"/>
        </w:rPr>
        <w:t xml:space="preserve"> </w:t>
      </w:r>
      <w:r>
        <w:rPr>
          <w:spacing w:val="3"/>
        </w:rPr>
        <w:t>which</w:t>
      </w:r>
      <w:r>
        <w:rPr>
          <w:spacing w:val="26"/>
          <w:w w:val="101"/>
        </w:rPr>
        <w:t xml:space="preserve"> </w:t>
      </w:r>
      <w:r>
        <w:rPr>
          <w:spacing w:val="3"/>
        </w:rPr>
        <w:t>focuses</w:t>
      </w:r>
      <w:r>
        <w:rPr>
          <w:spacing w:val="28"/>
        </w:rPr>
        <w:t xml:space="preserve"> </w:t>
      </w:r>
      <w:r>
        <w:rPr>
          <w:spacing w:val="3"/>
        </w:rPr>
        <w:t>on</w:t>
      </w:r>
      <w:r>
        <w:rPr>
          <w:spacing w:val="24"/>
        </w:rPr>
        <w:t xml:space="preserve"> </w:t>
      </w:r>
      <w:r>
        <w:rPr>
          <w:spacing w:val="3"/>
        </w:rPr>
        <w:t>how</w:t>
      </w:r>
      <w:r>
        <w:rPr>
          <w:spacing w:val="29"/>
        </w:rPr>
        <w:t xml:space="preserve"> </w:t>
      </w:r>
      <w:r>
        <w:rPr>
          <w:spacing w:val="3"/>
        </w:rPr>
        <w:t>agents</w:t>
      </w:r>
      <w:r>
        <w:rPr>
          <w:spacing w:val="32"/>
        </w:rPr>
        <w:t xml:space="preserve"> </w:t>
      </w:r>
      <w:r>
        <w:rPr>
          <w:spacing w:val="3"/>
        </w:rPr>
        <w:t>should</w:t>
      </w:r>
      <w:r>
        <w:rPr>
          <w:spacing w:val="29"/>
          <w:w w:val="101"/>
        </w:rPr>
        <w:t xml:space="preserve"> </w:t>
      </w:r>
      <w:r>
        <w:rPr>
          <w:spacing w:val="3"/>
        </w:rPr>
        <w:t>act</w:t>
      </w:r>
      <w:r>
        <w:rPr>
          <w:spacing w:val="25"/>
          <w:w w:val="101"/>
        </w:rPr>
        <w:t xml:space="preserve"> </w:t>
      </w:r>
      <w:r>
        <w:rPr>
          <w:spacing w:val="3"/>
        </w:rPr>
        <w:t>in</w:t>
      </w:r>
      <w:r>
        <w:rPr>
          <w:spacing w:val="29"/>
          <w:w w:val="101"/>
        </w:rPr>
        <w:t xml:space="preserve"> </w:t>
      </w:r>
      <w:r>
        <w:rPr>
          <w:spacing w:val="3"/>
        </w:rPr>
        <w:t>an</w:t>
      </w:r>
      <w:r>
        <w:rPr/>
        <w:t xml:space="preserve"> </w:t>
      </w:r>
      <w:r>
        <w:rPr>
          <w:spacing w:val="4"/>
        </w:rPr>
        <w:t>environment to maximise rewards, is typically emp</w:t>
      </w:r>
      <w:r>
        <w:rPr>
          <w:spacing w:val="3"/>
        </w:rPr>
        <w:t>loyed to design neural network architec-</w:t>
      </w:r>
      <w:r>
        <w:rPr/>
        <w:t xml:space="preserve"> </w:t>
      </w:r>
      <w:r>
        <w:rPr>
          <w:spacing w:val="4"/>
        </w:rPr>
        <w:t>tures. Lastly, the</w:t>
      </w:r>
      <w:r>
        <w:rPr>
          <w:spacing w:val="14"/>
          <w:w w:val="101"/>
        </w:rPr>
        <w:t xml:space="preserve"> </w:t>
      </w:r>
      <w:r>
        <w:rPr>
          <w:i/>
          <w:iCs/>
          <w:spacing w:val="4"/>
        </w:rPr>
        <w:t>Others </w:t>
      </w:r>
      <w:r>
        <w:rPr>
          <w:spacing w:val="4"/>
        </w:rPr>
        <w:t>category enco</w:t>
      </w:r>
      <w:r>
        <w:rPr>
          <w:spacing w:val="3"/>
        </w:rPr>
        <w:t>mpasses techniques that are scarcely used</w:t>
      </w:r>
      <w:r>
        <w:rPr>
          <w:spacing w:val="5"/>
        </w:rPr>
        <w:t xml:space="preserve"> </w:t>
      </w:r>
      <w:r>
        <w:rPr>
          <w:spacing w:val="3"/>
        </w:rPr>
        <w:t>in</w:t>
      </w:r>
      <w:r>
        <w:rPr>
          <w:spacing w:val="4"/>
        </w:rPr>
        <w:t xml:space="preserve"> </w:t>
      </w:r>
      <w:r>
        <w:rPr>
          <w:spacing w:val="3"/>
        </w:rPr>
        <w:t>primary</w:t>
      </w:r>
      <w:r>
        <w:rPr/>
        <w:t xml:space="preserve"> </w:t>
      </w:r>
      <w:r>
        <w:rPr>
          <w:spacing w:val="4"/>
        </w:rPr>
        <w:t>studies</w:t>
      </w:r>
      <w:r>
        <w:rPr>
          <w:spacing w:val="16"/>
          <w:w w:val="101"/>
        </w:rPr>
        <w:t xml:space="preserve"> </w:t>
      </w:r>
      <w:r>
        <w:rPr>
          <w:spacing w:val="4"/>
        </w:rPr>
        <w:t>and</w:t>
      </w:r>
      <w:r>
        <w:rPr>
          <w:spacing w:val="14"/>
        </w:rPr>
        <w:t xml:space="preserve"> </w:t>
      </w:r>
      <w:r>
        <w:rPr>
          <w:spacing w:val="4"/>
        </w:rPr>
        <w:t>do not fall under</w:t>
      </w:r>
      <w:r>
        <w:rPr>
          <w:spacing w:val="15"/>
        </w:rPr>
        <w:t xml:space="preserve"> </w:t>
      </w:r>
      <w:r>
        <w:rPr>
          <w:spacing w:val="4"/>
        </w:rPr>
        <w:t>any</w:t>
      </w:r>
      <w:r>
        <w:rPr>
          <w:spacing w:val="14"/>
          <w:w w:val="101"/>
        </w:rPr>
        <w:t xml:space="preserve"> </w:t>
      </w:r>
      <w:r>
        <w:rPr>
          <w:spacing w:val="4"/>
        </w:rPr>
        <w:t>of</w:t>
      </w:r>
      <w:r>
        <w:rPr>
          <w:spacing w:val="3"/>
        </w:rPr>
        <w:t xml:space="preserve"> the previous</w:t>
      </w:r>
      <w:r>
        <w:rPr>
          <w:spacing w:val="13"/>
          <w:w w:val="101"/>
        </w:rPr>
        <w:t xml:space="preserve"> </w:t>
      </w:r>
      <w:r>
        <w:rPr>
          <w:spacing w:val="3"/>
        </w:rPr>
        <w:t>categories.</w:t>
      </w:r>
      <w:r>
        <w:rPr>
          <w:spacing w:val="12"/>
          <w:w w:val="101"/>
        </w:rPr>
        <w:t xml:space="preserve"> </w:t>
      </w:r>
      <w:r>
        <w:rPr>
          <w:spacing w:val="3"/>
        </w:rPr>
        <w:t>It</w:t>
      </w:r>
      <w:r>
        <w:rPr>
          <w:spacing w:val="18"/>
        </w:rPr>
        <w:t xml:space="preserve"> </w:t>
      </w:r>
      <w:r>
        <w:rPr>
          <w:spacing w:val="3"/>
        </w:rPr>
        <w:t>should be</w:t>
      </w:r>
      <w:r>
        <w:rPr>
          <w:spacing w:val="12"/>
        </w:rPr>
        <w:t xml:space="preserve"> </w:t>
      </w:r>
      <w:r>
        <w:rPr>
          <w:spacing w:val="3"/>
        </w:rPr>
        <w:t>noted</w:t>
      </w:r>
      <w:r>
        <w:rPr>
          <w:spacing w:val="11"/>
        </w:rPr>
        <w:t xml:space="preserve"> </w:t>
      </w:r>
      <w:r>
        <w:rPr>
          <w:spacing w:val="3"/>
        </w:rPr>
        <w:t>that,</w:t>
      </w:r>
      <w:r>
        <w:rPr>
          <w:spacing w:val="14"/>
        </w:rPr>
        <w:t xml:space="preserve"> </w:t>
      </w:r>
      <w:r>
        <w:rPr>
          <w:spacing w:val="3"/>
        </w:rPr>
        <w:t>due</w:t>
      </w:r>
      <w:r>
        <w:rPr>
          <w:spacing w:val="11"/>
          <w:w w:val="101"/>
        </w:rPr>
        <w:t xml:space="preserve"> </w:t>
      </w:r>
      <w:r>
        <w:rPr>
          <w:spacing w:val="3"/>
        </w:rPr>
        <w:t>to</w:t>
      </w:r>
      <w:r>
        <w:rPr/>
        <w:t xml:space="preserve"> </w:t>
      </w:r>
      <w:r>
        <w:rPr>
          <w:spacing w:val="4"/>
        </w:rPr>
        <w:t>space limitations, the taxonomy covers speciﬁc technique</w:t>
      </w:r>
      <w:r>
        <w:rPr>
          <w:spacing w:val="3"/>
        </w:rPr>
        <w:t>s within these categories based on</w:t>
      </w:r>
      <w:r>
        <w:rPr/>
        <w:t xml:space="preserve"> </w:t>
      </w:r>
      <w:r>
        <w:rPr>
          <w:spacing w:val="2"/>
        </w:rPr>
        <w:t>how frequently they appear in current AutoML studies.</w:t>
      </w:r>
      <w:r>
        <w:rPr>
          <w:spacing w:val="8"/>
        </w:rPr>
        <w:t xml:space="preserve"> </w:t>
      </w:r>
      <w:r>
        <w:rPr>
          <w:spacing w:val="2"/>
        </w:rPr>
        <w:t>We expect to expand these categories</w:t>
      </w:r>
      <w:r>
        <w:rPr/>
        <w:t xml:space="preserve"> </w:t>
      </w:r>
      <w:r>
        <w:rPr>
          <w:spacing w:val="3"/>
        </w:rPr>
        <w:t>as new proposals emerge.</w:t>
      </w:r>
    </w:p>
    <w:p>
      <w:pPr>
        <w:spacing w:line="429" w:lineRule="auto"/>
        <w:rPr>
          <w:rFonts w:ascii="Arial"/>
          <w:sz w:val="21"/>
        </w:rPr>
      </w:pPr>
      <w:r/>
    </w:p>
    <w:p>
      <w:pPr>
        <w:ind w:left="38"/>
        <w:spacing w:before="64" w:line="209" w:lineRule="auto"/>
        <w:outlineLvl w:val="1"/>
        <w:rPr>
          <w:rFonts w:ascii="Calibri" w:hAnsi="Calibri" w:eastAsia="Calibri" w:cs="Calibri"/>
          <w:sz w:val="21"/>
          <w:szCs w:val="21"/>
        </w:rPr>
      </w:pPr>
      <w:bookmarkStart w:name="bookmark32" w:id="14"/>
      <w:bookmarkEnd w:id="14"/>
      <w:r>
        <w:rPr>
          <w:rFonts w:ascii="Calibri" w:hAnsi="Calibri" w:eastAsia="Calibri" w:cs="Calibri"/>
          <w:sz w:val="21"/>
          <w:szCs w:val="21"/>
          <w:b/>
          <w:bCs/>
          <w:spacing w:val="10"/>
        </w:rPr>
        <w:t>5</w:t>
      </w:r>
      <w:r>
        <w:rPr>
          <w:rFonts w:ascii="Calibri" w:hAnsi="Calibri" w:eastAsia="Calibri" w:cs="Calibri"/>
          <w:sz w:val="21"/>
          <w:szCs w:val="21"/>
          <w:b/>
          <w:bCs/>
          <w:spacing w:val="30"/>
        </w:rPr>
        <w:t xml:space="preserve"> </w:t>
      </w:r>
      <w:r>
        <w:rPr>
          <w:rFonts w:ascii="Calibri" w:hAnsi="Calibri" w:eastAsia="Calibri" w:cs="Calibri"/>
          <w:sz w:val="21"/>
          <w:szCs w:val="21"/>
          <w:b/>
          <w:bCs/>
          <w:spacing w:val="10"/>
        </w:rPr>
        <w:t>Quantitative analysis</w:t>
      </w:r>
    </w:p>
    <w:p>
      <w:pPr>
        <w:pStyle w:val="BodyText"/>
        <w:ind w:left="31" w:right="9" w:firstLine="1"/>
        <w:spacing w:before="271" w:line="233" w:lineRule="auto"/>
        <w:rPr/>
      </w:pPr>
      <w:r>
        <w:rPr>
          <w:spacing w:val="3"/>
        </w:rPr>
        <w:t>In</w:t>
      </w:r>
      <w:r>
        <w:rPr>
          <w:spacing w:val="33"/>
        </w:rPr>
        <w:t xml:space="preserve"> </w:t>
      </w:r>
      <w:r>
        <w:rPr>
          <w:spacing w:val="3"/>
        </w:rPr>
        <w:t>response</w:t>
      </w:r>
      <w:r>
        <w:rPr>
          <w:spacing w:val="27"/>
          <w:w w:val="101"/>
        </w:rPr>
        <w:t xml:space="preserve"> </w:t>
      </w:r>
      <w:r>
        <w:rPr>
          <w:spacing w:val="3"/>
        </w:rPr>
        <w:t>to</w:t>
      </w:r>
      <w:r>
        <w:rPr>
          <w:spacing w:val="28"/>
          <w:w w:val="101"/>
        </w:rPr>
        <w:t xml:space="preserve"> </w:t>
      </w:r>
      <w:r>
        <w:rPr>
          <w:spacing w:val="3"/>
        </w:rPr>
        <w:t>RQ2,</w:t>
      </w:r>
      <w:r>
        <w:rPr>
          <w:spacing w:val="27"/>
          <w:w w:val="101"/>
        </w:rPr>
        <w:t xml:space="preserve"> </w:t>
      </w:r>
      <w:r>
        <w:rPr>
          <w:spacing w:val="3"/>
        </w:rPr>
        <w:t>this</w:t>
      </w:r>
      <w:r>
        <w:rPr>
          <w:spacing w:val="34"/>
          <w:w w:val="101"/>
        </w:rPr>
        <w:t xml:space="preserve"> </w:t>
      </w:r>
      <w:r>
        <w:rPr>
          <w:spacing w:val="3"/>
        </w:rPr>
        <w:t>section</w:t>
      </w:r>
      <w:r>
        <w:rPr>
          <w:spacing w:val="26"/>
        </w:rPr>
        <w:t xml:space="preserve"> </w:t>
      </w:r>
      <w:r>
        <w:rPr>
          <w:spacing w:val="3"/>
        </w:rPr>
        <w:t>performs</w:t>
      </w:r>
      <w:r>
        <w:rPr>
          <w:spacing w:val="32"/>
        </w:rPr>
        <w:t xml:space="preserve"> </w:t>
      </w:r>
      <w:r>
        <w:rPr>
          <w:spacing w:val="3"/>
        </w:rPr>
        <w:t>a</w:t>
      </w:r>
      <w:r>
        <w:rPr>
          <w:spacing w:val="29"/>
          <w:w w:val="101"/>
        </w:rPr>
        <w:t xml:space="preserve"> </w:t>
      </w:r>
      <w:r>
        <w:rPr>
          <w:spacing w:val="3"/>
        </w:rPr>
        <w:t>quantitative</w:t>
      </w:r>
      <w:r>
        <w:rPr>
          <w:spacing w:val="32"/>
          <w:w w:val="101"/>
        </w:rPr>
        <w:t xml:space="preserve"> </w:t>
      </w:r>
      <w:r>
        <w:rPr>
          <w:spacing w:val="3"/>
        </w:rPr>
        <w:t>analysis</w:t>
      </w:r>
      <w:r>
        <w:rPr>
          <w:spacing w:val="30"/>
          <w:w w:val="101"/>
        </w:rPr>
        <w:t xml:space="preserve"> </w:t>
      </w:r>
      <w:r>
        <w:rPr>
          <w:spacing w:val="3"/>
        </w:rPr>
        <w:t>of</w:t>
      </w:r>
      <w:r>
        <w:rPr>
          <w:spacing w:val="18"/>
        </w:rPr>
        <w:t xml:space="preserve"> </w:t>
      </w:r>
      <w:r>
        <w:rPr>
          <w:spacing w:val="3"/>
        </w:rPr>
        <w:t>the</w:t>
      </w:r>
      <w:r>
        <w:rPr>
          <w:spacing w:val="26"/>
        </w:rPr>
        <w:t xml:space="preserve"> </w:t>
      </w:r>
      <w:r>
        <w:rPr>
          <w:spacing w:val="3"/>
        </w:rPr>
        <w:t>primary</w:t>
      </w:r>
      <w:r>
        <w:rPr>
          <w:spacing w:val="34"/>
          <w:w w:val="101"/>
        </w:rPr>
        <w:t xml:space="preserve"> </w:t>
      </w:r>
      <w:r>
        <w:rPr>
          <w:spacing w:val="3"/>
        </w:rPr>
        <w:t>studies.</w:t>
      </w:r>
      <w:r>
        <w:rPr/>
        <w:t xml:space="preserve"> </w:t>
      </w:r>
      <w:r>
        <w:rPr>
          <w:spacing w:val="4"/>
        </w:rPr>
        <w:t>Firstly,</w:t>
      </w:r>
      <w:r>
        <w:rPr>
          <w:spacing w:val="22"/>
          <w:w w:val="101"/>
        </w:rPr>
        <w:t xml:space="preserve"> </w:t>
      </w:r>
      <w:r>
        <w:rPr>
          <w:spacing w:val="4"/>
        </w:rPr>
        <w:t>the</w:t>
      </w:r>
      <w:r>
        <w:rPr>
          <w:spacing w:val="23"/>
        </w:rPr>
        <w:t xml:space="preserve"> </w:t>
      </w:r>
      <w:r>
        <w:rPr>
          <w:spacing w:val="4"/>
        </w:rPr>
        <w:t>number</w:t>
      </w:r>
      <w:r>
        <w:rPr>
          <w:spacing w:val="24"/>
          <w:w w:val="102"/>
        </w:rPr>
        <w:t xml:space="preserve"> </w:t>
      </w:r>
      <w:r>
        <w:rPr>
          <w:spacing w:val="4"/>
        </w:rPr>
        <w:t>of</w:t>
      </w:r>
      <w:r>
        <w:rPr>
          <w:spacing w:val="15"/>
        </w:rPr>
        <w:t xml:space="preserve"> </w:t>
      </w:r>
      <w:r>
        <w:rPr>
          <w:spacing w:val="4"/>
        </w:rPr>
        <w:t>contribut</w:t>
      </w:r>
      <w:r>
        <w:rPr>
          <w:spacing w:val="3"/>
        </w:rPr>
        <w:t>ions</w:t>
      </w:r>
      <w:r>
        <w:rPr>
          <w:spacing w:val="20"/>
          <w:w w:val="101"/>
        </w:rPr>
        <w:t xml:space="preserve"> </w:t>
      </w:r>
      <w:r>
        <w:rPr>
          <w:spacing w:val="3"/>
        </w:rPr>
        <w:t>per</w:t>
      </w:r>
      <w:r>
        <w:rPr>
          <w:spacing w:val="22"/>
        </w:rPr>
        <w:t xml:space="preserve"> </w:t>
      </w:r>
      <w:r>
        <w:rPr>
          <w:spacing w:val="3"/>
        </w:rPr>
        <w:t>year</w:t>
      </w:r>
      <w:r>
        <w:rPr>
          <w:spacing w:val="26"/>
          <w:w w:val="101"/>
        </w:rPr>
        <w:t xml:space="preserve"> </w:t>
      </w:r>
      <w:r>
        <w:rPr>
          <w:spacing w:val="3"/>
        </w:rPr>
        <w:t>and</w:t>
      </w:r>
      <w:r>
        <w:rPr>
          <w:spacing w:val="22"/>
          <w:w w:val="101"/>
        </w:rPr>
        <w:t xml:space="preserve"> </w:t>
      </w:r>
      <w:r>
        <w:rPr>
          <w:spacing w:val="3"/>
        </w:rPr>
        <w:t>their</w:t>
      </w:r>
      <w:r>
        <w:rPr>
          <w:spacing w:val="24"/>
          <w:w w:val="101"/>
        </w:rPr>
        <w:t xml:space="preserve"> </w:t>
      </w:r>
      <w:r>
        <w:rPr>
          <w:spacing w:val="3"/>
        </w:rPr>
        <w:t>distribution</w:t>
      </w:r>
      <w:r>
        <w:rPr>
          <w:spacing w:val="21"/>
        </w:rPr>
        <w:t xml:space="preserve"> </w:t>
      </w:r>
      <w:r>
        <w:rPr>
          <w:spacing w:val="3"/>
        </w:rPr>
        <w:t>by</w:t>
      </w:r>
      <w:r>
        <w:rPr>
          <w:spacing w:val="22"/>
        </w:rPr>
        <w:t xml:space="preserve"> </w:t>
      </w:r>
      <w:r>
        <w:rPr>
          <w:spacing w:val="3"/>
        </w:rPr>
        <w:t>type</w:t>
      </w:r>
      <w:r>
        <w:rPr>
          <w:spacing w:val="25"/>
          <w:w w:val="101"/>
        </w:rPr>
        <w:t xml:space="preserve"> </w:t>
      </w:r>
      <w:r>
        <w:rPr>
          <w:spacing w:val="3"/>
        </w:rPr>
        <w:t>of publication</w:t>
      </w:r>
    </w:p>
    <w:p>
      <w:pPr>
        <w:spacing w:line="233" w:lineRule="auto"/>
        <w:sectPr>
          <w:headerReference w:type="default" r:id="rId64"/>
          <w:footerReference w:type="default" r:id="rId65"/>
          <w:pgSz w:w="8788" w:h="13323"/>
          <w:pgMar w:top="972" w:right="917" w:bottom="661" w:left="914" w:header="639" w:footer="310" w:gutter="0"/>
        </w:sectPr>
        <w:rPr/>
      </w:pPr>
    </w:p>
    <w:p>
      <w:pPr>
        <w:ind w:firstLine="501"/>
        <w:spacing w:before="140" w:line="64" w:lineRule="exact"/>
        <w:rPr/>
      </w:pPr>
      <w:r>
        <w:rPr>
          <w:position w:val="-1"/>
        </w:rPr>
        <w:drawing>
          <wp:inline distT="0" distB="0" distL="0" distR="0">
            <wp:extent cx="3866057" cy="40411"/>
            <wp:effectExtent l="0" t="0" r="0" b="0"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66057" cy="4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1"/>
        <w:spacing w:before="41" w:line="64" w:lineRule="exact"/>
        <w:rPr/>
      </w:pPr>
      <w:r>
        <w:drawing>
          <wp:anchor distT="0" distB="0" distL="0" distR="0" simplePos="0" relativeHeight="251935744" behindDoc="0" locked="0" layoutInCell="1" allowOverlap="1">
            <wp:simplePos x="0" y="0"/>
            <wp:positionH relativeFrom="column">
              <wp:posOffset>32926</wp:posOffset>
            </wp:positionH>
            <wp:positionV relativeFrom="paragraph">
              <wp:posOffset>50748</wp:posOffset>
            </wp:positionV>
            <wp:extent cx="124717" cy="1144676"/>
            <wp:effectExtent l="0" t="0" r="0" b="0"/>
            <wp:wrapNone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4717" cy="1144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1408" behindDoc="0" locked="0" layoutInCell="1" allowOverlap="1">
            <wp:simplePos x="0" y="0"/>
            <wp:positionH relativeFrom="column">
              <wp:posOffset>3895048</wp:posOffset>
            </wp:positionH>
            <wp:positionV relativeFrom="paragraph">
              <wp:posOffset>58381</wp:posOffset>
            </wp:positionV>
            <wp:extent cx="457886" cy="1156132"/>
            <wp:effectExtent l="0" t="0" r="0" b="0"/>
            <wp:wrapNone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7886" cy="1156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"/>
        </w:rPr>
        <w:drawing>
          <wp:inline distT="0" distB="0" distL="0" distR="0">
            <wp:extent cx="122796" cy="40398"/>
            <wp:effectExtent l="0" t="0" r="0" b="0"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796" cy="4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73"/>
        <w:spacing w:before="63" w:line="68" w:lineRule="exact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z w:val="11"/>
          <w:szCs w:val="11"/>
          <w:color w:val="131413"/>
          <w:spacing w:val="1"/>
          <w:position w:val="-1"/>
        </w:rPr>
        <w:t>source</w:t>
      </w:r>
    </w:p>
    <w:p>
      <w:pPr>
        <w:ind w:left="379"/>
        <w:spacing w:before="49" w:line="69" w:lineRule="exact"/>
        <w:rPr>
          <w:sz w:val="21"/>
          <w:szCs w:val="21"/>
        </w:rPr>
      </w:pPr>
      <w:r>
        <w:rPr>
          <w:position w:val="-1"/>
        </w:rPr>
        <w:drawing>
          <wp:inline distT="0" distB="0" distL="0" distR="0">
            <wp:extent cx="38150" cy="38155"/>
            <wp:effectExtent l="0" t="0" r="0" b="0"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150" cy="3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szCs w:val="21"/>
          <w:spacing w:val="-18"/>
          <w:position w:val="-1"/>
        </w:rPr>
        <w:t xml:space="preserve"> </w:t>
      </w:r>
      <w:r>
        <w:rPr>
          <w:sz w:val="21"/>
          <w:szCs w:val="21"/>
          <w:position w:val="-1"/>
        </w:rPr>
        <w:drawing>
          <wp:inline distT="0" distB="0" distL="0" distR="0">
            <wp:extent cx="299415" cy="41325"/>
            <wp:effectExtent l="0" t="0" r="0" b="0"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9415" cy="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79"/>
        <w:spacing w:before="26"/>
        <w:rPr>
          <w:sz w:val="21"/>
          <w:szCs w:val="21"/>
        </w:rPr>
      </w:pPr>
      <w:r>
        <w:drawing>
          <wp:anchor distT="0" distB="0" distL="0" distR="0" simplePos="0" relativeHeight="251922432" behindDoc="0" locked="0" layoutInCell="1" allowOverlap="1">
            <wp:simplePos x="0" y="0"/>
            <wp:positionH relativeFrom="column">
              <wp:posOffset>3360860</wp:posOffset>
            </wp:positionH>
            <wp:positionV relativeFrom="paragraph">
              <wp:posOffset>52057</wp:posOffset>
            </wp:positionV>
            <wp:extent cx="457873" cy="936739"/>
            <wp:effectExtent l="0" t="0" r="0" b="0"/>
            <wp:wrapNone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7873" cy="936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</w:rPr>
        <w:drawing>
          <wp:inline distT="0" distB="0" distL="0" distR="0">
            <wp:extent cx="38150" cy="38157"/>
            <wp:effectExtent l="0" t="0" r="0" b="0"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150" cy="3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1"/>
          <w:szCs w:val="21"/>
          <w:spacing w:val="-27"/>
          <w:position w:val="-4"/>
        </w:rPr>
        <w:t xml:space="preserve"> </w:t>
      </w:r>
      <w:r>
        <w:rPr>
          <w:sz w:val="21"/>
          <w:szCs w:val="21"/>
          <w:position w:val="-4"/>
        </w:rPr>
        <w:drawing>
          <wp:inline distT="0" distB="0" distL="0" distR="0">
            <wp:extent cx="182497" cy="51288"/>
            <wp:effectExtent l="0" t="0" r="0" b="0"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2497" cy="5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01"/>
        <w:spacing w:before="180" w:line="63" w:lineRule="exact"/>
        <w:rPr/>
      </w:pPr>
      <w:r>
        <w:rPr>
          <w:position w:val="-1"/>
        </w:rPr>
        <w:drawing>
          <wp:inline distT="0" distB="0" distL="0" distR="0">
            <wp:extent cx="91059" cy="40398"/>
            <wp:effectExtent l="0" t="0" r="0" b="0"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1059" cy="4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451"/>
        <w:spacing w:before="182" w:line="1025" w:lineRule="exact"/>
        <w:rPr/>
      </w:pPr>
      <w:r>
        <w:drawing>
          <wp:anchor distT="0" distB="0" distL="0" distR="0" simplePos="0" relativeHeight="251928576" behindDoc="0" locked="0" layoutInCell="1" allowOverlap="1">
            <wp:simplePos x="0" y="0"/>
            <wp:positionH relativeFrom="column">
              <wp:posOffset>98547</wp:posOffset>
            </wp:positionH>
            <wp:positionV relativeFrom="paragraph">
              <wp:posOffset>722731</wp:posOffset>
            </wp:positionV>
            <wp:extent cx="97241" cy="43459"/>
            <wp:effectExtent l="0" t="0" r="0" b="0"/>
            <wp:wrapNone/>
            <wp:docPr id="82" name="IM 82"/>
            <wp:cNvGraphicFramePr/>
            <a:graphic>
              <a:graphicData uri="http://schemas.openxmlformats.org/drawingml/2006/picture">
                <pic:pic>
                  <pic:nvPicPr>
                    <pic:cNvPr id="82" name="IM 82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7241" cy="43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3696" behindDoc="0" locked="0" layoutInCell="1" allowOverlap="1">
            <wp:simplePos x="0" y="0"/>
            <wp:positionH relativeFrom="column">
              <wp:posOffset>64956</wp:posOffset>
            </wp:positionH>
            <wp:positionV relativeFrom="paragraph">
              <wp:posOffset>531952</wp:posOffset>
            </wp:positionV>
            <wp:extent cx="90766" cy="40398"/>
            <wp:effectExtent l="0" t="0" r="0" b="0"/>
            <wp:wrapNone/>
            <wp:docPr id="84" name="IM 84"/>
            <wp:cNvGraphicFramePr/>
            <a:graphic>
              <a:graphicData uri="http://schemas.openxmlformats.org/drawingml/2006/picture">
                <pic:pic>
                  <pic:nvPicPr>
                    <pic:cNvPr id="84" name="IM 84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0766" cy="40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1648" behindDoc="0" locked="0" layoutInCell="1" allowOverlap="1">
            <wp:simplePos x="0" y="0"/>
            <wp:positionH relativeFrom="column">
              <wp:posOffset>63660</wp:posOffset>
            </wp:positionH>
            <wp:positionV relativeFrom="paragraph">
              <wp:posOffset>341186</wp:posOffset>
            </wp:positionV>
            <wp:extent cx="92062" cy="40385"/>
            <wp:effectExtent l="0" t="0" r="0" b="0"/>
            <wp:wrapNone/>
            <wp:docPr id="86" name="IM 86"/>
            <wp:cNvGraphicFramePr/>
            <a:graphic>
              <a:graphicData uri="http://schemas.openxmlformats.org/drawingml/2006/picture">
                <pic:pic>
                  <pic:nvPicPr>
                    <pic:cNvPr id="86" name="IM 86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2062" cy="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2672" behindDoc="0" locked="0" layoutInCell="1" allowOverlap="1">
            <wp:simplePos x="0" y="0"/>
            <wp:positionH relativeFrom="column">
              <wp:posOffset>64765</wp:posOffset>
            </wp:positionH>
            <wp:positionV relativeFrom="paragraph">
              <wp:posOffset>150393</wp:posOffset>
            </wp:positionV>
            <wp:extent cx="90957" cy="40385"/>
            <wp:effectExtent l="0" t="0" r="0" b="0"/>
            <wp:wrapNone/>
            <wp:docPr id="88" name="IM 88"/>
            <wp:cNvGraphicFramePr/>
            <a:graphic>
              <a:graphicData uri="http://schemas.openxmlformats.org/drawingml/2006/picture">
                <pic:pic>
                  <pic:nvPicPr>
                    <pic:cNvPr id="88" name="IM 88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0957" cy="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7552" behindDoc="0" locked="0" layoutInCell="1" allowOverlap="1">
            <wp:simplePos x="0" y="0"/>
            <wp:positionH relativeFrom="column">
              <wp:posOffset>268283</wp:posOffset>
            </wp:positionH>
            <wp:positionV relativeFrom="paragraph">
              <wp:posOffset>747110</wp:posOffset>
            </wp:positionV>
            <wp:extent cx="309064" cy="19081"/>
            <wp:effectExtent l="0" t="0" r="0" b="0"/>
            <wp:wrapNone/>
            <wp:docPr id="90" name="IM 90"/>
            <wp:cNvGraphicFramePr/>
            <a:graphic>
              <a:graphicData uri="http://schemas.openxmlformats.org/drawingml/2006/picture">
                <pic:pic>
                  <pic:nvPicPr>
                    <pic:cNvPr id="90" name="IM 90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9064" cy="19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9600" behindDoc="0" locked="0" layoutInCell="1" allowOverlap="1">
            <wp:simplePos x="0" y="0"/>
            <wp:positionH relativeFrom="column">
              <wp:posOffset>155723</wp:posOffset>
            </wp:positionH>
            <wp:positionV relativeFrom="paragraph">
              <wp:posOffset>544883</wp:posOffset>
            </wp:positionV>
            <wp:extent cx="457873" cy="204137"/>
            <wp:effectExtent l="0" t="0" r="0" b="0"/>
            <wp:wrapNone/>
            <wp:docPr id="92" name="IM 92"/>
            <wp:cNvGraphicFramePr/>
            <a:graphic>
              <a:graphicData uri="http://schemas.openxmlformats.org/drawingml/2006/picture">
                <pic:pic>
                  <pic:nvPicPr>
                    <pic:cNvPr id="92" name="IM 92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7873" cy="204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6528" behindDoc="0" locked="0" layoutInCell="1" allowOverlap="1">
            <wp:simplePos x="0" y="0"/>
            <wp:positionH relativeFrom="column">
              <wp:posOffset>689923</wp:posOffset>
            </wp:positionH>
            <wp:positionV relativeFrom="paragraph">
              <wp:posOffset>535343</wp:posOffset>
            </wp:positionV>
            <wp:extent cx="457873" cy="230848"/>
            <wp:effectExtent l="0" t="0" r="0" b="0"/>
            <wp:wrapNone/>
            <wp:docPr id="94" name="IM 94"/>
            <wp:cNvGraphicFramePr/>
            <a:graphic>
              <a:graphicData uri="http://schemas.openxmlformats.org/drawingml/2006/picture">
                <pic:pic>
                  <pic:nvPicPr>
                    <pic:cNvPr id="94" name="IM 94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7873" cy="230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5504" behindDoc="0" locked="0" layoutInCell="1" allowOverlap="1">
            <wp:simplePos x="0" y="0"/>
            <wp:positionH relativeFrom="column">
              <wp:posOffset>1758285</wp:posOffset>
            </wp:positionH>
            <wp:positionV relativeFrom="paragraph">
              <wp:posOffset>430416</wp:posOffset>
            </wp:positionV>
            <wp:extent cx="457898" cy="335775"/>
            <wp:effectExtent l="0" t="0" r="0" b="0"/>
            <wp:wrapNone/>
            <wp:docPr id="96" name="IM 96"/>
            <wp:cNvGraphicFramePr/>
            <a:graphic>
              <a:graphicData uri="http://schemas.openxmlformats.org/drawingml/2006/picture">
                <pic:pic>
                  <pic:nvPicPr>
                    <pic:cNvPr id="96" name="IM 96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7898" cy="33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4480" behindDoc="0" locked="0" layoutInCell="1" allowOverlap="1">
            <wp:simplePos x="0" y="0"/>
            <wp:positionH relativeFrom="column">
              <wp:posOffset>1224110</wp:posOffset>
            </wp:positionH>
            <wp:positionV relativeFrom="paragraph">
              <wp:posOffset>401804</wp:posOffset>
            </wp:positionV>
            <wp:extent cx="457873" cy="364387"/>
            <wp:effectExtent l="0" t="0" r="0" b="0"/>
            <wp:wrapNone/>
            <wp:docPr id="98" name="IM 98"/>
            <wp:cNvGraphicFramePr/>
            <a:graphic>
              <a:graphicData uri="http://schemas.openxmlformats.org/drawingml/2006/picture">
                <pic:pic>
                  <pic:nvPicPr>
                    <pic:cNvPr id="98" name="IM 98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7873" cy="364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3456" behindDoc="0" locked="0" layoutInCell="1" allowOverlap="1">
            <wp:simplePos x="0" y="0"/>
            <wp:positionH relativeFrom="column">
              <wp:posOffset>2292485</wp:posOffset>
            </wp:positionH>
            <wp:positionV relativeFrom="paragraph">
              <wp:posOffset>230098</wp:posOffset>
            </wp:positionV>
            <wp:extent cx="457873" cy="536093"/>
            <wp:effectExtent l="0" t="0" r="0" b="0"/>
            <wp:wrapNone/>
            <wp:docPr id="100" name="IM 100"/>
            <wp:cNvGraphicFramePr/>
            <a:graphic>
              <a:graphicData uri="http://schemas.openxmlformats.org/drawingml/2006/picture">
                <pic:pic>
                  <pic:nvPicPr>
                    <pic:cNvPr id="100" name="IM 100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7873" cy="536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0"/>
        </w:rPr>
        <w:drawing>
          <wp:inline distT="0" distB="0" distL="0" distR="0">
            <wp:extent cx="457873" cy="650569"/>
            <wp:effectExtent l="0" t="0" r="0" b="0"/>
            <wp:docPr id="102" name="IM 102"/>
            <wp:cNvGraphicFramePr/>
            <a:graphic>
              <a:graphicData uri="http://schemas.openxmlformats.org/drawingml/2006/picture">
                <pic:pic>
                  <pic:nvPicPr>
                    <pic:cNvPr id="102" name="IM 102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7873" cy="65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26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6553" w:type="dxa"/>
        <w:tblInd w:w="263" w:type="dxa"/>
        <w:tblLayout w:type="fixed"/>
      </w:tblPr>
      <w:tblGrid>
        <w:gridCol w:w="340"/>
        <w:gridCol w:w="412"/>
        <w:gridCol w:w="429"/>
        <w:gridCol w:w="412"/>
        <w:gridCol w:w="429"/>
        <w:gridCol w:w="412"/>
        <w:gridCol w:w="429"/>
        <w:gridCol w:w="413"/>
        <w:gridCol w:w="429"/>
        <w:gridCol w:w="413"/>
        <w:gridCol w:w="429"/>
        <w:gridCol w:w="412"/>
        <w:gridCol w:w="429"/>
        <w:gridCol w:w="412"/>
        <w:gridCol w:w="541"/>
        <w:gridCol w:w="212"/>
      </w:tblGrid>
      <w:tr>
        <w:trPr>
          <w:trHeight w:val="473" w:hRule="atLeast"/>
        </w:trPr>
        <w:tc>
          <w:tcPr>
            <w:tcW w:w="340" w:type="dxa"/>
            <w:vAlign w:val="top"/>
          </w:tcPr>
          <w:p>
            <w:pPr>
              <w:spacing w:before="4" w:line="459" w:lineRule="exact"/>
              <w:rPr/>
            </w:pPr>
            <w:r>
              <w:rPr>
                <w:position w:val="-9"/>
              </w:rPr>
              <w:drawing>
                <wp:inline distT="0" distB="0" distL="0" distR="0">
                  <wp:extent cx="203390" cy="290919"/>
                  <wp:effectExtent l="0" t="0" r="0" b="0"/>
                  <wp:docPr id="104" name="IM 1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4" name="IM 104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03390" cy="290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" w:type="dxa"/>
            <w:vAlign w:val="top"/>
          </w:tcPr>
          <w:p>
            <w:pPr>
              <w:ind w:left="20"/>
              <w:spacing w:line="196" w:lineRule="exact"/>
              <w:rPr>
                <w:sz w:val="9"/>
                <w:szCs w:val="9"/>
              </w:rPr>
            </w:pPr>
            <w:bookmarkStart w:name="bookmark62" w:id="15"/>
            <w:bookmarkEnd w:id="15"/>
            <w:r>
              <w:rPr>
                <w:rFonts w:ascii="Microsoft JhengHei" w:hAnsi="Microsoft JhengHei" w:eastAsia="Microsoft JhengHei" w:cs="Microsoft JhengHei"/>
                <w:sz w:val="9"/>
                <w:szCs w:val="9"/>
                <w:color w:val="131413"/>
                <w:spacing w:val="-4"/>
                <w:position w:val="4"/>
              </w:rPr>
              <w:t>兰</w:t>
            </w:r>
            <w:r>
              <w:rPr>
                <w:rFonts w:ascii="Microsoft JhengHei" w:hAnsi="Microsoft JhengHei" w:eastAsia="Microsoft JhengHei" w:cs="Microsoft JhengHei"/>
                <w:sz w:val="9"/>
                <w:szCs w:val="9"/>
                <w:color w:val="131413"/>
                <w:spacing w:val="3"/>
                <w:position w:val="4"/>
              </w:rPr>
              <w:t xml:space="preserve">  </w:t>
            </w:r>
            <w:r>
              <w:rPr>
                <w:rFonts w:ascii="Arial" w:hAnsi="Arial" w:eastAsia="Arial" w:cs="Arial"/>
                <w:sz w:val="9"/>
                <w:szCs w:val="9"/>
                <w:color w:val="131413"/>
                <w:spacing w:val="-4"/>
                <w:position w:val="4"/>
              </w:rPr>
              <w:t>5</w:t>
            </w:r>
            <w:r>
              <w:rPr>
                <w:rFonts w:ascii="Arial" w:hAnsi="Arial" w:eastAsia="Arial" w:cs="Arial"/>
                <w:sz w:val="9"/>
                <w:szCs w:val="9"/>
                <w:color w:val="131413"/>
                <w:spacing w:val="2"/>
                <w:position w:val="4"/>
              </w:rPr>
              <w:t xml:space="preserve">  </w:t>
            </w:r>
            <w:r>
              <w:rPr>
                <w:sz w:val="9"/>
                <w:szCs w:val="9"/>
                <w:position w:val="-4"/>
              </w:rPr>
              <w:drawing>
                <wp:inline distT="0" distB="0" distL="0" distR="0">
                  <wp:extent cx="41335" cy="119900"/>
                  <wp:effectExtent l="0" t="0" r="0" b="0"/>
                  <wp:docPr id="106" name="IM 1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6" name="IM 106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1335" cy="11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" w:type="dxa"/>
            <w:vAlign w:val="top"/>
          </w:tcPr>
          <w:p>
            <w:pPr>
              <w:ind w:firstLine="88"/>
              <w:spacing w:before="4" w:line="459" w:lineRule="exact"/>
              <w:rPr/>
            </w:pPr>
            <w:r>
              <w:rPr>
                <w:position w:val="-9"/>
              </w:rPr>
              <w:drawing>
                <wp:inline distT="0" distB="0" distL="0" distR="0">
                  <wp:extent cx="203390" cy="290919"/>
                  <wp:effectExtent l="0" t="0" r="0" b="0"/>
                  <wp:docPr id="108" name="IM 1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8" name="IM 108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03390" cy="290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" w:type="dxa"/>
            <w:vAlign w:val="top"/>
          </w:tcPr>
          <w:p>
            <w:pPr>
              <w:ind w:left="20"/>
              <w:spacing w:line="225" w:lineRule="auto"/>
              <w:rPr>
                <w:sz w:val="10"/>
                <w:szCs w:val="10"/>
              </w:rPr>
            </w:pPr>
            <w:r>
              <w:rPr>
                <w:rFonts w:ascii="Microsoft JhengHei" w:hAnsi="Microsoft JhengHei" w:eastAsia="Microsoft JhengHei" w:cs="Microsoft JhengHei"/>
                <w:sz w:val="10"/>
                <w:szCs w:val="10"/>
                <w:color w:val="131413"/>
                <w:spacing w:val="-10"/>
              </w:rPr>
              <w:t>兰</w:t>
            </w:r>
            <w:r>
              <w:rPr>
                <w:rFonts w:ascii="Microsoft JhengHei" w:hAnsi="Microsoft JhengHei" w:eastAsia="Microsoft JhengHei" w:cs="Microsoft JhengHei"/>
                <w:sz w:val="10"/>
                <w:szCs w:val="10"/>
                <w:color w:val="131413"/>
                <w:spacing w:val="23"/>
              </w:rPr>
              <w:t xml:space="preserve"> </w:t>
            </w:r>
            <w:r>
              <w:rPr>
                <w:rFonts w:ascii="Arial" w:hAnsi="Arial" w:eastAsia="Arial" w:cs="Arial"/>
                <w:sz w:val="10"/>
                <w:szCs w:val="10"/>
                <w:color w:val="131413"/>
                <w:spacing w:val="-10"/>
              </w:rPr>
              <w:t>5</w:t>
            </w:r>
            <w:r>
              <w:rPr>
                <w:rFonts w:ascii="Arial" w:hAnsi="Arial" w:eastAsia="Arial" w:cs="Arial"/>
                <w:sz w:val="10"/>
                <w:szCs w:val="10"/>
                <w:color w:val="131413"/>
                <w:spacing w:val="27"/>
                <w:w w:val="101"/>
              </w:rPr>
              <w:t xml:space="preserve"> </w:t>
            </w:r>
            <w:r>
              <w:rPr>
                <w:sz w:val="10"/>
                <w:szCs w:val="10"/>
                <w:position w:val="-8"/>
              </w:rPr>
              <w:drawing>
                <wp:inline distT="0" distB="0" distL="0" distR="0">
                  <wp:extent cx="41342" cy="119900"/>
                  <wp:effectExtent l="0" t="0" r="0" b="0"/>
                  <wp:docPr id="110" name="IM 1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0" name="IM 110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1342" cy="11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" w:type="dxa"/>
            <w:vAlign w:val="top"/>
          </w:tcPr>
          <w:p>
            <w:pPr>
              <w:ind w:firstLine="88"/>
              <w:spacing w:before="4" w:line="459" w:lineRule="exact"/>
              <w:rPr/>
            </w:pPr>
            <w:r>
              <w:rPr>
                <w:position w:val="-9"/>
              </w:rPr>
              <w:drawing>
                <wp:inline distT="0" distB="0" distL="0" distR="0">
                  <wp:extent cx="203390" cy="290919"/>
                  <wp:effectExtent l="0" t="0" r="0" b="0"/>
                  <wp:docPr id="112" name="IM 1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2" name="IM 112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03390" cy="290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" w:type="dxa"/>
            <w:vAlign w:val="top"/>
          </w:tcPr>
          <w:p>
            <w:pPr>
              <w:ind w:left="20"/>
              <w:spacing w:line="196" w:lineRule="exact"/>
              <w:rPr>
                <w:sz w:val="9"/>
                <w:szCs w:val="9"/>
              </w:rPr>
            </w:pPr>
            <w:r>
              <w:rPr>
                <w:rFonts w:ascii="Microsoft JhengHei" w:hAnsi="Microsoft JhengHei" w:eastAsia="Microsoft JhengHei" w:cs="Microsoft JhengHei"/>
                <w:sz w:val="9"/>
                <w:szCs w:val="9"/>
                <w:color w:val="131413"/>
                <w:spacing w:val="-6"/>
                <w:position w:val="4"/>
              </w:rPr>
              <w:t>兰</w:t>
            </w:r>
            <w:r>
              <w:rPr>
                <w:rFonts w:ascii="Microsoft JhengHei" w:hAnsi="Microsoft JhengHei" w:eastAsia="Microsoft JhengHei" w:cs="Microsoft JhengHei"/>
                <w:sz w:val="9"/>
                <w:szCs w:val="9"/>
                <w:color w:val="131413"/>
                <w:spacing w:val="5"/>
                <w:position w:val="4"/>
              </w:rPr>
              <w:t xml:space="preserve">  </w:t>
            </w:r>
            <w:r>
              <w:rPr>
                <w:rFonts w:ascii="Arial" w:hAnsi="Arial" w:eastAsia="Arial" w:cs="Arial"/>
                <w:sz w:val="9"/>
                <w:szCs w:val="9"/>
                <w:color w:val="131413"/>
                <w:spacing w:val="-6"/>
                <w:position w:val="4"/>
              </w:rPr>
              <w:t>5</w:t>
            </w:r>
            <w:r>
              <w:rPr>
                <w:rFonts w:ascii="Arial" w:hAnsi="Arial" w:eastAsia="Arial" w:cs="Arial"/>
                <w:sz w:val="9"/>
                <w:szCs w:val="9"/>
                <w:color w:val="131413"/>
                <w:spacing w:val="2"/>
                <w:position w:val="4"/>
              </w:rPr>
              <w:t xml:space="preserve">  </w:t>
            </w:r>
            <w:r>
              <w:rPr>
                <w:sz w:val="9"/>
                <w:szCs w:val="9"/>
                <w:position w:val="-4"/>
              </w:rPr>
              <w:drawing>
                <wp:inline distT="0" distB="0" distL="0" distR="0">
                  <wp:extent cx="41351" cy="119900"/>
                  <wp:effectExtent l="0" t="0" r="0" b="0"/>
                  <wp:docPr id="114" name="IM 1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4" name="IM 114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1351" cy="11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" w:type="dxa"/>
            <w:vAlign w:val="top"/>
          </w:tcPr>
          <w:p>
            <w:pPr>
              <w:ind w:firstLine="88"/>
              <w:spacing w:before="4" w:line="459" w:lineRule="exact"/>
              <w:rPr/>
            </w:pPr>
            <w:r>
              <w:rPr>
                <w:position w:val="-9"/>
              </w:rPr>
              <w:drawing>
                <wp:inline distT="0" distB="0" distL="0" distR="0">
                  <wp:extent cx="203377" cy="290919"/>
                  <wp:effectExtent l="0" t="0" r="0" b="0"/>
                  <wp:docPr id="116" name="IM 1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6" name="IM 116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03377" cy="290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" w:type="dxa"/>
            <w:vAlign w:val="top"/>
          </w:tcPr>
          <w:p>
            <w:pPr>
              <w:ind w:left="20"/>
              <w:spacing w:line="196" w:lineRule="exact"/>
              <w:rPr>
                <w:sz w:val="9"/>
                <w:szCs w:val="9"/>
              </w:rPr>
            </w:pPr>
            <w:r>
              <w:rPr>
                <w:rFonts w:ascii="Microsoft JhengHei" w:hAnsi="Microsoft JhengHei" w:eastAsia="Microsoft JhengHei" w:cs="Microsoft JhengHei"/>
                <w:sz w:val="9"/>
                <w:szCs w:val="9"/>
                <w:color w:val="131413"/>
                <w:spacing w:val="-5"/>
                <w:position w:val="4"/>
              </w:rPr>
              <w:t>兰</w:t>
            </w:r>
            <w:r>
              <w:rPr>
                <w:rFonts w:ascii="Microsoft JhengHei" w:hAnsi="Microsoft JhengHei" w:eastAsia="Microsoft JhengHei" w:cs="Microsoft JhengHei"/>
                <w:sz w:val="9"/>
                <w:szCs w:val="9"/>
                <w:color w:val="131413"/>
                <w:spacing w:val="3"/>
                <w:position w:val="4"/>
              </w:rPr>
              <w:t xml:space="preserve">  </w:t>
            </w:r>
            <w:r>
              <w:rPr>
                <w:rFonts w:ascii="Arial" w:hAnsi="Arial" w:eastAsia="Arial" w:cs="Arial"/>
                <w:sz w:val="9"/>
                <w:szCs w:val="9"/>
                <w:color w:val="131413"/>
                <w:spacing w:val="-5"/>
                <w:position w:val="4"/>
              </w:rPr>
              <w:t>5</w:t>
            </w:r>
            <w:r>
              <w:rPr>
                <w:rFonts w:ascii="Arial" w:hAnsi="Arial" w:eastAsia="Arial" w:cs="Arial"/>
                <w:sz w:val="9"/>
                <w:szCs w:val="9"/>
                <w:color w:val="131413"/>
                <w:spacing w:val="3"/>
                <w:position w:val="4"/>
              </w:rPr>
              <w:t xml:space="preserve">  </w:t>
            </w:r>
            <w:r>
              <w:rPr>
                <w:sz w:val="9"/>
                <w:szCs w:val="9"/>
                <w:position w:val="-4"/>
              </w:rPr>
              <w:drawing>
                <wp:inline distT="0" distB="0" distL="0" distR="0">
                  <wp:extent cx="41351" cy="119900"/>
                  <wp:effectExtent l="0" t="0" r="0" b="0"/>
                  <wp:docPr id="118" name="IM 1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8" name="IM 118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1351" cy="11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" w:type="dxa"/>
            <w:vAlign w:val="top"/>
          </w:tcPr>
          <w:p>
            <w:pPr>
              <w:ind w:firstLine="88"/>
              <w:spacing w:before="4" w:line="459" w:lineRule="exact"/>
              <w:rPr/>
            </w:pPr>
            <w:r>
              <w:rPr>
                <w:position w:val="-9"/>
              </w:rPr>
              <w:drawing>
                <wp:inline distT="0" distB="0" distL="0" distR="0">
                  <wp:extent cx="203378" cy="290919"/>
                  <wp:effectExtent l="0" t="0" r="0" b="0"/>
                  <wp:docPr id="120" name="IM 1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0" name="IM 120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03378" cy="290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" w:type="dxa"/>
            <w:vAlign w:val="top"/>
          </w:tcPr>
          <w:p>
            <w:pPr>
              <w:ind w:left="20"/>
              <w:spacing w:line="196" w:lineRule="exact"/>
              <w:rPr>
                <w:sz w:val="9"/>
                <w:szCs w:val="9"/>
              </w:rPr>
            </w:pPr>
            <w:r>
              <w:rPr>
                <w:rFonts w:ascii="Microsoft JhengHei" w:hAnsi="Microsoft JhengHei" w:eastAsia="Microsoft JhengHei" w:cs="Microsoft JhengHei"/>
                <w:sz w:val="9"/>
                <w:szCs w:val="9"/>
                <w:color w:val="131413"/>
                <w:spacing w:val="-3"/>
                <w:position w:val="4"/>
              </w:rPr>
              <w:t>兰</w:t>
            </w:r>
            <w:r>
              <w:rPr>
                <w:rFonts w:ascii="Microsoft JhengHei" w:hAnsi="Microsoft JhengHei" w:eastAsia="Microsoft JhengHei" w:cs="Microsoft JhengHei"/>
                <w:sz w:val="9"/>
                <w:szCs w:val="9"/>
                <w:color w:val="131413"/>
                <w:spacing w:val="2"/>
                <w:position w:val="4"/>
              </w:rPr>
              <w:t xml:space="preserve">  </w:t>
            </w:r>
            <w:r>
              <w:rPr>
                <w:rFonts w:ascii="Arial" w:hAnsi="Arial" w:eastAsia="Arial" w:cs="Arial"/>
                <w:sz w:val="9"/>
                <w:szCs w:val="9"/>
                <w:color w:val="131413"/>
                <w:spacing w:val="-3"/>
                <w:position w:val="4"/>
              </w:rPr>
              <w:t>5</w:t>
            </w:r>
            <w:r>
              <w:rPr>
                <w:rFonts w:ascii="Arial" w:hAnsi="Arial" w:eastAsia="Arial" w:cs="Arial"/>
                <w:sz w:val="9"/>
                <w:szCs w:val="9"/>
                <w:color w:val="131413"/>
                <w:spacing w:val="2"/>
                <w:position w:val="4"/>
              </w:rPr>
              <w:t xml:space="preserve">  </w:t>
            </w:r>
            <w:r>
              <w:rPr>
                <w:sz w:val="9"/>
                <w:szCs w:val="9"/>
                <w:position w:val="-4"/>
              </w:rPr>
              <w:drawing>
                <wp:inline distT="0" distB="0" distL="0" distR="0">
                  <wp:extent cx="41350" cy="119900"/>
                  <wp:effectExtent l="0" t="0" r="0" b="0"/>
                  <wp:docPr id="122" name="IM 1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2" name="IM 122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1350" cy="11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" w:type="dxa"/>
            <w:vAlign w:val="top"/>
          </w:tcPr>
          <w:p>
            <w:pPr>
              <w:ind w:firstLine="88"/>
              <w:spacing w:before="4" w:line="459" w:lineRule="exact"/>
              <w:rPr/>
            </w:pPr>
            <w:r>
              <w:rPr>
                <w:position w:val="-9"/>
              </w:rPr>
              <w:drawing>
                <wp:inline distT="0" distB="0" distL="0" distR="0">
                  <wp:extent cx="203365" cy="290919"/>
                  <wp:effectExtent l="0" t="0" r="0" b="0"/>
                  <wp:docPr id="124" name="IM 1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4" name="IM 124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03365" cy="290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" w:type="dxa"/>
            <w:vAlign w:val="top"/>
          </w:tcPr>
          <w:p>
            <w:pPr>
              <w:ind w:left="20"/>
              <w:spacing w:line="196" w:lineRule="exact"/>
              <w:rPr>
                <w:sz w:val="9"/>
                <w:szCs w:val="9"/>
              </w:rPr>
            </w:pPr>
            <w:r>
              <w:rPr>
                <w:rFonts w:ascii="Microsoft JhengHei" w:hAnsi="Microsoft JhengHei" w:eastAsia="Microsoft JhengHei" w:cs="Microsoft JhengHei"/>
                <w:sz w:val="9"/>
                <w:szCs w:val="9"/>
                <w:color w:val="131413"/>
                <w:spacing w:val="-4"/>
                <w:position w:val="4"/>
              </w:rPr>
              <w:t>兰</w:t>
            </w:r>
            <w:r>
              <w:rPr>
                <w:rFonts w:ascii="Microsoft JhengHei" w:hAnsi="Microsoft JhengHei" w:eastAsia="Microsoft JhengHei" w:cs="Microsoft JhengHei"/>
                <w:sz w:val="9"/>
                <w:szCs w:val="9"/>
                <w:color w:val="131413"/>
                <w:spacing w:val="2"/>
                <w:position w:val="4"/>
              </w:rPr>
              <w:t xml:space="preserve">  </w:t>
            </w:r>
            <w:r>
              <w:rPr>
                <w:rFonts w:ascii="Arial" w:hAnsi="Arial" w:eastAsia="Arial" w:cs="Arial"/>
                <w:sz w:val="9"/>
                <w:szCs w:val="9"/>
                <w:color w:val="131413"/>
                <w:spacing w:val="-4"/>
                <w:position w:val="4"/>
              </w:rPr>
              <w:t>5</w:t>
            </w:r>
            <w:r>
              <w:rPr>
                <w:rFonts w:ascii="Arial" w:hAnsi="Arial" w:eastAsia="Arial" w:cs="Arial"/>
                <w:sz w:val="9"/>
                <w:szCs w:val="9"/>
                <w:color w:val="131413"/>
                <w:spacing w:val="3"/>
                <w:position w:val="4"/>
              </w:rPr>
              <w:t xml:space="preserve">  </w:t>
            </w:r>
            <w:r>
              <w:rPr>
                <w:sz w:val="9"/>
                <w:szCs w:val="9"/>
                <w:position w:val="-4"/>
              </w:rPr>
              <w:drawing>
                <wp:inline distT="0" distB="0" distL="0" distR="0">
                  <wp:extent cx="41338" cy="119900"/>
                  <wp:effectExtent l="0" t="0" r="0" b="0"/>
                  <wp:docPr id="126" name="IM 1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6" name="IM 126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1338" cy="11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" w:type="dxa"/>
            <w:vAlign w:val="top"/>
          </w:tcPr>
          <w:p>
            <w:pPr>
              <w:ind w:firstLine="88"/>
              <w:spacing w:before="4" w:line="459" w:lineRule="exact"/>
              <w:rPr/>
            </w:pPr>
            <w:r>
              <w:rPr>
                <w:position w:val="-9"/>
              </w:rPr>
              <w:drawing>
                <wp:inline distT="0" distB="0" distL="0" distR="0">
                  <wp:extent cx="203377" cy="290919"/>
                  <wp:effectExtent l="0" t="0" r="0" b="0"/>
                  <wp:docPr id="128" name="IM 1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8" name="IM 128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03377" cy="290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" w:type="dxa"/>
            <w:vAlign w:val="top"/>
          </w:tcPr>
          <w:p>
            <w:pPr>
              <w:ind w:left="20"/>
              <w:spacing w:line="196" w:lineRule="exact"/>
              <w:rPr>
                <w:sz w:val="9"/>
                <w:szCs w:val="9"/>
              </w:rPr>
            </w:pPr>
            <w:r>
              <w:rPr>
                <w:rFonts w:ascii="Microsoft JhengHei" w:hAnsi="Microsoft JhengHei" w:eastAsia="Microsoft JhengHei" w:cs="Microsoft JhengHei"/>
                <w:sz w:val="9"/>
                <w:szCs w:val="9"/>
                <w:color w:val="131413"/>
                <w:spacing w:val="-5"/>
                <w:position w:val="4"/>
              </w:rPr>
              <w:t>兰</w:t>
            </w:r>
            <w:r>
              <w:rPr>
                <w:rFonts w:ascii="Microsoft JhengHei" w:hAnsi="Microsoft JhengHei" w:eastAsia="Microsoft JhengHei" w:cs="Microsoft JhengHei"/>
                <w:sz w:val="9"/>
                <w:szCs w:val="9"/>
                <w:color w:val="131413"/>
                <w:spacing w:val="4"/>
                <w:position w:val="4"/>
              </w:rPr>
              <w:t xml:space="preserve">  </w:t>
            </w:r>
            <w:r>
              <w:rPr>
                <w:rFonts w:ascii="Arial" w:hAnsi="Arial" w:eastAsia="Arial" w:cs="Arial"/>
                <w:sz w:val="9"/>
                <w:szCs w:val="9"/>
                <w:color w:val="131413"/>
                <w:spacing w:val="-5"/>
                <w:position w:val="4"/>
              </w:rPr>
              <w:t>5</w:t>
            </w:r>
            <w:r>
              <w:rPr>
                <w:rFonts w:ascii="Arial" w:hAnsi="Arial" w:eastAsia="Arial" w:cs="Arial"/>
                <w:sz w:val="9"/>
                <w:szCs w:val="9"/>
                <w:color w:val="131413"/>
                <w:spacing w:val="2"/>
                <w:position w:val="4"/>
              </w:rPr>
              <w:t xml:space="preserve">  </w:t>
            </w:r>
            <w:r>
              <w:rPr>
                <w:sz w:val="9"/>
                <w:szCs w:val="9"/>
                <w:position w:val="-4"/>
              </w:rPr>
              <w:drawing>
                <wp:inline distT="0" distB="0" distL="0" distR="0">
                  <wp:extent cx="41338" cy="119900"/>
                  <wp:effectExtent l="0" t="0" r="0" b="0"/>
                  <wp:docPr id="130" name="IM 1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0" name="IM 130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1338" cy="11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" w:type="dxa"/>
            <w:vAlign w:val="top"/>
          </w:tcPr>
          <w:p>
            <w:pPr>
              <w:spacing w:before="5" w:line="216" w:lineRule="auto"/>
              <w:jc w:val="right"/>
              <w:rPr>
                <w:rFonts w:ascii="Microsoft JhengHei" w:hAnsi="Microsoft JhengHei" w:eastAsia="Microsoft JhengHei" w:cs="Microsoft JhengHei"/>
                <w:sz w:val="11"/>
                <w:szCs w:val="11"/>
              </w:rPr>
            </w:pPr>
            <w:r>
              <w:drawing>
                <wp:anchor distT="0" distB="0" distL="0" distR="0" simplePos="0" relativeHeight="251934720" behindDoc="0" locked="0" layoutInCell="1" allowOverlap="1">
                  <wp:simplePos x="0" y="0"/>
                  <wp:positionH relativeFrom="rightMargin">
                    <wp:posOffset>-287426</wp:posOffset>
                  </wp:positionH>
                  <wp:positionV relativeFrom="topMargin">
                    <wp:posOffset>3161</wp:posOffset>
                  </wp:positionV>
                  <wp:extent cx="40398" cy="67055"/>
                  <wp:effectExtent l="0" t="0" r="0" b="0"/>
                  <wp:wrapNone/>
                  <wp:docPr id="132" name="IM 1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2" name="IM 132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0398" cy="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930624" behindDoc="0" locked="0" layoutInCell="1" allowOverlap="1">
                  <wp:simplePos x="0" y="0"/>
                  <wp:positionH relativeFrom="rightMargin">
                    <wp:posOffset>-212076</wp:posOffset>
                  </wp:positionH>
                  <wp:positionV relativeFrom="topMargin">
                    <wp:posOffset>4749</wp:posOffset>
                  </wp:positionV>
                  <wp:extent cx="51714" cy="295681"/>
                  <wp:effectExtent l="0" t="0" r="0" b="0"/>
                  <wp:wrapNone/>
                  <wp:docPr id="134" name="IM 1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4" name="IM 134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1714" cy="295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Microsoft JhengHei" w:hAnsi="Microsoft JhengHei" w:eastAsia="Microsoft JhengHei" w:cs="Microsoft JhengHei"/>
                <w:sz w:val="11"/>
                <w:szCs w:val="11"/>
                <w:color w:val="131413"/>
                <w:position w:val="-27"/>
              </w:rPr>
              <w:drawing>
                <wp:inline distT="0" distB="0" distL="0" distR="0">
                  <wp:extent cx="51714" cy="246976"/>
                  <wp:effectExtent l="0" t="0" r="0" b="0"/>
                  <wp:docPr id="136" name="IM 1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6" name="IM 136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1714" cy="246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crosoft JhengHei" w:hAnsi="Microsoft JhengHei" w:eastAsia="Microsoft JhengHei" w:cs="Microsoft JhengHei"/>
                <w:sz w:val="11"/>
                <w:szCs w:val="11"/>
                <w:color w:val="131413"/>
                <w:spacing w:val="-7"/>
              </w:rPr>
              <w:t>兰</w:t>
            </w:r>
          </w:p>
        </w:tc>
        <w:tc>
          <w:tcPr>
            <w:tcW w:w="212" w:type="dxa"/>
            <w:vAlign w:val="top"/>
          </w:tcPr>
          <w:p>
            <w:pPr>
              <w:ind w:firstLine="28"/>
              <w:spacing w:line="196" w:lineRule="exact"/>
              <w:rPr/>
            </w:pPr>
            <w:r>
              <w:rPr>
                <w:position w:val="-3"/>
              </w:rPr>
              <w:drawing>
                <wp:inline distT="0" distB="0" distL="0" distR="0">
                  <wp:extent cx="116675" cy="125082"/>
                  <wp:effectExtent l="0" t="0" r="0" b="0"/>
                  <wp:docPr id="138" name="IM 1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8" name="IM 138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6675" cy="125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  <w:ind w:left="14"/>
        <w:spacing w:before="169" w:line="199" w:lineRule="auto"/>
        <w:rPr>
          <w:sz w:val="15"/>
          <w:szCs w:val="15"/>
        </w:rPr>
      </w:pPr>
      <w:r>
        <w:rPr>
          <w:rFonts w:ascii="Calibri" w:hAnsi="Calibri" w:eastAsia="Calibri" w:cs="Calibri"/>
          <w:sz w:val="15"/>
          <w:szCs w:val="15"/>
          <w:b/>
          <w:bCs/>
          <w:spacing w:val="4"/>
        </w:rPr>
        <w:t>Fig. 3</w:t>
      </w:r>
      <w:r>
        <w:rPr>
          <w:rFonts w:ascii="Calibri" w:hAnsi="Calibri" w:eastAsia="Calibri" w:cs="Calibri"/>
          <w:sz w:val="15"/>
          <w:szCs w:val="15"/>
          <w:b/>
          <w:bCs/>
          <w:spacing w:val="15"/>
          <w:w w:val="101"/>
        </w:rPr>
        <w:t xml:space="preserve">  </w:t>
      </w:r>
      <w:r>
        <w:rPr>
          <w:sz w:val="15"/>
          <w:szCs w:val="15"/>
          <w:spacing w:val="4"/>
        </w:rPr>
        <w:t>Number of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4"/>
        </w:rPr>
        <w:t>publications p</w:t>
      </w:r>
      <w:r>
        <w:rPr>
          <w:sz w:val="15"/>
          <w:szCs w:val="15"/>
          <w:spacing w:val="3"/>
        </w:rPr>
        <w:t>er year and task</w:t>
      </w:r>
    </w:p>
    <w:p>
      <w:pPr>
        <w:spacing w:line="376" w:lineRule="auto"/>
        <w:rPr>
          <w:rFonts w:ascii="Arial"/>
          <w:sz w:val="21"/>
        </w:rPr>
      </w:pPr>
      <w:r/>
    </w:p>
    <w:p>
      <w:pPr>
        <w:pStyle w:val="BodyText"/>
        <w:ind w:left="4" w:right="8" w:firstLine="8"/>
        <w:spacing w:before="53" w:line="265" w:lineRule="auto"/>
        <w:jc w:val="both"/>
        <w:rPr/>
      </w:pPr>
      <w:r>
        <w:rPr>
          <w:spacing w:val="3"/>
        </w:rPr>
        <w:t>(conference or</w:t>
      </w:r>
      <w:r>
        <w:rPr>
          <w:spacing w:val="-18"/>
        </w:rPr>
        <w:t xml:space="preserve"> </w:t>
      </w:r>
      <w:r>
        <w:rPr>
          <w:spacing w:val="3"/>
        </w:rPr>
        <w:t>journal) has been calculated. The idea is to identify c</w:t>
      </w:r>
      <w:r>
        <w:rPr>
          <w:spacing w:val="2"/>
        </w:rPr>
        <w:t>urrent publication trends</w:t>
      </w:r>
      <w:r>
        <w:rPr/>
        <w:t xml:space="preserve"> </w:t>
      </w:r>
      <w:r>
        <w:rPr>
          <w:spacing w:val="4"/>
        </w:rPr>
        <w:t>and</w:t>
      </w:r>
      <w:r>
        <w:rPr>
          <w:spacing w:val="18"/>
        </w:rPr>
        <w:t xml:space="preserve"> </w:t>
      </w:r>
      <w:r>
        <w:rPr>
          <w:spacing w:val="4"/>
        </w:rPr>
        <w:t>check how</w:t>
      </w:r>
      <w:r>
        <w:rPr>
          <w:spacing w:val="15"/>
          <w:w w:val="102"/>
        </w:rPr>
        <w:t xml:space="preserve"> </w:t>
      </w:r>
      <w:r>
        <w:rPr>
          <w:spacing w:val="4"/>
        </w:rPr>
        <w:t>AutoML</w:t>
      </w:r>
      <w:r>
        <w:rPr>
          <w:spacing w:val="17"/>
          <w:w w:val="102"/>
        </w:rPr>
        <w:t xml:space="preserve"> </w:t>
      </w:r>
      <w:r>
        <w:rPr>
          <w:spacing w:val="4"/>
        </w:rPr>
        <w:t>evolves</w:t>
      </w:r>
      <w:r>
        <w:rPr>
          <w:spacing w:val="16"/>
        </w:rPr>
        <w:t xml:space="preserve"> </w:t>
      </w:r>
      <w:r>
        <w:rPr>
          <w:spacing w:val="4"/>
        </w:rPr>
        <w:t>in</w:t>
      </w:r>
      <w:r>
        <w:rPr>
          <w:spacing w:val="18"/>
        </w:rPr>
        <w:t xml:space="preserve"> </w:t>
      </w:r>
      <w:r>
        <w:rPr>
          <w:spacing w:val="4"/>
        </w:rPr>
        <w:t>different</w:t>
      </w:r>
      <w:r>
        <w:rPr>
          <w:spacing w:val="17"/>
        </w:rPr>
        <w:t xml:space="preserve"> </w:t>
      </w:r>
      <w:r>
        <w:rPr>
          <w:spacing w:val="4"/>
        </w:rPr>
        <w:t>ways.</w:t>
      </w:r>
      <w:r>
        <w:rPr>
          <w:spacing w:val="15"/>
          <w:w w:val="101"/>
        </w:rPr>
        <w:t xml:space="preserve"> </w:t>
      </w:r>
      <w:r>
        <w:rPr>
          <w:spacing w:val="4"/>
        </w:rPr>
        <w:t>Figure</w:t>
      </w:r>
      <w:hyperlink w:history="true" w:anchor="bookmark62">
        <w:r>
          <w:rPr>
            <w:color w:val="0000FF"/>
            <w:spacing w:val="4"/>
          </w:rPr>
          <w:t>3</w:t>
        </w:r>
      </w:hyperlink>
      <w:r>
        <w:rPr>
          <w:color w:val="0000FF"/>
          <w:spacing w:val="4"/>
        </w:rPr>
        <w:t xml:space="preserve">  </w:t>
      </w:r>
      <w:r>
        <w:rPr>
          <w:spacing w:val="4"/>
        </w:rPr>
        <w:t>s</w:t>
      </w:r>
      <w:r>
        <w:rPr>
          <w:spacing w:val="3"/>
        </w:rPr>
        <w:t>hows</w:t>
      </w:r>
      <w:r>
        <w:rPr>
          <w:spacing w:val="15"/>
          <w:w w:val="101"/>
        </w:rPr>
        <w:t xml:space="preserve"> </w:t>
      </w:r>
      <w:r>
        <w:rPr>
          <w:spacing w:val="3"/>
        </w:rPr>
        <w:t>the</w:t>
      </w:r>
      <w:r>
        <w:rPr>
          <w:spacing w:val="16"/>
          <w:w w:val="101"/>
        </w:rPr>
        <w:t xml:space="preserve"> </w:t>
      </w:r>
      <w:r>
        <w:rPr>
          <w:spacing w:val="3"/>
        </w:rPr>
        <w:t>number</w:t>
      </w:r>
      <w:r>
        <w:rPr>
          <w:spacing w:val="18"/>
        </w:rPr>
        <w:t xml:space="preserve"> </w:t>
      </w:r>
      <w:r>
        <w:rPr>
          <w:spacing w:val="3"/>
        </w:rPr>
        <w:t>of primary</w:t>
      </w:r>
      <w:r>
        <w:rPr/>
        <w:t xml:space="preserve"> </w:t>
      </w:r>
      <w:r>
        <w:rPr>
          <w:spacing w:val="4"/>
        </w:rPr>
        <w:t>studies</w:t>
      </w:r>
      <w:r>
        <w:rPr>
          <w:spacing w:val="29"/>
        </w:rPr>
        <w:t xml:space="preserve"> </w:t>
      </w:r>
      <w:r>
        <w:rPr>
          <w:spacing w:val="4"/>
        </w:rPr>
        <w:t>published</w:t>
      </w:r>
      <w:r>
        <w:rPr>
          <w:spacing w:val="31"/>
        </w:rPr>
        <w:t xml:space="preserve"> </w:t>
      </w:r>
      <w:r>
        <w:rPr>
          <w:spacing w:val="4"/>
        </w:rPr>
        <w:t>in</w:t>
      </w:r>
      <w:r>
        <w:rPr>
          <w:spacing w:val="32"/>
          <w:w w:val="101"/>
        </w:rPr>
        <w:t xml:space="preserve"> </w:t>
      </w:r>
      <w:r>
        <w:rPr>
          <w:spacing w:val="4"/>
        </w:rPr>
        <w:t>conferences</w:t>
      </w:r>
      <w:r>
        <w:rPr>
          <w:spacing w:val="34"/>
          <w:w w:val="101"/>
        </w:rPr>
        <w:t xml:space="preserve"> </w:t>
      </w:r>
      <w:r>
        <w:rPr>
          <w:spacing w:val="4"/>
        </w:rPr>
        <w:t>and</w:t>
      </w:r>
      <w:r>
        <w:rPr>
          <w:spacing w:val="14"/>
          <w:w w:val="101"/>
        </w:rPr>
        <w:t xml:space="preserve"> </w:t>
      </w:r>
      <w:r>
        <w:rPr>
          <w:spacing w:val="4"/>
        </w:rPr>
        <w:t>journals</w:t>
      </w:r>
      <w:r>
        <w:rPr>
          <w:spacing w:val="29"/>
        </w:rPr>
        <w:t xml:space="preserve"> </w:t>
      </w:r>
      <w:r>
        <w:rPr>
          <w:spacing w:val="4"/>
        </w:rPr>
        <w:t>per</w:t>
      </w:r>
      <w:r>
        <w:rPr>
          <w:spacing w:val="29"/>
          <w:w w:val="102"/>
        </w:rPr>
        <w:t xml:space="preserve"> </w:t>
      </w:r>
      <w:r>
        <w:rPr>
          <w:spacing w:val="4"/>
        </w:rPr>
        <w:t>ye</w:t>
      </w:r>
      <w:r>
        <w:rPr>
          <w:spacing w:val="3"/>
        </w:rPr>
        <w:t>ar</w:t>
      </w:r>
      <w:r>
        <w:rPr>
          <w:spacing w:val="37"/>
        </w:rPr>
        <w:t xml:space="preserve"> </w:t>
      </w:r>
      <w:r>
        <w:rPr>
          <w:spacing w:val="3"/>
        </w:rPr>
        <w:t>since</w:t>
      </w:r>
      <w:r>
        <w:rPr>
          <w:spacing w:val="30"/>
        </w:rPr>
        <w:t xml:space="preserve"> </w:t>
      </w:r>
      <w:r>
        <w:rPr>
          <w:spacing w:val="3"/>
        </w:rPr>
        <w:t>the</w:t>
      </w:r>
      <w:r>
        <w:rPr>
          <w:spacing w:val="34"/>
          <w:w w:val="102"/>
        </w:rPr>
        <w:t xml:space="preserve"> </w:t>
      </w:r>
      <w:r>
        <w:rPr>
          <w:spacing w:val="3"/>
        </w:rPr>
        <w:t>appearance</w:t>
      </w:r>
      <w:r>
        <w:rPr>
          <w:spacing w:val="33"/>
        </w:rPr>
        <w:t xml:space="preserve"> </w:t>
      </w:r>
      <w:r>
        <w:rPr>
          <w:spacing w:val="3"/>
        </w:rPr>
        <w:t>of</w:t>
      </w:r>
      <w:r>
        <w:rPr>
          <w:spacing w:val="20"/>
          <w:w w:val="101"/>
        </w:rPr>
        <w:t xml:space="preserve"> </w:t>
      </w:r>
      <w:r>
        <w:rPr>
          <w:spacing w:val="3"/>
        </w:rPr>
        <w:t>the</w:t>
      </w:r>
      <w:r>
        <w:rPr>
          <w:spacing w:val="30"/>
          <w:w w:val="101"/>
        </w:rPr>
        <w:t xml:space="preserve"> </w:t>
      </w:r>
      <w:r>
        <w:rPr>
          <w:spacing w:val="3"/>
        </w:rPr>
        <w:t>term</w:t>
      </w:r>
      <w:r>
        <w:rPr/>
        <w:t xml:space="preserve"> </w:t>
      </w:r>
      <w:r>
        <w:rPr>
          <w:spacing w:val="3"/>
        </w:rPr>
        <w:t>AutoML.</w:t>
      </w:r>
      <w:r>
        <w:rPr>
          <w:spacing w:val="-8"/>
        </w:rPr>
        <w:t xml:space="preserve"> </w:t>
      </w:r>
      <w:r>
        <w:rPr>
          <w:spacing w:val="3"/>
        </w:rPr>
        <w:t>For</w:t>
      </w:r>
      <w:r>
        <w:rPr>
          <w:spacing w:val="-7"/>
        </w:rPr>
        <w:t xml:space="preserve"> </w:t>
      </w:r>
      <w:r>
        <w:rPr>
          <w:spacing w:val="3"/>
        </w:rPr>
        <w:t>each</w:t>
      </w:r>
      <w:r>
        <w:rPr>
          <w:spacing w:val="-8"/>
        </w:rPr>
        <w:t xml:space="preserve"> </w:t>
      </w:r>
      <w:r>
        <w:rPr>
          <w:spacing w:val="3"/>
        </w:rPr>
        <w:t>year,</w:t>
      </w:r>
      <w:r>
        <w:rPr>
          <w:spacing w:val="-8"/>
        </w:rPr>
        <w:t xml:space="preserve"> </w:t>
      </w:r>
      <w:r>
        <w:rPr>
          <w:spacing w:val="3"/>
        </w:rPr>
        <w:t>the distribution of</w:t>
      </w:r>
      <w:r>
        <w:rPr>
          <w:spacing w:val="-19"/>
        </w:rPr>
        <w:t xml:space="preserve"> </w:t>
      </w:r>
      <w:r>
        <w:rPr>
          <w:spacing w:val="3"/>
        </w:rPr>
        <w:t>papers</w:t>
      </w:r>
      <w:r>
        <w:rPr>
          <w:spacing w:val="-7"/>
        </w:rPr>
        <w:t xml:space="preserve"> </w:t>
      </w:r>
      <w:r>
        <w:rPr>
          <w:spacing w:val="3"/>
        </w:rPr>
        <w:t>focused on</w:t>
      </w:r>
      <w:r>
        <w:rPr>
          <w:spacing w:val="-8"/>
        </w:rPr>
        <w:t xml:space="preserve"> </w:t>
      </w:r>
      <w:r>
        <w:rPr>
          <w:spacing w:val="3"/>
        </w:rPr>
        <w:t>the diff</w:t>
      </w:r>
      <w:r>
        <w:rPr>
          <w:spacing w:val="2"/>
        </w:rPr>
        <w:t>erent</w:t>
      </w:r>
      <w:r>
        <w:rPr>
          <w:spacing w:val="-8"/>
        </w:rPr>
        <w:t xml:space="preserve"> </w:t>
      </w:r>
      <w:r>
        <w:rPr>
          <w:spacing w:val="2"/>
        </w:rPr>
        <w:t>AutoML</w:t>
      </w:r>
      <w:r>
        <w:rPr>
          <w:spacing w:val="-9"/>
        </w:rPr>
        <w:t xml:space="preserve"> </w:t>
      </w:r>
      <w:r>
        <w:rPr>
          <w:spacing w:val="2"/>
        </w:rPr>
        <w:t>tasks (see</w:t>
      </w:r>
      <w:r>
        <w:rPr/>
        <w:t xml:space="preserve"> </w:t>
      </w:r>
      <w:r>
        <w:rPr>
          <w:spacing w:val="4"/>
        </w:rPr>
        <w:t>our taxonomy in Sect.</w:t>
      </w:r>
      <w:hyperlink w:history="true" w:anchor="bookmark31">
        <w:r>
          <w:rPr>
            <w:color w:val="0000FF"/>
            <w:spacing w:val="4"/>
          </w:rPr>
          <w:t>4</w:t>
        </w:r>
      </w:hyperlink>
      <w:r>
        <w:rPr>
          <w:spacing w:val="4"/>
        </w:rPr>
        <w:t>) is depicted,where the last c</w:t>
      </w:r>
      <w:r>
        <w:rPr>
          <w:spacing w:val="3"/>
        </w:rPr>
        <w:t>olumn shows the total amount of</w:t>
      </w:r>
      <w:r>
        <w:rPr>
          <w:spacing w:val="-13"/>
        </w:rPr>
        <w:t xml:space="preserve"> </w:t>
      </w:r>
      <w:r>
        <w:rPr>
          <w:spacing w:val="3"/>
        </w:rPr>
        <w:t>papers</w:t>
      </w:r>
      <w:r>
        <w:rPr/>
        <w:t xml:space="preserve"> </w:t>
      </w:r>
      <w:r>
        <w:rPr>
          <w:spacing w:val="3"/>
        </w:rPr>
        <w:t>for</w:t>
      </w:r>
      <w:r>
        <w:rPr>
          <w:spacing w:val="-6"/>
        </w:rPr>
        <w:t xml:space="preserve"> </w:t>
      </w:r>
      <w:r>
        <w:rPr>
          <w:spacing w:val="3"/>
        </w:rPr>
        <w:t>this year.</w:t>
      </w:r>
      <w:r>
        <w:rPr>
          <w:spacing w:val="-6"/>
        </w:rPr>
        <w:t xml:space="preserve"> </w:t>
      </w:r>
      <w:r>
        <w:rPr>
          <w:spacing w:val="3"/>
        </w:rPr>
        <w:t>Notice</w:t>
      </w:r>
      <w:r>
        <w:rPr>
          <w:spacing w:val="-6"/>
        </w:rPr>
        <w:t xml:space="preserve"> </w:t>
      </w:r>
      <w:r>
        <w:rPr>
          <w:spacing w:val="3"/>
        </w:rPr>
        <w:t>that</w:t>
      </w:r>
      <w:r>
        <w:rPr>
          <w:spacing w:val="-7"/>
        </w:rPr>
        <w:t xml:space="preserve"> </w:t>
      </w:r>
      <w:r>
        <w:rPr>
          <w:spacing w:val="3"/>
        </w:rPr>
        <w:t>the category HPO</w:t>
      </w:r>
      <w:r>
        <w:rPr>
          <w:spacing w:val="-6"/>
        </w:rPr>
        <w:t xml:space="preserve"> </w:t>
      </w:r>
      <w:r>
        <w:rPr>
          <w:spacing w:val="3"/>
        </w:rPr>
        <w:t>has</w:t>
      </w:r>
      <w:r>
        <w:rPr>
          <w:spacing w:val="-9"/>
        </w:rPr>
        <w:t xml:space="preserve"> </w:t>
      </w:r>
      <w:r>
        <w:rPr>
          <w:spacing w:val="3"/>
        </w:rPr>
        <w:t>been decomposed into algorithm-</w:t>
      </w:r>
      <w:r>
        <w:rPr>
          <w:spacing w:val="2"/>
        </w:rPr>
        <w:t>independent</w:t>
      </w:r>
      <w:r>
        <w:rPr/>
        <w:t xml:space="preserve"> </w:t>
      </w:r>
      <w:r>
        <w:rPr>
          <w:spacing w:val="4"/>
        </w:rPr>
        <w:t>tasks, </w:t>
      </w:r>
      <w:r>
        <w:rPr>
          <w:i/>
          <w:iCs/>
          <w:spacing w:val="4"/>
        </w:rPr>
        <w:t>HPO(indep)</w:t>
      </w:r>
      <w:r>
        <w:rPr>
          <w:spacing w:val="4"/>
        </w:rPr>
        <w:t>, and algorithm-dependent ta</w:t>
      </w:r>
      <w:r>
        <w:rPr>
          <w:spacing w:val="3"/>
        </w:rPr>
        <w:t>sks, </w:t>
      </w:r>
      <w:r>
        <w:rPr>
          <w:i/>
          <w:iCs/>
          <w:spacing w:val="3"/>
        </w:rPr>
        <w:t>HPO(dep)</w:t>
      </w:r>
      <w:r>
        <w:rPr>
          <w:spacing w:val="3"/>
        </w:rPr>
        <w:t>. All HPO tasks together with</w:t>
      </w:r>
      <w:r>
        <w:rPr/>
        <w:t xml:space="preserve"> </w:t>
      </w:r>
      <w:r>
        <w:rPr>
          <w:spacing w:val="4"/>
        </w:rPr>
        <w:t>algorithm</w:t>
      </w:r>
      <w:r>
        <w:rPr>
          <w:spacing w:val="24"/>
          <w:w w:val="102"/>
        </w:rPr>
        <w:t xml:space="preserve"> </w:t>
      </w:r>
      <w:r>
        <w:rPr>
          <w:spacing w:val="4"/>
        </w:rPr>
        <w:t>selection</w:t>
      </w:r>
      <w:r>
        <w:rPr>
          <w:spacing w:val="23"/>
          <w:w w:val="101"/>
        </w:rPr>
        <w:t xml:space="preserve"> </w:t>
      </w:r>
      <w:r>
        <w:rPr>
          <w:spacing w:val="4"/>
        </w:rPr>
        <w:t>(</w:t>
      </w:r>
      <w:r>
        <w:rPr>
          <w:i/>
          <w:iCs/>
          <w:spacing w:val="4"/>
        </w:rPr>
        <w:t>AS</w:t>
      </w:r>
      <w:r>
        <w:rPr>
          <w:spacing w:val="4"/>
        </w:rPr>
        <w:t>)</w:t>
      </w:r>
      <w:r>
        <w:rPr>
          <w:spacing w:val="21"/>
          <w:w w:val="101"/>
        </w:rPr>
        <w:t xml:space="preserve"> </w:t>
      </w:r>
      <w:r>
        <w:rPr>
          <w:spacing w:val="4"/>
        </w:rPr>
        <w:t>and</w:t>
      </w:r>
      <w:r>
        <w:rPr>
          <w:spacing w:val="18"/>
        </w:rPr>
        <w:t xml:space="preserve"> </w:t>
      </w:r>
      <w:r>
        <w:rPr>
          <w:spacing w:val="4"/>
        </w:rPr>
        <w:t>workﬂo</w:t>
      </w:r>
      <w:r>
        <w:rPr>
          <w:spacing w:val="3"/>
        </w:rPr>
        <w:t>w</w:t>
      </w:r>
      <w:r>
        <w:rPr>
          <w:spacing w:val="19"/>
          <w:w w:val="101"/>
        </w:rPr>
        <w:t xml:space="preserve"> </w:t>
      </w:r>
      <w:r>
        <w:rPr>
          <w:spacing w:val="3"/>
        </w:rPr>
        <w:t>composition</w:t>
      </w:r>
      <w:r>
        <w:rPr>
          <w:spacing w:val="23"/>
          <w:w w:val="101"/>
        </w:rPr>
        <w:t xml:space="preserve"> </w:t>
      </w:r>
      <w:r>
        <w:rPr>
          <w:spacing w:val="3"/>
        </w:rPr>
        <w:t>(</w:t>
      </w:r>
      <w:r>
        <w:rPr>
          <w:i/>
          <w:iCs/>
          <w:spacing w:val="3"/>
        </w:rPr>
        <w:t>WC</w:t>
      </w:r>
      <w:r>
        <w:rPr>
          <w:spacing w:val="3"/>
        </w:rPr>
        <w:t>)</w:t>
      </w:r>
      <w:r>
        <w:rPr>
          <w:spacing w:val="24"/>
        </w:rPr>
        <w:t xml:space="preserve"> </w:t>
      </w:r>
      <w:r>
        <w:rPr>
          <w:spacing w:val="3"/>
        </w:rPr>
        <w:t>sum</w:t>
      </w:r>
      <w:r>
        <w:rPr>
          <w:spacing w:val="17"/>
        </w:rPr>
        <w:t xml:space="preserve"> </w:t>
      </w:r>
      <w:r>
        <w:rPr>
          <w:spacing w:val="3"/>
        </w:rPr>
        <w:t>those</w:t>
      </w:r>
      <w:r>
        <w:rPr>
          <w:spacing w:val="15"/>
          <w:w w:val="101"/>
        </w:rPr>
        <w:t xml:space="preserve"> </w:t>
      </w:r>
      <w:r>
        <w:rPr>
          <w:spacing w:val="3"/>
        </w:rPr>
        <w:t>papers</w:t>
      </w:r>
      <w:r>
        <w:rPr>
          <w:spacing w:val="15"/>
        </w:rPr>
        <w:t xml:space="preserve"> </w:t>
      </w:r>
      <w:r>
        <w:rPr>
          <w:spacing w:val="3"/>
        </w:rPr>
        <w:t>related</w:t>
      </w:r>
      <w:r>
        <w:rPr>
          <w:spacing w:val="17"/>
        </w:rPr>
        <w:t xml:space="preserve"> </w:t>
      </w:r>
      <w:r>
        <w:rPr>
          <w:spacing w:val="3"/>
        </w:rPr>
        <w:t>to</w:t>
      </w:r>
      <w:r>
        <w:rPr>
          <w:spacing w:val="17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4"/>
        </w:rPr>
        <w:t>model selection primary task. Papers on secondary ta</w:t>
      </w:r>
      <w:r>
        <w:rPr>
          <w:spacing w:val="3"/>
        </w:rPr>
        <w:t>sks (</w:t>
      </w:r>
      <w:r>
        <w:rPr>
          <w:i/>
          <w:iCs/>
          <w:spacing w:val="3"/>
        </w:rPr>
        <w:t>ST</w:t>
      </w:r>
      <w:r>
        <w:rPr>
          <w:spacing w:val="3"/>
        </w:rPr>
        <w:t>) are also calculated. As</w:t>
      </w:r>
      <w:r>
        <w:rPr>
          <w:spacing w:val="5"/>
        </w:rPr>
        <w:t xml:space="preserve"> </w:t>
      </w:r>
      <w:r>
        <w:rPr>
          <w:spacing w:val="3"/>
        </w:rPr>
        <w:t>can be</w:t>
      </w:r>
      <w:r>
        <w:rPr/>
        <w:t xml:space="preserve"> </w:t>
      </w:r>
      <w:r>
        <w:rPr>
          <w:spacing w:val="4"/>
        </w:rPr>
        <w:t>observed,</w:t>
      </w:r>
      <w:r>
        <w:rPr>
          <w:spacing w:val="15"/>
        </w:rPr>
        <w:t xml:space="preserve"> </w:t>
      </w:r>
      <w:r>
        <w:rPr>
          <w:spacing w:val="4"/>
        </w:rPr>
        <w:t>the</w:t>
      </w:r>
      <w:r>
        <w:rPr>
          <w:spacing w:val="15"/>
          <w:w w:val="101"/>
        </w:rPr>
        <w:t xml:space="preserve"> </w:t>
      </w:r>
      <w:r>
        <w:rPr>
          <w:spacing w:val="4"/>
        </w:rPr>
        <w:t>number</w:t>
      </w:r>
      <w:r>
        <w:rPr>
          <w:spacing w:val="18"/>
        </w:rPr>
        <w:t xml:space="preserve"> </w:t>
      </w:r>
      <w:r>
        <w:rPr>
          <w:spacing w:val="4"/>
        </w:rPr>
        <w:t>of primary</w:t>
      </w:r>
      <w:r>
        <w:rPr>
          <w:spacing w:val="22"/>
        </w:rPr>
        <w:t xml:space="preserve"> </w:t>
      </w:r>
      <w:r>
        <w:rPr>
          <w:spacing w:val="4"/>
        </w:rPr>
        <w:t>studies published between</w:t>
      </w:r>
      <w:r>
        <w:rPr>
          <w:spacing w:val="18"/>
          <w:w w:val="101"/>
        </w:rPr>
        <w:t xml:space="preserve"> </w:t>
      </w:r>
      <w:r>
        <w:rPr>
          <w:spacing w:val="4"/>
        </w:rPr>
        <w:t>2014</w:t>
      </w:r>
      <w:r>
        <w:rPr>
          <w:spacing w:val="19"/>
          <w:w w:val="101"/>
        </w:rPr>
        <w:t xml:space="preserve"> </w:t>
      </w:r>
      <w:r>
        <w:rPr>
          <w:spacing w:val="4"/>
        </w:rPr>
        <w:t>and</w:t>
      </w:r>
      <w:r>
        <w:rPr>
          <w:spacing w:val="18"/>
          <w:w w:val="101"/>
        </w:rPr>
        <w:t xml:space="preserve"> </w:t>
      </w:r>
      <w:r>
        <w:rPr>
          <w:spacing w:val="4"/>
        </w:rPr>
        <w:t>2017 remains</w:t>
      </w:r>
      <w:r>
        <w:rPr>
          <w:spacing w:val="16"/>
          <w:w w:val="101"/>
        </w:rPr>
        <w:t xml:space="preserve"> </w:t>
      </w:r>
      <w:r>
        <w:rPr>
          <w:spacing w:val="4"/>
        </w:rPr>
        <w:t>fa</w:t>
      </w:r>
      <w:r>
        <w:rPr>
          <w:spacing w:val="3"/>
        </w:rPr>
        <w:t>irly</w:t>
      </w:r>
      <w:r>
        <w:rPr/>
        <w:t xml:space="preserve"> </w:t>
      </w:r>
      <w:r>
        <w:rPr>
          <w:spacing w:val="3"/>
        </w:rPr>
        <w:t>steady.</w:t>
      </w:r>
      <w:r>
        <w:rPr>
          <w:spacing w:val="28"/>
        </w:rPr>
        <w:t xml:space="preserve"> </w:t>
      </w:r>
      <w:r>
        <w:rPr>
          <w:spacing w:val="3"/>
        </w:rPr>
        <w:t>However,</w:t>
      </w:r>
      <w:r>
        <w:rPr>
          <w:spacing w:val="34"/>
          <w:w w:val="101"/>
        </w:rPr>
        <w:t xml:space="preserve"> </w:t>
      </w:r>
      <w:r>
        <w:rPr>
          <w:spacing w:val="3"/>
        </w:rPr>
        <w:t>since</w:t>
      </w:r>
      <w:r>
        <w:rPr>
          <w:spacing w:val="30"/>
          <w:w w:val="101"/>
        </w:rPr>
        <w:t xml:space="preserve"> </w:t>
      </w:r>
      <w:r>
        <w:rPr>
          <w:spacing w:val="3"/>
        </w:rPr>
        <w:t>2018</w:t>
      </w:r>
      <w:r>
        <w:rPr>
          <w:spacing w:val="27"/>
        </w:rPr>
        <w:t xml:space="preserve"> </w:t>
      </w:r>
      <w:r>
        <w:rPr>
          <w:spacing w:val="3"/>
        </w:rPr>
        <w:t>the</w:t>
      </w:r>
      <w:r>
        <w:rPr>
          <w:spacing w:val="27"/>
          <w:w w:val="102"/>
        </w:rPr>
        <w:t xml:space="preserve"> </w:t>
      </w:r>
      <w:r>
        <w:rPr>
          <w:spacing w:val="3"/>
        </w:rPr>
        <w:t>number</w:t>
      </w:r>
      <w:r>
        <w:rPr>
          <w:spacing w:val="29"/>
          <w:w w:val="101"/>
        </w:rPr>
        <w:t xml:space="preserve"> </w:t>
      </w:r>
      <w:r>
        <w:rPr>
          <w:spacing w:val="3"/>
        </w:rPr>
        <w:t>of</w:t>
      </w:r>
      <w:r>
        <w:rPr>
          <w:spacing w:val="16"/>
        </w:rPr>
        <w:t xml:space="preserve"> </w:t>
      </w:r>
      <w:r>
        <w:rPr>
          <w:spacing w:val="3"/>
        </w:rPr>
        <w:t>papers</w:t>
      </w:r>
      <w:r>
        <w:rPr>
          <w:spacing w:val="26"/>
          <w:w w:val="101"/>
        </w:rPr>
        <w:t xml:space="preserve"> </w:t>
      </w:r>
      <w:r>
        <w:rPr>
          <w:spacing w:val="3"/>
        </w:rPr>
        <w:t>has</w:t>
      </w:r>
      <w:r>
        <w:rPr>
          <w:spacing w:val="27"/>
          <w:w w:val="102"/>
        </w:rPr>
        <w:t xml:space="preserve"> </w:t>
      </w:r>
      <w:r>
        <w:rPr>
          <w:spacing w:val="3"/>
        </w:rPr>
        <w:t>increased</w:t>
      </w:r>
      <w:r>
        <w:rPr>
          <w:spacing w:val="34"/>
        </w:rPr>
        <w:t xml:space="preserve"> </w:t>
      </w:r>
      <w:r>
        <w:rPr>
          <w:spacing w:val="3"/>
        </w:rPr>
        <w:t>signiﬁcan</w:t>
      </w:r>
      <w:r>
        <w:rPr>
          <w:spacing w:val="2"/>
        </w:rPr>
        <w:t>tly,</w:t>
      </w:r>
      <w:r>
        <w:rPr>
          <w:spacing w:val="28"/>
        </w:rPr>
        <w:t xml:space="preserve"> </w:t>
      </w:r>
      <w:r>
        <w:rPr>
          <w:spacing w:val="2"/>
        </w:rPr>
        <w:t>mostly</w:t>
      </w:r>
      <w:r>
        <w:rPr>
          <w:spacing w:val="32"/>
        </w:rPr>
        <w:t xml:space="preserve"> </w:t>
      </w:r>
      <w:r>
        <w:rPr>
          <w:spacing w:val="2"/>
        </w:rPr>
        <w:t>as</w:t>
      </w:r>
      <w:r>
        <w:rPr/>
        <w:t xml:space="preserve"> </w:t>
      </w:r>
      <w:r>
        <w:rPr>
          <w:spacing w:val="4"/>
        </w:rPr>
        <w:t>the number of works related to </w:t>
      </w:r>
      <w:r>
        <w:rPr>
          <w:i/>
          <w:iCs/>
          <w:spacing w:val="4"/>
        </w:rPr>
        <w:t>HPO(dep)</w:t>
      </w:r>
      <w:r>
        <w:rPr>
          <w:i/>
          <w:iCs/>
          <w:spacing w:val="14"/>
        </w:rPr>
        <w:t xml:space="preserve"> </w:t>
      </w:r>
      <w:r>
        <w:rPr>
          <w:spacing w:val="4"/>
        </w:rPr>
        <w:t>also</w:t>
      </w:r>
      <w:r>
        <w:rPr>
          <w:spacing w:val="12"/>
          <w:w w:val="101"/>
        </w:rPr>
        <w:t xml:space="preserve"> </w:t>
      </w:r>
      <w:r>
        <w:rPr>
          <w:spacing w:val="4"/>
        </w:rPr>
        <w:t>grows. Thi</w:t>
      </w:r>
      <w:r>
        <w:rPr>
          <w:spacing w:val="3"/>
        </w:rPr>
        <w:t>s</w:t>
      </w:r>
      <w:r>
        <w:rPr>
          <w:spacing w:val="10"/>
        </w:rPr>
        <w:t xml:space="preserve"> </w:t>
      </w:r>
      <w:r>
        <w:rPr>
          <w:spacing w:val="3"/>
        </w:rPr>
        <w:t>is</w:t>
      </w:r>
      <w:r>
        <w:rPr>
          <w:spacing w:val="12"/>
          <w:w w:val="101"/>
        </w:rPr>
        <w:t xml:space="preserve"> </w:t>
      </w:r>
      <w:r>
        <w:rPr>
          <w:spacing w:val="3"/>
        </w:rPr>
        <w:t>due</w:t>
      </w:r>
      <w:r>
        <w:rPr>
          <w:spacing w:val="9"/>
        </w:rPr>
        <w:t xml:space="preserve"> </w:t>
      </w:r>
      <w:r>
        <w:rPr>
          <w:spacing w:val="3"/>
        </w:rPr>
        <w:t>to</w:t>
      </w:r>
      <w:r>
        <w:rPr>
          <w:spacing w:val="15"/>
        </w:rPr>
        <w:t xml:space="preserve"> </w:t>
      </w:r>
      <w:r>
        <w:rPr>
          <w:spacing w:val="3"/>
        </w:rPr>
        <w:t>a</w:t>
      </w:r>
      <w:r>
        <w:rPr>
          <w:spacing w:val="10"/>
        </w:rPr>
        <w:t xml:space="preserve"> </w:t>
      </w:r>
      <w:r>
        <w:rPr>
          <w:spacing w:val="3"/>
        </w:rPr>
        <w:t>large</w:t>
      </w:r>
      <w:r>
        <w:rPr>
          <w:spacing w:val="11"/>
        </w:rPr>
        <w:t xml:space="preserve"> </w:t>
      </w:r>
      <w:r>
        <w:rPr>
          <w:spacing w:val="3"/>
        </w:rPr>
        <w:t>increase</w:t>
      </w:r>
      <w:r>
        <w:rPr>
          <w:spacing w:val="10"/>
        </w:rPr>
        <w:t xml:space="preserve"> </w:t>
      </w:r>
      <w:r>
        <w:rPr>
          <w:spacing w:val="3"/>
        </w:rPr>
        <w:t>in</w:t>
      </w:r>
      <w:r>
        <w:rPr>
          <w:spacing w:val="9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6"/>
        </w:rPr>
        <w:t>number</w:t>
      </w:r>
      <w:r>
        <w:rPr>
          <w:spacing w:val="-9"/>
        </w:rPr>
        <w:t xml:space="preserve"> </w:t>
      </w:r>
      <w:r>
        <w:rPr>
          <w:spacing w:val="6"/>
        </w:rPr>
        <w:t>ofNASproposals.</w:t>
      </w:r>
      <w:r>
        <w:rPr>
          <w:spacing w:val="-11"/>
        </w:rPr>
        <w:t xml:space="preserve"> </w:t>
      </w:r>
      <w:r>
        <w:rPr>
          <w:spacing w:val="6"/>
        </w:rPr>
        <w:t>Also,algorithmselectionhas</w:t>
      </w:r>
      <w:r>
        <w:rPr>
          <w:spacing w:val="-11"/>
        </w:rPr>
        <w:t xml:space="preserve"> </w:t>
      </w:r>
      <w:r>
        <w:rPr>
          <w:spacing w:val="6"/>
        </w:rPr>
        <w:t>traditionallyattracted</w:t>
      </w:r>
      <w:r>
        <w:rPr>
          <w:spacing w:val="-11"/>
        </w:rPr>
        <w:t xml:space="preserve"> </w:t>
      </w:r>
      <w:r>
        <w:rPr>
          <w:spacing w:val="5"/>
        </w:rPr>
        <w:t>more</w:t>
      </w:r>
      <w:r>
        <w:rPr>
          <w:spacing w:val="-7"/>
        </w:rPr>
        <w:t xml:space="preserve"> </w:t>
      </w:r>
      <w:r>
        <w:rPr>
          <w:spacing w:val="5"/>
        </w:rPr>
        <w:t>attention</w:t>
      </w:r>
      <w:r>
        <w:rPr/>
        <w:t xml:space="preserve"> </w:t>
      </w:r>
      <w:r>
        <w:rPr>
          <w:spacing w:val="3"/>
        </w:rPr>
        <w:t>than</w:t>
      </w:r>
      <w:r>
        <w:rPr>
          <w:spacing w:val="34"/>
        </w:rPr>
        <w:t xml:space="preserve"> </w:t>
      </w:r>
      <w:r>
        <w:rPr>
          <w:spacing w:val="3"/>
        </w:rPr>
        <w:t>workﬂow</w:t>
      </w:r>
      <w:r>
        <w:rPr>
          <w:spacing w:val="19"/>
          <w:w w:val="101"/>
        </w:rPr>
        <w:t xml:space="preserve"> </w:t>
      </w:r>
      <w:r>
        <w:rPr>
          <w:spacing w:val="3"/>
        </w:rPr>
        <w:t>composition.</w:t>
      </w:r>
      <w:r>
        <w:rPr>
          <w:spacing w:val="18"/>
        </w:rPr>
        <w:t xml:space="preserve"> </w:t>
      </w:r>
      <w:r>
        <w:rPr>
          <w:spacing w:val="3"/>
        </w:rPr>
        <w:t>This</w:t>
      </w:r>
      <w:r>
        <w:rPr>
          <w:spacing w:val="17"/>
          <w:w w:val="101"/>
        </w:rPr>
        <w:t xml:space="preserve"> </w:t>
      </w:r>
      <w:r>
        <w:rPr>
          <w:spacing w:val="3"/>
        </w:rPr>
        <w:t>is</w:t>
      </w:r>
      <w:r>
        <w:rPr>
          <w:spacing w:val="17"/>
        </w:rPr>
        <w:t xml:space="preserve"> </w:t>
      </w:r>
      <w:r>
        <w:rPr>
          <w:spacing w:val="3"/>
        </w:rPr>
        <w:t>the</w:t>
      </w:r>
      <w:r>
        <w:rPr>
          <w:spacing w:val="19"/>
          <w:w w:val="101"/>
        </w:rPr>
        <w:t xml:space="preserve"> </w:t>
      </w:r>
      <w:r>
        <w:rPr>
          <w:spacing w:val="3"/>
        </w:rPr>
        <w:t>case</w:t>
      </w:r>
      <w:r>
        <w:rPr>
          <w:spacing w:val="16"/>
          <w:w w:val="101"/>
        </w:rPr>
        <w:t xml:space="preserve"> </w:t>
      </w:r>
      <w:r>
        <w:rPr>
          <w:spacing w:val="3"/>
        </w:rPr>
        <w:t>until</w:t>
      </w:r>
      <w:r>
        <w:rPr>
          <w:spacing w:val="20"/>
          <w:w w:val="101"/>
        </w:rPr>
        <w:t xml:space="preserve"> </w:t>
      </w:r>
      <w:r>
        <w:rPr>
          <w:spacing w:val="3"/>
        </w:rPr>
        <w:t>2020,</w:t>
      </w:r>
      <w:r>
        <w:rPr>
          <w:spacing w:val="18"/>
          <w:w w:val="101"/>
        </w:rPr>
        <w:t xml:space="preserve"> </w:t>
      </w:r>
      <w:r>
        <w:rPr>
          <w:spacing w:val="3"/>
        </w:rPr>
        <w:t>when</w:t>
      </w:r>
      <w:r>
        <w:rPr>
          <w:spacing w:val="18"/>
          <w:w w:val="102"/>
        </w:rPr>
        <w:t xml:space="preserve"> </w:t>
      </w:r>
      <w:r>
        <w:rPr>
          <w:spacing w:val="3"/>
        </w:rPr>
        <w:t>we</w:t>
      </w:r>
      <w:r>
        <w:rPr>
          <w:spacing w:val="19"/>
          <w:w w:val="101"/>
        </w:rPr>
        <w:t xml:space="preserve"> </w:t>
      </w:r>
      <w:r>
        <w:rPr>
          <w:spacing w:val="3"/>
        </w:rPr>
        <w:t>can</w:t>
      </w:r>
      <w:r>
        <w:rPr>
          <w:spacing w:val="24"/>
        </w:rPr>
        <w:t xml:space="preserve"> </w:t>
      </w:r>
      <w:r>
        <w:rPr>
          <w:spacing w:val="3"/>
        </w:rPr>
        <w:t>speculate</w:t>
      </w:r>
      <w:r>
        <w:rPr>
          <w:spacing w:val="17"/>
        </w:rPr>
        <w:t xml:space="preserve"> </w:t>
      </w:r>
      <w:r>
        <w:rPr>
          <w:spacing w:val="3"/>
        </w:rPr>
        <w:t>that</w:t>
      </w:r>
      <w:r>
        <w:rPr>
          <w:spacing w:val="17"/>
        </w:rPr>
        <w:t xml:space="preserve"> </w:t>
      </w:r>
      <w:r>
        <w:rPr>
          <w:spacing w:val="3"/>
        </w:rPr>
        <w:t>there</w:t>
      </w:r>
      <w:r>
        <w:rPr/>
        <w:t xml:space="preserve"> </w:t>
      </w:r>
      <w:r>
        <w:rPr>
          <w:spacing w:val="3"/>
        </w:rPr>
        <w:t>could be a change in trend due to an improvem</w:t>
      </w:r>
      <w:r>
        <w:rPr>
          <w:spacing w:val="2"/>
        </w:rPr>
        <w:t>ent in computational resources, what offer the</w:t>
      </w:r>
      <w:r>
        <w:rPr/>
        <w:t xml:space="preserve"> </w:t>
      </w:r>
      <w:r>
        <w:rPr>
          <w:spacing w:val="4"/>
        </w:rPr>
        <w:t>possibility of</w:t>
      </w:r>
      <w:r>
        <w:rPr>
          <w:spacing w:val="-16"/>
        </w:rPr>
        <w:t xml:space="preserve"> </w:t>
      </w:r>
      <w:r>
        <w:rPr>
          <w:spacing w:val="4"/>
        </w:rPr>
        <w:t>executing</w:t>
      </w:r>
      <w:r>
        <w:rPr>
          <w:spacing w:val="-8"/>
        </w:rPr>
        <w:t xml:space="preserve"> </w:t>
      </w:r>
      <w:r>
        <w:rPr>
          <w:spacing w:val="4"/>
        </w:rPr>
        <w:t>workﬂow</w:t>
      </w:r>
      <w:r>
        <w:rPr>
          <w:spacing w:val="-6"/>
        </w:rPr>
        <w:t xml:space="preserve"> </w:t>
      </w:r>
      <w:r>
        <w:rPr>
          <w:spacing w:val="3"/>
        </w:rPr>
        <w:t>composition</w:t>
      </w:r>
      <w:r>
        <w:rPr>
          <w:spacing w:val="-10"/>
        </w:rPr>
        <w:t xml:space="preserve"> </w:t>
      </w:r>
      <w:r>
        <w:rPr>
          <w:spacing w:val="3"/>
        </w:rPr>
        <w:t>proposals</w:t>
      </w:r>
      <w:r>
        <w:rPr>
          <w:spacing w:val="-9"/>
        </w:rPr>
        <w:t xml:space="preserve"> </w:t>
      </w:r>
      <w:r>
        <w:rPr>
          <w:spacing w:val="3"/>
        </w:rPr>
        <w:t>that</w:t>
      </w:r>
      <w:r>
        <w:rPr>
          <w:spacing w:val="-8"/>
        </w:rPr>
        <w:t xml:space="preserve"> </w:t>
      </w:r>
      <w:r>
        <w:rPr>
          <w:spacing w:val="3"/>
        </w:rPr>
        <w:t>include</w:t>
      </w:r>
      <w:r>
        <w:rPr>
          <w:spacing w:val="-10"/>
        </w:rPr>
        <w:t xml:space="preserve"> </w:t>
      </w:r>
      <w:r>
        <w:rPr>
          <w:spacing w:val="3"/>
        </w:rPr>
        <w:t>part</w:t>
      </w:r>
      <w:r>
        <w:rPr>
          <w:spacing w:val="-6"/>
        </w:rPr>
        <w:t xml:space="preserve"> </w:t>
      </w:r>
      <w:r>
        <w:rPr>
          <w:spacing w:val="3"/>
        </w:rPr>
        <w:t>of</w:t>
      </w:r>
      <w:r>
        <w:rPr>
          <w:spacing w:val="-18"/>
        </w:rPr>
        <w:t xml:space="preserve"> </w:t>
      </w:r>
      <w:r>
        <w:rPr>
          <w:spacing w:val="3"/>
        </w:rPr>
        <w:t>the</w:t>
      </w:r>
      <w:r>
        <w:rPr>
          <w:spacing w:val="-8"/>
        </w:rPr>
        <w:t xml:space="preserve"> </w:t>
      </w:r>
      <w:r>
        <w:rPr>
          <w:spacing w:val="3"/>
        </w:rPr>
        <w:t>AS and</w:t>
      </w:r>
      <w:r>
        <w:rPr>
          <w:spacing w:val="-8"/>
        </w:rPr>
        <w:t xml:space="preserve"> </w:t>
      </w:r>
      <w:r>
        <w:rPr>
          <w:spacing w:val="3"/>
        </w:rPr>
        <w:t>HPO</w:t>
      </w:r>
      <w:r>
        <w:rPr/>
        <w:t xml:space="preserve"> </w:t>
      </w:r>
      <w:r>
        <w:rPr>
          <w:spacing w:val="3"/>
        </w:rPr>
        <w:t>tasks. In</w:t>
      </w:r>
      <w:r>
        <w:rPr>
          <w:spacing w:val="11"/>
          <w:w w:val="101"/>
        </w:rPr>
        <w:t xml:space="preserve"> </w:t>
      </w:r>
      <w:r>
        <w:rPr>
          <w:spacing w:val="3"/>
        </w:rPr>
        <w:t>the</w:t>
      </w:r>
      <w:r>
        <w:rPr>
          <w:spacing w:val="-7"/>
        </w:rPr>
        <w:t xml:space="preserve"> </w:t>
      </w:r>
      <w:r>
        <w:rPr>
          <w:spacing w:val="3"/>
        </w:rPr>
        <w:t>particular case of</w:t>
      </w:r>
      <w:r>
        <w:rPr>
          <w:spacing w:val="-11"/>
        </w:rPr>
        <w:t xml:space="preserve"> </w:t>
      </w:r>
      <w:r>
        <w:rPr>
          <w:spacing w:val="3"/>
        </w:rPr>
        <w:t>algorithm-independent</w:t>
      </w:r>
      <w:r>
        <w:rPr>
          <w:spacing w:val="-8"/>
        </w:rPr>
        <w:t xml:space="preserve"> </w:t>
      </w:r>
      <w:r>
        <w:rPr>
          <w:spacing w:val="3"/>
        </w:rPr>
        <w:t>proposals,</w:t>
      </w:r>
      <w:r>
        <w:rPr>
          <w:spacing w:val="-10"/>
        </w:rPr>
        <w:t xml:space="preserve"> </w:t>
      </w:r>
      <w:r>
        <w:rPr>
          <w:i/>
          <w:iCs/>
          <w:spacing w:val="3"/>
        </w:rPr>
        <w:t>HPO(indep)</w:t>
      </w:r>
      <w:r>
        <w:rPr>
          <w:spacing w:val="3"/>
        </w:rPr>
        <w:t>, its number</w:t>
      </w:r>
      <w:r>
        <w:rPr>
          <w:spacing w:val="-7"/>
        </w:rPr>
        <w:t xml:space="preserve"> </w:t>
      </w:r>
      <w:r>
        <w:rPr>
          <w:spacing w:val="3"/>
        </w:rPr>
        <w:t>has</w:t>
      </w:r>
      <w:r>
        <w:rPr/>
        <w:t xml:space="preserve"> </w:t>
      </w:r>
      <w:r>
        <w:rPr/>
        <w:t>been</w:t>
      </w:r>
      <w:r>
        <w:rPr>
          <w:spacing w:val="13"/>
        </w:rPr>
        <w:t xml:space="preserve"> </w:t>
      </w:r>
      <w:r>
        <w:rPr/>
        <w:t>larger</w:t>
      </w:r>
      <w:r>
        <w:rPr>
          <w:spacing w:val="13"/>
        </w:rPr>
        <w:t xml:space="preserve"> </w:t>
      </w:r>
      <w:r>
        <w:rPr/>
        <w:t>than</w:t>
      </w:r>
      <w:r>
        <w:rPr>
          <w:spacing w:val="13"/>
        </w:rPr>
        <w:t xml:space="preserve"> </w:t>
      </w:r>
      <w:r>
        <w:rPr/>
        <w:t>for</w:t>
      </w:r>
      <w:r>
        <w:rPr>
          <w:spacing w:val="13"/>
        </w:rPr>
        <w:t xml:space="preserve"> </w:t>
      </w:r>
      <w:r>
        <w:rPr>
          <w:i/>
          <w:iCs/>
        </w:rPr>
        <w:t>HPO</w:t>
      </w:r>
      <w:r>
        <w:rPr>
          <w:i/>
          <w:iCs/>
          <w:spacing w:val="13"/>
        </w:rPr>
        <w:t>(</w:t>
      </w:r>
      <w:r>
        <w:rPr>
          <w:i/>
          <w:iCs/>
        </w:rPr>
        <w:t>dep</w:t>
      </w:r>
      <w:r>
        <w:rPr>
          <w:i/>
          <w:iCs/>
          <w:spacing w:val="13"/>
        </w:rPr>
        <w:t>) </w:t>
      </w:r>
      <w:r>
        <w:rPr/>
        <w:t>until</w:t>
      </w:r>
      <w:r>
        <w:rPr>
          <w:spacing w:val="13"/>
        </w:rPr>
        <w:t xml:space="preserve"> 2017. </w:t>
      </w:r>
      <w:r>
        <w:rPr/>
        <w:t>As</w:t>
      </w:r>
      <w:r>
        <w:rPr>
          <w:spacing w:val="13"/>
        </w:rPr>
        <w:t xml:space="preserve"> </w:t>
      </w:r>
      <w:r>
        <w:rPr/>
        <w:t>for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studies</w:t>
      </w:r>
      <w:r>
        <w:rPr>
          <w:spacing w:val="13"/>
        </w:rPr>
        <w:t xml:space="preserve"> </w:t>
      </w:r>
      <w:r>
        <w:rPr/>
        <w:t>focused</w:t>
      </w:r>
      <w:r>
        <w:rPr>
          <w:spacing w:val="13"/>
        </w:rPr>
        <w:t xml:space="preserve"> </w:t>
      </w:r>
      <w:r>
        <w:rPr/>
        <w:t>on</w:t>
      </w:r>
      <w:r>
        <w:rPr>
          <w:spacing w:val="13"/>
        </w:rPr>
        <w:t xml:space="preserve"> </w:t>
      </w:r>
      <w:r>
        <w:rPr/>
        <w:t>secondary</w:t>
      </w:r>
      <w:r>
        <w:rPr>
          <w:spacing w:val="13"/>
        </w:rPr>
        <w:t xml:space="preserve"> </w:t>
      </w:r>
      <w:r>
        <w:rPr/>
        <w:t>tasks</w:t>
      </w:r>
      <w:r>
        <w:rPr>
          <w:spacing w:val="13"/>
        </w:rPr>
        <w:t>, </w:t>
      </w:r>
      <w:r>
        <w:rPr/>
        <w:t>its</w:t>
      </w:r>
      <w:r>
        <w:rPr>
          <w:spacing w:val="2"/>
        </w:rPr>
        <w:t xml:space="preserve"> </w:t>
      </w:r>
      <w:r>
        <w:rPr/>
        <w:t>number</w:t>
      </w:r>
      <w:r>
        <w:rPr>
          <w:spacing w:val="11"/>
        </w:rPr>
        <w:t xml:space="preserve"> </w:t>
      </w:r>
      <w:r>
        <w:rPr/>
        <w:t>is</w:t>
      </w:r>
      <w:r>
        <w:rPr>
          <w:spacing w:val="11"/>
        </w:rPr>
        <w:t xml:space="preserve"> </w:t>
      </w:r>
      <w:r>
        <w:rPr/>
        <w:t>still</w:t>
      </w:r>
      <w:r>
        <w:rPr>
          <w:spacing w:val="11"/>
        </w:rPr>
        <w:t xml:space="preserve"> </w:t>
      </w:r>
      <w:r>
        <w:rPr/>
        <w:t>limited</w:t>
      </w:r>
      <w:r>
        <w:rPr>
          <w:spacing w:val="11"/>
        </w:rPr>
        <w:t xml:space="preserve"> </w:t>
      </w:r>
      <w:r>
        <w:rPr/>
        <w:t>even</w:t>
      </w:r>
      <w:r>
        <w:rPr>
          <w:spacing w:val="11"/>
        </w:rPr>
        <w:t xml:space="preserve"> </w:t>
      </w:r>
      <w:r>
        <w:rPr/>
        <w:t>when</w:t>
      </w:r>
      <w:r>
        <w:rPr>
          <w:spacing w:val="11"/>
        </w:rPr>
        <w:t xml:space="preserve"> </w:t>
      </w:r>
      <w:r>
        <w:rPr/>
        <w:t>it</w:t>
      </w:r>
      <w:r>
        <w:rPr>
          <w:spacing w:val="11"/>
        </w:rPr>
        <w:t xml:space="preserve"> </w:t>
      </w:r>
      <w:r>
        <w:rPr/>
        <w:t>involves</w:t>
      </w:r>
      <w:r>
        <w:rPr>
          <w:spacing w:val="-5"/>
        </w:rPr>
        <w:t xml:space="preserve"> </w:t>
      </w:r>
      <w:r>
        <w:rPr/>
        <w:t>both</w:t>
      </w:r>
      <w:r>
        <w:rPr>
          <w:spacing w:val="11"/>
        </w:rPr>
        <w:t xml:space="preserve"> </w:t>
      </w:r>
      <w:r>
        <w:rPr/>
        <w:t>supporting</w:t>
      </w:r>
      <w:r>
        <w:rPr>
          <w:spacing w:val="11"/>
        </w:rPr>
        <w:t xml:space="preserve"> </w:t>
      </w:r>
      <w:r>
        <w:rPr/>
        <w:t>and</w:t>
      </w:r>
      <w:r>
        <w:rPr>
          <w:spacing w:val="11"/>
        </w:rPr>
        <w:t xml:space="preserve"> </w:t>
      </w:r>
      <w:r>
        <w:rPr/>
        <w:t>ad</w:t>
      </w:r>
      <w:r>
        <w:rPr>
          <w:spacing w:val="11"/>
        </w:rPr>
        <w:t xml:space="preserve"> </w:t>
      </w:r>
      <w:r>
        <w:rPr/>
        <w:t>hoc</w:t>
      </w:r>
      <w:r>
        <w:rPr>
          <w:spacing w:val="11"/>
        </w:rPr>
        <w:t xml:space="preserve"> </w:t>
      </w:r>
      <w:r>
        <w:rPr/>
        <w:t>tasks</w:t>
      </w:r>
      <w:r>
        <w:rPr>
          <w:spacing w:val="11"/>
        </w:rPr>
        <w:t>. </w:t>
      </w:r>
      <w:r>
        <w:rPr/>
        <w:t>Finally</w:t>
      </w:r>
      <w:r>
        <w:rPr>
          <w:spacing w:val="11"/>
        </w:rPr>
        <w:t>, </w:t>
      </w:r>
      <w:r>
        <w:rPr/>
        <w:t>notice </w:t>
      </w:r>
      <w:r>
        <w:rPr>
          <w:spacing w:val="4"/>
        </w:rPr>
        <w:t>that the number of</w:t>
      </w:r>
      <w:r>
        <w:rPr>
          <w:spacing w:val="-8"/>
        </w:rPr>
        <w:t xml:space="preserve"> </w:t>
      </w:r>
      <w:r>
        <w:rPr>
          <w:spacing w:val="4"/>
        </w:rPr>
        <w:t>journal papers is notoriously</w:t>
      </w:r>
      <w:r>
        <w:rPr>
          <w:spacing w:val="12"/>
          <w:w w:val="101"/>
        </w:rPr>
        <w:t xml:space="preserve"> </w:t>
      </w:r>
      <w:r>
        <w:rPr>
          <w:spacing w:val="4"/>
        </w:rPr>
        <w:t>greater</w:t>
      </w:r>
      <w:r>
        <w:rPr>
          <w:spacing w:val="9"/>
        </w:rPr>
        <w:t xml:space="preserve"> </w:t>
      </w:r>
      <w:r>
        <w:rPr>
          <w:spacing w:val="4"/>
        </w:rPr>
        <w:t>than</w:t>
      </w:r>
      <w:r>
        <w:rPr>
          <w:spacing w:val="7"/>
        </w:rPr>
        <w:t xml:space="preserve"> </w:t>
      </w:r>
      <w:r>
        <w:rPr>
          <w:spacing w:val="4"/>
        </w:rPr>
        <w:t>publications</w:t>
      </w:r>
      <w:r>
        <w:rPr>
          <w:spacing w:val="10"/>
        </w:rPr>
        <w:t xml:space="preserve"> </w:t>
      </w:r>
      <w:r>
        <w:rPr>
          <w:spacing w:val="4"/>
        </w:rPr>
        <w:t>in</w:t>
      </w:r>
      <w:r>
        <w:rPr>
          <w:spacing w:val="11"/>
          <w:w w:val="101"/>
        </w:rPr>
        <w:t xml:space="preserve"> </w:t>
      </w:r>
      <w:r>
        <w:rPr>
          <w:spacing w:val="4"/>
        </w:rPr>
        <w:t>conferences</w:t>
      </w:r>
      <w:r>
        <w:rPr>
          <w:spacing w:val="9"/>
        </w:rPr>
        <w:t xml:space="preserve"> </w:t>
      </w:r>
      <w:r>
        <w:rPr>
          <w:spacing w:val="4"/>
        </w:rPr>
        <w:t>in</w:t>
      </w:r>
      <w:r>
        <w:rPr/>
        <w:t xml:space="preserve"> </w:t>
      </w:r>
      <w:r>
        <w:rPr>
          <w:spacing w:val="11"/>
        </w:rPr>
        <w:t>2021. </w:t>
      </w:r>
      <w:r>
        <w:rPr/>
        <w:t>However</w:t>
      </w:r>
      <w:r>
        <w:rPr>
          <w:spacing w:val="11"/>
        </w:rPr>
        <w:t>, </w:t>
      </w:r>
      <w:r>
        <w:rPr/>
        <w:t>we</w:t>
      </w:r>
      <w:r>
        <w:rPr>
          <w:spacing w:val="11"/>
        </w:rPr>
        <w:t xml:space="preserve"> </w:t>
      </w:r>
      <w:r>
        <w:rPr/>
        <w:t>speculate</w:t>
      </w:r>
      <w:r>
        <w:rPr>
          <w:spacing w:val="11"/>
        </w:rPr>
        <w:t xml:space="preserve"> </w:t>
      </w:r>
      <w:r>
        <w:rPr/>
        <w:t>that</w:t>
      </w:r>
      <w:r>
        <w:rPr>
          <w:spacing w:val="11"/>
        </w:rPr>
        <w:t xml:space="preserve"> </w:t>
      </w:r>
      <w:r>
        <w:rPr/>
        <w:t>it</w:t>
      </w:r>
      <w:r>
        <w:rPr>
          <w:spacing w:val="11"/>
        </w:rPr>
        <w:t xml:space="preserve"> </w:t>
      </w:r>
      <w:r>
        <w:rPr/>
        <w:t>could</w:t>
      </w:r>
      <w:r>
        <w:rPr>
          <w:spacing w:val="11"/>
        </w:rPr>
        <w:t xml:space="preserve"> </w:t>
      </w:r>
      <w:r>
        <w:rPr/>
        <w:t>be</w:t>
      </w:r>
      <w:r>
        <w:rPr>
          <w:spacing w:val="11"/>
        </w:rPr>
        <w:t xml:space="preserve"> </w:t>
      </w:r>
      <w:r>
        <w:rPr/>
        <w:t>due</w:t>
      </w:r>
      <w:r>
        <w:rPr>
          <w:spacing w:val="11"/>
        </w:rPr>
        <w:t xml:space="preserve"> </w:t>
      </w:r>
      <w:r>
        <w:rPr/>
        <w:t>to</w:t>
      </w:r>
      <w:r>
        <w:rPr>
          <w:spacing w:val="11"/>
        </w:rPr>
        <w:t xml:space="preserve"> </w:t>
      </w:r>
      <w:r>
        <w:rPr/>
        <w:t>the</w:t>
      </w:r>
      <w:r>
        <w:rPr>
          <w:spacing w:val="24"/>
          <w:w w:val="101"/>
        </w:rPr>
        <w:t xml:space="preserve"> </w:t>
      </w:r>
      <w:r>
        <w:rPr/>
        <w:t>COVID</w:t>
      </w:r>
      <w:r>
        <w:rPr>
          <w:spacing w:val="11"/>
        </w:rPr>
        <w:t>-19</w:t>
      </w:r>
      <w:r>
        <w:rPr>
          <w:spacing w:val="12"/>
          <w:w w:val="101"/>
        </w:rPr>
        <w:t xml:space="preserve"> </w:t>
      </w:r>
      <w:r>
        <w:rPr/>
        <w:t>situation</w:t>
      </w:r>
      <w:r>
        <w:rPr>
          <w:spacing w:val="11"/>
        </w:rPr>
        <w:t>.</w:t>
      </w:r>
    </w:p>
    <w:p>
      <w:pPr>
        <w:pStyle w:val="BodyText"/>
        <w:ind w:firstLine="233"/>
        <w:spacing w:before="56" w:line="261" w:lineRule="auto"/>
        <w:jc w:val="both"/>
        <w:rPr/>
      </w:pPr>
      <w:r>
        <w:rPr>
          <w:spacing w:val="4"/>
        </w:rPr>
        <w:t>Regarding the type</w:t>
      </w:r>
      <w:r>
        <w:rPr>
          <w:spacing w:val="16"/>
        </w:rPr>
        <w:t xml:space="preserve"> </w:t>
      </w:r>
      <w:r>
        <w:rPr>
          <w:spacing w:val="4"/>
        </w:rPr>
        <w:t>of publication,</w:t>
      </w:r>
      <w:r>
        <w:rPr>
          <w:spacing w:val="17"/>
        </w:rPr>
        <w:t xml:space="preserve"> </w:t>
      </w:r>
      <w:r>
        <w:rPr>
          <w:spacing w:val="4"/>
        </w:rPr>
        <w:t>55%</w:t>
      </w:r>
      <w:r>
        <w:rPr>
          <w:spacing w:val="16"/>
        </w:rPr>
        <w:t xml:space="preserve"> </w:t>
      </w:r>
      <w:r>
        <w:rPr>
          <w:spacing w:val="4"/>
        </w:rPr>
        <w:t>of primary</w:t>
      </w:r>
      <w:r>
        <w:rPr>
          <w:spacing w:val="20"/>
        </w:rPr>
        <w:t xml:space="preserve"> </w:t>
      </w:r>
      <w:r>
        <w:rPr>
          <w:spacing w:val="4"/>
        </w:rPr>
        <w:t>studies have been</w:t>
      </w:r>
      <w:r>
        <w:rPr>
          <w:spacing w:val="20"/>
          <w:w w:val="101"/>
        </w:rPr>
        <w:t xml:space="preserve"> </w:t>
      </w:r>
      <w:r>
        <w:rPr>
          <w:spacing w:val="4"/>
        </w:rPr>
        <w:t>sub</w:t>
      </w:r>
      <w:r>
        <w:rPr>
          <w:spacing w:val="3"/>
        </w:rPr>
        <w:t>mitted</w:t>
      </w:r>
      <w:r>
        <w:rPr>
          <w:spacing w:val="13"/>
        </w:rPr>
        <w:t xml:space="preserve"> </w:t>
      </w:r>
      <w:r>
        <w:rPr>
          <w:spacing w:val="3"/>
        </w:rPr>
        <w:t>to</w:t>
      </w:r>
      <w:r>
        <w:rPr>
          <w:spacing w:val="15"/>
          <w:w w:val="101"/>
        </w:rPr>
        <w:t xml:space="preserve"> </w:t>
      </w:r>
      <w:r>
        <w:rPr>
          <w:spacing w:val="3"/>
        </w:rPr>
        <w:t>con-</w:t>
      </w:r>
      <w:r>
        <w:rPr/>
        <w:t xml:space="preserve"> </w:t>
      </w:r>
      <w:r>
        <w:rPr>
          <w:spacing w:val="4"/>
        </w:rPr>
        <w:t>ferences,</w:t>
      </w:r>
      <w:r>
        <w:rPr>
          <w:spacing w:val="21"/>
          <w:w w:val="102"/>
        </w:rPr>
        <w:t xml:space="preserve"> </w:t>
      </w:r>
      <w:r>
        <w:rPr>
          <w:spacing w:val="4"/>
        </w:rPr>
        <w:t>while</w:t>
      </w:r>
      <w:r>
        <w:rPr>
          <w:spacing w:val="19"/>
          <w:w w:val="101"/>
        </w:rPr>
        <w:t xml:space="preserve"> </w:t>
      </w:r>
      <w:r>
        <w:rPr>
          <w:spacing w:val="4"/>
        </w:rPr>
        <w:t>45%</w:t>
      </w:r>
      <w:r>
        <w:rPr>
          <w:spacing w:val="19"/>
        </w:rPr>
        <w:t xml:space="preserve"> </w:t>
      </w:r>
      <w:r>
        <w:rPr>
          <w:spacing w:val="4"/>
        </w:rPr>
        <w:t>have</w:t>
      </w:r>
      <w:r>
        <w:rPr>
          <w:spacing w:val="18"/>
        </w:rPr>
        <w:t xml:space="preserve"> </w:t>
      </w:r>
      <w:r>
        <w:rPr>
          <w:spacing w:val="4"/>
        </w:rPr>
        <w:t>been</w:t>
      </w:r>
      <w:r>
        <w:rPr>
          <w:spacing w:val="18"/>
        </w:rPr>
        <w:t xml:space="preserve"> </w:t>
      </w:r>
      <w:r>
        <w:rPr>
          <w:spacing w:val="4"/>
        </w:rPr>
        <w:t>published</w:t>
      </w:r>
      <w:r>
        <w:rPr>
          <w:spacing w:val="20"/>
          <w:w w:val="101"/>
        </w:rPr>
        <w:t xml:space="preserve"> </w:t>
      </w:r>
      <w:r>
        <w:rPr>
          <w:spacing w:val="4"/>
        </w:rPr>
        <w:t>in</w:t>
      </w:r>
      <w:r>
        <w:rPr>
          <w:spacing w:val="19"/>
          <w:w w:val="101"/>
        </w:rPr>
        <w:t xml:space="preserve"> </w:t>
      </w:r>
      <w:r>
        <w:rPr>
          <w:spacing w:val="4"/>
        </w:rPr>
        <w:t>JCR journals.</w:t>
      </w:r>
      <w:r>
        <w:rPr>
          <w:spacing w:val="20"/>
          <w:w w:val="101"/>
        </w:rPr>
        <w:t xml:space="preserve"> </w:t>
      </w:r>
      <w:r>
        <w:rPr>
          <w:spacing w:val="4"/>
        </w:rPr>
        <w:t>Als</w:t>
      </w:r>
      <w:r>
        <w:rPr>
          <w:spacing w:val="3"/>
        </w:rPr>
        <w:t>o,</w:t>
      </w:r>
      <w:r>
        <w:rPr>
          <w:spacing w:val="22"/>
          <w:w w:val="102"/>
        </w:rPr>
        <w:t xml:space="preserve"> </w:t>
      </w:r>
      <w:r>
        <w:rPr>
          <w:spacing w:val="3"/>
        </w:rPr>
        <w:t>observed</w:t>
      </w:r>
      <w:r>
        <w:rPr>
          <w:spacing w:val="19"/>
          <w:w w:val="101"/>
        </w:rPr>
        <w:t xml:space="preserve"> </w:t>
      </w:r>
      <w:r>
        <w:rPr>
          <w:spacing w:val="3"/>
        </w:rPr>
        <w:t>that,</w:t>
      </w:r>
      <w:r>
        <w:rPr>
          <w:spacing w:val="21"/>
          <w:w w:val="101"/>
        </w:rPr>
        <w:t xml:space="preserve"> </w:t>
      </w:r>
      <w:r>
        <w:rPr>
          <w:spacing w:val="3"/>
        </w:rPr>
        <w:t>following</w:t>
      </w:r>
      <w:r>
        <w:rPr/>
        <w:t xml:space="preserve"> </w:t>
      </w:r>
      <w:r>
        <w:rPr/>
        <w:t>our</w:t>
      </w:r>
      <w:r>
        <w:rPr>
          <w:spacing w:val="13"/>
        </w:rPr>
        <w:t xml:space="preserve"> </w:t>
      </w:r>
      <w:r>
        <w:rPr/>
        <w:t>search</w:t>
      </w:r>
      <w:r>
        <w:rPr>
          <w:spacing w:val="13"/>
        </w:rPr>
        <w:t xml:space="preserve"> </w:t>
      </w:r>
      <w:r>
        <w:rPr/>
        <w:t>protocol</w:t>
      </w:r>
      <w:r>
        <w:rPr>
          <w:spacing w:val="13"/>
        </w:rPr>
        <w:t>, </w:t>
      </w:r>
      <w:r>
        <w:rPr/>
        <w:t>only</w:t>
      </w:r>
      <w:r>
        <w:rPr>
          <w:spacing w:val="13"/>
        </w:rPr>
        <w:t xml:space="preserve"> </w:t>
      </w:r>
      <w:r>
        <w:rPr/>
        <w:t>top</w:t>
      </w:r>
      <w:r>
        <w:rPr>
          <w:spacing w:val="13"/>
        </w:rPr>
        <w:t xml:space="preserve"> </w:t>
      </w:r>
      <w:r>
        <w:rPr/>
        <w:t>conferences</w:t>
      </w:r>
      <w:r>
        <w:rPr>
          <w:spacing w:val="13"/>
        </w:rPr>
        <w:t xml:space="preserve"> (A* </w:t>
      </w:r>
      <w:r>
        <w:rPr/>
        <w:t>and</w:t>
      </w:r>
      <w:r>
        <w:rPr>
          <w:spacing w:val="13"/>
        </w:rPr>
        <w:t xml:space="preserve"> </w:t>
      </w:r>
      <w:r>
        <w:rPr/>
        <w:t>A</w:t>
      </w:r>
      <w:r>
        <w:rPr>
          <w:spacing w:val="13"/>
        </w:rPr>
        <w:t>) </w:t>
      </w:r>
      <w:r>
        <w:rPr/>
        <w:t>are</w:t>
      </w:r>
      <w:r>
        <w:rPr>
          <w:spacing w:val="13"/>
        </w:rPr>
        <w:t xml:space="preserve"> </w:t>
      </w:r>
      <w:r>
        <w:rPr/>
        <w:t>considered</w:t>
      </w:r>
      <w:r>
        <w:rPr>
          <w:spacing w:val="13"/>
        </w:rPr>
        <w:t xml:space="preserve"> </w:t>
      </w:r>
      <w:r>
        <w:rPr/>
        <w:t>in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analysis</w:t>
      </w:r>
      <w:r>
        <w:rPr>
          <w:spacing w:val="13"/>
        </w:rPr>
        <w:t>. </w:t>
      </w:r>
      <w:r>
        <w:rPr/>
        <w:t>We</w:t>
      </w:r>
      <w:r>
        <w:rPr>
          <w:spacing w:val="13"/>
        </w:rPr>
        <w:t xml:space="preserve"> </w:t>
      </w:r>
      <w:r>
        <w:rPr/>
        <w:t>can</w:t>
      </w:r>
      <w:r>
        <w:rPr>
          <w:spacing w:val="3"/>
        </w:rPr>
        <w:t xml:space="preserve"> </w:t>
      </w:r>
      <w:r>
        <w:rPr>
          <w:spacing w:val="4"/>
        </w:rPr>
        <w:t>ﬁnd 57 different conferences, including the </w:t>
      </w:r>
      <w:r>
        <w:rPr>
          <w:i/>
          <w:iCs/>
          <w:spacing w:val="4"/>
        </w:rPr>
        <w:t>IEEE</w:t>
      </w:r>
      <w:r>
        <w:rPr>
          <w:i/>
          <w:iCs/>
          <w:spacing w:val="3"/>
        </w:rPr>
        <w:t>/CVF Conference on Computer Vision and</w:t>
      </w:r>
      <w:r>
        <w:rPr>
          <w:i/>
          <w:iCs/>
        </w:rPr>
        <w:t xml:space="preserve"> </w:t>
      </w:r>
      <w:r>
        <w:rPr>
          <w:i/>
          <w:iCs/>
          <w:spacing w:val="3"/>
        </w:rPr>
        <w:t>Pattern</w:t>
      </w:r>
      <w:r>
        <w:rPr>
          <w:i/>
          <w:iCs/>
          <w:spacing w:val="5"/>
        </w:rPr>
        <w:t xml:space="preserve"> </w:t>
      </w:r>
      <w:r>
        <w:rPr>
          <w:i/>
          <w:iCs/>
          <w:spacing w:val="3"/>
        </w:rPr>
        <w:t>Recognition </w:t>
      </w:r>
      <w:r>
        <w:rPr>
          <w:spacing w:val="3"/>
        </w:rPr>
        <w:t>(CVPR) (38 primary studies), the</w:t>
      </w:r>
      <w:r>
        <w:rPr>
          <w:spacing w:val="-7"/>
        </w:rPr>
        <w:t xml:space="preserve"> </w:t>
      </w:r>
      <w:r>
        <w:rPr>
          <w:i/>
          <w:iCs/>
          <w:spacing w:val="3"/>
        </w:rPr>
        <w:t>International Conference on</w:t>
      </w:r>
      <w:r>
        <w:rPr>
          <w:i/>
          <w:iCs/>
          <w:spacing w:val="-8"/>
        </w:rPr>
        <w:t xml:space="preserve"> </w:t>
      </w:r>
      <w:r>
        <w:rPr>
          <w:i/>
          <w:iCs/>
          <w:spacing w:val="3"/>
        </w:rPr>
        <w:t>Machine</w:t>
      </w:r>
      <w:r>
        <w:rPr>
          <w:i/>
          <w:iCs/>
        </w:rPr>
        <w:t xml:space="preserve"> </w:t>
      </w:r>
      <w:r>
        <w:rPr>
          <w:i/>
          <w:iCs/>
          <w:spacing w:val="4"/>
        </w:rPr>
        <w:t>Learning</w:t>
      </w:r>
      <w:r>
        <w:rPr>
          <w:i/>
          <w:iCs/>
          <w:spacing w:val="34"/>
          <w:w w:val="102"/>
        </w:rPr>
        <w:t xml:space="preserve"> </w:t>
      </w:r>
      <w:r>
        <w:rPr>
          <w:spacing w:val="4"/>
        </w:rPr>
        <w:t>(ICML)</w:t>
      </w:r>
      <w:r>
        <w:rPr>
          <w:spacing w:val="34"/>
        </w:rPr>
        <w:t xml:space="preserve"> </w:t>
      </w:r>
      <w:r>
        <w:rPr>
          <w:spacing w:val="4"/>
        </w:rPr>
        <w:t>(20),</w:t>
      </w:r>
      <w:r>
        <w:rPr>
          <w:spacing w:val="27"/>
        </w:rPr>
        <w:t xml:space="preserve"> </w:t>
      </w:r>
      <w:r>
        <w:rPr>
          <w:spacing w:val="4"/>
        </w:rPr>
        <w:t>the</w:t>
      </w:r>
      <w:r>
        <w:rPr>
          <w:spacing w:val="23"/>
          <w:w w:val="102"/>
        </w:rPr>
        <w:t xml:space="preserve"> </w:t>
      </w:r>
      <w:r>
        <w:rPr>
          <w:i/>
          <w:iCs/>
          <w:spacing w:val="4"/>
        </w:rPr>
        <w:t>International</w:t>
      </w:r>
      <w:r>
        <w:rPr>
          <w:i/>
          <w:iCs/>
          <w:spacing w:val="23"/>
          <w:w w:val="101"/>
        </w:rPr>
        <w:t xml:space="preserve"> </w:t>
      </w:r>
      <w:r>
        <w:rPr>
          <w:i/>
          <w:iCs/>
          <w:spacing w:val="4"/>
        </w:rPr>
        <w:t>Joint</w:t>
      </w:r>
      <w:r>
        <w:rPr>
          <w:i/>
          <w:iCs/>
          <w:spacing w:val="34"/>
        </w:rPr>
        <w:t xml:space="preserve"> </w:t>
      </w:r>
      <w:r>
        <w:rPr>
          <w:i/>
          <w:iCs/>
          <w:spacing w:val="3"/>
        </w:rPr>
        <w:t>Conference</w:t>
      </w:r>
      <w:r>
        <w:rPr>
          <w:i/>
          <w:iCs/>
          <w:spacing w:val="30"/>
          <w:w w:val="101"/>
        </w:rPr>
        <w:t xml:space="preserve"> </w:t>
      </w:r>
      <w:r>
        <w:rPr>
          <w:i/>
          <w:iCs/>
          <w:spacing w:val="3"/>
        </w:rPr>
        <w:t>on</w:t>
      </w:r>
      <w:r>
        <w:rPr>
          <w:i/>
          <w:iCs/>
          <w:spacing w:val="21"/>
        </w:rPr>
        <w:t xml:space="preserve"> </w:t>
      </w:r>
      <w:r>
        <w:rPr>
          <w:i/>
          <w:iCs/>
          <w:spacing w:val="3"/>
        </w:rPr>
        <w:t>Neural</w:t>
      </w:r>
      <w:r>
        <w:rPr>
          <w:i/>
          <w:iCs/>
          <w:spacing w:val="21"/>
        </w:rPr>
        <w:t xml:space="preserve"> </w:t>
      </w:r>
      <w:r>
        <w:rPr>
          <w:i/>
          <w:iCs/>
          <w:spacing w:val="3"/>
        </w:rPr>
        <w:t>Networks</w:t>
      </w:r>
      <w:r>
        <w:rPr>
          <w:i/>
          <w:iCs/>
          <w:spacing w:val="35"/>
          <w:w w:val="101"/>
        </w:rPr>
        <w:t xml:space="preserve"> </w:t>
      </w:r>
      <w:r>
        <w:rPr>
          <w:spacing w:val="3"/>
        </w:rPr>
        <w:t>(IJCNN)</w:t>
      </w:r>
      <w:r>
        <w:rPr/>
        <w:t xml:space="preserve"> </w:t>
      </w:r>
      <w:r>
        <w:rPr>
          <w:spacing w:val="13"/>
        </w:rPr>
        <w:t>(18), </w:t>
      </w:r>
      <w:r>
        <w:rPr/>
        <w:t>the</w:t>
      </w:r>
      <w:r>
        <w:rPr>
          <w:spacing w:val="13"/>
        </w:rPr>
        <w:t xml:space="preserve"> </w:t>
      </w:r>
      <w:r>
        <w:rPr>
          <w:i/>
          <w:iCs/>
        </w:rPr>
        <w:t>European</w:t>
      </w:r>
      <w:r>
        <w:rPr>
          <w:i/>
          <w:iCs/>
          <w:spacing w:val="25"/>
        </w:rPr>
        <w:t xml:space="preserve"> </w:t>
      </w:r>
      <w:r>
        <w:rPr>
          <w:i/>
          <w:iCs/>
        </w:rPr>
        <w:t>Conference</w:t>
      </w:r>
      <w:r>
        <w:rPr>
          <w:i/>
          <w:iCs/>
          <w:spacing w:val="13"/>
        </w:rPr>
        <w:t xml:space="preserve"> </w:t>
      </w:r>
      <w:r>
        <w:rPr>
          <w:i/>
          <w:iCs/>
        </w:rPr>
        <w:t>on</w:t>
      </w:r>
      <w:r>
        <w:rPr>
          <w:i/>
          <w:iCs/>
          <w:spacing w:val="15"/>
        </w:rPr>
        <w:t xml:space="preserve"> </w:t>
      </w:r>
      <w:r>
        <w:rPr>
          <w:i/>
          <w:iCs/>
        </w:rPr>
        <w:t>Computer</w:t>
      </w:r>
      <w:r>
        <w:rPr>
          <w:i/>
          <w:iCs/>
          <w:spacing w:val="13"/>
        </w:rPr>
        <w:t xml:space="preserve"> </w:t>
      </w:r>
      <w:r>
        <w:rPr>
          <w:i/>
          <w:iCs/>
        </w:rPr>
        <w:t>Vision</w:t>
      </w:r>
      <w:r>
        <w:rPr>
          <w:i/>
          <w:iCs/>
          <w:spacing w:val="13"/>
        </w:rPr>
        <w:t xml:space="preserve"> </w:t>
      </w:r>
      <w:r>
        <w:rPr>
          <w:spacing w:val="13"/>
        </w:rPr>
        <w:t>(</w:t>
      </w:r>
      <w:r>
        <w:rPr/>
        <w:t>ECCV</w:t>
      </w:r>
      <w:r>
        <w:rPr>
          <w:spacing w:val="13"/>
        </w:rPr>
        <w:t>) (16)</w:t>
      </w:r>
      <w:r>
        <w:rPr>
          <w:spacing w:val="9"/>
        </w:rPr>
        <w:t xml:space="preserve"> </w:t>
      </w:r>
      <w:r>
        <w:rPr/>
        <w:t>and</w:t>
      </w:r>
      <w:r>
        <w:rPr>
          <w:spacing w:val="6"/>
        </w:rPr>
        <w:t xml:space="preserve"> </w:t>
      </w:r>
      <w:r>
        <w:rPr/>
        <w:t>the</w:t>
      </w:r>
      <w:r>
        <w:rPr>
          <w:spacing w:val="12"/>
          <w:w w:val="101"/>
        </w:rPr>
        <w:t xml:space="preserve"> </w:t>
      </w:r>
      <w:r>
        <w:rPr>
          <w:i/>
          <w:iCs/>
        </w:rPr>
        <w:t>Genetic</w:t>
      </w:r>
      <w:r>
        <w:rPr>
          <w:i/>
          <w:iCs/>
          <w:spacing w:val="6"/>
        </w:rPr>
        <w:t xml:space="preserve"> </w:t>
      </w:r>
      <w:r>
        <w:rPr>
          <w:i/>
          <w:iCs/>
        </w:rPr>
        <w:t>and</w:t>
      </w:r>
      <w:r>
        <w:rPr>
          <w:i/>
          <w:iCs/>
          <w:spacing w:val="13"/>
        </w:rPr>
        <w:t xml:space="preserve"> </w:t>
      </w:r>
      <w:r>
        <w:rPr>
          <w:i/>
          <w:iCs/>
        </w:rPr>
        <w:t>Evo</w:t>
      </w:r>
      <w:r>
        <w:rPr>
          <w:i/>
          <w:iCs/>
          <w:spacing w:val="13"/>
        </w:rPr>
        <w:t>-</w:t>
      </w:r>
      <w:r>
        <w:rPr>
          <w:i/>
          <w:iCs/>
        </w:rPr>
        <w:t xml:space="preserve"> </w:t>
      </w:r>
      <w:r>
        <w:rPr>
          <w:i/>
          <w:iCs/>
          <w:spacing w:val="4"/>
        </w:rPr>
        <w:t>lutionary</w:t>
      </w:r>
      <w:r>
        <w:rPr>
          <w:i/>
          <w:iCs/>
          <w:spacing w:val="23"/>
        </w:rPr>
        <w:t xml:space="preserve"> </w:t>
      </w:r>
      <w:r>
        <w:rPr>
          <w:i/>
          <w:iCs/>
          <w:spacing w:val="4"/>
        </w:rPr>
        <w:t>Computation</w:t>
      </w:r>
      <w:r>
        <w:rPr>
          <w:i/>
          <w:iCs/>
          <w:spacing w:val="22"/>
          <w:w w:val="102"/>
        </w:rPr>
        <w:t xml:space="preserve"> </w:t>
      </w:r>
      <w:r>
        <w:rPr>
          <w:i/>
          <w:iCs/>
          <w:spacing w:val="4"/>
        </w:rPr>
        <w:t>Conference</w:t>
      </w:r>
      <w:r>
        <w:rPr>
          <w:i/>
          <w:iCs/>
          <w:spacing w:val="19"/>
        </w:rPr>
        <w:t xml:space="preserve"> </w:t>
      </w:r>
      <w:r>
        <w:rPr>
          <w:spacing w:val="4"/>
        </w:rPr>
        <w:t>(GECCO)</w:t>
      </w:r>
      <w:r>
        <w:rPr>
          <w:spacing w:val="19"/>
          <w:w w:val="101"/>
        </w:rPr>
        <w:t xml:space="preserve"> </w:t>
      </w:r>
      <w:r>
        <w:rPr>
          <w:spacing w:val="4"/>
        </w:rPr>
        <w:t>(15). As</w:t>
      </w:r>
      <w:r>
        <w:rPr>
          <w:spacing w:val="14"/>
        </w:rPr>
        <w:t xml:space="preserve"> </w:t>
      </w:r>
      <w:r>
        <w:rPr>
          <w:spacing w:val="4"/>
        </w:rPr>
        <w:t>for the journals, t</w:t>
      </w:r>
      <w:r>
        <w:rPr>
          <w:spacing w:val="3"/>
        </w:rPr>
        <w:t>he largest</w:t>
      </w:r>
      <w:r>
        <w:rPr>
          <w:spacing w:val="13"/>
          <w:w w:val="101"/>
        </w:rPr>
        <w:t xml:space="preserve"> </w:t>
      </w:r>
      <w:r>
        <w:rPr>
          <w:spacing w:val="3"/>
        </w:rPr>
        <w:t>number</w:t>
      </w:r>
      <w:r>
        <w:rPr/>
        <w:t xml:space="preserve"> </w:t>
      </w:r>
      <w:r>
        <w:rPr>
          <w:spacing w:val="4"/>
        </w:rPr>
        <w:t>of primary</w:t>
      </w:r>
      <w:r>
        <w:rPr>
          <w:spacing w:val="45"/>
          <w:w w:val="101"/>
        </w:rPr>
        <w:t xml:space="preserve"> </w:t>
      </w:r>
      <w:r>
        <w:rPr>
          <w:spacing w:val="4"/>
        </w:rPr>
        <w:t>studies</w:t>
      </w:r>
      <w:r>
        <w:rPr>
          <w:spacing w:val="25"/>
          <w:w w:val="101"/>
        </w:rPr>
        <w:t xml:space="preserve"> </w:t>
      </w:r>
      <w:r>
        <w:rPr>
          <w:spacing w:val="4"/>
        </w:rPr>
        <w:t>is</w:t>
      </w:r>
      <w:r>
        <w:rPr>
          <w:spacing w:val="22"/>
          <w:w w:val="102"/>
        </w:rPr>
        <w:t xml:space="preserve"> </w:t>
      </w:r>
      <w:r>
        <w:rPr>
          <w:spacing w:val="4"/>
        </w:rPr>
        <w:t>published</w:t>
      </w:r>
      <w:r>
        <w:rPr>
          <w:spacing w:val="25"/>
        </w:rPr>
        <w:t xml:space="preserve"> </w:t>
      </w:r>
      <w:r>
        <w:rPr>
          <w:spacing w:val="4"/>
        </w:rPr>
        <w:t>in</w:t>
      </w:r>
      <w:r>
        <w:rPr>
          <w:spacing w:val="18"/>
        </w:rPr>
        <w:t xml:space="preserve"> </w:t>
      </w:r>
      <w:r>
        <w:rPr>
          <w:i/>
          <w:iCs/>
          <w:spacing w:val="4"/>
        </w:rPr>
        <w:t>Neurocomputing</w:t>
      </w:r>
      <w:r>
        <w:rPr>
          <w:i/>
          <w:iCs/>
          <w:spacing w:val="31"/>
          <w:w w:val="101"/>
        </w:rPr>
        <w:t xml:space="preserve"> </w:t>
      </w:r>
      <w:r>
        <w:rPr>
          <w:spacing w:val="4"/>
        </w:rPr>
        <w:t>(19</w:t>
      </w:r>
      <w:r>
        <w:rPr>
          <w:spacing w:val="23"/>
        </w:rPr>
        <w:t xml:space="preserve"> </w:t>
      </w:r>
      <w:r>
        <w:rPr>
          <w:spacing w:val="4"/>
        </w:rPr>
        <w:t>papers),</w:t>
      </w:r>
      <w:r>
        <w:rPr>
          <w:spacing w:val="20"/>
          <w:w w:val="101"/>
        </w:rPr>
        <w:t xml:space="preserve"> </w:t>
      </w:r>
      <w:r>
        <w:rPr>
          <w:i/>
          <w:iCs/>
          <w:spacing w:val="4"/>
        </w:rPr>
        <w:t>IEEE Access</w:t>
      </w:r>
      <w:r>
        <w:rPr>
          <w:i/>
          <w:iCs/>
          <w:spacing w:val="32"/>
          <w:w w:val="101"/>
        </w:rPr>
        <w:t xml:space="preserve"> </w:t>
      </w:r>
      <w:r>
        <w:rPr>
          <w:spacing w:val="4"/>
        </w:rPr>
        <w:t>(17),</w:t>
      </w:r>
      <w:r>
        <w:rPr>
          <w:spacing w:val="20"/>
          <w:w w:val="102"/>
        </w:rPr>
        <w:t xml:space="preserve"> </w:t>
      </w:r>
      <w:r>
        <w:rPr>
          <w:i/>
          <w:iCs/>
          <w:spacing w:val="4"/>
        </w:rPr>
        <w:t>IEEE</w:t>
      </w:r>
      <w:r>
        <w:rPr>
          <w:i/>
          <w:iCs/>
        </w:rPr>
        <w:t xml:space="preserve"> </w:t>
      </w:r>
      <w:r>
        <w:rPr>
          <w:i/>
          <w:iCs/>
          <w:spacing w:val="4"/>
        </w:rPr>
        <w:t>Transactions on Pattern Analysis and Machine Intelligence</w:t>
      </w:r>
      <w:r>
        <w:rPr>
          <w:i/>
          <w:iCs/>
          <w:spacing w:val="15"/>
        </w:rPr>
        <w:t xml:space="preserve"> </w:t>
      </w:r>
      <w:r>
        <w:rPr>
          <w:spacing w:val="4"/>
        </w:rPr>
        <w:t>(11) </w:t>
      </w:r>
      <w:r>
        <w:rPr>
          <w:spacing w:val="3"/>
        </w:rPr>
        <w:t>and </w:t>
      </w:r>
      <w:r>
        <w:rPr>
          <w:i/>
          <w:iCs/>
          <w:spacing w:val="3"/>
        </w:rPr>
        <w:t>IEEE Transactions on</w:t>
      </w:r>
      <w:r>
        <w:rPr>
          <w:i/>
          <w:iCs/>
        </w:rPr>
        <w:t xml:space="preserve"> </w:t>
      </w:r>
      <w:r>
        <w:rPr>
          <w:i/>
          <w:iCs/>
          <w:spacing w:val="4"/>
        </w:rPr>
        <w:t>Neural</w:t>
      </w:r>
      <w:r>
        <w:rPr>
          <w:i/>
          <w:iCs/>
          <w:spacing w:val="-8"/>
        </w:rPr>
        <w:t xml:space="preserve"> </w:t>
      </w:r>
      <w:r>
        <w:rPr>
          <w:i/>
          <w:iCs/>
          <w:spacing w:val="4"/>
        </w:rPr>
        <w:t>Networks and</w:t>
      </w:r>
      <w:r>
        <w:rPr>
          <w:i/>
          <w:iCs/>
          <w:spacing w:val="-10"/>
        </w:rPr>
        <w:t xml:space="preserve"> </w:t>
      </w:r>
      <w:r>
        <w:rPr>
          <w:i/>
          <w:iCs/>
          <w:spacing w:val="4"/>
        </w:rPr>
        <w:t>Learning</w:t>
      </w:r>
      <w:r>
        <w:rPr>
          <w:i/>
          <w:iCs/>
          <w:spacing w:val="3"/>
        </w:rPr>
        <w:t xml:space="preserve"> Systems </w:t>
      </w:r>
      <w:r>
        <w:rPr>
          <w:spacing w:val="3"/>
        </w:rPr>
        <w:t>(10). In general, no particular preference in terms of</w:t>
      </w:r>
      <w:r>
        <w:rPr/>
        <w:t xml:space="preserve"> </w:t>
      </w:r>
      <w:r>
        <w:rPr>
          <w:spacing w:val="4"/>
        </w:rPr>
        <w:t>tasks</w:t>
      </w:r>
      <w:r>
        <w:rPr>
          <w:spacing w:val="17"/>
        </w:rPr>
        <w:t xml:space="preserve"> </w:t>
      </w:r>
      <w:r>
        <w:rPr>
          <w:spacing w:val="4"/>
        </w:rPr>
        <w:t>or phases</w:t>
      </w:r>
      <w:r>
        <w:rPr>
          <w:spacing w:val="16"/>
          <w:w w:val="101"/>
        </w:rPr>
        <w:t xml:space="preserve"> </w:t>
      </w:r>
      <w:r>
        <w:rPr>
          <w:spacing w:val="4"/>
        </w:rPr>
        <w:t>of the knowledge</w:t>
      </w:r>
      <w:r>
        <w:rPr>
          <w:spacing w:val="16"/>
        </w:rPr>
        <w:t xml:space="preserve"> </w:t>
      </w:r>
      <w:r>
        <w:rPr>
          <w:spacing w:val="4"/>
        </w:rPr>
        <w:t>discovery process has</w:t>
      </w:r>
      <w:r>
        <w:rPr>
          <w:spacing w:val="11"/>
        </w:rPr>
        <w:t xml:space="preserve"> </w:t>
      </w:r>
      <w:r>
        <w:rPr>
          <w:spacing w:val="4"/>
        </w:rPr>
        <w:t>been</w:t>
      </w:r>
      <w:r>
        <w:rPr>
          <w:spacing w:val="16"/>
          <w:w w:val="101"/>
        </w:rPr>
        <w:t xml:space="preserve"> </w:t>
      </w:r>
      <w:r>
        <w:rPr>
          <w:spacing w:val="4"/>
        </w:rPr>
        <w:t>observed</w:t>
      </w:r>
      <w:r>
        <w:rPr>
          <w:spacing w:val="14"/>
          <w:w w:val="101"/>
        </w:rPr>
        <w:t xml:space="preserve"> </w:t>
      </w:r>
      <w:r>
        <w:rPr>
          <w:spacing w:val="4"/>
        </w:rPr>
        <w:t>for</w:t>
      </w:r>
      <w:r>
        <w:rPr>
          <w:spacing w:val="16"/>
          <w:w w:val="101"/>
        </w:rPr>
        <w:t xml:space="preserve"> </w:t>
      </w:r>
      <w:r>
        <w:rPr>
          <w:spacing w:val="4"/>
        </w:rPr>
        <w:t>one</w:t>
      </w:r>
      <w:r>
        <w:rPr>
          <w:spacing w:val="11"/>
          <w:w w:val="101"/>
        </w:rPr>
        <w:t xml:space="preserve"> </w:t>
      </w:r>
      <w:r>
        <w:rPr>
          <w:spacing w:val="4"/>
        </w:rPr>
        <w:t>publicat</w:t>
      </w:r>
      <w:r>
        <w:rPr>
          <w:spacing w:val="3"/>
        </w:rPr>
        <w:t>ion</w:t>
      </w:r>
      <w:r>
        <w:rPr/>
        <w:t xml:space="preserve"> </w:t>
      </w:r>
      <w:r>
        <w:rPr>
          <w:spacing w:val="3"/>
        </w:rPr>
        <w:t>or the other. However, we observe that algorithm-dependent HPO app</w:t>
      </w:r>
      <w:r>
        <w:rPr>
          <w:spacing w:val="2"/>
        </w:rPr>
        <w:t>roaches, which mainly</w:t>
      </w:r>
      <w:r>
        <w:rPr/>
        <w:t xml:space="preserve"> </w:t>
      </w:r>
      <w:r>
        <w:rPr>
          <w:spacing w:val="4"/>
        </w:rPr>
        <w:t>include NAS-speciﬁc proposals,</w:t>
      </w:r>
      <w:r>
        <w:rPr>
          <w:spacing w:val="16"/>
          <w:w w:val="102"/>
        </w:rPr>
        <w:t xml:space="preserve"> </w:t>
      </w:r>
      <w:r>
        <w:rPr>
          <w:spacing w:val="4"/>
        </w:rPr>
        <w:t>are</w:t>
      </w:r>
      <w:r>
        <w:rPr>
          <w:spacing w:val="14"/>
        </w:rPr>
        <w:t xml:space="preserve"> </w:t>
      </w:r>
      <w:r>
        <w:rPr>
          <w:spacing w:val="4"/>
        </w:rPr>
        <w:t>commonly</w:t>
      </w:r>
      <w:r>
        <w:rPr>
          <w:spacing w:val="19"/>
          <w:w w:val="101"/>
        </w:rPr>
        <w:t xml:space="preserve"> </w:t>
      </w:r>
      <w:r>
        <w:rPr>
          <w:spacing w:val="4"/>
        </w:rPr>
        <w:t>submitted to publications</w:t>
      </w:r>
      <w:r>
        <w:rPr>
          <w:spacing w:val="12"/>
          <w:w w:val="101"/>
        </w:rPr>
        <w:t xml:space="preserve"> </w:t>
      </w:r>
      <w:r>
        <w:rPr>
          <w:spacing w:val="4"/>
        </w:rPr>
        <w:t>more</w:t>
      </w:r>
      <w:r>
        <w:rPr>
          <w:spacing w:val="13"/>
          <w:w w:val="101"/>
        </w:rPr>
        <w:t xml:space="preserve"> </w:t>
      </w:r>
      <w:r>
        <w:rPr>
          <w:spacing w:val="4"/>
        </w:rPr>
        <w:t>focused</w:t>
      </w:r>
      <w:r>
        <w:rPr>
          <w:spacing w:val="15"/>
        </w:rPr>
        <w:t xml:space="preserve"> </w:t>
      </w:r>
      <w:r>
        <w:rPr>
          <w:spacing w:val="3"/>
        </w:rPr>
        <w:t>on</w:t>
      </w:r>
    </w:p>
    <w:p>
      <w:pPr>
        <w:spacing w:line="261" w:lineRule="auto"/>
        <w:sectPr>
          <w:headerReference w:type="default" r:id="rId66"/>
          <w:footerReference w:type="default" r:id="rId67"/>
          <w:pgSz w:w="8788" w:h="13323"/>
          <w:pgMar w:top="985" w:right="917" w:bottom="661" w:left="940" w:header="658" w:footer="310" w:gutter="0"/>
        </w:sectPr>
        <w:rPr/>
      </w:pPr>
    </w:p>
    <w:p>
      <w:pPr>
        <w:ind w:right="4"/>
        <w:spacing w:before="280" w:line="200" w:lineRule="auto"/>
        <w:jc w:val="right"/>
        <w:rPr>
          <w:rFonts w:ascii="Calibri" w:hAnsi="Calibri" w:eastAsia="Calibri" w:cs="Calibri"/>
          <w:sz w:val="15"/>
          <w:szCs w:val="15"/>
        </w:rPr>
      </w:pPr>
      <w:r>
        <w:rPr>
          <w:rFonts w:ascii="Calibri" w:hAnsi="Calibri" w:eastAsia="Calibri" w:cs="Calibri"/>
          <w:sz w:val="15"/>
          <w:szCs w:val="15"/>
          <w:spacing w:val="-3"/>
        </w:rPr>
        <w:t>5110</w:t>
      </w:r>
      <w:r>
        <w:rPr>
          <w:rFonts w:ascii="Calibri" w:hAnsi="Calibri" w:eastAsia="Calibri" w:cs="Calibri"/>
          <w:sz w:val="15"/>
          <w:szCs w:val="15"/>
          <w:spacing w:val="1"/>
        </w:rPr>
        <w:t xml:space="preserve">                     </w:t>
      </w:r>
      <w:r>
        <w:rPr>
          <w:rFonts w:ascii="Calibri" w:hAnsi="Calibri" w:eastAsia="Calibri" w:cs="Calibri"/>
          <w:sz w:val="15"/>
          <w:szCs w:val="15"/>
        </w:rPr>
        <w:t xml:space="preserve">                                                                                                                                                 </w:t>
      </w:r>
      <w:r>
        <w:rPr>
          <w:rFonts w:ascii="Calibri" w:hAnsi="Calibri" w:eastAsia="Calibri" w:cs="Calibri"/>
          <w:sz w:val="15"/>
          <w:szCs w:val="15"/>
          <w:spacing w:val="-3"/>
        </w:rPr>
        <w:t>R.</w:t>
      </w:r>
      <w:r>
        <w:rPr>
          <w:rFonts w:ascii="Calibri" w:hAnsi="Calibri" w:eastAsia="Calibri" w:cs="Calibri"/>
          <w:sz w:val="15"/>
          <w:szCs w:val="15"/>
          <w:spacing w:val="9"/>
          <w:w w:val="101"/>
        </w:rPr>
        <w:t xml:space="preserve"> </w:t>
      </w:r>
      <w:r>
        <w:rPr>
          <w:rFonts w:ascii="Calibri" w:hAnsi="Calibri" w:eastAsia="Calibri" w:cs="Calibri"/>
          <w:sz w:val="15"/>
          <w:szCs w:val="15"/>
          <w:spacing w:val="-3"/>
        </w:rPr>
        <w:t>Barbudo et al.</w:t>
      </w:r>
    </w:p>
    <w:p>
      <w:pPr>
        <w:spacing w:line="280" w:lineRule="auto"/>
        <w:rPr>
          <w:rFonts w:ascii="Arial"/>
          <w:sz w:val="21"/>
        </w:rPr>
      </w:pPr>
      <w:r>
        <w:pict>
          <v:shape id="_x0000_s168" style="position:absolute;margin-left:1.97896pt;margin-top:4.35992pt;mso-position-vertical-relative:text;mso-position-horizontal-relative:text;width:345.85pt;height:1pt;z-index:252000256;" filled="false" strokecolor="#000000" strokeweight="1.00pt" coordsize="6917,20" coordorigin="0,0" path="m0,9l6916,9e">
            <v:stroke joinstyle="miter" miterlimit="10"/>
          </v:shape>
        </w:pict>
      </w:r>
      <w:r/>
    </w:p>
    <w:p>
      <w:pPr>
        <w:ind w:left="3454"/>
        <w:spacing w:line="126" w:lineRule="exact"/>
        <w:rPr/>
      </w:pPr>
      <w:r>
        <w:pict>
          <v:shape id="_x0000_s170" style="position:absolute;margin-left:149.443pt;margin-top:0.819581pt;mso-position-vertical-relative:text;mso-position-horizontal-relative:text;width:56.35pt;height:5.1pt;z-index:2520135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5" w:lineRule="auto"/>
                    <w:rPr>
                      <w:rFonts w:ascii="Arial" w:hAnsi="Arial" w:eastAsia="Arial" w:cs="Arial"/>
                      <w:sz w:val="6"/>
                      <w:szCs w:val="6"/>
                    </w:rPr>
                  </w:pP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6"/>
                    </w:rPr>
                    <w:t>The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1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6"/>
                    </w:rPr>
                    <w:t>university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9"/>
                      <w:w w:val="101"/>
                    </w:rPr>
                    <w:t xml:space="preserve"> </w:t>
                  </w:r>
                  <w:r>
                    <w:rPr>
                      <w:sz w:val="6"/>
                      <w:szCs w:val="6"/>
                    </w:rPr>
                    <w:drawing>
                      <wp:inline distT="0" distB="0" distL="0" distR="0">
                        <wp:extent cx="20396" cy="23317"/>
                        <wp:effectExtent l="0" t="0" r="0" b="0"/>
                        <wp:docPr id="140" name="IM 14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40" name="IM 140"/>
                                <pic:cNvPicPr/>
                              </pic:nvPicPr>
                              <pic:blipFill>
                                <a:blip r:embed="rId10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0396" cy="233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6"/>
                    </w:rPr>
                    <w:t>f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6"/>
                    </w:rPr>
                    <w:t>British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10"/>
                      <w:w w:val="10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6"/>
                    </w:rPr>
                    <w:t>co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5"/>
                    </w:rPr>
                    <w:t>lumbia</w:t>
                  </w:r>
                </w:p>
              </w:txbxContent>
            </v:textbox>
          </v:shape>
        </w:pict>
      </w:r>
      <w:r>
        <w:rPr>
          <w:position w:val="-3"/>
        </w:rPr>
        <w:drawing>
          <wp:inline distT="0" distB="0" distL="0" distR="0">
            <wp:extent cx="41678" cy="79913"/>
            <wp:effectExtent l="0" t="0" r="0" b="0"/>
            <wp:docPr id="142" name="IM 142"/>
            <wp:cNvGraphicFramePr/>
            <a:graphic>
              <a:graphicData uri="http://schemas.openxmlformats.org/drawingml/2006/picture">
                <pic:pic>
                  <pic:nvPicPr>
                    <pic:cNvPr id="142" name="IM 142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678" cy="7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  <w:drawing>
          <wp:inline distT="0" distB="0" distL="0" distR="0">
            <wp:extent cx="39373" cy="76581"/>
            <wp:effectExtent l="0" t="0" r="0" b="0"/>
            <wp:docPr id="144" name="IM 144"/>
            <wp:cNvGraphicFramePr/>
            <a:graphic>
              <a:graphicData uri="http://schemas.openxmlformats.org/drawingml/2006/picture">
                <pic:pic>
                  <pic:nvPicPr>
                    <pic:cNvPr id="144" name="IM 14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373" cy="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935"/>
        <w:spacing w:before="96" w:line="172" w:lineRule="auto"/>
        <w:rPr>
          <w:rFonts w:ascii="Arial" w:hAnsi="Arial" w:eastAsia="Arial" w:cs="Arial"/>
          <w:sz w:val="6"/>
          <w:szCs w:val="6"/>
        </w:rPr>
      </w:pPr>
      <w:r>
        <w:drawing>
          <wp:anchor distT="0" distB="0" distL="0" distR="0" simplePos="0" relativeHeight="251978752" behindDoc="1" locked="0" layoutInCell="1" allowOverlap="1">
            <wp:simplePos x="0" y="0"/>
            <wp:positionH relativeFrom="column">
              <wp:posOffset>1321650</wp:posOffset>
            </wp:positionH>
            <wp:positionV relativeFrom="paragraph">
              <wp:posOffset>29016</wp:posOffset>
            </wp:positionV>
            <wp:extent cx="81051" cy="81051"/>
            <wp:effectExtent l="0" t="0" r="0" b="0"/>
            <wp:wrapNone/>
            <wp:docPr id="146" name="IM 146"/>
            <wp:cNvGraphicFramePr/>
            <a:graphic>
              <a:graphicData uri="http://schemas.openxmlformats.org/drawingml/2006/picture">
                <pic:pic>
                  <pic:nvPicPr>
                    <pic:cNvPr id="146" name="IM 14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051" cy="81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6"/>
          <w:szCs w:val="6"/>
          <w:color w:val="131413"/>
          <w:spacing w:val="2"/>
        </w:rPr>
        <w:t>IBM</w:t>
      </w:r>
      <w:r>
        <w:rPr>
          <w:rFonts w:ascii="Arial" w:hAnsi="Arial" w:eastAsia="Arial" w:cs="Arial"/>
          <w:sz w:val="6"/>
          <w:szCs w:val="6"/>
          <w:color w:val="131413"/>
          <w:spacing w:val="17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2"/>
        </w:rPr>
        <w:t>Research</w:t>
      </w:r>
    </w:p>
    <w:p>
      <w:pPr>
        <w:ind w:left="3427"/>
        <w:spacing w:before="79" w:line="203" w:lineRule="auto"/>
        <w:rPr>
          <w:rFonts w:ascii="Arial" w:hAnsi="Arial" w:eastAsia="Arial" w:cs="Arial"/>
          <w:sz w:val="6"/>
          <w:szCs w:val="6"/>
        </w:rPr>
      </w:pPr>
      <w:r>
        <w:drawing>
          <wp:anchor distT="0" distB="0" distL="0" distR="0" simplePos="0" relativeHeight="251979776" behindDoc="1" locked="0" layoutInCell="1" allowOverlap="1">
            <wp:simplePos x="0" y="0"/>
            <wp:positionH relativeFrom="column">
              <wp:posOffset>1421994</wp:posOffset>
            </wp:positionH>
            <wp:positionV relativeFrom="paragraph">
              <wp:posOffset>-97336</wp:posOffset>
            </wp:positionV>
            <wp:extent cx="2480832" cy="836178"/>
            <wp:effectExtent l="0" t="0" r="0" b="0"/>
            <wp:wrapNone/>
            <wp:docPr id="148" name="IM 148"/>
            <wp:cNvGraphicFramePr/>
            <a:graphic>
              <a:graphicData uri="http://schemas.openxmlformats.org/drawingml/2006/picture">
                <pic:pic>
                  <pic:nvPicPr>
                    <pic:cNvPr id="148" name="IM 14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80832" cy="836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72" style="position:absolute;margin-left:125.271pt;margin-top:3.69864pt;mso-position-vertical-relative:text;mso-position-horizontal-relative:text;width:33pt;height:5.1pt;z-index:2520074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5" w:lineRule="auto"/>
                    <w:rPr>
                      <w:rFonts w:ascii="Arial" w:hAnsi="Arial" w:eastAsia="Arial" w:cs="Arial"/>
                      <w:sz w:val="6"/>
                      <w:szCs w:val="6"/>
                    </w:rPr>
                  </w:pP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5"/>
                    </w:rPr>
                    <w:t>universit</w:t>
                  </w:r>
                  <w:r>
                    <w:rPr>
                      <w:sz w:val="6"/>
                      <w:szCs w:val="6"/>
                    </w:rPr>
                    <w:drawing>
                      <wp:inline distT="0" distB="0" distL="0" distR="0">
                        <wp:extent cx="22187" cy="31394"/>
                        <wp:effectExtent l="0" t="0" r="0" b="0"/>
                        <wp:docPr id="150" name="IM 15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50" name="IM 150"/>
                                <pic:cNvPicPr/>
                              </pic:nvPicPr>
                              <pic:blipFill>
                                <a:blip r:embed="rId11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2187" cy="313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5"/>
                    </w:rPr>
                    <w:t>t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13"/>
                      <w:w w:val="10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5"/>
                    </w:rPr>
                    <w:t>Freiburg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6"/>
          <w:szCs w:val="6"/>
          <w:color w:val="131413"/>
          <w:spacing w:val="6"/>
        </w:rPr>
        <w:t>university</w:t>
      </w:r>
      <w:r>
        <w:rPr>
          <w:rFonts w:ascii="Arial" w:hAnsi="Arial" w:eastAsia="Arial" w:cs="Arial"/>
          <w:sz w:val="6"/>
          <w:szCs w:val="6"/>
          <w:color w:val="131413"/>
          <w:spacing w:val="6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6"/>
        </w:rPr>
        <w:t>of</w:t>
      </w:r>
      <w:r>
        <w:rPr>
          <w:rFonts w:ascii="Arial" w:hAnsi="Arial" w:eastAsia="Arial" w:cs="Arial"/>
          <w:sz w:val="6"/>
          <w:szCs w:val="6"/>
          <w:color w:val="131413"/>
          <w:spacing w:val="6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6"/>
        </w:rPr>
        <w:t>cambridge</w:t>
      </w:r>
    </w:p>
    <w:p>
      <w:pPr>
        <w:ind w:left="4608"/>
        <w:spacing w:line="202" w:lineRule="auto"/>
        <w:rPr>
          <w:rFonts w:ascii="Arial" w:hAnsi="Arial" w:eastAsia="Arial" w:cs="Arial"/>
          <w:sz w:val="6"/>
          <w:szCs w:val="6"/>
        </w:rPr>
      </w:pPr>
      <w:r>
        <w:drawing>
          <wp:anchor distT="0" distB="0" distL="0" distR="0" simplePos="0" relativeHeight="251981824" behindDoc="1" locked="0" layoutInCell="1" allowOverlap="1">
            <wp:simplePos x="0" y="0"/>
            <wp:positionH relativeFrom="column">
              <wp:posOffset>3026155</wp:posOffset>
            </wp:positionH>
            <wp:positionV relativeFrom="paragraph">
              <wp:posOffset>-46900</wp:posOffset>
            </wp:positionV>
            <wp:extent cx="117182" cy="117182"/>
            <wp:effectExtent l="0" t="0" r="0" b="0"/>
            <wp:wrapNone/>
            <wp:docPr id="152" name="IM 152"/>
            <wp:cNvGraphicFramePr/>
            <a:graphic>
              <a:graphicData uri="http://schemas.openxmlformats.org/drawingml/2006/picture">
                <pic:pic>
                  <pic:nvPicPr>
                    <pic:cNvPr id="152" name="IM 152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7182" cy="117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6"/>
          <w:szCs w:val="6"/>
          <w:color w:val="131413"/>
          <w:spacing w:val="5"/>
        </w:rPr>
        <w:t>Deakin</w:t>
      </w:r>
      <w:r>
        <w:rPr>
          <w:rFonts w:ascii="Arial" w:hAnsi="Arial" w:eastAsia="Arial" w:cs="Arial"/>
          <w:sz w:val="6"/>
          <w:szCs w:val="6"/>
          <w:color w:val="131413"/>
          <w:spacing w:val="20"/>
          <w:w w:val="102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5"/>
        </w:rPr>
        <w:t>university</w:t>
      </w:r>
    </w:p>
    <w:p>
      <w:pPr>
        <w:ind w:left="955"/>
        <w:spacing w:before="84" w:line="169" w:lineRule="auto"/>
        <w:rPr>
          <w:rFonts w:ascii="Arial" w:hAnsi="Arial" w:eastAsia="Arial" w:cs="Arial"/>
          <w:sz w:val="7"/>
          <w:szCs w:val="7"/>
        </w:rPr>
      </w:pPr>
      <w:r>
        <w:drawing>
          <wp:anchor distT="0" distB="0" distL="0" distR="0" simplePos="0" relativeHeight="251982848" behindDoc="1" locked="0" layoutInCell="1" allowOverlap="1">
            <wp:simplePos x="0" y="0"/>
            <wp:positionH relativeFrom="column">
              <wp:posOffset>956373</wp:posOffset>
            </wp:positionH>
            <wp:positionV relativeFrom="paragraph">
              <wp:posOffset>28043</wp:posOffset>
            </wp:positionV>
            <wp:extent cx="81076" cy="81064"/>
            <wp:effectExtent l="0" t="0" r="0" b="0"/>
            <wp:wrapNone/>
            <wp:docPr id="154" name="IM 154"/>
            <wp:cNvGraphicFramePr/>
            <a:graphic>
              <a:graphicData uri="http://schemas.openxmlformats.org/drawingml/2006/picture">
                <pic:pic>
                  <pic:nvPicPr>
                    <pic:cNvPr id="154" name="IM 154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076" cy="81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74" style="position:absolute;margin-left:78.5778pt;margin-top:8.44417pt;mso-position-vertical-relative:text;mso-position-horizontal-relative:text;width:21.35pt;height:14.05pt;z-index:-251332608;" filled="false" strokecolor="#B6B7B7" strokeweight="0.35pt" coordsize="427,281" coordorigin="0,0" path="m424,277l1,2e">
            <v:stroke miterlimit="4"/>
          </v:shape>
        </w:pict>
      </w:r>
      <w:r>
        <w:rPr>
          <w:rFonts w:ascii="Arial" w:hAnsi="Arial" w:eastAsia="Arial" w:cs="Arial"/>
          <w:sz w:val="7"/>
          <w:szCs w:val="7"/>
          <w:color w:val="131413"/>
        </w:rPr>
        <w:drawing>
          <wp:inline distT="0" distB="0" distL="0" distR="0">
            <wp:extent cx="21010" cy="29629"/>
            <wp:effectExtent l="0" t="0" r="0" b="0"/>
            <wp:docPr id="156" name="IM 156"/>
            <wp:cNvGraphicFramePr/>
            <a:graphic>
              <a:graphicData uri="http://schemas.openxmlformats.org/drawingml/2006/picture">
                <pic:pic>
                  <pic:nvPicPr>
                    <pic:cNvPr id="156" name="IM 156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010" cy="2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7"/>
          <w:szCs w:val="7"/>
          <w:color w:val="131413"/>
          <w:spacing w:val="2"/>
        </w:rPr>
        <w:t>udwi</w:t>
      </w:r>
      <w:r>
        <w:rPr>
          <w:sz w:val="7"/>
          <w:szCs w:val="7"/>
          <w:position w:val="-2"/>
        </w:rPr>
        <w:drawing>
          <wp:inline distT="0" distB="0" distL="0" distR="0">
            <wp:extent cx="22631" cy="31203"/>
            <wp:effectExtent l="0" t="0" r="0" b="0"/>
            <wp:docPr id="158" name="IM 158"/>
            <wp:cNvGraphicFramePr/>
            <a:graphic>
              <a:graphicData uri="http://schemas.openxmlformats.org/drawingml/2006/picture">
                <pic:pic>
                  <pic:nvPicPr>
                    <pic:cNvPr id="158" name="IM 158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631" cy="3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7"/>
          <w:szCs w:val="7"/>
          <w:color w:val="131413"/>
          <w:spacing w:val="2"/>
        </w:rPr>
        <w:t>-Maximilians</w:t>
      </w:r>
      <w:r>
        <w:rPr>
          <w:rFonts w:ascii="Arial" w:hAnsi="Arial" w:eastAsia="Arial" w:cs="Arial"/>
          <w:sz w:val="7"/>
          <w:szCs w:val="7"/>
          <w:color w:val="131413"/>
          <w:spacing w:val="-13"/>
        </w:rPr>
        <w:t xml:space="preserve"> </w:t>
      </w:r>
      <w:r>
        <w:rPr>
          <w:sz w:val="7"/>
          <w:szCs w:val="7"/>
        </w:rPr>
        <w:drawing>
          <wp:inline distT="0" distB="0" distL="0" distR="0">
            <wp:extent cx="12188" cy="3249"/>
            <wp:effectExtent l="0" t="0" r="0" b="0"/>
            <wp:docPr id="160" name="IM 160"/>
            <wp:cNvGraphicFramePr/>
            <a:graphic>
              <a:graphicData uri="http://schemas.openxmlformats.org/drawingml/2006/picture">
                <pic:pic>
                  <pic:nvPicPr>
                    <pic:cNvPr id="160" name="IM 160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188" cy="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7"/>
          <w:szCs w:val="7"/>
          <w:color w:val="131413"/>
          <w:spacing w:val="-11"/>
        </w:rPr>
        <w:t xml:space="preserve"> </w:t>
      </w:r>
      <w:r>
        <w:rPr>
          <w:rFonts w:ascii="Arial" w:hAnsi="Arial" w:eastAsia="Arial" w:cs="Arial"/>
          <w:sz w:val="7"/>
          <w:szCs w:val="7"/>
          <w:color w:val="131413"/>
          <w:spacing w:val="2"/>
        </w:rPr>
        <w:t>universit</w:t>
      </w:r>
      <w:r>
        <w:rPr>
          <w:sz w:val="7"/>
          <w:szCs w:val="7"/>
        </w:rPr>
        <w:drawing>
          <wp:inline distT="0" distB="0" distL="0" distR="0">
            <wp:extent cx="21401" cy="31368"/>
            <wp:effectExtent l="0" t="0" r="0" b="0"/>
            <wp:docPr id="162" name="IM 162"/>
            <wp:cNvGraphicFramePr/>
            <a:graphic>
              <a:graphicData uri="http://schemas.openxmlformats.org/drawingml/2006/picture">
                <pic:pic>
                  <pic:nvPicPr>
                    <pic:cNvPr id="162" name="IM 162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401" cy="3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7"/>
          <w:szCs w:val="7"/>
          <w:color w:val="131413"/>
          <w:spacing w:val="2"/>
        </w:rPr>
        <w:t>t</w:t>
      </w:r>
      <w:r>
        <w:rPr>
          <w:rFonts w:ascii="Arial" w:hAnsi="Arial" w:eastAsia="Arial" w:cs="Arial"/>
          <w:sz w:val="7"/>
          <w:szCs w:val="7"/>
          <w:color w:val="131413"/>
          <w:spacing w:val="2"/>
        </w:rPr>
        <w:t xml:space="preserve"> </w:t>
      </w:r>
      <w:r>
        <w:rPr>
          <w:rFonts w:ascii="Arial" w:hAnsi="Arial" w:eastAsia="Arial" w:cs="Arial"/>
          <w:sz w:val="7"/>
          <w:szCs w:val="7"/>
          <w:color w:val="131413"/>
          <w:spacing w:val="2"/>
        </w:rPr>
        <w:t>Minch</w:t>
      </w:r>
      <w:r>
        <w:rPr>
          <w:rFonts w:ascii="Arial" w:hAnsi="Arial" w:eastAsia="Arial" w:cs="Arial"/>
          <w:sz w:val="7"/>
          <w:szCs w:val="7"/>
          <w:color w:val="131413"/>
          <w:spacing w:val="1"/>
        </w:rPr>
        <w:t>en</w:t>
      </w:r>
    </w:p>
    <w:p>
      <w:pPr>
        <w:ind w:left="5477"/>
        <w:spacing w:before="92" w:line="215" w:lineRule="auto"/>
        <w:rPr>
          <w:rFonts w:ascii="Arial" w:hAnsi="Arial" w:eastAsia="Arial" w:cs="Arial"/>
          <w:sz w:val="6"/>
          <w:szCs w:val="6"/>
        </w:rPr>
      </w:pPr>
      <w:r>
        <w:pict>
          <v:shape id="_x0000_s176" style="position:absolute;margin-left:137.109pt;margin-top:2.40164pt;mso-position-vertical-relative:text;mso-position-horizontal-relative:text;width:53.3pt;height:5.1pt;z-index:2520064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6" w:lineRule="auto"/>
                    <w:rPr>
                      <w:rFonts w:ascii="Arial" w:hAnsi="Arial" w:eastAsia="Arial" w:cs="Arial"/>
                      <w:sz w:val="6"/>
                      <w:szCs w:val="6"/>
                    </w:rPr>
                  </w:pP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5"/>
                    </w:rPr>
                    <w:t>National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32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5"/>
                    </w:rPr>
                    <w:t>university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5"/>
                    </w:rPr>
                    <w:t>of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5"/>
                    </w:rPr>
                    <w:t>singapore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6"/>
          <w:szCs w:val="6"/>
          <w:color w:val="131413"/>
          <w:spacing w:val="2"/>
        </w:rPr>
        <w:t>Google</w:t>
      </w:r>
      <w:r>
        <w:rPr>
          <w:rFonts w:ascii="Arial" w:hAnsi="Arial" w:eastAsia="Arial" w:cs="Arial"/>
          <w:sz w:val="6"/>
          <w:szCs w:val="6"/>
          <w:color w:val="131413"/>
          <w:spacing w:val="15"/>
          <w:w w:val="104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2"/>
        </w:rPr>
        <w:t>LLC</w:t>
      </w:r>
    </w:p>
    <w:p>
      <w:pPr>
        <w:ind w:left="3676"/>
        <w:spacing w:before="117" w:line="211" w:lineRule="auto"/>
        <w:rPr>
          <w:rFonts w:ascii="Arial" w:hAnsi="Arial" w:eastAsia="Arial" w:cs="Arial"/>
          <w:sz w:val="6"/>
          <w:szCs w:val="6"/>
        </w:rPr>
      </w:pPr>
      <w:r>
        <w:pict>
          <v:shape id="_x0000_s178" style="position:absolute;margin-left:109.168pt;margin-top:0.804962pt;mso-position-vertical-relative:text;mso-position-horizontal-relative:text;width:139.7pt;height:36.7pt;z-index:-251335680;" filled="false" strokecolor="#B6B7B7" strokeweight="0.35pt" coordsize="2793,734" coordorigin="0,0" path="m1021,3l1524,649m1021,3l2792,730m1021,3l1,505e">
            <v:stroke miterlimit="4"/>
          </v:shape>
        </w:pict>
      </w:r>
      <w:r>
        <w:rPr>
          <w:rFonts w:ascii="Arial" w:hAnsi="Arial" w:eastAsia="Arial" w:cs="Arial"/>
          <w:sz w:val="6"/>
          <w:szCs w:val="6"/>
          <w:color w:val="131413"/>
          <w:spacing w:val="5"/>
        </w:rPr>
        <w:t>Massachusetts</w:t>
      </w:r>
      <w:r>
        <w:rPr>
          <w:rFonts w:ascii="Arial" w:hAnsi="Arial" w:eastAsia="Arial" w:cs="Arial"/>
          <w:sz w:val="6"/>
          <w:szCs w:val="6"/>
          <w:color w:val="131413"/>
          <w:spacing w:val="12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5"/>
        </w:rPr>
        <w:t>Institut</w:t>
      </w:r>
      <w:r>
        <w:rPr>
          <w:rFonts w:ascii="Arial" w:hAnsi="Arial" w:eastAsia="Arial" w:cs="Arial"/>
          <w:sz w:val="6"/>
          <w:szCs w:val="6"/>
          <w:color w:val="131413"/>
          <w:spacing w:val="4"/>
        </w:rPr>
        <w:t>e</w:t>
      </w:r>
      <w:r>
        <w:rPr>
          <w:rFonts w:ascii="Arial" w:hAnsi="Arial" w:eastAsia="Arial" w:cs="Arial"/>
          <w:sz w:val="6"/>
          <w:szCs w:val="6"/>
          <w:color w:val="131413"/>
          <w:spacing w:val="9"/>
          <w:w w:val="103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4"/>
        </w:rPr>
        <w:t>of</w:t>
      </w:r>
      <w:r>
        <w:rPr>
          <w:rFonts w:ascii="Arial" w:hAnsi="Arial" w:eastAsia="Arial" w:cs="Arial"/>
          <w:sz w:val="6"/>
          <w:szCs w:val="6"/>
          <w:color w:val="131413"/>
          <w:spacing w:val="11"/>
          <w:w w:val="104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4"/>
        </w:rPr>
        <w:t>Technology</w:t>
      </w:r>
    </w:p>
    <w:p>
      <w:pPr>
        <w:ind w:left="1578"/>
        <w:spacing w:line="171" w:lineRule="auto"/>
        <w:rPr>
          <w:rFonts w:ascii="Arial" w:hAnsi="Arial" w:eastAsia="Arial" w:cs="Arial"/>
          <w:sz w:val="6"/>
          <w:szCs w:val="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984896" behindDoc="1" locked="0" layoutInCell="1" allowOverlap="1">
                <wp:simplePos x="0" y="0"/>
                <wp:positionH relativeFrom="column">
                  <wp:posOffset>1217497</wp:posOffset>
                </wp:positionH>
                <wp:positionV relativeFrom="paragraph">
                  <wp:posOffset>-32085</wp:posOffset>
                </wp:positionV>
                <wp:extent cx="103504" cy="103504"/>
                <wp:effectExtent l="0" t="0" r="0" b="0"/>
                <wp:wrapNone/>
                <wp:docPr id="164" name="Rect 164"/>
                <wp:cNvGraphicFramePr/>
                <a:graphic>
                  <a:graphicData uri="http://schemas.microsoft.com/office/word/2010/wordprocessingShape">
                    <wps:wsp>
                      <wps:cNvPr id="164" name="Rect 164"/>
                      <wps:cNvSpPr/>
                      <wps:spPr>
                        <a:xfrm>
                          <a:off x="1217497" y="-32085"/>
                          <a:ext cx="103504" cy="103504"/>
                        </a:xfrm>
                        <a:prstGeom prst="rect">
                          <a:avLst/>
                        </a:prstGeom>
                        <a:solidFill>
                          <a:srgbClr val="E2E2E2">
                            <a:alpha val="95686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80" style="position:absolute;margin-left:95.866pt;margin-top:-2.5264pt;mso-position-vertical-relative:text;mso-position-horizontal-relative:text;width:8.15pt;height:8.15pt;z-index:-251331584;" fillcolor="#E2E2E2" filled="true" stroked="false">
                <v:fill opacity="0.956863"/>
              </v:rect>
            </w:pict>
          </mc:Fallback>
        </mc:AlternateContent>
      </w:r>
      <w:r>
        <w:rPr>
          <w:rFonts w:ascii="Arial" w:hAnsi="Arial" w:eastAsia="Arial" w:cs="Arial"/>
          <w:sz w:val="6"/>
          <w:szCs w:val="6"/>
          <w:color w:val="131413"/>
          <w:spacing w:val="3"/>
        </w:rPr>
        <w:t>universidade</w:t>
      </w:r>
      <w:r>
        <w:rPr>
          <w:rFonts w:ascii="Arial" w:hAnsi="Arial" w:eastAsia="Arial" w:cs="Arial"/>
          <w:sz w:val="6"/>
          <w:szCs w:val="6"/>
          <w:color w:val="131413"/>
          <w:spacing w:val="23"/>
          <w:w w:val="101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3"/>
        </w:rPr>
        <w:t>de</w:t>
      </w:r>
      <w:r>
        <w:rPr>
          <w:rFonts w:ascii="Arial" w:hAnsi="Arial" w:eastAsia="Arial" w:cs="Arial"/>
          <w:sz w:val="6"/>
          <w:szCs w:val="6"/>
          <w:color w:val="131413"/>
          <w:spacing w:val="9"/>
          <w:w w:val="104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3"/>
        </w:rPr>
        <w:t>S</w:t>
      </w:r>
      <w:r>
        <w:rPr>
          <w:sz w:val="6"/>
          <w:szCs w:val="6"/>
        </w:rPr>
        <w:drawing>
          <wp:inline distT="0" distB="0" distL="0" distR="0">
            <wp:extent cx="23482" cy="31291"/>
            <wp:effectExtent l="0" t="0" r="0" b="0"/>
            <wp:docPr id="166" name="IM 166"/>
            <wp:cNvGraphicFramePr/>
            <a:graphic>
              <a:graphicData uri="http://schemas.openxmlformats.org/drawingml/2006/picture">
                <pic:pic>
                  <pic:nvPicPr>
                    <pic:cNvPr id="166" name="IM 166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482" cy="3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6"/>
          <w:szCs w:val="6"/>
          <w:color w:val="131413"/>
          <w:spacing w:val="3"/>
        </w:rPr>
        <w:t>O</w:t>
      </w:r>
      <w:r>
        <w:rPr>
          <w:rFonts w:ascii="Arial" w:hAnsi="Arial" w:eastAsia="Arial" w:cs="Arial"/>
          <w:sz w:val="6"/>
          <w:szCs w:val="6"/>
          <w:color w:val="131413"/>
          <w:spacing w:val="12"/>
          <w:w w:val="101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3"/>
        </w:rPr>
        <w:t>Paulo</w:t>
      </w:r>
    </w:p>
    <w:p>
      <w:pPr>
        <w:ind w:left="6047"/>
        <w:spacing w:before="101" w:line="215" w:lineRule="auto"/>
        <w:rPr>
          <w:rFonts w:ascii="Arial" w:hAnsi="Arial" w:eastAsia="Arial" w:cs="Arial"/>
          <w:sz w:val="6"/>
          <w:szCs w:val="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986944" behindDoc="1" locked="0" layoutInCell="1" allowOverlap="1">
                <wp:simplePos x="0" y="0"/>
                <wp:positionH relativeFrom="column">
                  <wp:posOffset>3839513</wp:posOffset>
                </wp:positionH>
                <wp:positionV relativeFrom="paragraph">
                  <wp:posOffset>12319</wp:posOffset>
                </wp:positionV>
                <wp:extent cx="125729" cy="125729"/>
                <wp:effectExtent l="0" t="0" r="0" b="0"/>
                <wp:wrapNone/>
                <wp:docPr id="168" name="Rect 168"/>
                <wp:cNvGraphicFramePr/>
                <a:graphic>
                  <a:graphicData uri="http://schemas.microsoft.com/office/word/2010/wordprocessingShape">
                    <wps:wsp>
                      <wps:cNvPr id="168" name="Rect 168"/>
                      <wps:cNvSpPr/>
                      <wps:spPr>
                        <a:xfrm>
                          <a:off x="3839513" y="12319"/>
                          <a:ext cx="125729" cy="125729"/>
                        </a:xfrm>
                        <a:prstGeom prst="rect">
                          <a:avLst/>
                        </a:prstGeom>
                        <a:solidFill>
                          <a:srgbClr val="E2E2E2">
                            <a:alpha val="95686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82" style="position:absolute;margin-left:302.324pt;margin-top:0.970001pt;mso-position-vertical-relative:text;mso-position-horizontal-relative:text;width:9.9pt;height:9.9pt;z-index:-251329536;" fillcolor="#E2E2E2" filled="true" stroked="false">
                <v:fill opacity="0.956863"/>
              </v:rect>
            </w:pict>
          </mc:Fallback>
        </mc:AlternateContent>
      </w:r>
      <w:r>
        <w:pict>
          <v:shape id="_x0000_s184" style="position:absolute;margin-left:285.861pt;margin-top:4.06754pt;mso-position-vertical-relative:text;mso-position-horizontal-relative:text;width:16pt;height:5.1pt;z-index:2520125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6" w:lineRule="auto"/>
                    <w:rPr>
                      <w:rFonts w:ascii="Arial" w:hAnsi="Arial" w:eastAsia="Arial" w:cs="Arial"/>
                      <w:sz w:val="6"/>
                      <w:szCs w:val="6"/>
                    </w:rPr>
                  </w:pP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6"/>
                    </w:rPr>
                    <w:t>carnegie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6"/>
          <w:szCs w:val="6"/>
          <w:color w:val="131413"/>
          <w:spacing w:val="5"/>
        </w:rPr>
        <w:t>Mellon</w:t>
      </w:r>
      <w:r>
        <w:rPr>
          <w:rFonts w:ascii="Arial" w:hAnsi="Arial" w:eastAsia="Arial" w:cs="Arial"/>
          <w:sz w:val="6"/>
          <w:szCs w:val="6"/>
          <w:color w:val="131413"/>
          <w:spacing w:val="17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5"/>
        </w:rPr>
        <w:t>university</w:t>
      </w:r>
    </w:p>
    <w:p>
      <w:pPr>
        <w:ind w:left="1715"/>
        <w:spacing w:before="91" w:line="154" w:lineRule="exact"/>
        <w:rPr>
          <w:rFonts w:ascii="Arial" w:hAnsi="Arial" w:eastAsia="Arial" w:cs="Arial"/>
          <w:sz w:val="12"/>
          <w:szCs w:val="12"/>
        </w:rPr>
      </w:pPr>
      <w:r>
        <w:pict>
          <v:shape id="_x0000_s186" style="position:absolute;margin-left:41.1951pt;margin-top:9.88373pt;mso-position-vertical-relative:text;mso-position-horizontal-relative:text;width:279pt;height:69.45pt;z-index:-251327488;" filled="false" strokecolor="#B6B7B7" strokeweight="0.35pt" coordsize="5580,1388" coordorigin="0,0" path="m3374,472l2272,477m3374,472l2883,78m3374,472l4393,618m5578,270l4393,618m1416,2l2591,933m1412,882l0,619m1412,882l2272,477m1412,882l2573,1026m1412,882l935,1386m2883,78l2591,933m2883,78l4053,227m2564,975l4079,1036m2591,933l4393,618m2573,1026l3133,1244m2268,417l4115,228m4138,270l4393,618m4079,1036l4393,618m4079,1036l3133,1244e">
            <v:stroke miterlimit="4"/>
          </v:shape>
        </w:pict>
      </w:r>
      <w:r>
        <w:rPr>
          <w:rFonts w:ascii="Arial" w:hAnsi="Arial" w:eastAsia="Arial" w:cs="Arial"/>
          <w:sz w:val="12"/>
          <w:szCs w:val="12"/>
          <w:color w:val="131413"/>
          <w:spacing w:val="-10"/>
          <w:position w:val="2"/>
        </w:rPr>
        <w:t>shanghajlagunversaty</w:t>
      </w:r>
    </w:p>
    <w:p>
      <w:pPr>
        <w:ind w:left="2933"/>
        <w:spacing w:before="1" w:line="214" w:lineRule="auto"/>
        <w:rPr>
          <w:rFonts w:ascii="Arial" w:hAnsi="Arial" w:eastAsia="Arial" w:cs="Arial"/>
          <w:sz w:val="6"/>
          <w:szCs w:val="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990016" behindDoc="1" locked="0" layoutInCell="1" allowOverlap="1">
                <wp:simplePos x="0" y="0"/>
                <wp:positionH relativeFrom="column">
                  <wp:posOffset>2310751</wp:posOffset>
                </wp:positionH>
                <wp:positionV relativeFrom="paragraph">
                  <wp:posOffset>-24119</wp:posOffset>
                </wp:positionV>
                <wp:extent cx="87630" cy="87630"/>
                <wp:effectExtent l="0" t="0" r="0" b="0"/>
                <wp:wrapNone/>
                <wp:docPr id="170" name="Rect 170"/>
                <wp:cNvGraphicFramePr/>
                <a:graphic>
                  <a:graphicData uri="http://schemas.microsoft.com/office/word/2010/wordprocessingShape">
                    <wps:wsp>
                      <wps:cNvPr id="170" name="Rect 170"/>
                      <wps:cNvSpPr/>
                      <wps:spPr>
                        <a:xfrm>
                          <a:off x="2310751" y="-24119"/>
                          <a:ext cx="87630" cy="87630"/>
                        </a:xfrm>
                        <a:prstGeom prst="rect">
                          <a:avLst/>
                        </a:prstGeom>
                        <a:solidFill>
                          <a:srgbClr val="E2E2E2">
                            <a:alpha val="96862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88" style="position:absolute;margin-left:181.949pt;margin-top:-1.89917pt;mso-position-vertical-relative:text;mso-position-horizontal-relative:text;width:6.9pt;height:6.9pt;z-index:-251326464;" fillcolor="#E2E2E2" filled="true" stroked="false">
                <v:fill opacity="0.968627"/>
              </v:rect>
            </w:pict>
          </mc:Fallback>
        </mc:AlternateContent>
      </w:r>
      <w:r>
        <w:drawing>
          <wp:anchor distT="0" distB="0" distL="0" distR="0" simplePos="0" relativeHeight="252004352" behindDoc="0" locked="0" layoutInCell="1" allowOverlap="1">
            <wp:simplePos x="0" y="0"/>
            <wp:positionH relativeFrom="column">
              <wp:posOffset>778966</wp:posOffset>
            </wp:positionH>
            <wp:positionV relativeFrom="paragraph">
              <wp:posOffset>68096</wp:posOffset>
            </wp:positionV>
            <wp:extent cx="87198" cy="87185"/>
            <wp:effectExtent l="0" t="0" r="0" b="0"/>
            <wp:wrapNone/>
            <wp:docPr id="172" name="IM 172"/>
            <wp:cNvGraphicFramePr/>
            <a:graphic>
              <a:graphicData uri="http://schemas.openxmlformats.org/drawingml/2006/picture">
                <pic:pic>
                  <pic:nvPicPr>
                    <pic:cNvPr id="172" name="IM 172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7198" cy="8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6"/>
          <w:szCs w:val="6"/>
          <w:color w:val="131413"/>
          <w:spacing w:val="5"/>
        </w:rPr>
        <w:t>Hong</w:t>
      </w:r>
      <w:r>
        <w:rPr>
          <w:rFonts w:ascii="Arial" w:hAnsi="Arial" w:eastAsia="Arial" w:cs="Arial"/>
          <w:sz w:val="6"/>
          <w:szCs w:val="6"/>
          <w:color w:val="131413"/>
          <w:spacing w:val="20"/>
          <w:w w:val="101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5"/>
        </w:rPr>
        <w:t>kong</w:t>
      </w:r>
      <w:r>
        <w:rPr>
          <w:rFonts w:ascii="Arial" w:hAnsi="Arial" w:eastAsia="Arial" w:cs="Arial"/>
          <w:sz w:val="6"/>
          <w:szCs w:val="6"/>
          <w:color w:val="131413"/>
          <w:spacing w:val="13"/>
          <w:w w:val="105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5"/>
        </w:rPr>
        <w:t>university</w:t>
      </w:r>
      <w:r>
        <w:rPr>
          <w:rFonts w:ascii="Arial" w:hAnsi="Arial" w:eastAsia="Arial" w:cs="Arial"/>
          <w:sz w:val="6"/>
          <w:szCs w:val="6"/>
          <w:color w:val="131413"/>
          <w:spacing w:val="5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5"/>
        </w:rPr>
        <w:t>of</w:t>
      </w:r>
      <w:r>
        <w:rPr>
          <w:rFonts w:ascii="Arial" w:hAnsi="Arial" w:eastAsia="Arial" w:cs="Arial"/>
          <w:sz w:val="6"/>
          <w:szCs w:val="6"/>
          <w:color w:val="131413"/>
          <w:spacing w:val="5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5"/>
        </w:rPr>
        <w:t>science</w:t>
      </w:r>
      <w:r>
        <w:rPr>
          <w:rFonts w:ascii="Arial" w:hAnsi="Arial" w:eastAsia="Arial" w:cs="Arial"/>
          <w:sz w:val="6"/>
          <w:szCs w:val="6"/>
          <w:color w:val="131413"/>
          <w:spacing w:val="9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5"/>
        </w:rPr>
        <w:t>and</w:t>
      </w:r>
      <w:r>
        <w:rPr>
          <w:rFonts w:ascii="Arial" w:hAnsi="Arial" w:eastAsia="Arial" w:cs="Arial"/>
          <w:sz w:val="6"/>
          <w:szCs w:val="6"/>
          <w:color w:val="131413"/>
          <w:spacing w:val="8"/>
          <w:w w:val="101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5"/>
        </w:rPr>
        <w:t>Technology</w:t>
      </w:r>
    </w:p>
    <w:p>
      <w:pPr>
        <w:ind w:left="4842"/>
        <w:spacing w:before="71" w:line="165" w:lineRule="auto"/>
        <w:rPr>
          <w:rFonts w:ascii="Arial" w:hAnsi="Arial" w:eastAsia="Arial" w:cs="Arial"/>
          <w:sz w:val="6"/>
          <w:szCs w:val="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991040" behindDoc="1" locked="0" layoutInCell="1" allowOverlap="1">
                <wp:simplePos x="0" y="0"/>
                <wp:positionH relativeFrom="column">
                  <wp:posOffset>3107396</wp:posOffset>
                </wp:positionH>
                <wp:positionV relativeFrom="paragraph">
                  <wp:posOffset>17435</wp:posOffset>
                </wp:positionV>
                <wp:extent cx="87630" cy="87630"/>
                <wp:effectExtent l="0" t="0" r="0" b="0"/>
                <wp:wrapNone/>
                <wp:docPr id="174" name="Rect 174"/>
                <wp:cNvGraphicFramePr/>
                <a:graphic>
                  <a:graphicData uri="http://schemas.microsoft.com/office/word/2010/wordprocessingShape">
                    <wps:wsp>
                      <wps:cNvPr id="174" name="Rect 174"/>
                      <wps:cNvSpPr/>
                      <wps:spPr>
                        <a:xfrm>
                          <a:off x="3107396" y="17435"/>
                          <a:ext cx="87630" cy="87630"/>
                        </a:xfrm>
                        <a:prstGeom prst="rect">
                          <a:avLst/>
                        </a:prstGeom>
                        <a:solidFill>
                          <a:srgbClr val="E2E2E2">
                            <a:alpha val="96078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90" style="position:absolute;margin-left:244.677pt;margin-top:1.37289pt;mso-position-vertical-relative:text;mso-position-horizontal-relative:text;width:6.9pt;height:6.9pt;z-index:-251325440;" fillcolor="#E2E2E2" filled="true" stroked="false">
                <v:fill opacity="0.960784"/>
              </v:rect>
            </w:pict>
          </mc:Fallback>
        </mc:AlternateContent>
      </w:r>
      <w:r>
        <w:pict>
          <v:shape id="_x0000_s192" style="position:absolute;margin-left:37.6035pt;margin-top:2.94028pt;mso-position-vertical-relative:text;mso-position-horizontal-relative:text;width:54.1pt;height:5.1pt;z-index:2520053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5" w:lineRule="auto"/>
                    <w:rPr>
                      <w:rFonts w:ascii="Arial" w:hAnsi="Arial" w:eastAsia="Arial" w:cs="Arial"/>
                      <w:sz w:val="7"/>
                      <w:szCs w:val="7"/>
                    </w:rPr>
                  </w:pPr>
                  <w:r>
                    <w:rPr>
                      <w:rFonts w:ascii="Arial" w:hAnsi="Arial" w:eastAsia="Arial" w:cs="Arial"/>
                      <w:sz w:val="7"/>
                      <w:szCs w:val="7"/>
                      <w:color w:val="131413"/>
                    </w:rPr>
                    <w:t>university</w:t>
                  </w:r>
                  <w:r>
                    <w:rPr>
                      <w:rFonts w:ascii="Arial" w:hAnsi="Arial" w:eastAsia="Arial" w:cs="Arial"/>
                      <w:sz w:val="7"/>
                      <w:szCs w:val="7"/>
                      <w:color w:val="131413"/>
                      <w:spacing w:val="6"/>
                      <w:w w:val="10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7"/>
                      <w:szCs w:val="7"/>
                      <w:color w:val="131413"/>
                    </w:rPr>
                    <w:t>of</w:t>
                  </w:r>
                  <w:r>
                    <w:rPr>
                      <w:rFonts w:ascii="Arial" w:hAnsi="Arial" w:eastAsia="Arial" w:cs="Arial"/>
                      <w:sz w:val="7"/>
                      <w:szCs w:val="7"/>
                      <w:color w:val="13141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7"/>
                      <w:szCs w:val="7"/>
                      <w:color w:val="131413"/>
                    </w:rPr>
                    <w:t>ca</w:t>
                  </w:r>
                  <w:r>
                    <w:rPr>
                      <w:sz w:val="7"/>
                      <w:szCs w:val="7"/>
                    </w:rPr>
                    <w:drawing>
                      <wp:inline distT="0" distB="0" distL="0" distR="0">
                        <wp:extent cx="22473" cy="30895"/>
                        <wp:effectExtent l="0" t="0" r="0" b="0"/>
                        <wp:docPr id="176" name="IM 17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76" name="IM 176"/>
                                <pic:cNvPicPr/>
                              </pic:nvPicPr>
                              <pic:blipFill>
                                <a:blip r:embed="rId12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2473" cy="30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eastAsia="Arial" w:cs="Arial"/>
                      <w:sz w:val="7"/>
                      <w:szCs w:val="7"/>
                      <w:color w:val="131413"/>
                    </w:rPr>
                    <w:t>forn</w:t>
                  </w:r>
                  <w:r>
                    <w:rPr>
                      <w:rFonts w:ascii="Arial" w:hAnsi="Arial" w:eastAsia="Arial" w:cs="Arial"/>
                      <w:sz w:val="7"/>
                      <w:szCs w:val="7"/>
                      <w:color w:val="131413"/>
                      <w:spacing w:val="-1"/>
                    </w:rPr>
                    <w:t>ia</w:t>
                  </w:r>
                  <w:r>
                    <w:rPr>
                      <w:rFonts w:ascii="Arial" w:hAnsi="Arial" w:eastAsia="Arial" w:cs="Arial"/>
                      <w:sz w:val="7"/>
                      <w:szCs w:val="7"/>
                      <w:color w:val="131413"/>
                      <w:spacing w:val="-1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7"/>
                      <w:szCs w:val="7"/>
                      <w:color w:val="131413"/>
                      <w:spacing w:val="-1"/>
                    </w:rPr>
                    <w:t>,</w:t>
                  </w:r>
                  <w:r>
                    <w:rPr>
                      <w:rFonts w:ascii="Arial" w:hAnsi="Arial" w:eastAsia="Arial" w:cs="Arial"/>
                      <w:sz w:val="7"/>
                      <w:szCs w:val="7"/>
                      <w:color w:val="131413"/>
                      <w:spacing w:val="12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7"/>
                      <w:szCs w:val="7"/>
                      <w:color w:val="131413"/>
                      <w:spacing w:val="-1"/>
                    </w:rPr>
                    <w:t>Berkealey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6"/>
          <w:szCs w:val="6"/>
          <w:color w:val="131413"/>
          <w:spacing w:val="4"/>
        </w:rPr>
        <w:t>Tencent</w:t>
      </w:r>
    </w:p>
    <w:p>
      <w:pPr>
        <w:ind w:left="5928"/>
        <w:spacing w:before="12" w:line="216" w:lineRule="auto"/>
        <w:rPr>
          <w:rFonts w:ascii="Arial" w:hAnsi="Arial" w:eastAsia="Arial" w:cs="Arial"/>
          <w:sz w:val="6"/>
          <w:szCs w:val="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992064" behindDoc="1" locked="0" layoutInCell="1" allowOverlap="1">
                <wp:simplePos x="0" y="0"/>
                <wp:positionH relativeFrom="column">
                  <wp:posOffset>4024793</wp:posOffset>
                </wp:positionH>
                <wp:positionV relativeFrom="paragraph">
                  <wp:posOffset>-13693</wp:posOffset>
                </wp:positionV>
                <wp:extent cx="81280" cy="81280"/>
                <wp:effectExtent l="0" t="0" r="0" b="0"/>
                <wp:wrapNone/>
                <wp:docPr id="178" name="Rect 178"/>
                <wp:cNvGraphicFramePr/>
                <a:graphic>
                  <a:graphicData uri="http://schemas.microsoft.com/office/word/2010/wordprocessingShape">
                    <wps:wsp>
                      <wps:cNvPr id="178" name="Rect 178"/>
                      <wps:cNvSpPr/>
                      <wps:spPr>
                        <a:xfrm>
                          <a:off x="4024793" y="-13693"/>
                          <a:ext cx="81280" cy="81280"/>
                        </a:xfrm>
                        <a:prstGeom prst="rect">
                          <a:avLst/>
                        </a:prstGeom>
                        <a:solidFill>
                          <a:srgbClr val="E2E2E2">
                            <a:alpha val="95294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94" style="position:absolute;margin-left:316.913pt;margin-top:-1.07825pt;mso-position-vertical-relative:text;mso-position-horizontal-relative:text;width:6.4pt;height:6.4pt;z-index:-251324416;" fillcolor="#E2E2E2" filled="true" stroked="false">
                <v:fill opacity="0.952941"/>
              </v:rect>
            </w:pict>
          </mc:Fallback>
        </mc:AlternateContent>
      </w:r>
      <w:r>
        <w:pict>
          <v:shape id="_x0000_s196" style="position:absolute;margin-left:248.751pt;margin-top:-20.5865pt;mso-position-vertical-relative:text;mso-position-horizontal-relative:text;width:71.55pt;height:22.8pt;z-index:-251330560;" filled="false" strokecolor="#B6B7B7" strokeweight="0.35pt" coordsize="1431,455" coordorigin="0,0" path="m1195,3l0,342m1195,3l1427,453e">
            <v:stroke miterlimit="4"/>
          </v:shape>
        </w:pict>
      </w:r>
      <w:r>
        <w:rPr>
          <w:rFonts w:ascii="Arial" w:hAnsi="Arial" w:eastAsia="Arial" w:cs="Arial"/>
          <w:sz w:val="6"/>
          <w:szCs w:val="6"/>
          <w:color w:val="131413"/>
          <w:spacing w:val="4"/>
        </w:rPr>
        <w:t>Harbin</w:t>
      </w:r>
      <w:r>
        <w:rPr>
          <w:rFonts w:ascii="Arial" w:hAnsi="Arial" w:eastAsia="Arial" w:cs="Arial"/>
          <w:sz w:val="6"/>
          <w:szCs w:val="6"/>
          <w:color w:val="131413"/>
          <w:spacing w:val="23"/>
          <w:w w:val="103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4"/>
        </w:rPr>
        <w:t>Institute</w:t>
      </w:r>
      <w:r>
        <w:rPr>
          <w:rFonts w:ascii="Arial" w:hAnsi="Arial" w:eastAsia="Arial" w:cs="Arial"/>
          <w:sz w:val="6"/>
          <w:szCs w:val="6"/>
          <w:color w:val="131413"/>
          <w:spacing w:val="10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4"/>
        </w:rPr>
        <w:t>of</w:t>
      </w:r>
      <w:r>
        <w:rPr>
          <w:rFonts w:ascii="Arial" w:hAnsi="Arial" w:eastAsia="Arial" w:cs="Arial"/>
          <w:sz w:val="6"/>
          <w:szCs w:val="6"/>
          <w:color w:val="131413"/>
          <w:spacing w:val="11"/>
          <w:w w:val="104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4"/>
        </w:rPr>
        <w:t>Technology</w:t>
      </w:r>
    </w:p>
    <w:p>
      <w:pPr>
        <w:ind w:left="2850"/>
        <w:spacing w:before="79" w:line="213" w:lineRule="auto"/>
        <w:rPr>
          <w:rFonts w:ascii="Arial" w:hAnsi="Arial" w:eastAsia="Arial" w:cs="Arial"/>
          <w:sz w:val="6"/>
          <w:szCs w:val="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993088" behindDoc="1" locked="0" layoutInCell="1" allowOverlap="1">
                <wp:simplePos x="0" y="0"/>
                <wp:positionH relativeFrom="column">
                  <wp:posOffset>1919947</wp:posOffset>
                </wp:positionH>
                <wp:positionV relativeFrom="paragraph">
                  <wp:posOffset>20851</wp:posOffset>
                </wp:positionV>
                <wp:extent cx="93344" cy="93344"/>
                <wp:effectExtent l="0" t="0" r="0" b="0"/>
                <wp:wrapNone/>
                <wp:docPr id="180" name="Rect 180"/>
                <wp:cNvGraphicFramePr/>
                <a:graphic>
                  <a:graphicData uri="http://schemas.microsoft.com/office/word/2010/wordprocessingShape">
                    <wps:wsp>
                      <wps:cNvPr id="180" name="Rect 180"/>
                      <wps:cNvSpPr/>
                      <wps:spPr>
                        <a:xfrm>
                          <a:off x="1919947" y="20851"/>
                          <a:ext cx="93344" cy="93344"/>
                        </a:xfrm>
                        <a:prstGeom prst="rect">
                          <a:avLst/>
                        </a:prstGeom>
                        <a:solidFill>
                          <a:srgbClr val="E2E2E2">
                            <a:alpha val="96862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98" style="position:absolute;margin-left:151.177pt;margin-top:1.64182pt;mso-position-vertical-relative:text;mso-position-horizontal-relative:text;width:7.35pt;height:7.35pt;z-index:-251323392;" fillcolor="#E2E2E2" filled="true" stroked="false">
                <v:fill opacity="0.968627"/>
              </v:rect>
            </w:pict>
          </mc:Fallback>
        </mc:AlternateContent>
      </w:r>
      <w:r>
        <w:rPr>
          <w:rFonts w:ascii="Arial" w:hAnsi="Arial" w:eastAsia="Arial" w:cs="Arial"/>
          <w:sz w:val="6"/>
          <w:szCs w:val="6"/>
          <w:color w:val="131413"/>
          <w:spacing w:val="5"/>
        </w:rPr>
        <w:t>Beihang</w:t>
      </w:r>
      <w:r>
        <w:rPr>
          <w:rFonts w:ascii="Arial" w:hAnsi="Arial" w:eastAsia="Arial" w:cs="Arial"/>
          <w:sz w:val="6"/>
          <w:szCs w:val="6"/>
          <w:color w:val="131413"/>
          <w:spacing w:val="20"/>
          <w:w w:val="104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5"/>
        </w:rPr>
        <w:t>university</w:t>
      </w:r>
    </w:p>
    <w:p>
      <w:pPr>
        <w:ind w:left="3886"/>
        <w:spacing w:line="213" w:lineRule="auto"/>
        <w:rPr>
          <w:rFonts w:ascii="Arial" w:hAnsi="Arial" w:eastAsia="Arial" w:cs="Arial"/>
          <w:sz w:val="6"/>
          <w:szCs w:val="6"/>
        </w:rPr>
      </w:pPr>
      <w:r>
        <w:pict>
          <v:rect id="_x0000_s200" style="position:absolute;margin-left:36.198pt;margin-top:4.02591pt;mso-position-vertical-relative:text;mso-position-horizontal-relative:text;width:6.4pt;height:6.4pt;z-index:252002304;" fillcolor="#E2E2E2" filled="true" stroked="false">
            <v:fill opacity="0.956863"/>
          </v:rect>
        </w:pict>
      </w:r>
      <w:r>
        <w:pict>
          <v:shape id="_x0000_s202" style="position:absolute;margin-left:209.899pt;margin-top:-8.78116pt;mso-position-vertical-relative:text;mso-position-horizontal-relative:text;width:38.3pt;height:10.5pt;z-index:-251328512;" filled="false" strokecolor="#B6B7B7" strokeweight="0.35pt" coordsize="765,210" coordorigin="0,0" path="m0,205l764,3e">
            <v:stroke miterlimit="4"/>
          </v:shape>
        </w:pict>
      </w:r>
      <w:r>
        <w:drawing>
          <wp:anchor distT="0" distB="0" distL="0" distR="0" simplePos="0" relativeHeight="251994112" behindDoc="1" locked="0" layoutInCell="1" allowOverlap="1">
            <wp:simplePos x="0" y="0"/>
            <wp:positionH relativeFrom="column">
              <wp:posOffset>2609912</wp:posOffset>
            </wp:positionH>
            <wp:positionV relativeFrom="paragraph">
              <wp:posOffset>-37161</wp:posOffset>
            </wp:positionV>
            <wp:extent cx="112763" cy="112776"/>
            <wp:effectExtent l="0" t="0" r="0" b="0"/>
            <wp:wrapNone/>
            <wp:docPr id="182" name="IM 182"/>
            <wp:cNvGraphicFramePr/>
            <a:graphic>
              <a:graphicData uri="http://schemas.openxmlformats.org/drawingml/2006/picture">
                <pic:pic>
                  <pic:nvPicPr>
                    <pic:cNvPr id="182" name="IM 182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2763" cy="112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6"/>
          <w:szCs w:val="6"/>
          <w:color w:val="131413"/>
          <w:spacing w:val="5"/>
        </w:rPr>
        <w:t>Tsinghua</w:t>
      </w:r>
      <w:r>
        <w:rPr>
          <w:rFonts w:ascii="Arial" w:hAnsi="Arial" w:eastAsia="Arial" w:cs="Arial"/>
          <w:sz w:val="6"/>
          <w:szCs w:val="6"/>
          <w:color w:val="131413"/>
          <w:spacing w:val="14"/>
          <w:w w:val="104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5"/>
        </w:rPr>
        <w:t>university</w:t>
      </w:r>
    </w:p>
    <w:p>
      <w:pPr>
        <w:ind w:left="4847"/>
        <w:spacing w:before="84" w:line="215" w:lineRule="auto"/>
        <w:rPr>
          <w:rFonts w:ascii="Arial" w:hAnsi="Arial" w:eastAsia="Arial" w:cs="Arial"/>
          <w:sz w:val="6"/>
          <w:szCs w:val="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995136" behindDoc="1" locked="0" layoutInCell="1" allowOverlap="1">
                <wp:simplePos x="0" y="0"/>
                <wp:positionH relativeFrom="column">
                  <wp:posOffset>3272649</wp:posOffset>
                </wp:positionH>
                <wp:positionV relativeFrom="paragraph">
                  <wp:posOffset>32131</wp:posOffset>
                </wp:positionV>
                <wp:extent cx="81280" cy="81280"/>
                <wp:effectExtent l="0" t="0" r="0" b="0"/>
                <wp:wrapNone/>
                <wp:docPr id="184" name="Rect 184"/>
                <wp:cNvGraphicFramePr/>
                <a:graphic>
                  <a:graphicData uri="http://schemas.microsoft.com/office/word/2010/wordprocessingShape">
                    <wps:wsp>
                      <wps:cNvPr id="184" name="Rect 184"/>
                      <wps:cNvSpPr/>
                      <wps:spPr>
                        <a:xfrm>
                          <a:off x="3272649" y="32131"/>
                          <a:ext cx="81280" cy="81280"/>
                        </a:xfrm>
                        <a:prstGeom prst="rect">
                          <a:avLst/>
                        </a:prstGeom>
                        <a:solidFill>
                          <a:srgbClr val="E2E2E2">
                            <a:alpha val="96078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4" style="position:absolute;margin-left:257.689pt;margin-top:2.53006pt;mso-position-vertical-relative:text;mso-position-horizontal-relative:text;width:6.4pt;height:6.4pt;z-index:-251321344;" fillcolor="#E2E2E2" filled="true" stroked="false">
                <v:fill opacity="0.960784"/>
              </v:rect>
            </w:pict>
          </mc:Fallback>
        </mc:AlternateContent>
      </w:r>
      <w:r>
        <w:pict>
          <v:rect id="_x0000_s206" style="position:absolute;margin-left:289.963pt;margin-top:15.8031pt;mso-position-vertical-relative:text;mso-position-horizontal-relative:text;width:8.15pt;height:8.15pt;z-index:252008448;" fillcolor="#E2E2E2" filled="true" stroked="false">
            <v:fill opacity="0.960784"/>
          </v:rect>
        </w:pict>
      </w:r>
      <w:r>
        <w:pict>
          <v:shape id="_x0000_s208" style="position:absolute;margin-left:2.89446pt;margin-top:1.60867pt;mso-position-vertical-relative:text;mso-position-horizontal-relative:text;width:87.45pt;height:5.1pt;z-index:2520033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16" w:lineRule="auto"/>
                    <w:rPr>
                      <w:rFonts w:ascii="Arial" w:hAnsi="Arial" w:eastAsia="Arial" w:cs="Arial"/>
                      <w:sz w:val="6"/>
                      <w:szCs w:val="6"/>
                    </w:rPr>
                  </w:pP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6"/>
                    </w:rPr>
                    <w:t>Institute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10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6"/>
                    </w:rPr>
                    <w:t>of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12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6"/>
                    </w:rPr>
                    <w:t>Automation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11"/>
                      <w:w w:val="10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6"/>
                    </w:rPr>
                    <w:t>chinese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6"/>
                    </w:rPr>
                    <w:t>A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5"/>
                    </w:rPr>
                    <w:t>cademy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5"/>
                    </w:rPr>
                    <w:t>of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5"/>
                    </w:rPr>
                    <w:t>sciences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6"/>
          <w:szCs w:val="6"/>
          <w:color w:val="131413"/>
          <w:spacing w:val="5"/>
        </w:rPr>
        <w:t>peng</w:t>
      </w:r>
      <w:r>
        <w:rPr>
          <w:rFonts w:ascii="Arial" w:hAnsi="Arial" w:eastAsia="Arial" w:cs="Arial"/>
          <w:sz w:val="6"/>
          <w:szCs w:val="6"/>
          <w:color w:val="131413"/>
          <w:spacing w:val="14"/>
          <w:w w:val="104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5"/>
        </w:rPr>
        <w:t>cheng</w:t>
      </w:r>
      <w:r>
        <w:rPr>
          <w:rFonts w:ascii="Arial" w:hAnsi="Arial" w:eastAsia="Arial" w:cs="Arial"/>
          <w:sz w:val="6"/>
          <w:szCs w:val="6"/>
          <w:color w:val="131413"/>
          <w:spacing w:val="15"/>
          <w:w w:val="105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5"/>
        </w:rPr>
        <w:t>Laboratory</w:t>
      </w:r>
    </w:p>
    <w:p>
      <w:pPr>
        <w:ind w:left="1550"/>
        <w:spacing w:before="202" w:line="215" w:lineRule="auto"/>
        <w:rPr>
          <w:rFonts w:ascii="Arial" w:hAnsi="Arial" w:eastAsia="Arial" w:cs="Arial"/>
          <w:sz w:val="6"/>
          <w:szCs w:val="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996160" behindDoc="1" locked="0" layoutInCell="1" allowOverlap="1">
                <wp:simplePos x="0" y="0"/>
                <wp:positionH relativeFrom="column">
                  <wp:posOffset>1365732</wp:posOffset>
                </wp:positionH>
                <wp:positionV relativeFrom="paragraph">
                  <wp:posOffset>93995</wp:posOffset>
                </wp:positionV>
                <wp:extent cx="108585" cy="108585"/>
                <wp:effectExtent l="0" t="0" r="0" b="0"/>
                <wp:wrapNone/>
                <wp:docPr id="186" name="Rect 186"/>
                <wp:cNvGraphicFramePr/>
                <a:graphic>
                  <a:graphicData uri="http://schemas.microsoft.com/office/word/2010/wordprocessingShape">
                    <wps:wsp>
                      <wps:cNvPr id="186" name="Rect 186"/>
                      <wps:cNvSpPr/>
                      <wps:spPr>
                        <a:xfrm>
                          <a:off x="1365732" y="93995"/>
                          <a:ext cx="108585" cy="108585"/>
                        </a:xfrm>
                        <a:prstGeom prst="rect">
                          <a:avLst/>
                        </a:prstGeom>
                        <a:solidFill>
                          <a:srgbClr val="E2E2E2">
                            <a:alpha val="98039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10" style="position:absolute;margin-left:107.538pt;margin-top:7.40121pt;mso-position-vertical-relative:text;mso-position-horizontal-relative:text;width:8.55pt;height:8.55pt;z-index:-251320320;" fillcolor="#E2E2E2" filled="true" stroked="false">
                <v:fill opacity="0.980392"/>
              </v:rect>
            </w:pict>
          </mc:Fallback>
        </mc:AlternateContent>
      </w:r>
      <w:r>
        <w:pict>
          <v:shape id="_x0000_s212" style="position:absolute;margin-left:298.321pt;margin-top:10.5197pt;mso-position-vertical-relative:text;mso-position-horizontal-relative:text;width:22.6pt;height:5.1pt;z-index:2520104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5" w:lineRule="auto"/>
                    <w:rPr>
                      <w:rFonts w:ascii="Arial" w:hAnsi="Arial" w:eastAsia="Arial" w:cs="Arial"/>
                      <w:sz w:val="6"/>
                      <w:szCs w:val="6"/>
                    </w:rPr>
                  </w:pP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5"/>
                    </w:rPr>
                    <w:t>of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5"/>
                    </w:rPr>
                    <w:t>wellington</w:t>
                  </w:r>
                </w:p>
              </w:txbxContent>
            </v:textbox>
          </v:shape>
        </w:pict>
      </w:r>
      <w:r>
        <w:pict>
          <v:shape id="_x0000_s214" style="position:absolute;margin-left:267.849pt;margin-top:10.5207pt;mso-position-vertical-relative:text;mso-position-horizontal-relative:text;width:31.2pt;height:5.1pt;z-index:2520094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5" w:lineRule="auto"/>
                    <w:rPr>
                      <w:rFonts w:ascii="Arial" w:hAnsi="Arial" w:eastAsia="Arial" w:cs="Arial"/>
                      <w:sz w:val="6"/>
                      <w:szCs w:val="6"/>
                    </w:rPr>
                  </w:pP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4"/>
                      <w:w w:val="108"/>
                    </w:rPr>
                    <w:t>victoria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1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6"/>
                      <w:szCs w:val="6"/>
                      <w:color w:val="131413"/>
                      <w:spacing w:val="4"/>
                      <w:w w:val="108"/>
                    </w:rPr>
                    <w:t>university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6"/>
          <w:szCs w:val="6"/>
          <w:color w:val="131413"/>
          <w:spacing w:val="6"/>
        </w:rPr>
        <w:t>university</w:t>
      </w:r>
      <w:r>
        <w:rPr>
          <w:rFonts w:ascii="Arial" w:hAnsi="Arial" w:eastAsia="Arial" w:cs="Arial"/>
          <w:sz w:val="6"/>
          <w:szCs w:val="6"/>
          <w:color w:val="131413"/>
          <w:spacing w:val="6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6"/>
        </w:rPr>
        <w:t>of</w:t>
      </w:r>
      <w:r>
        <w:rPr>
          <w:rFonts w:ascii="Arial" w:hAnsi="Arial" w:eastAsia="Arial" w:cs="Arial"/>
          <w:sz w:val="6"/>
          <w:szCs w:val="6"/>
          <w:color w:val="131413"/>
          <w:spacing w:val="6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6"/>
        </w:rPr>
        <w:t>chinese</w:t>
      </w:r>
      <w:r>
        <w:rPr>
          <w:rFonts w:ascii="Arial" w:hAnsi="Arial" w:eastAsia="Arial" w:cs="Arial"/>
          <w:sz w:val="6"/>
          <w:szCs w:val="6"/>
          <w:color w:val="131413"/>
          <w:spacing w:val="6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6"/>
        </w:rPr>
        <w:t>Academy</w:t>
      </w:r>
      <w:r>
        <w:rPr>
          <w:rFonts w:ascii="Arial" w:hAnsi="Arial" w:eastAsia="Arial" w:cs="Arial"/>
          <w:sz w:val="6"/>
          <w:szCs w:val="6"/>
          <w:color w:val="131413"/>
          <w:spacing w:val="9"/>
          <w:w w:val="102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6"/>
        </w:rPr>
        <w:t>of</w:t>
      </w:r>
      <w:r>
        <w:rPr>
          <w:rFonts w:ascii="Arial" w:hAnsi="Arial" w:eastAsia="Arial" w:cs="Arial"/>
          <w:sz w:val="6"/>
          <w:szCs w:val="6"/>
          <w:color w:val="131413"/>
          <w:spacing w:val="6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6"/>
        </w:rPr>
        <w:t>scie</w:t>
      </w:r>
      <w:r>
        <w:rPr>
          <w:rFonts w:ascii="Arial" w:hAnsi="Arial" w:eastAsia="Arial" w:cs="Arial"/>
          <w:sz w:val="6"/>
          <w:szCs w:val="6"/>
          <w:color w:val="131413"/>
          <w:spacing w:val="5"/>
        </w:rPr>
        <w:t>nces</w:t>
      </w:r>
    </w:p>
    <w:p>
      <w:pPr>
        <w:ind w:left="3071"/>
        <w:spacing w:before="31" w:line="172" w:lineRule="auto"/>
        <w:rPr>
          <w:rFonts w:ascii="Arial" w:hAnsi="Arial" w:eastAsia="Arial" w:cs="Arial"/>
          <w:sz w:val="6"/>
          <w:szCs w:val="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997184" behindDoc="1" locked="0" layoutInCell="1" allowOverlap="1">
                <wp:simplePos x="0" y="0"/>
                <wp:positionH relativeFrom="column">
                  <wp:posOffset>2116873</wp:posOffset>
                </wp:positionH>
                <wp:positionV relativeFrom="paragraph">
                  <wp:posOffset>-6931</wp:posOffset>
                </wp:positionV>
                <wp:extent cx="81280" cy="81280"/>
                <wp:effectExtent l="0" t="0" r="0" b="0"/>
                <wp:wrapNone/>
                <wp:docPr id="188" name="Rect 188"/>
                <wp:cNvGraphicFramePr/>
                <a:graphic>
                  <a:graphicData uri="http://schemas.microsoft.com/office/word/2010/wordprocessingShape">
                    <wps:wsp>
                      <wps:cNvPr id="188" name="Rect 188"/>
                      <wps:cNvSpPr/>
                      <wps:spPr>
                        <a:xfrm>
                          <a:off x="2116873" y="-6931"/>
                          <a:ext cx="81280" cy="81280"/>
                        </a:xfrm>
                        <a:prstGeom prst="rect">
                          <a:avLst/>
                        </a:prstGeom>
                        <a:solidFill>
                          <a:srgbClr val="E2E2E2">
                            <a:alpha val="95294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16" style="position:absolute;margin-left:166.683pt;margin-top:-0.545776pt;mso-position-vertical-relative:text;mso-position-horizontal-relative:text;width:6.4pt;height:6.4pt;z-index:-251319296;" fillcolor="#E2E2E2" filled="true" stroked="false">
                <v:fill opacity="0.952941"/>
              </v:rect>
            </w:pict>
          </mc:Fallback>
        </mc:AlternateContent>
      </w:r>
      <w:r>
        <w:rPr>
          <w:rFonts w:ascii="Arial" w:hAnsi="Arial" w:eastAsia="Arial" w:cs="Arial"/>
          <w:sz w:val="6"/>
          <w:szCs w:val="6"/>
          <w:color w:val="131413"/>
          <w:spacing w:val="2"/>
        </w:rPr>
        <w:t>Huawei</w:t>
      </w:r>
      <w:r>
        <w:rPr>
          <w:rFonts w:ascii="Arial" w:hAnsi="Arial" w:eastAsia="Arial" w:cs="Arial"/>
          <w:sz w:val="6"/>
          <w:szCs w:val="6"/>
          <w:color w:val="131413"/>
          <w:spacing w:val="26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2"/>
        </w:rPr>
        <w:t>Noah</w:t>
      </w:r>
      <w:r>
        <w:rPr>
          <w:rFonts w:ascii="Arial" w:hAnsi="Arial" w:eastAsia="Arial" w:cs="Arial"/>
          <w:sz w:val="6"/>
          <w:szCs w:val="6"/>
          <w:color w:val="131413"/>
          <w:spacing w:val="-6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2"/>
        </w:rPr>
        <w:t>'</w:t>
      </w:r>
      <w:r>
        <w:rPr>
          <w:rFonts w:ascii="Arial" w:hAnsi="Arial" w:eastAsia="Arial" w:cs="Arial"/>
          <w:sz w:val="6"/>
          <w:szCs w:val="6"/>
          <w:color w:val="131413"/>
          <w:spacing w:val="-8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2"/>
        </w:rPr>
        <w:t>S</w:t>
      </w:r>
      <w:r>
        <w:rPr>
          <w:rFonts w:ascii="Arial" w:hAnsi="Arial" w:eastAsia="Arial" w:cs="Arial"/>
          <w:sz w:val="6"/>
          <w:szCs w:val="6"/>
          <w:color w:val="131413"/>
          <w:spacing w:val="2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2"/>
        </w:rPr>
        <w:t>Ark</w:t>
      </w:r>
      <w:r>
        <w:rPr>
          <w:rFonts w:ascii="Arial" w:hAnsi="Arial" w:eastAsia="Arial" w:cs="Arial"/>
          <w:sz w:val="6"/>
          <w:szCs w:val="6"/>
          <w:color w:val="131413"/>
          <w:spacing w:val="9"/>
          <w:w w:val="103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2"/>
        </w:rPr>
        <w:t>Lab</w:t>
      </w:r>
    </w:p>
    <w:p>
      <w:pPr>
        <w:ind w:left="4631"/>
        <w:spacing w:before="12" w:line="215" w:lineRule="auto"/>
        <w:rPr>
          <w:rFonts w:ascii="Arial" w:hAnsi="Arial" w:eastAsia="Arial" w:cs="Arial"/>
          <w:sz w:val="6"/>
          <w:szCs w:val="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998208" behindDoc="1" locked="0" layoutInCell="1" allowOverlap="1">
                <wp:simplePos x="0" y="0"/>
                <wp:positionH relativeFrom="column">
                  <wp:posOffset>3072903</wp:posOffset>
                </wp:positionH>
                <wp:positionV relativeFrom="paragraph">
                  <wp:posOffset>-13016</wp:posOffset>
                </wp:positionV>
                <wp:extent cx="81280" cy="81280"/>
                <wp:effectExtent l="0" t="0" r="0" b="0"/>
                <wp:wrapNone/>
                <wp:docPr id="190" name="Rect 190"/>
                <wp:cNvGraphicFramePr/>
                <a:graphic>
                  <a:graphicData uri="http://schemas.microsoft.com/office/word/2010/wordprocessingShape">
                    <wps:wsp>
                      <wps:cNvPr id="190" name="Rect 190"/>
                      <wps:cNvSpPr/>
                      <wps:spPr>
                        <a:xfrm>
                          <a:off x="3072903" y="-13016"/>
                          <a:ext cx="81280" cy="81280"/>
                        </a:xfrm>
                        <a:prstGeom prst="rect">
                          <a:avLst/>
                        </a:prstGeom>
                        <a:solidFill>
                          <a:srgbClr val="E2E2E2">
                            <a:alpha val="96078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18" style="position:absolute;margin-left:241.961pt;margin-top:-1.02493pt;mso-position-vertical-relative:text;mso-position-horizontal-relative:text;width:6.4pt;height:6.4pt;z-index:-251318272;" fillcolor="#E2E2E2" filled="true" stroked="false">
                <v:fill opacity="0.960784"/>
              </v:rect>
            </w:pict>
          </mc:Fallback>
        </mc:AlternateContent>
      </w:r>
      <w:r>
        <w:rPr>
          <w:rFonts w:ascii="Arial" w:hAnsi="Arial" w:eastAsia="Arial" w:cs="Arial"/>
          <w:sz w:val="6"/>
          <w:szCs w:val="6"/>
          <w:color w:val="131413"/>
          <w:spacing w:val="5"/>
        </w:rPr>
        <w:t>peking</w:t>
      </w:r>
      <w:r>
        <w:rPr>
          <w:rFonts w:ascii="Arial" w:hAnsi="Arial" w:eastAsia="Arial" w:cs="Arial"/>
          <w:sz w:val="6"/>
          <w:szCs w:val="6"/>
          <w:color w:val="131413"/>
          <w:spacing w:val="18"/>
          <w:w w:val="104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5"/>
        </w:rPr>
        <w:t>university</w:t>
      </w:r>
    </w:p>
    <w:p>
      <w:pPr>
        <w:ind w:left="3629"/>
        <w:spacing w:before="146" w:line="215" w:lineRule="auto"/>
        <w:rPr>
          <w:rFonts w:ascii="Arial" w:hAnsi="Arial" w:eastAsia="Arial" w:cs="Arial"/>
          <w:sz w:val="6"/>
          <w:szCs w:val="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999232" behindDoc="1" locked="0" layoutInCell="1" allowOverlap="1">
                <wp:simplePos x="0" y="0"/>
                <wp:positionH relativeFrom="column">
                  <wp:posOffset>2472460</wp:posOffset>
                </wp:positionH>
                <wp:positionV relativeFrom="paragraph">
                  <wp:posOffset>71833</wp:posOffset>
                </wp:positionV>
                <wp:extent cx="81280" cy="81280"/>
                <wp:effectExtent l="0" t="0" r="0" b="0"/>
                <wp:wrapNone/>
                <wp:docPr id="192" name="Rect 192"/>
                <wp:cNvGraphicFramePr/>
                <a:graphic>
                  <a:graphicData uri="http://schemas.microsoft.com/office/word/2010/wordprocessingShape">
                    <wps:wsp>
                      <wps:cNvPr id="192" name="Rect 192"/>
                      <wps:cNvSpPr/>
                      <wps:spPr>
                        <a:xfrm>
                          <a:off x="2472460" y="71833"/>
                          <a:ext cx="81280" cy="81280"/>
                        </a:xfrm>
                        <a:prstGeom prst="rect">
                          <a:avLst/>
                        </a:prstGeom>
                        <a:solidFill>
                          <a:srgbClr val="E2E2E2">
                            <a:alpha val="96078"/>
                          </a:srgbClr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20" style="position:absolute;margin-left:194.682pt;margin-top:5.65619pt;mso-position-vertical-relative:text;mso-position-horizontal-relative:text;width:6.4pt;height:6.4pt;z-index:-251317248;" fillcolor="#E2E2E2" filled="true" stroked="false">
                <v:fill opacity="0.960784"/>
              </v:rect>
            </w:pict>
          </mc:Fallback>
        </mc:AlternateContent>
      </w:r>
      <w:r>
        <w:rPr>
          <w:rFonts w:ascii="Arial" w:hAnsi="Arial" w:eastAsia="Arial" w:cs="Arial"/>
          <w:sz w:val="6"/>
          <w:szCs w:val="6"/>
          <w:color w:val="131413"/>
          <w:spacing w:val="4"/>
        </w:rPr>
        <w:t>Huawei</w:t>
      </w:r>
      <w:r>
        <w:rPr>
          <w:rFonts w:ascii="Arial" w:hAnsi="Arial" w:eastAsia="Arial" w:cs="Arial"/>
          <w:sz w:val="6"/>
          <w:szCs w:val="6"/>
          <w:color w:val="131413"/>
          <w:spacing w:val="12"/>
          <w:w w:val="104"/>
        </w:rPr>
        <w:t xml:space="preserve"> </w:t>
      </w:r>
      <w:r>
        <w:rPr>
          <w:rFonts w:ascii="Arial" w:hAnsi="Arial" w:eastAsia="Arial" w:cs="Arial"/>
          <w:sz w:val="6"/>
          <w:szCs w:val="6"/>
          <w:color w:val="131413"/>
          <w:spacing w:val="4"/>
        </w:rPr>
        <w:t>Technologies</w:t>
      </w:r>
    </w:p>
    <w:p>
      <w:pPr>
        <w:ind w:left="2047"/>
        <w:spacing w:before="80" w:line="215" w:lineRule="auto"/>
        <w:rPr>
          <w:rFonts w:ascii="Arial" w:hAnsi="Arial" w:eastAsia="Arial" w:cs="Arial"/>
          <w:sz w:val="6"/>
          <w:szCs w:val="6"/>
        </w:rPr>
      </w:pPr>
      <w:r>
        <w:pict>
          <v:shape id="_x0000_s222" style="position:absolute;margin-left:61.2355pt;margin-top:1.10712pt;mso-position-vertical-relative:text;mso-position-horizontal-relative:text;width:40.85pt;height:8.9pt;z-index:2520012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20" w:line="137" w:lineRule="exact"/>
                    <w:jc w:val="right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-9"/>
                      <w:position w:val="1"/>
                    </w:rPr>
                    <w:t>unbvers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-8"/>
                      <w:position w:val="1"/>
                    </w:rPr>
                    <w:t>tyofinolog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-1"/>
                      <w:position w:val="1"/>
                    </w:rPr>
                    <w:t>y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6"/>
          <w:szCs w:val="6"/>
          <w:color w:val="131413"/>
          <w:spacing w:val="6"/>
        </w:rPr>
        <w:t>sydney</w:t>
      </w:r>
    </w:p>
    <w:p>
      <w:pPr>
        <w:pStyle w:val="BodyText"/>
        <w:ind w:left="40"/>
        <w:spacing w:before="209" w:line="204" w:lineRule="auto"/>
        <w:rPr>
          <w:sz w:val="15"/>
          <w:szCs w:val="15"/>
        </w:rPr>
      </w:pPr>
      <w:bookmarkStart w:name="bookmark63" w:id="16"/>
      <w:bookmarkEnd w:id="16"/>
      <w:r>
        <w:rPr>
          <w:rFonts w:ascii="Calibri" w:hAnsi="Calibri" w:eastAsia="Calibri" w:cs="Calibri"/>
          <w:sz w:val="15"/>
          <w:szCs w:val="15"/>
          <w:b/>
          <w:bCs/>
          <w:spacing w:val="3"/>
        </w:rPr>
        <w:t>Fig. 4</w:t>
      </w:r>
      <w:r>
        <w:rPr>
          <w:rFonts w:ascii="Calibri" w:hAnsi="Calibri" w:eastAsia="Calibri" w:cs="Calibri"/>
          <w:sz w:val="15"/>
          <w:szCs w:val="15"/>
          <w:b/>
          <w:bCs/>
          <w:spacing w:val="18"/>
        </w:rPr>
        <w:t xml:space="preserve">  </w:t>
      </w:r>
      <w:r>
        <w:rPr>
          <w:sz w:val="15"/>
          <w:szCs w:val="15"/>
          <w:spacing w:val="3"/>
        </w:rPr>
        <w:t>Afﬁliations and collaborations</w:t>
      </w:r>
    </w:p>
    <w:p>
      <w:pPr>
        <w:spacing w:line="457" w:lineRule="auto"/>
        <w:rPr>
          <w:rFonts w:ascii="Arial"/>
          <w:sz w:val="21"/>
        </w:rPr>
      </w:pPr>
      <w:r/>
    </w:p>
    <w:p>
      <w:pPr>
        <w:pStyle w:val="BodyText"/>
        <w:ind w:left="15" w:right="9" w:firstLine="21"/>
        <w:spacing w:before="53" w:line="254" w:lineRule="auto"/>
        <w:jc w:val="both"/>
        <w:rPr/>
      </w:pPr>
      <w:r>
        <w:rPr>
          <w:spacing w:val="4"/>
        </w:rPr>
        <w:t>artiﬁcial neural networks</w:t>
      </w:r>
      <w:r>
        <w:rPr>
          <w:spacing w:val="14"/>
          <w:w w:val="101"/>
        </w:rPr>
        <w:t xml:space="preserve"> </w:t>
      </w:r>
      <w:r>
        <w:rPr>
          <w:spacing w:val="4"/>
        </w:rPr>
        <w:t>or their</w:t>
      </w:r>
      <w:r>
        <w:rPr>
          <w:spacing w:val="16"/>
        </w:rPr>
        <w:t xml:space="preserve"> </w:t>
      </w:r>
      <w:r>
        <w:rPr>
          <w:spacing w:val="4"/>
        </w:rPr>
        <w:t>applications lik</w:t>
      </w:r>
      <w:r>
        <w:rPr>
          <w:spacing w:val="3"/>
        </w:rPr>
        <w:t>e</w:t>
      </w:r>
      <w:r>
        <w:rPr>
          <w:spacing w:val="14"/>
          <w:w w:val="101"/>
        </w:rPr>
        <w:t xml:space="preserve"> </w:t>
      </w:r>
      <w:r>
        <w:rPr>
          <w:spacing w:val="3"/>
        </w:rPr>
        <w:t>CVPR</w:t>
      </w:r>
      <w:r>
        <w:rPr>
          <w:spacing w:val="18"/>
        </w:rPr>
        <w:t xml:space="preserve"> </w:t>
      </w:r>
      <w:r>
        <w:rPr>
          <w:spacing w:val="3"/>
        </w:rPr>
        <w:t>(37</w:t>
      </w:r>
      <w:r>
        <w:rPr>
          <w:spacing w:val="10"/>
        </w:rPr>
        <w:t xml:space="preserve"> </w:t>
      </w:r>
      <w:r>
        <w:rPr>
          <w:spacing w:val="3"/>
        </w:rPr>
        <w:t>primary</w:t>
      </w:r>
      <w:r>
        <w:rPr>
          <w:spacing w:val="18"/>
          <w:w w:val="102"/>
        </w:rPr>
        <w:t xml:space="preserve"> </w:t>
      </w:r>
      <w:r>
        <w:rPr>
          <w:spacing w:val="3"/>
        </w:rPr>
        <w:t>studies), </w:t>
      </w:r>
      <w:r>
        <w:rPr>
          <w:i/>
          <w:iCs/>
          <w:spacing w:val="3"/>
        </w:rPr>
        <w:t>Neurocom-</w:t>
      </w:r>
      <w:r>
        <w:rPr>
          <w:i/>
          <w:iCs/>
        </w:rPr>
        <w:t xml:space="preserve"> </w:t>
      </w:r>
      <w:r>
        <w:rPr>
          <w:i/>
          <w:iCs/>
        </w:rPr>
        <w:t>puting</w:t>
      </w:r>
      <w:r>
        <w:rPr>
          <w:i/>
          <w:iCs/>
          <w:spacing w:val="14"/>
        </w:rPr>
        <w:t xml:space="preserve"> </w:t>
      </w:r>
      <w:r>
        <w:rPr>
          <w:spacing w:val="14"/>
        </w:rPr>
        <w:t>(15), </w:t>
      </w:r>
      <w:r>
        <w:rPr/>
        <w:t>ECCV</w:t>
      </w:r>
      <w:r>
        <w:rPr>
          <w:spacing w:val="14"/>
        </w:rPr>
        <w:t xml:space="preserve"> (14) </w:t>
      </w:r>
      <w:r>
        <w:rPr/>
        <w:t>or</w:t>
      </w:r>
      <w:r>
        <w:rPr>
          <w:spacing w:val="14"/>
        </w:rPr>
        <w:t xml:space="preserve"> </w:t>
      </w:r>
      <w:r>
        <w:rPr/>
        <w:t>IJCNN</w:t>
      </w:r>
      <w:r>
        <w:rPr>
          <w:spacing w:val="14"/>
        </w:rPr>
        <w:t xml:space="preserve"> (11). </w:t>
      </w:r>
      <w:r>
        <w:rPr/>
        <w:t>Other</w:t>
      </w:r>
      <w:r>
        <w:rPr>
          <w:spacing w:val="7"/>
        </w:rPr>
        <w:t xml:space="preserve"> </w:t>
      </w:r>
      <w:r>
        <w:rPr/>
        <w:t>conferences</w:t>
      </w:r>
      <w:r>
        <w:rPr>
          <w:spacing w:val="14"/>
        </w:rPr>
        <w:t xml:space="preserve"> </w:t>
      </w:r>
      <w:r>
        <w:rPr/>
        <w:t>like</w:t>
      </w:r>
      <w:r>
        <w:rPr>
          <w:spacing w:val="8"/>
        </w:rPr>
        <w:t xml:space="preserve"> </w:t>
      </w:r>
      <w:r>
        <w:rPr/>
        <w:t>GECCO</w:t>
      </w:r>
      <w:r>
        <w:rPr>
          <w:spacing w:val="4"/>
        </w:rPr>
        <w:t xml:space="preserve"> </w:t>
      </w:r>
      <w:r>
        <w:rPr/>
        <w:t>have</w:t>
      </w:r>
      <w:r>
        <w:rPr>
          <w:spacing w:val="10"/>
        </w:rPr>
        <w:t xml:space="preserve"> </w:t>
      </w:r>
      <w:r>
        <w:rPr/>
        <w:t>also</w:t>
      </w:r>
      <w:r>
        <w:rPr>
          <w:spacing w:val="9"/>
        </w:rPr>
        <w:t xml:space="preserve"> </w:t>
      </w:r>
      <w:r>
        <w:rPr/>
        <w:t>accepted </w:t>
      </w:r>
      <w:r>
        <w:rPr>
          <w:spacing w:val="3"/>
        </w:rPr>
        <w:t>NAS-related</w:t>
      </w:r>
      <w:r>
        <w:rPr>
          <w:spacing w:val="34"/>
          <w:w w:val="101"/>
        </w:rPr>
        <w:t xml:space="preserve"> </w:t>
      </w:r>
      <w:r>
        <w:rPr>
          <w:spacing w:val="3"/>
        </w:rPr>
        <w:t>papers</w:t>
      </w:r>
      <w:r>
        <w:rPr>
          <w:spacing w:val="33"/>
          <w:w w:val="101"/>
        </w:rPr>
        <w:t xml:space="preserve"> </w:t>
      </w:r>
      <w:r>
        <w:rPr>
          <w:spacing w:val="3"/>
        </w:rPr>
        <w:t>(10),</w:t>
      </w:r>
      <w:r>
        <w:rPr>
          <w:spacing w:val="33"/>
          <w:w w:val="101"/>
        </w:rPr>
        <w:t xml:space="preserve"> </w:t>
      </w:r>
      <w:r>
        <w:rPr>
          <w:spacing w:val="3"/>
        </w:rPr>
        <w:t>since</w:t>
      </w:r>
      <w:r>
        <w:rPr>
          <w:spacing w:val="26"/>
          <w:w w:val="102"/>
        </w:rPr>
        <w:t xml:space="preserve"> </w:t>
      </w:r>
      <w:r>
        <w:rPr>
          <w:spacing w:val="3"/>
        </w:rPr>
        <w:t>they</w:t>
      </w:r>
      <w:r>
        <w:rPr>
          <w:spacing w:val="28"/>
          <w:w w:val="102"/>
        </w:rPr>
        <w:t xml:space="preserve"> </w:t>
      </w:r>
      <w:r>
        <w:rPr>
          <w:spacing w:val="3"/>
        </w:rPr>
        <w:t>commonly</w:t>
      </w:r>
      <w:r>
        <w:rPr>
          <w:spacing w:val="31"/>
        </w:rPr>
        <w:t xml:space="preserve"> </w:t>
      </w:r>
      <w:r>
        <w:rPr>
          <w:spacing w:val="3"/>
        </w:rPr>
        <w:t>apply</w:t>
      </w:r>
      <w:r>
        <w:rPr>
          <w:spacing w:val="28"/>
          <w:w w:val="101"/>
        </w:rPr>
        <w:t xml:space="preserve"> </w:t>
      </w:r>
      <w:r>
        <w:rPr>
          <w:spacing w:val="3"/>
        </w:rPr>
        <w:t>evolutionary</w:t>
      </w:r>
      <w:r>
        <w:rPr>
          <w:spacing w:val="31"/>
          <w:w w:val="101"/>
        </w:rPr>
        <w:t xml:space="preserve"> </w:t>
      </w:r>
      <w:r>
        <w:rPr>
          <w:spacing w:val="3"/>
        </w:rPr>
        <w:t>algorithms.</w:t>
      </w:r>
      <w:r>
        <w:rPr>
          <w:spacing w:val="32"/>
        </w:rPr>
        <w:t xml:space="preserve"> </w:t>
      </w:r>
      <w:r>
        <w:rPr>
          <w:spacing w:val="3"/>
        </w:rPr>
        <w:t>Similarly,</w:t>
      </w:r>
      <w:r>
        <w:rPr/>
        <w:t xml:space="preserve"> </w:t>
      </w:r>
      <w:r>
        <w:rPr>
          <w:spacing w:val="4"/>
        </w:rPr>
        <w:t>the</w:t>
      </w:r>
      <w:r>
        <w:rPr>
          <w:spacing w:val="19"/>
          <w:w w:val="101"/>
        </w:rPr>
        <w:t xml:space="preserve"> </w:t>
      </w:r>
      <w:r>
        <w:rPr>
          <w:spacing w:val="4"/>
        </w:rPr>
        <w:t>largest</w:t>
      </w:r>
      <w:r>
        <w:rPr>
          <w:spacing w:val="19"/>
        </w:rPr>
        <w:t xml:space="preserve"> </w:t>
      </w:r>
      <w:r>
        <w:rPr>
          <w:spacing w:val="4"/>
        </w:rPr>
        <w:t>number</w:t>
      </w:r>
      <w:r>
        <w:rPr>
          <w:spacing w:val="21"/>
        </w:rPr>
        <w:t xml:space="preserve"> </w:t>
      </w:r>
      <w:r>
        <w:rPr>
          <w:spacing w:val="4"/>
        </w:rPr>
        <w:t>of WC</w:t>
      </w:r>
      <w:r>
        <w:rPr>
          <w:spacing w:val="25"/>
        </w:rPr>
        <w:t xml:space="preserve"> </w:t>
      </w:r>
      <w:r>
        <w:rPr>
          <w:spacing w:val="4"/>
        </w:rPr>
        <w:t>studi</w:t>
      </w:r>
      <w:r>
        <w:rPr>
          <w:spacing w:val="3"/>
        </w:rPr>
        <w:t>es</w:t>
      </w:r>
      <w:r>
        <w:rPr>
          <w:spacing w:val="19"/>
          <w:w w:val="101"/>
        </w:rPr>
        <w:t xml:space="preserve"> </w:t>
      </w:r>
      <w:r>
        <w:rPr>
          <w:spacing w:val="3"/>
        </w:rPr>
        <w:t>is</w:t>
      </w:r>
      <w:r>
        <w:rPr>
          <w:spacing w:val="22"/>
          <w:w w:val="101"/>
        </w:rPr>
        <w:t xml:space="preserve"> </w:t>
      </w:r>
      <w:r>
        <w:rPr>
          <w:spacing w:val="3"/>
        </w:rPr>
        <w:t>also</w:t>
      </w:r>
      <w:r>
        <w:rPr>
          <w:spacing w:val="20"/>
        </w:rPr>
        <w:t xml:space="preserve"> </w:t>
      </w:r>
      <w:r>
        <w:rPr>
          <w:spacing w:val="3"/>
        </w:rPr>
        <w:t>found</w:t>
      </w:r>
      <w:r>
        <w:rPr>
          <w:spacing w:val="18"/>
          <w:w w:val="102"/>
        </w:rPr>
        <w:t xml:space="preserve"> </w:t>
      </w:r>
      <w:r>
        <w:rPr>
          <w:spacing w:val="3"/>
        </w:rPr>
        <w:t>in</w:t>
      </w:r>
      <w:r>
        <w:rPr>
          <w:spacing w:val="21"/>
          <w:w w:val="102"/>
        </w:rPr>
        <w:t xml:space="preserve"> </w:t>
      </w:r>
      <w:r>
        <w:rPr>
          <w:spacing w:val="3"/>
        </w:rPr>
        <w:t>GECCO</w:t>
      </w:r>
      <w:r>
        <w:rPr>
          <w:spacing w:val="25"/>
        </w:rPr>
        <w:t xml:space="preserve"> </w:t>
      </w:r>
      <w:r>
        <w:rPr>
          <w:spacing w:val="3"/>
        </w:rPr>
        <w:t>(4)</w:t>
      </w:r>
      <w:r>
        <w:rPr>
          <w:spacing w:val="23"/>
        </w:rPr>
        <w:t xml:space="preserve"> </w:t>
      </w:r>
      <w:r>
        <w:rPr>
          <w:spacing w:val="3"/>
        </w:rPr>
        <w:t>as</w:t>
      </w:r>
      <w:r>
        <w:rPr>
          <w:spacing w:val="19"/>
          <w:w w:val="102"/>
        </w:rPr>
        <w:t xml:space="preserve"> </w:t>
      </w:r>
      <w:r>
        <w:rPr>
          <w:spacing w:val="3"/>
        </w:rPr>
        <w:t>well.</w:t>
      </w:r>
      <w:r>
        <w:rPr>
          <w:spacing w:val="18"/>
          <w:w w:val="101"/>
        </w:rPr>
        <w:t xml:space="preserve"> </w:t>
      </w:r>
      <w:r>
        <w:rPr>
          <w:spacing w:val="3"/>
        </w:rPr>
        <w:t>As</w:t>
      </w:r>
      <w:r>
        <w:rPr>
          <w:spacing w:val="20"/>
        </w:rPr>
        <w:t xml:space="preserve"> </w:t>
      </w:r>
      <w:r>
        <w:rPr>
          <w:spacing w:val="3"/>
        </w:rPr>
        <w:t>for</w:t>
      </w:r>
      <w:r>
        <w:rPr>
          <w:spacing w:val="22"/>
          <w:w w:val="101"/>
        </w:rPr>
        <w:t xml:space="preserve"> </w:t>
      </w:r>
      <w:r>
        <w:rPr>
          <w:spacing w:val="3"/>
        </w:rPr>
        <w:t>algorithm-</w:t>
      </w:r>
      <w:r>
        <w:rPr/>
        <w:t xml:space="preserve"> </w:t>
      </w:r>
      <w:r>
        <w:rPr>
          <w:spacing w:val="4"/>
        </w:rPr>
        <w:t>independent</w:t>
      </w:r>
      <w:r>
        <w:rPr>
          <w:spacing w:val="28"/>
          <w:w w:val="101"/>
        </w:rPr>
        <w:t xml:space="preserve"> </w:t>
      </w:r>
      <w:r>
        <w:rPr>
          <w:spacing w:val="4"/>
        </w:rPr>
        <w:t>HPO</w:t>
      </w:r>
      <w:r>
        <w:rPr>
          <w:spacing w:val="31"/>
        </w:rPr>
        <w:t xml:space="preserve"> </w:t>
      </w:r>
      <w:r>
        <w:rPr>
          <w:spacing w:val="4"/>
        </w:rPr>
        <w:t>approaches,</w:t>
      </w:r>
      <w:r>
        <w:rPr>
          <w:spacing w:val="28"/>
        </w:rPr>
        <w:t xml:space="preserve"> </w:t>
      </w:r>
      <w:r>
        <w:rPr>
          <w:spacing w:val="4"/>
        </w:rPr>
        <w:t>ICML</w:t>
      </w:r>
      <w:r>
        <w:rPr>
          <w:spacing w:val="33"/>
          <w:w w:val="101"/>
        </w:rPr>
        <w:t xml:space="preserve"> </w:t>
      </w:r>
      <w:r>
        <w:rPr>
          <w:spacing w:val="4"/>
        </w:rPr>
        <w:t>(13)</w:t>
      </w:r>
      <w:r>
        <w:rPr>
          <w:spacing w:val="31"/>
        </w:rPr>
        <w:t xml:space="preserve"> </w:t>
      </w:r>
      <w:r>
        <w:rPr>
          <w:spacing w:val="4"/>
        </w:rPr>
        <w:t>and</w:t>
      </w:r>
      <w:r>
        <w:rPr>
          <w:spacing w:val="27"/>
        </w:rPr>
        <w:t xml:space="preserve"> </w:t>
      </w:r>
      <w:r>
        <w:rPr>
          <w:spacing w:val="4"/>
        </w:rPr>
        <w:t>the</w:t>
      </w:r>
      <w:r>
        <w:rPr>
          <w:spacing w:val="23"/>
        </w:rPr>
        <w:t xml:space="preserve"> </w:t>
      </w:r>
      <w:r>
        <w:rPr>
          <w:i/>
          <w:iCs/>
          <w:spacing w:val="4"/>
        </w:rPr>
        <w:t>International</w:t>
      </w:r>
      <w:r>
        <w:rPr>
          <w:i/>
          <w:iCs/>
          <w:spacing w:val="36"/>
          <w:w w:val="101"/>
        </w:rPr>
        <w:t xml:space="preserve"> </w:t>
      </w:r>
      <w:r>
        <w:rPr>
          <w:i/>
          <w:iCs/>
          <w:spacing w:val="4"/>
        </w:rPr>
        <w:t>Co</w:t>
      </w:r>
      <w:r>
        <w:rPr>
          <w:i/>
          <w:iCs/>
          <w:spacing w:val="3"/>
        </w:rPr>
        <w:t>nference</w:t>
      </w:r>
      <w:r>
        <w:rPr>
          <w:i/>
          <w:iCs/>
          <w:spacing w:val="29"/>
          <w:w w:val="101"/>
        </w:rPr>
        <w:t xml:space="preserve"> </w:t>
      </w:r>
      <w:r>
        <w:rPr>
          <w:i/>
          <w:iCs/>
          <w:spacing w:val="3"/>
        </w:rPr>
        <w:t>on</w:t>
      </w:r>
      <w:r>
        <w:rPr>
          <w:i/>
          <w:iCs/>
          <w:spacing w:val="15"/>
        </w:rPr>
        <w:t xml:space="preserve"> </w:t>
      </w:r>
      <w:r>
        <w:rPr>
          <w:i/>
          <w:iCs/>
          <w:spacing w:val="3"/>
        </w:rPr>
        <w:t>Artiﬁcial</w:t>
      </w:r>
      <w:r>
        <w:rPr>
          <w:i/>
          <w:iCs/>
        </w:rPr>
        <w:t xml:space="preserve"> </w:t>
      </w:r>
      <w:r>
        <w:rPr>
          <w:i/>
          <w:iCs/>
          <w:spacing w:val="4"/>
        </w:rPr>
        <w:t>Intelligence and Statistics </w:t>
      </w:r>
      <w:r>
        <w:rPr>
          <w:spacing w:val="4"/>
        </w:rPr>
        <w:t>(AI</w:t>
      </w:r>
      <w:r>
        <w:rPr>
          <w:spacing w:val="3"/>
        </w:rPr>
        <w:t>STATS) (9) have attracted the majority of</w:t>
      </w:r>
      <w:r>
        <w:rPr>
          <w:spacing w:val="-7"/>
        </w:rPr>
        <w:t xml:space="preserve"> </w:t>
      </w:r>
      <w:r>
        <w:rPr>
          <w:spacing w:val="3"/>
        </w:rPr>
        <w:t>primary</w:t>
      </w:r>
      <w:r>
        <w:rPr>
          <w:spacing w:val="12"/>
          <w:w w:val="102"/>
        </w:rPr>
        <w:t xml:space="preserve"> </w:t>
      </w:r>
      <w:r>
        <w:rPr>
          <w:spacing w:val="3"/>
        </w:rPr>
        <w:t>studies.</w:t>
      </w:r>
    </w:p>
    <w:p>
      <w:pPr>
        <w:pStyle w:val="BodyText"/>
        <w:ind w:left="20" w:firstLine="239"/>
        <w:spacing w:before="21" w:line="264" w:lineRule="auto"/>
        <w:jc w:val="both"/>
        <w:rPr/>
      </w:pPr>
      <w:r>
        <w:rPr>
          <w:spacing w:val="3"/>
        </w:rPr>
        <w:t>In</w:t>
      </w:r>
      <w:r>
        <w:rPr>
          <w:spacing w:val="22"/>
        </w:rPr>
        <w:t xml:space="preserve"> </w:t>
      </w:r>
      <w:r>
        <w:rPr>
          <w:spacing w:val="3"/>
        </w:rPr>
        <w:t>average,</w:t>
      </w:r>
      <w:r>
        <w:rPr>
          <w:spacing w:val="19"/>
          <w:w w:val="101"/>
        </w:rPr>
        <w:t xml:space="preserve"> </w:t>
      </w:r>
      <w:r>
        <w:rPr>
          <w:spacing w:val="3"/>
        </w:rPr>
        <w:t>each</w:t>
      </w:r>
      <w:r>
        <w:rPr>
          <w:spacing w:val="15"/>
          <w:w w:val="102"/>
        </w:rPr>
        <w:t xml:space="preserve"> </w:t>
      </w:r>
      <w:r>
        <w:rPr>
          <w:spacing w:val="3"/>
        </w:rPr>
        <w:t>primary</w:t>
      </w:r>
      <w:r>
        <w:rPr>
          <w:spacing w:val="24"/>
          <w:w w:val="101"/>
        </w:rPr>
        <w:t xml:space="preserve"> </w:t>
      </w:r>
      <w:r>
        <w:rPr>
          <w:spacing w:val="3"/>
        </w:rPr>
        <w:t>study</w:t>
      </w:r>
      <w:r>
        <w:rPr>
          <w:spacing w:val="18"/>
        </w:rPr>
        <w:t xml:space="preserve"> </w:t>
      </w:r>
      <w:r>
        <w:rPr>
          <w:spacing w:val="3"/>
        </w:rPr>
        <w:t>in</w:t>
      </w:r>
      <w:r>
        <w:rPr>
          <w:spacing w:val="17"/>
          <w:w w:val="101"/>
        </w:rPr>
        <w:t xml:space="preserve"> </w:t>
      </w:r>
      <w:r>
        <w:rPr>
          <w:spacing w:val="3"/>
        </w:rPr>
        <w:t>this</w:t>
      </w:r>
      <w:r>
        <w:rPr>
          <w:spacing w:val="22"/>
        </w:rPr>
        <w:t xml:space="preserve"> </w:t>
      </w:r>
      <w:r>
        <w:rPr>
          <w:spacing w:val="3"/>
        </w:rPr>
        <w:t>area</w:t>
      </w:r>
      <w:r>
        <w:rPr>
          <w:spacing w:val="18"/>
        </w:rPr>
        <w:t xml:space="preserve"> </w:t>
      </w:r>
      <w:r>
        <w:rPr>
          <w:spacing w:val="3"/>
        </w:rPr>
        <w:t>is</w:t>
      </w:r>
      <w:r>
        <w:rPr>
          <w:spacing w:val="19"/>
          <w:w w:val="102"/>
        </w:rPr>
        <w:t xml:space="preserve"> </w:t>
      </w:r>
      <w:r>
        <w:rPr>
          <w:spacing w:val="3"/>
        </w:rPr>
        <w:t>co-authored</w:t>
      </w:r>
      <w:r>
        <w:rPr>
          <w:spacing w:val="15"/>
        </w:rPr>
        <w:t xml:space="preserve"> </w:t>
      </w:r>
      <w:r>
        <w:rPr>
          <w:spacing w:val="3"/>
        </w:rPr>
        <w:t>by</w:t>
      </w:r>
      <w:r>
        <w:rPr>
          <w:spacing w:val="17"/>
          <w:w w:val="101"/>
        </w:rPr>
        <w:t xml:space="preserve"> </w:t>
      </w:r>
      <w:r>
        <w:rPr>
          <w:spacing w:val="3"/>
        </w:rPr>
        <w:t>4</w:t>
      </w:r>
      <w:r>
        <w:rPr>
          <w:spacing w:val="15"/>
          <w:w w:val="102"/>
        </w:rPr>
        <w:t xml:space="preserve"> </w:t>
      </w:r>
      <w:r>
        <w:rPr>
          <w:spacing w:val="3"/>
        </w:rPr>
        <w:t>researchers</w:t>
      </w:r>
      <w:r>
        <w:rPr>
          <w:spacing w:val="18"/>
          <w:w w:val="101"/>
        </w:rPr>
        <w:t xml:space="preserve"> </w:t>
      </w:r>
      <w:r>
        <w:rPr>
          <w:spacing w:val="3"/>
        </w:rPr>
        <w:t>from</w:t>
      </w:r>
      <w:r>
        <w:rPr>
          <w:spacing w:val="20"/>
          <w:w w:val="101"/>
        </w:rPr>
        <w:t xml:space="preserve"> </w:t>
      </w:r>
      <w:r>
        <w:rPr>
          <w:spacing w:val="3"/>
        </w:rPr>
        <w:t>2</w:t>
      </w:r>
      <w:r>
        <w:rPr>
          <w:spacing w:val="20"/>
          <w:w w:val="101"/>
        </w:rPr>
        <w:t xml:space="preserve"> </w:t>
      </w:r>
      <w:r>
        <w:rPr>
          <w:spacing w:val="3"/>
        </w:rPr>
        <w:t>d</w:t>
      </w:r>
      <w:r>
        <w:rPr>
          <w:spacing w:val="2"/>
        </w:rPr>
        <w:t>is-</w:t>
      </w:r>
      <w:r>
        <w:rPr/>
        <w:t xml:space="preserve"> </w:t>
      </w:r>
      <w:r>
        <w:rPr>
          <w:spacing w:val="5"/>
        </w:rPr>
        <w:t>tinctinstitutions.</w:t>
      </w:r>
      <w:r>
        <w:rPr>
          <w:spacing w:val="15"/>
          <w:w w:val="101"/>
        </w:rPr>
        <w:t xml:space="preserve"> </w:t>
      </w:r>
      <w:r>
        <w:rPr>
          <w:spacing w:val="5"/>
        </w:rPr>
        <w:t>Altoge</w:t>
      </w:r>
      <w:r>
        <w:rPr>
          <w:spacing w:val="4"/>
        </w:rPr>
        <w:t>ther,</w:t>
      </w:r>
      <w:r>
        <w:rPr>
          <w:spacing w:val="18"/>
        </w:rPr>
        <w:t xml:space="preserve"> </w:t>
      </w:r>
      <w:r>
        <w:rPr>
          <w:spacing w:val="4"/>
        </w:rPr>
        <w:t>over</w:t>
      </w:r>
      <w:r>
        <w:rPr>
          <w:spacing w:val="33"/>
        </w:rPr>
        <w:t xml:space="preserve"> </w:t>
      </w:r>
      <w:r>
        <w:rPr>
          <w:spacing w:val="4"/>
        </w:rPr>
        <w:t>1000</w:t>
      </w:r>
      <w:r>
        <w:rPr>
          <w:spacing w:val="19"/>
          <w:w w:val="101"/>
        </w:rPr>
        <w:t xml:space="preserve"> </w:t>
      </w:r>
      <w:r>
        <w:rPr>
          <w:spacing w:val="4"/>
        </w:rPr>
        <w:t>authors have been</w:t>
      </w:r>
      <w:r>
        <w:rPr>
          <w:spacing w:val="15"/>
          <w:w w:val="101"/>
        </w:rPr>
        <w:t xml:space="preserve"> </w:t>
      </w:r>
      <w:r>
        <w:rPr>
          <w:spacing w:val="4"/>
        </w:rPr>
        <w:t>identiﬁed,</w:t>
      </w:r>
      <w:r>
        <w:rPr>
          <w:spacing w:val="15"/>
          <w:w w:val="101"/>
        </w:rPr>
        <w:t xml:space="preserve"> </w:t>
      </w:r>
      <w:r>
        <w:rPr>
          <w:spacing w:val="4"/>
        </w:rPr>
        <w:t>most</w:t>
      </w:r>
      <w:r>
        <w:rPr>
          <w:spacing w:val="17"/>
          <w:w w:val="101"/>
        </w:rPr>
        <w:t xml:space="preserve"> </w:t>
      </w:r>
      <w:r>
        <w:rPr>
          <w:spacing w:val="4"/>
        </w:rPr>
        <w:t>of them having</w:t>
      </w:r>
      <w:r>
        <w:rPr/>
        <w:t xml:space="preserve"> </w:t>
      </w:r>
      <w:r>
        <w:rPr>
          <w:spacing w:val="4"/>
        </w:rPr>
        <w:t>participated</w:t>
      </w:r>
      <w:r>
        <w:rPr>
          <w:spacing w:val="24"/>
          <w:w w:val="101"/>
        </w:rPr>
        <w:t xml:space="preserve"> </w:t>
      </w:r>
      <w:r>
        <w:rPr>
          <w:spacing w:val="4"/>
        </w:rPr>
        <w:t>in just</w:t>
      </w:r>
      <w:r>
        <w:rPr>
          <w:spacing w:val="26"/>
          <w:w w:val="102"/>
        </w:rPr>
        <w:t xml:space="preserve"> </w:t>
      </w:r>
      <w:r>
        <w:rPr>
          <w:spacing w:val="4"/>
        </w:rPr>
        <w:t>one</w:t>
      </w:r>
      <w:r>
        <w:rPr>
          <w:spacing w:val="22"/>
        </w:rPr>
        <w:t xml:space="preserve"> </w:t>
      </w:r>
      <w:r>
        <w:rPr>
          <w:spacing w:val="4"/>
        </w:rPr>
        <w:t>primary</w:t>
      </w:r>
      <w:r>
        <w:rPr>
          <w:spacing w:val="31"/>
        </w:rPr>
        <w:t xml:space="preserve"> </w:t>
      </w:r>
      <w:r>
        <w:rPr>
          <w:spacing w:val="4"/>
        </w:rPr>
        <w:t>study.</w:t>
      </w:r>
      <w:r>
        <w:rPr>
          <w:spacing w:val="24"/>
        </w:rPr>
        <w:t xml:space="preserve"> </w:t>
      </w:r>
      <w:r>
        <w:rPr>
          <w:spacing w:val="4"/>
        </w:rPr>
        <w:t>As</w:t>
      </w:r>
      <w:r>
        <w:rPr>
          <w:spacing w:val="25"/>
        </w:rPr>
        <w:t xml:space="preserve"> </w:t>
      </w:r>
      <w:r>
        <w:rPr>
          <w:spacing w:val="4"/>
        </w:rPr>
        <w:t>fo</w:t>
      </w:r>
      <w:r>
        <w:rPr>
          <w:spacing w:val="3"/>
        </w:rPr>
        <w:t>r</w:t>
      </w:r>
      <w:r>
        <w:rPr>
          <w:spacing w:val="24"/>
        </w:rPr>
        <w:t xml:space="preserve"> </w:t>
      </w:r>
      <w:r>
        <w:rPr>
          <w:spacing w:val="3"/>
        </w:rPr>
        <w:t>international</w:t>
      </w:r>
      <w:r>
        <w:rPr>
          <w:spacing w:val="26"/>
        </w:rPr>
        <w:t xml:space="preserve"> </w:t>
      </w:r>
      <w:r>
        <w:rPr>
          <w:spacing w:val="3"/>
        </w:rPr>
        <w:t>collaborations,</w:t>
      </w:r>
      <w:r>
        <w:rPr>
          <w:spacing w:val="24"/>
        </w:rPr>
        <w:t xml:space="preserve"> </w:t>
      </w:r>
      <w:r>
        <w:rPr>
          <w:spacing w:val="3"/>
        </w:rPr>
        <w:t>the</w:t>
      </w:r>
      <w:r>
        <w:rPr>
          <w:spacing w:val="26"/>
        </w:rPr>
        <w:t xml:space="preserve"> </w:t>
      </w:r>
      <w:r>
        <w:rPr>
          <w:spacing w:val="3"/>
        </w:rPr>
        <w:t>emergence</w:t>
      </w:r>
      <w:r>
        <w:rPr/>
        <w:t xml:space="preserve"> </w:t>
      </w:r>
      <w:r>
        <w:rPr>
          <w:spacing w:val="4"/>
        </w:rPr>
        <w:t>of international</w:t>
      </w:r>
      <w:r>
        <w:rPr>
          <w:spacing w:val="16"/>
          <w:w w:val="101"/>
        </w:rPr>
        <w:t xml:space="preserve"> </w:t>
      </w:r>
      <w:r>
        <w:rPr>
          <w:spacing w:val="4"/>
        </w:rPr>
        <w:t>networking</w:t>
      </w:r>
      <w:r>
        <w:rPr>
          <w:spacing w:val="17"/>
          <w:w w:val="101"/>
        </w:rPr>
        <w:t xml:space="preserve"> </w:t>
      </w:r>
      <w:r>
        <w:rPr>
          <w:spacing w:val="4"/>
        </w:rPr>
        <w:t>groups</w:t>
      </w:r>
      <w:r>
        <w:rPr>
          <w:spacing w:val="22"/>
        </w:rPr>
        <w:t xml:space="preserve"> </w:t>
      </w:r>
      <w:r>
        <w:rPr>
          <w:spacing w:val="4"/>
        </w:rPr>
        <w:t>such</w:t>
      </w:r>
      <w:r>
        <w:rPr>
          <w:spacing w:val="19"/>
          <w:w w:val="101"/>
        </w:rPr>
        <w:t xml:space="preserve"> </w:t>
      </w:r>
      <w:r>
        <w:rPr>
          <w:spacing w:val="4"/>
        </w:rPr>
        <w:t>as</w:t>
      </w:r>
      <w:r>
        <w:rPr>
          <w:spacing w:val="14"/>
          <w:w w:val="101"/>
        </w:rPr>
        <w:t xml:space="preserve"> </w:t>
      </w:r>
      <w:r>
        <w:rPr>
          <w:spacing w:val="4"/>
        </w:rPr>
        <w:t>the</w:t>
      </w:r>
      <w:r>
        <w:rPr>
          <w:spacing w:val="17"/>
          <w:w w:val="102"/>
        </w:rPr>
        <w:t xml:space="preserve"> </w:t>
      </w:r>
      <w:r>
        <w:rPr>
          <w:spacing w:val="4"/>
        </w:rPr>
        <w:t>COSEAL</w:t>
      </w:r>
      <w:r>
        <w:rPr>
          <w:spacing w:val="21"/>
        </w:rPr>
        <w:t xml:space="preserve"> </w:t>
      </w:r>
      <w:r>
        <w:rPr>
          <w:spacing w:val="4"/>
        </w:rPr>
        <w:t>(COnﬁ</w:t>
      </w:r>
      <w:r>
        <w:rPr>
          <w:spacing w:val="3"/>
        </w:rPr>
        <w:t>guration</w:t>
      </w:r>
      <w:r>
        <w:rPr>
          <w:spacing w:val="19"/>
          <w:w w:val="101"/>
        </w:rPr>
        <w:t xml:space="preserve"> </w:t>
      </w:r>
      <w:r>
        <w:rPr>
          <w:spacing w:val="3"/>
        </w:rPr>
        <w:t>and</w:t>
      </w:r>
      <w:r>
        <w:rPr>
          <w:spacing w:val="20"/>
          <w:w w:val="101"/>
        </w:rPr>
        <w:t xml:space="preserve"> </w:t>
      </w:r>
      <w:r>
        <w:rPr>
          <w:spacing w:val="3"/>
        </w:rPr>
        <w:t>SElection</w:t>
      </w:r>
      <w:r>
        <w:rPr>
          <w:spacing w:val="17"/>
          <w:w w:val="102"/>
        </w:rPr>
        <w:t xml:space="preserve"> </w:t>
      </w:r>
      <w:r>
        <w:rPr>
          <w:spacing w:val="3"/>
        </w:rPr>
        <w:t>of</w:t>
      </w:r>
      <w:r>
        <w:rPr/>
        <w:t xml:space="preserve"> </w:t>
      </w:r>
      <w:hyperlink w:history="true" w:anchor="bookmark64">
        <w:r>
          <w:rPr>
            <w:spacing w:val="5"/>
          </w:rPr>
          <w:t>ALgorithms)</w:t>
        </w:r>
        <w:r>
          <w:rPr>
            <w:spacing w:val="31"/>
          </w:rPr>
          <w:t xml:space="preserve"> </w:t>
        </w:r>
        <w:r>
          <w:rPr>
            <w:spacing w:val="5"/>
          </w:rPr>
          <w:t>group</w:t>
        </w:r>
        <w:r>
          <w:rPr>
            <w:sz w:val="14"/>
            <w:szCs w:val="14"/>
            <w:color w:val="0000FF"/>
            <w:spacing w:val="5"/>
          </w:rPr>
          <w:t>2</w:t>
        </w:r>
      </w:hyperlink>
      <w:r>
        <w:rPr>
          <w:sz w:val="14"/>
          <w:szCs w:val="14"/>
          <w:color w:val="0000FF"/>
          <w:spacing w:val="5"/>
        </w:rPr>
        <w:t xml:space="preserve">  </w:t>
      </w:r>
      <w:r>
        <w:rPr>
          <w:spacing w:val="5"/>
        </w:rPr>
        <w:t>i</w:t>
      </w:r>
      <w:r>
        <w:rPr>
          <w:spacing w:val="4"/>
        </w:rPr>
        <w:t>s</w:t>
      </w:r>
      <w:r>
        <w:rPr>
          <w:spacing w:val="28"/>
          <w:w w:val="101"/>
        </w:rPr>
        <w:t xml:space="preserve"> </w:t>
      </w:r>
      <w:r>
        <w:rPr>
          <w:spacing w:val="4"/>
        </w:rPr>
        <w:t>noteworthy.</w:t>
      </w:r>
      <w:r>
        <w:rPr>
          <w:spacing w:val="27"/>
          <w:w w:val="101"/>
        </w:rPr>
        <w:t xml:space="preserve"> </w:t>
      </w:r>
      <w:r>
        <w:rPr>
          <w:spacing w:val="4"/>
        </w:rPr>
        <w:t>Figure</w:t>
      </w:r>
      <w:hyperlink w:history="true" w:anchor="bookmark63">
        <w:r>
          <w:rPr>
            <w:color w:val="0000FF"/>
            <w:spacing w:val="4"/>
          </w:rPr>
          <w:t>4</w:t>
        </w:r>
      </w:hyperlink>
      <w:r>
        <w:rPr>
          <w:spacing w:val="4"/>
        </w:rPr>
        <w:t>shows</w:t>
      </w:r>
      <w:r>
        <w:rPr>
          <w:spacing w:val="28"/>
        </w:rPr>
        <w:t xml:space="preserve"> </w:t>
      </w:r>
      <w:r>
        <w:rPr>
          <w:spacing w:val="4"/>
        </w:rPr>
        <w:t>the</w:t>
      </w:r>
      <w:r>
        <w:rPr>
          <w:spacing w:val="26"/>
        </w:rPr>
        <w:t xml:space="preserve"> </w:t>
      </w:r>
      <w:r>
        <w:rPr>
          <w:spacing w:val="4"/>
        </w:rPr>
        <w:t>relationships</w:t>
      </w:r>
      <w:r>
        <w:rPr>
          <w:spacing w:val="32"/>
          <w:w w:val="102"/>
        </w:rPr>
        <w:t xml:space="preserve"> </w:t>
      </w:r>
      <w:r>
        <w:rPr>
          <w:spacing w:val="4"/>
        </w:rPr>
        <w:t>among</w:t>
      </w:r>
      <w:r>
        <w:rPr>
          <w:spacing w:val="30"/>
        </w:rPr>
        <w:t xml:space="preserve"> </w:t>
      </w:r>
      <w:r>
        <w:rPr>
          <w:spacing w:val="4"/>
        </w:rPr>
        <w:t>collaborating</w:t>
      </w:r>
      <w:r>
        <w:rPr/>
        <w:t xml:space="preserve"> </w:t>
      </w:r>
      <w:r>
        <w:rPr>
          <w:spacing w:val="3"/>
        </w:rPr>
        <w:t>institutions. In this graph, nodes represent afﬁliations, while their size depicts the number of</w:t>
      </w:r>
      <w:r>
        <w:rPr>
          <w:spacing w:val="18"/>
        </w:rPr>
        <w:t xml:space="preserve"> </w:t>
      </w:r>
      <w:r>
        <w:rPr>
          <w:spacing w:val="4"/>
        </w:rPr>
        <w:t>contributions. The edges indicate collabora</w:t>
      </w:r>
      <w:r>
        <w:rPr>
          <w:spacing w:val="3"/>
        </w:rPr>
        <w:t>tions. However,</w:t>
      </w:r>
      <w:r>
        <w:rPr>
          <w:spacing w:val="11"/>
          <w:w w:val="101"/>
        </w:rPr>
        <w:t xml:space="preserve"> </w:t>
      </w:r>
      <w:r>
        <w:rPr>
          <w:spacing w:val="3"/>
        </w:rPr>
        <w:t>due</w:t>
      </w:r>
      <w:r>
        <w:rPr>
          <w:spacing w:val="8"/>
        </w:rPr>
        <w:t xml:space="preserve"> </w:t>
      </w:r>
      <w:r>
        <w:rPr>
          <w:spacing w:val="3"/>
        </w:rPr>
        <w:t>to</w:t>
      </w:r>
      <w:r>
        <w:rPr>
          <w:spacing w:val="16"/>
          <w:w w:val="101"/>
        </w:rPr>
        <w:t xml:space="preserve"> </w:t>
      </w:r>
      <w:r>
        <w:rPr>
          <w:spacing w:val="3"/>
        </w:rPr>
        <w:t>space</w:t>
      </w:r>
      <w:r>
        <w:rPr>
          <w:spacing w:val="10"/>
        </w:rPr>
        <w:t xml:space="preserve"> </w:t>
      </w:r>
      <w:r>
        <w:rPr>
          <w:spacing w:val="3"/>
        </w:rPr>
        <w:t>limitations</w:t>
      </w:r>
      <w:r>
        <w:rPr>
          <w:spacing w:val="13"/>
          <w:w w:val="101"/>
        </w:rPr>
        <w:t xml:space="preserve"> </w:t>
      </w:r>
      <w:r>
        <w:rPr>
          <w:spacing w:val="3"/>
        </w:rPr>
        <w:t>and</w:t>
      </w:r>
      <w:r>
        <w:rPr>
          <w:spacing w:val="10"/>
        </w:rPr>
        <w:t xml:space="preserve"> </w:t>
      </w:r>
      <w:r>
        <w:rPr>
          <w:spacing w:val="3"/>
        </w:rPr>
        <w:t>for</w:t>
      </w:r>
      <w:r>
        <w:rPr/>
        <w:t xml:space="preserve"> </w:t>
      </w:r>
      <w:r>
        <w:rPr>
          <w:spacing w:val="4"/>
        </w:rPr>
        <w:t>the sake of readability</w:t>
      </w:r>
      <w:r>
        <w:rPr>
          <w:spacing w:val="3"/>
        </w:rPr>
        <w:t>, we do not show afﬁliations</w:t>
      </w:r>
      <w:r>
        <w:rPr>
          <w:spacing w:val="7"/>
        </w:rPr>
        <w:t xml:space="preserve"> </w:t>
      </w:r>
      <w:r>
        <w:rPr>
          <w:spacing w:val="3"/>
        </w:rPr>
        <w:t>with</w:t>
      </w:r>
      <w:r>
        <w:rPr>
          <w:spacing w:val="6"/>
        </w:rPr>
        <w:t xml:space="preserve"> </w:t>
      </w:r>
      <w:r>
        <w:rPr>
          <w:spacing w:val="3"/>
        </w:rPr>
        <w:t>less than</w:t>
      </w:r>
      <w:r>
        <w:rPr>
          <w:spacing w:val="9"/>
        </w:rPr>
        <w:t xml:space="preserve"> </w:t>
      </w:r>
      <w:r>
        <w:rPr>
          <w:spacing w:val="3"/>
        </w:rPr>
        <w:t>6</w:t>
      </w:r>
      <w:r>
        <w:rPr>
          <w:spacing w:val="7"/>
        </w:rPr>
        <w:t xml:space="preserve"> </w:t>
      </w:r>
      <w:r>
        <w:rPr>
          <w:spacing w:val="3"/>
        </w:rPr>
        <w:t>contributions.</w:t>
      </w:r>
      <w:r>
        <w:rPr>
          <w:spacing w:val="6"/>
        </w:rPr>
        <w:t xml:space="preserve"> </w:t>
      </w:r>
      <w:r>
        <w:rPr>
          <w:spacing w:val="3"/>
        </w:rPr>
        <w:t>As</w:t>
      </w:r>
      <w:r>
        <w:rPr>
          <w:spacing w:val="7"/>
        </w:rPr>
        <w:t xml:space="preserve"> </w:t>
      </w:r>
      <w:r>
        <w:rPr>
          <w:spacing w:val="3"/>
        </w:rPr>
        <w:t>can be</w:t>
      </w:r>
      <w:r>
        <w:rPr/>
        <w:t xml:space="preserve"> </w:t>
      </w:r>
      <w:r>
        <w:rPr/>
        <w:t>seen</w:t>
      </w:r>
      <w:r>
        <w:rPr>
          <w:spacing w:val="14"/>
        </w:rPr>
        <w:t>, </w:t>
      </w:r>
      <w:r>
        <w:rPr/>
        <w:t>the</w:t>
      </w:r>
      <w:r>
        <w:rPr>
          <w:spacing w:val="14"/>
        </w:rPr>
        <w:t xml:space="preserve"> </w:t>
      </w:r>
      <w:r>
        <w:rPr/>
        <w:t>institutions</w:t>
      </w:r>
      <w:r>
        <w:rPr>
          <w:spacing w:val="14"/>
        </w:rPr>
        <w:t xml:space="preserve"> </w:t>
      </w:r>
      <w:r>
        <w:rPr/>
        <w:t>that</w:t>
      </w:r>
      <w:r>
        <w:rPr>
          <w:spacing w:val="14"/>
        </w:rPr>
        <w:t xml:space="preserve"> </w:t>
      </w:r>
      <w:r>
        <w:rPr/>
        <w:t>have</w:t>
      </w:r>
      <w:r>
        <w:rPr>
          <w:spacing w:val="14"/>
        </w:rPr>
        <w:t xml:space="preserve"> </w:t>
      </w:r>
      <w:r>
        <w:rPr/>
        <w:t>co</w:t>
      </w:r>
      <w:r>
        <w:rPr>
          <w:spacing w:val="14"/>
        </w:rPr>
        <w:t>-</w:t>
      </w:r>
      <w:r>
        <w:rPr/>
        <w:t>authored</w:t>
      </w:r>
      <w:r>
        <w:rPr>
          <w:spacing w:val="14"/>
        </w:rPr>
        <w:t xml:space="preserve"> </w:t>
      </w:r>
      <w:r>
        <w:rPr/>
        <w:t>most</w:t>
      </w:r>
      <w:r>
        <w:rPr>
          <w:spacing w:val="6"/>
        </w:rPr>
        <w:t xml:space="preserve"> </w:t>
      </w:r>
      <w:r>
        <w:rPr/>
        <w:t>primary</w:t>
      </w:r>
      <w:r>
        <w:rPr>
          <w:spacing w:val="14"/>
        </w:rPr>
        <w:t xml:space="preserve"> </w:t>
      </w:r>
      <w:r>
        <w:rPr/>
        <w:t>studies</w:t>
      </w:r>
      <w:r>
        <w:rPr>
          <w:spacing w:val="14"/>
        </w:rPr>
        <w:t xml:space="preserve"> </w:t>
      </w:r>
      <w:r>
        <w:rPr/>
        <w:t>are</w:t>
      </w:r>
      <w:r>
        <w:rPr>
          <w:spacing w:val="14"/>
        </w:rPr>
        <w:t>: </w:t>
      </w:r>
      <w:r>
        <w:rPr>
          <w:i/>
          <w:iCs/>
        </w:rPr>
        <w:t>Google</w:t>
      </w:r>
      <w:r>
        <w:rPr>
          <w:i/>
          <w:iCs/>
          <w:spacing w:val="-8"/>
        </w:rPr>
        <w:t xml:space="preserve"> </w:t>
      </w:r>
      <w:r>
        <w:rPr>
          <w:i/>
          <w:iCs/>
        </w:rPr>
        <w:t>LLC</w:t>
      </w:r>
      <w:r>
        <w:rPr>
          <w:i/>
          <w:iCs/>
          <w:spacing w:val="14"/>
        </w:rPr>
        <w:t xml:space="preserve"> </w:t>
      </w:r>
      <w:r>
        <w:rPr>
          <w:spacing w:val="14"/>
        </w:rPr>
        <w:t>(16 </w:t>
      </w:r>
      <w:r>
        <w:rPr/>
        <w:t>papers </w:t>
      </w:r>
      <w:r>
        <w:rPr>
          <w:spacing w:val="4"/>
        </w:rPr>
        <w:t>in</w:t>
      </w:r>
      <w:r>
        <w:rPr>
          <w:spacing w:val="20"/>
          <w:w w:val="101"/>
        </w:rPr>
        <w:t xml:space="preserve"> </w:t>
      </w:r>
      <w:r>
        <w:rPr>
          <w:spacing w:val="4"/>
        </w:rPr>
        <w:t>collaboration</w:t>
      </w:r>
      <w:r>
        <w:rPr>
          <w:spacing w:val="20"/>
        </w:rPr>
        <w:t xml:space="preserve"> </w:t>
      </w:r>
      <w:r>
        <w:rPr>
          <w:spacing w:val="4"/>
        </w:rPr>
        <w:t>with</w:t>
      </w:r>
      <w:r>
        <w:rPr>
          <w:spacing w:val="21"/>
          <w:w w:val="101"/>
        </w:rPr>
        <w:t xml:space="preserve"> </w:t>
      </w:r>
      <w:r>
        <w:rPr>
          <w:spacing w:val="4"/>
        </w:rPr>
        <w:t>others),</w:t>
      </w:r>
      <w:r>
        <w:rPr>
          <w:spacing w:val="28"/>
        </w:rPr>
        <w:t xml:space="preserve"> </w:t>
      </w:r>
      <w:r>
        <w:rPr>
          <w:i/>
          <w:iCs/>
          <w:spacing w:val="4"/>
        </w:rPr>
        <w:t>Carne</w:t>
      </w:r>
      <w:r>
        <w:rPr>
          <w:i/>
          <w:iCs/>
          <w:spacing w:val="3"/>
        </w:rPr>
        <w:t>gie Mellon</w:t>
      </w:r>
      <w:r>
        <w:rPr>
          <w:i/>
          <w:iCs/>
          <w:spacing w:val="35"/>
        </w:rPr>
        <w:t xml:space="preserve"> </w:t>
      </w:r>
      <w:r>
        <w:rPr>
          <w:i/>
          <w:iCs/>
          <w:spacing w:val="3"/>
        </w:rPr>
        <w:t>University</w:t>
      </w:r>
      <w:r>
        <w:rPr>
          <w:i/>
          <w:iCs/>
          <w:spacing w:val="27"/>
          <w:w w:val="101"/>
        </w:rPr>
        <w:t xml:space="preserve"> </w:t>
      </w:r>
      <w:r>
        <w:rPr>
          <w:spacing w:val="3"/>
        </w:rPr>
        <w:t>(15), </w:t>
      </w:r>
      <w:r>
        <w:rPr>
          <w:i/>
          <w:iCs/>
          <w:spacing w:val="3"/>
        </w:rPr>
        <w:t>Massachusetts</w:t>
      </w:r>
      <w:r>
        <w:rPr>
          <w:i/>
          <w:iCs/>
          <w:spacing w:val="14"/>
          <w:w w:val="101"/>
        </w:rPr>
        <w:t xml:space="preserve"> </w:t>
      </w:r>
      <w:r>
        <w:rPr>
          <w:i/>
          <w:iCs/>
          <w:spacing w:val="3"/>
        </w:rPr>
        <w:t>Institute</w:t>
      </w:r>
      <w:r>
        <w:rPr>
          <w:i/>
          <w:iCs/>
          <w:spacing w:val="21"/>
        </w:rPr>
        <w:t xml:space="preserve"> </w:t>
      </w:r>
      <w:r>
        <w:rPr>
          <w:i/>
          <w:iCs/>
          <w:spacing w:val="3"/>
        </w:rPr>
        <w:t>of</w:t>
      </w:r>
      <w:r>
        <w:rPr>
          <w:i/>
          <w:iCs/>
        </w:rPr>
        <w:t xml:space="preserve"> </w:t>
      </w:r>
      <w:r>
        <w:rPr>
          <w:i/>
          <w:iCs/>
        </w:rPr>
        <w:t>Technology</w:t>
      </w:r>
      <w:r>
        <w:rPr>
          <w:i/>
          <w:iCs/>
          <w:spacing w:val="12"/>
        </w:rPr>
        <w:t xml:space="preserve"> </w:t>
      </w:r>
      <w:r>
        <w:rPr>
          <w:spacing w:val="12"/>
        </w:rPr>
        <w:t>(13),</w:t>
      </w:r>
      <w:r>
        <w:rPr>
          <w:i/>
          <w:iCs/>
        </w:rPr>
        <w:t>Deakin</w:t>
      </w:r>
      <w:r>
        <w:rPr>
          <w:i/>
          <w:iCs/>
          <w:spacing w:val="12"/>
        </w:rPr>
        <w:t xml:space="preserve"> </w:t>
      </w:r>
      <w:r>
        <w:rPr>
          <w:i/>
          <w:iCs/>
        </w:rPr>
        <w:t>University</w:t>
      </w:r>
      <w:r>
        <w:rPr>
          <w:i/>
          <w:iCs/>
          <w:spacing w:val="12"/>
        </w:rPr>
        <w:t xml:space="preserve"> </w:t>
      </w:r>
      <w:r>
        <w:rPr>
          <w:spacing w:val="12"/>
        </w:rPr>
        <w:t>(13),</w:t>
      </w:r>
      <w:r>
        <w:rPr>
          <w:i/>
          <w:iCs/>
        </w:rPr>
        <w:t>Tsinghua</w:t>
      </w:r>
      <w:r>
        <w:rPr>
          <w:i/>
          <w:iCs/>
          <w:spacing w:val="12"/>
        </w:rPr>
        <w:t xml:space="preserve"> </w:t>
      </w:r>
      <w:r>
        <w:rPr>
          <w:i/>
          <w:iCs/>
        </w:rPr>
        <w:t>University</w:t>
      </w:r>
      <w:r>
        <w:rPr>
          <w:i/>
          <w:iCs/>
          <w:spacing w:val="12"/>
        </w:rPr>
        <w:t xml:space="preserve"> </w:t>
      </w:r>
      <w:r>
        <w:rPr>
          <w:spacing w:val="12"/>
        </w:rPr>
        <w:t>(12) </w:t>
      </w:r>
      <w:r>
        <w:rPr/>
        <w:t>and</w:t>
      </w:r>
      <w:r>
        <w:rPr>
          <w:spacing w:val="12"/>
        </w:rPr>
        <w:t xml:space="preserve"> </w:t>
      </w:r>
      <w:r>
        <w:rPr>
          <w:i/>
          <w:iCs/>
        </w:rPr>
        <w:t>University</w:t>
      </w:r>
      <w:r>
        <w:rPr>
          <w:i/>
          <w:iCs/>
          <w:spacing w:val="7"/>
        </w:rPr>
        <w:t xml:space="preserve"> </w:t>
      </w:r>
      <w:r>
        <w:rPr>
          <w:i/>
          <w:iCs/>
        </w:rPr>
        <w:t>of</w:t>
      </w:r>
      <w:r>
        <w:rPr>
          <w:i/>
          <w:iCs/>
          <w:spacing w:val="12"/>
        </w:rPr>
        <w:t xml:space="preserve"> </w:t>
      </w:r>
      <w:r>
        <w:rPr>
          <w:i/>
          <w:iCs/>
        </w:rPr>
        <w:t>Chinese </w:t>
      </w:r>
      <w:r>
        <w:rPr>
          <w:i/>
          <w:iCs/>
        </w:rPr>
        <w:t>Academy</w:t>
      </w:r>
      <w:r>
        <w:rPr>
          <w:i/>
          <w:iCs/>
          <w:spacing w:val="11"/>
        </w:rPr>
        <w:t xml:space="preserve"> </w:t>
      </w:r>
      <w:r>
        <w:rPr>
          <w:i/>
          <w:iCs/>
        </w:rPr>
        <w:t>of</w:t>
      </w:r>
      <w:r>
        <w:rPr>
          <w:i/>
          <w:iCs/>
          <w:spacing w:val="11"/>
        </w:rPr>
        <w:t xml:space="preserve"> </w:t>
      </w:r>
      <w:r>
        <w:rPr>
          <w:i/>
          <w:iCs/>
        </w:rPr>
        <w:t>Sciences</w:t>
      </w:r>
      <w:r>
        <w:rPr>
          <w:i/>
          <w:iCs/>
          <w:spacing w:val="11"/>
        </w:rPr>
        <w:t xml:space="preserve"> </w:t>
      </w:r>
      <w:r>
        <w:rPr>
          <w:spacing w:val="11"/>
        </w:rPr>
        <w:t>(11). </w:t>
      </w:r>
      <w:r>
        <w:rPr/>
        <w:t>Of</w:t>
      </w:r>
      <w:r>
        <w:rPr>
          <w:spacing w:val="11"/>
        </w:rPr>
        <w:t xml:space="preserve"> </w:t>
      </w:r>
      <w:r>
        <w:rPr/>
        <w:t>these</w:t>
      </w:r>
      <w:r>
        <w:rPr>
          <w:spacing w:val="11"/>
        </w:rPr>
        <w:t>, </w:t>
      </w:r>
      <w:r>
        <w:rPr/>
        <w:t>the</w:t>
      </w:r>
      <w:r>
        <w:rPr>
          <w:spacing w:val="11"/>
        </w:rPr>
        <w:t xml:space="preserve"> </w:t>
      </w:r>
      <w:r>
        <w:rPr>
          <w:i/>
          <w:iCs/>
        </w:rPr>
        <w:t>Beihang</w:t>
      </w:r>
      <w:r>
        <w:rPr>
          <w:i/>
          <w:iCs/>
          <w:spacing w:val="28"/>
          <w:w w:val="101"/>
        </w:rPr>
        <w:t xml:space="preserve"> </w:t>
      </w:r>
      <w:r>
        <w:rPr>
          <w:i/>
          <w:iCs/>
        </w:rPr>
        <w:t>University</w:t>
      </w:r>
      <w:r>
        <w:rPr>
          <w:i/>
          <w:iCs/>
          <w:spacing w:val="11"/>
        </w:rPr>
        <w:t xml:space="preserve"> </w:t>
      </w:r>
      <w:r>
        <w:rPr>
          <w:spacing w:val="11"/>
        </w:rPr>
        <w:t>(20), </w:t>
      </w:r>
      <w:r>
        <w:rPr>
          <w:i/>
          <w:iCs/>
        </w:rPr>
        <w:t>Tsinghua</w:t>
      </w:r>
      <w:r>
        <w:rPr>
          <w:i/>
          <w:iCs/>
          <w:spacing w:val="20"/>
          <w:w w:val="101"/>
        </w:rPr>
        <w:t xml:space="preserve"> </w:t>
      </w:r>
      <w:r>
        <w:rPr>
          <w:i/>
          <w:iCs/>
        </w:rPr>
        <w:t>University</w:t>
      </w:r>
      <w:r>
        <w:rPr>
          <w:i/>
          <w:iCs/>
          <w:spacing w:val="12"/>
          <w:w w:val="101"/>
        </w:rPr>
        <w:t xml:space="preserve"> </w:t>
      </w:r>
      <w:r>
        <w:rPr>
          <w:spacing w:val="11"/>
        </w:rPr>
        <w:t>(18),</w:t>
      </w:r>
      <w:r>
        <w:rPr/>
        <w:t xml:space="preserve"> </w:t>
      </w:r>
      <w:r>
        <w:rPr>
          <w:i/>
          <w:iCs/>
        </w:rPr>
        <w:t>University</w:t>
      </w:r>
      <w:r>
        <w:rPr>
          <w:i/>
          <w:iCs/>
          <w:spacing w:val="15"/>
        </w:rPr>
        <w:t xml:space="preserve"> </w:t>
      </w:r>
      <w:r>
        <w:rPr>
          <w:i/>
          <w:iCs/>
        </w:rPr>
        <w:t>of</w:t>
      </w:r>
      <w:r>
        <w:rPr>
          <w:i/>
          <w:iCs/>
          <w:spacing w:val="15"/>
        </w:rPr>
        <w:t xml:space="preserve"> </w:t>
      </w:r>
      <w:r>
        <w:rPr>
          <w:i/>
          <w:iCs/>
        </w:rPr>
        <w:t>Chinese</w:t>
      </w:r>
      <w:r>
        <w:rPr>
          <w:i/>
          <w:iCs/>
          <w:spacing w:val="2"/>
        </w:rPr>
        <w:t xml:space="preserve"> </w:t>
      </w:r>
      <w:r>
        <w:rPr>
          <w:i/>
          <w:iCs/>
        </w:rPr>
        <w:t>Academy</w:t>
      </w:r>
      <w:r>
        <w:rPr>
          <w:i/>
          <w:iCs/>
          <w:spacing w:val="15"/>
        </w:rPr>
        <w:t xml:space="preserve"> </w:t>
      </w:r>
      <w:r>
        <w:rPr>
          <w:i/>
          <w:iCs/>
        </w:rPr>
        <w:t>of</w:t>
      </w:r>
      <w:r>
        <w:rPr>
          <w:i/>
          <w:iCs/>
          <w:spacing w:val="15"/>
        </w:rPr>
        <w:t xml:space="preserve"> </w:t>
      </w:r>
      <w:r>
        <w:rPr>
          <w:i/>
          <w:iCs/>
        </w:rPr>
        <w:t>Sciences</w:t>
      </w:r>
      <w:r>
        <w:rPr>
          <w:i/>
          <w:iCs/>
          <w:spacing w:val="15"/>
        </w:rPr>
        <w:t xml:space="preserve"> </w:t>
      </w:r>
      <w:r>
        <w:rPr>
          <w:spacing w:val="15"/>
        </w:rPr>
        <w:t>(18) </w:t>
      </w:r>
      <w:r>
        <w:rPr/>
        <w:t>and</w:t>
      </w:r>
      <w:r>
        <w:rPr>
          <w:spacing w:val="15"/>
        </w:rPr>
        <w:t xml:space="preserve"> </w:t>
      </w:r>
      <w:r>
        <w:rPr>
          <w:i/>
          <w:iCs/>
        </w:rPr>
        <w:t>Tencent</w:t>
      </w:r>
      <w:r>
        <w:rPr>
          <w:i/>
          <w:iCs/>
          <w:spacing w:val="15"/>
          <w:w w:val="101"/>
        </w:rPr>
        <w:t xml:space="preserve"> </w:t>
      </w:r>
      <w:r>
        <w:rPr>
          <w:spacing w:val="15"/>
        </w:rPr>
        <w:t>(18) </w:t>
      </w:r>
      <w:r>
        <w:rPr/>
        <w:t>have</w:t>
      </w:r>
      <w:r>
        <w:rPr>
          <w:spacing w:val="15"/>
        </w:rPr>
        <w:t xml:space="preserve"> </w:t>
      </w:r>
      <w:r>
        <w:rPr/>
        <w:t>been</w:t>
      </w:r>
      <w:r>
        <w:rPr>
          <w:spacing w:val="15"/>
        </w:rPr>
        <w:t xml:space="preserve"> </w:t>
      </w:r>
      <w:r>
        <w:rPr/>
        <w:t>more</w:t>
      </w:r>
      <w:r>
        <w:rPr>
          <w:spacing w:val="15"/>
        </w:rPr>
        <w:t xml:space="preserve"> </w:t>
      </w:r>
      <w:r>
        <w:rPr/>
        <w:t>proactive </w:t>
      </w:r>
      <w:r>
        <w:rPr>
          <w:spacing w:val="4"/>
        </w:rPr>
        <w:t>in collaborating with other institutions.</w:t>
      </w:r>
      <w:r>
        <w:rPr>
          <w:spacing w:val="13"/>
          <w:w w:val="101"/>
        </w:rPr>
        <w:t xml:space="preserve"> </w:t>
      </w:r>
      <w:r>
        <w:rPr>
          <w:spacing w:val="4"/>
        </w:rPr>
        <w:t>Other</w:t>
      </w:r>
      <w:r>
        <w:rPr>
          <w:spacing w:val="13"/>
          <w:w w:val="101"/>
        </w:rPr>
        <w:t xml:space="preserve"> </w:t>
      </w:r>
      <w:r>
        <w:rPr>
          <w:spacing w:val="4"/>
        </w:rPr>
        <w:t>afﬁliations </w:t>
      </w:r>
      <w:r>
        <w:rPr>
          <w:spacing w:val="3"/>
        </w:rPr>
        <w:t>with</w:t>
      </w:r>
      <w:r>
        <w:rPr>
          <w:spacing w:val="14"/>
        </w:rPr>
        <w:t xml:space="preserve"> </w:t>
      </w:r>
      <w:r>
        <w:rPr>
          <w:spacing w:val="3"/>
        </w:rPr>
        <w:t>a</w:t>
      </w:r>
      <w:r>
        <w:rPr>
          <w:spacing w:val="10"/>
        </w:rPr>
        <w:t xml:space="preserve"> </w:t>
      </w:r>
      <w:r>
        <w:rPr>
          <w:spacing w:val="3"/>
        </w:rPr>
        <w:t>large</w:t>
      </w:r>
      <w:r>
        <w:rPr>
          <w:spacing w:val="10"/>
        </w:rPr>
        <w:t xml:space="preserve"> </w:t>
      </w:r>
      <w:r>
        <w:rPr>
          <w:spacing w:val="3"/>
        </w:rPr>
        <w:t>number</w:t>
      </w:r>
      <w:r>
        <w:rPr>
          <w:spacing w:val="12"/>
        </w:rPr>
        <w:t xml:space="preserve"> </w:t>
      </w:r>
      <w:r>
        <w:rPr>
          <w:spacing w:val="3"/>
        </w:rPr>
        <w:t>of collabora-</w:t>
      </w:r>
      <w:r>
        <w:rPr/>
        <w:t xml:space="preserve"> </w:t>
      </w:r>
      <w:r>
        <w:rPr/>
        <w:t>tions</w:t>
      </w:r>
      <w:r>
        <w:rPr>
          <w:spacing w:val="13"/>
        </w:rPr>
        <w:t xml:space="preserve"> </w:t>
      </w:r>
      <w:r>
        <w:rPr/>
        <w:t>are</w:t>
      </w:r>
      <w:r>
        <w:rPr>
          <w:spacing w:val="3"/>
        </w:rPr>
        <w:t xml:space="preserve"> </w:t>
      </w:r>
      <w:r>
        <w:rPr>
          <w:i/>
          <w:iCs/>
        </w:rPr>
        <w:t>Massachusetts</w:t>
      </w:r>
      <w:r>
        <w:rPr>
          <w:i/>
          <w:iCs/>
          <w:spacing w:val="-10"/>
        </w:rPr>
        <w:t xml:space="preserve"> </w:t>
      </w:r>
      <w:r>
        <w:rPr>
          <w:i/>
          <w:iCs/>
        </w:rPr>
        <w:t>Institute</w:t>
      </w:r>
      <w:r>
        <w:rPr>
          <w:i/>
          <w:iCs/>
          <w:spacing w:val="13"/>
        </w:rPr>
        <w:t xml:space="preserve"> </w:t>
      </w:r>
      <w:r>
        <w:rPr>
          <w:i/>
          <w:iCs/>
        </w:rPr>
        <w:t>of</w:t>
      </w:r>
      <w:r>
        <w:rPr>
          <w:i/>
          <w:iCs/>
          <w:spacing w:val="13"/>
        </w:rPr>
        <w:t xml:space="preserve"> </w:t>
      </w:r>
      <w:r>
        <w:rPr>
          <w:i/>
          <w:iCs/>
        </w:rPr>
        <w:t>Technology</w:t>
      </w:r>
      <w:r>
        <w:rPr>
          <w:i/>
          <w:iCs/>
          <w:spacing w:val="13"/>
        </w:rPr>
        <w:t xml:space="preserve"> </w:t>
      </w:r>
      <w:r>
        <w:rPr>
          <w:spacing w:val="13"/>
        </w:rPr>
        <w:t>(16),</w:t>
      </w:r>
      <w:r>
        <w:rPr>
          <w:spacing w:val="-8"/>
        </w:rPr>
        <w:t xml:space="preserve"> </w:t>
      </w:r>
      <w:r>
        <w:rPr>
          <w:i/>
          <w:iCs/>
        </w:rPr>
        <w:t>Peng</w:t>
      </w:r>
      <w:r>
        <w:rPr>
          <w:i/>
          <w:iCs/>
          <w:spacing w:val="13"/>
        </w:rPr>
        <w:t xml:space="preserve"> </w:t>
      </w:r>
      <w:r>
        <w:rPr>
          <w:i/>
          <w:iCs/>
        </w:rPr>
        <w:t>Cheng</w:t>
      </w:r>
      <w:r>
        <w:rPr>
          <w:i/>
          <w:iCs/>
          <w:spacing w:val="-11"/>
        </w:rPr>
        <w:t xml:space="preserve"> </w:t>
      </w:r>
      <w:r>
        <w:rPr>
          <w:i/>
          <w:iCs/>
        </w:rPr>
        <w:t>Laboratory</w:t>
      </w:r>
      <w:r>
        <w:rPr>
          <w:i/>
          <w:iCs/>
          <w:spacing w:val="13"/>
        </w:rPr>
        <w:t xml:space="preserve"> </w:t>
      </w:r>
      <w:r>
        <w:rPr>
          <w:spacing w:val="13"/>
        </w:rPr>
        <w:t>(15), </w:t>
      </w:r>
      <w:r>
        <w:rPr/>
        <w:t>and</w:t>
      </w:r>
      <w:r>
        <w:rPr>
          <w:spacing w:val="-10"/>
        </w:rPr>
        <w:t xml:space="preserve"> </w:t>
      </w:r>
      <w:r>
        <w:rPr>
          <w:i/>
          <w:iCs/>
        </w:rPr>
        <w:t>Hong </w:t>
      </w:r>
      <w:r>
        <w:rPr>
          <w:i/>
          <w:iCs/>
        </w:rPr>
        <w:t>Kong</w:t>
      </w:r>
      <w:r>
        <w:rPr>
          <w:i/>
          <w:iCs/>
          <w:spacing w:val="25"/>
        </w:rPr>
        <w:t xml:space="preserve"> </w:t>
      </w:r>
      <w:r>
        <w:rPr>
          <w:i/>
          <w:iCs/>
        </w:rPr>
        <w:t>University</w:t>
      </w:r>
      <w:r>
        <w:rPr>
          <w:i/>
          <w:iCs/>
          <w:spacing w:val="15"/>
        </w:rPr>
        <w:t xml:space="preserve"> </w:t>
      </w:r>
      <w:r>
        <w:rPr>
          <w:i/>
          <w:iCs/>
        </w:rPr>
        <w:t>of</w:t>
      </w:r>
      <w:r>
        <w:rPr>
          <w:i/>
          <w:iCs/>
          <w:spacing w:val="15"/>
        </w:rPr>
        <w:t xml:space="preserve"> </w:t>
      </w:r>
      <w:r>
        <w:rPr>
          <w:i/>
          <w:iCs/>
        </w:rPr>
        <w:t>Science</w:t>
      </w:r>
      <w:r>
        <w:rPr>
          <w:i/>
          <w:iCs/>
          <w:spacing w:val="15"/>
        </w:rPr>
        <w:t xml:space="preserve"> </w:t>
      </w:r>
      <w:r>
        <w:rPr>
          <w:i/>
          <w:iCs/>
        </w:rPr>
        <w:t>and</w:t>
      </w:r>
      <w:r>
        <w:rPr>
          <w:i/>
          <w:iCs/>
          <w:spacing w:val="15"/>
        </w:rPr>
        <w:t xml:space="preserve"> </w:t>
      </w:r>
      <w:r>
        <w:rPr>
          <w:i/>
          <w:iCs/>
        </w:rPr>
        <w:t>Technology</w:t>
      </w:r>
      <w:r>
        <w:rPr>
          <w:i/>
          <w:iCs/>
          <w:spacing w:val="13"/>
          <w:w w:val="101"/>
        </w:rPr>
        <w:t xml:space="preserve"> </w:t>
      </w:r>
      <w:r>
        <w:rPr>
          <w:spacing w:val="15"/>
        </w:rPr>
        <w:t>(15).</w:t>
      </w:r>
    </w:p>
    <w:p>
      <w:pPr>
        <w:spacing w:line="429" w:lineRule="auto"/>
        <w:rPr>
          <w:rFonts w:ascii="Arial"/>
          <w:sz w:val="21"/>
        </w:rPr>
      </w:pPr>
      <w:r/>
    </w:p>
    <w:p>
      <w:pPr>
        <w:ind w:left="36"/>
        <w:spacing w:before="65" w:line="208" w:lineRule="auto"/>
        <w:outlineLvl w:val="1"/>
        <w:rPr>
          <w:rFonts w:ascii="Calibri" w:hAnsi="Calibri" w:eastAsia="Calibri" w:cs="Calibri"/>
          <w:sz w:val="21"/>
          <w:szCs w:val="21"/>
        </w:rPr>
      </w:pPr>
      <w:bookmarkStart w:name="bookmark33" w:id="17"/>
      <w:bookmarkEnd w:id="17"/>
      <w:r>
        <w:rPr>
          <w:rFonts w:ascii="Calibri" w:hAnsi="Calibri" w:eastAsia="Calibri" w:cs="Calibri"/>
          <w:sz w:val="21"/>
          <w:szCs w:val="21"/>
          <w:b/>
          <w:bCs/>
          <w:spacing w:val="10"/>
        </w:rPr>
        <w:t>6</w:t>
      </w:r>
      <w:r>
        <w:rPr>
          <w:rFonts w:ascii="Calibri" w:hAnsi="Calibri" w:eastAsia="Calibri" w:cs="Calibri"/>
          <w:sz w:val="21"/>
          <w:szCs w:val="21"/>
          <w:b/>
          <w:bCs/>
          <w:spacing w:val="34"/>
          <w:w w:val="101"/>
        </w:rPr>
        <w:t xml:space="preserve"> </w:t>
      </w:r>
      <w:r>
        <w:rPr>
          <w:rFonts w:ascii="Calibri" w:hAnsi="Calibri" w:eastAsia="Calibri" w:cs="Calibri"/>
          <w:sz w:val="21"/>
          <w:szCs w:val="21"/>
          <w:b/>
          <w:bCs/>
          <w:spacing w:val="10"/>
        </w:rPr>
        <w:t>Findings of the review proce</w:t>
      </w:r>
      <w:r>
        <w:rPr>
          <w:rFonts w:ascii="Calibri" w:hAnsi="Calibri" w:eastAsia="Calibri" w:cs="Calibri"/>
          <w:sz w:val="21"/>
          <w:szCs w:val="21"/>
          <w:b/>
          <w:bCs/>
          <w:spacing w:val="9"/>
        </w:rPr>
        <w:t>ss</w:t>
      </w:r>
    </w:p>
    <w:p>
      <w:pPr>
        <w:pStyle w:val="BodyText"/>
        <w:ind w:left="31" w:right="9" w:firstLine="1"/>
        <w:spacing w:before="275" w:line="252" w:lineRule="auto"/>
        <w:jc w:val="both"/>
        <w:rPr/>
      </w:pPr>
      <w:r>
        <w:rPr>
          <w:spacing w:val="3"/>
        </w:rPr>
        <w:t>In</w:t>
      </w:r>
      <w:r>
        <w:rPr>
          <w:spacing w:val="-6"/>
        </w:rPr>
        <w:t xml:space="preserve"> </w:t>
      </w:r>
      <w:r>
        <w:rPr>
          <w:spacing w:val="3"/>
        </w:rPr>
        <w:t>response to RQ3, the analysis</w:t>
      </w:r>
      <w:r>
        <w:rPr>
          <w:spacing w:val="-7"/>
        </w:rPr>
        <w:t xml:space="preserve"> </w:t>
      </w:r>
      <w:r>
        <w:rPr>
          <w:spacing w:val="3"/>
        </w:rPr>
        <w:t>presented next, which is</w:t>
      </w:r>
      <w:r>
        <w:rPr>
          <w:spacing w:val="2"/>
        </w:rPr>
        <w:t xml:space="preserve"> founded on the</w:t>
      </w:r>
      <w:r>
        <w:rPr>
          <w:spacing w:val="-6"/>
        </w:rPr>
        <w:t xml:space="preserve"> </w:t>
      </w:r>
      <w:r>
        <w:rPr>
          <w:spacing w:val="2"/>
        </w:rPr>
        <w:t>proposed</w:t>
      </w:r>
      <w:r>
        <w:rPr>
          <w:spacing w:val="-5"/>
        </w:rPr>
        <w:t xml:space="preserve"> </w:t>
      </w:r>
      <w:r>
        <w:rPr>
          <w:spacing w:val="2"/>
        </w:rPr>
        <w:t>taxonomy</w:t>
      </w:r>
      <w:r>
        <w:rPr/>
        <w:t xml:space="preserve"> </w:t>
      </w:r>
      <w:r>
        <w:rPr>
          <w:spacing w:val="4"/>
        </w:rPr>
        <w:t>in</w:t>
      </w:r>
      <w:r>
        <w:rPr>
          <w:spacing w:val="32"/>
        </w:rPr>
        <w:t xml:space="preserve"> </w:t>
      </w:r>
      <w:r>
        <w:rPr>
          <w:spacing w:val="4"/>
        </w:rPr>
        <w:t>Sect.</w:t>
      </w:r>
      <w:hyperlink w:history="true" w:anchor="bookmark31">
        <w:r>
          <w:rPr>
            <w:color w:val="0000FF"/>
            <w:spacing w:val="4"/>
          </w:rPr>
          <w:t>4</w:t>
        </w:r>
      </w:hyperlink>
      <w:r>
        <w:rPr>
          <w:spacing w:val="4"/>
        </w:rPr>
        <w:t>,</w:t>
      </w:r>
      <w:r>
        <w:rPr>
          <w:spacing w:val="29"/>
        </w:rPr>
        <w:t xml:space="preserve"> </w:t>
      </w:r>
      <w:r>
        <w:rPr>
          <w:spacing w:val="4"/>
        </w:rPr>
        <w:t>covers</w:t>
      </w:r>
      <w:r>
        <w:rPr>
          <w:spacing w:val="26"/>
          <w:w w:val="101"/>
        </w:rPr>
        <w:t xml:space="preserve"> </w:t>
      </w:r>
      <w:r>
        <w:rPr>
          <w:spacing w:val="4"/>
        </w:rPr>
        <w:t>the</w:t>
      </w:r>
      <w:r>
        <w:rPr>
          <w:spacing w:val="25"/>
        </w:rPr>
        <w:t xml:space="preserve"> </w:t>
      </w:r>
      <w:r>
        <w:rPr>
          <w:spacing w:val="4"/>
        </w:rPr>
        <w:t>phases</w:t>
      </w:r>
      <w:r>
        <w:rPr>
          <w:spacing w:val="30"/>
          <w:w w:val="102"/>
        </w:rPr>
        <w:t xml:space="preserve"> </w:t>
      </w:r>
      <w:r>
        <w:rPr>
          <w:spacing w:val="4"/>
        </w:rPr>
        <w:t>automated</w:t>
      </w:r>
      <w:r>
        <w:rPr>
          <w:spacing w:val="33"/>
        </w:rPr>
        <w:t xml:space="preserve"> </w:t>
      </w:r>
      <w:r>
        <w:rPr>
          <w:spacing w:val="4"/>
        </w:rPr>
        <w:t>(Sect.</w:t>
      </w:r>
      <w:hyperlink w:history="true" w:anchor="bookmark65">
        <w:r>
          <w:rPr>
            <w:color w:val="0000FF"/>
            <w:spacing w:val="4"/>
          </w:rPr>
          <w:t>6.1</w:t>
        </w:r>
      </w:hyperlink>
      <w:r>
        <w:rPr>
          <w:spacing w:val="4"/>
        </w:rPr>
        <w:t>),</w:t>
      </w:r>
      <w:r>
        <w:rPr>
          <w:spacing w:val="26"/>
          <w:w w:val="101"/>
        </w:rPr>
        <w:t xml:space="preserve"> </w:t>
      </w:r>
      <w:r>
        <w:rPr>
          <w:spacing w:val="4"/>
        </w:rPr>
        <w:t>the</w:t>
      </w:r>
      <w:r>
        <w:rPr>
          <w:spacing w:val="26"/>
          <w:w w:val="101"/>
        </w:rPr>
        <w:t xml:space="preserve"> </w:t>
      </w:r>
      <w:r>
        <w:rPr>
          <w:spacing w:val="4"/>
        </w:rPr>
        <w:t>tasks</w:t>
      </w:r>
      <w:r>
        <w:rPr>
          <w:spacing w:val="29"/>
        </w:rPr>
        <w:t xml:space="preserve"> </w:t>
      </w:r>
      <w:r>
        <w:rPr>
          <w:spacing w:val="4"/>
        </w:rPr>
        <w:t>co</w:t>
      </w:r>
      <w:r>
        <w:rPr>
          <w:spacing w:val="3"/>
        </w:rPr>
        <w:t>nducting</w:t>
      </w:r>
      <w:r>
        <w:rPr>
          <w:spacing w:val="33"/>
          <w:w w:val="101"/>
        </w:rPr>
        <w:t xml:space="preserve"> </w:t>
      </w:r>
      <w:r>
        <w:rPr>
          <w:spacing w:val="3"/>
        </w:rPr>
        <w:t>such</w:t>
      </w:r>
      <w:r>
        <w:rPr>
          <w:spacing w:val="31"/>
        </w:rPr>
        <w:t xml:space="preserve"> </w:t>
      </w:r>
      <w:r>
        <w:rPr>
          <w:spacing w:val="3"/>
        </w:rPr>
        <w:t>automation</w:t>
      </w:r>
      <w:r>
        <w:rPr/>
        <w:t xml:space="preserve"> </w:t>
      </w:r>
      <w:r>
        <w:rPr>
          <w:spacing w:val="4"/>
        </w:rPr>
        <w:t>(Sect.</w:t>
      </w:r>
      <w:hyperlink w:history="true" w:anchor="bookmark66">
        <w:r>
          <w:rPr>
            <w:color w:val="0000FF"/>
            <w:spacing w:val="4"/>
          </w:rPr>
          <w:t>6.2</w:t>
        </w:r>
      </w:hyperlink>
      <w:r>
        <w:rPr>
          <w:spacing w:val="4"/>
        </w:rPr>
        <w:t>),</w:t>
      </w:r>
      <w:r>
        <w:rPr>
          <w:spacing w:val="20"/>
          <w:w w:val="102"/>
        </w:rPr>
        <w:t xml:space="preserve"> </w:t>
      </w:r>
      <w:r>
        <w:rPr>
          <w:spacing w:val="4"/>
        </w:rPr>
        <w:t>and</w:t>
      </w:r>
      <w:r>
        <w:rPr>
          <w:spacing w:val="15"/>
          <w:w w:val="101"/>
        </w:rPr>
        <w:t xml:space="preserve"> </w:t>
      </w:r>
      <w:r>
        <w:rPr>
          <w:spacing w:val="4"/>
        </w:rPr>
        <w:t>the</w:t>
      </w:r>
      <w:r>
        <w:rPr>
          <w:spacing w:val="15"/>
          <w:w w:val="101"/>
        </w:rPr>
        <w:t xml:space="preserve"> </w:t>
      </w:r>
      <w:r>
        <w:rPr>
          <w:spacing w:val="4"/>
        </w:rPr>
        <w:t>techniques</w:t>
      </w:r>
      <w:r>
        <w:rPr>
          <w:spacing w:val="20"/>
        </w:rPr>
        <w:t xml:space="preserve"> </w:t>
      </w:r>
      <w:r>
        <w:rPr>
          <w:spacing w:val="4"/>
        </w:rPr>
        <w:t>applied</w:t>
      </w:r>
      <w:r>
        <w:rPr>
          <w:spacing w:val="22"/>
          <w:w w:val="101"/>
        </w:rPr>
        <w:t xml:space="preserve"> </w:t>
      </w:r>
      <w:r>
        <w:rPr>
          <w:spacing w:val="4"/>
        </w:rPr>
        <w:t>(Sect.</w:t>
      </w:r>
      <w:hyperlink w:history="true" w:anchor="bookmark67">
        <w:r>
          <w:rPr>
            <w:color w:val="0000FF"/>
            <w:spacing w:val="4"/>
          </w:rPr>
          <w:t>6.3</w:t>
        </w:r>
        <w:r>
          <w:rPr>
            <w:spacing w:val="4"/>
          </w:rPr>
          <w:t>)</w:t>
        </w:r>
      </w:hyperlink>
      <w:r>
        <w:rPr>
          <w:spacing w:val="4"/>
        </w:rPr>
        <w:t>. We</w:t>
      </w:r>
      <w:r>
        <w:rPr>
          <w:spacing w:val="15"/>
        </w:rPr>
        <w:t xml:space="preserve"> </w:t>
      </w:r>
      <w:r>
        <w:rPr>
          <w:spacing w:val="4"/>
        </w:rPr>
        <w:t>have</w:t>
      </w:r>
      <w:r>
        <w:rPr>
          <w:spacing w:val="20"/>
        </w:rPr>
        <w:t xml:space="preserve"> </w:t>
      </w:r>
      <w:r>
        <w:rPr>
          <w:spacing w:val="4"/>
        </w:rPr>
        <w:t>also</w:t>
      </w:r>
      <w:r>
        <w:rPr>
          <w:spacing w:val="17"/>
          <w:w w:val="102"/>
        </w:rPr>
        <w:t xml:space="preserve"> </w:t>
      </w:r>
      <w:r>
        <w:rPr>
          <w:spacing w:val="3"/>
        </w:rPr>
        <w:t>examined</w:t>
      </w:r>
      <w:r>
        <w:rPr>
          <w:spacing w:val="15"/>
          <w:w w:val="101"/>
        </w:rPr>
        <w:t xml:space="preserve"> </w:t>
      </w:r>
      <w:r>
        <w:rPr>
          <w:spacing w:val="3"/>
        </w:rPr>
        <w:t>the</w:t>
      </w:r>
      <w:r>
        <w:rPr>
          <w:spacing w:val="18"/>
        </w:rPr>
        <w:t xml:space="preserve"> </w:t>
      </w:r>
      <w:r>
        <w:rPr>
          <w:spacing w:val="3"/>
        </w:rPr>
        <w:t>experiments</w:t>
      </w:r>
      <w:r>
        <w:rPr/>
        <w:t xml:space="preserve"> </w:t>
      </w:r>
      <w:r>
        <w:rPr>
          <w:spacing w:val="4"/>
        </w:rPr>
        <w:t>carried out in the primary</w:t>
      </w:r>
      <w:r>
        <w:rPr>
          <w:spacing w:val="17"/>
          <w:w w:val="101"/>
        </w:rPr>
        <w:t xml:space="preserve"> </w:t>
      </w:r>
      <w:r>
        <w:rPr>
          <w:spacing w:val="4"/>
        </w:rPr>
        <w:t>studies, as</w:t>
      </w:r>
      <w:r>
        <w:rPr>
          <w:spacing w:val="11"/>
        </w:rPr>
        <w:t xml:space="preserve"> </w:t>
      </w:r>
      <w:r>
        <w:rPr>
          <w:spacing w:val="4"/>
        </w:rPr>
        <w:t>well</w:t>
      </w:r>
      <w:r>
        <w:rPr>
          <w:spacing w:val="14"/>
        </w:rPr>
        <w:t xml:space="preserve"> </w:t>
      </w:r>
      <w:r>
        <w:rPr>
          <w:spacing w:val="4"/>
        </w:rPr>
        <w:t>as</w:t>
      </w:r>
      <w:r>
        <w:rPr>
          <w:spacing w:val="9"/>
        </w:rPr>
        <w:t xml:space="preserve"> </w:t>
      </w:r>
      <w:r>
        <w:rPr>
          <w:spacing w:val="3"/>
        </w:rPr>
        <w:t>their</w:t>
      </w:r>
      <w:r>
        <w:rPr>
          <w:spacing w:val="14"/>
          <w:w w:val="101"/>
        </w:rPr>
        <w:t xml:space="preserve"> </w:t>
      </w:r>
      <w:r>
        <w:rPr>
          <w:spacing w:val="3"/>
        </w:rPr>
        <w:t>available</w:t>
      </w:r>
      <w:r>
        <w:rPr>
          <w:spacing w:val="14"/>
        </w:rPr>
        <w:t xml:space="preserve"> </w:t>
      </w:r>
      <w:r>
        <w:rPr>
          <w:spacing w:val="3"/>
        </w:rPr>
        <w:t>additional</w:t>
      </w:r>
      <w:r>
        <w:rPr>
          <w:spacing w:val="10"/>
        </w:rPr>
        <w:t xml:space="preserve"> </w:t>
      </w:r>
      <w:r>
        <w:rPr>
          <w:spacing w:val="3"/>
        </w:rPr>
        <w:t>materials</w:t>
      </w:r>
      <w:r>
        <w:rPr>
          <w:spacing w:val="16"/>
          <w:w w:val="101"/>
        </w:rPr>
        <w:t xml:space="preserve"> </w:t>
      </w:r>
      <w:r>
        <w:rPr>
          <w:spacing w:val="3"/>
        </w:rPr>
        <w:t>(Sect.</w:t>
      </w:r>
      <w:hyperlink w:history="true" w:anchor="bookmark68">
        <w:r>
          <w:rPr>
            <w:color w:val="0000FF"/>
            <w:spacing w:val="3"/>
          </w:rPr>
          <w:t>6.4</w:t>
        </w:r>
        <w:r>
          <w:rPr>
            <w:spacing w:val="3"/>
          </w:rPr>
          <w:t>)</w:t>
        </w:r>
      </w:hyperlink>
      <w:r>
        <w:rPr>
          <w:spacing w:val="3"/>
        </w:rPr>
        <w:t>.</w:t>
      </w:r>
      <w:r>
        <w:rPr/>
        <w:t xml:space="preserve"> </w:t>
      </w:r>
      <w:r>
        <w:rPr>
          <w:spacing w:val="4"/>
        </w:rPr>
        <w:t>Notice</w:t>
      </w:r>
      <w:r>
        <w:rPr>
          <w:spacing w:val="21"/>
        </w:rPr>
        <w:t xml:space="preserve"> </w:t>
      </w:r>
      <w:r>
        <w:rPr>
          <w:spacing w:val="4"/>
        </w:rPr>
        <w:t>that,</w:t>
      </w:r>
      <w:r>
        <w:rPr>
          <w:spacing w:val="23"/>
          <w:w w:val="101"/>
        </w:rPr>
        <w:t xml:space="preserve"> </w:t>
      </w:r>
      <w:r>
        <w:rPr>
          <w:spacing w:val="4"/>
        </w:rPr>
        <w:t>due</w:t>
      </w:r>
      <w:r>
        <w:rPr>
          <w:spacing w:val="20"/>
          <w:w w:val="102"/>
        </w:rPr>
        <w:t xml:space="preserve"> </w:t>
      </w:r>
      <w:r>
        <w:rPr>
          <w:spacing w:val="4"/>
        </w:rPr>
        <w:t>to</w:t>
      </w:r>
      <w:r>
        <w:rPr>
          <w:spacing w:val="28"/>
        </w:rPr>
        <w:t xml:space="preserve"> </w:t>
      </w:r>
      <w:r>
        <w:rPr>
          <w:spacing w:val="4"/>
        </w:rPr>
        <w:t>space</w:t>
      </w:r>
      <w:r>
        <w:rPr>
          <w:spacing w:val="22"/>
        </w:rPr>
        <w:t xml:space="preserve"> </w:t>
      </w:r>
      <w:r>
        <w:rPr>
          <w:spacing w:val="4"/>
        </w:rPr>
        <w:t>limitations</w:t>
      </w:r>
      <w:r>
        <w:rPr>
          <w:spacing w:val="25"/>
          <w:w w:val="101"/>
        </w:rPr>
        <w:t xml:space="preserve"> </w:t>
      </w:r>
      <w:r>
        <w:rPr>
          <w:spacing w:val="4"/>
        </w:rPr>
        <w:t>and</w:t>
      </w:r>
      <w:r>
        <w:rPr>
          <w:spacing w:val="22"/>
        </w:rPr>
        <w:t xml:space="preserve"> </w:t>
      </w:r>
      <w:r>
        <w:rPr>
          <w:spacing w:val="4"/>
        </w:rPr>
        <w:t>for</w:t>
      </w:r>
      <w:r>
        <w:rPr>
          <w:spacing w:val="20"/>
          <w:w w:val="101"/>
        </w:rPr>
        <w:t xml:space="preserve"> </w:t>
      </w:r>
      <w:r>
        <w:rPr>
          <w:spacing w:val="4"/>
        </w:rPr>
        <w:t>the</w:t>
      </w:r>
      <w:r>
        <w:rPr>
          <w:spacing w:val="28"/>
        </w:rPr>
        <w:t xml:space="preserve"> </w:t>
      </w:r>
      <w:r>
        <w:rPr>
          <w:spacing w:val="4"/>
        </w:rPr>
        <w:t>sake</w:t>
      </w:r>
      <w:r>
        <w:rPr>
          <w:spacing w:val="24"/>
        </w:rPr>
        <w:t xml:space="preserve"> </w:t>
      </w:r>
      <w:r>
        <w:rPr>
          <w:spacing w:val="4"/>
        </w:rPr>
        <w:t>of readability,</w:t>
      </w:r>
      <w:r>
        <w:rPr>
          <w:spacing w:val="21"/>
          <w:w w:val="101"/>
        </w:rPr>
        <w:t xml:space="preserve"> </w:t>
      </w:r>
      <w:r>
        <w:rPr>
          <w:spacing w:val="4"/>
        </w:rPr>
        <w:t>Tables </w:t>
      </w:r>
      <w:hyperlink w:history="true" w:anchor="bookmark69">
        <w:r>
          <w:rPr>
            <w:color w:val="0000FF"/>
            <w:spacing w:val="4"/>
          </w:rPr>
          <w:t>2</w:t>
        </w:r>
      </w:hyperlink>
      <w:r>
        <w:rPr>
          <w:color w:val="0000FF"/>
          <w:spacing w:val="-11"/>
        </w:rPr>
        <w:t xml:space="preserve"> </w:t>
      </w:r>
      <w:r>
        <w:rPr>
          <w:spacing w:val="4"/>
        </w:rPr>
        <w:t>, </w:t>
      </w:r>
      <w:hyperlink w:history="true" w:anchor="bookmark70">
        <w:r>
          <w:rPr>
            <w:color w:val="0000FF"/>
            <w:spacing w:val="4"/>
          </w:rPr>
          <w:t>3</w:t>
        </w:r>
      </w:hyperlink>
      <w:r>
        <w:rPr>
          <w:spacing w:val="4"/>
        </w:rPr>
        <w:t>and </w:t>
      </w:r>
      <w:hyperlink w:history="true" w:anchor="bookmark71">
        <w:r>
          <w:rPr>
            <w:color w:val="0000FF"/>
            <w:spacing w:val="4"/>
          </w:rPr>
          <w:t>4</w:t>
        </w:r>
      </w:hyperlink>
      <w:r>
        <w:rPr>
          <w:spacing w:val="4"/>
        </w:rPr>
        <w:t>u</w:t>
      </w:r>
      <w:r>
        <w:rPr>
          <w:spacing w:val="3"/>
        </w:rPr>
        <w:t>se</w:t>
      </w:r>
    </w:p>
    <w:p>
      <w:pPr>
        <w:spacing w:line="287" w:lineRule="auto"/>
        <w:rPr>
          <w:rFonts w:ascii="Arial"/>
          <w:sz w:val="21"/>
        </w:rPr>
      </w:pPr>
      <w:r>
        <w:pict>
          <v:shape id="_x0000_s224" style="position:absolute;margin-left:1.76296pt;margin-top:13.6569pt;mso-position-vertical-relative:text;mso-position-horizontal-relative:text;width:107.75pt;height:0.6pt;z-index:252011520;" filled="false" strokecolor="#000000" strokeweight="0.57pt" coordsize="2155,12" coordorigin="0,0" path="m0,5l2154,5e">
            <v:stroke joinstyle="miter" miterlimit="10"/>
          </v:shape>
        </w:pict>
      </w:r>
      <w:r/>
    </w:p>
    <w:p>
      <w:pPr>
        <w:pStyle w:val="BodyText"/>
        <w:ind w:left="33"/>
        <w:spacing w:before="44"/>
        <w:rPr>
          <w:sz w:val="15"/>
          <w:szCs w:val="15"/>
        </w:rPr>
      </w:pPr>
      <w:bookmarkStart w:name="bookmark64" w:id="18"/>
      <w:bookmarkEnd w:id="18"/>
      <w:r>
        <w:rPr>
          <w:sz w:val="13"/>
          <w:szCs w:val="13"/>
          <w:spacing w:val="10"/>
          <w:position w:val="5"/>
        </w:rPr>
        <w:t>2  </w:t>
      </w:r>
      <w:r>
        <w:rPr>
          <w:sz w:val="15"/>
          <w:szCs w:val="15"/>
        </w:rPr>
        <w:t>COSEAL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group</w:t>
      </w:r>
      <w:r>
        <w:rPr>
          <w:sz w:val="15"/>
          <w:szCs w:val="15"/>
          <w:spacing w:val="10"/>
        </w:rPr>
        <w:t>:</w:t>
      </w:r>
      <w:r>
        <w:rPr>
          <w:sz w:val="15"/>
          <w:szCs w:val="15"/>
          <w:spacing w:val="-8"/>
        </w:rPr>
        <w:t xml:space="preserve"> </w:t>
      </w:r>
      <w:hyperlink w:history="true" r:id="rId12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0"/>
          </w:rPr>
          <w:t>://</w:t>
        </w:r>
        <w:r>
          <w:rPr>
            <w:sz w:val="15"/>
            <w:szCs w:val="15"/>
            <w:color w:val="0000FF"/>
          </w:rPr>
          <w:t>www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coseal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net</w:t>
        </w:r>
        <w:r>
          <w:rPr>
            <w:sz w:val="15"/>
            <w:szCs w:val="15"/>
            <w:color w:val="0000FF"/>
            <w:spacing w:val="10"/>
          </w:rPr>
          <w:t>/</w:t>
        </w:r>
      </w:hyperlink>
      <w:r>
        <w:rPr>
          <w:sz w:val="15"/>
          <w:szCs w:val="15"/>
          <w:color w:val="0000FF"/>
          <w:spacing w:val="16"/>
        </w:rPr>
        <w:t xml:space="preserve"> </w:t>
      </w:r>
      <w:r>
        <w:rPr>
          <w:sz w:val="15"/>
          <w:szCs w:val="15"/>
          <w:spacing w:val="10"/>
        </w:rPr>
        <w:t>(</w:t>
      </w:r>
      <w:r>
        <w:rPr>
          <w:sz w:val="15"/>
          <w:szCs w:val="15"/>
        </w:rPr>
        <w:t>last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accessed</w:t>
      </w:r>
      <w:r>
        <w:rPr>
          <w:sz w:val="15"/>
          <w:szCs w:val="15"/>
          <w:spacing w:val="10"/>
        </w:rPr>
        <w:t>: 24/08/2022).</w:t>
      </w:r>
    </w:p>
    <w:p>
      <w:pPr>
        <w:spacing w:before="300" w:line="252" w:lineRule="exact"/>
        <w:rPr>
          <w:rFonts w:ascii="Microsoft JhengHei" w:hAnsi="Microsoft JhengHei" w:eastAsia="Microsoft JhengHei" w:cs="Microsoft JhengHei"/>
          <w:sz w:val="29"/>
          <w:szCs w:val="29"/>
        </w:rPr>
      </w:pP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5"/>
        </w:rPr>
        <w:t>1</w:t>
      </w:r>
      <w:r>
        <w:rPr>
          <w:rFonts w:ascii="Microsoft JhengHei" w:hAnsi="Microsoft JhengHei" w:eastAsia="Microsoft JhengHei" w:cs="Microsoft JhengHei"/>
          <w:sz w:val="29"/>
          <w:szCs w:val="29"/>
          <w:spacing w:val="-9"/>
          <w:position w:val="-5"/>
        </w:rPr>
        <w:t xml:space="preserve"> </w:t>
      </w: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5"/>
        </w:rPr>
        <w:t>灬</w:t>
      </w:r>
    </w:p>
    <w:p>
      <w:pPr>
        <w:spacing w:line="252" w:lineRule="exact"/>
        <w:sectPr>
          <w:headerReference w:type="default" r:id="rId59"/>
          <w:footerReference w:type="default" r:id="rId22"/>
          <w:pgSz w:w="8788" w:h="13323"/>
          <w:pgMar w:top="400" w:right="917" w:bottom="400" w:left="914" w:header="0" w:footer="0" w:gutter="0"/>
        </w:sectPr>
        <w:rPr>
          <w:rFonts w:ascii="Microsoft JhengHei" w:hAnsi="Microsoft JhengHei" w:eastAsia="Microsoft JhengHei" w:cs="Microsoft JhengHei"/>
          <w:sz w:val="29"/>
          <w:szCs w:val="29"/>
        </w:rPr>
      </w:pP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057600" behindDoc="0" locked="0" layoutInCell="1" allowOverlap="1">
                <wp:simplePos x="0" y="0"/>
                <wp:positionH relativeFrom="column">
                  <wp:posOffset>5495302</wp:posOffset>
                </wp:positionH>
                <wp:positionV relativeFrom="paragraph">
                  <wp:posOffset>2168739</wp:posOffset>
                </wp:positionV>
                <wp:extent cx="4410709" cy="137160"/>
                <wp:effectExtent l="0" t="0" r="0" b="0"/>
                <wp:wrapNone/>
                <wp:docPr id="194" name="TextBox 194"/>
                <wp:cNvGraphicFramePr/>
                <a:graphic>
                  <a:graphicData uri="http://schemas.microsoft.com/office/word/2010/wordprocessingShape">
                    <wps:wsp>
                      <wps:cNvPr id="194" name="TextBox 194"/>
                      <wps:cNvSpPr txBox="1"/>
                      <wps:spPr>
                        <a:xfrm rot="5400000">
                          <a:off x="5495302" y="2168739"/>
                          <a:ext cx="4410709" cy="13716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33" w:line="212" w:lineRule="auto"/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</w:rPr>
                              <w:t>Eight years of AutoML: categorisation, review and trends                 </w:t>
                            </w: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spacing w:val="-1"/>
                              </w:rPr>
                              <w:t xml:space="preserve">                                                                              5111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6" style="position:absolute;margin-left:432.701pt;margin-top:170.767pt;mso-position-vertical-relative:text;mso-position-horizontal-relative:text;width:347.3pt;height:10.8pt;z-index:252057600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33" w:line="212" w:lineRule="auto"/>
                        <w:rPr>
                          <w:rFonts w:ascii="Calibri" w:hAnsi="Calibri" w:eastAsia="Calibri" w:cs="Calibri"/>
                          <w:sz w:val="15"/>
                          <w:szCs w:val="15"/>
                        </w:rPr>
                      </w:pP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</w:rPr>
                        <w:t>Eight years of AutoML: categorisation, review and trends                 </w:t>
                      </w: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  <w:spacing w:val="-1"/>
                        </w:rPr>
                        <w:t xml:space="preserve">                                                                              5111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228" style="position:absolute;margin-left:597.985pt;margin-top:3.44702pt;mso-position-vertical-relative:text;mso-position-horizontal-relative:text;width:1pt;height:345.85pt;z-index:252059648;" filled="false" strokecolor="#000000" strokeweight="1.00pt" coordsize="20,6917" coordorigin="0,0" path="m9,0l9,6916e">
            <v:stroke joinstyle="miter" miterlimit="10"/>
          </v:shape>
        </w:pict>
      </w:r>
      <w:r/>
    </w:p>
    <w:p>
      <w:pPr>
        <w:pStyle w:val="BodyText"/>
        <w:ind w:left="575"/>
        <w:spacing w:before="45" w:line="203" w:lineRule="auto"/>
        <w:rPr>
          <w:sz w:val="15"/>
          <w:szCs w:val="15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058624" behindDoc="0" locked="0" layoutInCell="1" allowOverlap="1">
                <wp:simplePos x="0" y="0"/>
                <wp:positionH relativeFrom="column">
                  <wp:posOffset>-204766</wp:posOffset>
                </wp:positionH>
                <wp:positionV relativeFrom="paragraph">
                  <wp:posOffset>3847788</wp:posOffset>
                </wp:positionV>
                <wp:extent cx="549275" cy="332104"/>
                <wp:effectExtent l="0" t="0" r="0" b="0"/>
                <wp:wrapNone/>
                <wp:docPr id="196" name="TextBox 196"/>
                <wp:cNvGraphicFramePr/>
                <a:graphic>
                  <a:graphicData uri="http://schemas.microsoft.com/office/word/2010/wordprocessingShape">
                    <wps:wsp>
                      <wps:cNvPr id="196" name="TextBox 196"/>
                      <wps:cNvSpPr txBox="1"/>
                      <wps:spPr>
                        <a:xfrm rot="5400000">
                          <a:off x="-204766" y="3847788"/>
                          <a:ext cx="549275" cy="332104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151" w:line="168" w:lineRule="auto"/>
                              <w:rPr>
                                <w:rFonts w:ascii="Microsoft JhengHei" w:hAnsi="Microsoft JhengHei" w:eastAsia="Microsoft JhengHei" w:cs="Microsoft JhengHe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Microsoft JhengHei" w:hAnsi="Microsoft JhengHei" w:eastAsia="Microsoft JhengHei" w:cs="Microsoft JhengHei"/>
                                <w:sz w:val="29"/>
                                <w:szCs w:val="29"/>
                                <w:spacing w:val="75"/>
                                <w:w w:val="133"/>
                              </w:rPr>
                              <w:t>1</w:t>
                            </w:r>
                            <w:r>
                              <w:rPr>
                                <w:rFonts w:ascii="Microsoft JhengHei" w:hAnsi="Microsoft JhengHei" w:eastAsia="Microsoft JhengHei" w:cs="Microsoft JhengHei"/>
                                <w:sz w:val="29"/>
                                <w:szCs w:val="29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 w:eastAsia="Microsoft JhengHei" w:cs="Microsoft JhengHei"/>
                                <w:sz w:val="29"/>
                                <w:szCs w:val="29"/>
                                <w:spacing w:val="75"/>
                                <w:w w:val="133"/>
                              </w:rPr>
                              <w:t>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0" style="position:absolute;margin-left:-16.1233pt;margin-top:302.976pt;mso-position-vertical-relative:text;mso-position-horizontal-relative:text;width:43.25pt;height:26.15pt;z-index:252058624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151" w:line="168" w:lineRule="auto"/>
                        <w:rPr>
                          <w:rFonts w:ascii="Microsoft JhengHei" w:hAnsi="Microsoft JhengHei" w:eastAsia="Microsoft JhengHei" w:cs="Microsoft JhengHei"/>
                          <w:sz w:val="29"/>
                          <w:szCs w:val="29"/>
                        </w:rPr>
                      </w:pPr>
                      <w:r>
                        <w:rPr>
                          <w:rFonts w:ascii="Microsoft JhengHei" w:hAnsi="Microsoft JhengHei" w:eastAsia="Microsoft JhengHei" w:cs="Microsoft JhengHei"/>
                          <w:sz w:val="29"/>
                          <w:szCs w:val="29"/>
                          <w:spacing w:val="75"/>
                          <w:w w:val="133"/>
                        </w:rPr>
                        <w:t>1</w:t>
                      </w:r>
                      <w:r>
                        <w:rPr>
                          <w:rFonts w:ascii="Microsoft JhengHei" w:hAnsi="Microsoft JhengHei" w:eastAsia="Microsoft JhengHei" w:cs="Microsoft JhengHei"/>
                          <w:sz w:val="29"/>
                          <w:szCs w:val="29"/>
                          <w:spacing w:val="-9"/>
                        </w:rPr>
                        <w:t xml:space="preserve"> </w:t>
                      </w:r>
                      <w:r>
                        <w:rPr>
                          <w:rFonts w:ascii="Microsoft JhengHei" w:hAnsi="Microsoft JhengHei" w:eastAsia="Microsoft JhengHei" w:cs="Microsoft JhengHei"/>
                          <w:sz w:val="29"/>
                          <w:szCs w:val="29"/>
                          <w:spacing w:val="75"/>
                          <w:w w:val="133"/>
                        </w:rPr>
                        <w:t>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eastAsia="Calibri" w:cs="Calibri"/>
          <w:sz w:val="15"/>
          <w:szCs w:val="15"/>
          <w:b/>
          <w:bCs/>
          <w:spacing w:val="4"/>
        </w:rPr>
        <w:t>Table 2</w:t>
      </w:r>
      <w:r>
        <w:rPr>
          <w:rFonts w:ascii="Calibri" w:hAnsi="Calibri" w:eastAsia="Calibri" w:cs="Calibri"/>
          <w:sz w:val="15"/>
          <w:szCs w:val="15"/>
          <w:b/>
          <w:bCs/>
          <w:spacing w:val="16"/>
        </w:rPr>
        <w:t xml:space="preserve">  </w:t>
      </w:r>
      <w:r>
        <w:rPr>
          <w:sz w:val="15"/>
          <w:szCs w:val="15"/>
          <w:spacing w:val="4"/>
        </w:rPr>
        <w:t>Phases curre</w:t>
      </w:r>
      <w:r>
        <w:rPr>
          <w:sz w:val="15"/>
          <w:szCs w:val="15"/>
          <w:spacing w:val="3"/>
        </w:rPr>
        <w:t>ntly covered by AutoML</w:t>
      </w:r>
    </w:p>
    <w:p>
      <w:pPr>
        <w:spacing w:line="77" w:lineRule="exact"/>
        <w:rPr/>
      </w:pPr>
      <w:r/>
    </w:p>
    <w:tbl>
      <w:tblPr>
        <w:tblStyle w:val="TableNormal"/>
        <w:tblW w:w="11198" w:type="dxa"/>
        <w:tblInd w:w="573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168"/>
        <w:gridCol w:w="565"/>
        <w:gridCol w:w="8465"/>
      </w:tblGrid>
      <w:tr>
        <w:trPr>
          <w:trHeight w:val="306" w:hRule="atLeast"/>
        </w:trPr>
        <w:tc>
          <w:tcPr>
            <w:tcW w:w="2168" w:type="dxa"/>
            <w:vAlign w:val="top"/>
            <w:tcBorders>
              <w:bottom w:val="single" w:color="000000" w:sz="6" w:space="0"/>
              <w:top w:val="single" w:color="000000" w:sz="2" w:space="0"/>
            </w:tcBorders>
          </w:tcPr>
          <w:p>
            <w:pPr>
              <w:pStyle w:val="TableText"/>
              <w:ind w:left="4"/>
              <w:spacing w:before="84" w:line="198" w:lineRule="auto"/>
              <w:rPr/>
            </w:pPr>
            <w:r>
              <w:rPr>
                <w:spacing w:val="3"/>
              </w:rPr>
              <w:t>Category</w:t>
            </w:r>
          </w:p>
        </w:tc>
        <w:tc>
          <w:tcPr>
            <w:tcW w:w="565" w:type="dxa"/>
            <w:vAlign w:val="top"/>
            <w:tcBorders>
              <w:bottom w:val="single" w:color="000000" w:sz="6" w:space="0"/>
              <w:top w:val="single" w:color="000000" w:sz="2" w:space="0"/>
            </w:tcBorders>
          </w:tcPr>
          <w:p>
            <w:pPr>
              <w:pStyle w:val="TableText"/>
              <w:ind w:left="104"/>
              <w:spacing w:before="48" w:line="178" w:lineRule="exact"/>
              <w:rPr/>
            </w:pPr>
            <w:r>
              <w:rPr/>
              <w:t>%</w:t>
            </w:r>
          </w:p>
        </w:tc>
        <w:tc>
          <w:tcPr>
            <w:tcW w:w="8465" w:type="dxa"/>
            <w:vAlign w:val="top"/>
            <w:tcBorders>
              <w:bottom w:val="single" w:color="000000" w:sz="6" w:space="0"/>
              <w:top w:val="single" w:color="000000" w:sz="2" w:space="0"/>
            </w:tcBorders>
          </w:tcPr>
          <w:p>
            <w:pPr>
              <w:pStyle w:val="TableText"/>
              <w:ind w:left="99"/>
              <w:spacing w:before="86" w:line="195" w:lineRule="auto"/>
              <w:rPr/>
            </w:pPr>
            <w:r>
              <w:rPr>
                <w:spacing w:val="3"/>
              </w:rPr>
              <w:t>Papers</w:t>
            </w:r>
          </w:p>
        </w:tc>
      </w:tr>
      <w:tr>
        <w:trPr>
          <w:trHeight w:val="1214" w:hRule="atLeast"/>
        </w:trPr>
        <w:tc>
          <w:tcPr>
            <w:tcW w:w="2168" w:type="dxa"/>
            <w:vAlign w:val="top"/>
            <w:tcBorders>
              <w:top w:val="single" w:color="000000" w:sz="6" w:space="0"/>
            </w:tcBorders>
          </w:tcPr>
          <w:p>
            <w:pPr>
              <w:pStyle w:val="TableText"/>
              <w:ind w:left="2" w:right="711"/>
              <w:spacing w:before="111" w:line="311" w:lineRule="auto"/>
              <w:rPr/>
            </w:pPr>
            <w:r>
              <w:rPr/>
              <w:t>Preprocessing</w:t>
            </w:r>
            <w:r>
              <w:rPr>
                <w:spacing w:val="12"/>
              </w:rPr>
              <w:t xml:space="preserve"> (14%)</w:t>
            </w:r>
            <w:r>
              <w:rPr/>
              <w:t xml:space="preserve">    </w:t>
            </w:r>
            <w:r>
              <w:rPr>
                <w:spacing w:val="4"/>
              </w:rPr>
              <w:t>Domain understanding</w:t>
            </w:r>
            <w:r>
              <w:rPr>
                <w:spacing w:val="2"/>
              </w:rPr>
              <w:t xml:space="preserve"> </w:t>
            </w:r>
            <w:r>
              <w:rPr>
                <w:spacing w:val="3"/>
              </w:rPr>
              <w:t>Dataset creation</w:t>
            </w:r>
          </w:p>
          <w:p>
            <w:pPr>
              <w:pStyle w:val="TableText"/>
              <w:ind w:left="2"/>
              <w:spacing w:before="60" w:line="200" w:lineRule="auto"/>
              <w:rPr/>
            </w:pPr>
            <w:r>
              <w:rPr>
                <w:spacing w:val="4"/>
              </w:rPr>
              <w:t>Data cleaning and preproce</w:t>
            </w:r>
            <w:r>
              <w:rPr>
                <w:spacing w:val="3"/>
              </w:rPr>
              <w:t>ssing</w:t>
            </w:r>
          </w:p>
        </w:tc>
        <w:tc>
          <w:tcPr>
            <w:tcW w:w="565" w:type="dxa"/>
            <w:vAlign w:val="top"/>
            <w:tcBorders>
              <w:top w:val="single" w:color="000000" w:sz="6" w:space="0"/>
            </w:tcBorders>
          </w:tcPr>
          <w:p>
            <w:pPr>
              <w:spacing w:line="31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96" w:right="178" w:firstLine="15"/>
              <w:spacing w:before="43" w:line="336" w:lineRule="auto"/>
              <w:rPr/>
            </w:pPr>
            <w:r>
              <w:rPr>
                <w:spacing w:val="-1"/>
              </w:rPr>
              <w:t>11%</w:t>
            </w:r>
            <w:r>
              <w:rPr>
                <w:spacing w:val="1"/>
              </w:rPr>
              <w:t xml:space="preserve"> </w:t>
            </w:r>
            <w:r>
              <w:rPr>
                <w:spacing w:val="5"/>
              </w:rPr>
              <w:t>3%</w:t>
            </w:r>
            <w:r>
              <w:rPr/>
              <w:t xml:space="preserve">   </w:t>
            </w:r>
            <w:r>
              <w:rPr>
                <w:spacing w:val="5"/>
              </w:rPr>
              <w:t>48%</w:t>
            </w:r>
          </w:p>
        </w:tc>
        <w:tc>
          <w:tcPr>
            <w:tcW w:w="8465" w:type="dxa"/>
            <w:vAlign w:val="top"/>
            <w:tcBorders>
              <w:top w:val="single" w:color="000000" w:sz="6" w:space="0"/>
            </w:tcBorders>
          </w:tcPr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0" w:right="6110"/>
              <w:spacing w:before="43" w:line="300" w:lineRule="auto"/>
              <w:rPr/>
            </w:pPr>
            <w:hyperlink w:history="true" w:anchor="bookmark72">
              <w:r>
                <w:rPr>
                  <w:spacing w:val="7"/>
                </w:rPr>
                <w:t>[</w:t>
              </w:r>
              <w:r>
                <w:rPr>
                  <w:spacing w:val="-18"/>
                </w:rPr>
                <w:t xml:space="preserve"> </w:t>
              </w:r>
              <w:r>
                <w:rPr>
                  <w:color w:val="0000FF"/>
                  <w:spacing w:val="7"/>
                </w:rPr>
                <w:t>107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73">
              <w:r>
                <w:rPr>
                  <w:color w:val="0000FF"/>
                  <w:spacing w:val="7"/>
                </w:rPr>
                <w:t>111</w:t>
              </w:r>
            </w:hyperlink>
            <w:r>
              <w:rPr>
                <w:spacing w:val="7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74">
              <w:r>
                <w:rPr>
                  <w:color w:val="0000FF"/>
                  <w:spacing w:val="7"/>
                </w:rPr>
                <w:t>118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75">
              <w:r>
                <w:rPr>
                  <w:color w:val="0000FF"/>
                  <w:spacing w:val="7"/>
                </w:rPr>
                <w:t>168</w:t>
              </w:r>
            </w:hyperlink>
            <w:r>
              <w:rPr>
                <w:spacing w:val="7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76">
              <w:r>
                <w:rPr>
                  <w:color w:val="0000FF"/>
                  <w:spacing w:val="7"/>
                </w:rPr>
                <w:t>263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77">
              <w:r>
                <w:rPr>
                  <w:color w:val="0000FF"/>
                  <w:spacing w:val="7"/>
                </w:rPr>
                <w:t>287</w:t>
              </w:r>
            </w:hyperlink>
            <w:r>
              <w:rPr>
                <w:spacing w:val="7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78">
              <w:r>
                <w:rPr>
                  <w:color w:val="0000FF"/>
                  <w:spacing w:val="7"/>
                </w:rPr>
                <w:t>402</w:t>
              </w:r>
            </w:hyperlink>
            <w:r>
              <w:rPr>
                <w:spacing w:val="7"/>
              </w:rPr>
              <w:t>]</w:t>
            </w:r>
            <w:r>
              <w:rPr/>
              <w:t xml:space="preserve"> </w:t>
            </w:r>
            <w:hyperlink w:history="true" w:anchor="bookmark79">
              <w:r>
                <w:rPr>
                  <w:spacing w:val="2"/>
                </w:rPr>
                <w:t>[</w:t>
              </w:r>
              <w:r>
                <w:rPr>
                  <w:spacing w:val="-14"/>
                </w:rPr>
                <w:t xml:space="preserve"> </w:t>
              </w:r>
              <w:r>
                <w:rPr>
                  <w:color w:val="0000FF"/>
                  <w:spacing w:val="2"/>
                </w:rPr>
                <w:t>106</w:t>
              </w:r>
            </w:hyperlink>
            <w:r>
              <w:rPr>
                <w:spacing w:val="2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80">
              <w:r>
                <w:rPr>
                  <w:color w:val="0000FF"/>
                  <w:spacing w:val="2"/>
                </w:rPr>
                <w:t>268</w:t>
              </w:r>
            </w:hyperlink>
            <w:r>
              <w:rPr>
                <w:spacing w:val="2"/>
              </w:rPr>
              <w:t>]</w:t>
            </w:r>
          </w:p>
          <w:p>
            <w:pPr>
              <w:pStyle w:val="TableText"/>
              <w:ind w:left="218" w:right="145" w:hanging="107"/>
              <w:spacing w:before="56" w:line="255" w:lineRule="auto"/>
              <w:rPr/>
            </w:pPr>
            <w:hyperlink w:history="true" w:anchor="bookmark81">
              <w:r>
                <w:rPr>
                  <w:spacing w:val="9"/>
                </w:rPr>
                <w:t>[</w:t>
              </w:r>
              <w:r>
                <w:rPr>
                  <w:color w:val="0000FF"/>
                  <w:spacing w:val="9"/>
                </w:rPr>
                <w:t>59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82">
              <w:r>
                <w:rPr>
                  <w:color w:val="0000FF"/>
                  <w:spacing w:val="9"/>
                </w:rPr>
                <w:t>61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83">
              <w:r>
                <w:rPr>
                  <w:color w:val="0000FF"/>
                  <w:spacing w:val="9"/>
                </w:rPr>
                <w:t>62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84">
              <w:r>
                <w:rPr>
                  <w:color w:val="0000FF"/>
                  <w:spacing w:val="9"/>
                </w:rPr>
                <w:t>69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85">
              <w:r>
                <w:rPr>
                  <w:color w:val="0000FF"/>
                  <w:spacing w:val="9"/>
                </w:rPr>
                <w:t>97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86">
              <w:r>
                <w:rPr>
                  <w:color w:val="0000FF"/>
                  <w:spacing w:val="9"/>
                </w:rPr>
                <w:t>121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87">
              <w:r>
                <w:rPr>
                  <w:color w:val="0000FF"/>
                  <w:spacing w:val="9"/>
                </w:rPr>
                <w:t>122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5">
              <w:r>
                <w:rPr>
                  <w:color w:val="0000FF"/>
                  <w:spacing w:val="9"/>
                </w:rPr>
                <w:t>129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88">
              <w:r>
                <w:rPr>
                  <w:color w:val="0000FF"/>
                  <w:spacing w:val="9"/>
                </w:rPr>
                <w:t>140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89">
              <w:r>
                <w:rPr>
                  <w:color w:val="0000FF"/>
                  <w:spacing w:val="9"/>
                </w:rPr>
                <w:t>158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90">
              <w:r>
                <w:rPr>
                  <w:color w:val="0000FF"/>
                  <w:spacing w:val="9"/>
                </w:rPr>
                <w:t>204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91">
              <w:r>
                <w:rPr>
                  <w:color w:val="0000FF"/>
                  <w:spacing w:val="9"/>
                </w:rPr>
                <w:t>207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92">
              <w:r>
                <w:rPr>
                  <w:color w:val="0000FF"/>
                  <w:spacing w:val="9"/>
                </w:rPr>
                <w:t>273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93">
              <w:r>
                <w:rPr>
                  <w:color w:val="0000FF"/>
                  <w:spacing w:val="9"/>
                </w:rPr>
                <w:t>278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1">
              <w:r>
                <w:rPr>
                  <w:color w:val="0000FF"/>
                  <w:spacing w:val="9"/>
                </w:rPr>
                <w:t>285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94">
              <w:r>
                <w:rPr>
                  <w:color w:val="0000FF"/>
                  <w:spacing w:val="9"/>
                </w:rPr>
                <w:t>294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95">
              <w:r>
                <w:rPr>
                  <w:color w:val="0000FF"/>
                  <w:spacing w:val="9"/>
                </w:rPr>
                <w:t>297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2">
              <w:r>
                <w:rPr>
                  <w:color w:val="0000FF"/>
                  <w:spacing w:val="9"/>
                </w:rPr>
                <w:t>307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96">
              <w:r>
                <w:rPr>
                  <w:color w:val="0000FF"/>
                  <w:spacing w:val="9"/>
                </w:rPr>
                <w:t>311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97">
              <w:r>
                <w:rPr>
                  <w:color w:val="0000FF"/>
                  <w:spacing w:val="9"/>
                </w:rPr>
                <w:t>331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98">
              <w:r>
                <w:rPr>
                  <w:color w:val="0000FF"/>
                  <w:spacing w:val="9"/>
                </w:rPr>
                <w:t>333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99">
              <w:r>
                <w:rPr>
                  <w:color w:val="0000FF"/>
                  <w:spacing w:val="9"/>
                </w:rPr>
                <w:t>343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00">
              <w:r>
                <w:rPr>
                  <w:color w:val="0000FF"/>
                  <w:spacing w:val="9"/>
                </w:rPr>
                <w:t>356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01">
              <w:r>
                <w:rPr>
                  <w:color w:val="0000FF"/>
                  <w:spacing w:val="9"/>
                </w:rPr>
                <w:t>361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02">
              <w:r>
                <w:rPr>
                  <w:color w:val="0000FF"/>
                  <w:spacing w:val="8"/>
                </w:rPr>
                <w:t>375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03">
              <w:r>
                <w:rPr>
                  <w:color w:val="0000FF"/>
                  <w:spacing w:val="8"/>
                </w:rPr>
                <w:t>408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04">
              <w:r>
                <w:rPr>
                  <w:color w:val="0000FF"/>
                  <w:spacing w:val="8"/>
                </w:rPr>
                <w:t>428</w:t>
              </w:r>
            </w:hyperlink>
            <w:r>
              <w:rPr>
                <w:spacing w:val="8"/>
              </w:rPr>
              <w:t>,</w:t>
            </w:r>
            <w:r>
              <w:rPr/>
              <w:t xml:space="preserve"> </w:t>
            </w:r>
            <w:hyperlink w:history="true" w:anchor="bookmark105">
              <w:r>
                <w:rPr>
                  <w:color w:val="0000FF"/>
                  <w:spacing w:val="7"/>
                </w:rPr>
                <w:t>445</w:t>
              </w:r>
            </w:hyperlink>
            <w:r>
              <w:rPr>
                <w:spacing w:val="7"/>
              </w:rPr>
              <w:t>,</w:t>
            </w:r>
            <w:r>
              <w:rPr>
                <w:spacing w:val="-15"/>
              </w:rPr>
              <w:t xml:space="preserve"> </w:t>
            </w:r>
            <w:hyperlink w:history="true" w:anchor="bookmark106">
              <w:r>
                <w:rPr>
                  <w:color w:val="0000FF"/>
                  <w:spacing w:val="7"/>
                </w:rPr>
                <w:t>450</w:t>
              </w:r>
            </w:hyperlink>
            <w:r>
              <w:rPr>
                <w:spacing w:val="7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07">
              <w:r>
                <w:rPr>
                  <w:color w:val="0000FF"/>
                  <w:spacing w:val="7"/>
                </w:rPr>
                <w:t>473</w:t>
              </w:r>
            </w:hyperlink>
            <w:r>
              <w:rPr>
                <w:spacing w:val="7"/>
              </w:rPr>
              <w:t>]</w:t>
            </w:r>
          </w:p>
        </w:tc>
      </w:tr>
      <w:tr>
        <w:trPr>
          <w:trHeight w:val="428" w:hRule="atLeast"/>
        </w:trPr>
        <w:tc>
          <w:tcPr>
            <w:tcW w:w="2168" w:type="dxa"/>
            <w:vAlign w:val="top"/>
          </w:tcPr>
          <w:p>
            <w:pPr>
              <w:pStyle w:val="TableText"/>
              <w:ind w:left="2"/>
              <w:spacing w:before="57" w:line="200" w:lineRule="auto"/>
              <w:rPr/>
            </w:pPr>
            <w:r>
              <w:rPr>
                <w:spacing w:val="4"/>
              </w:rPr>
              <w:t>Data reduction and pr</w:t>
            </w:r>
            <w:r>
              <w:rPr>
                <w:spacing w:val="3"/>
              </w:rPr>
              <w:t>ojection</w:t>
            </w:r>
          </w:p>
        </w:tc>
        <w:tc>
          <w:tcPr>
            <w:tcW w:w="565" w:type="dxa"/>
            <w:vAlign w:val="top"/>
          </w:tcPr>
          <w:p>
            <w:pPr>
              <w:pStyle w:val="TableText"/>
              <w:ind w:left="97"/>
              <w:spacing w:before="58" w:line="194" w:lineRule="auto"/>
              <w:rPr/>
            </w:pPr>
            <w:r>
              <w:rPr>
                <w:spacing w:val="4"/>
              </w:rPr>
              <w:t>79%</w:t>
            </w:r>
          </w:p>
        </w:tc>
        <w:tc>
          <w:tcPr>
            <w:tcW w:w="8465" w:type="dxa"/>
            <w:vAlign w:val="top"/>
          </w:tcPr>
          <w:p>
            <w:pPr>
              <w:pStyle w:val="TableText"/>
              <w:ind w:left="222" w:right="145" w:hanging="112"/>
              <w:spacing w:before="21" w:line="255" w:lineRule="auto"/>
              <w:rPr/>
            </w:pPr>
            <w:hyperlink w:history="true" w:anchor="bookmark108">
              <w:r>
                <w:rPr>
                  <w:spacing w:val="9"/>
                </w:rPr>
                <w:t>[</w:t>
              </w:r>
              <w:r>
                <w:rPr>
                  <w:color w:val="0000FF"/>
                  <w:spacing w:val="9"/>
                </w:rPr>
                <w:t>50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3"/>
              </w:rPr>
              <w:t xml:space="preserve"> </w:t>
            </w:r>
            <w:hyperlink w:history="true" w:anchor="bookmark109">
              <w:r>
                <w:rPr>
                  <w:color w:val="0000FF"/>
                  <w:spacing w:val="9"/>
                </w:rPr>
                <w:t>57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81">
              <w:r>
                <w:rPr>
                  <w:color w:val="0000FF"/>
                  <w:spacing w:val="9"/>
                </w:rPr>
                <w:t>59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82">
              <w:r>
                <w:rPr>
                  <w:color w:val="0000FF"/>
                  <w:spacing w:val="9"/>
                </w:rPr>
                <w:t>61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84">
              <w:r>
                <w:rPr>
                  <w:color w:val="0000FF"/>
                  <w:spacing w:val="9"/>
                </w:rPr>
                <w:t>69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10">
              <w:r>
                <w:rPr>
                  <w:color w:val="0000FF"/>
                  <w:spacing w:val="9"/>
                </w:rPr>
                <w:t>74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11">
              <w:r>
                <w:rPr>
                  <w:color w:val="0000FF"/>
                  <w:spacing w:val="9"/>
                </w:rPr>
                <w:t>91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12">
              <w:r>
                <w:rPr>
                  <w:color w:val="0000FF"/>
                  <w:spacing w:val="9"/>
                </w:rPr>
                <w:t>93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85">
              <w:r>
                <w:rPr>
                  <w:color w:val="0000FF"/>
                  <w:spacing w:val="9"/>
                </w:rPr>
                <w:t>97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13">
              <w:r>
                <w:rPr>
                  <w:color w:val="0000FF"/>
                  <w:spacing w:val="9"/>
                </w:rPr>
                <w:t>119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86">
              <w:r>
                <w:rPr>
                  <w:color w:val="0000FF"/>
                  <w:spacing w:val="9"/>
                </w:rPr>
                <w:t>121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87">
              <w:r>
                <w:rPr>
                  <w:color w:val="0000FF"/>
                  <w:spacing w:val="9"/>
                </w:rPr>
                <w:t>122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5">
              <w:r>
                <w:rPr>
                  <w:color w:val="0000FF"/>
                  <w:spacing w:val="9"/>
                </w:rPr>
                <w:t>129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14">
              <w:r>
                <w:rPr>
                  <w:color w:val="0000FF"/>
                  <w:spacing w:val="9"/>
                </w:rPr>
                <w:t>135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15">
              <w:r>
                <w:rPr>
                  <w:color w:val="0000FF"/>
                  <w:spacing w:val="9"/>
                </w:rPr>
                <w:t>148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89">
              <w:r>
                <w:rPr>
                  <w:color w:val="0000FF"/>
                  <w:spacing w:val="9"/>
                </w:rPr>
                <w:t>158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16">
              <w:r>
                <w:rPr>
                  <w:color w:val="0000FF"/>
                  <w:spacing w:val="9"/>
                </w:rPr>
                <w:t>200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17">
              <w:r>
                <w:rPr>
                  <w:color w:val="0000FF"/>
                  <w:spacing w:val="9"/>
                </w:rPr>
                <w:t>203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90">
              <w:r>
                <w:rPr>
                  <w:color w:val="0000FF"/>
                  <w:spacing w:val="9"/>
                </w:rPr>
                <w:t>204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18">
              <w:r>
                <w:rPr>
                  <w:color w:val="0000FF"/>
                  <w:spacing w:val="9"/>
                </w:rPr>
                <w:t>206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91">
              <w:r>
                <w:rPr>
                  <w:color w:val="0000FF"/>
                  <w:spacing w:val="9"/>
                </w:rPr>
                <w:t>207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19">
              <w:r>
                <w:rPr>
                  <w:color w:val="0000FF"/>
                  <w:spacing w:val="9"/>
                </w:rPr>
                <w:t>212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20">
              <w:r>
                <w:rPr>
                  <w:color w:val="0000FF"/>
                  <w:spacing w:val="9"/>
                </w:rPr>
                <w:t>264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92">
              <w:r>
                <w:rPr>
                  <w:color w:val="0000FF"/>
                  <w:spacing w:val="9"/>
                </w:rPr>
                <w:t>273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1">
              <w:r>
                <w:rPr>
                  <w:color w:val="0000FF"/>
                  <w:spacing w:val="9"/>
                </w:rPr>
                <w:t>285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21">
              <w:r>
                <w:rPr>
                  <w:color w:val="0000FF"/>
                  <w:spacing w:val="9"/>
                </w:rPr>
                <w:t>293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22">
              <w:r>
                <w:rPr>
                  <w:color w:val="0000FF"/>
                  <w:spacing w:val="9"/>
                </w:rPr>
                <w:t>295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95">
              <w:r>
                <w:rPr>
                  <w:color w:val="0000FF"/>
                  <w:spacing w:val="9"/>
                </w:rPr>
                <w:t>297</w:t>
              </w:r>
            </w:hyperlink>
            <w:r>
              <w:rPr>
                <w:spacing w:val="9"/>
              </w:rPr>
              <w:t>,</w:t>
            </w:r>
            <w:r>
              <w:rPr/>
              <w:t xml:space="preserve"> </w:t>
            </w:r>
            <w:hyperlink w:history="true" w:anchor="bookmark22">
              <w:r>
                <w:rPr>
                  <w:color w:val="0000FF"/>
                  <w:spacing w:val="9"/>
                </w:rPr>
                <w:t>307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96">
              <w:r>
                <w:rPr>
                  <w:color w:val="0000FF"/>
                  <w:spacing w:val="9"/>
                </w:rPr>
                <w:t>311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23">
              <w:r>
                <w:rPr>
                  <w:color w:val="0000FF"/>
                  <w:spacing w:val="9"/>
                </w:rPr>
                <w:t>316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24">
              <w:r>
                <w:rPr>
                  <w:color w:val="0000FF"/>
                  <w:spacing w:val="9"/>
                </w:rPr>
                <w:t>317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97">
              <w:r>
                <w:rPr>
                  <w:color w:val="0000FF"/>
                  <w:spacing w:val="9"/>
                </w:rPr>
                <w:t>331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98">
              <w:r>
                <w:rPr>
                  <w:color w:val="0000FF"/>
                  <w:spacing w:val="9"/>
                </w:rPr>
                <w:t>333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25">
              <w:r>
                <w:rPr>
                  <w:color w:val="0000FF"/>
                  <w:spacing w:val="9"/>
                </w:rPr>
                <w:t>341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99">
              <w:r>
                <w:rPr>
                  <w:color w:val="0000FF"/>
                  <w:spacing w:val="9"/>
                </w:rPr>
                <w:t>343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00">
              <w:r>
                <w:rPr>
                  <w:color w:val="0000FF"/>
                  <w:spacing w:val="9"/>
                </w:rPr>
                <w:t>356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01">
              <w:r>
                <w:rPr>
                  <w:color w:val="0000FF"/>
                  <w:spacing w:val="9"/>
                </w:rPr>
                <w:t>361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02">
              <w:r>
                <w:rPr>
                  <w:color w:val="0000FF"/>
                  <w:spacing w:val="9"/>
                </w:rPr>
                <w:t>375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26">
              <w:r>
                <w:rPr>
                  <w:color w:val="0000FF"/>
                  <w:spacing w:val="9"/>
                </w:rPr>
                <w:t>377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27">
              <w:r>
                <w:rPr>
                  <w:color w:val="0000FF"/>
                  <w:spacing w:val="9"/>
                </w:rPr>
                <w:t>390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28">
              <w:r>
                <w:rPr>
                  <w:color w:val="0000FF"/>
                  <w:spacing w:val="9"/>
                </w:rPr>
                <w:t>393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03">
              <w:r>
                <w:rPr>
                  <w:color w:val="0000FF"/>
                  <w:spacing w:val="9"/>
                </w:rPr>
                <w:t>408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04">
              <w:r>
                <w:rPr>
                  <w:color w:val="0000FF"/>
                  <w:spacing w:val="9"/>
                </w:rPr>
                <w:t>428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05">
              <w:r>
                <w:rPr>
                  <w:color w:val="0000FF"/>
                  <w:spacing w:val="9"/>
                </w:rPr>
                <w:t>4</w:t>
              </w:r>
              <w:r>
                <w:rPr>
                  <w:color w:val="0000FF"/>
                  <w:spacing w:val="8"/>
                </w:rPr>
                <w:t>45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06">
              <w:r>
                <w:rPr>
                  <w:color w:val="0000FF"/>
                  <w:spacing w:val="8"/>
                </w:rPr>
                <w:t>450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29">
              <w:r>
                <w:rPr>
                  <w:color w:val="0000FF"/>
                  <w:spacing w:val="8"/>
                </w:rPr>
                <w:t>461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07">
              <w:r>
                <w:rPr>
                  <w:color w:val="0000FF"/>
                  <w:spacing w:val="8"/>
                </w:rPr>
                <w:t>473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30">
              <w:r>
                <w:rPr>
                  <w:color w:val="0000FF"/>
                  <w:spacing w:val="8"/>
                </w:rPr>
                <w:t>482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31">
              <w:r>
                <w:rPr>
                  <w:color w:val="0000FF"/>
                  <w:spacing w:val="8"/>
                </w:rPr>
                <w:t>484</w:t>
              </w:r>
            </w:hyperlink>
            <w:r>
              <w:rPr>
                <w:spacing w:val="8"/>
              </w:rPr>
              <w:t>]</w:t>
            </w:r>
          </w:p>
        </w:tc>
      </w:tr>
      <w:tr>
        <w:trPr>
          <w:trHeight w:val="2020" w:hRule="atLeast"/>
        </w:trPr>
        <w:tc>
          <w:tcPr>
            <w:tcW w:w="2168" w:type="dxa"/>
            <w:vAlign w:val="top"/>
          </w:tcPr>
          <w:p>
            <w:pPr>
              <w:pStyle w:val="TableText"/>
              <w:ind w:left="3" w:right="937" w:hanging="1"/>
              <w:spacing w:before="58" w:line="299" w:lineRule="auto"/>
              <w:rPr/>
            </w:pPr>
            <w:r>
              <w:rPr/>
              <w:t>Data</w:t>
            </w:r>
            <w:r>
              <w:rPr>
                <w:spacing w:val="10"/>
              </w:rPr>
              <w:t xml:space="preserve"> </w:t>
            </w:r>
            <w:r>
              <w:rPr/>
              <w:t>mining</w:t>
            </w:r>
            <w:r>
              <w:rPr>
                <w:spacing w:val="9"/>
                <w:w w:val="102"/>
              </w:rPr>
              <w:t xml:space="preserve"> </w:t>
            </w:r>
            <w:r>
              <w:rPr>
                <w:spacing w:val="10"/>
              </w:rPr>
              <w:t>(93%)</w:t>
            </w:r>
            <w:r>
              <w:rPr/>
              <w:t xml:space="preserve"> </w:t>
            </w:r>
            <w:r>
              <w:rPr>
                <w:spacing w:val="3"/>
              </w:rPr>
              <w:t>Classiﬁcation</w:t>
            </w:r>
          </w:p>
        </w:tc>
        <w:tc>
          <w:tcPr>
            <w:tcW w:w="565" w:type="dxa"/>
            <w:vAlign w:val="top"/>
          </w:tcPr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99"/>
              <w:spacing w:before="43" w:line="192" w:lineRule="auto"/>
              <w:rPr/>
            </w:pPr>
            <w:r>
              <w:rPr>
                <w:spacing w:val="4"/>
              </w:rPr>
              <w:t>20%</w:t>
            </w:r>
          </w:p>
          <w:p>
            <w:pPr>
              <w:spacing w:line="42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97"/>
              <w:spacing w:before="43" w:line="192" w:lineRule="auto"/>
              <w:rPr/>
            </w:pPr>
            <w:r>
              <w:rPr>
                <w:spacing w:val="4"/>
              </w:rPr>
              <w:t>71%</w:t>
            </w:r>
          </w:p>
        </w:tc>
        <w:tc>
          <w:tcPr>
            <w:tcW w:w="8465" w:type="dxa"/>
            <w:vAlign w:val="top"/>
          </w:tcPr>
          <w:p>
            <w:pPr>
              <w:pStyle w:val="TableText"/>
              <w:ind w:left="220" w:hanging="110"/>
              <w:spacing w:before="266" w:line="255" w:lineRule="auto"/>
              <w:rPr/>
            </w:pPr>
            <w:hyperlink w:history="true" w:anchor="bookmark132">
              <w:r>
                <w:rPr>
                  <w:spacing w:val="10"/>
                </w:rPr>
                <w:t>[</w:t>
              </w:r>
              <w:r>
                <w:rPr>
                  <w:color w:val="0000FF"/>
                  <w:spacing w:val="10"/>
                </w:rPr>
                <w:t>38</w:t>
              </w:r>
            </w:hyperlink>
            <w:r>
              <w:rPr>
                <w:spacing w:val="10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33">
              <w:r>
                <w:rPr>
                  <w:color w:val="0000FF"/>
                  <w:spacing w:val="10"/>
                </w:rPr>
                <w:t>47</w:t>
              </w:r>
            </w:hyperlink>
            <w:r>
              <w:rPr>
                <w:spacing w:val="10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34">
              <w:r>
                <w:rPr>
                  <w:color w:val="0000FF"/>
                  <w:spacing w:val="10"/>
                </w:rPr>
                <w:t>51</w:t>
              </w:r>
            </w:hyperlink>
            <w:r>
              <w:rPr>
                <w:spacing w:val="10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09">
              <w:r>
                <w:rPr>
                  <w:color w:val="0000FF"/>
                  <w:spacing w:val="10"/>
                </w:rPr>
                <w:t>57</w:t>
              </w:r>
            </w:hyperlink>
            <w:r>
              <w:rPr>
                <w:spacing w:val="10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35">
              <w:r>
                <w:rPr>
                  <w:color w:val="0000FF"/>
                  <w:spacing w:val="10"/>
                </w:rPr>
                <w:t>58</w:t>
              </w:r>
            </w:hyperlink>
            <w:r>
              <w:rPr>
                <w:spacing w:val="10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82">
              <w:r>
                <w:rPr>
                  <w:color w:val="0000FF"/>
                  <w:spacing w:val="10"/>
                </w:rPr>
                <w:t>61</w:t>
              </w:r>
            </w:hyperlink>
            <w:r>
              <w:rPr>
                <w:spacing w:val="10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36">
              <w:r>
                <w:rPr>
                  <w:color w:val="0000FF"/>
                  <w:spacing w:val="10"/>
                </w:rPr>
                <w:t>63</w:t>
              </w:r>
            </w:hyperlink>
            <w:r>
              <w:rPr>
                <w:spacing w:val="10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37">
              <w:r>
                <w:rPr>
                  <w:color w:val="0000FF"/>
                  <w:spacing w:val="9"/>
                </w:rPr>
                <w:t>67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84">
              <w:r>
                <w:rPr>
                  <w:color w:val="0000FF"/>
                  <w:spacing w:val="9"/>
                </w:rPr>
                <w:t>69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4">
              <w:r>
                <w:rPr>
                  <w:color w:val="0000FF"/>
                  <w:spacing w:val="9"/>
                </w:rPr>
                <w:t>77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38">
              <w:r>
                <w:rPr>
                  <w:color w:val="0000FF"/>
                  <w:spacing w:val="9"/>
                </w:rPr>
                <w:t>87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39">
              <w:r>
                <w:rPr>
                  <w:color w:val="0000FF"/>
                  <w:spacing w:val="9"/>
                </w:rPr>
                <w:t>95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40">
              <w:r>
                <w:rPr>
                  <w:color w:val="0000FF"/>
                  <w:spacing w:val="9"/>
                </w:rPr>
                <w:t>99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41">
              <w:r>
                <w:rPr>
                  <w:color w:val="0000FF"/>
                  <w:spacing w:val="9"/>
                </w:rPr>
                <w:t>109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86">
              <w:r>
                <w:rPr>
                  <w:color w:val="0000FF"/>
                  <w:spacing w:val="9"/>
                </w:rPr>
                <w:t>121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87">
              <w:r>
                <w:rPr>
                  <w:color w:val="0000FF"/>
                  <w:spacing w:val="9"/>
                </w:rPr>
                <w:t>122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42">
              <w:r>
                <w:rPr>
                  <w:color w:val="0000FF"/>
                  <w:spacing w:val="9"/>
                </w:rPr>
                <w:t>126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5">
              <w:r>
                <w:rPr>
                  <w:color w:val="0000FF"/>
                  <w:spacing w:val="9"/>
                </w:rPr>
                <w:t>129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43">
              <w:r>
                <w:rPr>
                  <w:color w:val="0000FF"/>
                  <w:spacing w:val="9"/>
                </w:rPr>
                <w:t>131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14">
              <w:r>
                <w:rPr>
                  <w:color w:val="0000FF"/>
                  <w:spacing w:val="9"/>
                </w:rPr>
                <w:t>135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89">
              <w:r>
                <w:rPr>
                  <w:color w:val="0000FF"/>
                  <w:spacing w:val="9"/>
                </w:rPr>
                <w:t>158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44">
              <w:r>
                <w:rPr>
                  <w:color w:val="0000FF"/>
                  <w:spacing w:val="9"/>
                </w:rPr>
                <w:t>164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45">
              <w:r>
                <w:rPr>
                  <w:color w:val="0000FF"/>
                  <w:spacing w:val="9"/>
                </w:rPr>
                <w:t>167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46">
              <w:r>
                <w:rPr>
                  <w:color w:val="0000FF"/>
                  <w:spacing w:val="9"/>
                </w:rPr>
                <w:t>185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47">
              <w:r>
                <w:rPr>
                  <w:color w:val="0000FF"/>
                  <w:spacing w:val="9"/>
                </w:rPr>
                <w:t>191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48">
              <w:r>
                <w:rPr>
                  <w:color w:val="0000FF"/>
                  <w:spacing w:val="9"/>
                </w:rPr>
                <w:t>193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90">
              <w:r>
                <w:rPr>
                  <w:color w:val="0000FF"/>
                  <w:spacing w:val="9"/>
                </w:rPr>
                <w:t>204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91">
              <w:r>
                <w:rPr>
                  <w:color w:val="0000FF"/>
                  <w:spacing w:val="9"/>
                </w:rPr>
                <w:t>207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49">
              <w:r>
                <w:rPr>
                  <w:color w:val="0000FF"/>
                  <w:spacing w:val="9"/>
                </w:rPr>
                <w:t>211</w:t>
              </w:r>
            </w:hyperlink>
            <w:r>
              <w:rPr>
                <w:spacing w:val="9"/>
              </w:rPr>
              <w:t>,</w:t>
            </w:r>
            <w:r>
              <w:rPr/>
              <w:t xml:space="preserve">     </w:t>
            </w:r>
            <w:hyperlink w:history="true" w:anchor="bookmark119">
              <w:r>
                <w:rPr>
                  <w:color w:val="0000FF"/>
                  <w:spacing w:val="9"/>
                </w:rPr>
                <w:t>212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50">
              <w:r>
                <w:rPr>
                  <w:color w:val="0000FF"/>
                  <w:spacing w:val="9"/>
                </w:rPr>
                <w:t>215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51">
              <w:r>
                <w:rPr>
                  <w:color w:val="0000FF"/>
                  <w:spacing w:val="9"/>
                </w:rPr>
                <w:t>222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52">
              <w:r>
                <w:rPr>
                  <w:color w:val="0000FF"/>
                  <w:spacing w:val="9"/>
                </w:rPr>
                <w:t>235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53">
              <w:r>
                <w:rPr>
                  <w:color w:val="0000FF"/>
                  <w:spacing w:val="9"/>
                </w:rPr>
                <w:t>265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54">
              <w:r>
                <w:rPr>
                  <w:color w:val="0000FF"/>
                  <w:spacing w:val="9"/>
                </w:rPr>
                <w:t>267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55">
              <w:r>
                <w:rPr>
                  <w:color w:val="0000FF"/>
                  <w:spacing w:val="9"/>
                </w:rPr>
                <w:t>269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56">
              <w:r>
                <w:rPr>
                  <w:color w:val="0000FF"/>
                  <w:spacing w:val="9"/>
                </w:rPr>
                <w:t>270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57">
              <w:r>
                <w:rPr>
                  <w:color w:val="0000FF"/>
                  <w:spacing w:val="9"/>
                </w:rPr>
                <w:t>272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92">
              <w:r>
                <w:rPr>
                  <w:color w:val="0000FF"/>
                  <w:spacing w:val="9"/>
                </w:rPr>
                <w:t>273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58">
              <w:r>
                <w:rPr>
                  <w:color w:val="0000FF"/>
                  <w:spacing w:val="9"/>
                </w:rPr>
                <w:t>283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1">
              <w:r>
                <w:rPr>
                  <w:color w:val="0000FF"/>
                  <w:spacing w:val="9"/>
                </w:rPr>
                <w:t>285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94">
              <w:r>
                <w:rPr>
                  <w:color w:val="0000FF"/>
                  <w:spacing w:val="9"/>
                </w:rPr>
                <w:t>294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22">
              <w:r>
                <w:rPr>
                  <w:color w:val="0000FF"/>
                  <w:spacing w:val="9"/>
                </w:rPr>
                <w:t>295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95">
              <w:r>
                <w:rPr>
                  <w:color w:val="0000FF"/>
                  <w:spacing w:val="9"/>
                </w:rPr>
                <w:t>297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2">
              <w:r>
                <w:rPr>
                  <w:color w:val="0000FF"/>
                  <w:spacing w:val="9"/>
                </w:rPr>
                <w:t>307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96">
              <w:r>
                <w:rPr>
                  <w:color w:val="0000FF"/>
                  <w:spacing w:val="9"/>
                </w:rPr>
                <w:t>3</w:t>
              </w:r>
              <w:r>
                <w:rPr>
                  <w:color w:val="0000FF"/>
                  <w:spacing w:val="8"/>
                </w:rPr>
                <w:t>11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59">
              <w:r>
                <w:rPr>
                  <w:color w:val="0000FF"/>
                  <w:spacing w:val="8"/>
                </w:rPr>
                <w:t>319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60">
              <w:r>
                <w:rPr>
                  <w:color w:val="0000FF"/>
                  <w:spacing w:val="8"/>
                </w:rPr>
                <w:t>321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61">
              <w:r>
                <w:rPr>
                  <w:color w:val="0000FF"/>
                  <w:spacing w:val="8"/>
                </w:rPr>
                <w:t>328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97">
              <w:r>
                <w:rPr>
                  <w:color w:val="0000FF"/>
                  <w:spacing w:val="8"/>
                </w:rPr>
                <w:t>331</w:t>
              </w:r>
            </w:hyperlink>
            <w:hyperlink w:history="true" w:anchor="bookmark98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333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62">
              <w:r>
                <w:rPr>
                  <w:color w:val="0000FF"/>
                  <w:spacing w:val="8"/>
                </w:rPr>
                <w:t>337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63">
              <w:r>
                <w:rPr>
                  <w:color w:val="0000FF"/>
                  <w:spacing w:val="8"/>
                </w:rPr>
                <w:t>338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64">
              <w:r>
                <w:rPr>
                  <w:color w:val="0000FF"/>
                  <w:spacing w:val="8"/>
                </w:rPr>
                <w:t>340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65">
              <w:r>
                <w:rPr>
                  <w:color w:val="0000FF"/>
                  <w:spacing w:val="8"/>
                </w:rPr>
                <w:t>342</w:t>
              </w:r>
            </w:hyperlink>
            <w:r>
              <w:rPr>
                <w:spacing w:val="8"/>
              </w:rPr>
              <w:t>,</w:t>
            </w:r>
            <w:r>
              <w:rPr/>
              <w:t xml:space="preserve"> </w:t>
            </w:r>
            <w:hyperlink w:history="true" w:anchor="bookmark99">
              <w:r>
                <w:rPr>
                  <w:color w:val="0000FF"/>
                  <w:spacing w:val="9"/>
                </w:rPr>
                <w:t>343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66">
              <w:r>
                <w:rPr>
                  <w:color w:val="0000FF"/>
                  <w:spacing w:val="9"/>
                </w:rPr>
                <w:t>345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67">
              <w:r>
                <w:rPr>
                  <w:color w:val="0000FF"/>
                  <w:spacing w:val="9"/>
                </w:rPr>
                <w:t>346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68">
              <w:r>
                <w:rPr>
                  <w:color w:val="0000FF"/>
                  <w:spacing w:val="9"/>
                </w:rPr>
                <w:t>352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00">
              <w:r>
                <w:rPr>
                  <w:color w:val="0000FF"/>
                  <w:spacing w:val="9"/>
                </w:rPr>
                <w:t>356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01">
              <w:r>
                <w:rPr>
                  <w:color w:val="0000FF"/>
                  <w:spacing w:val="9"/>
                </w:rPr>
                <w:t>361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69">
              <w:r>
                <w:rPr>
                  <w:color w:val="0000FF"/>
                  <w:spacing w:val="9"/>
                </w:rPr>
                <w:t>371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02">
              <w:r>
                <w:rPr>
                  <w:color w:val="0000FF"/>
                  <w:spacing w:val="9"/>
                </w:rPr>
                <w:t>375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26">
              <w:r>
                <w:rPr>
                  <w:color w:val="0000FF"/>
                  <w:spacing w:val="9"/>
                </w:rPr>
                <w:t>377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70">
              <w:r>
                <w:rPr>
                  <w:color w:val="0000FF"/>
                  <w:spacing w:val="9"/>
                </w:rPr>
                <w:t>379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71">
              <w:r>
                <w:rPr>
                  <w:color w:val="0000FF"/>
                  <w:spacing w:val="9"/>
                </w:rPr>
                <w:t>392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72">
              <w:r>
                <w:rPr>
                  <w:color w:val="0000FF"/>
                  <w:spacing w:val="9"/>
                </w:rPr>
                <w:t>395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73">
              <w:r>
                <w:rPr>
                  <w:color w:val="0000FF"/>
                  <w:spacing w:val="9"/>
                </w:rPr>
                <w:t>397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74">
              <w:r>
                <w:rPr>
                  <w:color w:val="0000FF"/>
                  <w:spacing w:val="9"/>
                </w:rPr>
                <w:t>401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75">
              <w:r>
                <w:rPr>
                  <w:color w:val="0000FF"/>
                  <w:spacing w:val="9"/>
                </w:rPr>
                <w:t>404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03">
              <w:r>
                <w:rPr>
                  <w:color w:val="0000FF"/>
                  <w:spacing w:val="9"/>
                </w:rPr>
                <w:t>408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76">
              <w:r>
                <w:rPr>
                  <w:color w:val="0000FF"/>
                  <w:spacing w:val="8"/>
                </w:rPr>
                <w:t>411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77">
              <w:r>
                <w:rPr>
                  <w:color w:val="0000FF"/>
                  <w:spacing w:val="8"/>
                </w:rPr>
                <w:t>427</w:t>
              </w:r>
            </w:hyperlink>
            <w:hyperlink w:history="true" w:anchor="bookmark178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429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79">
              <w:r>
                <w:rPr>
                  <w:color w:val="0000FF"/>
                  <w:spacing w:val="8"/>
                </w:rPr>
                <w:t>433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05">
              <w:r>
                <w:rPr>
                  <w:color w:val="0000FF"/>
                  <w:spacing w:val="8"/>
                </w:rPr>
                <w:t>445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80">
              <w:r>
                <w:rPr>
                  <w:color w:val="0000FF"/>
                  <w:spacing w:val="8"/>
                </w:rPr>
                <w:t>471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07">
              <w:r>
                <w:rPr>
                  <w:color w:val="0000FF"/>
                  <w:spacing w:val="8"/>
                </w:rPr>
                <w:t>473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7">
              <w:r>
                <w:rPr>
                  <w:color w:val="0000FF"/>
                  <w:spacing w:val="8"/>
                </w:rPr>
                <w:t>483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31">
              <w:r>
                <w:rPr>
                  <w:color w:val="0000FF"/>
                  <w:spacing w:val="8"/>
                </w:rPr>
                <w:t>484</w:t>
              </w:r>
            </w:hyperlink>
            <w:r>
              <w:rPr>
                <w:spacing w:val="8"/>
              </w:rPr>
              <w:t>]</w:t>
            </w:r>
          </w:p>
          <w:p>
            <w:pPr>
              <w:pStyle w:val="TableText"/>
              <w:ind w:left="233" w:right="26" w:hanging="127"/>
              <w:spacing w:before="62" w:line="249" w:lineRule="auto"/>
              <w:rPr/>
            </w:pPr>
            <w:r>
              <w:rPr>
                <w:spacing w:val="8"/>
              </w:rPr>
              <w:t>†</w:t>
            </w:r>
            <w:r>
              <w:rPr>
                <w:spacing w:val="17"/>
              </w:rPr>
              <w:t xml:space="preserve"> </w:t>
            </w:r>
            <w:hyperlink w:history="true" w:anchor="bookmark181">
              <w:r>
                <w:rPr>
                  <w:spacing w:val="8"/>
                </w:rPr>
                <w:t>[</w:t>
              </w:r>
              <w:r>
                <w:rPr>
                  <w:color w:val="0000FF"/>
                  <w:spacing w:val="8"/>
                </w:rPr>
                <w:t>39</w:t>
              </w:r>
            </w:hyperlink>
            <w:hyperlink w:history="true" w:anchor="bookmark182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46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83">
              <w:r>
                <w:rPr>
                  <w:color w:val="0000FF"/>
                  <w:spacing w:val="8"/>
                </w:rPr>
                <w:t>48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84">
              <w:r>
                <w:rPr>
                  <w:color w:val="0000FF"/>
                  <w:spacing w:val="8"/>
                </w:rPr>
                <w:t>49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85">
              <w:r>
                <w:rPr>
                  <w:color w:val="0000FF"/>
                  <w:spacing w:val="8"/>
                </w:rPr>
                <w:t>52</w:t>
              </w:r>
            </w:hyperlink>
            <w:hyperlink w:history="true" w:anchor="bookmark186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56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87">
              <w:r>
                <w:rPr>
                  <w:color w:val="0000FF"/>
                  <w:spacing w:val="8"/>
                </w:rPr>
                <w:t>60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88">
              <w:r>
                <w:rPr>
                  <w:color w:val="0000FF"/>
                  <w:spacing w:val="8"/>
                </w:rPr>
                <w:t>64</w:t>
              </w:r>
            </w:hyperlink>
            <w:hyperlink w:history="true" w:anchor="bookmark189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66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90">
              <w:r>
                <w:rPr>
                  <w:color w:val="0000FF"/>
                  <w:spacing w:val="8"/>
                </w:rPr>
                <w:t>73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91">
              <w:r>
                <w:rPr>
                  <w:color w:val="0000FF"/>
                  <w:spacing w:val="8"/>
                </w:rPr>
                <w:t>75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92">
              <w:r>
                <w:rPr>
                  <w:color w:val="0000FF"/>
                  <w:spacing w:val="8"/>
                </w:rPr>
                <w:t>78</w:t>
              </w:r>
            </w:hyperlink>
            <w:hyperlink w:history="true" w:anchor="bookmark193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86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94">
              <w:r>
                <w:rPr>
                  <w:color w:val="0000FF"/>
                  <w:spacing w:val="8"/>
                </w:rPr>
                <w:t>88</w:t>
              </w:r>
            </w:hyperlink>
            <w:hyperlink w:history="true" w:anchor="bookmark195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94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96">
              <w:r>
                <w:rPr>
                  <w:color w:val="0000FF"/>
                  <w:spacing w:val="8"/>
                </w:rPr>
                <w:t>96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97">
              <w:r>
                <w:rPr>
                  <w:color w:val="0000FF"/>
                  <w:spacing w:val="8"/>
                </w:rPr>
                <w:t>98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98">
              <w:r>
                <w:rPr>
                  <w:color w:val="0000FF"/>
                  <w:spacing w:val="8"/>
                </w:rPr>
                <w:t>100</w:t>
              </w:r>
            </w:hyperlink>
            <w:hyperlink w:history="true" w:anchor="bookmark199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103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0">
              <w:r>
                <w:rPr>
                  <w:color w:val="0000FF"/>
                  <w:spacing w:val="8"/>
                </w:rPr>
                <w:t>105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00">
              <w:r>
                <w:rPr>
                  <w:color w:val="0000FF"/>
                  <w:spacing w:val="8"/>
                </w:rPr>
                <w:t>110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01">
              <w:r>
                <w:rPr>
                  <w:color w:val="0000FF"/>
                  <w:spacing w:val="8"/>
                </w:rPr>
                <w:t>112</w:t>
              </w:r>
            </w:hyperlink>
            <w:hyperlink w:history="true" w:anchor="bookmark202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117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03">
              <w:r>
                <w:rPr>
                  <w:color w:val="0000FF"/>
                  <w:spacing w:val="7"/>
                </w:rPr>
                <w:t>120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04">
              <w:r>
                <w:rPr>
                  <w:color w:val="0000FF"/>
                  <w:spacing w:val="7"/>
                </w:rPr>
                <w:t>123</w:t>
              </w:r>
            </w:hyperlink>
            <w:hyperlink w:history="true" w:anchor="bookmark205">
              <w:r>
                <w:rPr>
                  <w:spacing w:val="7"/>
                </w:rPr>
                <w:t>–</w:t>
              </w:r>
              <w:r>
                <w:rPr>
                  <w:color w:val="0000FF"/>
                  <w:spacing w:val="7"/>
                </w:rPr>
                <w:t>125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06">
              <w:r>
                <w:rPr>
                  <w:color w:val="0000FF"/>
                  <w:spacing w:val="7"/>
                </w:rPr>
                <w:t>127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07">
              <w:r>
                <w:rPr>
                  <w:color w:val="0000FF"/>
                  <w:spacing w:val="7"/>
                </w:rPr>
                <w:t>130</w:t>
              </w:r>
            </w:hyperlink>
            <w:r>
              <w:rPr>
                <w:spacing w:val="7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08">
              <w:r>
                <w:rPr>
                  <w:color w:val="0000FF"/>
                  <w:spacing w:val="7"/>
                </w:rPr>
                <w:t>132</w:t>
              </w:r>
            </w:hyperlink>
            <w:hyperlink w:history="true" w:anchor="bookmark209">
              <w:r>
                <w:rPr>
                  <w:spacing w:val="7"/>
                </w:rPr>
                <w:t>–</w:t>
              </w:r>
              <w:r>
                <w:rPr>
                  <w:color w:val="0000FF"/>
                  <w:spacing w:val="7"/>
                </w:rPr>
                <w:t>134</w:t>
              </w:r>
            </w:hyperlink>
            <w:r>
              <w:rPr>
                <w:spacing w:val="7"/>
              </w:rPr>
              <w:t>,</w:t>
            </w:r>
            <w:r>
              <w:rPr/>
              <w:t xml:space="preserve"> </w:t>
            </w:r>
            <w:hyperlink w:history="true" w:anchor="bookmark210">
              <w:r>
                <w:rPr>
                  <w:color w:val="0000FF"/>
                  <w:spacing w:val="8"/>
                </w:rPr>
                <w:t>136</w:t>
              </w:r>
            </w:hyperlink>
            <w:hyperlink w:history="true" w:anchor="bookmark211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139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12">
              <w:r>
                <w:rPr>
                  <w:color w:val="0000FF"/>
                  <w:spacing w:val="8"/>
                </w:rPr>
                <w:t>141</w:t>
              </w:r>
            </w:hyperlink>
            <w:hyperlink w:history="true" w:anchor="bookmark213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145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14">
              <w:r>
                <w:rPr>
                  <w:color w:val="0000FF"/>
                  <w:spacing w:val="8"/>
                </w:rPr>
                <w:t>147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15">
              <w:r>
                <w:rPr>
                  <w:color w:val="0000FF"/>
                  <w:spacing w:val="8"/>
                </w:rPr>
                <w:t>149</w:t>
              </w:r>
            </w:hyperlink>
            <w:hyperlink w:history="true" w:anchor="bookmark216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157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17">
              <w:r>
                <w:rPr>
                  <w:color w:val="0000FF"/>
                  <w:spacing w:val="8"/>
                </w:rPr>
                <w:t>160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18">
              <w:r>
                <w:rPr>
                  <w:color w:val="0000FF"/>
                  <w:spacing w:val="8"/>
                </w:rPr>
                <w:t>163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19">
              <w:r>
                <w:rPr>
                  <w:color w:val="0000FF"/>
                  <w:spacing w:val="8"/>
                </w:rPr>
                <w:t>165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20">
              <w:r>
                <w:rPr>
                  <w:color w:val="0000FF"/>
                  <w:spacing w:val="8"/>
                </w:rPr>
                <w:t>166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21">
              <w:r>
                <w:rPr>
                  <w:color w:val="0000FF"/>
                  <w:spacing w:val="8"/>
                </w:rPr>
                <w:t>169</w:t>
              </w:r>
            </w:hyperlink>
            <w:hyperlink w:history="true" w:anchor="bookmark222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172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23">
              <w:r>
                <w:rPr>
                  <w:color w:val="0000FF"/>
                  <w:spacing w:val="8"/>
                </w:rPr>
                <w:t>174</w:t>
              </w:r>
            </w:hyperlink>
            <w:hyperlink w:history="true" w:anchor="bookmark224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183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25">
              <w:r>
                <w:rPr>
                  <w:color w:val="0000FF"/>
                  <w:spacing w:val="8"/>
                </w:rPr>
                <w:t>186</w:t>
              </w:r>
            </w:hyperlink>
            <w:r>
              <w:rPr>
                <w:spacing w:val="7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26">
              <w:r>
                <w:rPr>
                  <w:color w:val="0000FF"/>
                  <w:spacing w:val="7"/>
                </w:rPr>
                <w:t>187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27">
              <w:r>
                <w:rPr>
                  <w:color w:val="0000FF"/>
                  <w:spacing w:val="7"/>
                </w:rPr>
                <w:t>189</w:t>
              </w:r>
            </w:hyperlink>
            <w:r>
              <w:rPr>
                <w:spacing w:val="7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28">
              <w:r>
                <w:rPr>
                  <w:color w:val="0000FF"/>
                  <w:spacing w:val="7"/>
                </w:rPr>
                <w:t>190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29">
              <w:r>
                <w:rPr>
                  <w:color w:val="0000FF"/>
                  <w:spacing w:val="7"/>
                </w:rPr>
                <w:t>192</w:t>
              </w:r>
            </w:hyperlink>
            <w:r>
              <w:rPr>
                <w:spacing w:val="7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30">
              <w:r>
                <w:rPr>
                  <w:color w:val="0000FF"/>
                  <w:spacing w:val="7"/>
                </w:rPr>
                <w:t>194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31">
              <w:r>
                <w:rPr>
                  <w:color w:val="0000FF"/>
                  <w:spacing w:val="7"/>
                </w:rPr>
                <w:t>195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32">
              <w:r>
                <w:rPr>
                  <w:color w:val="0000FF"/>
                  <w:spacing w:val="7"/>
                </w:rPr>
                <w:t>197</w:t>
              </w:r>
            </w:hyperlink>
            <w:hyperlink w:history="true" w:anchor="bookmark116">
              <w:r>
                <w:rPr>
                  <w:spacing w:val="7"/>
                </w:rPr>
                <w:t>–</w:t>
              </w:r>
              <w:r>
                <w:rPr>
                  <w:color w:val="0000FF"/>
                  <w:spacing w:val="7"/>
                </w:rPr>
                <w:t>200</w:t>
              </w:r>
            </w:hyperlink>
            <w:r>
              <w:rPr>
                <w:spacing w:val="7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33">
              <w:r>
                <w:rPr>
                  <w:color w:val="0000FF"/>
                  <w:spacing w:val="7"/>
                </w:rPr>
                <w:t>202</w:t>
              </w:r>
            </w:hyperlink>
            <w:r>
              <w:rPr>
                <w:spacing w:val="7"/>
              </w:rPr>
              <w:t>,</w:t>
            </w:r>
          </w:p>
          <w:p>
            <w:pPr>
              <w:pStyle w:val="TableText"/>
              <w:ind w:left="218" w:firstLine="2"/>
              <w:spacing w:before="8" w:line="256" w:lineRule="auto"/>
              <w:rPr/>
            </w:pPr>
            <w:hyperlink w:history="true" w:anchor="bookmark234">
              <w:r>
                <w:rPr>
                  <w:color w:val="0000FF"/>
                  <w:spacing w:val="8"/>
                </w:rPr>
                <w:t>208</w:t>
              </w:r>
            </w:hyperlink>
            <w:hyperlink w:history="true" w:anchor="bookmark235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210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36">
              <w:r>
                <w:rPr>
                  <w:color w:val="0000FF"/>
                  <w:spacing w:val="8"/>
                </w:rPr>
                <w:t>214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37">
              <w:r>
                <w:rPr>
                  <w:color w:val="0000FF"/>
                  <w:spacing w:val="8"/>
                </w:rPr>
                <w:t>216</w:t>
              </w:r>
            </w:hyperlink>
            <w:hyperlink w:history="true" w:anchor="bookmark238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221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39">
              <w:r>
                <w:rPr>
                  <w:color w:val="0000FF"/>
                  <w:spacing w:val="8"/>
                </w:rPr>
                <w:t>223</w:t>
              </w:r>
            </w:hyperlink>
            <w:hyperlink w:history="true" w:anchor="bookmark240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231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41">
              <w:r>
                <w:rPr>
                  <w:color w:val="0000FF"/>
                  <w:spacing w:val="7"/>
                </w:rPr>
                <w:t>233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42">
              <w:r>
                <w:rPr>
                  <w:color w:val="0000FF"/>
                  <w:spacing w:val="7"/>
                </w:rPr>
                <w:t>234</w:t>
              </w:r>
            </w:hyperlink>
            <w:r>
              <w:rPr>
                <w:spacing w:val="7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43">
              <w:r>
                <w:rPr>
                  <w:color w:val="0000FF"/>
                  <w:spacing w:val="7"/>
                </w:rPr>
                <w:t>236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44">
              <w:r>
                <w:rPr>
                  <w:color w:val="0000FF"/>
                  <w:spacing w:val="7"/>
                </w:rPr>
                <w:t>238</w:t>
              </w:r>
            </w:hyperlink>
            <w:hyperlink w:history="true" w:anchor="bookmark245">
              <w:r>
                <w:rPr>
                  <w:spacing w:val="7"/>
                </w:rPr>
                <w:t>–</w:t>
              </w:r>
              <w:r>
                <w:rPr>
                  <w:color w:val="0000FF"/>
                  <w:spacing w:val="7"/>
                </w:rPr>
                <w:t>247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46">
              <w:r>
                <w:rPr>
                  <w:color w:val="0000FF"/>
                  <w:spacing w:val="7"/>
                </w:rPr>
                <w:t>249</w:t>
              </w:r>
            </w:hyperlink>
            <w:hyperlink w:history="true" w:anchor="bookmark247">
              <w:r>
                <w:rPr>
                  <w:spacing w:val="7"/>
                </w:rPr>
                <w:t>–</w:t>
              </w:r>
              <w:r>
                <w:rPr>
                  <w:color w:val="0000FF"/>
                  <w:spacing w:val="7"/>
                </w:rPr>
                <w:t>252</w:t>
              </w:r>
            </w:hyperlink>
            <w:r>
              <w:rPr>
                <w:spacing w:val="7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48">
              <w:r>
                <w:rPr>
                  <w:color w:val="0000FF"/>
                  <w:spacing w:val="7"/>
                </w:rPr>
                <w:t>254</w:t>
              </w:r>
            </w:hyperlink>
            <w:hyperlink w:history="true" w:anchor="bookmark249">
              <w:r>
                <w:rPr>
                  <w:spacing w:val="7"/>
                </w:rPr>
                <w:t>–</w:t>
              </w:r>
              <w:r>
                <w:rPr>
                  <w:color w:val="0000FF"/>
                  <w:spacing w:val="7"/>
                </w:rPr>
                <w:t>262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50">
              <w:r>
                <w:rPr>
                  <w:color w:val="0000FF"/>
                  <w:spacing w:val="7"/>
                </w:rPr>
                <w:t>266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51">
              <w:r>
                <w:rPr>
                  <w:color w:val="0000FF"/>
                  <w:spacing w:val="7"/>
                </w:rPr>
                <w:t>271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52">
              <w:r>
                <w:rPr>
                  <w:color w:val="0000FF"/>
                  <w:spacing w:val="7"/>
                </w:rPr>
                <w:t>274</w:t>
              </w:r>
            </w:hyperlink>
            <w:hyperlink w:history="true" w:anchor="bookmark253">
              <w:r>
                <w:rPr>
                  <w:spacing w:val="7"/>
                </w:rPr>
                <w:t>–</w:t>
              </w:r>
              <w:r>
                <w:rPr>
                  <w:color w:val="0000FF"/>
                  <w:spacing w:val="7"/>
                </w:rPr>
                <w:t>277</w:t>
              </w:r>
            </w:hyperlink>
            <w:r>
              <w:rPr>
                <w:spacing w:val="7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54">
              <w:r>
                <w:rPr>
                  <w:color w:val="0000FF"/>
                  <w:spacing w:val="7"/>
                </w:rPr>
                <w:t>279</w:t>
              </w:r>
            </w:hyperlink>
            <w:hyperlink w:history="true" w:anchor="bookmark255">
              <w:r>
                <w:rPr>
                  <w:spacing w:val="7"/>
                </w:rPr>
                <w:t>–</w:t>
              </w:r>
              <w:r>
                <w:rPr>
                  <w:color w:val="0000FF"/>
                  <w:spacing w:val="7"/>
                </w:rPr>
                <w:t>282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56">
              <w:r>
                <w:rPr>
                  <w:color w:val="0000FF"/>
                  <w:spacing w:val="7"/>
                </w:rPr>
                <w:t>286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57">
              <w:r>
                <w:rPr>
                  <w:color w:val="0000FF"/>
                  <w:spacing w:val="7"/>
                </w:rPr>
                <w:t>288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58">
              <w:r>
                <w:rPr>
                  <w:color w:val="0000FF"/>
                  <w:spacing w:val="7"/>
                </w:rPr>
                <w:t>290</w:t>
              </w:r>
            </w:hyperlink>
            <w:hyperlink w:history="true" w:anchor="bookmark259">
              <w:r>
                <w:rPr>
                  <w:spacing w:val="7"/>
                </w:rPr>
                <w:t>–</w:t>
              </w:r>
              <w:r>
                <w:rPr>
                  <w:color w:val="0000FF"/>
                  <w:spacing w:val="7"/>
                </w:rPr>
                <w:t>292</w:t>
              </w:r>
            </w:hyperlink>
            <w:r>
              <w:rPr>
                <w:spacing w:val="7"/>
              </w:rPr>
              <w:t>,</w:t>
            </w:r>
            <w:r>
              <w:rPr/>
              <w:t xml:space="preserve"> </w:t>
            </w:r>
            <w:bookmarkStart w:name="bookmark69" w:id="19"/>
            <w:bookmarkEnd w:id="19"/>
            <w:hyperlink w:history="true" w:anchor="bookmark260">
              <w:r>
                <w:rPr>
                  <w:color w:val="0000FF"/>
                  <w:spacing w:val="8"/>
                </w:rPr>
                <w:t>296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61">
              <w:r>
                <w:rPr>
                  <w:color w:val="0000FF"/>
                  <w:spacing w:val="8"/>
                </w:rPr>
                <w:t>300</w:t>
              </w:r>
            </w:hyperlink>
            <w:hyperlink w:history="true" w:anchor="bookmark262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306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63">
              <w:r>
                <w:rPr>
                  <w:color w:val="0000FF"/>
                  <w:spacing w:val="8"/>
                </w:rPr>
                <w:t>308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64">
              <w:r>
                <w:rPr>
                  <w:color w:val="0000FF"/>
                  <w:spacing w:val="8"/>
                </w:rPr>
                <w:t>309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65">
              <w:r>
                <w:rPr>
                  <w:color w:val="0000FF"/>
                  <w:spacing w:val="8"/>
                </w:rPr>
                <w:t>313</w:t>
              </w:r>
            </w:hyperlink>
            <w:hyperlink w:history="true" w:anchor="bookmark266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315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67">
              <w:r>
                <w:rPr>
                  <w:color w:val="0000FF"/>
                  <w:spacing w:val="8"/>
                </w:rPr>
                <w:t>318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68">
              <w:r>
                <w:rPr>
                  <w:color w:val="0000FF"/>
                  <w:spacing w:val="8"/>
                </w:rPr>
                <w:t>320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69">
              <w:r>
                <w:rPr>
                  <w:color w:val="0000FF"/>
                  <w:spacing w:val="8"/>
                </w:rPr>
                <w:t>322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3">
              <w:r>
                <w:rPr>
                  <w:color w:val="0000FF"/>
                  <w:spacing w:val="8"/>
                </w:rPr>
                <w:t>323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70">
              <w:r>
                <w:rPr>
                  <w:color w:val="0000FF"/>
                  <w:spacing w:val="8"/>
                </w:rPr>
                <w:t>326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71">
              <w:r>
                <w:rPr>
                  <w:color w:val="0000FF"/>
                  <w:spacing w:val="8"/>
                </w:rPr>
                <w:t>329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72">
              <w:r>
                <w:rPr>
                  <w:color w:val="0000FF"/>
                  <w:spacing w:val="8"/>
                </w:rPr>
                <w:t>334</w:t>
              </w:r>
            </w:hyperlink>
            <w:hyperlink w:history="true" w:anchor="bookmark273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336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74">
              <w:r>
                <w:rPr>
                  <w:color w:val="0000FF"/>
                  <w:spacing w:val="8"/>
                </w:rPr>
                <w:t>339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75">
              <w:r>
                <w:rPr>
                  <w:color w:val="0000FF"/>
                  <w:spacing w:val="8"/>
                </w:rPr>
                <w:t>347</w:t>
              </w:r>
            </w:hyperlink>
            <w:hyperlink w:history="true" w:anchor="bookmark276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35</w:t>
              </w:r>
              <w:r>
                <w:rPr>
                  <w:color w:val="0000FF"/>
                  <w:spacing w:val="7"/>
                </w:rPr>
                <w:t>1</w:t>
              </w:r>
            </w:hyperlink>
            <w:r>
              <w:rPr>
                <w:spacing w:val="7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77">
              <w:r>
                <w:rPr>
                  <w:color w:val="0000FF"/>
                  <w:spacing w:val="7"/>
                </w:rPr>
                <w:t>353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78">
              <w:r>
                <w:rPr>
                  <w:color w:val="0000FF"/>
                  <w:spacing w:val="7"/>
                </w:rPr>
                <w:t>355</w:t>
              </w:r>
            </w:hyperlink>
            <w:r>
              <w:rPr>
                <w:spacing w:val="7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79">
              <w:r>
                <w:rPr>
                  <w:color w:val="0000FF"/>
                  <w:spacing w:val="7"/>
                </w:rPr>
                <w:t>357</w:t>
              </w:r>
            </w:hyperlink>
            <w:hyperlink w:history="true" w:anchor="bookmark280">
              <w:r>
                <w:rPr>
                  <w:spacing w:val="7"/>
                </w:rPr>
                <w:t>–</w:t>
              </w:r>
              <w:r>
                <w:rPr>
                  <w:color w:val="0000FF"/>
                  <w:spacing w:val="7"/>
                </w:rPr>
                <w:t>360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81">
              <w:r>
                <w:rPr>
                  <w:color w:val="0000FF"/>
                  <w:spacing w:val="7"/>
                </w:rPr>
                <w:t>362</w:t>
              </w:r>
            </w:hyperlink>
            <w:hyperlink w:history="true" w:anchor="bookmark282">
              <w:r>
                <w:rPr>
                  <w:spacing w:val="7"/>
                </w:rPr>
                <w:t>–</w:t>
              </w:r>
              <w:r>
                <w:rPr>
                  <w:color w:val="0000FF"/>
                  <w:spacing w:val="7"/>
                </w:rPr>
                <w:t>369</w:t>
              </w:r>
            </w:hyperlink>
            <w:r>
              <w:rPr>
                <w:spacing w:val="7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83">
              <w:r>
                <w:rPr>
                  <w:color w:val="0000FF"/>
                  <w:spacing w:val="7"/>
                </w:rPr>
                <w:t>372</w:t>
              </w:r>
            </w:hyperlink>
            <w:hyperlink w:history="true" w:anchor="bookmark284">
              <w:r>
                <w:rPr>
                  <w:spacing w:val="7"/>
                </w:rPr>
                <w:t>–</w:t>
              </w:r>
              <w:r>
                <w:rPr>
                  <w:color w:val="0000FF"/>
                  <w:spacing w:val="7"/>
                </w:rPr>
                <w:t>374</w:t>
              </w:r>
            </w:hyperlink>
            <w:r>
              <w:rPr>
                <w:spacing w:val="7"/>
              </w:rPr>
              <w:t>,</w:t>
            </w:r>
            <w:r>
              <w:rPr/>
              <w:t xml:space="preserve"> </w:t>
            </w:r>
            <w:hyperlink w:history="true" w:anchor="bookmark285">
              <w:r>
                <w:rPr>
                  <w:color w:val="0000FF"/>
                  <w:spacing w:val="8"/>
                </w:rPr>
                <w:t>376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86">
              <w:r>
                <w:rPr>
                  <w:color w:val="0000FF"/>
                  <w:spacing w:val="8"/>
                </w:rPr>
                <w:t>378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87">
              <w:r>
                <w:rPr>
                  <w:color w:val="0000FF"/>
                  <w:spacing w:val="8"/>
                </w:rPr>
                <w:t>380</w:t>
              </w:r>
            </w:hyperlink>
            <w:hyperlink w:history="true" w:anchor="bookmark288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385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89">
              <w:r>
                <w:rPr>
                  <w:color w:val="0000FF"/>
                  <w:spacing w:val="8"/>
                </w:rPr>
                <w:t>387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90">
              <w:r>
                <w:rPr>
                  <w:color w:val="0000FF"/>
                  <w:spacing w:val="8"/>
                </w:rPr>
                <w:t>388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91">
              <w:r>
                <w:rPr>
                  <w:color w:val="0000FF"/>
                  <w:spacing w:val="8"/>
                </w:rPr>
                <w:t>391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92">
              <w:r>
                <w:rPr>
                  <w:color w:val="0000FF"/>
                  <w:spacing w:val="8"/>
                </w:rPr>
                <w:t>394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93">
              <w:r>
                <w:rPr>
                  <w:color w:val="0000FF"/>
                  <w:spacing w:val="8"/>
                </w:rPr>
                <w:t>396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94">
              <w:r>
                <w:rPr>
                  <w:color w:val="0000FF"/>
                  <w:spacing w:val="8"/>
                </w:rPr>
                <w:t>399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95">
              <w:r>
                <w:rPr>
                  <w:color w:val="0000FF"/>
                  <w:spacing w:val="8"/>
                </w:rPr>
                <w:t>400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96">
              <w:r>
                <w:rPr>
                  <w:color w:val="0000FF"/>
                  <w:spacing w:val="8"/>
                </w:rPr>
                <w:t>403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97">
              <w:r>
                <w:rPr>
                  <w:color w:val="0000FF"/>
                  <w:spacing w:val="8"/>
                </w:rPr>
                <w:t>405</w:t>
              </w:r>
            </w:hyperlink>
            <w:hyperlink w:history="true" w:anchor="bookmark298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407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99">
              <w:r>
                <w:rPr>
                  <w:color w:val="0000FF"/>
                  <w:spacing w:val="8"/>
                </w:rPr>
                <w:t>409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00">
              <w:r>
                <w:rPr>
                  <w:color w:val="0000FF"/>
                  <w:spacing w:val="8"/>
                </w:rPr>
                <w:t>410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01">
              <w:r>
                <w:rPr>
                  <w:color w:val="0000FF"/>
                  <w:spacing w:val="8"/>
                </w:rPr>
                <w:t>41</w:t>
              </w:r>
              <w:r>
                <w:rPr>
                  <w:color w:val="0000FF"/>
                  <w:spacing w:val="7"/>
                </w:rPr>
                <w:t>3</w:t>
              </w:r>
            </w:hyperlink>
            <w:hyperlink w:history="true" w:anchor="bookmark302">
              <w:r>
                <w:rPr>
                  <w:spacing w:val="7"/>
                </w:rPr>
                <w:t>–</w:t>
              </w:r>
              <w:r>
                <w:rPr>
                  <w:color w:val="0000FF"/>
                  <w:spacing w:val="7"/>
                </w:rPr>
                <w:t>421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03">
              <w:r>
                <w:rPr>
                  <w:color w:val="0000FF"/>
                  <w:spacing w:val="7"/>
                </w:rPr>
                <w:t>423</w:t>
              </w:r>
            </w:hyperlink>
            <w:hyperlink w:history="true" w:anchor="bookmark304">
              <w:r>
                <w:rPr>
                  <w:spacing w:val="7"/>
                </w:rPr>
                <w:t>–</w:t>
              </w:r>
              <w:r>
                <w:rPr>
                  <w:color w:val="0000FF"/>
                  <w:spacing w:val="7"/>
                </w:rPr>
                <w:t>426</w:t>
              </w:r>
            </w:hyperlink>
            <w:r>
              <w:rPr>
                <w:spacing w:val="7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05">
              <w:r>
                <w:rPr>
                  <w:color w:val="0000FF"/>
                  <w:spacing w:val="7"/>
                </w:rPr>
                <w:t>430</w:t>
              </w:r>
            </w:hyperlink>
            <w:hyperlink w:history="true" w:anchor="bookmark306">
              <w:r>
                <w:rPr>
                  <w:spacing w:val="7"/>
                </w:rPr>
                <w:t>–</w:t>
              </w:r>
              <w:r>
                <w:rPr>
                  <w:color w:val="0000FF"/>
                  <w:spacing w:val="7"/>
                </w:rPr>
                <w:t>432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07">
              <w:r>
                <w:rPr>
                  <w:color w:val="0000FF"/>
                  <w:spacing w:val="7"/>
                </w:rPr>
                <w:t>434</w:t>
              </w:r>
            </w:hyperlink>
            <w:hyperlink w:history="true" w:anchor="bookmark308">
              <w:r>
                <w:rPr>
                  <w:spacing w:val="7"/>
                </w:rPr>
                <w:t>–</w:t>
              </w:r>
              <w:r>
                <w:rPr>
                  <w:color w:val="0000FF"/>
                  <w:spacing w:val="7"/>
                </w:rPr>
                <w:t>444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09">
              <w:r>
                <w:rPr>
                  <w:color w:val="0000FF"/>
                  <w:spacing w:val="7"/>
                </w:rPr>
                <w:t>446</w:t>
              </w:r>
            </w:hyperlink>
            <w:hyperlink w:history="true" w:anchor="bookmark310">
              <w:r>
                <w:rPr>
                  <w:spacing w:val="7"/>
                </w:rPr>
                <w:t>–</w:t>
              </w:r>
              <w:r>
                <w:rPr>
                  <w:color w:val="0000FF"/>
                  <w:spacing w:val="7"/>
                </w:rPr>
                <w:t>460</w:t>
              </w:r>
            </w:hyperlink>
            <w:r>
              <w:rPr>
                <w:spacing w:val="7"/>
              </w:rPr>
              <w:t>,</w:t>
            </w:r>
            <w:r>
              <w:rPr/>
              <w:t xml:space="preserve"> </w:t>
            </w:r>
            <w:hyperlink w:history="true" w:anchor="bookmark311">
              <w:r>
                <w:rPr>
                  <w:color w:val="0000FF"/>
                  <w:spacing w:val="6"/>
                </w:rPr>
                <w:t>462</w:t>
              </w:r>
            </w:hyperlink>
            <w:hyperlink w:history="true" w:anchor="bookmark312">
              <w:r>
                <w:rPr>
                  <w:spacing w:val="6"/>
                </w:rPr>
                <w:t>–</w:t>
              </w:r>
              <w:r>
                <w:rPr>
                  <w:color w:val="0000FF"/>
                  <w:spacing w:val="6"/>
                </w:rPr>
                <w:t>470</w:t>
              </w:r>
            </w:hyperlink>
            <w:r>
              <w:rPr>
                <w:spacing w:val="6"/>
              </w:rPr>
              <w:t>,</w:t>
            </w:r>
            <w:r>
              <w:rPr>
                <w:spacing w:val="-1"/>
              </w:rPr>
              <w:t xml:space="preserve"> </w:t>
            </w:r>
            <w:hyperlink w:history="true" w:anchor="bookmark313">
              <w:r>
                <w:rPr>
                  <w:color w:val="0000FF"/>
                  <w:spacing w:val="6"/>
                </w:rPr>
                <w:t>472</w:t>
              </w:r>
            </w:hyperlink>
            <w:r>
              <w:rPr>
                <w:spacing w:val="6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14">
              <w:r>
                <w:rPr>
                  <w:color w:val="0000FF"/>
                  <w:spacing w:val="6"/>
                </w:rPr>
                <w:t>474</w:t>
              </w:r>
            </w:hyperlink>
            <w:r>
              <w:rPr>
                <w:spacing w:val="6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15">
              <w:r>
                <w:rPr>
                  <w:color w:val="0000FF"/>
                  <w:spacing w:val="6"/>
                </w:rPr>
                <w:t>476</w:t>
              </w:r>
            </w:hyperlink>
            <w:hyperlink w:history="true" w:anchor="bookmark130">
              <w:r>
                <w:rPr>
                  <w:spacing w:val="6"/>
                </w:rPr>
                <w:t>–</w:t>
              </w:r>
              <w:r>
                <w:rPr>
                  <w:color w:val="0000FF"/>
                  <w:spacing w:val="6"/>
                </w:rPr>
                <w:t>482</w:t>
              </w:r>
            </w:hyperlink>
            <w:r>
              <w:rPr>
                <w:spacing w:val="6"/>
              </w:rPr>
              <w:t>]</w:t>
            </w:r>
          </w:p>
        </w:tc>
      </w:tr>
      <w:tr>
        <w:trPr>
          <w:trHeight w:val="672" w:hRule="atLeast"/>
        </w:trPr>
        <w:tc>
          <w:tcPr>
            <w:tcW w:w="2168" w:type="dxa"/>
            <w:vAlign w:val="top"/>
          </w:tcPr>
          <w:p>
            <w:pPr>
              <w:pStyle w:val="TableText"/>
              <w:ind w:left="2"/>
              <w:spacing w:before="59" w:line="200" w:lineRule="auto"/>
              <w:rPr/>
            </w:pPr>
            <w:r>
              <w:rPr>
                <w:spacing w:val="3"/>
              </w:rPr>
              <w:t>Regression</w:t>
            </w:r>
          </w:p>
        </w:tc>
        <w:tc>
          <w:tcPr>
            <w:tcW w:w="565" w:type="dxa"/>
            <w:vAlign w:val="top"/>
          </w:tcPr>
          <w:p>
            <w:pPr>
              <w:pStyle w:val="TableText"/>
              <w:ind w:left="102" w:right="258" w:hanging="3"/>
              <w:spacing w:before="59" w:line="334" w:lineRule="auto"/>
              <w:rPr/>
            </w:pPr>
            <w:r>
              <w:rPr>
                <w:spacing w:val="3"/>
              </w:rPr>
              <w:t>6%</w:t>
            </w:r>
            <w:r>
              <w:rPr/>
              <w:t xml:space="preserve"> </w:t>
            </w:r>
            <w:r>
              <w:rPr>
                <w:spacing w:val="1"/>
              </w:rPr>
              <w:t>8%</w:t>
            </w:r>
          </w:p>
        </w:tc>
        <w:tc>
          <w:tcPr>
            <w:tcW w:w="8465" w:type="dxa"/>
            <w:vAlign w:val="top"/>
          </w:tcPr>
          <w:p>
            <w:pPr>
              <w:pStyle w:val="TableText"/>
              <w:ind w:left="111"/>
              <w:spacing w:before="24" w:line="179" w:lineRule="exact"/>
              <w:rPr/>
            </w:pPr>
            <w:hyperlink w:history="true" w:anchor="bookmark82">
              <w:r>
                <w:rPr>
                  <w:spacing w:val="9"/>
                  <w:position w:val="2"/>
                </w:rPr>
                <w:t>[</w:t>
              </w:r>
              <w:r>
                <w:rPr>
                  <w:color w:val="0000FF"/>
                  <w:spacing w:val="9"/>
                  <w:position w:val="2"/>
                </w:rPr>
                <w:t>61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84">
              <w:r>
                <w:rPr>
                  <w:color w:val="0000FF"/>
                  <w:spacing w:val="9"/>
                  <w:position w:val="2"/>
                </w:rPr>
                <w:t>69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316">
              <w:r>
                <w:rPr>
                  <w:color w:val="0000FF"/>
                  <w:spacing w:val="9"/>
                  <w:position w:val="2"/>
                </w:rPr>
                <w:t>71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317">
              <w:r>
                <w:rPr>
                  <w:color w:val="0000FF"/>
                  <w:spacing w:val="9"/>
                  <w:position w:val="2"/>
                </w:rPr>
                <w:t>76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139">
              <w:r>
                <w:rPr>
                  <w:color w:val="0000FF"/>
                  <w:spacing w:val="9"/>
                  <w:position w:val="2"/>
                </w:rPr>
                <w:t>95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318">
              <w:r>
                <w:rPr>
                  <w:color w:val="0000FF"/>
                  <w:spacing w:val="9"/>
                  <w:position w:val="2"/>
                </w:rPr>
                <w:t>173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319">
              <w:r>
                <w:rPr>
                  <w:color w:val="0000FF"/>
                  <w:spacing w:val="9"/>
                  <w:position w:val="2"/>
                </w:rPr>
                <w:t>205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91">
              <w:r>
                <w:rPr>
                  <w:color w:val="0000FF"/>
                  <w:spacing w:val="9"/>
                  <w:position w:val="2"/>
                </w:rPr>
                <w:t>207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149">
              <w:r>
                <w:rPr>
                  <w:color w:val="0000FF"/>
                  <w:spacing w:val="9"/>
                  <w:position w:val="2"/>
                </w:rPr>
                <w:t>211</w:t>
              </w:r>
            </w:hyperlink>
            <w:hyperlink w:history="true" w:anchor="bookmark320">
              <w:r>
                <w:rPr>
                  <w:spacing w:val="9"/>
                  <w:position w:val="2"/>
                </w:rPr>
                <w:t>–</w:t>
              </w:r>
              <w:r>
                <w:rPr>
                  <w:color w:val="0000FF"/>
                  <w:spacing w:val="9"/>
                  <w:position w:val="2"/>
                </w:rPr>
                <w:t>213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150">
              <w:r>
                <w:rPr>
                  <w:color w:val="0000FF"/>
                  <w:spacing w:val="9"/>
                  <w:position w:val="2"/>
                </w:rPr>
                <w:t>215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321">
              <w:r>
                <w:rPr>
                  <w:color w:val="0000FF"/>
                  <w:spacing w:val="9"/>
                  <w:position w:val="2"/>
                </w:rPr>
                <w:t>232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322">
              <w:r>
                <w:rPr>
                  <w:color w:val="0000FF"/>
                  <w:spacing w:val="9"/>
                  <w:position w:val="2"/>
                </w:rPr>
                <w:t>248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92">
              <w:r>
                <w:rPr>
                  <w:color w:val="0000FF"/>
                  <w:spacing w:val="9"/>
                  <w:position w:val="2"/>
                </w:rPr>
                <w:t>273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94">
              <w:r>
                <w:rPr>
                  <w:color w:val="0000FF"/>
                  <w:spacing w:val="9"/>
                  <w:position w:val="2"/>
                </w:rPr>
                <w:t>294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95">
              <w:r>
                <w:rPr>
                  <w:color w:val="0000FF"/>
                  <w:spacing w:val="9"/>
                  <w:position w:val="2"/>
                </w:rPr>
                <w:t>29</w:t>
              </w:r>
              <w:r>
                <w:rPr>
                  <w:color w:val="0000FF"/>
                  <w:spacing w:val="8"/>
                  <w:position w:val="2"/>
                </w:rPr>
                <w:t>7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96">
              <w:r>
                <w:rPr>
                  <w:color w:val="0000FF"/>
                  <w:spacing w:val="8"/>
                  <w:position w:val="2"/>
                </w:rPr>
                <w:t>311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9">
              <w:r>
                <w:rPr>
                  <w:color w:val="0000FF"/>
                  <w:spacing w:val="8"/>
                  <w:position w:val="2"/>
                </w:rPr>
                <w:t>344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101">
              <w:r>
                <w:rPr>
                  <w:color w:val="0000FF"/>
                  <w:spacing w:val="8"/>
                  <w:position w:val="2"/>
                </w:rPr>
                <w:t>361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323">
              <w:r>
                <w:rPr>
                  <w:color w:val="0000FF"/>
                  <w:spacing w:val="8"/>
                  <w:position w:val="2"/>
                </w:rPr>
                <w:t>370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324">
              <w:r>
                <w:rPr>
                  <w:color w:val="0000FF"/>
                  <w:spacing w:val="8"/>
                  <w:position w:val="2"/>
                </w:rPr>
                <w:t>412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107">
              <w:r>
                <w:rPr>
                  <w:color w:val="0000FF"/>
                  <w:spacing w:val="8"/>
                  <w:position w:val="2"/>
                </w:rPr>
                <w:t>473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325">
              <w:r>
                <w:rPr>
                  <w:color w:val="0000FF"/>
                  <w:spacing w:val="8"/>
                  <w:position w:val="2"/>
                </w:rPr>
                <w:t>475</w:t>
              </w:r>
            </w:hyperlink>
            <w:r>
              <w:rPr>
                <w:spacing w:val="8"/>
                <w:position w:val="2"/>
              </w:rPr>
              <w:t>]</w:t>
            </w:r>
          </w:p>
          <w:p>
            <w:pPr>
              <w:pStyle w:val="TableText"/>
              <w:ind w:left="223" w:right="105" w:hanging="117"/>
              <w:spacing w:before="64" w:line="255" w:lineRule="auto"/>
              <w:rPr/>
            </w:pPr>
            <w:r>
              <w:rPr>
                <w:spacing w:val="9"/>
              </w:rPr>
              <w:t>†</w:t>
            </w:r>
            <w:r>
              <w:rPr>
                <w:spacing w:val="17"/>
              </w:rPr>
              <w:t xml:space="preserve"> </w:t>
            </w:r>
            <w:hyperlink w:history="true" w:anchor="bookmark326">
              <w:r>
                <w:rPr>
                  <w:spacing w:val="9"/>
                </w:rPr>
                <w:t>[</w:t>
              </w:r>
              <w:r>
                <w:rPr>
                  <w:color w:val="0000FF"/>
                  <w:spacing w:val="9"/>
                </w:rPr>
                <w:t>70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27">
              <w:r>
                <w:rPr>
                  <w:color w:val="0000FF"/>
                  <w:spacing w:val="9"/>
                </w:rPr>
                <w:t>92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28">
              <w:r>
                <w:rPr>
                  <w:color w:val="0000FF"/>
                  <w:spacing w:val="9"/>
                </w:rPr>
                <w:t>104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29">
              <w:r>
                <w:rPr>
                  <w:color w:val="0000FF"/>
                  <w:spacing w:val="9"/>
                </w:rPr>
                <w:t>108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30">
              <w:r>
                <w:rPr>
                  <w:color w:val="0000FF"/>
                  <w:spacing w:val="9"/>
                </w:rPr>
                <w:t>146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31">
              <w:r>
                <w:rPr>
                  <w:color w:val="0000FF"/>
                  <w:spacing w:val="9"/>
                </w:rPr>
                <w:t>159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32">
              <w:r>
                <w:rPr>
                  <w:color w:val="0000FF"/>
                  <w:spacing w:val="9"/>
                </w:rPr>
                <w:t>161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33">
              <w:r>
                <w:rPr>
                  <w:color w:val="0000FF"/>
                  <w:spacing w:val="9"/>
                </w:rPr>
                <w:t>162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19">
              <w:r>
                <w:rPr>
                  <w:color w:val="0000FF"/>
                  <w:spacing w:val="9"/>
                </w:rPr>
                <w:t>165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34">
              <w:r>
                <w:rPr>
                  <w:color w:val="0000FF"/>
                  <w:spacing w:val="9"/>
                </w:rPr>
                <w:t>184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35">
              <w:r>
                <w:rPr>
                  <w:color w:val="0000FF"/>
                  <w:spacing w:val="9"/>
                </w:rPr>
                <w:t>188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30">
              <w:r>
                <w:rPr>
                  <w:color w:val="0000FF"/>
                  <w:spacing w:val="9"/>
                </w:rPr>
                <w:t>194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36">
              <w:r>
                <w:rPr>
                  <w:color w:val="0000FF"/>
                  <w:spacing w:val="9"/>
                </w:rPr>
                <w:t>199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37">
              <w:r>
                <w:rPr>
                  <w:color w:val="0000FF"/>
                  <w:spacing w:val="9"/>
                </w:rPr>
                <w:t>201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36">
              <w:r>
                <w:rPr>
                  <w:color w:val="0000FF"/>
                  <w:spacing w:val="9"/>
                </w:rPr>
                <w:t>214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38">
              <w:r>
                <w:rPr>
                  <w:color w:val="0000FF"/>
                  <w:spacing w:val="9"/>
                </w:rPr>
                <w:t>243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45">
              <w:r>
                <w:rPr>
                  <w:color w:val="0000FF"/>
                  <w:spacing w:val="8"/>
                </w:rPr>
                <w:t>247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39">
              <w:r>
                <w:rPr>
                  <w:color w:val="0000FF"/>
                  <w:spacing w:val="8"/>
                </w:rPr>
                <w:t>253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40">
              <w:r>
                <w:rPr>
                  <w:color w:val="0000FF"/>
                  <w:spacing w:val="8"/>
                </w:rPr>
                <w:t>284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41">
              <w:r>
                <w:rPr>
                  <w:color w:val="0000FF"/>
                  <w:spacing w:val="8"/>
                </w:rPr>
                <w:t>289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42">
              <w:r>
                <w:rPr>
                  <w:color w:val="0000FF"/>
                  <w:spacing w:val="8"/>
                </w:rPr>
                <w:t>299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43">
              <w:r>
                <w:rPr>
                  <w:color w:val="0000FF"/>
                  <w:spacing w:val="8"/>
                </w:rPr>
                <w:t>301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44">
              <w:r>
                <w:rPr>
                  <w:color w:val="0000FF"/>
                  <w:spacing w:val="8"/>
                </w:rPr>
                <w:t>304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45">
              <w:r>
                <w:rPr>
                  <w:color w:val="0000FF"/>
                  <w:spacing w:val="8"/>
                </w:rPr>
                <w:t>310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46">
              <w:r>
                <w:rPr>
                  <w:color w:val="0000FF"/>
                  <w:spacing w:val="8"/>
                </w:rPr>
                <w:t>312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47">
              <w:r>
                <w:rPr>
                  <w:color w:val="0000FF"/>
                  <w:spacing w:val="8"/>
                </w:rPr>
                <w:t>330</w:t>
              </w:r>
            </w:hyperlink>
            <w:r>
              <w:rPr>
                <w:spacing w:val="8"/>
              </w:rPr>
              <w:t>,</w:t>
            </w:r>
            <w:r>
              <w:rPr/>
              <w:t xml:space="preserve"> </w:t>
            </w:r>
            <w:hyperlink w:history="true" w:anchor="bookmark348">
              <w:r>
                <w:rPr>
                  <w:color w:val="0000FF"/>
                  <w:spacing w:val="8"/>
                </w:rPr>
                <w:t>354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49">
              <w:r>
                <w:rPr>
                  <w:color w:val="0000FF"/>
                  <w:spacing w:val="8"/>
                </w:rPr>
                <w:t>367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50">
              <w:r>
                <w:rPr>
                  <w:color w:val="0000FF"/>
                  <w:spacing w:val="8"/>
                </w:rPr>
                <w:t>386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51">
              <w:r>
                <w:rPr>
                  <w:color w:val="0000FF"/>
                  <w:spacing w:val="8"/>
                </w:rPr>
                <w:t>418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52">
              <w:r>
                <w:rPr>
                  <w:color w:val="0000FF"/>
                  <w:spacing w:val="8"/>
                </w:rPr>
                <w:t>438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06">
              <w:r>
                <w:rPr>
                  <w:color w:val="0000FF"/>
                  <w:spacing w:val="8"/>
                </w:rPr>
                <w:t>45</w:t>
              </w:r>
              <w:r>
                <w:rPr>
                  <w:color w:val="0000FF"/>
                  <w:spacing w:val="7"/>
                </w:rPr>
                <w:t>0</w:t>
              </w:r>
            </w:hyperlink>
            <w:r>
              <w:rPr>
                <w:spacing w:val="7"/>
              </w:rPr>
              <w:t>]</w:t>
            </w:r>
          </w:p>
        </w:tc>
      </w:tr>
      <w:tr>
        <w:trPr>
          <w:trHeight w:val="488" w:hRule="atLeast"/>
        </w:trPr>
        <w:tc>
          <w:tcPr>
            <w:tcW w:w="2168" w:type="dxa"/>
            <w:vAlign w:val="top"/>
          </w:tcPr>
          <w:p>
            <w:pPr>
              <w:pStyle w:val="TableText"/>
              <w:ind w:left="4"/>
              <w:spacing w:before="60" w:line="200" w:lineRule="auto"/>
              <w:rPr/>
            </w:pPr>
            <w:r>
              <w:rPr>
                <w:spacing w:val="3"/>
              </w:rPr>
              <w:t>Clustering</w:t>
            </w:r>
          </w:p>
        </w:tc>
        <w:tc>
          <w:tcPr>
            <w:tcW w:w="565" w:type="dxa"/>
            <w:vAlign w:val="top"/>
          </w:tcPr>
          <w:p>
            <w:pPr>
              <w:pStyle w:val="TableText"/>
              <w:ind w:left="99"/>
              <w:spacing w:before="61" w:line="192" w:lineRule="auto"/>
              <w:rPr/>
            </w:pPr>
            <w:r>
              <w:rPr>
                <w:spacing w:val="3"/>
              </w:rPr>
              <w:t>2%</w:t>
            </w:r>
          </w:p>
          <w:p>
            <w:pPr>
              <w:pStyle w:val="TableText"/>
              <w:ind w:left="109"/>
              <w:spacing w:before="105" w:line="237" w:lineRule="auto"/>
              <w:rPr/>
            </w:pPr>
            <w:r>
              <w:rPr>
                <w:rFonts w:ascii="Arial" w:hAnsi="Arial" w:eastAsia="Arial" w:cs="Arial"/>
                <w:spacing w:val="6"/>
              </w:rPr>
              <w:t>&lt;</w:t>
            </w:r>
            <w:r>
              <w:rPr>
                <w:rFonts w:ascii="Arial" w:hAnsi="Arial" w:eastAsia="Arial" w:cs="Arial"/>
                <w:spacing w:val="20"/>
                <w:w w:val="101"/>
              </w:rPr>
              <w:t xml:space="preserve"> </w:t>
            </w:r>
            <w:r>
              <w:rPr>
                <w:spacing w:val="6"/>
              </w:rPr>
              <w:t>1%</w:t>
            </w:r>
          </w:p>
        </w:tc>
        <w:tc>
          <w:tcPr>
            <w:tcW w:w="8465" w:type="dxa"/>
            <w:vAlign w:val="top"/>
          </w:tcPr>
          <w:p>
            <w:pPr>
              <w:pStyle w:val="TableText"/>
              <w:ind w:left="106" w:right="6189" w:firstLine="4"/>
              <w:spacing w:before="25" w:line="299" w:lineRule="auto"/>
              <w:rPr/>
            </w:pPr>
            <w:hyperlink w:history="true" w:anchor="bookmark316">
              <w:r>
                <w:rPr>
                  <w:spacing w:val="8"/>
                </w:rPr>
                <w:t>[</w:t>
              </w:r>
              <w:r>
                <w:rPr>
                  <w:color w:val="0000FF"/>
                  <w:spacing w:val="8"/>
                </w:rPr>
                <w:t>71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8">
              <w:r>
                <w:rPr>
                  <w:color w:val="0000FF"/>
                  <w:spacing w:val="8"/>
                </w:rPr>
                <w:t>128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53">
              <w:r>
                <w:rPr>
                  <w:color w:val="0000FF"/>
                  <w:spacing w:val="8"/>
                </w:rPr>
                <w:t>324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54">
              <w:r>
                <w:rPr>
                  <w:color w:val="0000FF"/>
                  <w:spacing w:val="8"/>
                </w:rPr>
                <w:t>325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55">
              <w:r>
                <w:rPr>
                  <w:color w:val="0000FF"/>
                  <w:spacing w:val="8"/>
                </w:rPr>
                <w:t>327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56">
              <w:r>
                <w:rPr>
                  <w:color w:val="0000FF"/>
                  <w:spacing w:val="8"/>
                </w:rPr>
                <w:t>39</w:t>
              </w:r>
              <w:r>
                <w:rPr>
                  <w:color w:val="0000FF"/>
                  <w:spacing w:val="7"/>
                </w:rPr>
                <w:t>8</w:t>
              </w:r>
            </w:hyperlink>
            <w:r>
              <w:rPr>
                <w:spacing w:val="7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31">
              <w:r>
                <w:rPr>
                  <w:color w:val="0000FF"/>
                  <w:spacing w:val="7"/>
                </w:rPr>
                <w:t>484</w:t>
              </w:r>
            </w:hyperlink>
            <w:r>
              <w:rPr>
                <w:spacing w:val="7"/>
              </w:rPr>
              <w:t>]</w:t>
            </w:r>
            <w:r>
              <w:rPr/>
              <w:t xml:space="preserve"> </w:t>
            </w:r>
            <w:r>
              <w:rPr>
                <w:spacing w:val="3"/>
              </w:rPr>
              <w:t>†</w:t>
            </w:r>
            <w:r>
              <w:rPr>
                <w:spacing w:val="23"/>
              </w:rPr>
              <w:t xml:space="preserve"> </w:t>
            </w:r>
            <w:hyperlink w:history="true" w:anchor="bookmark357">
              <w:r>
                <w:rPr>
                  <w:spacing w:val="3"/>
                </w:rPr>
                <w:t>[</w:t>
              </w:r>
              <w:r>
                <w:rPr>
                  <w:color w:val="0000FF"/>
                  <w:spacing w:val="3"/>
                </w:rPr>
                <w:t>453</w:t>
              </w:r>
            </w:hyperlink>
            <w:r>
              <w:rPr>
                <w:spacing w:val="3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58">
              <w:r>
                <w:rPr>
                  <w:color w:val="0000FF"/>
                  <w:spacing w:val="3"/>
                </w:rPr>
                <w:t>457</w:t>
              </w:r>
            </w:hyperlink>
            <w:r>
              <w:rPr>
                <w:spacing w:val="3"/>
              </w:rPr>
              <w:t>]</w:t>
            </w:r>
          </w:p>
        </w:tc>
      </w:tr>
      <w:tr>
        <w:trPr>
          <w:trHeight w:val="1019" w:hRule="atLeast"/>
        </w:trPr>
        <w:tc>
          <w:tcPr>
            <w:tcW w:w="2168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5"/>
              <w:spacing w:before="60" w:line="196" w:lineRule="auto"/>
              <w:rPr/>
            </w:pPr>
            <w:r>
              <w:rPr>
                <w:spacing w:val="3"/>
              </w:rPr>
              <w:t>Outlier detection</w:t>
            </w:r>
          </w:p>
          <w:p>
            <w:pPr>
              <w:pStyle w:val="TableText"/>
              <w:ind w:left="2"/>
              <w:spacing w:before="102" w:line="200" w:lineRule="auto"/>
              <w:rPr/>
            </w:pPr>
            <w:r>
              <w:rPr/>
              <w:t>Postprocessing</w:t>
            </w:r>
            <w:r>
              <w:rPr>
                <w:spacing w:val="15"/>
              </w:rPr>
              <w:t xml:space="preserve"> (1%)</w:t>
            </w:r>
          </w:p>
          <w:p>
            <w:pPr>
              <w:pStyle w:val="TableText"/>
              <w:ind w:left="5" w:right="538"/>
              <w:spacing w:before="101" w:line="306" w:lineRule="auto"/>
              <w:rPr/>
            </w:pPr>
            <w:r>
              <w:rPr>
                <w:spacing w:val="3"/>
              </w:rPr>
              <w:t>Knowledge interpretation</w:t>
            </w:r>
            <w:r>
              <w:rPr>
                <w:spacing w:val="14"/>
              </w:rPr>
              <w:t xml:space="preserve"> </w:t>
            </w:r>
            <w:r>
              <w:rPr>
                <w:spacing w:val="3"/>
              </w:rPr>
              <w:t>Knowledge integration</w:t>
            </w:r>
          </w:p>
        </w:tc>
        <w:tc>
          <w:tcPr>
            <w:tcW w:w="565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09"/>
              <w:spacing w:before="60" w:line="237" w:lineRule="auto"/>
              <w:rPr/>
            </w:pPr>
            <w:r>
              <w:rPr>
                <w:rFonts w:ascii="Arial" w:hAnsi="Arial" w:eastAsia="Arial" w:cs="Arial"/>
                <w:spacing w:val="6"/>
              </w:rPr>
              <w:t>&lt;</w:t>
            </w:r>
            <w:r>
              <w:rPr>
                <w:rFonts w:ascii="Arial" w:hAnsi="Arial" w:eastAsia="Arial" w:cs="Arial"/>
                <w:spacing w:val="20"/>
                <w:w w:val="101"/>
              </w:rPr>
              <w:t xml:space="preserve"> </w:t>
            </w:r>
            <w:r>
              <w:rPr>
                <w:spacing w:val="6"/>
              </w:rPr>
              <w:t>1%</w:t>
            </w:r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0" w:right="178" w:hanging="1"/>
              <w:spacing w:before="43" w:line="320" w:lineRule="auto"/>
              <w:rPr/>
            </w:pPr>
            <w:r>
              <w:rPr>
                <w:spacing w:val="3"/>
              </w:rPr>
              <w:t>67%</w:t>
            </w:r>
            <w:r>
              <w:rPr>
                <w:spacing w:val="1"/>
              </w:rPr>
              <w:t xml:space="preserve"> </w:t>
            </w:r>
            <w:r>
              <w:rPr>
                <w:spacing w:val="3"/>
              </w:rPr>
              <w:t>33%</w:t>
            </w:r>
          </w:p>
        </w:tc>
        <w:tc>
          <w:tcPr>
            <w:tcW w:w="8465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10"/>
              <w:spacing w:before="25" w:line="179" w:lineRule="exact"/>
              <w:rPr/>
            </w:pPr>
            <w:hyperlink w:history="true" w:anchor="bookmark359">
              <w:r>
                <w:rPr>
                  <w:spacing w:val="4"/>
                  <w:position w:val="2"/>
                </w:rPr>
                <w:t>[</w:t>
              </w:r>
              <w:r>
                <w:rPr>
                  <w:color w:val="0000FF"/>
                  <w:spacing w:val="4"/>
                  <w:position w:val="2"/>
                </w:rPr>
                <w:t>196</w:t>
              </w:r>
            </w:hyperlink>
            <w:r>
              <w:rPr>
                <w:spacing w:val="4"/>
                <w:position w:val="2"/>
              </w:rPr>
              <w:t>,</w:t>
            </w:r>
            <w:r>
              <w:rPr>
                <w:spacing w:val="-12"/>
                <w:position w:val="2"/>
              </w:rPr>
              <w:t xml:space="preserve"> </w:t>
            </w:r>
            <w:hyperlink w:history="true" w:anchor="bookmark360">
              <w:r>
                <w:rPr>
                  <w:color w:val="0000FF"/>
                  <w:spacing w:val="4"/>
                  <w:position w:val="2"/>
                </w:rPr>
                <w:t>237</w:t>
              </w:r>
            </w:hyperlink>
            <w:r>
              <w:rPr>
                <w:spacing w:val="4"/>
                <w:position w:val="2"/>
              </w:rPr>
              <w:t>]</w:t>
            </w:r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0" w:right="7704"/>
              <w:spacing w:before="43" w:line="301" w:lineRule="auto"/>
              <w:rPr/>
            </w:pPr>
            <w:hyperlink w:history="true" w:anchor="bookmark322">
              <w:r>
                <w:rPr>
                  <w:spacing w:val="4"/>
                </w:rPr>
                <w:t>[</w:t>
              </w:r>
              <w:r>
                <w:rPr>
                  <w:color w:val="0000FF"/>
                  <w:spacing w:val="4"/>
                </w:rPr>
                <w:t>248</w:t>
              </w:r>
            </w:hyperlink>
            <w:r>
              <w:rPr>
                <w:spacing w:val="4"/>
              </w:rPr>
              <w:t>,</w:t>
            </w:r>
            <w:r>
              <w:rPr>
                <w:spacing w:val="-12"/>
              </w:rPr>
              <w:t xml:space="preserve"> </w:t>
            </w:r>
            <w:hyperlink w:history="true" w:anchor="bookmark361">
              <w:r>
                <w:rPr>
                  <w:color w:val="0000FF"/>
                  <w:spacing w:val="4"/>
                </w:rPr>
                <w:t>389</w:t>
              </w:r>
            </w:hyperlink>
            <w:r>
              <w:rPr>
                <w:spacing w:val="4"/>
              </w:rPr>
              <w:t>]</w:t>
            </w:r>
            <w:r>
              <w:rPr/>
              <w:t xml:space="preserve"> </w:t>
            </w:r>
            <w:hyperlink w:history="true" w:anchor="bookmark362">
              <w:r>
                <w:rPr/>
                <w:t>[</w:t>
              </w:r>
              <w:r>
                <w:rPr>
                  <w:color w:val="0000FF"/>
                </w:rPr>
                <w:t>72</w:t>
              </w:r>
            </w:hyperlink>
            <w:r>
              <w:rPr/>
              <w:t>]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3323" w:h="8788"/>
          <w:pgMar w:top="400" w:right="679" w:bottom="400" w:left="442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115968" behindDoc="0" locked="0" layoutInCell="1" allowOverlap="1">
                <wp:simplePos x="0" y="0"/>
                <wp:positionH relativeFrom="column">
                  <wp:posOffset>-204765</wp:posOffset>
                </wp:positionH>
                <wp:positionV relativeFrom="paragraph">
                  <wp:posOffset>235817</wp:posOffset>
                </wp:positionV>
                <wp:extent cx="549275" cy="332104"/>
                <wp:effectExtent l="0" t="0" r="0" b="0"/>
                <wp:wrapNone/>
                <wp:docPr id="198" name="TextBox 198"/>
                <wp:cNvGraphicFramePr/>
                <a:graphic>
                  <a:graphicData uri="http://schemas.microsoft.com/office/word/2010/wordprocessingShape">
                    <wps:wsp>
                      <wps:cNvPr id="198" name="TextBox 198"/>
                      <wps:cNvSpPr txBox="1"/>
                      <wps:spPr>
                        <a:xfrm rot="5400000">
                          <a:off x="-204765" y="235817"/>
                          <a:ext cx="549275" cy="332104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151" w:line="168" w:lineRule="auto"/>
                              <w:rPr>
                                <w:rFonts w:ascii="Microsoft JhengHei" w:hAnsi="Microsoft JhengHei" w:eastAsia="Microsoft JhengHei" w:cs="Microsoft JhengHe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Microsoft JhengHei" w:hAnsi="Microsoft JhengHei" w:eastAsia="Microsoft JhengHei" w:cs="Microsoft JhengHei"/>
                                <w:sz w:val="29"/>
                                <w:szCs w:val="29"/>
                                <w:spacing w:val="75"/>
                                <w:w w:val="133"/>
                              </w:rPr>
                              <w:t>1</w:t>
                            </w:r>
                            <w:r>
                              <w:rPr>
                                <w:rFonts w:ascii="Microsoft JhengHei" w:hAnsi="Microsoft JhengHei" w:eastAsia="Microsoft JhengHei" w:cs="Microsoft JhengHei"/>
                                <w:sz w:val="29"/>
                                <w:szCs w:val="29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 w:eastAsia="Microsoft JhengHei" w:cs="Microsoft JhengHei"/>
                                <w:sz w:val="29"/>
                                <w:szCs w:val="29"/>
                                <w:spacing w:val="75"/>
                                <w:w w:val="133"/>
                              </w:rPr>
                              <w:t>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2" style="position:absolute;margin-left:-16.1233pt;margin-top:18.5683pt;mso-position-vertical-relative:text;mso-position-horizontal-relative:text;width:43.25pt;height:26.15pt;z-index:252115968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151" w:line="168" w:lineRule="auto"/>
                        <w:rPr>
                          <w:rFonts w:ascii="Microsoft JhengHei" w:hAnsi="Microsoft JhengHei" w:eastAsia="Microsoft JhengHei" w:cs="Microsoft JhengHei"/>
                          <w:sz w:val="29"/>
                          <w:szCs w:val="29"/>
                        </w:rPr>
                      </w:pPr>
                      <w:r>
                        <w:rPr>
                          <w:rFonts w:ascii="Microsoft JhengHei" w:hAnsi="Microsoft JhengHei" w:eastAsia="Microsoft JhengHei" w:cs="Microsoft JhengHei"/>
                          <w:sz w:val="29"/>
                          <w:szCs w:val="29"/>
                          <w:spacing w:val="75"/>
                          <w:w w:val="133"/>
                        </w:rPr>
                        <w:t>1</w:t>
                      </w:r>
                      <w:r>
                        <w:rPr>
                          <w:rFonts w:ascii="Microsoft JhengHei" w:hAnsi="Microsoft JhengHei" w:eastAsia="Microsoft JhengHei" w:cs="Microsoft JhengHei"/>
                          <w:sz w:val="29"/>
                          <w:szCs w:val="29"/>
                          <w:spacing w:val="-9"/>
                        </w:rPr>
                        <w:t xml:space="preserve"> </w:t>
                      </w:r>
                      <w:r>
                        <w:rPr>
                          <w:rFonts w:ascii="Microsoft JhengHei" w:hAnsi="Microsoft JhengHei" w:eastAsia="Microsoft JhengHei" w:cs="Microsoft JhengHei"/>
                          <w:sz w:val="29"/>
                          <w:szCs w:val="29"/>
                          <w:spacing w:val="75"/>
                          <w:w w:val="133"/>
                        </w:rPr>
                        <w:t>灬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2114944" behindDoc="0" locked="0" layoutInCell="1" allowOverlap="1">
                <wp:simplePos x="0" y="0"/>
                <wp:positionH relativeFrom="column">
                  <wp:posOffset>5503793</wp:posOffset>
                </wp:positionH>
                <wp:positionV relativeFrom="paragraph">
                  <wp:posOffset>2283464</wp:posOffset>
                </wp:positionV>
                <wp:extent cx="4413884" cy="146685"/>
                <wp:effectExtent l="0" t="0" r="0" b="0"/>
                <wp:wrapNone/>
                <wp:docPr id="200" name="TextBox 200"/>
                <wp:cNvGraphicFramePr/>
                <a:graphic>
                  <a:graphicData uri="http://schemas.microsoft.com/office/word/2010/wordprocessingShape">
                    <wps:wsp>
                      <wps:cNvPr id="200" name="TextBox 200"/>
                      <wps:cNvSpPr txBox="1"/>
                      <wps:spPr>
                        <a:xfrm rot="5400000">
                          <a:off x="5503793" y="2283464"/>
                          <a:ext cx="4413884" cy="14668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190" w:lineRule="exact"/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em w:val="dot"/>
                                <w:spacing w:val="-4"/>
                                <w:position w:val="3"/>
                              </w:rPr>
                              <w:t>5</w:t>
                            </w: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spacing w:val="-6"/>
                                <w:position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em w:val="dot"/>
                                <w:spacing w:val="-4"/>
                                <w:position w:val="3"/>
                              </w:rPr>
                              <w:t>112</w:t>
                            </w: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position w:val="3"/>
                              </w:rPr>
                              <w:t xml:space="preserve">                                                                                                                                                                      </w:t>
                            </w: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em w:val="dot"/>
                                <w:spacing w:val="-4"/>
                                <w:position w:val="3"/>
                              </w:rPr>
                              <w:t>R</w:t>
                            </w: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spacing w:val="-4"/>
                                <w:position w:val="3"/>
                              </w:rPr>
                              <w:t xml:space="preserve">  </w:t>
                            </w: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em w:val="dot"/>
                                <w:spacing w:val="-4"/>
                                <w:position w:val="3"/>
                              </w:rPr>
                              <w:t>Barb</w:t>
                            </w: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spacing w:val="-20"/>
                                <w:position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em w:val="dot"/>
                                <w:spacing w:val="-4"/>
                                <w:position w:val="3"/>
                              </w:rPr>
                              <w:t>udo</w:t>
                            </w: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spacing w:val="3"/>
                                <w:position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em w:val="dot"/>
                                <w:spacing w:val="-4"/>
                                <w:position w:val="3"/>
                              </w:rPr>
                              <w:t>et</w:t>
                            </w: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spacing w:val="3"/>
                                <w:position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em w:val="dot"/>
                                <w:spacing w:val="-4"/>
                                <w:position w:val="3"/>
                              </w:rPr>
                              <w:t>a</w:t>
                            </w: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spacing w:val="-24"/>
                                <w:position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em w:val="dot"/>
                                <w:spacing w:val="-4"/>
                                <w:position w:val="3"/>
                              </w:rPr>
                              <w:t>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4" style="position:absolute;margin-left:433.37pt;margin-top:179.8pt;mso-position-vertical-relative:text;mso-position-horizontal-relative:text;width:347.55pt;height:11.55pt;z-index:252114944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190" w:lineRule="exact"/>
                        <w:rPr>
                          <w:rFonts w:ascii="Calibri" w:hAnsi="Calibri" w:eastAsia="Calibri" w:cs="Calibri"/>
                          <w:sz w:val="15"/>
                          <w:szCs w:val="15"/>
                        </w:rPr>
                      </w:pP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  <w:em w:val="dot"/>
                          <w:spacing w:val="-4"/>
                          <w:position w:val="3"/>
                        </w:rPr>
                        <w:t>5</w:t>
                      </w: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  <w:spacing w:val="-6"/>
                          <w:position w:val="3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  <w:em w:val="dot"/>
                          <w:spacing w:val="-4"/>
                          <w:position w:val="3"/>
                        </w:rPr>
                        <w:t>112</w:t>
                      </w: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  <w:position w:val="3"/>
                        </w:rPr>
                        <w:t xml:space="preserve">                                                                                                                                                                      </w:t>
                      </w: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  <w:em w:val="dot"/>
                          <w:spacing w:val="-4"/>
                          <w:position w:val="3"/>
                        </w:rPr>
                        <w:t>R</w:t>
                      </w: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  <w:spacing w:val="-4"/>
                          <w:position w:val="3"/>
                        </w:rPr>
                        <w:t xml:space="preserve">  </w:t>
                      </w: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  <w:em w:val="dot"/>
                          <w:spacing w:val="-4"/>
                          <w:position w:val="3"/>
                        </w:rPr>
                        <w:t>Barb</w:t>
                      </w: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  <w:spacing w:val="-20"/>
                          <w:position w:val="3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  <w:em w:val="dot"/>
                          <w:spacing w:val="-4"/>
                          <w:position w:val="3"/>
                        </w:rPr>
                        <w:t>udo</w:t>
                      </w: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  <w:spacing w:val="3"/>
                          <w:position w:val="3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  <w:em w:val="dot"/>
                          <w:spacing w:val="-4"/>
                          <w:position w:val="3"/>
                        </w:rPr>
                        <w:t>et</w:t>
                      </w: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  <w:spacing w:val="3"/>
                          <w:position w:val="3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  <w:em w:val="dot"/>
                          <w:spacing w:val="-4"/>
                          <w:position w:val="3"/>
                        </w:rPr>
                        <w:t>a</w:t>
                      </w: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  <w:spacing w:val="-24"/>
                          <w:position w:val="3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  <w:em w:val="dot"/>
                          <w:spacing w:val="-4"/>
                          <w:position w:val="3"/>
                        </w:rPr>
                        <w:t>l.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236" style="position:absolute;margin-left:597.985pt;margin-top:13.0056pt;mso-position-vertical-relative:text;mso-position-horizontal-relative:text;width:1pt;height:345.85pt;z-index:252116992;" filled="false" strokecolor="#000000" strokeweight="1.00pt" coordsize="20,6917" coordorigin="0,0" path="m9,0l9,6916e">
            <v:stroke joinstyle="miter" miterlimit="10"/>
          </v:shape>
        </w:pict>
      </w:r>
      <w:r/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575"/>
        <w:spacing w:before="46" w:line="203" w:lineRule="auto"/>
        <w:rPr>
          <w:sz w:val="15"/>
          <w:szCs w:val="15"/>
        </w:rPr>
      </w:pPr>
      <w:r>
        <w:rPr>
          <w:rFonts w:ascii="Calibri" w:hAnsi="Calibri" w:eastAsia="Calibri" w:cs="Calibri"/>
          <w:sz w:val="15"/>
          <w:szCs w:val="15"/>
          <w:b/>
          <w:bCs/>
          <w:spacing w:val="3"/>
        </w:rPr>
        <w:t>Table 3</w:t>
      </w:r>
      <w:r>
        <w:rPr>
          <w:rFonts w:ascii="Calibri" w:hAnsi="Calibri" w:eastAsia="Calibri" w:cs="Calibri"/>
          <w:sz w:val="15"/>
          <w:szCs w:val="15"/>
          <w:b/>
          <w:bCs/>
          <w:spacing w:val="24"/>
          <w:w w:val="101"/>
        </w:rPr>
        <w:t xml:space="preserve">  </w:t>
      </w:r>
      <w:r>
        <w:rPr>
          <w:sz w:val="15"/>
          <w:szCs w:val="15"/>
          <w:spacing w:val="3"/>
        </w:rPr>
        <w:t>Tasks currently accomplished by AutoML</w:t>
      </w:r>
    </w:p>
    <w:p>
      <w:pPr>
        <w:spacing w:line="77" w:lineRule="exact"/>
        <w:rPr/>
      </w:pPr>
      <w:r/>
    </w:p>
    <w:tbl>
      <w:tblPr>
        <w:tblStyle w:val="TableNormal"/>
        <w:tblW w:w="11198" w:type="dxa"/>
        <w:tblInd w:w="573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537"/>
        <w:gridCol w:w="10661"/>
      </w:tblGrid>
      <w:tr>
        <w:trPr>
          <w:trHeight w:val="307" w:hRule="atLeast"/>
        </w:trPr>
        <w:tc>
          <w:tcPr>
            <w:tcW w:w="11198" w:type="dxa"/>
            <w:vAlign w:val="top"/>
            <w:gridSpan w:val="2"/>
            <w:tcBorders>
              <w:bottom w:val="single" w:color="000000" w:sz="6" w:space="0"/>
              <w:top w:val="single" w:color="000000" w:sz="2" w:space="0"/>
            </w:tcBorders>
          </w:tcPr>
          <w:p>
            <w:pPr>
              <w:pStyle w:val="TableText"/>
              <w:ind w:left="4"/>
              <w:spacing w:before="84" w:line="198" w:lineRule="auto"/>
              <w:rPr/>
            </w:pPr>
            <w:r>
              <w:rPr>
                <w:spacing w:val="3"/>
              </w:rPr>
              <w:t>Category</w:t>
            </w:r>
            <w:r>
              <w:rPr>
                <w:spacing w:val="1"/>
              </w:rPr>
              <w:t xml:space="preserve">                                   </w:t>
            </w:r>
            <w:r>
              <w:rPr/>
              <w:t xml:space="preserve">             </w:t>
            </w:r>
            <w:r>
              <w:rPr>
                <w:spacing w:val="3"/>
              </w:rPr>
              <w:t>%</w:t>
            </w:r>
            <w:r>
              <w:rPr>
                <w:spacing w:val="4"/>
              </w:rPr>
              <w:t xml:space="preserve">       </w:t>
            </w:r>
            <w:r>
              <w:rPr>
                <w:spacing w:val="3"/>
              </w:rPr>
              <w:t>Papers</w:t>
            </w:r>
          </w:p>
        </w:tc>
      </w:tr>
      <w:tr>
        <w:trPr>
          <w:trHeight w:val="5532" w:hRule="atLeast"/>
        </w:trPr>
        <w:tc>
          <w:tcPr>
            <w:tcW w:w="537" w:type="dxa"/>
            <w:vAlign w:val="top"/>
            <w:tcBorders>
              <w:top w:val="single" w:color="000000" w:sz="6" w:space="0"/>
              <w:bottom w:val="single" w:color="000000" w:sz="2" w:space="0"/>
            </w:tcBorders>
          </w:tcPr>
          <w:p>
            <w:pPr>
              <w:pStyle w:val="TableText"/>
              <w:spacing w:before="77" w:line="175" w:lineRule="exact"/>
              <w:rPr/>
            </w:pPr>
            <w:r>
              <w:rPr>
                <w:i/>
                <w:iCs/>
                <w:spacing w:val="-1"/>
              </w:rPr>
              <w:t>P.</w:t>
            </w:r>
            <w:r>
              <w:rPr>
                <w:i/>
                <w:iCs/>
                <w:spacing w:val="13"/>
                <w:w w:val="101"/>
              </w:rPr>
              <w:t xml:space="preserve"> </w:t>
            </w:r>
            <w:r>
              <w:rPr>
                <w:i/>
                <w:iCs/>
                <w:spacing w:val="-1"/>
              </w:rPr>
              <w:t>tasks</w:t>
            </w:r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"/>
              <w:spacing w:before="43" w:line="176" w:lineRule="exact"/>
              <w:rPr/>
            </w:pPr>
            <w:r>
              <w:rPr>
                <w:i/>
                <w:iCs/>
                <w:spacing w:val="8"/>
              </w:rPr>
              <w:t>S. </w:t>
            </w:r>
            <w:r>
              <w:rPr>
                <w:i/>
                <w:iCs/>
              </w:rPr>
              <w:t>tasks</w:t>
            </w:r>
          </w:p>
        </w:tc>
        <w:tc>
          <w:tcPr>
            <w:tcW w:w="10661" w:type="dxa"/>
            <w:vAlign w:val="top"/>
            <w:tcBorders>
              <w:top w:val="single" w:color="000000" w:sz="6" w:space="0"/>
              <w:bottom w:val="single" w:color="000000" w:sz="2" w:space="0"/>
            </w:tcBorders>
          </w:tcPr>
          <w:p>
            <w:pPr>
              <w:pStyle w:val="TableText"/>
              <w:ind w:left="62"/>
              <w:spacing w:before="109" w:line="197" w:lineRule="auto"/>
              <w:rPr/>
            </w:pPr>
            <w:r>
              <w:rPr>
                <w:i/>
                <w:iCs/>
              </w:rPr>
              <w:t>Algorithm</w:t>
            </w:r>
            <w:r>
              <w:rPr>
                <w:i/>
                <w:iCs/>
                <w:spacing w:val="17"/>
              </w:rPr>
              <w:t xml:space="preserve"> </w:t>
            </w:r>
            <w:r>
              <w:rPr>
                <w:i/>
                <w:iCs/>
              </w:rPr>
              <w:t>selection</w:t>
            </w:r>
            <w:r>
              <w:rPr>
                <w:i/>
                <w:iCs/>
                <w:spacing w:val="17"/>
              </w:rPr>
              <w:t xml:space="preserve"> (9%)</w:t>
            </w:r>
          </w:p>
          <w:p>
            <w:pPr>
              <w:pStyle w:val="TableText"/>
              <w:ind w:left="77" w:right="1248"/>
              <w:spacing w:before="67" w:line="298" w:lineRule="auto"/>
              <w:rPr/>
            </w:pPr>
            <w:r>
              <w:rPr/>
              <w:t>Single</w:t>
            </w:r>
            <w:r>
              <w:rPr>
                <w:spacing w:val="9"/>
              </w:rPr>
              <w:t xml:space="preserve"> </w:t>
            </w:r>
            <w:r>
              <w:rPr/>
              <w:t>algorithm</w:t>
            </w:r>
            <w:r>
              <w:rPr>
                <w:spacing w:val="9"/>
              </w:rPr>
              <w:t xml:space="preserve">                 57%    </w:t>
            </w:r>
            <w:hyperlink w:history="true" w:anchor="bookmark109">
              <w:r>
                <w:rPr>
                  <w:spacing w:val="9"/>
                </w:rPr>
                <w:t>[</w:t>
              </w:r>
              <w:r>
                <w:rPr>
                  <w:color w:val="0000FF"/>
                  <w:spacing w:val="9"/>
                </w:rPr>
                <w:t>57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35">
              <w:r>
                <w:rPr>
                  <w:color w:val="0000FF"/>
                  <w:spacing w:val="9"/>
                </w:rPr>
                <w:t>58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40">
              <w:r>
                <w:rPr>
                  <w:color w:val="0000FF"/>
                  <w:spacing w:val="8"/>
                </w:rPr>
                <w:t>99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88">
              <w:r>
                <w:rPr>
                  <w:color w:val="0000FF"/>
                  <w:spacing w:val="8"/>
                </w:rPr>
                <w:t>140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15">
              <w:r>
                <w:rPr>
                  <w:color w:val="0000FF"/>
                  <w:spacing w:val="8"/>
                </w:rPr>
                <w:t>148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33">
              <w:r>
                <w:rPr>
                  <w:color w:val="0000FF"/>
                  <w:spacing w:val="8"/>
                </w:rPr>
                <w:t>162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44">
              <w:r>
                <w:rPr>
                  <w:color w:val="0000FF"/>
                  <w:spacing w:val="8"/>
                </w:rPr>
                <w:t>164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63">
              <w:r>
                <w:rPr>
                  <w:color w:val="0000FF"/>
                  <w:spacing w:val="8"/>
                </w:rPr>
                <w:t>176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64">
              <w:r>
                <w:rPr>
                  <w:color w:val="0000FF"/>
                  <w:spacing w:val="8"/>
                </w:rPr>
                <w:t>179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59">
              <w:r>
                <w:rPr>
                  <w:color w:val="0000FF"/>
                  <w:spacing w:val="8"/>
                </w:rPr>
                <w:t>196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20">
              <w:r>
                <w:rPr>
                  <w:color w:val="0000FF"/>
                  <w:spacing w:val="8"/>
                </w:rPr>
                <w:t>213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22">
              <w:r>
                <w:rPr>
                  <w:color w:val="0000FF"/>
                  <w:spacing w:val="8"/>
                </w:rPr>
                <w:t>248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76">
              <w:r>
                <w:rPr>
                  <w:color w:val="0000FF"/>
                  <w:spacing w:val="8"/>
                </w:rPr>
                <w:t>263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54">
              <w:r>
                <w:rPr>
                  <w:color w:val="0000FF"/>
                  <w:spacing w:val="8"/>
                </w:rPr>
                <w:t>267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77">
              <w:r>
                <w:rPr>
                  <w:color w:val="0000FF"/>
                  <w:spacing w:val="8"/>
                </w:rPr>
                <w:t>287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23">
              <w:r>
                <w:rPr>
                  <w:color w:val="0000FF"/>
                  <w:spacing w:val="8"/>
                </w:rPr>
                <w:t>316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24">
              <w:r>
                <w:rPr>
                  <w:color w:val="0000FF"/>
                  <w:spacing w:val="8"/>
                </w:rPr>
                <w:t>317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65">
              <w:r>
                <w:rPr>
                  <w:color w:val="0000FF"/>
                  <w:spacing w:val="8"/>
                </w:rPr>
                <w:t>342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66">
              <w:r>
                <w:rPr>
                  <w:color w:val="0000FF"/>
                  <w:spacing w:val="8"/>
                </w:rPr>
                <w:t>345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68">
              <w:r>
                <w:rPr>
                  <w:color w:val="0000FF"/>
                  <w:spacing w:val="8"/>
                </w:rPr>
                <w:t>352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72">
              <w:r>
                <w:rPr>
                  <w:color w:val="0000FF"/>
                  <w:spacing w:val="8"/>
                </w:rPr>
                <w:t>395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56">
              <w:r>
                <w:rPr>
                  <w:color w:val="0000FF"/>
                  <w:spacing w:val="8"/>
                </w:rPr>
                <w:t>398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65">
              <w:r>
                <w:rPr>
                  <w:color w:val="0000FF"/>
                  <w:spacing w:val="8"/>
                </w:rPr>
                <w:t>406</w:t>
              </w:r>
            </w:hyperlink>
            <w:r>
              <w:rPr>
                <w:spacing w:val="8"/>
              </w:rPr>
              <w:t>]</w:t>
            </w:r>
            <w:r>
              <w:rPr/>
              <w:t xml:space="preserve"> </w:t>
            </w:r>
            <w:r>
              <w:rPr/>
              <w:t>Set</w:t>
            </w:r>
            <w:r>
              <w:rPr>
                <w:spacing w:val="7"/>
              </w:rPr>
              <w:t xml:space="preserve"> </w:t>
            </w:r>
            <w:r>
              <w:rPr/>
              <w:t>of</w:t>
            </w:r>
            <w:r>
              <w:rPr>
                <w:spacing w:val="7"/>
              </w:rPr>
              <w:t xml:space="preserve"> </w:t>
            </w:r>
            <w:r>
              <w:rPr/>
              <w:t>algorithms</w:t>
            </w:r>
            <w:r>
              <w:rPr>
                <w:spacing w:val="7"/>
              </w:rPr>
              <w:t xml:space="preserve">                 20%</w:t>
            </w:r>
            <w:r>
              <w:rPr>
                <w:spacing w:val="10"/>
              </w:rPr>
              <w:t xml:space="preserve">   </w:t>
            </w:r>
            <w:hyperlink w:history="true" w:anchor="bookmark74">
              <w:r>
                <w:rPr>
                  <w:spacing w:val="7"/>
                </w:rPr>
                <w:t>[</w:t>
              </w:r>
              <w:r>
                <w:rPr>
                  <w:spacing w:val="-19"/>
                </w:rPr>
                <w:t xml:space="preserve"> </w:t>
              </w:r>
              <w:r>
                <w:rPr>
                  <w:color w:val="0000FF"/>
                  <w:spacing w:val="7"/>
                </w:rPr>
                <w:t>118</w:t>
              </w:r>
            </w:hyperlink>
            <w:r>
              <w:rPr>
                <w:spacing w:val="7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88">
              <w:r>
                <w:rPr>
                  <w:color w:val="0000FF"/>
                  <w:spacing w:val="7"/>
                </w:rPr>
                <w:t>140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75">
              <w:r>
                <w:rPr>
                  <w:color w:val="0000FF"/>
                  <w:spacing w:val="7"/>
                </w:rPr>
                <w:t>168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19">
              <w:r>
                <w:rPr>
                  <w:color w:val="0000FF"/>
                  <w:spacing w:val="7"/>
                </w:rPr>
                <w:t>205</w:t>
              </w:r>
            </w:hyperlink>
            <w:r>
              <w:rPr>
                <w:spacing w:val="7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63">
              <w:r>
                <w:rPr>
                  <w:color w:val="0000FF"/>
                  <w:spacing w:val="6"/>
                </w:rPr>
                <w:t>338</w:t>
              </w:r>
            </w:hyperlink>
            <w:r>
              <w:rPr>
                <w:spacing w:val="6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9">
              <w:r>
                <w:rPr>
                  <w:color w:val="0000FF"/>
                  <w:spacing w:val="6"/>
                </w:rPr>
                <w:t>344</w:t>
              </w:r>
            </w:hyperlink>
            <w:r>
              <w:rPr>
                <w:spacing w:val="6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76">
              <w:r>
                <w:rPr>
                  <w:color w:val="0000FF"/>
                  <w:spacing w:val="6"/>
                </w:rPr>
                <w:t>411</w:t>
              </w:r>
            </w:hyperlink>
            <w:r>
              <w:rPr>
                <w:spacing w:val="6"/>
              </w:rPr>
              <w:t>]</w:t>
            </w:r>
          </w:p>
          <w:p>
            <w:pPr>
              <w:pStyle w:val="TableText"/>
              <w:ind w:left="73"/>
              <w:spacing w:before="59" w:line="180" w:lineRule="exact"/>
              <w:rPr/>
            </w:pPr>
            <w:r>
              <w:rPr>
                <w:position w:val="2"/>
              </w:rPr>
              <w:t>Ranking</w:t>
            </w:r>
            <w:r>
              <w:rPr>
                <w:spacing w:val="9"/>
                <w:position w:val="2"/>
              </w:rPr>
              <w:t xml:space="preserve"> </w:t>
            </w:r>
            <w:r>
              <w:rPr>
                <w:position w:val="2"/>
              </w:rPr>
              <w:t>of</w:t>
            </w:r>
            <w:r>
              <w:rPr>
                <w:spacing w:val="9"/>
                <w:position w:val="2"/>
              </w:rPr>
              <w:t xml:space="preserve"> </w:t>
            </w:r>
            <w:r>
              <w:rPr>
                <w:position w:val="2"/>
              </w:rPr>
              <w:t>algorithms</w:t>
            </w:r>
            <w:r>
              <w:rPr>
                <w:spacing w:val="9"/>
                <w:position w:val="2"/>
              </w:rPr>
              <w:t xml:space="preserve">         30%   </w:t>
            </w:r>
            <w:hyperlink w:history="true" w:anchor="bookmark132">
              <w:r>
                <w:rPr>
                  <w:spacing w:val="9"/>
                  <w:position w:val="2"/>
                </w:rPr>
                <w:t>[</w:t>
              </w:r>
              <w:r>
                <w:rPr>
                  <w:color w:val="0000FF"/>
                  <w:spacing w:val="9"/>
                  <w:position w:val="2"/>
                </w:rPr>
                <w:t>38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133">
              <w:r>
                <w:rPr>
                  <w:color w:val="0000FF"/>
                  <w:spacing w:val="9"/>
                  <w:position w:val="2"/>
                </w:rPr>
                <w:t>47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81">
              <w:r>
                <w:rPr>
                  <w:color w:val="0000FF"/>
                  <w:spacing w:val="9"/>
                  <w:position w:val="2"/>
                </w:rPr>
                <w:t>59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139">
              <w:r>
                <w:rPr>
                  <w:color w:val="0000FF"/>
                  <w:spacing w:val="9"/>
                  <w:position w:val="2"/>
                </w:rPr>
                <w:t>95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72">
              <w:r>
                <w:rPr>
                  <w:color w:val="0000FF"/>
                  <w:spacing w:val="9"/>
                  <w:position w:val="2"/>
                </w:rPr>
                <w:t>107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8">
              <w:r>
                <w:rPr>
                  <w:color w:val="0000FF"/>
                  <w:spacing w:val="9"/>
                  <w:position w:val="2"/>
                </w:rPr>
                <w:t>128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76">
              <w:r>
                <w:rPr>
                  <w:color w:val="0000FF"/>
                  <w:spacing w:val="9"/>
                  <w:position w:val="2"/>
                </w:rPr>
                <w:t>263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77">
              <w:r>
                <w:rPr>
                  <w:color w:val="0000FF"/>
                  <w:spacing w:val="9"/>
                  <w:position w:val="2"/>
                </w:rPr>
                <w:t>287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353">
              <w:r>
                <w:rPr>
                  <w:color w:val="0000FF"/>
                  <w:spacing w:val="8"/>
                  <w:position w:val="2"/>
                </w:rPr>
                <w:t>324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354">
              <w:r>
                <w:rPr>
                  <w:color w:val="0000FF"/>
                  <w:spacing w:val="8"/>
                  <w:position w:val="2"/>
                </w:rPr>
                <w:t>325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164">
              <w:r>
                <w:rPr>
                  <w:color w:val="0000FF"/>
                  <w:spacing w:val="8"/>
                  <w:position w:val="2"/>
                </w:rPr>
                <w:t>340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173">
              <w:r>
                <w:rPr>
                  <w:color w:val="0000FF"/>
                  <w:spacing w:val="8"/>
                  <w:position w:val="2"/>
                </w:rPr>
                <w:t>397</w:t>
              </w:r>
            </w:hyperlink>
            <w:r>
              <w:rPr>
                <w:spacing w:val="8"/>
                <w:position w:val="2"/>
              </w:rPr>
              <w:t>]</w:t>
            </w:r>
          </w:p>
          <w:p>
            <w:pPr>
              <w:pStyle w:val="TableText"/>
              <w:ind w:left="69"/>
              <w:spacing w:before="101" w:line="196" w:lineRule="auto"/>
              <w:rPr/>
            </w:pPr>
            <w:r>
              <w:rPr>
                <w:i/>
                <w:iCs/>
              </w:rPr>
              <w:t>Hyper</w:t>
            </w:r>
            <w:r>
              <w:rPr>
                <w:i/>
                <w:iCs/>
                <w:spacing w:val="17"/>
              </w:rPr>
              <w:t>-</w:t>
            </w:r>
            <w:r>
              <w:rPr>
                <w:i/>
                <w:iCs/>
              </w:rPr>
              <w:t>parameter</w:t>
            </w:r>
            <w:r>
              <w:rPr>
                <w:i/>
                <w:iCs/>
                <w:spacing w:val="17"/>
              </w:rPr>
              <w:t xml:space="preserve"> </w:t>
            </w:r>
            <w:r>
              <w:rPr>
                <w:i/>
                <w:iCs/>
              </w:rPr>
              <w:t>optimisation</w:t>
            </w:r>
            <w:r>
              <w:rPr>
                <w:i/>
                <w:iCs/>
                <w:spacing w:val="17"/>
              </w:rPr>
              <w:t xml:space="preserve"> (77%)</w:t>
            </w:r>
          </w:p>
          <w:p>
            <w:pPr>
              <w:pStyle w:val="TableText"/>
              <w:ind w:left="2418" w:hanging="2346"/>
              <w:spacing w:before="67" w:line="255" w:lineRule="auto"/>
              <w:rPr/>
            </w:pPr>
            <w:r>
              <w:rPr/>
              <w:t>Alg</w:t>
            </w:r>
            <w:r>
              <w:rPr>
                <w:spacing w:val="9"/>
              </w:rPr>
              <w:t>. </w:t>
            </w:r>
            <w:r>
              <w:rPr/>
              <w:t>independent</w:t>
            </w:r>
            <w:r>
              <w:rPr>
                <w:spacing w:val="9"/>
              </w:rPr>
              <w:t xml:space="preserve">                25%    </w:t>
            </w:r>
            <w:hyperlink w:history="true" w:anchor="bookmark366">
              <w:r>
                <w:rPr>
                  <w:spacing w:val="9"/>
                </w:rPr>
                <w:t>[</w:t>
              </w:r>
              <w:r>
                <w:rPr>
                  <w:color w:val="0000FF"/>
                  <w:spacing w:val="9"/>
                </w:rPr>
                <w:t>42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67">
              <w:r>
                <w:rPr>
                  <w:color w:val="0000FF"/>
                  <w:spacing w:val="9"/>
                </w:rPr>
                <w:t>44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86">
              <w:r>
                <w:rPr>
                  <w:color w:val="0000FF"/>
                  <w:spacing w:val="9"/>
                </w:rPr>
                <w:t>56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87">
              <w:r>
                <w:rPr>
                  <w:color w:val="0000FF"/>
                  <w:spacing w:val="9"/>
                </w:rPr>
                <w:t>60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90">
              <w:r>
                <w:rPr>
                  <w:color w:val="0000FF"/>
                  <w:spacing w:val="9"/>
                </w:rPr>
                <w:t>73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91">
              <w:r>
                <w:rPr>
                  <w:color w:val="0000FF"/>
                  <w:spacing w:val="9"/>
                </w:rPr>
                <w:t>75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68">
              <w:r>
                <w:rPr>
                  <w:color w:val="0000FF"/>
                  <w:spacing w:val="9"/>
                </w:rPr>
                <w:t>83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99">
              <w:r>
                <w:rPr>
                  <w:color w:val="0000FF"/>
                  <w:spacing w:val="9"/>
                </w:rPr>
                <w:t>103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29">
              <w:r>
                <w:rPr>
                  <w:color w:val="0000FF"/>
                  <w:spacing w:val="9"/>
                </w:rPr>
                <w:t>108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04">
              <w:r>
                <w:rPr>
                  <w:color w:val="0000FF"/>
                  <w:spacing w:val="9"/>
                </w:rPr>
                <w:t>123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69">
              <w:r>
                <w:rPr>
                  <w:color w:val="0000FF"/>
                  <w:spacing w:val="9"/>
                </w:rPr>
                <w:t>133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09">
              <w:r>
                <w:rPr>
                  <w:color w:val="0000FF"/>
                  <w:spacing w:val="8"/>
                </w:rPr>
                <w:t>134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12">
              <w:r>
                <w:rPr>
                  <w:color w:val="0000FF"/>
                  <w:spacing w:val="8"/>
                </w:rPr>
                <w:t>141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70">
              <w:r>
                <w:rPr>
                  <w:color w:val="0000FF"/>
                  <w:spacing w:val="8"/>
                </w:rPr>
                <w:t>143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71">
              <w:r>
                <w:rPr>
                  <w:color w:val="0000FF"/>
                  <w:spacing w:val="8"/>
                </w:rPr>
                <w:t>144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30">
              <w:r>
                <w:rPr>
                  <w:color w:val="0000FF"/>
                  <w:spacing w:val="8"/>
                </w:rPr>
                <w:t>146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9"/>
              </w:rPr>
              <w:t xml:space="preserve"> </w:t>
            </w:r>
            <w:hyperlink w:history="true" w:anchor="bookmark372">
              <w:r>
                <w:rPr>
                  <w:color w:val="0000FF"/>
                  <w:spacing w:val="8"/>
                </w:rPr>
                <w:t>151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31">
              <w:r>
                <w:rPr>
                  <w:color w:val="0000FF"/>
                  <w:spacing w:val="8"/>
                </w:rPr>
                <w:t>159</w:t>
              </w:r>
            </w:hyperlink>
            <w:hyperlink w:history="true" w:anchor="bookmark333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162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19">
              <w:r>
                <w:rPr>
                  <w:color w:val="0000FF"/>
                  <w:spacing w:val="8"/>
                </w:rPr>
                <w:t>165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63">
              <w:r>
                <w:rPr>
                  <w:color w:val="0000FF"/>
                  <w:spacing w:val="8"/>
                </w:rPr>
                <w:t>176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73">
              <w:r>
                <w:rPr>
                  <w:color w:val="0000FF"/>
                  <w:spacing w:val="8"/>
                </w:rPr>
                <w:t>178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64">
              <w:r>
                <w:rPr>
                  <w:color w:val="0000FF"/>
                  <w:spacing w:val="8"/>
                </w:rPr>
                <w:t>179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74">
              <w:r>
                <w:rPr>
                  <w:color w:val="0000FF"/>
                  <w:spacing w:val="8"/>
                </w:rPr>
                <w:t>182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34">
              <w:r>
                <w:rPr>
                  <w:color w:val="0000FF"/>
                  <w:spacing w:val="8"/>
                </w:rPr>
                <w:t>184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9"/>
              </w:rPr>
              <w:t xml:space="preserve"> </w:t>
            </w:r>
            <w:hyperlink w:history="true" w:anchor="bookmark146">
              <w:r>
                <w:rPr>
                  <w:color w:val="0000FF"/>
                  <w:spacing w:val="8"/>
                </w:rPr>
                <w:t>185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30">
              <w:r>
                <w:rPr>
                  <w:color w:val="0000FF"/>
                  <w:spacing w:val="8"/>
                </w:rPr>
                <w:t>194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31">
              <w:r>
                <w:rPr>
                  <w:color w:val="0000FF"/>
                  <w:spacing w:val="8"/>
                </w:rPr>
                <w:t>195</w:t>
              </w:r>
            </w:hyperlink>
            <w:r>
              <w:rPr>
                <w:spacing w:val="8"/>
              </w:rPr>
              <w:t>,</w:t>
            </w:r>
            <w:r>
              <w:rPr/>
              <w:t xml:space="preserve"> </w:t>
            </w:r>
            <w:hyperlink w:history="true" w:anchor="bookmark232">
              <w:r>
                <w:rPr>
                  <w:color w:val="0000FF"/>
                  <w:spacing w:val="9"/>
                </w:rPr>
                <w:t>197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75">
              <w:r>
                <w:rPr>
                  <w:color w:val="0000FF"/>
                  <w:spacing w:val="9"/>
                </w:rPr>
                <w:t>198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33">
              <w:r>
                <w:rPr>
                  <w:color w:val="0000FF"/>
                  <w:spacing w:val="9"/>
                </w:rPr>
                <w:t>202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34">
              <w:r>
                <w:rPr>
                  <w:color w:val="0000FF"/>
                  <w:spacing w:val="9"/>
                </w:rPr>
                <w:t>208</w:t>
              </w:r>
            </w:hyperlink>
            <w:hyperlink w:history="true" w:anchor="bookmark235">
              <w:r>
                <w:rPr>
                  <w:spacing w:val="9"/>
                </w:rPr>
                <w:t>–</w:t>
              </w:r>
              <w:r>
                <w:rPr>
                  <w:color w:val="0000FF"/>
                  <w:spacing w:val="9"/>
                </w:rPr>
                <w:t>210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39">
              <w:r>
                <w:rPr>
                  <w:color w:val="0000FF"/>
                  <w:spacing w:val="9"/>
                </w:rPr>
                <w:t>223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76">
              <w:r>
                <w:rPr>
                  <w:color w:val="0000FF"/>
                  <w:spacing w:val="9"/>
                </w:rPr>
                <w:t>225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1">
              <w:r>
                <w:rPr>
                  <w:color w:val="0000FF"/>
                  <w:spacing w:val="9"/>
                </w:rPr>
                <w:t>229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40">
              <w:r>
                <w:rPr>
                  <w:color w:val="0000FF"/>
                  <w:spacing w:val="9"/>
                </w:rPr>
                <w:t>231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45">
              <w:r>
                <w:rPr>
                  <w:color w:val="0000FF"/>
                  <w:spacing w:val="9"/>
                </w:rPr>
                <w:t>247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22">
              <w:r>
                <w:rPr>
                  <w:color w:val="0000FF"/>
                  <w:spacing w:val="9"/>
                </w:rPr>
                <w:t>248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77">
              <w:r>
                <w:rPr>
                  <w:color w:val="0000FF"/>
                  <w:spacing w:val="9"/>
                </w:rPr>
                <w:t>255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78">
              <w:r>
                <w:rPr>
                  <w:color w:val="0000FF"/>
                  <w:spacing w:val="9"/>
                </w:rPr>
                <w:t>260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54">
              <w:r>
                <w:rPr>
                  <w:color w:val="0000FF"/>
                  <w:spacing w:val="9"/>
                </w:rPr>
                <w:t>267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52">
              <w:r>
                <w:rPr>
                  <w:color w:val="0000FF"/>
                  <w:spacing w:val="9"/>
                </w:rPr>
                <w:t>274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79">
              <w:r>
                <w:rPr>
                  <w:color w:val="0000FF"/>
                  <w:spacing w:val="9"/>
                </w:rPr>
                <w:t>276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60">
              <w:r>
                <w:rPr>
                  <w:color w:val="0000FF"/>
                  <w:spacing w:val="9"/>
                </w:rPr>
                <w:t>29</w:t>
              </w:r>
              <w:r>
                <w:rPr>
                  <w:color w:val="0000FF"/>
                  <w:spacing w:val="8"/>
                </w:rPr>
                <w:t>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42">
              <w:r>
                <w:rPr>
                  <w:color w:val="0000FF"/>
                  <w:spacing w:val="8"/>
                </w:rPr>
                <w:t>299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61">
              <w:r>
                <w:rPr>
                  <w:color w:val="0000FF"/>
                  <w:spacing w:val="8"/>
                </w:rPr>
                <w:t>300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44">
              <w:r>
                <w:rPr>
                  <w:color w:val="0000FF"/>
                  <w:spacing w:val="8"/>
                </w:rPr>
                <w:t>304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62">
              <w:r>
                <w:rPr>
                  <w:color w:val="0000FF"/>
                  <w:spacing w:val="8"/>
                </w:rPr>
                <w:t>306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68">
              <w:r>
                <w:rPr>
                  <w:color w:val="0000FF"/>
                  <w:spacing w:val="8"/>
                </w:rPr>
                <w:t>320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69">
              <w:r>
                <w:rPr>
                  <w:color w:val="0000FF"/>
                  <w:spacing w:val="8"/>
                </w:rPr>
                <w:t>322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72">
              <w:r>
                <w:rPr>
                  <w:color w:val="0000FF"/>
                  <w:spacing w:val="8"/>
                </w:rPr>
                <w:t>334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63">
              <w:r>
                <w:rPr>
                  <w:color w:val="0000FF"/>
                  <w:spacing w:val="8"/>
                </w:rPr>
                <w:t>338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74">
              <w:r>
                <w:rPr>
                  <w:color w:val="0000FF"/>
                  <w:spacing w:val="8"/>
                </w:rPr>
                <w:t>339</w:t>
              </w:r>
            </w:hyperlink>
            <w:r>
              <w:rPr>
                <w:spacing w:val="8"/>
              </w:rPr>
              <w:t>,</w:t>
            </w:r>
            <w:r>
              <w:rPr/>
              <w:t xml:space="preserve"> </w:t>
            </w:r>
            <w:hyperlink w:history="true" w:anchor="bookmark165">
              <w:r>
                <w:rPr>
                  <w:color w:val="0000FF"/>
                  <w:spacing w:val="9"/>
                </w:rPr>
                <w:t>342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66">
              <w:r>
                <w:rPr>
                  <w:color w:val="0000FF"/>
                  <w:spacing w:val="9"/>
                </w:rPr>
                <w:t>345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80">
              <w:r>
                <w:rPr>
                  <w:color w:val="0000FF"/>
                  <w:spacing w:val="9"/>
                </w:rPr>
                <w:t>350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76">
              <w:r>
                <w:rPr>
                  <w:color w:val="0000FF"/>
                  <w:spacing w:val="9"/>
                </w:rPr>
                <w:t>351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77">
              <w:r>
                <w:rPr>
                  <w:color w:val="0000FF"/>
                  <w:spacing w:val="9"/>
                </w:rPr>
                <w:t>353</w:t>
              </w:r>
            </w:hyperlink>
            <w:hyperlink w:history="true" w:anchor="bookmark278">
              <w:r>
                <w:rPr>
                  <w:spacing w:val="9"/>
                </w:rPr>
                <w:t>–</w:t>
              </w:r>
              <w:r>
                <w:rPr>
                  <w:color w:val="0000FF"/>
                  <w:spacing w:val="9"/>
                </w:rPr>
                <w:t>355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81">
              <w:r>
                <w:rPr>
                  <w:color w:val="0000FF"/>
                  <w:spacing w:val="9"/>
                </w:rPr>
                <w:t>363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2">
              <w:r>
                <w:rPr>
                  <w:color w:val="0000FF"/>
                  <w:spacing w:val="9"/>
                </w:rPr>
                <w:t>364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49">
              <w:r>
                <w:rPr>
                  <w:color w:val="0000FF"/>
                  <w:spacing w:val="9"/>
                </w:rPr>
                <w:t>367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9"/>
              </w:rPr>
              <w:t xml:space="preserve"> </w:t>
            </w:r>
            <w:hyperlink w:history="true" w:anchor="bookmark382">
              <w:r>
                <w:rPr>
                  <w:color w:val="0000FF"/>
                  <w:spacing w:val="9"/>
                </w:rPr>
                <w:t>373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88">
              <w:r>
                <w:rPr>
                  <w:color w:val="0000FF"/>
                  <w:spacing w:val="9"/>
                </w:rPr>
                <w:t>385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65">
              <w:r>
                <w:rPr>
                  <w:color w:val="0000FF"/>
                  <w:spacing w:val="9"/>
                </w:rPr>
                <w:t>406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98">
              <w:r>
                <w:rPr>
                  <w:color w:val="0000FF"/>
                  <w:spacing w:val="9"/>
                </w:rPr>
                <w:t>4</w:t>
              </w:r>
              <w:r>
                <w:rPr>
                  <w:color w:val="0000FF"/>
                  <w:spacing w:val="8"/>
                </w:rPr>
                <w:t>07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9"/>
              </w:rPr>
              <w:t xml:space="preserve"> </w:t>
            </w:r>
            <w:hyperlink w:history="true" w:anchor="bookmark383">
              <w:r>
                <w:rPr>
                  <w:color w:val="0000FF"/>
                  <w:spacing w:val="8"/>
                </w:rPr>
                <w:t>414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51">
              <w:r>
                <w:rPr>
                  <w:color w:val="0000FF"/>
                  <w:spacing w:val="8"/>
                </w:rPr>
                <w:t>418</w:t>
              </w:r>
            </w:hyperlink>
            <w:hyperlink w:history="true" w:anchor="bookmark384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420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85">
              <w:r>
                <w:rPr>
                  <w:color w:val="0000FF"/>
                  <w:spacing w:val="8"/>
                </w:rPr>
                <w:t>431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06">
              <w:r>
                <w:rPr>
                  <w:color w:val="0000FF"/>
                  <w:spacing w:val="8"/>
                </w:rPr>
                <w:t>432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07">
              <w:r>
                <w:rPr>
                  <w:color w:val="0000FF"/>
                  <w:spacing w:val="8"/>
                </w:rPr>
                <w:t>434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86">
              <w:r>
                <w:rPr>
                  <w:color w:val="0000FF"/>
                  <w:spacing w:val="8"/>
                </w:rPr>
                <w:t>436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87">
              <w:r>
                <w:rPr>
                  <w:color w:val="0000FF"/>
                  <w:spacing w:val="8"/>
                </w:rPr>
                <w:t>437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06">
              <w:r>
                <w:rPr>
                  <w:color w:val="0000FF"/>
                  <w:spacing w:val="8"/>
                </w:rPr>
                <w:t>450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88">
              <w:r>
                <w:rPr>
                  <w:color w:val="0000FF"/>
                  <w:spacing w:val="8"/>
                </w:rPr>
                <w:t>455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58">
              <w:r>
                <w:rPr>
                  <w:color w:val="0000FF"/>
                  <w:spacing w:val="8"/>
                </w:rPr>
                <w:t>457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89">
              <w:r>
                <w:rPr>
                  <w:color w:val="0000FF"/>
                  <w:spacing w:val="8"/>
                </w:rPr>
                <w:t>464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12">
              <w:r>
                <w:rPr>
                  <w:color w:val="0000FF"/>
                  <w:spacing w:val="8"/>
                </w:rPr>
                <w:t>470</w:t>
              </w:r>
            </w:hyperlink>
            <w:r>
              <w:rPr>
                <w:spacing w:val="8"/>
              </w:rPr>
              <w:t>]</w:t>
            </w:r>
          </w:p>
          <w:p>
            <w:pPr>
              <w:pStyle w:val="TableText"/>
              <w:ind w:left="72"/>
              <w:spacing w:before="62" w:line="179" w:lineRule="exact"/>
              <w:rPr/>
            </w:pPr>
            <w:r>
              <w:rPr>
                <w:position w:val="2"/>
              </w:rPr>
              <w:t>Alg</w:t>
            </w:r>
            <w:r>
              <w:rPr>
                <w:spacing w:val="8"/>
                <w:position w:val="2"/>
              </w:rPr>
              <w:t>. </w:t>
            </w:r>
            <w:r>
              <w:rPr>
                <w:position w:val="2"/>
              </w:rPr>
              <w:t>dependent</w:t>
            </w:r>
            <w:r>
              <w:rPr>
                <w:spacing w:val="8"/>
                <w:position w:val="2"/>
              </w:rPr>
              <w:t xml:space="preserve">                   5%      </w:t>
            </w:r>
            <w:hyperlink w:history="true" w:anchor="bookmark390">
              <w:r>
                <w:rPr>
                  <w:spacing w:val="8"/>
                  <w:position w:val="2"/>
                </w:rPr>
                <w:t>[</w:t>
              </w:r>
              <w:r>
                <w:rPr>
                  <w:color w:val="0000FF"/>
                  <w:spacing w:val="8"/>
                  <w:position w:val="2"/>
                </w:rPr>
                <w:t>40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136">
              <w:r>
                <w:rPr>
                  <w:color w:val="0000FF"/>
                  <w:spacing w:val="8"/>
                  <w:position w:val="2"/>
                </w:rPr>
                <w:t>63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317">
              <w:r>
                <w:rPr>
                  <w:color w:val="0000FF"/>
                  <w:spacing w:val="8"/>
                  <w:position w:val="2"/>
                </w:rPr>
                <w:t>76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145">
              <w:r>
                <w:rPr>
                  <w:color w:val="0000FF"/>
                  <w:spacing w:val="8"/>
                  <w:position w:val="2"/>
                </w:rPr>
                <w:t>167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227">
              <w:r>
                <w:rPr>
                  <w:color w:val="0000FF"/>
                  <w:spacing w:val="8"/>
                  <w:position w:val="2"/>
                </w:rPr>
                <w:t>189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391">
              <w:r>
                <w:rPr>
                  <w:color w:val="0000FF"/>
                  <w:spacing w:val="8"/>
                  <w:position w:val="2"/>
                </w:rPr>
                <w:t>251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250">
              <w:r>
                <w:rPr>
                  <w:color w:val="0000FF"/>
                  <w:spacing w:val="8"/>
                  <w:position w:val="2"/>
                </w:rPr>
                <w:t>266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392">
              <w:r>
                <w:rPr>
                  <w:color w:val="0000FF"/>
                  <w:spacing w:val="8"/>
                  <w:position w:val="2"/>
                </w:rPr>
                <w:t>275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158">
              <w:r>
                <w:rPr>
                  <w:color w:val="0000FF"/>
                  <w:spacing w:val="8"/>
                  <w:position w:val="2"/>
                </w:rPr>
                <w:t>283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341">
              <w:r>
                <w:rPr>
                  <w:color w:val="0000FF"/>
                  <w:spacing w:val="8"/>
                  <w:position w:val="2"/>
                </w:rPr>
                <w:t>289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345">
              <w:r>
                <w:rPr>
                  <w:color w:val="0000FF"/>
                  <w:spacing w:val="8"/>
                  <w:position w:val="2"/>
                </w:rPr>
                <w:t>310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355">
              <w:r>
                <w:rPr>
                  <w:color w:val="0000FF"/>
                  <w:spacing w:val="8"/>
                  <w:position w:val="2"/>
                </w:rPr>
                <w:t>327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350">
              <w:r>
                <w:rPr>
                  <w:color w:val="0000FF"/>
                  <w:spacing w:val="8"/>
                  <w:position w:val="2"/>
                </w:rPr>
                <w:t>386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128">
              <w:r>
                <w:rPr>
                  <w:color w:val="0000FF"/>
                  <w:spacing w:val="8"/>
                  <w:position w:val="2"/>
                </w:rPr>
                <w:t>393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356">
              <w:r>
                <w:rPr>
                  <w:color w:val="0000FF"/>
                  <w:spacing w:val="8"/>
                  <w:position w:val="2"/>
                </w:rPr>
                <w:t>39</w:t>
              </w:r>
              <w:r>
                <w:rPr>
                  <w:color w:val="0000FF"/>
                  <w:spacing w:val="7"/>
                  <w:position w:val="2"/>
                </w:rPr>
                <w:t>8</w:t>
              </w:r>
            </w:hyperlink>
            <w:r>
              <w:rPr>
                <w:spacing w:val="7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174">
              <w:r>
                <w:rPr>
                  <w:color w:val="0000FF"/>
                  <w:spacing w:val="7"/>
                  <w:position w:val="2"/>
                </w:rPr>
                <w:t>401</w:t>
              </w:r>
            </w:hyperlink>
            <w:r>
              <w:rPr>
                <w:spacing w:val="7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325">
              <w:r>
                <w:rPr>
                  <w:color w:val="0000FF"/>
                  <w:spacing w:val="7"/>
                  <w:position w:val="2"/>
                </w:rPr>
                <w:t>475</w:t>
              </w:r>
            </w:hyperlink>
            <w:r>
              <w:rPr>
                <w:spacing w:val="7"/>
                <w:position w:val="2"/>
              </w:rPr>
              <w:t>]</w:t>
            </w:r>
          </w:p>
          <w:p>
            <w:pPr>
              <w:pStyle w:val="TableText"/>
              <w:ind w:left="2416" w:hanging="2344"/>
              <w:spacing w:before="64" w:line="252" w:lineRule="auto"/>
              <w:rPr/>
            </w:pPr>
            <w:r>
              <w:rPr/>
              <w:t>Neural</w:t>
            </w:r>
            <w:r>
              <w:rPr>
                <w:spacing w:val="9"/>
              </w:rPr>
              <w:t xml:space="preserve"> </w:t>
            </w:r>
            <w:r>
              <w:rPr/>
              <w:t>architecture</w:t>
            </w:r>
            <w:r>
              <w:rPr>
                <w:spacing w:val="9"/>
              </w:rPr>
              <w:t xml:space="preserve"> </w:t>
            </w:r>
            <w:r>
              <w:rPr/>
              <w:t>search</w:t>
            </w:r>
            <w:r>
              <w:rPr>
                <w:spacing w:val="9"/>
              </w:rPr>
              <w:t xml:space="preserve">   70%   </w:t>
            </w:r>
            <w:hyperlink w:history="true" w:anchor="bookmark181">
              <w:r>
                <w:rPr>
                  <w:spacing w:val="9"/>
                </w:rPr>
                <w:t>[</w:t>
              </w:r>
              <w:r>
                <w:rPr>
                  <w:color w:val="0000FF"/>
                  <w:spacing w:val="9"/>
                </w:rPr>
                <w:t>39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93">
              <w:r>
                <w:rPr>
                  <w:color w:val="0000FF"/>
                  <w:spacing w:val="9"/>
                </w:rPr>
                <w:t>41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94">
              <w:r>
                <w:rPr>
                  <w:color w:val="0000FF"/>
                  <w:spacing w:val="9"/>
                </w:rPr>
                <w:t>43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95">
              <w:r>
                <w:rPr>
                  <w:color w:val="0000FF"/>
                  <w:spacing w:val="9"/>
                </w:rPr>
                <w:t>45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82">
              <w:r>
                <w:rPr>
                  <w:color w:val="0000FF"/>
                  <w:spacing w:val="9"/>
                </w:rPr>
                <w:t>46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83">
              <w:r>
                <w:rPr>
                  <w:color w:val="0000FF"/>
                  <w:spacing w:val="9"/>
                </w:rPr>
                <w:t>48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84">
              <w:r>
                <w:rPr>
                  <w:color w:val="0000FF"/>
                  <w:spacing w:val="9"/>
                </w:rPr>
                <w:t>49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34">
              <w:r>
                <w:rPr>
                  <w:color w:val="0000FF"/>
                  <w:spacing w:val="9"/>
                </w:rPr>
                <w:t>51</w:t>
              </w:r>
            </w:hyperlink>
            <w:hyperlink w:history="true" w:anchor="bookmark396">
              <w:r>
                <w:rPr>
                  <w:spacing w:val="9"/>
                </w:rPr>
                <w:t>–</w:t>
              </w:r>
              <w:r>
                <w:rPr>
                  <w:color w:val="0000FF"/>
                  <w:spacing w:val="9"/>
                </w:rPr>
                <w:t>55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88">
              <w:r>
                <w:rPr>
                  <w:color w:val="0000FF"/>
                  <w:spacing w:val="9"/>
                </w:rPr>
                <w:t>64</w:t>
              </w:r>
            </w:hyperlink>
            <w:hyperlink w:history="true" w:anchor="bookmark189">
              <w:r>
                <w:rPr>
                  <w:spacing w:val="9"/>
                </w:rPr>
                <w:t>–</w:t>
              </w:r>
              <w:r>
                <w:rPr>
                  <w:color w:val="0000FF"/>
                  <w:spacing w:val="9"/>
                </w:rPr>
                <w:t>66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26">
              <w:r>
                <w:rPr>
                  <w:color w:val="0000FF"/>
                  <w:spacing w:val="9"/>
                </w:rPr>
                <w:t>70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10">
              <w:r>
                <w:rPr>
                  <w:color w:val="0000FF"/>
                  <w:spacing w:val="9"/>
                </w:rPr>
                <w:t>74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92">
              <w:r>
                <w:rPr>
                  <w:color w:val="0000FF"/>
                  <w:spacing w:val="9"/>
                </w:rPr>
                <w:t>78</w:t>
              </w:r>
            </w:hyperlink>
            <w:hyperlink w:history="true" w:anchor="bookmark397">
              <w:r>
                <w:rPr>
                  <w:spacing w:val="9"/>
                </w:rPr>
                <w:t>–</w:t>
              </w:r>
              <w:r>
                <w:rPr>
                  <w:color w:val="0000FF"/>
                  <w:spacing w:val="9"/>
                </w:rPr>
                <w:t>82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98">
              <w:r>
                <w:rPr>
                  <w:color w:val="0000FF"/>
                  <w:spacing w:val="9"/>
                </w:rPr>
                <w:t>84</w:t>
              </w:r>
            </w:hyperlink>
            <w:hyperlink w:history="true" w:anchor="bookmark195">
              <w:r>
                <w:rPr>
                  <w:spacing w:val="9"/>
                </w:rPr>
                <w:t>–</w:t>
              </w:r>
              <w:r>
                <w:rPr>
                  <w:color w:val="0000FF"/>
                  <w:spacing w:val="9"/>
                </w:rPr>
                <w:t>94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9"/>
              </w:rPr>
              <w:t xml:space="preserve"> </w:t>
            </w:r>
            <w:hyperlink w:history="true" w:anchor="bookmark196">
              <w:r>
                <w:rPr>
                  <w:color w:val="0000FF"/>
                  <w:spacing w:val="9"/>
                </w:rPr>
                <w:t>96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97">
              <w:r>
                <w:rPr>
                  <w:color w:val="0000FF"/>
                  <w:spacing w:val="9"/>
                </w:rPr>
                <w:t>98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98">
              <w:r>
                <w:rPr>
                  <w:color w:val="0000FF"/>
                  <w:spacing w:val="9"/>
                </w:rPr>
                <w:t>100</w:t>
              </w:r>
            </w:hyperlink>
            <w:hyperlink w:history="true" w:anchor="bookmark399">
              <w:r>
                <w:rPr>
                  <w:spacing w:val="9"/>
                </w:rPr>
                <w:t>–</w:t>
              </w:r>
              <w:r>
                <w:rPr>
                  <w:color w:val="0000FF"/>
                  <w:spacing w:val="9"/>
                </w:rPr>
                <w:t>102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28">
              <w:r>
                <w:rPr>
                  <w:color w:val="0000FF"/>
                  <w:spacing w:val="9"/>
                </w:rPr>
                <w:t>104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0">
              <w:r>
                <w:rPr>
                  <w:color w:val="0000FF"/>
                  <w:spacing w:val="9"/>
                </w:rPr>
                <w:t>105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00">
              <w:r>
                <w:rPr>
                  <w:color w:val="0000FF"/>
                  <w:spacing w:val="9"/>
                </w:rPr>
                <w:t>110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9"/>
              </w:rPr>
              <w:t xml:space="preserve"> </w:t>
            </w:r>
            <w:hyperlink w:history="true" w:anchor="bookmark201">
              <w:r>
                <w:rPr>
                  <w:color w:val="0000FF"/>
                  <w:spacing w:val="8"/>
                </w:rPr>
                <w:t>112</w:t>
              </w:r>
            </w:hyperlink>
            <w:hyperlink w:history="true" w:anchor="bookmark202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117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03">
              <w:r>
                <w:rPr>
                  <w:color w:val="0000FF"/>
                  <w:spacing w:val="8"/>
                </w:rPr>
                <w:t>120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00">
              <w:r>
                <w:rPr>
                  <w:color w:val="0000FF"/>
                  <w:spacing w:val="8"/>
                </w:rPr>
                <w:t>124</w:t>
              </w:r>
            </w:hyperlink>
            <w:hyperlink w:history="true" w:anchor="bookmark206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127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07">
              <w:r>
                <w:rPr>
                  <w:color w:val="0000FF"/>
                  <w:spacing w:val="8"/>
                </w:rPr>
                <w:t>130</w:t>
              </w:r>
            </w:hyperlink>
            <w:hyperlink w:history="true" w:anchor="bookmark208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132</w:t>
              </w:r>
            </w:hyperlink>
            <w:r>
              <w:rPr>
                <w:spacing w:val="8"/>
              </w:rPr>
              <w:t>,</w:t>
            </w:r>
            <w:r>
              <w:rPr/>
              <w:t xml:space="preserve"> </w:t>
            </w:r>
            <w:hyperlink w:history="true" w:anchor="bookmark210">
              <w:r>
                <w:rPr>
                  <w:color w:val="0000FF"/>
                  <w:spacing w:val="8"/>
                </w:rPr>
                <w:t>136</w:t>
              </w:r>
            </w:hyperlink>
            <w:hyperlink w:history="true" w:anchor="bookmark211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139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01">
              <w:r>
                <w:rPr>
                  <w:color w:val="0000FF"/>
                  <w:spacing w:val="8"/>
                </w:rPr>
                <w:t>142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13">
              <w:r>
                <w:rPr>
                  <w:color w:val="0000FF"/>
                  <w:spacing w:val="8"/>
                </w:rPr>
                <w:t>145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14">
              <w:r>
                <w:rPr>
                  <w:color w:val="0000FF"/>
                  <w:spacing w:val="8"/>
                </w:rPr>
                <w:t>147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15">
              <w:r>
                <w:rPr>
                  <w:color w:val="0000FF"/>
                  <w:spacing w:val="8"/>
                </w:rPr>
                <w:t>149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02">
              <w:r>
                <w:rPr>
                  <w:color w:val="0000FF"/>
                  <w:spacing w:val="8"/>
                </w:rPr>
                <w:t>150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03">
              <w:r>
                <w:rPr>
                  <w:color w:val="0000FF"/>
                  <w:spacing w:val="8"/>
                </w:rPr>
                <w:t>152</w:t>
              </w:r>
            </w:hyperlink>
            <w:hyperlink w:history="true" w:anchor="bookmark216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157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18">
              <w:r>
                <w:rPr>
                  <w:color w:val="0000FF"/>
                  <w:spacing w:val="8"/>
                </w:rPr>
                <w:t>163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20">
              <w:r>
                <w:rPr>
                  <w:color w:val="0000FF"/>
                  <w:spacing w:val="8"/>
                </w:rPr>
                <w:t>166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21">
              <w:r>
                <w:rPr>
                  <w:color w:val="0000FF"/>
                  <w:spacing w:val="8"/>
                </w:rPr>
                <w:t>169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04">
              <w:r>
                <w:rPr>
                  <w:color w:val="0000FF"/>
                  <w:spacing w:val="8"/>
                </w:rPr>
                <w:t>170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22">
              <w:r>
                <w:rPr>
                  <w:color w:val="0000FF"/>
                  <w:spacing w:val="8"/>
                </w:rPr>
                <w:t>172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18">
              <w:r>
                <w:rPr>
                  <w:color w:val="0000FF"/>
                  <w:spacing w:val="8"/>
                </w:rPr>
                <w:t>173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05">
              <w:r>
                <w:rPr>
                  <w:color w:val="0000FF"/>
                  <w:spacing w:val="8"/>
                </w:rPr>
                <w:t>175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06">
              <w:r>
                <w:rPr>
                  <w:color w:val="0000FF"/>
                  <w:spacing w:val="8"/>
                </w:rPr>
                <w:t>177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07">
              <w:r>
                <w:rPr>
                  <w:color w:val="0000FF"/>
                  <w:spacing w:val="8"/>
                </w:rPr>
                <w:t>181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24">
              <w:r>
                <w:rPr>
                  <w:color w:val="0000FF"/>
                  <w:spacing w:val="8"/>
                </w:rPr>
                <w:t>183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25">
              <w:r>
                <w:rPr>
                  <w:color w:val="0000FF"/>
                  <w:spacing w:val="8"/>
                </w:rPr>
                <w:t>186</w:t>
              </w:r>
            </w:hyperlink>
            <w:hyperlink w:history="true" w:anchor="bookmark335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188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28">
              <w:r>
                <w:rPr>
                  <w:color w:val="0000FF"/>
                  <w:spacing w:val="8"/>
                </w:rPr>
                <w:t>190</w:t>
              </w:r>
            </w:hyperlink>
            <w:hyperlink w:history="true" w:anchor="bookmark148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193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36">
              <w:r>
                <w:rPr>
                  <w:color w:val="0000FF"/>
                  <w:spacing w:val="8"/>
                </w:rPr>
                <w:t>199</w:t>
              </w:r>
            </w:hyperlink>
            <w:hyperlink w:history="true" w:anchor="bookmark337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201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36">
              <w:r>
                <w:rPr>
                  <w:color w:val="0000FF"/>
                  <w:spacing w:val="7"/>
                </w:rPr>
                <w:t>214</w:t>
              </w:r>
            </w:hyperlink>
            <w:r>
              <w:rPr>
                <w:spacing w:val="7"/>
              </w:rPr>
              <w:t>,</w:t>
            </w:r>
            <w:r>
              <w:rPr/>
              <w:t xml:space="preserve"> </w:t>
            </w:r>
            <w:hyperlink w:history="true" w:anchor="bookmark237">
              <w:r>
                <w:rPr>
                  <w:color w:val="0000FF"/>
                  <w:spacing w:val="8"/>
                </w:rPr>
                <w:t>216</w:t>
              </w:r>
            </w:hyperlink>
            <w:hyperlink w:history="true" w:anchor="bookmark238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221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08">
              <w:r>
                <w:rPr>
                  <w:color w:val="0000FF"/>
                  <w:spacing w:val="8"/>
                </w:rPr>
                <w:t>224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09">
              <w:r>
                <w:rPr>
                  <w:color w:val="0000FF"/>
                  <w:spacing w:val="8"/>
                </w:rPr>
                <w:t>226</w:t>
              </w:r>
            </w:hyperlink>
            <w:hyperlink w:history="true" w:anchor="bookmark410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228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11">
              <w:r>
                <w:rPr>
                  <w:color w:val="0000FF"/>
                  <w:spacing w:val="8"/>
                </w:rPr>
                <w:t>230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21">
              <w:r>
                <w:rPr>
                  <w:color w:val="0000FF"/>
                  <w:spacing w:val="8"/>
                </w:rPr>
                <w:t>232</w:t>
              </w:r>
            </w:hyperlink>
            <w:hyperlink w:history="true" w:anchor="bookmark412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246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46">
              <w:r>
                <w:rPr>
                  <w:color w:val="0000FF"/>
                  <w:spacing w:val="8"/>
                </w:rPr>
                <w:t>249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13">
              <w:r>
                <w:rPr>
                  <w:color w:val="0000FF"/>
                  <w:spacing w:val="8"/>
                </w:rPr>
                <w:t>250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47">
              <w:r>
                <w:rPr>
                  <w:color w:val="0000FF"/>
                  <w:spacing w:val="8"/>
                </w:rPr>
                <w:t>252</w:t>
              </w:r>
            </w:hyperlink>
            <w:hyperlink w:history="true" w:anchor="bookmark248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254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14">
              <w:r>
                <w:rPr>
                  <w:color w:val="0000FF"/>
                  <w:spacing w:val="8"/>
                </w:rPr>
                <w:t>256</w:t>
              </w:r>
            </w:hyperlink>
            <w:hyperlink w:history="true" w:anchor="bookmark415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259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16">
              <w:r>
                <w:rPr>
                  <w:color w:val="0000FF"/>
                  <w:spacing w:val="8"/>
                </w:rPr>
                <w:t>261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49">
              <w:r>
                <w:rPr>
                  <w:color w:val="0000FF"/>
                  <w:spacing w:val="8"/>
                </w:rPr>
                <w:t>262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53">
              <w:r>
                <w:rPr>
                  <w:color w:val="0000FF"/>
                  <w:spacing w:val="8"/>
                </w:rPr>
                <w:t>265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51">
              <w:r>
                <w:rPr>
                  <w:color w:val="0000FF"/>
                  <w:spacing w:val="8"/>
                </w:rPr>
                <w:t>271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57">
              <w:r>
                <w:rPr>
                  <w:color w:val="0000FF"/>
                  <w:spacing w:val="8"/>
                </w:rPr>
                <w:t>272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53">
              <w:r>
                <w:rPr>
                  <w:color w:val="0000FF"/>
                  <w:spacing w:val="7"/>
                </w:rPr>
                <w:t>277</w:t>
              </w:r>
            </w:hyperlink>
            <w:r>
              <w:rPr>
                <w:spacing w:val="7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54">
              <w:r>
                <w:rPr>
                  <w:color w:val="0000FF"/>
                  <w:spacing w:val="7"/>
                </w:rPr>
                <w:t>279</w:t>
              </w:r>
            </w:hyperlink>
            <w:hyperlink w:history="true" w:anchor="bookmark255">
              <w:r>
                <w:rPr>
                  <w:spacing w:val="7"/>
                </w:rPr>
                <w:t>–</w:t>
              </w:r>
              <w:r>
                <w:rPr>
                  <w:color w:val="0000FF"/>
                  <w:spacing w:val="7"/>
                </w:rPr>
                <w:t>282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40">
              <w:r>
                <w:rPr>
                  <w:color w:val="0000FF"/>
                  <w:spacing w:val="7"/>
                </w:rPr>
                <w:t>284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56">
              <w:r>
                <w:rPr>
                  <w:color w:val="0000FF"/>
                  <w:spacing w:val="7"/>
                </w:rPr>
                <w:t>286</w:t>
              </w:r>
            </w:hyperlink>
            <w:r>
              <w:rPr>
                <w:spacing w:val="7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57">
              <w:r>
                <w:rPr>
                  <w:color w:val="0000FF"/>
                  <w:spacing w:val="7"/>
                </w:rPr>
                <w:t>288</w:t>
              </w:r>
            </w:hyperlink>
            <w:r>
              <w:rPr>
                <w:spacing w:val="7"/>
              </w:rPr>
              <w:t>,</w:t>
            </w:r>
          </w:p>
          <w:p>
            <w:pPr>
              <w:pStyle w:val="TableText"/>
              <w:ind w:left="2417"/>
              <w:spacing w:before="10" w:line="242" w:lineRule="auto"/>
              <w:rPr/>
            </w:pPr>
            <w:hyperlink w:history="true" w:anchor="bookmark258">
              <w:r>
                <w:rPr>
                  <w:color w:val="0000FF"/>
                  <w:spacing w:val="9"/>
                </w:rPr>
                <w:t>290</w:t>
              </w:r>
            </w:hyperlink>
            <w:hyperlink w:history="true" w:anchor="bookmark259">
              <w:r>
                <w:rPr>
                  <w:spacing w:val="9"/>
                </w:rPr>
                <w:t>–</w:t>
              </w:r>
              <w:r>
                <w:rPr>
                  <w:color w:val="0000FF"/>
                  <w:spacing w:val="9"/>
                </w:rPr>
                <w:t>292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17">
              <w:r>
                <w:rPr>
                  <w:color w:val="0000FF"/>
                  <w:spacing w:val="9"/>
                </w:rPr>
                <w:t>302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18">
              <w:r>
                <w:rPr>
                  <w:color w:val="0000FF"/>
                  <w:spacing w:val="9"/>
                </w:rPr>
                <w:t>303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19">
              <w:r>
                <w:rPr>
                  <w:color w:val="0000FF"/>
                  <w:spacing w:val="9"/>
                </w:rPr>
                <w:t>305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63">
              <w:r>
                <w:rPr>
                  <w:color w:val="0000FF"/>
                  <w:spacing w:val="9"/>
                </w:rPr>
                <w:t>308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64">
              <w:r>
                <w:rPr>
                  <w:color w:val="0000FF"/>
                  <w:spacing w:val="8"/>
                </w:rPr>
                <w:t>309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46">
              <w:r>
                <w:rPr>
                  <w:color w:val="0000FF"/>
                  <w:spacing w:val="8"/>
                </w:rPr>
                <w:t>312</w:t>
              </w:r>
            </w:hyperlink>
            <w:hyperlink w:history="true" w:anchor="bookmark266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315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67">
              <w:r>
                <w:rPr>
                  <w:color w:val="0000FF"/>
                  <w:spacing w:val="8"/>
                </w:rPr>
                <w:t>318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59">
              <w:r>
                <w:rPr>
                  <w:color w:val="0000FF"/>
                  <w:spacing w:val="8"/>
                </w:rPr>
                <w:t>319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60">
              <w:r>
                <w:rPr>
                  <w:color w:val="0000FF"/>
                  <w:spacing w:val="8"/>
                </w:rPr>
                <w:t>321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3">
              <w:r>
                <w:rPr>
                  <w:color w:val="0000FF"/>
                  <w:spacing w:val="8"/>
                </w:rPr>
                <w:t>323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61">
              <w:r>
                <w:rPr>
                  <w:color w:val="0000FF"/>
                  <w:spacing w:val="8"/>
                </w:rPr>
                <w:t>328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47">
              <w:r>
                <w:rPr>
                  <w:color w:val="0000FF"/>
                  <w:spacing w:val="8"/>
                </w:rPr>
                <w:t>330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20">
              <w:r>
                <w:rPr>
                  <w:color w:val="0000FF"/>
                  <w:spacing w:val="8"/>
                </w:rPr>
                <w:t>332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73">
              <w:r>
                <w:rPr>
                  <w:color w:val="0000FF"/>
                  <w:spacing w:val="8"/>
                </w:rPr>
                <w:t>336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62">
              <w:r>
                <w:rPr>
                  <w:color w:val="0000FF"/>
                  <w:spacing w:val="8"/>
                </w:rPr>
                <w:t>337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21">
              <w:r>
                <w:rPr>
                  <w:color w:val="0000FF"/>
                  <w:spacing w:val="8"/>
                </w:rPr>
                <w:t>348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22">
              <w:r>
                <w:rPr>
                  <w:color w:val="0000FF"/>
                  <w:spacing w:val="8"/>
                </w:rPr>
                <w:t>349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79">
              <w:r>
                <w:rPr>
                  <w:color w:val="0000FF"/>
                  <w:spacing w:val="8"/>
                </w:rPr>
                <w:t>357</w:t>
              </w:r>
            </w:hyperlink>
            <w:hyperlink w:history="true" w:anchor="bookmark280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360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81">
              <w:r>
                <w:rPr>
                  <w:color w:val="0000FF"/>
                  <w:spacing w:val="8"/>
                </w:rPr>
                <w:t>362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23">
              <w:r>
                <w:rPr>
                  <w:color w:val="0000FF"/>
                  <w:spacing w:val="8"/>
                </w:rPr>
                <w:t>365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24">
              <w:r>
                <w:rPr>
                  <w:color w:val="0000FF"/>
                  <w:spacing w:val="8"/>
                </w:rPr>
                <w:t>366</w:t>
              </w:r>
            </w:hyperlink>
            <w:r>
              <w:rPr>
                <w:spacing w:val="8"/>
              </w:rPr>
              <w:t>,</w:t>
            </w:r>
          </w:p>
          <w:p>
            <w:pPr>
              <w:pStyle w:val="TableText"/>
              <w:ind w:left="2414" w:firstLine="4"/>
              <w:spacing w:before="10" w:line="255" w:lineRule="auto"/>
              <w:rPr/>
            </w:pPr>
            <w:hyperlink w:history="true" w:anchor="bookmark425">
              <w:r>
                <w:rPr>
                  <w:color w:val="0000FF"/>
                  <w:spacing w:val="8"/>
                </w:rPr>
                <w:t>368</w:t>
              </w:r>
            </w:hyperlink>
            <w:hyperlink w:history="true" w:anchor="bookmark283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372</w:t>
              </w:r>
            </w:hyperlink>
            <w:r>
              <w:rPr>
                <w:spacing w:val="8"/>
              </w:rPr>
              <w:t>,</w:t>
            </w:r>
            <w:r>
              <w:rPr>
                <w:spacing w:val="-5"/>
              </w:rPr>
              <w:t xml:space="preserve"> </w:t>
            </w:r>
            <w:hyperlink w:history="true" w:anchor="bookmark284">
              <w:r>
                <w:rPr>
                  <w:color w:val="0000FF"/>
                  <w:spacing w:val="8"/>
                </w:rPr>
                <w:t>374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26">
              <w:r>
                <w:rPr>
                  <w:color w:val="0000FF"/>
                  <w:spacing w:val="8"/>
                </w:rPr>
                <w:t>377</w:t>
              </w:r>
            </w:hyperlink>
            <w:hyperlink w:history="true" w:anchor="bookmark426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382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27">
              <w:r>
                <w:rPr>
                  <w:color w:val="0000FF"/>
                  <w:spacing w:val="8"/>
                </w:rPr>
                <w:t>384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89">
              <w:r>
                <w:rPr>
                  <w:color w:val="0000FF"/>
                  <w:spacing w:val="8"/>
                </w:rPr>
                <w:t>387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90">
              <w:r>
                <w:rPr>
                  <w:color w:val="0000FF"/>
                  <w:spacing w:val="8"/>
                </w:rPr>
                <w:t>388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91">
              <w:r>
                <w:rPr>
                  <w:color w:val="0000FF"/>
                  <w:spacing w:val="8"/>
                </w:rPr>
                <w:t>391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92">
              <w:r>
                <w:rPr>
                  <w:color w:val="0000FF"/>
                  <w:spacing w:val="8"/>
                </w:rPr>
                <w:t>394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93">
              <w:r>
                <w:rPr>
                  <w:color w:val="0000FF"/>
                  <w:spacing w:val="8"/>
                </w:rPr>
                <w:t>396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94">
              <w:r>
                <w:rPr>
                  <w:color w:val="0000FF"/>
                  <w:spacing w:val="8"/>
                </w:rPr>
                <w:t>399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95">
              <w:r>
                <w:rPr>
                  <w:color w:val="0000FF"/>
                  <w:spacing w:val="8"/>
                </w:rPr>
                <w:t>400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96">
              <w:r>
                <w:rPr>
                  <w:color w:val="0000FF"/>
                  <w:spacing w:val="8"/>
                </w:rPr>
                <w:t>403</w:t>
              </w:r>
            </w:hyperlink>
            <w:hyperlink w:history="true" w:anchor="bookmark297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405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99">
              <w:r>
                <w:rPr>
                  <w:color w:val="0000FF"/>
                  <w:spacing w:val="8"/>
                </w:rPr>
                <w:t>409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00">
              <w:r>
                <w:rPr>
                  <w:color w:val="0000FF"/>
                  <w:spacing w:val="8"/>
                </w:rPr>
                <w:t>410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24">
              <w:r>
                <w:rPr>
                  <w:color w:val="0000FF"/>
                  <w:spacing w:val="8"/>
                </w:rPr>
                <w:t>412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01">
              <w:r>
                <w:rPr>
                  <w:color w:val="0000FF"/>
                  <w:spacing w:val="8"/>
                </w:rPr>
                <w:t>413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28">
              <w:r>
                <w:rPr>
                  <w:color w:val="0000FF"/>
                  <w:spacing w:val="8"/>
                </w:rPr>
                <w:t>415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29">
              <w:r>
                <w:rPr>
                  <w:color w:val="0000FF"/>
                  <w:spacing w:val="8"/>
                </w:rPr>
                <w:t>417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02">
              <w:r>
                <w:rPr>
                  <w:color w:val="0000FF"/>
                  <w:spacing w:val="8"/>
                </w:rPr>
                <w:t>421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03">
              <w:r>
                <w:rPr>
                  <w:color w:val="0000FF"/>
                  <w:spacing w:val="8"/>
                </w:rPr>
                <w:t>423</w:t>
              </w:r>
            </w:hyperlink>
            <w:hyperlink w:history="true" w:anchor="bookmark177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427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78">
              <w:r>
                <w:rPr>
                  <w:color w:val="0000FF"/>
                  <w:spacing w:val="8"/>
                </w:rPr>
                <w:t>429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05">
              <w:r>
                <w:rPr>
                  <w:color w:val="0000FF"/>
                  <w:spacing w:val="8"/>
                </w:rPr>
                <w:t>430</w:t>
              </w:r>
            </w:hyperlink>
            <w:r>
              <w:rPr>
                <w:spacing w:val="8"/>
              </w:rPr>
              <w:t>,</w:t>
            </w:r>
            <w:r>
              <w:rPr/>
              <w:t xml:space="preserve"> </w:t>
            </w:r>
            <w:bookmarkStart w:name="bookmark70" w:id="20"/>
            <w:bookmarkEnd w:id="20"/>
            <w:hyperlink w:history="true" w:anchor="bookmark430">
              <w:r>
                <w:rPr>
                  <w:color w:val="0000FF"/>
                  <w:spacing w:val="8"/>
                </w:rPr>
                <w:t>435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52">
              <w:r>
                <w:rPr>
                  <w:color w:val="0000FF"/>
                  <w:spacing w:val="8"/>
                </w:rPr>
                <w:t>438</w:t>
              </w:r>
            </w:hyperlink>
            <w:hyperlink w:history="true" w:anchor="bookmark308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444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09">
              <w:r>
                <w:rPr>
                  <w:color w:val="0000FF"/>
                  <w:spacing w:val="8"/>
                </w:rPr>
                <w:t>446</w:t>
              </w:r>
            </w:hyperlink>
            <w:hyperlink w:history="true" w:anchor="bookmark431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449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32">
              <w:r>
                <w:rPr>
                  <w:color w:val="0000FF"/>
                  <w:spacing w:val="8"/>
                </w:rPr>
                <w:t>451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33">
              <w:r>
                <w:rPr>
                  <w:color w:val="0000FF"/>
                  <w:spacing w:val="8"/>
                </w:rPr>
                <w:t>452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34">
              <w:r>
                <w:rPr>
                  <w:color w:val="0000FF"/>
                  <w:spacing w:val="8"/>
                </w:rPr>
                <w:t>454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35">
              <w:r>
                <w:rPr>
                  <w:color w:val="0000FF"/>
                  <w:spacing w:val="8"/>
                </w:rPr>
                <w:t>456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36">
              <w:r>
                <w:rPr>
                  <w:color w:val="0000FF"/>
                  <w:spacing w:val="8"/>
                </w:rPr>
                <w:t>458</w:t>
              </w:r>
            </w:hyperlink>
            <w:hyperlink w:history="true" w:anchor="bookmark310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460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11">
              <w:r>
                <w:rPr>
                  <w:color w:val="0000FF"/>
                  <w:spacing w:val="8"/>
                </w:rPr>
                <w:t>462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37">
              <w:r>
                <w:rPr>
                  <w:color w:val="0000FF"/>
                  <w:spacing w:val="8"/>
                </w:rPr>
                <w:t>463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38">
              <w:r>
                <w:rPr>
                  <w:color w:val="0000FF"/>
                  <w:spacing w:val="8"/>
                </w:rPr>
                <w:t>4</w:t>
              </w:r>
              <w:r>
                <w:rPr>
                  <w:color w:val="0000FF"/>
                  <w:spacing w:val="7"/>
                </w:rPr>
                <w:t>65</w:t>
              </w:r>
            </w:hyperlink>
            <w:hyperlink w:history="true" w:anchor="bookmark439">
              <w:r>
                <w:rPr>
                  <w:spacing w:val="7"/>
                </w:rPr>
                <w:t>–</w:t>
              </w:r>
              <w:r>
                <w:rPr>
                  <w:color w:val="0000FF"/>
                  <w:spacing w:val="7"/>
                </w:rPr>
                <w:t>469</w:t>
              </w:r>
            </w:hyperlink>
            <w:r>
              <w:rPr>
                <w:spacing w:val="7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80">
              <w:r>
                <w:rPr>
                  <w:color w:val="0000FF"/>
                  <w:spacing w:val="7"/>
                </w:rPr>
                <w:t>471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13">
              <w:r>
                <w:rPr>
                  <w:color w:val="0000FF"/>
                  <w:spacing w:val="7"/>
                </w:rPr>
                <w:t>472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14">
              <w:r>
                <w:rPr>
                  <w:color w:val="0000FF"/>
                  <w:spacing w:val="7"/>
                </w:rPr>
                <w:t>474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15">
              <w:r>
                <w:rPr>
                  <w:color w:val="0000FF"/>
                  <w:spacing w:val="7"/>
                </w:rPr>
                <w:t>476</w:t>
              </w:r>
            </w:hyperlink>
            <w:hyperlink w:history="true" w:anchor="bookmark17">
              <w:r>
                <w:rPr>
                  <w:spacing w:val="7"/>
                </w:rPr>
                <w:t>–</w:t>
              </w:r>
              <w:r>
                <w:rPr>
                  <w:color w:val="0000FF"/>
                  <w:spacing w:val="7"/>
                </w:rPr>
                <w:t>483</w:t>
              </w:r>
            </w:hyperlink>
            <w:r>
              <w:rPr>
                <w:spacing w:val="7"/>
              </w:rPr>
              <w:t>]</w:t>
            </w:r>
          </w:p>
          <w:p>
            <w:pPr>
              <w:pStyle w:val="TableText"/>
              <w:ind w:left="81"/>
              <w:spacing w:before="97" w:line="197" w:lineRule="auto"/>
              <w:rPr/>
            </w:pPr>
            <w:r>
              <w:rPr>
                <w:i/>
                <w:iCs/>
              </w:rPr>
              <w:t>Work</w:t>
            </w:r>
            <w:r>
              <w:rPr>
                <w:i/>
                <w:iCs/>
                <w:spacing w:val="11"/>
              </w:rPr>
              <w:t>ﬂ</w:t>
            </w:r>
            <w:r>
              <w:rPr>
                <w:i/>
                <w:iCs/>
              </w:rPr>
              <w:t>ow</w:t>
            </w:r>
            <w:r>
              <w:rPr>
                <w:i/>
                <w:iCs/>
                <w:spacing w:val="11"/>
              </w:rPr>
              <w:t xml:space="preserve"> </w:t>
            </w:r>
            <w:r>
              <w:rPr>
                <w:i/>
                <w:iCs/>
              </w:rPr>
              <w:t>composition</w:t>
            </w:r>
            <w:r>
              <w:rPr>
                <w:i/>
                <w:iCs/>
                <w:spacing w:val="11"/>
              </w:rPr>
              <w:t xml:space="preserve"> (8%)</w:t>
            </w:r>
          </w:p>
          <w:p>
            <w:pPr>
              <w:pStyle w:val="TableText"/>
              <w:ind w:left="72"/>
              <w:spacing w:before="67" w:line="180" w:lineRule="exact"/>
              <w:rPr/>
            </w:pPr>
            <w:r>
              <w:rPr>
                <w:position w:val="2"/>
              </w:rPr>
              <w:t>Fixed</w:t>
            </w:r>
            <w:r>
              <w:rPr>
                <w:spacing w:val="8"/>
                <w:position w:val="2"/>
              </w:rPr>
              <w:t xml:space="preserve"> </w:t>
            </w:r>
            <w:r>
              <w:rPr>
                <w:position w:val="2"/>
              </w:rPr>
              <w:t>template</w:t>
            </w:r>
            <w:r>
              <w:rPr>
                <w:spacing w:val="8"/>
                <w:position w:val="2"/>
              </w:rPr>
              <w:t xml:space="preserve">                    37%    </w:t>
            </w:r>
            <w:hyperlink w:history="true" w:anchor="bookmark316">
              <w:r>
                <w:rPr>
                  <w:spacing w:val="8"/>
                  <w:position w:val="2"/>
                </w:rPr>
                <w:t>[</w:t>
              </w:r>
              <w:r>
                <w:rPr>
                  <w:color w:val="0000FF"/>
                  <w:spacing w:val="8"/>
                  <w:position w:val="2"/>
                </w:rPr>
                <w:t>71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15">
              <w:r>
                <w:rPr>
                  <w:color w:val="0000FF"/>
                  <w:spacing w:val="8"/>
                  <w:position w:val="2"/>
                </w:rPr>
                <w:t>129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114">
              <w:r>
                <w:rPr>
                  <w:color w:val="0000FF"/>
                  <w:spacing w:val="8"/>
                  <w:position w:val="2"/>
                </w:rPr>
                <w:t>13</w:t>
              </w:r>
              <w:r>
                <w:rPr>
                  <w:color w:val="0000FF"/>
                  <w:spacing w:val="7"/>
                  <w:position w:val="2"/>
                </w:rPr>
                <w:t>5</w:t>
              </w:r>
            </w:hyperlink>
            <w:r>
              <w:rPr>
                <w:spacing w:val="7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119">
              <w:r>
                <w:rPr>
                  <w:color w:val="0000FF"/>
                  <w:spacing w:val="7"/>
                  <w:position w:val="2"/>
                </w:rPr>
                <w:t>212</w:t>
              </w:r>
            </w:hyperlink>
            <w:r>
              <w:rPr>
                <w:spacing w:val="7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151">
              <w:r>
                <w:rPr>
                  <w:color w:val="0000FF"/>
                  <w:spacing w:val="7"/>
                  <w:position w:val="2"/>
                </w:rPr>
                <w:t>222</w:t>
              </w:r>
            </w:hyperlink>
            <w:r>
              <w:rPr>
                <w:spacing w:val="7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94">
              <w:r>
                <w:rPr>
                  <w:color w:val="0000FF"/>
                  <w:spacing w:val="7"/>
                  <w:position w:val="2"/>
                </w:rPr>
                <w:t>294</w:t>
              </w:r>
            </w:hyperlink>
            <w:r>
              <w:rPr>
                <w:spacing w:val="7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95">
              <w:r>
                <w:rPr>
                  <w:color w:val="0000FF"/>
                  <w:spacing w:val="7"/>
                  <w:position w:val="2"/>
                </w:rPr>
                <w:t>297</w:t>
              </w:r>
            </w:hyperlink>
            <w:r>
              <w:rPr>
                <w:spacing w:val="7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99">
              <w:r>
                <w:rPr>
                  <w:color w:val="0000FF"/>
                  <w:spacing w:val="7"/>
                  <w:position w:val="2"/>
                </w:rPr>
                <w:t>343</w:t>
              </w:r>
            </w:hyperlink>
            <w:r>
              <w:rPr>
                <w:spacing w:val="7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101">
              <w:r>
                <w:rPr>
                  <w:color w:val="0000FF"/>
                  <w:spacing w:val="7"/>
                  <w:position w:val="2"/>
                </w:rPr>
                <w:t>361</w:t>
              </w:r>
            </w:hyperlink>
            <w:r>
              <w:rPr>
                <w:spacing w:val="7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102">
              <w:r>
                <w:rPr>
                  <w:color w:val="0000FF"/>
                  <w:spacing w:val="7"/>
                  <w:position w:val="2"/>
                </w:rPr>
                <w:t>375</w:t>
              </w:r>
            </w:hyperlink>
            <w:r>
              <w:rPr>
                <w:spacing w:val="7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103">
              <w:r>
                <w:rPr>
                  <w:color w:val="0000FF"/>
                  <w:spacing w:val="7"/>
                  <w:position w:val="2"/>
                </w:rPr>
                <w:t>408</w:t>
              </w:r>
            </w:hyperlink>
            <w:r>
              <w:rPr>
                <w:spacing w:val="7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105">
              <w:r>
                <w:rPr>
                  <w:color w:val="0000FF"/>
                  <w:spacing w:val="7"/>
                  <w:position w:val="2"/>
                </w:rPr>
                <w:t>445</w:t>
              </w:r>
            </w:hyperlink>
            <w:r>
              <w:rPr>
                <w:spacing w:val="7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107">
              <w:r>
                <w:rPr>
                  <w:color w:val="0000FF"/>
                  <w:spacing w:val="7"/>
                  <w:position w:val="2"/>
                </w:rPr>
                <w:t>473</w:t>
              </w:r>
            </w:hyperlink>
            <w:r>
              <w:rPr>
                <w:spacing w:val="7"/>
                <w:position w:val="2"/>
              </w:rPr>
              <w:t>]</w:t>
            </w:r>
          </w:p>
          <w:p>
            <w:pPr>
              <w:pStyle w:val="TableText"/>
              <w:ind w:left="73"/>
              <w:spacing w:before="65" w:line="179" w:lineRule="exact"/>
              <w:rPr/>
            </w:pPr>
            <w:r>
              <w:rPr>
                <w:position w:val="2"/>
              </w:rPr>
              <w:t>Variable</w:t>
            </w:r>
            <w:r>
              <w:rPr>
                <w:spacing w:val="9"/>
                <w:position w:val="2"/>
              </w:rPr>
              <w:t xml:space="preserve"> </w:t>
            </w:r>
            <w:r>
              <w:rPr>
                <w:position w:val="2"/>
              </w:rPr>
              <w:t>template</w:t>
            </w:r>
            <w:r>
              <w:rPr>
                <w:spacing w:val="9"/>
                <w:position w:val="2"/>
              </w:rPr>
              <w:t xml:space="preserve">                63%   </w:t>
            </w:r>
            <w:hyperlink w:history="true" w:anchor="bookmark109">
              <w:r>
                <w:rPr>
                  <w:spacing w:val="9"/>
                  <w:position w:val="2"/>
                </w:rPr>
                <w:t>[</w:t>
              </w:r>
              <w:r>
                <w:rPr>
                  <w:color w:val="0000FF"/>
                  <w:spacing w:val="9"/>
                  <w:position w:val="2"/>
                </w:rPr>
                <w:t>57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82">
              <w:r>
                <w:rPr>
                  <w:color w:val="0000FF"/>
                  <w:spacing w:val="9"/>
                  <w:position w:val="2"/>
                </w:rPr>
                <w:t>61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84">
              <w:r>
                <w:rPr>
                  <w:color w:val="0000FF"/>
                  <w:spacing w:val="9"/>
                  <w:position w:val="2"/>
                </w:rPr>
                <w:t>69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14">
              <w:r>
                <w:rPr>
                  <w:color w:val="0000FF"/>
                  <w:spacing w:val="9"/>
                  <w:position w:val="2"/>
                </w:rPr>
                <w:t>77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85">
              <w:r>
                <w:rPr>
                  <w:color w:val="0000FF"/>
                  <w:spacing w:val="9"/>
                  <w:position w:val="2"/>
                </w:rPr>
                <w:t>97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86">
              <w:r>
                <w:rPr>
                  <w:color w:val="0000FF"/>
                  <w:spacing w:val="9"/>
                  <w:position w:val="2"/>
                </w:rPr>
                <w:t>121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87">
              <w:r>
                <w:rPr>
                  <w:color w:val="0000FF"/>
                  <w:spacing w:val="9"/>
                  <w:position w:val="2"/>
                </w:rPr>
                <w:t>122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89">
              <w:r>
                <w:rPr>
                  <w:color w:val="0000FF"/>
                  <w:spacing w:val="9"/>
                  <w:position w:val="2"/>
                </w:rPr>
                <w:t>158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90">
              <w:r>
                <w:rPr>
                  <w:color w:val="0000FF"/>
                  <w:spacing w:val="9"/>
                  <w:position w:val="2"/>
                </w:rPr>
                <w:t>204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91">
              <w:r>
                <w:rPr>
                  <w:color w:val="0000FF"/>
                  <w:spacing w:val="9"/>
                  <w:position w:val="2"/>
                </w:rPr>
                <w:t>207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149">
              <w:r>
                <w:rPr>
                  <w:color w:val="0000FF"/>
                  <w:spacing w:val="9"/>
                  <w:position w:val="2"/>
                </w:rPr>
                <w:t>211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150">
              <w:r>
                <w:rPr>
                  <w:color w:val="0000FF"/>
                  <w:spacing w:val="9"/>
                  <w:position w:val="2"/>
                </w:rPr>
                <w:t>2</w:t>
              </w:r>
              <w:r>
                <w:rPr>
                  <w:color w:val="0000FF"/>
                  <w:spacing w:val="8"/>
                  <w:position w:val="2"/>
                </w:rPr>
                <w:t>15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92">
              <w:r>
                <w:rPr>
                  <w:color w:val="0000FF"/>
                  <w:spacing w:val="8"/>
                  <w:position w:val="2"/>
                </w:rPr>
                <w:t>273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21">
              <w:r>
                <w:rPr>
                  <w:color w:val="0000FF"/>
                  <w:spacing w:val="8"/>
                  <w:position w:val="2"/>
                </w:rPr>
                <w:t>285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122">
              <w:r>
                <w:rPr>
                  <w:color w:val="0000FF"/>
                  <w:spacing w:val="8"/>
                  <w:position w:val="2"/>
                </w:rPr>
                <w:t>295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22">
              <w:r>
                <w:rPr>
                  <w:color w:val="0000FF"/>
                  <w:spacing w:val="8"/>
                  <w:position w:val="2"/>
                </w:rPr>
                <w:t>307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96">
              <w:r>
                <w:rPr>
                  <w:color w:val="0000FF"/>
                  <w:spacing w:val="8"/>
                  <w:position w:val="2"/>
                </w:rPr>
                <w:t>311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97">
              <w:r>
                <w:rPr>
                  <w:color w:val="0000FF"/>
                  <w:spacing w:val="8"/>
                  <w:position w:val="2"/>
                </w:rPr>
                <w:t>331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98">
              <w:r>
                <w:rPr>
                  <w:color w:val="0000FF"/>
                  <w:spacing w:val="8"/>
                  <w:position w:val="2"/>
                </w:rPr>
                <w:t>333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100">
              <w:r>
                <w:rPr>
                  <w:color w:val="0000FF"/>
                  <w:spacing w:val="8"/>
                  <w:position w:val="2"/>
                </w:rPr>
                <w:t>356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179">
              <w:r>
                <w:rPr>
                  <w:color w:val="0000FF"/>
                  <w:spacing w:val="8"/>
                  <w:position w:val="2"/>
                </w:rPr>
                <w:t>433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131">
              <w:r>
                <w:rPr>
                  <w:color w:val="0000FF"/>
                  <w:spacing w:val="8"/>
                  <w:position w:val="2"/>
                </w:rPr>
                <w:t>484</w:t>
              </w:r>
            </w:hyperlink>
            <w:r>
              <w:rPr>
                <w:spacing w:val="8"/>
                <w:position w:val="2"/>
              </w:rPr>
              <w:t>]</w:t>
            </w:r>
          </w:p>
          <w:p>
            <w:pPr>
              <w:pStyle w:val="TableText"/>
              <w:ind w:left="73"/>
              <w:spacing w:before="100" w:line="197" w:lineRule="auto"/>
              <w:rPr/>
            </w:pPr>
            <w:r>
              <w:rPr>
                <w:i/>
                <w:iCs/>
              </w:rPr>
              <w:t>Supporting</w:t>
            </w:r>
            <w:r>
              <w:rPr>
                <w:i/>
                <w:iCs/>
                <w:spacing w:val="14"/>
              </w:rPr>
              <w:t xml:space="preserve"> </w:t>
            </w:r>
            <w:r>
              <w:rPr>
                <w:i/>
                <w:iCs/>
              </w:rPr>
              <w:t>tasks</w:t>
            </w:r>
            <w:r>
              <w:rPr>
                <w:i/>
                <w:iCs/>
                <w:spacing w:val="10"/>
                <w:w w:val="101"/>
              </w:rPr>
              <w:t xml:space="preserve"> </w:t>
            </w:r>
            <w:r>
              <w:rPr>
                <w:i/>
                <w:iCs/>
                <w:spacing w:val="14"/>
              </w:rPr>
              <w:t>(7%)</w:t>
            </w:r>
          </w:p>
          <w:p>
            <w:pPr>
              <w:pStyle w:val="TableText"/>
              <w:ind w:left="77"/>
              <w:spacing w:before="67" w:line="179" w:lineRule="exact"/>
              <w:rPr/>
            </w:pPr>
            <w:r>
              <w:rPr>
                <w:position w:val="2"/>
              </w:rPr>
              <w:t>Supporting</w:t>
            </w:r>
            <w:r>
              <w:rPr>
                <w:spacing w:val="9"/>
                <w:position w:val="2"/>
              </w:rPr>
              <w:t xml:space="preserve"> </w:t>
            </w:r>
            <w:r>
              <w:rPr>
                <w:position w:val="2"/>
              </w:rPr>
              <w:t>AS</w:t>
            </w:r>
            <w:r>
              <w:rPr>
                <w:spacing w:val="1"/>
                <w:position w:val="2"/>
              </w:rPr>
              <w:t xml:space="preserve">                      </w:t>
            </w:r>
            <w:r>
              <w:rPr>
                <w:spacing w:val="9"/>
                <w:position w:val="2"/>
              </w:rPr>
              <w:t>23%   </w:t>
            </w:r>
            <w:hyperlink w:history="true" w:anchor="bookmark135">
              <w:r>
                <w:rPr>
                  <w:spacing w:val="9"/>
                  <w:position w:val="2"/>
                </w:rPr>
                <w:t>[</w:t>
              </w:r>
              <w:r>
                <w:rPr>
                  <w:color w:val="0000FF"/>
                  <w:spacing w:val="9"/>
                  <w:position w:val="2"/>
                </w:rPr>
                <w:t>58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0"/>
                <w:position w:val="2"/>
              </w:rPr>
              <w:t xml:space="preserve"> </w:t>
            </w:r>
            <w:hyperlink w:history="true" w:anchor="bookmark141">
              <w:r>
                <w:rPr>
                  <w:color w:val="0000FF"/>
                  <w:spacing w:val="9"/>
                  <w:position w:val="2"/>
                </w:rPr>
                <w:t>109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144">
              <w:r>
                <w:rPr>
                  <w:color w:val="0000FF"/>
                  <w:spacing w:val="9"/>
                  <w:position w:val="2"/>
                </w:rPr>
                <w:t>164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93">
              <w:r>
                <w:rPr>
                  <w:color w:val="0000FF"/>
                  <w:spacing w:val="9"/>
                  <w:position w:val="2"/>
                </w:rPr>
                <w:t>278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270">
              <w:r>
                <w:rPr>
                  <w:color w:val="0000FF"/>
                  <w:spacing w:val="9"/>
                  <w:position w:val="2"/>
                </w:rPr>
                <w:t>326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167">
              <w:r>
                <w:rPr>
                  <w:color w:val="0000FF"/>
                  <w:spacing w:val="9"/>
                  <w:position w:val="2"/>
                </w:rPr>
                <w:t>34</w:t>
              </w:r>
              <w:r>
                <w:rPr>
                  <w:color w:val="0000FF"/>
                  <w:spacing w:val="8"/>
                  <w:position w:val="2"/>
                </w:rPr>
                <w:t>6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440">
              <w:r>
                <w:rPr>
                  <w:color w:val="0000FF"/>
                  <w:spacing w:val="8"/>
                  <w:position w:val="2"/>
                </w:rPr>
                <w:t>416</w:t>
              </w:r>
            </w:hyperlink>
            <w:r>
              <w:rPr>
                <w:spacing w:val="8"/>
                <w:position w:val="2"/>
              </w:rPr>
              <w:t>]</w:t>
            </w:r>
          </w:p>
          <w:p>
            <w:pPr>
              <w:pStyle w:val="TableText"/>
              <w:ind w:left="77" w:right="2364"/>
              <w:spacing w:before="65" w:line="298" w:lineRule="auto"/>
              <w:rPr/>
            </w:pPr>
            <w:r>
              <w:rPr/>
              <w:t>Supporting</w:t>
            </w:r>
            <w:r>
              <w:rPr>
                <w:spacing w:val="8"/>
              </w:rPr>
              <w:t xml:space="preserve"> </w:t>
            </w:r>
            <w:r>
              <w:rPr/>
              <w:t>HPO</w:t>
            </w:r>
            <w:r>
              <w:rPr>
                <w:spacing w:val="8"/>
              </w:rPr>
              <w:t xml:space="preserve">                 63%    </w:t>
            </w:r>
            <w:hyperlink w:history="true" w:anchor="bookmark137">
              <w:r>
                <w:rPr>
                  <w:spacing w:val="8"/>
                </w:rPr>
                <w:t>[</w:t>
              </w:r>
              <w:r>
                <w:rPr>
                  <w:color w:val="0000FF"/>
                  <w:spacing w:val="8"/>
                </w:rPr>
                <w:t>67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1"/>
              </w:rPr>
              <w:t xml:space="preserve"> </w:t>
            </w:r>
            <w:hyperlink w:history="true" w:anchor="bookmark441">
              <w:r>
                <w:rPr>
                  <w:color w:val="0000FF"/>
                  <w:spacing w:val="8"/>
                </w:rPr>
                <w:t>171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23">
              <w:r>
                <w:rPr>
                  <w:color w:val="0000FF"/>
                  <w:spacing w:val="8"/>
                </w:rPr>
                <w:t>174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42">
              <w:r>
                <w:rPr>
                  <w:color w:val="0000FF"/>
                  <w:spacing w:val="8"/>
                </w:rPr>
                <w:t>180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35">
              <w:r>
                <w:rPr>
                  <w:color w:val="0000FF"/>
                  <w:spacing w:val="8"/>
                </w:rPr>
                <w:t>210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78">
              <w:r>
                <w:rPr>
                  <w:color w:val="0000FF"/>
                  <w:spacing w:val="8"/>
                </w:rPr>
                <w:t>260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55">
              <w:r>
                <w:rPr>
                  <w:color w:val="0000FF"/>
                  <w:spacing w:val="8"/>
                </w:rPr>
                <w:t>269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56">
              <w:r>
                <w:rPr>
                  <w:color w:val="0000FF"/>
                  <w:spacing w:val="8"/>
                </w:rPr>
                <w:t>270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43">
              <w:r>
                <w:rPr>
                  <w:color w:val="0000FF"/>
                  <w:spacing w:val="8"/>
                </w:rPr>
                <w:t>301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71">
              <w:r>
                <w:rPr>
                  <w:color w:val="0000FF"/>
                  <w:spacing w:val="8"/>
                </w:rPr>
                <w:t>329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43">
              <w:r>
                <w:rPr>
                  <w:color w:val="0000FF"/>
                  <w:spacing w:val="8"/>
                </w:rPr>
                <w:t>335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74">
              <w:r>
                <w:rPr>
                  <w:color w:val="0000FF"/>
                  <w:spacing w:val="8"/>
                </w:rPr>
                <w:t>339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75">
              <w:r>
                <w:rPr>
                  <w:color w:val="0000FF"/>
                  <w:spacing w:val="8"/>
                </w:rPr>
                <w:t>347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85">
              <w:r>
                <w:rPr>
                  <w:color w:val="0000FF"/>
                  <w:spacing w:val="8"/>
                </w:rPr>
                <w:t>376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44">
              <w:r>
                <w:rPr>
                  <w:color w:val="0000FF"/>
                  <w:spacing w:val="8"/>
                </w:rPr>
                <w:t>383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91">
              <w:r>
                <w:rPr>
                  <w:color w:val="0000FF"/>
                  <w:spacing w:val="8"/>
                </w:rPr>
                <w:t>391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71">
              <w:r>
                <w:rPr>
                  <w:color w:val="0000FF"/>
                  <w:spacing w:val="8"/>
                </w:rPr>
                <w:t>392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40">
              <w:r>
                <w:rPr>
                  <w:color w:val="0000FF"/>
                  <w:spacing w:val="8"/>
                </w:rPr>
                <w:t>416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57">
              <w:r>
                <w:rPr>
                  <w:color w:val="0000FF"/>
                  <w:spacing w:val="8"/>
                </w:rPr>
                <w:t>453</w:t>
              </w:r>
            </w:hyperlink>
            <w:r>
              <w:rPr>
                <w:spacing w:val="8"/>
              </w:rPr>
              <w:t>]</w:t>
            </w:r>
            <w:r>
              <w:rPr/>
              <w:t xml:space="preserve"> </w:t>
            </w:r>
            <w:r>
              <w:rPr/>
              <w:t>Supporting</w:t>
            </w:r>
            <w:r>
              <w:rPr>
                <w:spacing w:val="8"/>
              </w:rPr>
              <w:t xml:space="preserve"> </w:t>
            </w:r>
            <w:r>
              <w:rPr/>
              <w:t>AWC                   </w:t>
            </w:r>
            <w:r>
              <w:rPr>
                <w:spacing w:val="8"/>
              </w:rPr>
              <w:t>17%   </w:t>
            </w:r>
            <w:hyperlink w:history="true" w:anchor="bookmark445">
              <w:r>
                <w:rPr>
                  <w:spacing w:val="8"/>
                </w:rPr>
                <w:t>[</w:t>
              </w:r>
              <w:r>
                <w:rPr>
                  <w:color w:val="0000FF"/>
                  <w:spacing w:val="8"/>
                </w:rPr>
                <w:t>68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3"/>
              </w:rPr>
              <w:t xml:space="preserve"> </w:t>
            </w:r>
            <w:hyperlink w:history="true" w:anchor="bookmark91">
              <w:r>
                <w:rPr>
                  <w:color w:val="0000FF"/>
                  <w:spacing w:val="8"/>
                </w:rPr>
                <w:t>207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46">
              <w:r>
                <w:rPr>
                  <w:color w:val="0000FF"/>
                  <w:spacing w:val="8"/>
                </w:rPr>
                <w:t>298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47">
              <w:r>
                <w:rPr>
                  <w:color w:val="0000FF"/>
                  <w:spacing w:val="8"/>
                </w:rPr>
                <w:t>422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04">
              <w:r>
                <w:rPr>
                  <w:color w:val="0000FF"/>
                  <w:spacing w:val="8"/>
                </w:rPr>
                <w:t>428</w:t>
              </w:r>
            </w:hyperlink>
            <w:r>
              <w:rPr>
                <w:spacing w:val="8"/>
              </w:rPr>
              <w:t>]</w:t>
            </w:r>
          </w:p>
          <w:p>
            <w:pPr>
              <w:pStyle w:val="TableText"/>
              <w:ind w:left="62"/>
              <w:spacing w:before="96" w:line="192" w:lineRule="auto"/>
              <w:rPr/>
            </w:pPr>
            <w:r>
              <w:rPr>
                <w:i/>
                <w:iCs/>
              </w:rPr>
              <w:t>Ad</w:t>
            </w:r>
            <w:r>
              <w:rPr>
                <w:i/>
                <w:iCs/>
                <w:spacing w:val="11"/>
              </w:rPr>
              <w:t xml:space="preserve"> </w:t>
            </w:r>
            <w:r>
              <w:rPr>
                <w:i/>
                <w:iCs/>
              </w:rPr>
              <w:t>hoc</w:t>
            </w:r>
            <w:r>
              <w:rPr>
                <w:i/>
                <w:iCs/>
                <w:spacing w:val="11"/>
              </w:rPr>
              <w:t xml:space="preserve"> </w:t>
            </w:r>
            <w:r>
              <w:rPr>
                <w:i/>
                <w:iCs/>
              </w:rPr>
              <w:t>tasks</w:t>
            </w:r>
            <w:r>
              <w:rPr>
                <w:i/>
                <w:iCs/>
                <w:spacing w:val="9"/>
                <w:w w:val="101"/>
              </w:rPr>
              <w:t xml:space="preserve"> </w:t>
            </w:r>
            <w:r>
              <w:rPr>
                <w:i/>
                <w:iCs/>
                <w:spacing w:val="11"/>
              </w:rPr>
              <w:t>(4%)</w:t>
            </w:r>
          </w:p>
          <w:p>
            <w:pPr>
              <w:pStyle w:val="TableText"/>
              <w:ind w:left="84"/>
              <w:spacing w:before="71" w:line="178" w:lineRule="exact"/>
              <w:rPr/>
            </w:pPr>
            <w:r>
              <w:rPr>
                <w:spacing w:val="3"/>
                <w:position w:val="2"/>
              </w:rPr>
              <w:t>[</w:t>
            </w:r>
            <w:r>
              <w:rPr>
                <w:color w:val="0000FF"/>
                <w:spacing w:val="3"/>
                <w:position w:val="2"/>
              </w:rPr>
              <w:t>50</w:t>
            </w:r>
            <w:r>
              <w:rPr>
                <w:spacing w:val="3"/>
                <w:position w:val="2"/>
              </w:rPr>
              <w:t>, </w:t>
            </w:r>
            <w:r>
              <w:rPr>
                <w:color w:val="0000FF"/>
                <w:spacing w:val="3"/>
                <w:position w:val="2"/>
              </w:rPr>
              <w:t>62</w:t>
            </w:r>
            <w:r>
              <w:rPr>
                <w:spacing w:val="3"/>
                <w:position w:val="2"/>
              </w:rPr>
              <w:t>, </w:t>
            </w:r>
            <w:r>
              <w:rPr>
                <w:color w:val="0000FF"/>
                <w:spacing w:val="3"/>
                <w:position w:val="2"/>
              </w:rPr>
              <w:t>72</w:t>
            </w:r>
            <w:r>
              <w:rPr>
                <w:spacing w:val="3"/>
                <w:position w:val="2"/>
              </w:rPr>
              <w:t>,</w:t>
            </w:r>
            <w:r>
              <w:rPr>
                <w:spacing w:val="20"/>
                <w:w w:val="102"/>
                <w:position w:val="2"/>
              </w:rPr>
              <w:t xml:space="preserve"> </w:t>
            </w:r>
            <w:r>
              <w:rPr>
                <w:color w:val="0000FF"/>
                <w:spacing w:val="3"/>
                <w:position w:val="2"/>
              </w:rPr>
              <w:t>106</w:t>
            </w:r>
            <w:r>
              <w:rPr>
                <w:spacing w:val="3"/>
                <w:position w:val="2"/>
              </w:rPr>
              <w:t>,</w:t>
            </w:r>
            <w:r>
              <w:rPr>
                <w:spacing w:val="20"/>
                <w:position w:val="2"/>
              </w:rPr>
              <w:t xml:space="preserve"> </w:t>
            </w:r>
            <w:r>
              <w:rPr>
                <w:color w:val="0000FF"/>
                <w:spacing w:val="3"/>
                <w:position w:val="2"/>
              </w:rPr>
              <w:t>111</w:t>
            </w:r>
            <w:r>
              <w:rPr>
                <w:spacing w:val="3"/>
                <w:position w:val="2"/>
              </w:rPr>
              <w:t>,</w:t>
            </w:r>
            <w:r>
              <w:rPr>
                <w:spacing w:val="20"/>
                <w:position w:val="2"/>
              </w:rPr>
              <w:t xml:space="preserve"> </w:t>
            </w:r>
            <w:r>
              <w:rPr>
                <w:color w:val="0000FF"/>
                <w:spacing w:val="3"/>
                <w:position w:val="2"/>
              </w:rPr>
              <w:t>119</w:t>
            </w:r>
            <w:r>
              <w:rPr>
                <w:spacing w:val="3"/>
                <w:position w:val="2"/>
              </w:rPr>
              <w:t>, </w:t>
            </w:r>
            <w:r>
              <w:rPr>
                <w:color w:val="0000FF"/>
                <w:spacing w:val="3"/>
                <w:position w:val="2"/>
              </w:rPr>
              <w:t>203</w:t>
            </w:r>
            <w:r>
              <w:rPr>
                <w:spacing w:val="3"/>
                <w:position w:val="2"/>
              </w:rPr>
              <w:t>, </w:t>
            </w:r>
            <w:r>
              <w:rPr>
                <w:color w:val="0000FF"/>
                <w:spacing w:val="3"/>
                <w:position w:val="2"/>
              </w:rPr>
              <w:t>206</w:t>
            </w:r>
            <w:r>
              <w:rPr>
                <w:spacing w:val="3"/>
                <w:position w:val="2"/>
              </w:rPr>
              <w:t>, </w:t>
            </w:r>
            <w:r>
              <w:rPr>
                <w:color w:val="0000FF"/>
                <w:spacing w:val="3"/>
                <w:position w:val="2"/>
              </w:rPr>
              <w:t>248</w:t>
            </w:r>
            <w:r>
              <w:rPr>
                <w:spacing w:val="3"/>
                <w:position w:val="2"/>
              </w:rPr>
              <w:t>,</w:t>
            </w:r>
            <w:r>
              <w:rPr>
                <w:spacing w:val="2"/>
                <w:position w:val="2"/>
              </w:rPr>
              <w:t xml:space="preserve"> </w:t>
            </w:r>
            <w:r>
              <w:rPr>
                <w:color w:val="0000FF"/>
                <w:spacing w:val="2"/>
                <w:position w:val="2"/>
              </w:rPr>
              <w:t>264</w:t>
            </w:r>
            <w:r>
              <w:rPr>
                <w:spacing w:val="2"/>
                <w:position w:val="2"/>
              </w:rPr>
              <w:t>,</w:t>
            </w:r>
            <w:r>
              <w:rPr>
                <w:spacing w:val="7"/>
                <w:position w:val="2"/>
              </w:rPr>
              <w:t xml:space="preserve"> </w:t>
            </w:r>
            <w:r>
              <w:rPr>
                <w:color w:val="0000FF"/>
                <w:spacing w:val="2"/>
                <w:position w:val="2"/>
              </w:rPr>
              <w:t>268</w:t>
            </w:r>
            <w:r>
              <w:rPr>
                <w:spacing w:val="2"/>
                <w:position w:val="2"/>
              </w:rPr>
              <w:t>,</w:t>
            </w:r>
            <w:r>
              <w:rPr>
                <w:spacing w:val="7"/>
                <w:position w:val="2"/>
              </w:rPr>
              <w:t xml:space="preserve"> </w:t>
            </w:r>
            <w:r>
              <w:rPr>
                <w:color w:val="0000FF"/>
                <w:spacing w:val="2"/>
                <w:position w:val="2"/>
              </w:rPr>
              <w:t>293</w:t>
            </w:r>
            <w:r>
              <w:rPr>
                <w:spacing w:val="2"/>
                <w:position w:val="2"/>
              </w:rPr>
              <w:t>,</w:t>
            </w:r>
            <w:r>
              <w:rPr>
                <w:spacing w:val="9"/>
                <w:w w:val="101"/>
                <w:position w:val="2"/>
              </w:rPr>
              <w:t xml:space="preserve"> </w:t>
            </w:r>
            <w:r>
              <w:rPr>
                <w:color w:val="0000FF"/>
                <w:spacing w:val="2"/>
                <w:position w:val="2"/>
              </w:rPr>
              <w:t>341</w:t>
            </w:r>
            <w:r>
              <w:rPr>
                <w:spacing w:val="2"/>
                <w:position w:val="2"/>
              </w:rPr>
              <w:t>,</w:t>
            </w:r>
            <w:r>
              <w:rPr>
                <w:spacing w:val="9"/>
                <w:w w:val="101"/>
                <w:position w:val="2"/>
              </w:rPr>
              <w:t xml:space="preserve"> </w:t>
            </w:r>
            <w:r>
              <w:rPr>
                <w:color w:val="0000FF"/>
                <w:spacing w:val="2"/>
                <w:position w:val="2"/>
              </w:rPr>
              <w:t>389</w:t>
            </w:r>
            <w:r>
              <w:rPr>
                <w:spacing w:val="2"/>
                <w:position w:val="2"/>
              </w:rPr>
              <w:t>,</w:t>
            </w:r>
            <w:r>
              <w:rPr>
                <w:spacing w:val="9"/>
                <w:position w:val="2"/>
              </w:rPr>
              <w:t xml:space="preserve"> </w:t>
            </w:r>
            <w:r>
              <w:rPr>
                <w:color w:val="0000FF"/>
                <w:spacing w:val="2"/>
                <w:position w:val="2"/>
              </w:rPr>
              <w:t>390</w:t>
            </w:r>
            <w:r>
              <w:rPr>
                <w:spacing w:val="2"/>
                <w:position w:val="2"/>
              </w:rPr>
              <w:t>, </w:t>
            </w:r>
            <w:r>
              <w:rPr>
                <w:color w:val="0000FF"/>
                <w:spacing w:val="2"/>
                <w:position w:val="2"/>
              </w:rPr>
              <w:t>402</w:t>
            </w:r>
            <w:r>
              <w:rPr>
                <w:spacing w:val="2"/>
                <w:position w:val="2"/>
              </w:rPr>
              <w:t>,</w:t>
            </w:r>
            <w:r>
              <w:rPr>
                <w:spacing w:val="4"/>
                <w:position w:val="2"/>
              </w:rPr>
              <w:t xml:space="preserve"> </w:t>
            </w:r>
            <w:r>
              <w:rPr>
                <w:color w:val="0000FF"/>
                <w:spacing w:val="2"/>
                <w:position w:val="2"/>
              </w:rPr>
              <w:t>461</w:t>
            </w:r>
            <w:r>
              <w:rPr>
                <w:spacing w:val="2"/>
                <w:position w:val="2"/>
              </w:rPr>
              <w:t>]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3323" w:h="8788"/>
          <w:pgMar w:top="400" w:right="642" w:bottom="400" w:left="442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>
        <w:pict>
          <v:shape id="_x0000_s238" style="position:absolute;margin-left:597.985pt;margin-top:15.1689pt;mso-position-vertical-relative:text;mso-position-horizontal-relative:text;width:1pt;height:345.85pt;z-index:252174336;" filled="false" strokecolor="#000000" strokeweight="1.00pt" coordsize="20,6917" coordorigin="0,0" path="m9,0l9,6916e">
            <v:stroke joinstyle="miter" miterlimit="10"/>
          </v:shape>
        </w:pict>
      </w:r>
      <w:r/>
    </w:p>
    <w:p>
      <w:pPr>
        <w:pStyle w:val="BodyText"/>
        <w:ind w:left="575"/>
        <w:spacing w:before="46" w:line="203" w:lineRule="auto"/>
        <w:rPr>
          <w:sz w:val="15"/>
          <w:szCs w:val="15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173312" behindDoc="0" locked="0" layoutInCell="1" allowOverlap="1">
                <wp:simplePos x="0" y="0"/>
                <wp:positionH relativeFrom="column">
                  <wp:posOffset>-204766</wp:posOffset>
                </wp:positionH>
                <wp:positionV relativeFrom="paragraph">
                  <wp:posOffset>3990906</wp:posOffset>
                </wp:positionV>
                <wp:extent cx="549275" cy="332104"/>
                <wp:effectExtent l="0" t="0" r="0" b="0"/>
                <wp:wrapNone/>
                <wp:docPr id="202" name="TextBox 202"/>
                <wp:cNvGraphicFramePr/>
                <a:graphic>
                  <a:graphicData uri="http://schemas.microsoft.com/office/word/2010/wordprocessingShape">
                    <wps:wsp>
                      <wps:cNvPr id="202" name="TextBox 202"/>
                      <wps:cNvSpPr txBox="1"/>
                      <wps:spPr>
                        <a:xfrm rot="5400000">
                          <a:off x="-204766" y="3990906"/>
                          <a:ext cx="549275" cy="332104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151" w:line="168" w:lineRule="auto"/>
                              <w:rPr>
                                <w:rFonts w:ascii="Microsoft JhengHei" w:hAnsi="Microsoft JhengHei" w:eastAsia="Microsoft JhengHei" w:cs="Microsoft JhengHe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Microsoft JhengHei" w:hAnsi="Microsoft JhengHei" w:eastAsia="Microsoft JhengHei" w:cs="Microsoft JhengHei"/>
                                <w:sz w:val="29"/>
                                <w:szCs w:val="29"/>
                                <w:spacing w:val="75"/>
                                <w:w w:val="133"/>
                              </w:rPr>
                              <w:t>1</w:t>
                            </w:r>
                            <w:r>
                              <w:rPr>
                                <w:rFonts w:ascii="Microsoft JhengHei" w:hAnsi="Microsoft JhengHei" w:eastAsia="Microsoft JhengHei" w:cs="Microsoft JhengHei"/>
                                <w:sz w:val="29"/>
                                <w:szCs w:val="29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 w:eastAsia="Microsoft JhengHei" w:cs="Microsoft JhengHei"/>
                                <w:sz w:val="29"/>
                                <w:szCs w:val="29"/>
                                <w:spacing w:val="75"/>
                                <w:w w:val="133"/>
                              </w:rPr>
                              <w:t>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0" style="position:absolute;margin-left:-16.1233pt;margin-top:314.245pt;mso-position-vertical-relative:text;mso-position-horizontal-relative:text;width:43.25pt;height:26.15pt;z-index:252173312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151" w:line="168" w:lineRule="auto"/>
                        <w:rPr>
                          <w:rFonts w:ascii="Microsoft JhengHei" w:hAnsi="Microsoft JhengHei" w:eastAsia="Microsoft JhengHei" w:cs="Microsoft JhengHei"/>
                          <w:sz w:val="29"/>
                          <w:szCs w:val="29"/>
                        </w:rPr>
                      </w:pPr>
                      <w:r>
                        <w:rPr>
                          <w:rFonts w:ascii="Microsoft JhengHei" w:hAnsi="Microsoft JhengHei" w:eastAsia="Microsoft JhengHei" w:cs="Microsoft JhengHei"/>
                          <w:sz w:val="29"/>
                          <w:szCs w:val="29"/>
                          <w:spacing w:val="75"/>
                          <w:w w:val="133"/>
                        </w:rPr>
                        <w:t>1</w:t>
                      </w:r>
                      <w:r>
                        <w:rPr>
                          <w:rFonts w:ascii="Microsoft JhengHei" w:hAnsi="Microsoft JhengHei" w:eastAsia="Microsoft JhengHei" w:cs="Microsoft JhengHei"/>
                          <w:sz w:val="29"/>
                          <w:szCs w:val="29"/>
                          <w:spacing w:val="-9"/>
                        </w:rPr>
                        <w:t xml:space="preserve"> </w:t>
                      </w:r>
                      <w:r>
                        <w:rPr>
                          <w:rFonts w:ascii="Microsoft JhengHei" w:hAnsi="Microsoft JhengHei" w:eastAsia="Microsoft JhengHei" w:cs="Microsoft JhengHei"/>
                          <w:sz w:val="29"/>
                          <w:szCs w:val="29"/>
                          <w:spacing w:val="75"/>
                          <w:w w:val="133"/>
                        </w:rPr>
                        <w:t>灬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2172288" behindDoc="0" locked="0" layoutInCell="1" allowOverlap="1">
                <wp:simplePos x="0" y="0"/>
                <wp:positionH relativeFrom="column">
                  <wp:posOffset>5495302</wp:posOffset>
                </wp:positionH>
                <wp:positionV relativeFrom="paragraph">
                  <wp:posOffset>2157878</wp:posOffset>
                </wp:positionV>
                <wp:extent cx="4410709" cy="137160"/>
                <wp:effectExtent l="0" t="0" r="0" b="0"/>
                <wp:wrapNone/>
                <wp:docPr id="204" name="TextBox 204"/>
                <wp:cNvGraphicFramePr/>
                <a:graphic>
                  <a:graphicData uri="http://schemas.microsoft.com/office/word/2010/wordprocessingShape">
                    <wps:wsp>
                      <wps:cNvPr id="204" name="TextBox 204"/>
                      <wps:cNvSpPr txBox="1"/>
                      <wps:spPr>
                        <a:xfrm rot="5400000">
                          <a:off x="5495302" y="2157878"/>
                          <a:ext cx="4410709" cy="137160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33" w:line="212" w:lineRule="auto"/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</w:rPr>
                              <w:t>Eight years of AutoML: categorisation, review and trends                 </w:t>
                            </w: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spacing w:val="-1"/>
                              </w:rPr>
                              <w:t xml:space="preserve">                                                                              5113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2" style="position:absolute;margin-left:432.701pt;margin-top:169.912pt;mso-position-vertical-relative:text;mso-position-horizontal-relative:text;width:347.3pt;height:10.8pt;z-index:252172288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33" w:line="212" w:lineRule="auto"/>
                        <w:rPr>
                          <w:rFonts w:ascii="Calibri" w:hAnsi="Calibri" w:eastAsia="Calibri" w:cs="Calibri"/>
                          <w:sz w:val="15"/>
                          <w:szCs w:val="15"/>
                        </w:rPr>
                      </w:pP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</w:rPr>
                        <w:t>Eight years of AutoML: categorisation, review and trends                 </w:t>
                      </w: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  <w:spacing w:val="-1"/>
                        </w:rPr>
                        <w:t xml:space="preserve">                                                                              5113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eastAsia="Calibri" w:cs="Calibri"/>
          <w:sz w:val="15"/>
          <w:szCs w:val="15"/>
          <w:b/>
          <w:bCs/>
          <w:spacing w:val="4"/>
        </w:rPr>
        <w:t>Table 4</w:t>
      </w:r>
      <w:r>
        <w:rPr>
          <w:rFonts w:ascii="Calibri" w:hAnsi="Calibri" w:eastAsia="Calibri" w:cs="Calibri"/>
          <w:sz w:val="15"/>
          <w:szCs w:val="15"/>
          <w:b/>
          <w:bCs/>
          <w:spacing w:val="15"/>
          <w:w w:val="102"/>
        </w:rPr>
        <w:t xml:space="preserve">  </w:t>
      </w:r>
      <w:r>
        <w:rPr>
          <w:sz w:val="15"/>
          <w:szCs w:val="15"/>
          <w:spacing w:val="4"/>
        </w:rPr>
        <w:t>Techniques appli</w:t>
      </w:r>
      <w:r>
        <w:rPr>
          <w:sz w:val="15"/>
          <w:szCs w:val="15"/>
          <w:spacing w:val="3"/>
        </w:rPr>
        <w:t>ed by AutoML primary studies</w:t>
      </w:r>
    </w:p>
    <w:p>
      <w:pPr>
        <w:spacing w:line="77" w:lineRule="exact"/>
        <w:rPr/>
      </w:pPr>
      <w:r/>
    </w:p>
    <w:tbl>
      <w:tblPr>
        <w:tblStyle w:val="TableNormal"/>
        <w:tblW w:w="11201" w:type="dxa"/>
        <w:tblInd w:w="571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637"/>
        <w:gridCol w:w="8564"/>
      </w:tblGrid>
      <w:tr>
        <w:trPr>
          <w:trHeight w:val="306" w:hRule="atLeast"/>
        </w:trPr>
        <w:tc>
          <w:tcPr>
            <w:tcW w:w="2637" w:type="dxa"/>
            <w:vAlign w:val="top"/>
            <w:tcBorders>
              <w:bottom w:val="single" w:color="000000" w:sz="6" w:space="0"/>
              <w:top w:val="single" w:color="000000" w:sz="2" w:space="0"/>
            </w:tcBorders>
          </w:tcPr>
          <w:p>
            <w:pPr>
              <w:pStyle w:val="TableText"/>
              <w:ind w:left="7"/>
              <w:spacing w:before="84" w:line="198" w:lineRule="auto"/>
              <w:rPr/>
            </w:pPr>
            <w:r>
              <w:rPr/>
              <w:t>Category                                          </w:t>
            </w:r>
            <w:r>
              <w:rPr>
                <w:spacing w:val="27"/>
              </w:rPr>
              <w:t>%</w:t>
            </w:r>
          </w:p>
        </w:tc>
        <w:tc>
          <w:tcPr>
            <w:tcW w:w="8564" w:type="dxa"/>
            <w:vAlign w:val="top"/>
            <w:tcBorders>
              <w:bottom w:val="single" w:color="000000" w:sz="6" w:space="0"/>
              <w:top w:val="single" w:color="000000" w:sz="2" w:space="0"/>
            </w:tcBorders>
          </w:tcPr>
          <w:p>
            <w:pPr>
              <w:pStyle w:val="TableText"/>
              <w:ind w:left="198"/>
              <w:spacing w:before="86" w:line="195" w:lineRule="auto"/>
              <w:rPr/>
            </w:pPr>
            <w:r>
              <w:rPr>
                <w:spacing w:val="3"/>
              </w:rPr>
              <w:t>Papers</w:t>
            </w:r>
          </w:p>
        </w:tc>
      </w:tr>
      <w:tr>
        <w:trPr>
          <w:trHeight w:val="1278" w:hRule="atLeast"/>
        </w:trPr>
        <w:tc>
          <w:tcPr>
            <w:tcW w:w="2637" w:type="dxa"/>
            <w:vAlign w:val="top"/>
            <w:tcBorders>
              <w:top w:val="single" w:color="000000" w:sz="6" w:space="0"/>
            </w:tcBorders>
          </w:tcPr>
          <w:p>
            <w:pPr>
              <w:pStyle w:val="TableText"/>
              <w:ind w:left="5"/>
              <w:spacing w:before="110" w:line="197" w:lineRule="auto"/>
              <w:rPr/>
            </w:pPr>
            <w:r>
              <w:rPr>
                <w:i/>
                <w:iCs/>
              </w:rPr>
              <w:t>Search</w:t>
            </w:r>
            <w:r>
              <w:rPr>
                <w:i/>
                <w:iCs/>
                <w:spacing w:val="11"/>
              </w:rPr>
              <w:t xml:space="preserve"> </w:t>
            </w:r>
            <w:r>
              <w:rPr>
                <w:i/>
                <w:iCs/>
              </w:rPr>
              <w:t>and</w:t>
            </w:r>
            <w:r>
              <w:rPr>
                <w:i/>
                <w:iCs/>
                <w:spacing w:val="11"/>
              </w:rPr>
              <w:t xml:space="preserve"> </w:t>
            </w:r>
            <w:r>
              <w:rPr>
                <w:i/>
                <w:iCs/>
              </w:rPr>
              <w:t>optimisation</w:t>
            </w:r>
            <w:r>
              <w:rPr>
                <w:i/>
                <w:iCs/>
                <w:spacing w:val="11"/>
              </w:rPr>
              <w:t xml:space="preserve"> (</w:t>
            </w:r>
            <w:r>
              <w:rPr>
                <w:i/>
                <w:iCs/>
              </w:rPr>
              <w:t>SO</w:t>
            </w:r>
            <w:r>
              <w:rPr>
                <w:i/>
                <w:iCs/>
                <w:spacing w:val="11"/>
              </w:rPr>
              <w:t>) (74%)</w:t>
            </w:r>
          </w:p>
          <w:p>
            <w:pPr>
              <w:pStyle w:val="TableText"/>
              <w:ind w:left="4"/>
              <w:spacing w:before="101" w:line="201" w:lineRule="auto"/>
              <w:rPr/>
            </w:pPr>
            <w:r>
              <w:rPr>
                <w:spacing w:val="3"/>
              </w:rPr>
              <w:t>Evolutionary algorithms</w:t>
            </w:r>
            <w:r>
              <w:rPr>
                <w:spacing w:val="1"/>
              </w:rPr>
              <w:t xml:space="preserve">                </w:t>
            </w:r>
            <w:r>
              <w:rPr>
                <w:spacing w:val="3"/>
              </w:rPr>
              <w:t>35%</w:t>
            </w:r>
          </w:p>
        </w:tc>
        <w:tc>
          <w:tcPr>
            <w:tcW w:w="8564" w:type="dxa"/>
            <w:vAlign w:val="top"/>
            <w:tcBorders>
              <w:top w:val="single" w:color="000000" w:sz="6" w:space="0"/>
            </w:tcBorders>
          </w:tcPr>
          <w:p>
            <w:pPr>
              <w:spacing w:line="27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16" w:hanging="107"/>
              <w:spacing w:before="43" w:line="256" w:lineRule="auto"/>
              <w:rPr/>
            </w:pPr>
            <w:hyperlink w:history="true" w:anchor="bookmark390">
              <w:r>
                <w:rPr>
                  <w:spacing w:val="10"/>
                </w:rPr>
                <w:t>[</w:t>
              </w:r>
              <w:r>
                <w:rPr>
                  <w:color w:val="0000FF"/>
                  <w:spacing w:val="10"/>
                </w:rPr>
                <w:t>40</w:t>
              </w:r>
            </w:hyperlink>
            <w:r>
              <w:rPr>
                <w:spacing w:val="10"/>
              </w:rPr>
              <w:t>,</w:t>
            </w:r>
            <w:r>
              <w:rPr>
                <w:spacing w:val="-19"/>
              </w:rPr>
              <w:t xml:space="preserve"> </w:t>
            </w:r>
            <w:hyperlink w:history="true" w:anchor="bookmark393">
              <w:r>
                <w:rPr>
                  <w:color w:val="0000FF"/>
                  <w:spacing w:val="10"/>
                </w:rPr>
                <w:t>41</w:t>
              </w:r>
            </w:hyperlink>
            <w:r>
              <w:rPr>
                <w:spacing w:val="10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67">
              <w:r>
                <w:rPr>
                  <w:color w:val="0000FF"/>
                  <w:spacing w:val="10"/>
                </w:rPr>
                <w:t>44</w:t>
              </w:r>
            </w:hyperlink>
            <w:r>
              <w:rPr>
                <w:spacing w:val="10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84">
              <w:r>
                <w:rPr>
                  <w:color w:val="0000FF"/>
                  <w:spacing w:val="10"/>
                </w:rPr>
                <w:t>49</w:t>
              </w:r>
            </w:hyperlink>
            <w:r>
              <w:rPr>
                <w:spacing w:val="10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34">
              <w:r>
                <w:rPr>
                  <w:color w:val="0000FF"/>
                  <w:spacing w:val="10"/>
                </w:rPr>
                <w:t>51</w:t>
              </w:r>
            </w:hyperlink>
            <w:r>
              <w:rPr>
                <w:spacing w:val="10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09">
              <w:r>
                <w:rPr>
                  <w:color w:val="0000FF"/>
                  <w:spacing w:val="10"/>
                </w:rPr>
                <w:t>57</w:t>
              </w:r>
            </w:hyperlink>
            <w:r>
              <w:rPr>
                <w:spacing w:val="10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87">
              <w:r>
                <w:rPr>
                  <w:color w:val="0000FF"/>
                  <w:spacing w:val="10"/>
                </w:rPr>
                <w:t>60</w:t>
              </w:r>
            </w:hyperlink>
            <w:r>
              <w:rPr>
                <w:spacing w:val="10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36">
              <w:r>
                <w:rPr>
                  <w:color w:val="0000FF"/>
                  <w:spacing w:val="10"/>
                </w:rPr>
                <w:t>63</w:t>
              </w:r>
            </w:hyperlink>
            <w:r>
              <w:rPr>
                <w:spacing w:val="10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10">
              <w:r>
                <w:rPr>
                  <w:color w:val="0000FF"/>
                  <w:spacing w:val="10"/>
                </w:rPr>
                <w:t>74</w:t>
              </w:r>
            </w:hyperlink>
            <w:r>
              <w:rPr>
                <w:spacing w:val="10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91">
              <w:r>
                <w:rPr>
                  <w:color w:val="0000FF"/>
                  <w:spacing w:val="10"/>
                </w:rPr>
                <w:t>75</w:t>
              </w:r>
            </w:hyperlink>
            <w:r>
              <w:rPr>
                <w:spacing w:val="10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4">
              <w:r>
                <w:rPr>
                  <w:color w:val="0000FF"/>
                  <w:spacing w:val="10"/>
                </w:rPr>
                <w:t>77</w:t>
              </w:r>
            </w:hyperlink>
            <w:r>
              <w:rPr>
                <w:spacing w:val="10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92">
              <w:r>
                <w:rPr>
                  <w:color w:val="0000FF"/>
                  <w:spacing w:val="10"/>
                </w:rPr>
                <w:t>78</w:t>
              </w:r>
            </w:hyperlink>
            <w:r>
              <w:rPr>
                <w:spacing w:val="10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48">
              <w:r>
                <w:rPr>
                  <w:color w:val="0000FF"/>
                  <w:spacing w:val="10"/>
                </w:rPr>
                <w:t>81</w:t>
              </w:r>
            </w:hyperlink>
            <w:r>
              <w:rPr>
                <w:spacing w:val="10"/>
              </w:rPr>
              <w:t>,</w:t>
            </w:r>
            <w:r>
              <w:rPr>
                <w:spacing w:val="-19"/>
              </w:rPr>
              <w:t xml:space="preserve"> </w:t>
            </w:r>
            <w:hyperlink w:history="true" w:anchor="bookmark397">
              <w:r>
                <w:rPr>
                  <w:color w:val="0000FF"/>
                  <w:spacing w:val="10"/>
                </w:rPr>
                <w:t>82</w:t>
              </w:r>
            </w:hyperlink>
            <w:r>
              <w:rPr>
                <w:spacing w:val="10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93">
              <w:r>
                <w:rPr>
                  <w:color w:val="0000FF"/>
                  <w:spacing w:val="10"/>
                </w:rPr>
                <w:t>86</w:t>
              </w:r>
            </w:hyperlink>
            <w:r>
              <w:rPr>
                <w:spacing w:val="10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94">
              <w:r>
                <w:rPr>
                  <w:color w:val="0000FF"/>
                  <w:spacing w:val="10"/>
                </w:rPr>
                <w:t>88</w:t>
              </w:r>
            </w:hyperlink>
            <w:r>
              <w:rPr>
                <w:spacing w:val="10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49">
              <w:r>
                <w:rPr>
                  <w:color w:val="0000FF"/>
                  <w:spacing w:val="10"/>
                </w:rPr>
                <w:t>90</w:t>
              </w:r>
            </w:hyperlink>
            <w:r>
              <w:rPr>
                <w:spacing w:val="10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27">
              <w:r>
                <w:rPr>
                  <w:color w:val="0000FF"/>
                  <w:spacing w:val="10"/>
                </w:rPr>
                <w:t>92</w:t>
              </w:r>
            </w:hyperlink>
            <w:r>
              <w:rPr>
                <w:spacing w:val="10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96">
              <w:r>
                <w:rPr>
                  <w:color w:val="0000FF"/>
                  <w:spacing w:val="10"/>
                </w:rPr>
                <w:t>9</w:t>
              </w:r>
              <w:r>
                <w:rPr>
                  <w:color w:val="0000FF"/>
                  <w:spacing w:val="9"/>
                </w:rPr>
                <w:t>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98">
              <w:r>
                <w:rPr>
                  <w:color w:val="0000FF"/>
                  <w:spacing w:val="9"/>
                </w:rPr>
                <w:t>100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9"/>
              </w:rPr>
              <w:t xml:space="preserve"> </w:t>
            </w:r>
            <w:hyperlink w:history="true" w:anchor="bookmark399">
              <w:r>
                <w:rPr>
                  <w:color w:val="0000FF"/>
                  <w:spacing w:val="9"/>
                </w:rPr>
                <w:t>102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28">
              <w:r>
                <w:rPr>
                  <w:color w:val="0000FF"/>
                  <w:spacing w:val="9"/>
                </w:rPr>
                <w:t>104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0">
              <w:r>
                <w:rPr>
                  <w:color w:val="0000FF"/>
                  <w:spacing w:val="9"/>
                </w:rPr>
                <w:t>105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13">
              <w:r>
                <w:rPr>
                  <w:color w:val="0000FF"/>
                  <w:spacing w:val="9"/>
                </w:rPr>
                <w:t>119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86">
              <w:r>
                <w:rPr>
                  <w:color w:val="0000FF"/>
                  <w:spacing w:val="9"/>
                </w:rPr>
                <w:t>121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87">
              <w:r>
                <w:rPr>
                  <w:color w:val="0000FF"/>
                  <w:spacing w:val="9"/>
                </w:rPr>
                <w:t>122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9"/>
              </w:rPr>
              <w:t xml:space="preserve"> </w:t>
            </w:r>
            <w:hyperlink w:history="true" w:anchor="bookmark205">
              <w:r>
                <w:rPr>
                  <w:color w:val="0000FF"/>
                  <w:spacing w:val="9"/>
                </w:rPr>
                <w:t>125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06">
              <w:r>
                <w:rPr>
                  <w:color w:val="0000FF"/>
                  <w:spacing w:val="9"/>
                </w:rPr>
                <w:t>127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71">
              <w:r>
                <w:rPr>
                  <w:color w:val="0000FF"/>
                  <w:spacing w:val="9"/>
                </w:rPr>
                <w:t>144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50">
              <w:r>
                <w:rPr>
                  <w:color w:val="0000FF"/>
                  <w:spacing w:val="9"/>
                </w:rPr>
                <w:t>153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9"/>
              </w:rPr>
              <w:t xml:space="preserve"> </w:t>
            </w:r>
            <w:hyperlink w:history="true" w:anchor="bookmark451">
              <w:r>
                <w:rPr>
                  <w:color w:val="0000FF"/>
                  <w:spacing w:val="9"/>
                </w:rPr>
                <w:t>156</w:t>
              </w:r>
            </w:hyperlink>
            <w:r>
              <w:rPr>
                <w:spacing w:val="9"/>
              </w:rPr>
              <w:t>,</w:t>
            </w:r>
            <w:r>
              <w:rPr/>
              <w:t xml:space="preserve"> </w:t>
            </w:r>
            <w:hyperlink w:history="true" w:anchor="bookmark221">
              <w:r>
                <w:rPr>
                  <w:color w:val="0000FF"/>
                  <w:spacing w:val="9"/>
                </w:rPr>
                <w:t>169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22">
              <w:r>
                <w:rPr>
                  <w:color w:val="0000FF"/>
                  <w:spacing w:val="9"/>
                </w:rPr>
                <w:t>172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25">
              <w:r>
                <w:rPr>
                  <w:color w:val="0000FF"/>
                  <w:spacing w:val="9"/>
                </w:rPr>
                <w:t>186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48">
              <w:r>
                <w:rPr>
                  <w:color w:val="0000FF"/>
                  <w:spacing w:val="9"/>
                </w:rPr>
                <w:t>193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37">
              <w:r>
                <w:rPr>
                  <w:color w:val="0000FF"/>
                  <w:spacing w:val="9"/>
                </w:rPr>
                <w:t>201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35">
              <w:r>
                <w:rPr>
                  <w:color w:val="0000FF"/>
                  <w:spacing w:val="9"/>
                </w:rPr>
                <w:t>210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49">
              <w:r>
                <w:rPr>
                  <w:color w:val="0000FF"/>
                  <w:spacing w:val="9"/>
                </w:rPr>
                <w:t>211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36">
              <w:r>
                <w:rPr>
                  <w:color w:val="0000FF"/>
                  <w:spacing w:val="9"/>
                </w:rPr>
                <w:t>214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38">
              <w:r>
                <w:rPr>
                  <w:color w:val="0000FF"/>
                  <w:spacing w:val="9"/>
                </w:rPr>
                <w:t>221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11">
              <w:r>
                <w:rPr>
                  <w:color w:val="0000FF"/>
                  <w:spacing w:val="9"/>
                </w:rPr>
                <w:t>230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42">
              <w:r>
                <w:rPr>
                  <w:color w:val="0000FF"/>
                  <w:spacing w:val="9"/>
                </w:rPr>
                <w:t>234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52">
              <w:r>
                <w:rPr>
                  <w:color w:val="0000FF"/>
                  <w:spacing w:val="9"/>
                </w:rPr>
                <w:t>240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38">
              <w:r>
                <w:rPr>
                  <w:color w:val="0000FF"/>
                  <w:spacing w:val="9"/>
                </w:rPr>
                <w:t>243</w:t>
              </w:r>
            </w:hyperlink>
            <w:hyperlink w:history="true" w:anchor="bookmark412">
              <w:r>
                <w:rPr>
                  <w:spacing w:val="9"/>
                </w:rPr>
                <w:t>–</w:t>
              </w:r>
              <w:r>
                <w:rPr>
                  <w:color w:val="0000FF"/>
                  <w:spacing w:val="9"/>
                </w:rPr>
                <w:t>246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46">
              <w:r>
                <w:rPr>
                  <w:color w:val="0000FF"/>
                  <w:spacing w:val="9"/>
                </w:rPr>
                <w:t>2</w:t>
              </w:r>
              <w:r>
                <w:rPr>
                  <w:color w:val="0000FF"/>
                  <w:spacing w:val="8"/>
                </w:rPr>
                <w:t>49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13">
              <w:r>
                <w:rPr>
                  <w:color w:val="0000FF"/>
                  <w:spacing w:val="8"/>
                </w:rPr>
                <w:t>250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47">
              <w:r>
                <w:rPr>
                  <w:color w:val="0000FF"/>
                  <w:spacing w:val="8"/>
                </w:rPr>
                <w:t>252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14">
              <w:r>
                <w:rPr>
                  <w:color w:val="0000FF"/>
                  <w:spacing w:val="8"/>
                </w:rPr>
                <w:t>256</w:t>
              </w:r>
            </w:hyperlink>
            <w:hyperlink w:history="true" w:anchor="bookmark415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259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49">
              <w:r>
                <w:rPr>
                  <w:color w:val="0000FF"/>
                  <w:spacing w:val="8"/>
                </w:rPr>
                <w:t>262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53">
              <w:r>
                <w:rPr>
                  <w:color w:val="0000FF"/>
                  <w:spacing w:val="8"/>
                </w:rPr>
                <w:t>265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51">
              <w:r>
                <w:rPr>
                  <w:color w:val="0000FF"/>
                  <w:spacing w:val="8"/>
                </w:rPr>
                <w:t>271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57">
              <w:r>
                <w:rPr>
                  <w:color w:val="0000FF"/>
                  <w:spacing w:val="8"/>
                </w:rPr>
                <w:t>272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54">
              <w:r>
                <w:rPr>
                  <w:color w:val="0000FF"/>
                  <w:spacing w:val="8"/>
                </w:rPr>
                <w:t>279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53">
              <w:r>
                <w:rPr>
                  <w:color w:val="0000FF"/>
                  <w:spacing w:val="8"/>
                </w:rPr>
                <w:t>281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40">
              <w:r>
                <w:rPr>
                  <w:color w:val="0000FF"/>
                  <w:spacing w:val="8"/>
                </w:rPr>
                <w:t>284</w:t>
              </w:r>
            </w:hyperlink>
            <w:r>
              <w:rPr>
                <w:spacing w:val="8"/>
              </w:rPr>
              <w:t>,</w:t>
            </w:r>
            <w:r>
              <w:rPr/>
              <w:t xml:space="preserve"> </w:t>
            </w:r>
            <w:hyperlink w:history="true" w:anchor="bookmark256">
              <w:r>
                <w:rPr>
                  <w:color w:val="0000FF"/>
                  <w:spacing w:val="9"/>
                </w:rPr>
                <w:t>286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57">
              <w:r>
                <w:rPr>
                  <w:color w:val="0000FF"/>
                  <w:spacing w:val="9"/>
                </w:rPr>
                <w:t>288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59">
              <w:r>
                <w:rPr>
                  <w:color w:val="0000FF"/>
                  <w:spacing w:val="9"/>
                </w:rPr>
                <w:t>292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2">
              <w:r>
                <w:rPr>
                  <w:color w:val="0000FF"/>
                  <w:spacing w:val="9"/>
                </w:rPr>
                <w:t>307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64">
              <w:r>
                <w:rPr>
                  <w:color w:val="0000FF"/>
                  <w:spacing w:val="9"/>
                </w:rPr>
                <w:t>309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96">
              <w:r>
                <w:rPr>
                  <w:color w:val="0000FF"/>
                  <w:spacing w:val="9"/>
                </w:rPr>
                <w:t>311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66">
              <w:r>
                <w:rPr>
                  <w:color w:val="0000FF"/>
                  <w:spacing w:val="9"/>
                </w:rPr>
                <w:t>315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59">
              <w:r>
                <w:rPr>
                  <w:color w:val="0000FF"/>
                  <w:spacing w:val="9"/>
                </w:rPr>
                <w:t>319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61">
              <w:r>
                <w:rPr>
                  <w:color w:val="0000FF"/>
                  <w:spacing w:val="9"/>
                </w:rPr>
                <w:t>328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20">
              <w:r>
                <w:rPr>
                  <w:color w:val="0000FF"/>
                  <w:spacing w:val="9"/>
                </w:rPr>
                <w:t>332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73">
              <w:r>
                <w:rPr>
                  <w:color w:val="0000FF"/>
                  <w:spacing w:val="9"/>
                </w:rPr>
                <w:t>336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62">
              <w:r>
                <w:rPr>
                  <w:color w:val="0000FF"/>
                  <w:spacing w:val="9"/>
                </w:rPr>
                <w:t>337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65">
              <w:r>
                <w:rPr>
                  <w:color w:val="0000FF"/>
                  <w:spacing w:val="9"/>
                </w:rPr>
                <w:t>342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99">
              <w:r>
                <w:rPr>
                  <w:color w:val="0000FF"/>
                  <w:spacing w:val="9"/>
                </w:rPr>
                <w:t>343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66">
              <w:r>
                <w:rPr>
                  <w:color w:val="0000FF"/>
                  <w:spacing w:val="9"/>
                </w:rPr>
                <w:t>345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21">
              <w:r>
                <w:rPr>
                  <w:color w:val="0000FF"/>
                  <w:spacing w:val="9"/>
                </w:rPr>
                <w:t>348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76">
              <w:r>
                <w:rPr>
                  <w:color w:val="0000FF"/>
                  <w:spacing w:val="9"/>
                </w:rPr>
                <w:t>351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54">
              <w:r>
                <w:rPr>
                  <w:color w:val="0000FF"/>
                  <w:spacing w:val="9"/>
                </w:rPr>
                <w:t>3</w:t>
              </w:r>
              <w:r>
                <w:rPr>
                  <w:color w:val="0000FF"/>
                  <w:spacing w:val="8"/>
                </w:rPr>
                <w:t>58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80">
              <w:r>
                <w:rPr>
                  <w:color w:val="0000FF"/>
                  <w:spacing w:val="8"/>
                </w:rPr>
                <w:t>360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24">
              <w:r>
                <w:rPr>
                  <w:color w:val="0000FF"/>
                  <w:spacing w:val="8"/>
                </w:rPr>
                <w:t>366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23">
              <w:r>
                <w:rPr>
                  <w:color w:val="0000FF"/>
                  <w:spacing w:val="8"/>
                </w:rPr>
                <w:t>370</w:t>
              </w:r>
            </w:hyperlink>
            <w:hyperlink w:history="true" w:anchor="bookmark283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372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86">
              <w:r>
                <w:rPr>
                  <w:color w:val="0000FF"/>
                  <w:spacing w:val="8"/>
                </w:rPr>
                <w:t>378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70">
              <w:r>
                <w:rPr>
                  <w:color w:val="0000FF"/>
                  <w:spacing w:val="8"/>
                </w:rPr>
                <w:t>379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55">
              <w:r>
                <w:rPr>
                  <w:color w:val="0000FF"/>
                  <w:spacing w:val="8"/>
                </w:rPr>
                <w:t>381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26">
              <w:r>
                <w:rPr>
                  <w:color w:val="0000FF"/>
                  <w:spacing w:val="8"/>
                </w:rPr>
                <w:t>382</w:t>
              </w:r>
            </w:hyperlink>
            <w:r>
              <w:rPr>
                <w:spacing w:val="8"/>
              </w:rPr>
              <w:t>,</w:t>
            </w:r>
            <w:r>
              <w:rPr/>
              <w:t xml:space="preserve"> </w:t>
            </w:r>
            <w:hyperlink w:history="true" w:anchor="bookmark427">
              <w:r>
                <w:rPr>
                  <w:color w:val="0000FF"/>
                  <w:spacing w:val="9"/>
                </w:rPr>
                <w:t>384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27">
              <w:r>
                <w:rPr>
                  <w:color w:val="0000FF"/>
                  <w:spacing w:val="9"/>
                </w:rPr>
                <w:t>390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91">
              <w:r>
                <w:rPr>
                  <w:color w:val="0000FF"/>
                  <w:spacing w:val="9"/>
                </w:rPr>
                <w:t>391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95">
              <w:r>
                <w:rPr>
                  <w:color w:val="0000FF"/>
                  <w:spacing w:val="9"/>
                </w:rPr>
                <w:t>400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74">
              <w:r>
                <w:rPr>
                  <w:color w:val="0000FF"/>
                  <w:spacing w:val="9"/>
                </w:rPr>
                <w:t>401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65">
              <w:r>
                <w:rPr>
                  <w:color w:val="0000FF"/>
                  <w:spacing w:val="9"/>
                </w:rPr>
                <w:t>406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99">
              <w:r>
                <w:rPr>
                  <w:color w:val="0000FF"/>
                  <w:spacing w:val="9"/>
                </w:rPr>
                <w:t>409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00">
              <w:r>
                <w:rPr>
                  <w:color w:val="0000FF"/>
                  <w:spacing w:val="9"/>
                </w:rPr>
                <w:t>410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02">
              <w:r>
                <w:rPr>
                  <w:color w:val="0000FF"/>
                  <w:spacing w:val="9"/>
                </w:rPr>
                <w:t>421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04">
              <w:r>
                <w:rPr>
                  <w:color w:val="0000FF"/>
                  <w:spacing w:val="9"/>
                </w:rPr>
                <w:t>426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78">
              <w:r>
                <w:rPr>
                  <w:color w:val="0000FF"/>
                  <w:spacing w:val="9"/>
                </w:rPr>
                <w:t>429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56">
              <w:r>
                <w:rPr>
                  <w:color w:val="0000FF"/>
                  <w:spacing w:val="9"/>
                </w:rPr>
                <w:t>439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57">
              <w:r>
                <w:rPr>
                  <w:color w:val="0000FF"/>
                  <w:spacing w:val="9"/>
                </w:rPr>
                <w:t>440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58">
              <w:r>
                <w:rPr>
                  <w:color w:val="0000FF"/>
                  <w:spacing w:val="9"/>
                </w:rPr>
                <w:t>443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08">
              <w:r>
                <w:rPr>
                  <w:color w:val="0000FF"/>
                  <w:spacing w:val="9"/>
                </w:rPr>
                <w:t>444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32">
              <w:r>
                <w:rPr>
                  <w:color w:val="0000FF"/>
                  <w:spacing w:val="9"/>
                </w:rPr>
                <w:t>451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34">
              <w:r>
                <w:rPr>
                  <w:color w:val="0000FF"/>
                  <w:spacing w:val="9"/>
                </w:rPr>
                <w:t>454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36">
              <w:r>
                <w:rPr>
                  <w:color w:val="0000FF"/>
                  <w:spacing w:val="9"/>
                </w:rPr>
                <w:t>458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10">
              <w:r>
                <w:rPr>
                  <w:color w:val="0000FF"/>
                  <w:spacing w:val="9"/>
                </w:rPr>
                <w:t>460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11">
              <w:r>
                <w:rPr>
                  <w:color w:val="0000FF"/>
                  <w:spacing w:val="9"/>
                </w:rPr>
                <w:t>462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38">
              <w:r>
                <w:rPr>
                  <w:color w:val="0000FF"/>
                  <w:spacing w:val="9"/>
                </w:rPr>
                <w:t>465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59">
              <w:r>
                <w:rPr>
                  <w:color w:val="0000FF"/>
                  <w:spacing w:val="9"/>
                </w:rPr>
                <w:t>4</w:t>
              </w:r>
              <w:r>
                <w:rPr>
                  <w:color w:val="0000FF"/>
                  <w:spacing w:val="8"/>
                </w:rPr>
                <w:t>68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07">
              <w:r>
                <w:rPr>
                  <w:color w:val="0000FF"/>
                  <w:spacing w:val="8"/>
                </w:rPr>
                <w:t>473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25">
              <w:r>
                <w:rPr>
                  <w:color w:val="0000FF"/>
                  <w:spacing w:val="8"/>
                </w:rPr>
                <w:t>475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60">
              <w:r>
                <w:rPr>
                  <w:color w:val="0000FF"/>
                  <w:spacing w:val="8"/>
                </w:rPr>
                <w:t>478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61">
              <w:r>
                <w:rPr>
                  <w:color w:val="0000FF"/>
                  <w:spacing w:val="8"/>
                </w:rPr>
                <w:t>479</w:t>
              </w:r>
            </w:hyperlink>
            <w:r>
              <w:rPr>
                <w:spacing w:val="8"/>
              </w:rPr>
              <w:t>,</w:t>
            </w:r>
            <w:r>
              <w:rPr/>
              <w:t xml:space="preserve"> </w:t>
            </w:r>
            <w:hyperlink w:history="true" w:anchor="bookmark131">
              <w:r>
                <w:rPr>
                  <w:color w:val="0000FF"/>
                  <w:spacing w:val="3"/>
                </w:rPr>
                <w:t>484</w:t>
              </w:r>
            </w:hyperlink>
            <w:r>
              <w:rPr>
                <w:spacing w:val="3"/>
              </w:rPr>
              <w:t>]</w:t>
            </w:r>
          </w:p>
        </w:tc>
      </w:tr>
      <w:tr>
        <w:trPr>
          <w:trHeight w:val="796" w:hRule="atLeast"/>
        </w:trPr>
        <w:tc>
          <w:tcPr>
            <w:tcW w:w="2637" w:type="dxa"/>
            <w:vAlign w:val="top"/>
          </w:tcPr>
          <w:p>
            <w:pPr>
              <w:pStyle w:val="TableText"/>
              <w:ind w:left="9"/>
              <w:spacing w:before="58" w:line="200" w:lineRule="auto"/>
              <w:rPr/>
            </w:pPr>
            <w:r>
              <w:rPr/>
              <w:t>Sequential</w:t>
            </w:r>
            <w:r>
              <w:rPr>
                <w:spacing w:val="7"/>
              </w:rPr>
              <w:t xml:space="preserve"> </w:t>
            </w:r>
            <w:r>
              <w:rPr/>
              <w:t>model</w:t>
            </w:r>
            <w:r>
              <w:rPr>
                <w:spacing w:val="7"/>
              </w:rPr>
              <w:t>-</w:t>
            </w:r>
            <w:r>
              <w:rPr/>
              <w:t>based</w:t>
            </w:r>
            <w:r>
              <w:rPr>
                <w:spacing w:val="7"/>
              </w:rPr>
              <w:t xml:space="preserve"> </w:t>
            </w:r>
            <w:r>
              <w:rPr/>
              <w:t>opt</w:t>
            </w:r>
            <w:r>
              <w:rPr>
                <w:spacing w:val="7"/>
              </w:rPr>
              <w:t xml:space="preserve">          31%</w:t>
            </w:r>
          </w:p>
        </w:tc>
        <w:tc>
          <w:tcPr>
            <w:tcW w:w="8564" w:type="dxa"/>
            <w:vAlign w:val="top"/>
          </w:tcPr>
          <w:p>
            <w:pPr>
              <w:pStyle w:val="TableText"/>
              <w:ind w:left="316" w:hanging="107"/>
              <w:spacing w:before="21" w:line="256" w:lineRule="auto"/>
              <w:rPr/>
            </w:pPr>
            <w:hyperlink w:history="true" w:anchor="bookmark366">
              <w:r>
                <w:rPr>
                  <w:spacing w:val="9"/>
                </w:rPr>
                <w:t>[</w:t>
              </w:r>
              <w:r>
                <w:rPr>
                  <w:color w:val="0000FF"/>
                  <w:spacing w:val="9"/>
                </w:rPr>
                <w:t>42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67">
              <w:r>
                <w:rPr>
                  <w:color w:val="0000FF"/>
                  <w:spacing w:val="9"/>
                </w:rPr>
                <w:t>44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95">
              <w:r>
                <w:rPr>
                  <w:color w:val="0000FF"/>
                  <w:spacing w:val="9"/>
                </w:rPr>
                <w:t>45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83">
              <w:r>
                <w:rPr>
                  <w:color w:val="0000FF"/>
                  <w:spacing w:val="9"/>
                </w:rPr>
                <w:t>48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85">
              <w:r>
                <w:rPr>
                  <w:color w:val="0000FF"/>
                  <w:spacing w:val="9"/>
                </w:rPr>
                <w:t>52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86">
              <w:r>
                <w:rPr>
                  <w:color w:val="0000FF"/>
                  <w:spacing w:val="9"/>
                </w:rPr>
                <w:t>56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87">
              <w:r>
                <w:rPr>
                  <w:color w:val="0000FF"/>
                  <w:spacing w:val="9"/>
                </w:rPr>
                <w:t>60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82">
              <w:r>
                <w:rPr>
                  <w:color w:val="0000FF"/>
                  <w:spacing w:val="9"/>
                </w:rPr>
                <w:t>61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26">
              <w:r>
                <w:rPr>
                  <w:color w:val="0000FF"/>
                  <w:spacing w:val="9"/>
                </w:rPr>
                <w:t>70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16">
              <w:r>
                <w:rPr>
                  <w:color w:val="0000FF"/>
                  <w:spacing w:val="9"/>
                </w:rPr>
                <w:t>71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90">
              <w:r>
                <w:rPr>
                  <w:color w:val="0000FF"/>
                  <w:spacing w:val="9"/>
                </w:rPr>
                <w:t>73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96">
              <w:r>
                <w:rPr>
                  <w:color w:val="0000FF"/>
                  <w:spacing w:val="9"/>
                </w:rPr>
                <w:t>96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99">
              <w:r>
                <w:rPr>
                  <w:color w:val="0000FF"/>
                  <w:spacing w:val="9"/>
                </w:rPr>
                <w:t>103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29">
              <w:r>
                <w:rPr>
                  <w:color w:val="0000FF"/>
                  <w:spacing w:val="9"/>
                </w:rPr>
                <w:t>108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00">
              <w:r>
                <w:rPr>
                  <w:color w:val="0000FF"/>
                  <w:spacing w:val="9"/>
                </w:rPr>
                <w:t>110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62">
              <w:r>
                <w:rPr>
                  <w:color w:val="0000FF"/>
                  <w:spacing w:val="9"/>
                </w:rPr>
                <w:t>115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63">
              <w:r>
                <w:rPr>
                  <w:color w:val="0000FF"/>
                  <w:spacing w:val="9"/>
                </w:rPr>
                <w:t>116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04">
              <w:r>
                <w:rPr>
                  <w:color w:val="0000FF"/>
                  <w:spacing w:val="9"/>
                </w:rPr>
                <w:t>123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5">
              <w:r>
                <w:rPr>
                  <w:color w:val="0000FF"/>
                  <w:spacing w:val="9"/>
                </w:rPr>
                <w:t>129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14">
              <w:r>
                <w:rPr>
                  <w:color w:val="0000FF"/>
                  <w:spacing w:val="9"/>
                </w:rPr>
                <w:t>135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12">
              <w:r>
                <w:rPr>
                  <w:color w:val="0000FF"/>
                  <w:spacing w:val="9"/>
                </w:rPr>
                <w:t>141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70">
              <w:r>
                <w:rPr>
                  <w:color w:val="0000FF"/>
                  <w:spacing w:val="9"/>
                </w:rPr>
                <w:t>143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71">
              <w:r>
                <w:rPr>
                  <w:color w:val="0000FF"/>
                  <w:spacing w:val="9"/>
                </w:rPr>
                <w:t>144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30">
              <w:r>
                <w:rPr>
                  <w:color w:val="0000FF"/>
                  <w:spacing w:val="9"/>
                </w:rPr>
                <w:t>146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72">
              <w:r>
                <w:rPr>
                  <w:color w:val="0000FF"/>
                  <w:spacing w:val="9"/>
                </w:rPr>
                <w:t>151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31">
              <w:r>
                <w:rPr>
                  <w:color w:val="0000FF"/>
                  <w:spacing w:val="9"/>
                </w:rPr>
                <w:t>159</w:t>
              </w:r>
            </w:hyperlink>
            <w:hyperlink w:history="true" w:anchor="bookmark333">
              <w:r>
                <w:rPr>
                  <w:spacing w:val="9"/>
                </w:rPr>
                <w:t>–</w:t>
              </w:r>
              <w:r>
                <w:rPr>
                  <w:color w:val="0000FF"/>
                  <w:spacing w:val="9"/>
                </w:rPr>
                <w:t>162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19">
              <w:r>
                <w:rPr>
                  <w:color w:val="0000FF"/>
                  <w:spacing w:val="9"/>
                </w:rPr>
                <w:t>165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63">
              <w:r>
                <w:rPr>
                  <w:color w:val="0000FF"/>
                  <w:spacing w:val="9"/>
                </w:rPr>
                <w:t>176</w:t>
              </w:r>
            </w:hyperlink>
            <w:r>
              <w:rPr>
                <w:spacing w:val="9"/>
              </w:rPr>
              <w:t>,</w:t>
            </w:r>
            <w:r>
              <w:rPr/>
              <w:t xml:space="preserve">   </w:t>
            </w:r>
            <w:hyperlink w:history="true" w:anchor="bookmark373">
              <w:r>
                <w:rPr>
                  <w:color w:val="0000FF"/>
                  <w:spacing w:val="9"/>
                </w:rPr>
                <w:t>178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74">
              <w:r>
                <w:rPr>
                  <w:color w:val="0000FF"/>
                  <w:spacing w:val="9"/>
                </w:rPr>
                <w:t>182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29">
              <w:r>
                <w:rPr>
                  <w:color w:val="0000FF"/>
                  <w:spacing w:val="9"/>
                </w:rPr>
                <w:t>192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30">
              <w:r>
                <w:rPr>
                  <w:color w:val="0000FF"/>
                  <w:spacing w:val="9"/>
                </w:rPr>
                <w:t>194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31">
              <w:r>
                <w:rPr>
                  <w:color w:val="0000FF"/>
                  <w:spacing w:val="9"/>
                </w:rPr>
                <w:t>195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32">
              <w:r>
                <w:rPr>
                  <w:color w:val="0000FF"/>
                  <w:spacing w:val="9"/>
                </w:rPr>
                <w:t>197</w:t>
              </w:r>
            </w:hyperlink>
            <w:hyperlink w:history="true" w:anchor="bookmark336">
              <w:r>
                <w:rPr>
                  <w:spacing w:val="9"/>
                </w:rPr>
                <w:t>–</w:t>
              </w:r>
              <w:r>
                <w:rPr>
                  <w:color w:val="0000FF"/>
                  <w:spacing w:val="9"/>
                </w:rPr>
                <w:t>199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33">
              <w:r>
                <w:rPr>
                  <w:color w:val="0000FF"/>
                  <w:spacing w:val="9"/>
                </w:rPr>
                <w:t>202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90">
              <w:r>
                <w:rPr>
                  <w:color w:val="0000FF"/>
                  <w:spacing w:val="9"/>
                </w:rPr>
                <w:t>204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34">
              <w:r>
                <w:rPr>
                  <w:color w:val="0000FF"/>
                  <w:spacing w:val="8"/>
                </w:rPr>
                <w:t>208</w:t>
              </w:r>
            </w:hyperlink>
            <w:hyperlink w:history="true" w:anchor="bookmark235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210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19">
              <w:r>
                <w:rPr>
                  <w:color w:val="0000FF"/>
                  <w:spacing w:val="8"/>
                </w:rPr>
                <w:t>212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50">
              <w:r>
                <w:rPr>
                  <w:color w:val="0000FF"/>
                  <w:spacing w:val="8"/>
                </w:rPr>
                <w:t>215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51">
              <w:r>
                <w:rPr>
                  <w:color w:val="0000FF"/>
                  <w:spacing w:val="8"/>
                </w:rPr>
                <w:t>222</w:t>
              </w:r>
            </w:hyperlink>
            <w:hyperlink w:history="true" w:anchor="bookmark376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225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40">
              <w:r>
                <w:rPr>
                  <w:color w:val="0000FF"/>
                  <w:spacing w:val="8"/>
                </w:rPr>
                <w:t>231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64">
              <w:r>
                <w:rPr>
                  <w:color w:val="0000FF"/>
                  <w:spacing w:val="8"/>
                </w:rPr>
                <w:t>239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65">
              <w:r>
                <w:rPr>
                  <w:color w:val="0000FF"/>
                  <w:spacing w:val="8"/>
                </w:rPr>
                <w:t>242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45">
              <w:r>
                <w:rPr>
                  <w:color w:val="0000FF"/>
                  <w:spacing w:val="8"/>
                </w:rPr>
                <w:t>247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77">
              <w:r>
                <w:rPr>
                  <w:color w:val="0000FF"/>
                  <w:spacing w:val="8"/>
                </w:rPr>
                <w:t>255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54">
              <w:r>
                <w:rPr>
                  <w:color w:val="0000FF"/>
                  <w:spacing w:val="8"/>
                </w:rPr>
                <w:t>267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92">
              <w:r>
                <w:rPr>
                  <w:color w:val="0000FF"/>
                  <w:spacing w:val="8"/>
                </w:rPr>
                <w:t>273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52">
              <w:r>
                <w:rPr>
                  <w:color w:val="0000FF"/>
                  <w:spacing w:val="8"/>
                </w:rPr>
                <w:t>274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79">
              <w:r>
                <w:rPr>
                  <w:color w:val="0000FF"/>
                  <w:spacing w:val="8"/>
                </w:rPr>
                <w:t>276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94">
              <w:r>
                <w:rPr>
                  <w:color w:val="0000FF"/>
                  <w:spacing w:val="8"/>
                </w:rPr>
                <w:t>294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60">
              <w:r>
                <w:rPr>
                  <w:color w:val="0000FF"/>
                  <w:spacing w:val="8"/>
                </w:rPr>
                <w:t>296</w:t>
              </w:r>
            </w:hyperlink>
            <w:r>
              <w:rPr>
                <w:spacing w:val="8"/>
              </w:rPr>
              <w:t>,</w:t>
            </w:r>
            <w:r>
              <w:rPr/>
              <w:t xml:space="preserve"> </w:t>
            </w:r>
            <w:hyperlink w:history="true" w:anchor="bookmark95">
              <w:r>
                <w:rPr>
                  <w:color w:val="0000FF"/>
                  <w:spacing w:val="9"/>
                </w:rPr>
                <w:t>297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42">
              <w:r>
                <w:rPr>
                  <w:color w:val="0000FF"/>
                  <w:spacing w:val="9"/>
                </w:rPr>
                <w:t>299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61">
              <w:r>
                <w:rPr>
                  <w:color w:val="0000FF"/>
                  <w:spacing w:val="9"/>
                </w:rPr>
                <w:t>300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44">
              <w:r>
                <w:rPr>
                  <w:color w:val="0000FF"/>
                  <w:spacing w:val="9"/>
                </w:rPr>
                <w:t>304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62">
              <w:r>
                <w:rPr>
                  <w:color w:val="0000FF"/>
                  <w:spacing w:val="9"/>
                </w:rPr>
                <w:t>306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60">
              <w:r>
                <w:rPr>
                  <w:color w:val="0000FF"/>
                  <w:spacing w:val="9"/>
                </w:rPr>
                <w:t>321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69">
              <w:r>
                <w:rPr>
                  <w:color w:val="0000FF"/>
                  <w:spacing w:val="9"/>
                </w:rPr>
                <w:t>322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97">
              <w:r>
                <w:rPr>
                  <w:color w:val="0000FF"/>
                  <w:spacing w:val="9"/>
                </w:rPr>
                <w:t>331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98">
              <w:r>
                <w:rPr>
                  <w:color w:val="0000FF"/>
                  <w:spacing w:val="9"/>
                </w:rPr>
                <w:t>333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72">
              <w:r>
                <w:rPr>
                  <w:color w:val="0000FF"/>
                  <w:spacing w:val="9"/>
                </w:rPr>
                <w:t>334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73">
              <w:r>
                <w:rPr>
                  <w:color w:val="0000FF"/>
                  <w:spacing w:val="9"/>
                </w:rPr>
                <w:t>336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80">
              <w:r>
                <w:rPr>
                  <w:color w:val="0000FF"/>
                  <w:spacing w:val="9"/>
                </w:rPr>
                <w:t>350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48">
              <w:r>
                <w:rPr>
                  <w:color w:val="0000FF"/>
                  <w:spacing w:val="9"/>
                </w:rPr>
                <w:t>35</w:t>
              </w:r>
              <w:r>
                <w:rPr>
                  <w:color w:val="0000FF"/>
                  <w:spacing w:val="8"/>
                </w:rPr>
                <w:t>4</w:t>
              </w:r>
            </w:hyperlink>
            <w:hyperlink w:history="true" w:anchor="bookmark100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356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01">
              <w:r>
                <w:rPr>
                  <w:color w:val="0000FF"/>
                  <w:spacing w:val="8"/>
                </w:rPr>
                <w:t>361</w:t>
              </w:r>
            </w:hyperlink>
            <w:hyperlink w:history="true" w:anchor="bookmark12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364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49">
              <w:r>
                <w:rPr>
                  <w:color w:val="0000FF"/>
                  <w:spacing w:val="8"/>
                </w:rPr>
                <w:t>367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82">
              <w:r>
                <w:rPr>
                  <w:color w:val="0000FF"/>
                  <w:spacing w:val="8"/>
                </w:rPr>
                <w:t>369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82">
              <w:r>
                <w:rPr>
                  <w:color w:val="0000FF"/>
                  <w:spacing w:val="8"/>
                </w:rPr>
                <w:t>373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02">
              <w:r>
                <w:rPr>
                  <w:color w:val="0000FF"/>
                  <w:spacing w:val="8"/>
                </w:rPr>
                <w:t>375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85">
              <w:r>
                <w:rPr>
                  <w:color w:val="0000FF"/>
                  <w:spacing w:val="8"/>
                </w:rPr>
                <w:t>376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88">
              <w:r>
                <w:rPr>
                  <w:color w:val="0000FF"/>
                  <w:spacing w:val="8"/>
                </w:rPr>
                <w:t>385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56">
              <w:r>
                <w:rPr>
                  <w:color w:val="0000FF"/>
                  <w:spacing w:val="8"/>
                </w:rPr>
                <w:t>398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65">
              <w:r>
                <w:rPr>
                  <w:color w:val="0000FF"/>
                  <w:spacing w:val="8"/>
                </w:rPr>
                <w:t>406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83">
              <w:r>
                <w:rPr>
                  <w:color w:val="0000FF"/>
                  <w:spacing w:val="8"/>
                </w:rPr>
                <w:t>414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28">
              <w:r>
                <w:rPr>
                  <w:color w:val="0000FF"/>
                  <w:spacing w:val="8"/>
                </w:rPr>
                <w:t>415</w:t>
              </w:r>
            </w:hyperlink>
            <w:r>
              <w:rPr>
                <w:spacing w:val="8"/>
              </w:rPr>
              <w:t>,</w:t>
            </w:r>
            <w:r>
              <w:rPr/>
              <w:t xml:space="preserve"> </w:t>
            </w:r>
            <w:hyperlink w:history="true" w:anchor="bookmark351">
              <w:r>
                <w:rPr>
                  <w:color w:val="0000FF"/>
                  <w:spacing w:val="8"/>
                </w:rPr>
                <w:t>418</w:t>
              </w:r>
            </w:hyperlink>
            <w:hyperlink w:history="true" w:anchor="bookmark384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420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03">
              <w:r>
                <w:rPr>
                  <w:color w:val="0000FF"/>
                  <w:spacing w:val="8"/>
                </w:rPr>
                <w:t>423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85">
              <w:r>
                <w:rPr>
                  <w:color w:val="0000FF"/>
                  <w:spacing w:val="8"/>
                </w:rPr>
                <w:t>431</w:t>
              </w:r>
            </w:hyperlink>
            <w:hyperlink w:history="true" w:anchor="bookmark307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434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86">
              <w:r>
                <w:rPr>
                  <w:color w:val="0000FF"/>
                  <w:spacing w:val="8"/>
                </w:rPr>
                <w:t>436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88">
              <w:r>
                <w:rPr>
                  <w:color w:val="0000FF"/>
                  <w:spacing w:val="7"/>
                </w:rPr>
                <w:t>455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58">
              <w:r>
                <w:rPr>
                  <w:color w:val="0000FF"/>
                  <w:spacing w:val="7"/>
                </w:rPr>
                <w:t>457</w:t>
              </w:r>
            </w:hyperlink>
            <w:r>
              <w:rPr>
                <w:spacing w:val="7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12">
              <w:r>
                <w:rPr>
                  <w:color w:val="0000FF"/>
                  <w:spacing w:val="7"/>
                </w:rPr>
                <w:t>470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30">
              <w:r>
                <w:rPr>
                  <w:color w:val="0000FF"/>
                  <w:spacing w:val="7"/>
                </w:rPr>
                <w:t>482</w:t>
              </w:r>
            </w:hyperlink>
            <w:r>
              <w:rPr>
                <w:spacing w:val="7"/>
              </w:rPr>
              <w:t>]</w:t>
            </w:r>
          </w:p>
        </w:tc>
      </w:tr>
      <w:tr>
        <w:trPr>
          <w:trHeight w:val="612" w:hRule="atLeast"/>
        </w:trPr>
        <w:tc>
          <w:tcPr>
            <w:tcW w:w="2637" w:type="dxa"/>
            <w:vAlign w:val="top"/>
          </w:tcPr>
          <w:p>
            <w:pPr>
              <w:pStyle w:val="TableText"/>
              <w:ind w:left="7"/>
              <w:spacing w:before="59" w:line="194" w:lineRule="auto"/>
              <w:rPr/>
            </w:pPr>
            <w:r>
              <w:rPr/>
              <w:t>Gradient</w:t>
            </w:r>
            <w:r>
              <w:rPr>
                <w:spacing w:val="4"/>
              </w:rPr>
              <w:t xml:space="preserve"> </w:t>
            </w:r>
            <w:r>
              <w:rPr/>
              <w:t>methods</w:t>
            </w:r>
            <w:r>
              <w:rPr>
                <w:spacing w:val="4"/>
              </w:rPr>
              <w:t xml:space="preserve">                          18%</w:t>
            </w:r>
          </w:p>
        </w:tc>
        <w:tc>
          <w:tcPr>
            <w:tcW w:w="8564" w:type="dxa"/>
            <w:vAlign w:val="top"/>
          </w:tcPr>
          <w:p>
            <w:pPr>
              <w:pStyle w:val="TableText"/>
              <w:ind w:left="209"/>
              <w:spacing w:before="23" w:line="179" w:lineRule="exact"/>
              <w:rPr/>
            </w:pPr>
            <w:hyperlink w:history="true" w:anchor="bookmark394">
              <w:r>
                <w:rPr>
                  <w:spacing w:val="9"/>
                  <w:position w:val="2"/>
                </w:rPr>
                <w:t>[</w:t>
              </w:r>
              <w:r>
                <w:rPr>
                  <w:color w:val="0000FF"/>
                  <w:spacing w:val="9"/>
                  <w:position w:val="2"/>
                </w:rPr>
                <w:t>43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188">
              <w:r>
                <w:rPr>
                  <w:color w:val="0000FF"/>
                  <w:spacing w:val="9"/>
                  <w:position w:val="2"/>
                </w:rPr>
                <w:t>64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466">
              <w:r>
                <w:rPr>
                  <w:color w:val="0000FF"/>
                  <w:spacing w:val="9"/>
                  <w:position w:val="2"/>
                </w:rPr>
                <w:t>80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467">
              <w:r>
                <w:rPr>
                  <w:color w:val="0000FF"/>
                  <w:spacing w:val="9"/>
                  <w:position w:val="2"/>
                </w:rPr>
                <w:t>85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138">
              <w:r>
                <w:rPr>
                  <w:color w:val="0000FF"/>
                  <w:spacing w:val="9"/>
                  <w:position w:val="2"/>
                </w:rPr>
                <w:t>87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195">
              <w:r>
                <w:rPr>
                  <w:color w:val="0000FF"/>
                  <w:spacing w:val="9"/>
                  <w:position w:val="2"/>
                </w:rPr>
                <w:t>94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468">
              <w:r>
                <w:rPr>
                  <w:color w:val="0000FF"/>
                  <w:spacing w:val="9"/>
                  <w:position w:val="2"/>
                </w:rPr>
                <w:t>113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202">
              <w:r>
                <w:rPr>
                  <w:color w:val="0000FF"/>
                  <w:spacing w:val="9"/>
                  <w:position w:val="2"/>
                </w:rPr>
                <w:t>117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203">
              <w:r>
                <w:rPr>
                  <w:color w:val="0000FF"/>
                  <w:spacing w:val="9"/>
                  <w:position w:val="2"/>
                </w:rPr>
                <w:t>120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209">
              <w:r>
                <w:rPr>
                  <w:color w:val="0000FF"/>
                  <w:spacing w:val="9"/>
                  <w:position w:val="2"/>
                </w:rPr>
                <w:t>134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469">
              <w:r>
                <w:rPr>
                  <w:color w:val="0000FF"/>
                  <w:spacing w:val="9"/>
                  <w:position w:val="2"/>
                </w:rPr>
                <w:t>137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215">
              <w:r>
                <w:rPr>
                  <w:color w:val="0000FF"/>
                  <w:spacing w:val="9"/>
                  <w:position w:val="2"/>
                </w:rPr>
                <w:t>149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403">
              <w:r>
                <w:rPr>
                  <w:color w:val="0000FF"/>
                  <w:spacing w:val="9"/>
                  <w:position w:val="2"/>
                </w:rPr>
                <w:t>152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470">
              <w:r>
                <w:rPr>
                  <w:color w:val="0000FF"/>
                  <w:spacing w:val="9"/>
                  <w:position w:val="2"/>
                </w:rPr>
                <w:t>155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218">
              <w:r>
                <w:rPr>
                  <w:color w:val="0000FF"/>
                  <w:spacing w:val="9"/>
                  <w:position w:val="2"/>
                </w:rPr>
                <w:t>163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220">
              <w:r>
                <w:rPr>
                  <w:color w:val="0000FF"/>
                  <w:spacing w:val="9"/>
                  <w:position w:val="2"/>
                </w:rPr>
                <w:t>166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145">
              <w:r>
                <w:rPr>
                  <w:color w:val="0000FF"/>
                  <w:spacing w:val="9"/>
                  <w:position w:val="2"/>
                </w:rPr>
                <w:t>167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318">
              <w:r>
                <w:rPr>
                  <w:color w:val="0000FF"/>
                  <w:spacing w:val="9"/>
                  <w:position w:val="2"/>
                </w:rPr>
                <w:t>173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405">
              <w:r>
                <w:rPr>
                  <w:color w:val="0000FF"/>
                  <w:spacing w:val="9"/>
                  <w:position w:val="2"/>
                </w:rPr>
                <w:t>175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406">
              <w:r>
                <w:rPr>
                  <w:color w:val="0000FF"/>
                  <w:spacing w:val="9"/>
                  <w:position w:val="2"/>
                </w:rPr>
                <w:t>177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335">
              <w:r>
                <w:rPr>
                  <w:color w:val="0000FF"/>
                  <w:spacing w:val="9"/>
                  <w:position w:val="2"/>
                </w:rPr>
                <w:t>188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147">
              <w:r>
                <w:rPr>
                  <w:color w:val="0000FF"/>
                  <w:spacing w:val="9"/>
                  <w:position w:val="2"/>
                </w:rPr>
                <w:t>191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471">
              <w:r>
                <w:rPr>
                  <w:color w:val="0000FF"/>
                  <w:spacing w:val="9"/>
                  <w:position w:val="2"/>
                </w:rPr>
                <w:t>220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472">
              <w:r>
                <w:rPr>
                  <w:color w:val="0000FF"/>
                  <w:spacing w:val="9"/>
                  <w:position w:val="2"/>
                </w:rPr>
                <w:t>241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412">
              <w:r>
                <w:rPr>
                  <w:color w:val="0000FF"/>
                  <w:spacing w:val="9"/>
                  <w:position w:val="2"/>
                </w:rPr>
                <w:t>246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322">
              <w:r>
                <w:rPr>
                  <w:color w:val="0000FF"/>
                  <w:spacing w:val="9"/>
                  <w:position w:val="2"/>
                </w:rPr>
                <w:t>2</w:t>
              </w:r>
              <w:r>
                <w:rPr>
                  <w:color w:val="0000FF"/>
                  <w:spacing w:val="8"/>
                  <w:position w:val="2"/>
                </w:rPr>
                <w:t>48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416">
              <w:r>
                <w:rPr>
                  <w:color w:val="0000FF"/>
                  <w:spacing w:val="8"/>
                  <w:position w:val="2"/>
                </w:rPr>
                <w:t>261</w:t>
              </w:r>
            </w:hyperlink>
            <w:r>
              <w:rPr>
                <w:spacing w:val="8"/>
                <w:position w:val="2"/>
              </w:rPr>
              <w:t>,</w:t>
            </w:r>
          </w:p>
          <w:p>
            <w:pPr>
              <w:pStyle w:val="TableText"/>
              <w:ind w:left="317" w:firstLine="2"/>
              <w:spacing w:before="4" w:line="255" w:lineRule="auto"/>
              <w:rPr/>
            </w:pPr>
            <w:hyperlink w:history="true" w:anchor="bookmark250">
              <w:r>
                <w:rPr>
                  <w:color w:val="0000FF"/>
                  <w:spacing w:val="9"/>
                </w:rPr>
                <w:t>266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58">
              <w:r>
                <w:rPr>
                  <w:color w:val="0000FF"/>
                  <w:spacing w:val="9"/>
                </w:rPr>
                <w:t>290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73">
              <w:r>
                <w:rPr>
                  <w:color w:val="0000FF"/>
                  <w:spacing w:val="9"/>
                </w:rPr>
                <w:t>291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19">
              <w:r>
                <w:rPr>
                  <w:color w:val="0000FF"/>
                  <w:spacing w:val="9"/>
                </w:rPr>
                <w:t>305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45">
              <w:r>
                <w:rPr>
                  <w:color w:val="0000FF"/>
                  <w:spacing w:val="9"/>
                </w:rPr>
                <w:t>310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46">
              <w:r>
                <w:rPr>
                  <w:color w:val="0000FF"/>
                  <w:spacing w:val="9"/>
                </w:rPr>
                <w:t>312</w:t>
              </w:r>
            </w:hyperlink>
            <w:hyperlink w:history="true" w:anchor="bookmark474">
              <w:r>
                <w:rPr>
                  <w:spacing w:val="9"/>
                </w:rPr>
                <w:t>–</w:t>
              </w:r>
              <w:r>
                <w:rPr>
                  <w:color w:val="0000FF"/>
                  <w:spacing w:val="9"/>
                </w:rPr>
                <w:t>314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68">
              <w:r>
                <w:rPr>
                  <w:color w:val="0000FF"/>
                  <w:spacing w:val="9"/>
                </w:rPr>
                <w:t>32</w:t>
              </w:r>
              <w:r>
                <w:rPr>
                  <w:color w:val="0000FF"/>
                  <w:spacing w:val="8"/>
                </w:rPr>
                <w:t>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23">
              <w:r>
                <w:rPr>
                  <w:color w:val="0000FF"/>
                  <w:spacing w:val="8"/>
                </w:rPr>
                <w:t>365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87">
              <w:r>
                <w:rPr>
                  <w:color w:val="0000FF"/>
                  <w:spacing w:val="8"/>
                </w:rPr>
                <w:t>380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26">
              <w:r>
                <w:rPr>
                  <w:color w:val="0000FF"/>
                  <w:spacing w:val="8"/>
                </w:rPr>
                <w:t>382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50">
              <w:r>
                <w:rPr>
                  <w:color w:val="0000FF"/>
                  <w:spacing w:val="8"/>
                </w:rPr>
                <w:t>386</w:t>
              </w:r>
            </w:hyperlink>
            <w:hyperlink w:history="true" w:anchor="bookmark290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388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93">
              <w:r>
                <w:rPr>
                  <w:color w:val="0000FF"/>
                  <w:spacing w:val="8"/>
                </w:rPr>
                <w:t>396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96">
              <w:r>
                <w:rPr>
                  <w:color w:val="0000FF"/>
                  <w:spacing w:val="8"/>
                </w:rPr>
                <w:t>403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01">
              <w:r>
                <w:rPr>
                  <w:color w:val="0000FF"/>
                  <w:spacing w:val="8"/>
                </w:rPr>
                <w:t>413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29">
              <w:r>
                <w:rPr>
                  <w:color w:val="0000FF"/>
                  <w:spacing w:val="8"/>
                </w:rPr>
                <w:t>417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77">
              <w:r>
                <w:rPr>
                  <w:color w:val="0000FF"/>
                  <w:spacing w:val="8"/>
                </w:rPr>
                <w:t>427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30">
              <w:r>
                <w:rPr>
                  <w:color w:val="0000FF"/>
                  <w:spacing w:val="8"/>
                </w:rPr>
                <w:t>435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75">
              <w:r>
                <w:rPr>
                  <w:color w:val="0000FF"/>
                  <w:spacing w:val="8"/>
                </w:rPr>
                <w:t>441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05">
              <w:r>
                <w:rPr>
                  <w:color w:val="0000FF"/>
                  <w:spacing w:val="8"/>
                </w:rPr>
                <w:t>445</w:t>
              </w:r>
            </w:hyperlink>
            <w:hyperlink w:history="true" w:anchor="bookmark476">
              <w:r>
                <w:rPr>
                  <w:spacing w:val="8"/>
                </w:rPr>
                <w:t>–</w:t>
              </w:r>
              <w:r>
                <w:rPr>
                  <w:color w:val="0000FF"/>
                  <w:spacing w:val="8"/>
                </w:rPr>
                <w:t>447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31">
              <w:r>
                <w:rPr>
                  <w:color w:val="0000FF"/>
                  <w:spacing w:val="8"/>
                </w:rPr>
                <w:t>449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77">
              <w:r>
                <w:rPr>
                  <w:color w:val="0000FF"/>
                  <w:spacing w:val="8"/>
                </w:rPr>
                <w:t>459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37">
              <w:r>
                <w:rPr>
                  <w:color w:val="0000FF"/>
                  <w:spacing w:val="8"/>
                </w:rPr>
                <w:t>463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78">
              <w:r>
                <w:rPr>
                  <w:color w:val="0000FF"/>
                  <w:spacing w:val="8"/>
                </w:rPr>
                <w:t>466</w:t>
              </w:r>
            </w:hyperlink>
            <w:r>
              <w:rPr>
                <w:spacing w:val="8"/>
              </w:rPr>
              <w:t>,</w:t>
            </w:r>
            <w:r>
              <w:rPr/>
              <w:t xml:space="preserve"> </w:t>
            </w:r>
            <w:hyperlink w:history="true" w:anchor="bookmark439">
              <w:r>
                <w:rPr>
                  <w:color w:val="0000FF"/>
                  <w:spacing w:val="7"/>
                </w:rPr>
                <w:t>469</w:t>
              </w:r>
            </w:hyperlink>
            <w:r>
              <w:rPr>
                <w:spacing w:val="7"/>
              </w:rPr>
              <w:t>,</w:t>
            </w:r>
            <w:r>
              <w:rPr>
                <w:spacing w:val="-15"/>
              </w:rPr>
              <w:t xml:space="preserve"> </w:t>
            </w:r>
            <w:hyperlink w:history="true" w:anchor="bookmark313">
              <w:r>
                <w:rPr>
                  <w:color w:val="0000FF"/>
                  <w:spacing w:val="7"/>
                </w:rPr>
                <w:t>472</w:t>
              </w:r>
            </w:hyperlink>
            <w:r>
              <w:rPr>
                <w:spacing w:val="7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79">
              <w:r>
                <w:rPr>
                  <w:color w:val="0000FF"/>
                  <w:spacing w:val="7"/>
                </w:rPr>
                <w:t>480</w:t>
              </w:r>
            </w:hyperlink>
            <w:r>
              <w:rPr>
                <w:spacing w:val="7"/>
              </w:rPr>
              <w:t>]</w:t>
            </w:r>
          </w:p>
        </w:tc>
      </w:tr>
      <w:tr>
        <w:trPr>
          <w:trHeight w:val="1648" w:hRule="atLeast"/>
        </w:trPr>
        <w:tc>
          <w:tcPr>
            <w:tcW w:w="2637" w:type="dxa"/>
            <w:vAlign w:val="top"/>
          </w:tcPr>
          <w:p>
            <w:pPr>
              <w:pStyle w:val="TableText"/>
              <w:ind w:left="4" w:right="267"/>
              <w:spacing w:before="59" w:line="335" w:lineRule="auto"/>
              <w:jc w:val="both"/>
              <w:rPr/>
            </w:pPr>
            <w:r>
              <w:rPr/>
              <w:t>Multi</w:t>
            </w:r>
            <w:r>
              <w:rPr>
                <w:spacing w:val="5"/>
              </w:rPr>
              <w:t>-</w:t>
            </w:r>
            <w:r>
              <w:rPr/>
              <w:t>armed</w:t>
            </w:r>
            <w:r>
              <w:rPr>
                <w:spacing w:val="5"/>
              </w:rPr>
              <w:t xml:space="preserve"> </w:t>
            </w:r>
            <w:r>
              <w:rPr/>
              <w:t>bandit</w:t>
            </w:r>
            <w:r>
              <w:rPr>
                <w:spacing w:val="5"/>
              </w:rPr>
              <w:t xml:space="preserve">                    </w:t>
            </w:r>
            <w:r>
              <w:rPr>
                <w:spacing w:val="4"/>
              </w:rPr>
              <w:t xml:space="preserve">   7%</w:t>
            </w:r>
            <w:r>
              <w:rPr/>
              <w:t xml:space="preserve"> </w:t>
            </w:r>
            <w:r>
              <w:rPr>
                <w:spacing w:val="3"/>
              </w:rPr>
              <w:t>Swarm intelligence</w:t>
            </w:r>
            <w:r>
              <w:rPr>
                <w:spacing w:val="1"/>
              </w:rPr>
              <w:t xml:space="preserve">                        </w:t>
            </w:r>
            <w:r>
              <w:rPr>
                <w:spacing w:val="3"/>
              </w:rPr>
              <w:t>6%</w:t>
            </w:r>
            <w:r>
              <w:rPr>
                <w:spacing w:val="17"/>
              </w:rPr>
              <w:t xml:space="preserve"> </w:t>
            </w:r>
            <w:r>
              <w:rPr/>
              <w:t>Random</w:t>
            </w:r>
            <w:r>
              <w:rPr>
                <w:spacing w:val="22"/>
              </w:rPr>
              <w:t xml:space="preserve"> </w:t>
            </w:r>
            <w:r>
              <w:rPr/>
              <w:t>search                               </w:t>
            </w:r>
            <w:r>
              <w:rPr>
                <w:spacing w:val="22"/>
              </w:rPr>
              <w:t>4%</w:t>
            </w:r>
            <w:r>
              <w:rPr>
                <w:spacing w:val="6"/>
              </w:rPr>
              <w:t xml:space="preserve"> </w:t>
            </w:r>
            <w:r>
              <w:rPr/>
              <w:t>Greedy</w:t>
            </w:r>
            <w:r>
              <w:rPr>
                <w:spacing w:val="19"/>
              </w:rPr>
              <w:t xml:space="preserve"> </w:t>
            </w:r>
            <w:r>
              <w:rPr/>
              <w:t>search                                 </w:t>
            </w:r>
            <w:r>
              <w:rPr>
                <w:spacing w:val="19"/>
              </w:rPr>
              <w:t>3%</w:t>
            </w:r>
            <w:r>
              <w:rPr>
                <w:spacing w:val="6"/>
              </w:rPr>
              <w:t xml:space="preserve"> </w:t>
            </w:r>
            <w:r>
              <w:rPr/>
              <w:t>AI</w:t>
            </w:r>
            <w:r>
              <w:rPr>
                <w:spacing w:val="3"/>
              </w:rPr>
              <w:t xml:space="preserve"> </w:t>
            </w:r>
            <w:r>
              <w:rPr/>
              <w:t>planning</w:t>
            </w:r>
            <w:r>
              <w:rPr>
                <w:spacing w:val="3"/>
              </w:rPr>
              <w:t xml:space="preserve">                                   2%</w:t>
            </w:r>
            <w:r>
              <w:rPr>
                <w:spacing w:val="16"/>
              </w:rPr>
              <w:t xml:space="preserve"> </w:t>
            </w:r>
            <w:r>
              <w:rPr/>
              <w:t>Other</w:t>
            </w:r>
            <w:r>
              <w:rPr>
                <w:spacing w:val="5"/>
              </w:rPr>
              <w:t xml:space="preserve"> </w:t>
            </w:r>
            <w:r>
              <w:rPr/>
              <w:t>SO</w:t>
            </w:r>
            <w:r>
              <w:rPr>
                <w:spacing w:val="5"/>
              </w:rPr>
              <w:t xml:space="preserve"> </w:t>
            </w:r>
            <w:r>
              <w:rPr/>
              <w:t>techniques</w:t>
            </w:r>
            <w:r>
              <w:rPr>
                <w:spacing w:val="5"/>
              </w:rPr>
              <w:t xml:space="preserve">                     9%</w:t>
            </w:r>
          </w:p>
        </w:tc>
        <w:tc>
          <w:tcPr>
            <w:tcW w:w="8564" w:type="dxa"/>
            <w:vAlign w:val="top"/>
          </w:tcPr>
          <w:p>
            <w:pPr>
              <w:pStyle w:val="TableText"/>
              <w:ind w:left="209" w:right="1408"/>
              <w:spacing w:before="23" w:line="300" w:lineRule="auto"/>
              <w:rPr/>
            </w:pPr>
            <w:hyperlink w:history="true" w:anchor="bookmark367">
              <w:r>
                <w:rPr>
                  <w:spacing w:val="9"/>
                </w:rPr>
                <w:t>[</w:t>
              </w:r>
              <w:r>
                <w:rPr>
                  <w:color w:val="0000FF"/>
                  <w:spacing w:val="9"/>
                </w:rPr>
                <w:t>44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82">
              <w:r>
                <w:rPr>
                  <w:color w:val="0000FF"/>
                  <w:spacing w:val="9"/>
                </w:rPr>
                <w:t>61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80">
              <w:r>
                <w:rPr>
                  <w:color w:val="0000FF"/>
                  <w:spacing w:val="9"/>
                </w:rPr>
                <w:t>79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66">
              <w:r>
                <w:rPr>
                  <w:color w:val="0000FF"/>
                  <w:spacing w:val="9"/>
                </w:rPr>
                <w:t>80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96">
              <w:r>
                <w:rPr>
                  <w:color w:val="0000FF"/>
                  <w:spacing w:val="9"/>
                </w:rPr>
                <w:t>96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04">
              <w:r>
                <w:rPr>
                  <w:color w:val="0000FF"/>
                  <w:spacing w:val="9"/>
                </w:rPr>
                <w:t>123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00">
              <w:r>
                <w:rPr>
                  <w:color w:val="0000FF"/>
                  <w:spacing w:val="9"/>
                </w:rPr>
                <w:t>124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71">
              <w:r>
                <w:rPr>
                  <w:color w:val="0000FF"/>
                  <w:spacing w:val="9"/>
                </w:rPr>
                <w:t>144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63">
              <w:r>
                <w:rPr>
                  <w:color w:val="0000FF"/>
                  <w:spacing w:val="9"/>
                </w:rPr>
                <w:t>176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64">
              <w:r>
                <w:rPr>
                  <w:color w:val="0000FF"/>
                  <w:spacing w:val="9"/>
                </w:rPr>
                <w:t>179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34">
              <w:r>
                <w:rPr>
                  <w:color w:val="0000FF"/>
                  <w:spacing w:val="9"/>
                </w:rPr>
                <w:t>184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27">
              <w:r>
                <w:rPr>
                  <w:color w:val="0000FF"/>
                  <w:spacing w:val="9"/>
                </w:rPr>
                <w:t>189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1">
              <w:r>
                <w:rPr>
                  <w:color w:val="0000FF"/>
                  <w:spacing w:val="9"/>
                </w:rPr>
                <w:t>229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40">
              <w:r>
                <w:rPr>
                  <w:color w:val="0000FF"/>
                  <w:spacing w:val="9"/>
                </w:rPr>
                <w:t>231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45">
              <w:r>
                <w:rPr>
                  <w:color w:val="0000FF"/>
                  <w:spacing w:val="9"/>
                </w:rPr>
                <w:t>247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96">
              <w:r>
                <w:rPr>
                  <w:color w:val="0000FF"/>
                  <w:spacing w:val="9"/>
                </w:rPr>
                <w:t>311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74">
              <w:r>
                <w:rPr>
                  <w:color w:val="0000FF"/>
                  <w:spacing w:val="9"/>
                </w:rPr>
                <w:t>339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67">
              <w:r>
                <w:rPr>
                  <w:color w:val="0000FF"/>
                  <w:spacing w:val="9"/>
                </w:rPr>
                <w:t>346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68">
              <w:r>
                <w:rPr>
                  <w:color w:val="0000FF"/>
                  <w:spacing w:val="9"/>
                </w:rPr>
                <w:t>352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00">
              <w:r>
                <w:rPr>
                  <w:color w:val="0000FF"/>
                  <w:spacing w:val="9"/>
                </w:rPr>
                <w:t>356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01">
              <w:r>
                <w:rPr>
                  <w:color w:val="0000FF"/>
                  <w:spacing w:val="8"/>
                </w:rPr>
                <w:t>361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82">
              <w:r>
                <w:rPr>
                  <w:color w:val="0000FF"/>
                  <w:spacing w:val="8"/>
                </w:rPr>
                <w:t>373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30">
              <w:r>
                <w:rPr>
                  <w:color w:val="0000FF"/>
                  <w:spacing w:val="8"/>
                </w:rPr>
                <w:t>482</w:t>
              </w:r>
            </w:hyperlink>
            <w:r>
              <w:rPr>
                <w:spacing w:val="8"/>
              </w:rPr>
              <w:t>]</w:t>
            </w:r>
            <w:r>
              <w:rPr/>
              <w:t xml:space="preserve"> </w:t>
            </w:r>
            <w:hyperlink w:history="true" w:anchor="bookmark317">
              <w:r>
                <w:rPr>
                  <w:spacing w:val="9"/>
                </w:rPr>
                <w:t>[</w:t>
              </w:r>
              <w:r>
                <w:rPr>
                  <w:color w:val="0000FF"/>
                  <w:spacing w:val="9"/>
                </w:rPr>
                <w:t>76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12">
              <w:r>
                <w:rPr>
                  <w:color w:val="0000FF"/>
                  <w:spacing w:val="9"/>
                </w:rPr>
                <w:t>93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42">
              <w:r>
                <w:rPr>
                  <w:color w:val="0000FF"/>
                  <w:spacing w:val="9"/>
                </w:rPr>
                <w:t>126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07">
              <w:r>
                <w:rPr>
                  <w:color w:val="0000FF"/>
                  <w:spacing w:val="9"/>
                </w:rPr>
                <w:t>130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43">
              <w:r>
                <w:rPr>
                  <w:color w:val="0000FF"/>
                  <w:spacing w:val="9"/>
                </w:rPr>
                <w:t>131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01">
              <w:r>
                <w:rPr>
                  <w:color w:val="0000FF"/>
                  <w:spacing w:val="9"/>
                </w:rPr>
                <w:t>142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24">
              <w:r>
                <w:rPr>
                  <w:color w:val="0000FF"/>
                  <w:spacing w:val="9"/>
                </w:rPr>
                <w:t>183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25">
              <w:r>
                <w:rPr>
                  <w:color w:val="0000FF"/>
                  <w:spacing w:val="9"/>
                </w:rPr>
                <w:t>186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29">
              <w:r>
                <w:rPr>
                  <w:color w:val="0000FF"/>
                  <w:spacing w:val="9"/>
                </w:rPr>
                <w:t>192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16">
              <w:r>
                <w:rPr>
                  <w:color w:val="0000FF"/>
                  <w:spacing w:val="9"/>
                </w:rPr>
                <w:t>200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81">
              <w:r>
                <w:rPr>
                  <w:color w:val="0000FF"/>
                  <w:spacing w:val="9"/>
                </w:rPr>
                <w:t>218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82">
              <w:r>
                <w:rPr>
                  <w:color w:val="0000FF"/>
                  <w:spacing w:val="9"/>
                </w:rPr>
                <w:t>219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52">
              <w:r>
                <w:rPr>
                  <w:color w:val="0000FF"/>
                  <w:spacing w:val="9"/>
                </w:rPr>
                <w:t>235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91">
              <w:r>
                <w:rPr>
                  <w:color w:val="0000FF"/>
                  <w:spacing w:val="9"/>
                </w:rPr>
                <w:t>251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58">
              <w:r>
                <w:rPr>
                  <w:color w:val="0000FF"/>
                  <w:spacing w:val="8"/>
                </w:rPr>
                <w:t>283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40">
              <w:r>
                <w:rPr>
                  <w:color w:val="0000FF"/>
                  <w:spacing w:val="8"/>
                </w:rPr>
                <w:t>284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41">
              <w:r>
                <w:rPr>
                  <w:color w:val="0000FF"/>
                  <w:spacing w:val="8"/>
                </w:rPr>
                <w:t>289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83">
              <w:r>
                <w:rPr>
                  <w:color w:val="0000FF"/>
                  <w:spacing w:val="8"/>
                </w:rPr>
                <w:t>359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26">
              <w:r>
                <w:rPr>
                  <w:color w:val="0000FF"/>
                  <w:spacing w:val="8"/>
                </w:rPr>
                <w:t>377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75">
              <w:r>
                <w:rPr>
                  <w:color w:val="0000FF"/>
                  <w:spacing w:val="8"/>
                </w:rPr>
                <w:t>404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97">
              <w:r>
                <w:rPr>
                  <w:color w:val="0000FF"/>
                  <w:spacing w:val="8"/>
                </w:rPr>
                <w:t>405</w:t>
              </w:r>
            </w:hyperlink>
            <w:r>
              <w:rPr>
                <w:spacing w:val="8"/>
              </w:rPr>
              <w:t>]</w:t>
            </w:r>
          </w:p>
          <w:p>
            <w:pPr>
              <w:pStyle w:val="TableText"/>
              <w:ind w:left="209"/>
              <w:spacing w:before="57" w:line="179" w:lineRule="exact"/>
              <w:rPr/>
            </w:pPr>
            <w:hyperlink w:history="true" w:anchor="bookmark395">
              <w:r>
                <w:rPr>
                  <w:spacing w:val="9"/>
                  <w:position w:val="2"/>
                </w:rPr>
                <w:t>[</w:t>
              </w:r>
              <w:r>
                <w:rPr>
                  <w:color w:val="0000FF"/>
                  <w:spacing w:val="9"/>
                  <w:position w:val="2"/>
                </w:rPr>
                <w:t>45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484">
              <w:r>
                <w:rPr>
                  <w:color w:val="0000FF"/>
                  <w:spacing w:val="9"/>
                  <w:position w:val="2"/>
                </w:rPr>
                <w:t>54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82">
              <w:r>
                <w:rPr>
                  <w:color w:val="0000FF"/>
                  <w:spacing w:val="9"/>
                  <w:position w:val="2"/>
                </w:rPr>
                <w:t>61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196">
              <w:r>
                <w:rPr>
                  <w:color w:val="0000FF"/>
                  <w:spacing w:val="9"/>
                  <w:position w:val="2"/>
                </w:rPr>
                <w:t>96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369">
              <w:r>
                <w:rPr>
                  <w:color w:val="0000FF"/>
                  <w:spacing w:val="9"/>
                  <w:position w:val="2"/>
                </w:rPr>
                <w:t>133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371">
              <w:r>
                <w:rPr>
                  <w:color w:val="0000FF"/>
                  <w:spacing w:val="9"/>
                  <w:position w:val="2"/>
                </w:rPr>
                <w:t>144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363">
              <w:r>
                <w:rPr>
                  <w:color w:val="0000FF"/>
                  <w:spacing w:val="9"/>
                  <w:position w:val="2"/>
                </w:rPr>
                <w:t>176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364">
              <w:r>
                <w:rPr>
                  <w:color w:val="0000FF"/>
                  <w:spacing w:val="9"/>
                  <w:position w:val="2"/>
                </w:rPr>
                <w:t>179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228">
              <w:r>
                <w:rPr>
                  <w:color w:val="0000FF"/>
                  <w:spacing w:val="9"/>
                  <w:position w:val="2"/>
                </w:rPr>
                <w:t>1</w:t>
              </w:r>
              <w:r>
                <w:rPr>
                  <w:color w:val="0000FF"/>
                  <w:spacing w:val="8"/>
                  <w:position w:val="2"/>
                </w:rPr>
                <w:t>90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410">
              <w:r>
                <w:rPr>
                  <w:color w:val="0000FF"/>
                  <w:spacing w:val="8"/>
                  <w:position w:val="2"/>
                </w:rPr>
                <w:t>228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96">
              <w:r>
                <w:rPr>
                  <w:color w:val="0000FF"/>
                  <w:spacing w:val="8"/>
                  <w:position w:val="2"/>
                </w:rPr>
                <w:t>311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485">
              <w:r>
                <w:rPr>
                  <w:color w:val="0000FF"/>
                  <w:spacing w:val="8"/>
                  <w:position w:val="2"/>
                </w:rPr>
                <w:t>424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437">
              <w:r>
                <w:rPr>
                  <w:color w:val="0000FF"/>
                  <w:spacing w:val="8"/>
                  <w:position w:val="2"/>
                </w:rPr>
                <w:t>463</w:t>
              </w:r>
            </w:hyperlink>
            <w:r>
              <w:rPr>
                <w:spacing w:val="8"/>
                <w:position w:val="2"/>
              </w:rPr>
              <w:t>]</w:t>
            </w:r>
          </w:p>
          <w:p>
            <w:pPr>
              <w:pStyle w:val="TableText"/>
              <w:ind w:left="209" w:right="4994"/>
              <w:spacing w:before="64" w:line="300" w:lineRule="auto"/>
              <w:rPr/>
            </w:pPr>
            <w:bookmarkStart w:name="bookmark71" w:id="21"/>
            <w:bookmarkEnd w:id="21"/>
            <w:hyperlink w:history="true" w:anchor="bookmark84">
              <w:r>
                <w:rPr>
                  <w:spacing w:val="8"/>
                </w:rPr>
                <w:t>[</w:t>
              </w:r>
              <w:r>
                <w:rPr>
                  <w:color w:val="0000FF"/>
                  <w:spacing w:val="8"/>
                </w:rPr>
                <w:t>69</w:t>
              </w:r>
            </w:hyperlink>
            <w:r>
              <w:rPr>
                <w:spacing w:val="8"/>
              </w:rPr>
              <w:t>,</w:t>
            </w:r>
            <w:r>
              <w:rPr>
                <w:spacing w:val="-3"/>
              </w:rPr>
              <w:t xml:space="preserve"> </w:t>
            </w:r>
            <w:hyperlink w:history="true" w:anchor="bookmark196">
              <w:r>
                <w:rPr>
                  <w:color w:val="0000FF"/>
                  <w:spacing w:val="8"/>
                </w:rPr>
                <w:t>96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79">
              <w:r>
                <w:rPr>
                  <w:color w:val="0000FF"/>
                  <w:spacing w:val="8"/>
                </w:rPr>
                <w:t>106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04">
              <w:r>
                <w:rPr>
                  <w:color w:val="0000FF"/>
                  <w:spacing w:val="8"/>
                </w:rPr>
                <w:t>170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07">
              <w:r>
                <w:rPr>
                  <w:color w:val="0000FF"/>
                  <w:spacing w:val="8"/>
                </w:rPr>
                <w:t>181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09">
              <w:r>
                <w:rPr>
                  <w:color w:val="0000FF"/>
                  <w:spacing w:val="8"/>
                </w:rPr>
                <w:t>226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22">
              <w:r>
                <w:rPr>
                  <w:color w:val="0000FF"/>
                  <w:spacing w:val="8"/>
                </w:rPr>
                <w:t>248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20">
              <w:r>
                <w:rPr>
                  <w:color w:val="0000FF"/>
                  <w:spacing w:val="8"/>
                </w:rPr>
                <w:t>264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84">
              <w:r>
                <w:rPr>
                  <w:color w:val="0000FF"/>
                  <w:spacing w:val="8"/>
                </w:rPr>
                <w:t>374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72">
              <w:r>
                <w:rPr>
                  <w:color w:val="0000FF"/>
                  <w:spacing w:val="8"/>
                </w:rPr>
                <w:t>395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37">
              <w:r>
                <w:rPr>
                  <w:color w:val="0000FF"/>
                  <w:spacing w:val="8"/>
                </w:rPr>
                <w:t>463</w:t>
              </w:r>
            </w:hyperlink>
            <w:r>
              <w:rPr>
                <w:spacing w:val="8"/>
              </w:rPr>
              <w:t>]</w:t>
            </w:r>
            <w:r>
              <w:rPr/>
              <w:t xml:space="preserve"> </w:t>
            </w:r>
            <w:hyperlink w:history="true" w:anchor="bookmark83">
              <w:r>
                <w:rPr>
                  <w:spacing w:val="7"/>
                </w:rPr>
                <w:t>[</w:t>
              </w:r>
              <w:r>
                <w:rPr>
                  <w:color w:val="0000FF"/>
                  <w:spacing w:val="7"/>
                </w:rPr>
                <w:t>62</w:t>
              </w:r>
            </w:hyperlink>
            <w:r>
              <w:rPr>
                <w:spacing w:val="7"/>
              </w:rPr>
              <w:t>,</w:t>
            </w:r>
            <w:r>
              <w:rPr>
                <w:spacing w:val="-12"/>
              </w:rPr>
              <w:t xml:space="preserve"> </w:t>
            </w:r>
            <w:hyperlink w:history="true" w:anchor="bookmark90">
              <w:r>
                <w:rPr>
                  <w:color w:val="0000FF"/>
                  <w:spacing w:val="7"/>
                </w:rPr>
                <w:t>204</w:t>
              </w:r>
            </w:hyperlink>
            <w:r>
              <w:rPr>
                <w:spacing w:val="7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91">
              <w:r>
                <w:rPr>
                  <w:color w:val="0000FF"/>
                  <w:spacing w:val="7"/>
                </w:rPr>
                <w:t>207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1">
              <w:r>
                <w:rPr>
                  <w:color w:val="0000FF"/>
                  <w:spacing w:val="7"/>
                </w:rPr>
                <w:t>285</w:t>
              </w:r>
            </w:hyperlink>
            <w:r>
              <w:rPr>
                <w:spacing w:val="7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22">
              <w:r>
                <w:rPr>
                  <w:color w:val="0000FF"/>
                  <w:spacing w:val="7"/>
                </w:rPr>
                <w:t>295</w:t>
              </w:r>
            </w:hyperlink>
            <w:r>
              <w:rPr>
                <w:spacing w:val="7"/>
              </w:rPr>
              <w:t>]</w:t>
            </w:r>
          </w:p>
          <w:p>
            <w:pPr>
              <w:pStyle w:val="TableText"/>
              <w:ind w:left="316" w:right="66" w:hanging="107"/>
              <w:spacing w:before="56" w:line="255" w:lineRule="auto"/>
              <w:rPr/>
            </w:pPr>
            <w:hyperlink w:history="true" w:anchor="bookmark395">
              <w:r>
                <w:rPr>
                  <w:spacing w:val="9"/>
                </w:rPr>
                <w:t>[</w:t>
              </w:r>
              <w:r>
                <w:rPr>
                  <w:color w:val="0000FF"/>
                  <w:spacing w:val="9"/>
                </w:rPr>
                <w:t>45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82">
              <w:r>
                <w:rPr>
                  <w:color w:val="0000FF"/>
                  <w:spacing w:val="9"/>
                </w:rPr>
                <w:t>46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82">
              <w:r>
                <w:rPr>
                  <w:color w:val="0000FF"/>
                  <w:spacing w:val="9"/>
                </w:rPr>
                <w:t>61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97">
              <w:r>
                <w:rPr>
                  <w:color w:val="0000FF"/>
                  <w:spacing w:val="9"/>
                </w:rPr>
                <w:t>98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74">
              <w:r>
                <w:rPr>
                  <w:color w:val="0000FF"/>
                  <w:spacing w:val="9"/>
                </w:rPr>
                <w:t>118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13">
              <w:r>
                <w:rPr>
                  <w:color w:val="0000FF"/>
                  <w:spacing w:val="9"/>
                </w:rPr>
                <w:t>119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71">
              <w:r>
                <w:rPr>
                  <w:color w:val="0000FF"/>
                  <w:spacing w:val="9"/>
                </w:rPr>
                <w:t>144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02">
              <w:r>
                <w:rPr>
                  <w:color w:val="0000FF"/>
                  <w:spacing w:val="9"/>
                </w:rPr>
                <w:t>150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72">
              <w:r>
                <w:rPr>
                  <w:color w:val="0000FF"/>
                  <w:spacing w:val="9"/>
                </w:rPr>
                <w:t>151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86">
              <w:r>
                <w:rPr>
                  <w:color w:val="0000FF"/>
                  <w:spacing w:val="9"/>
                </w:rPr>
                <w:t>154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44">
              <w:r>
                <w:rPr>
                  <w:color w:val="0000FF"/>
                  <w:spacing w:val="9"/>
                </w:rPr>
                <w:t>164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46">
              <w:r>
                <w:rPr>
                  <w:color w:val="0000FF"/>
                  <w:spacing w:val="9"/>
                </w:rPr>
                <w:t>185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35">
              <w:r>
                <w:rPr>
                  <w:color w:val="0000FF"/>
                  <w:spacing w:val="9"/>
                </w:rPr>
                <w:t>210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37">
              <w:r>
                <w:rPr>
                  <w:color w:val="0000FF"/>
                  <w:spacing w:val="9"/>
                </w:rPr>
                <w:t>216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87">
              <w:r>
                <w:rPr>
                  <w:color w:val="0000FF"/>
                  <w:spacing w:val="9"/>
                </w:rPr>
                <w:t>227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48">
              <w:r>
                <w:rPr>
                  <w:color w:val="0000FF"/>
                  <w:spacing w:val="9"/>
                </w:rPr>
                <w:t>254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98">
              <w:r>
                <w:rPr>
                  <w:color w:val="0000FF"/>
                  <w:spacing w:val="9"/>
                </w:rPr>
                <w:t>333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63">
              <w:r>
                <w:rPr>
                  <w:color w:val="0000FF"/>
                  <w:spacing w:val="9"/>
                </w:rPr>
                <w:t>338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77">
              <w:r>
                <w:rPr>
                  <w:color w:val="0000FF"/>
                  <w:spacing w:val="9"/>
                </w:rPr>
                <w:t>353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56">
              <w:r>
                <w:rPr>
                  <w:color w:val="0000FF"/>
                  <w:spacing w:val="9"/>
                </w:rPr>
                <w:t>398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03">
              <w:r>
                <w:rPr>
                  <w:color w:val="0000FF"/>
                  <w:spacing w:val="9"/>
                </w:rPr>
                <w:t>408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28">
              <w:r>
                <w:rPr>
                  <w:color w:val="0000FF"/>
                  <w:spacing w:val="9"/>
                </w:rPr>
                <w:t>415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03">
              <w:r>
                <w:rPr>
                  <w:color w:val="0000FF"/>
                  <w:spacing w:val="9"/>
                </w:rPr>
                <w:t>42</w:t>
              </w:r>
              <w:r>
                <w:rPr>
                  <w:color w:val="0000FF"/>
                  <w:spacing w:val="8"/>
                </w:rPr>
                <w:t>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52">
              <w:r>
                <w:rPr>
                  <w:color w:val="0000FF"/>
                  <w:spacing w:val="8"/>
                </w:rPr>
                <w:t>438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88">
              <w:r>
                <w:rPr>
                  <w:color w:val="0000FF"/>
                  <w:spacing w:val="8"/>
                </w:rPr>
                <w:t>448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57">
              <w:r>
                <w:rPr>
                  <w:color w:val="0000FF"/>
                  <w:spacing w:val="8"/>
                </w:rPr>
                <w:t>453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11">
              <w:r>
                <w:rPr>
                  <w:color w:val="0000FF"/>
                  <w:spacing w:val="8"/>
                </w:rPr>
                <w:t>462</w:t>
              </w:r>
            </w:hyperlink>
            <w:r>
              <w:rPr>
                <w:spacing w:val="8"/>
              </w:rPr>
              <w:t>,</w:t>
            </w:r>
            <w:r>
              <w:rPr/>
              <w:t xml:space="preserve"> </w:t>
            </w:r>
            <w:hyperlink w:history="true" w:anchor="bookmark389">
              <w:r>
                <w:rPr>
                  <w:color w:val="0000FF"/>
                  <w:spacing w:val="3"/>
                </w:rPr>
                <w:t>464</w:t>
              </w:r>
            </w:hyperlink>
            <w:r>
              <w:rPr>
                <w:spacing w:val="3"/>
              </w:rPr>
              <w:t>]</w:t>
            </w:r>
          </w:p>
        </w:tc>
      </w:tr>
      <w:tr>
        <w:trPr>
          <w:trHeight w:val="1040" w:hRule="atLeast"/>
        </w:trPr>
        <w:tc>
          <w:tcPr>
            <w:tcW w:w="2637" w:type="dxa"/>
            <w:vAlign w:val="top"/>
          </w:tcPr>
          <w:p>
            <w:pPr>
              <w:pStyle w:val="TableText"/>
              <w:spacing w:before="60" w:line="197" w:lineRule="auto"/>
              <w:rPr/>
            </w:pPr>
            <w:r>
              <w:rPr>
                <w:i/>
                <w:iCs/>
              </w:rPr>
              <w:t>Machine</w:t>
            </w:r>
            <w:r>
              <w:rPr>
                <w:i/>
                <w:iCs/>
                <w:spacing w:val="11"/>
              </w:rPr>
              <w:t xml:space="preserve"> </w:t>
            </w:r>
            <w:r>
              <w:rPr>
                <w:i/>
                <w:iCs/>
              </w:rPr>
              <w:t>learning</w:t>
            </w:r>
            <w:r>
              <w:rPr>
                <w:i/>
                <w:iCs/>
                <w:spacing w:val="11"/>
              </w:rPr>
              <w:t xml:space="preserve"> (</w:t>
            </w:r>
            <w:r>
              <w:rPr>
                <w:i/>
                <w:iCs/>
              </w:rPr>
              <w:t>ML</w:t>
            </w:r>
            <w:r>
              <w:rPr>
                <w:i/>
                <w:iCs/>
                <w:spacing w:val="11"/>
              </w:rPr>
              <w:t>)</w:t>
            </w:r>
            <w:r>
              <w:rPr>
                <w:i/>
                <w:iCs/>
                <w:spacing w:val="15"/>
              </w:rPr>
              <w:t xml:space="preserve"> </w:t>
            </w:r>
            <w:r>
              <w:rPr>
                <w:i/>
                <w:iCs/>
                <w:spacing w:val="11"/>
              </w:rPr>
              <w:t>(41%)</w:t>
            </w:r>
          </w:p>
          <w:p>
            <w:pPr>
              <w:pStyle w:val="TableText"/>
              <w:ind w:left="5"/>
              <w:spacing w:before="102" w:line="200" w:lineRule="auto"/>
              <w:rPr/>
            </w:pPr>
            <w:r>
              <w:rPr/>
              <w:t>Transfer</w:t>
            </w:r>
            <w:r>
              <w:rPr>
                <w:spacing w:val="18"/>
              </w:rPr>
              <w:t xml:space="preserve"> </w:t>
            </w:r>
            <w:r>
              <w:rPr/>
              <w:t>learning                            </w:t>
            </w:r>
            <w:r>
              <w:rPr>
                <w:spacing w:val="18"/>
              </w:rPr>
              <w:t>48%</w:t>
            </w:r>
          </w:p>
        </w:tc>
        <w:tc>
          <w:tcPr>
            <w:tcW w:w="8564" w:type="dxa"/>
            <w:vAlign w:val="top"/>
          </w:tcPr>
          <w:p>
            <w:pPr>
              <w:pStyle w:val="TableText"/>
              <w:ind w:left="209"/>
              <w:spacing w:before="269" w:line="179" w:lineRule="exact"/>
              <w:rPr/>
            </w:pPr>
            <w:hyperlink w:history="true" w:anchor="bookmark181">
              <w:r>
                <w:rPr>
                  <w:spacing w:val="9"/>
                  <w:position w:val="2"/>
                </w:rPr>
                <w:t>[</w:t>
              </w:r>
              <w:r>
                <w:rPr>
                  <w:color w:val="0000FF"/>
                  <w:spacing w:val="9"/>
                  <w:position w:val="2"/>
                </w:rPr>
                <w:t>39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8"/>
                <w:position w:val="2"/>
              </w:rPr>
              <w:t xml:space="preserve"> </w:t>
            </w:r>
            <w:hyperlink w:history="true" w:anchor="bookmark394">
              <w:r>
                <w:rPr>
                  <w:color w:val="0000FF"/>
                  <w:spacing w:val="9"/>
                  <w:position w:val="2"/>
                </w:rPr>
                <w:t>43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185">
              <w:r>
                <w:rPr>
                  <w:color w:val="0000FF"/>
                  <w:spacing w:val="9"/>
                  <w:position w:val="2"/>
                </w:rPr>
                <w:t>52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484">
              <w:r>
                <w:rPr>
                  <w:color w:val="0000FF"/>
                  <w:spacing w:val="9"/>
                  <w:position w:val="2"/>
                </w:rPr>
                <w:t>54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396">
              <w:r>
                <w:rPr>
                  <w:color w:val="0000FF"/>
                  <w:spacing w:val="9"/>
                  <w:position w:val="2"/>
                </w:rPr>
                <w:t>55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192">
              <w:r>
                <w:rPr>
                  <w:color w:val="0000FF"/>
                  <w:spacing w:val="9"/>
                  <w:position w:val="2"/>
                </w:rPr>
                <w:t>78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466">
              <w:r>
                <w:rPr>
                  <w:color w:val="0000FF"/>
                  <w:spacing w:val="9"/>
                  <w:position w:val="2"/>
                </w:rPr>
                <w:t>80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397">
              <w:r>
                <w:rPr>
                  <w:color w:val="0000FF"/>
                  <w:spacing w:val="9"/>
                  <w:position w:val="2"/>
                </w:rPr>
                <w:t>82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398">
              <w:r>
                <w:rPr>
                  <w:color w:val="0000FF"/>
                  <w:spacing w:val="9"/>
                  <w:position w:val="2"/>
                </w:rPr>
                <w:t>84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467">
              <w:r>
                <w:rPr>
                  <w:color w:val="0000FF"/>
                  <w:spacing w:val="9"/>
                  <w:position w:val="2"/>
                </w:rPr>
                <w:t>85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194">
              <w:r>
                <w:rPr>
                  <w:color w:val="0000FF"/>
                  <w:spacing w:val="9"/>
                  <w:position w:val="2"/>
                </w:rPr>
                <w:t>88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449">
              <w:r>
                <w:rPr>
                  <w:color w:val="0000FF"/>
                  <w:spacing w:val="9"/>
                  <w:position w:val="2"/>
                </w:rPr>
                <w:t>90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111">
              <w:r>
                <w:rPr>
                  <w:color w:val="0000FF"/>
                  <w:spacing w:val="9"/>
                  <w:position w:val="2"/>
                </w:rPr>
                <w:t>91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195">
              <w:r>
                <w:rPr>
                  <w:color w:val="0000FF"/>
                  <w:spacing w:val="9"/>
                  <w:position w:val="2"/>
                </w:rPr>
                <w:t>94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489">
              <w:r>
                <w:rPr>
                  <w:color w:val="0000FF"/>
                  <w:spacing w:val="9"/>
                  <w:position w:val="2"/>
                </w:rPr>
                <w:t>101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201">
              <w:r>
                <w:rPr>
                  <w:color w:val="0000FF"/>
                  <w:spacing w:val="9"/>
                  <w:position w:val="2"/>
                </w:rPr>
                <w:t>112</w:t>
              </w:r>
            </w:hyperlink>
            <w:hyperlink w:history="true" w:anchor="bookmark490">
              <w:r>
                <w:rPr>
                  <w:spacing w:val="9"/>
                  <w:position w:val="2"/>
                </w:rPr>
                <w:t>–</w:t>
              </w:r>
              <w:r>
                <w:rPr>
                  <w:color w:val="0000FF"/>
                  <w:spacing w:val="9"/>
                  <w:position w:val="2"/>
                </w:rPr>
                <w:t>114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207">
              <w:r>
                <w:rPr>
                  <w:color w:val="0000FF"/>
                  <w:spacing w:val="9"/>
                  <w:position w:val="2"/>
                </w:rPr>
                <w:t>130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469">
              <w:r>
                <w:rPr>
                  <w:color w:val="0000FF"/>
                  <w:spacing w:val="9"/>
                  <w:position w:val="2"/>
                </w:rPr>
                <w:t>137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491">
              <w:r>
                <w:rPr>
                  <w:color w:val="0000FF"/>
                  <w:spacing w:val="9"/>
                  <w:position w:val="2"/>
                </w:rPr>
                <w:t>138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371">
              <w:r>
                <w:rPr>
                  <w:color w:val="0000FF"/>
                  <w:spacing w:val="9"/>
                  <w:position w:val="2"/>
                </w:rPr>
                <w:t>144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403">
              <w:r>
                <w:rPr>
                  <w:color w:val="0000FF"/>
                  <w:spacing w:val="9"/>
                  <w:position w:val="2"/>
                </w:rPr>
                <w:t>152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450">
              <w:r>
                <w:rPr>
                  <w:color w:val="0000FF"/>
                  <w:spacing w:val="9"/>
                  <w:position w:val="2"/>
                </w:rPr>
                <w:t>153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218">
              <w:r>
                <w:rPr>
                  <w:color w:val="0000FF"/>
                  <w:spacing w:val="9"/>
                  <w:position w:val="2"/>
                </w:rPr>
                <w:t>163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219">
              <w:r>
                <w:rPr>
                  <w:color w:val="0000FF"/>
                  <w:spacing w:val="9"/>
                  <w:position w:val="2"/>
                </w:rPr>
                <w:t>165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220">
              <w:r>
                <w:rPr>
                  <w:color w:val="0000FF"/>
                  <w:spacing w:val="9"/>
                  <w:position w:val="2"/>
                </w:rPr>
                <w:t>166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405">
              <w:r>
                <w:rPr>
                  <w:color w:val="0000FF"/>
                  <w:spacing w:val="9"/>
                  <w:position w:val="2"/>
                </w:rPr>
                <w:t>175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406">
              <w:r>
                <w:rPr>
                  <w:color w:val="0000FF"/>
                  <w:spacing w:val="9"/>
                  <w:position w:val="2"/>
                </w:rPr>
                <w:t>177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442">
              <w:r>
                <w:rPr>
                  <w:color w:val="0000FF"/>
                  <w:spacing w:val="9"/>
                  <w:position w:val="2"/>
                </w:rPr>
                <w:t>180</w:t>
              </w:r>
            </w:hyperlink>
            <w:r>
              <w:rPr>
                <w:spacing w:val="9"/>
                <w:position w:val="2"/>
              </w:rPr>
              <w:t>,</w:t>
            </w:r>
          </w:p>
          <w:p>
            <w:pPr>
              <w:pStyle w:val="TableText"/>
              <w:ind w:left="316" w:firstLine="15"/>
              <w:spacing w:before="5" w:line="255" w:lineRule="auto"/>
              <w:rPr/>
            </w:pPr>
            <w:hyperlink w:history="true" w:anchor="bookmark335">
              <w:r>
                <w:rPr>
                  <w:color w:val="0000FF"/>
                  <w:spacing w:val="9"/>
                </w:rPr>
                <w:t>188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92">
              <w:r>
                <w:rPr>
                  <w:color w:val="0000FF"/>
                  <w:spacing w:val="9"/>
                </w:rPr>
                <w:t>217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71">
              <w:r>
                <w:rPr>
                  <w:color w:val="0000FF"/>
                  <w:spacing w:val="9"/>
                </w:rPr>
                <w:t>220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08">
              <w:r>
                <w:rPr>
                  <w:color w:val="0000FF"/>
                  <w:spacing w:val="9"/>
                </w:rPr>
                <w:t>224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10">
              <w:r>
                <w:rPr>
                  <w:color w:val="0000FF"/>
                  <w:spacing w:val="9"/>
                </w:rPr>
                <w:t>228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41">
              <w:r>
                <w:rPr>
                  <w:color w:val="0000FF"/>
                  <w:spacing w:val="9"/>
                </w:rPr>
                <w:t>233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43">
              <w:r>
                <w:rPr>
                  <w:color w:val="0000FF"/>
                  <w:spacing w:val="9"/>
                </w:rPr>
                <w:t>236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44">
              <w:r>
                <w:rPr>
                  <w:color w:val="0000FF"/>
                  <w:spacing w:val="9"/>
                </w:rPr>
                <w:t>238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72">
              <w:r>
                <w:rPr>
                  <w:color w:val="0000FF"/>
                  <w:spacing w:val="9"/>
                </w:rPr>
                <w:t>241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38">
              <w:r>
                <w:rPr>
                  <w:color w:val="0000FF"/>
                  <w:spacing w:val="9"/>
                </w:rPr>
                <w:t>243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12">
              <w:r>
                <w:rPr>
                  <w:color w:val="0000FF"/>
                  <w:spacing w:val="9"/>
                </w:rPr>
                <w:t>246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45">
              <w:r>
                <w:rPr>
                  <w:color w:val="0000FF"/>
                  <w:spacing w:val="9"/>
                </w:rPr>
                <w:t>247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93">
              <w:r>
                <w:rPr>
                  <w:color w:val="0000FF"/>
                  <w:spacing w:val="9"/>
                </w:rPr>
                <w:t>258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55">
              <w:r>
                <w:rPr>
                  <w:color w:val="0000FF"/>
                  <w:spacing w:val="9"/>
                </w:rPr>
                <w:t>282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17">
              <w:r>
                <w:rPr>
                  <w:color w:val="0000FF"/>
                  <w:spacing w:val="9"/>
                </w:rPr>
                <w:t>302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18">
              <w:r>
                <w:rPr>
                  <w:color w:val="0000FF"/>
                  <w:spacing w:val="9"/>
                </w:rPr>
                <w:t>303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46">
              <w:r>
                <w:rPr>
                  <w:color w:val="0000FF"/>
                  <w:spacing w:val="9"/>
                </w:rPr>
                <w:t>312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74">
              <w:r>
                <w:rPr>
                  <w:color w:val="0000FF"/>
                  <w:spacing w:val="9"/>
                </w:rPr>
                <w:t>314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67">
              <w:r>
                <w:rPr>
                  <w:color w:val="0000FF"/>
                  <w:spacing w:val="8"/>
                </w:rPr>
                <w:t>318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60">
              <w:r>
                <w:rPr>
                  <w:color w:val="0000FF"/>
                  <w:spacing w:val="8"/>
                </w:rPr>
                <w:t>321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3">
              <w:r>
                <w:rPr>
                  <w:color w:val="0000FF"/>
                  <w:spacing w:val="8"/>
                </w:rPr>
                <w:t>323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20">
              <w:r>
                <w:rPr>
                  <w:color w:val="0000FF"/>
                  <w:spacing w:val="8"/>
                </w:rPr>
                <w:t>332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22">
              <w:r>
                <w:rPr>
                  <w:color w:val="0000FF"/>
                  <w:spacing w:val="8"/>
                </w:rPr>
                <w:t>349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80">
              <w:r>
                <w:rPr>
                  <w:color w:val="0000FF"/>
                  <w:spacing w:val="8"/>
                </w:rPr>
                <w:t>360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23">
              <w:r>
                <w:rPr>
                  <w:color w:val="0000FF"/>
                  <w:spacing w:val="8"/>
                </w:rPr>
                <w:t>365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25">
              <w:r>
                <w:rPr>
                  <w:color w:val="0000FF"/>
                  <w:spacing w:val="8"/>
                </w:rPr>
                <w:t>368</w:t>
              </w:r>
            </w:hyperlink>
            <w:r>
              <w:rPr>
                <w:spacing w:val="8"/>
              </w:rPr>
              <w:t>,</w:t>
            </w:r>
            <w:r>
              <w:rPr/>
              <w:t xml:space="preserve"> </w:t>
            </w:r>
            <w:hyperlink w:history="true" w:anchor="bookmark284">
              <w:r>
                <w:rPr>
                  <w:color w:val="0000FF"/>
                  <w:spacing w:val="9"/>
                </w:rPr>
                <w:t>374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87">
              <w:r>
                <w:rPr>
                  <w:color w:val="0000FF"/>
                  <w:spacing w:val="9"/>
                </w:rPr>
                <w:t>380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88">
              <w:r>
                <w:rPr>
                  <w:color w:val="0000FF"/>
                  <w:spacing w:val="9"/>
                </w:rPr>
                <w:t>385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89">
              <w:r>
                <w:rPr>
                  <w:color w:val="0000FF"/>
                  <w:spacing w:val="9"/>
                </w:rPr>
                <w:t>387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90">
              <w:r>
                <w:rPr>
                  <w:color w:val="0000FF"/>
                  <w:spacing w:val="9"/>
                </w:rPr>
                <w:t>388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94">
              <w:r>
                <w:rPr>
                  <w:color w:val="0000FF"/>
                  <w:spacing w:val="9"/>
                </w:rPr>
                <w:t>399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96">
              <w:r>
                <w:rPr>
                  <w:color w:val="0000FF"/>
                  <w:spacing w:val="9"/>
                </w:rPr>
                <w:t>403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99">
              <w:r>
                <w:rPr>
                  <w:color w:val="0000FF"/>
                  <w:spacing w:val="9"/>
                </w:rPr>
                <w:t>409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01">
              <w:r>
                <w:rPr>
                  <w:color w:val="0000FF"/>
                  <w:spacing w:val="9"/>
                </w:rPr>
                <w:t>413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28">
              <w:r>
                <w:rPr>
                  <w:color w:val="0000FF"/>
                  <w:spacing w:val="9"/>
                </w:rPr>
                <w:t>415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29">
              <w:r>
                <w:rPr>
                  <w:color w:val="0000FF"/>
                  <w:spacing w:val="9"/>
                </w:rPr>
                <w:t>417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02">
              <w:r>
                <w:rPr>
                  <w:color w:val="0000FF"/>
                  <w:spacing w:val="9"/>
                </w:rPr>
                <w:t>421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04">
              <w:r>
                <w:rPr>
                  <w:color w:val="0000FF"/>
                  <w:spacing w:val="9"/>
                </w:rPr>
                <w:t>426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77">
              <w:r>
                <w:rPr>
                  <w:color w:val="0000FF"/>
                  <w:spacing w:val="9"/>
                </w:rPr>
                <w:t>427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05">
              <w:r>
                <w:rPr>
                  <w:color w:val="0000FF"/>
                  <w:spacing w:val="9"/>
                </w:rPr>
                <w:t>430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30">
              <w:r>
                <w:rPr>
                  <w:color w:val="0000FF"/>
                  <w:spacing w:val="9"/>
                </w:rPr>
                <w:t>435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75">
              <w:r>
                <w:rPr>
                  <w:color w:val="0000FF"/>
                  <w:spacing w:val="9"/>
                </w:rPr>
                <w:t>441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09">
              <w:r>
                <w:rPr>
                  <w:color w:val="0000FF"/>
                  <w:spacing w:val="9"/>
                </w:rPr>
                <w:t>446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88">
              <w:r>
                <w:rPr>
                  <w:color w:val="0000FF"/>
                  <w:spacing w:val="9"/>
                </w:rPr>
                <w:t>448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31">
              <w:r>
                <w:rPr>
                  <w:color w:val="0000FF"/>
                  <w:spacing w:val="9"/>
                </w:rPr>
                <w:t>449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32">
              <w:r>
                <w:rPr>
                  <w:color w:val="0000FF"/>
                  <w:spacing w:val="9"/>
                </w:rPr>
                <w:t>451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88">
              <w:r>
                <w:rPr>
                  <w:color w:val="0000FF"/>
                  <w:spacing w:val="9"/>
                </w:rPr>
                <w:t>4</w:t>
              </w:r>
              <w:r>
                <w:rPr>
                  <w:color w:val="0000FF"/>
                  <w:spacing w:val="8"/>
                </w:rPr>
                <w:t>55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35">
              <w:r>
                <w:rPr>
                  <w:color w:val="0000FF"/>
                  <w:spacing w:val="8"/>
                </w:rPr>
                <w:t>456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77">
              <w:r>
                <w:rPr>
                  <w:color w:val="0000FF"/>
                  <w:spacing w:val="8"/>
                </w:rPr>
                <w:t>459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11">
              <w:r>
                <w:rPr>
                  <w:color w:val="0000FF"/>
                  <w:spacing w:val="8"/>
                </w:rPr>
                <w:t>462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37">
              <w:r>
                <w:rPr>
                  <w:color w:val="0000FF"/>
                  <w:spacing w:val="8"/>
                </w:rPr>
                <w:t>463</w:t>
              </w:r>
            </w:hyperlink>
            <w:r>
              <w:rPr>
                <w:spacing w:val="8"/>
              </w:rPr>
              <w:t>,</w:t>
            </w:r>
            <w:r>
              <w:rPr/>
              <w:t xml:space="preserve"> </w:t>
            </w:r>
            <w:hyperlink w:history="true" w:anchor="bookmark478">
              <w:r>
                <w:rPr>
                  <w:color w:val="0000FF"/>
                  <w:spacing w:val="7"/>
                </w:rPr>
                <w:t>466</w:t>
              </w:r>
            </w:hyperlink>
            <w:r>
              <w:rPr>
                <w:spacing w:val="7"/>
              </w:rPr>
              <w:t>,</w:t>
            </w:r>
            <w:r>
              <w:rPr>
                <w:spacing w:val="1"/>
              </w:rPr>
              <w:t xml:space="preserve"> </w:t>
            </w:r>
            <w:hyperlink w:history="true" w:anchor="bookmark459">
              <w:r>
                <w:rPr>
                  <w:color w:val="0000FF"/>
                  <w:spacing w:val="7"/>
                </w:rPr>
                <w:t>468</w:t>
              </w:r>
            </w:hyperlink>
            <w:r>
              <w:rPr>
                <w:spacing w:val="7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39">
              <w:r>
                <w:rPr>
                  <w:color w:val="0000FF"/>
                  <w:spacing w:val="7"/>
                </w:rPr>
                <w:t>469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13">
              <w:r>
                <w:rPr>
                  <w:color w:val="0000FF"/>
                  <w:spacing w:val="7"/>
                </w:rPr>
                <w:t>472</w:t>
              </w:r>
            </w:hyperlink>
            <w:r>
              <w:rPr>
                <w:spacing w:val="7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7">
              <w:r>
                <w:rPr>
                  <w:color w:val="0000FF"/>
                  <w:spacing w:val="7"/>
                </w:rPr>
                <w:t>483</w:t>
              </w:r>
            </w:hyperlink>
            <w:r>
              <w:rPr>
                <w:spacing w:val="7"/>
              </w:rPr>
              <w:t>]</w:t>
            </w:r>
          </w:p>
        </w:tc>
      </w:tr>
      <w:tr>
        <w:trPr>
          <w:trHeight w:val="472" w:hRule="atLeast"/>
        </w:trPr>
        <w:tc>
          <w:tcPr>
            <w:tcW w:w="2637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4"/>
              <w:spacing w:before="61" w:line="200" w:lineRule="auto"/>
              <w:rPr/>
            </w:pPr>
            <w:r>
              <w:rPr/>
              <w:t>Meta</w:t>
            </w:r>
            <w:r>
              <w:rPr>
                <w:spacing w:val="15"/>
              </w:rPr>
              <w:t>-</w:t>
            </w:r>
            <w:r>
              <w:rPr/>
              <w:t>learning</w:t>
            </w:r>
            <w:r>
              <w:rPr>
                <w:spacing w:val="1"/>
              </w:rPr>
              <w:t xml:space="preserve">                    </w:t>
            </w:r>
            <w:r>
              <w:rPr/>
              <w:t xml:space="preserve">             </w:t>
            </w:r>
            <w:r>
              <w:rPr>
                <w:spacing w:val="15"/>
              </w:rPr>
              <w:t>24%</w:t>
            </w:r>
          </w:p>
        </w:tc>
        <w:tc>
          <w:tcPr>
            <w:tcW w:w="8564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321" w:hanging="112"/>
              <w:spacing w:before="25" w:line="255" w:lineRule="auto"/>
              <w:rPr/>
            </w:pPr>
            <w:hyperlink w:history="true" w:anchor="bookmark132">
              <w:r>
                <w:rPr>
                  <w:spacing w:val="9"/>
                </w:rPr>
                <w:t>[</w:t>
              </w:r>
              <w:r>
                <w:rPr>
                  <w:color w:val="0000FF"/>
                  <w:spacing w:val="9"/>
                </w:rPr>
                <w:t>38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35">
              <w:r>
                <w:rPr>
                  <w:color w:val="0000FF"/>
                  <w:spacing w:val="9"/>
                </w:rPr>
                <w:t>58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81">
              <w:r>
                <w:rPr>
                  <w:color w:val="0000FF"/>
                  <w:spacing w:val="9"/>
                </w:rPr>
                <w:t>59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37">
              <w:r>
                <w:rPr>
                  <w:color w:val="0000FF"/>
                  <w:spacing w:val="9"/>
                </w:rPr>
                <w:t>67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98">
              <w:r>
                <w:rPr>
                  <w:color w:val="0000FF"/>
                  <w:spacing w:val="9"/>
                </w:rPr>
                <w:t>84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39">
              <w:r>
                <w:rPr>
                  <w:color w:val="0000FF"/>
                  <w:spacing w:val="9"/>
                </w:rPr>
                <w:t>95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40">
              <w:r>
                <w:rPr>
                  <w:color w:val="0000FF"/>
                  <w:spacing w:val="9"/>
                </w:rPr>
                <w:t>99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03">
              <w:r>
                <w:rPr>
                  <w:color w:val="0000FF"/>
                  <w:spacing w:val="9"/>
                </w:rPr>
                <w:t>120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8">
              <w:r>
                <w:rPr>
                  <w:color w:val="0000FF"/>
                  <w:spacing w:val="9"/>
                </w:rPr>
                <w:t>128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5">
              <w:r>
                <w:rPr>
                  <w:color w:val="0000FF"/>
                  <w:spacing w:val="9"/>
                </w:rPr>
                <w:t>129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09">
              <w:r>
                <w:rPr>
                  <w:color w:val="0000FF"/>
                  <w:spacing w:val="9"/>
                </w:rPr>
                <w:t>134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88">
              <w:r>
                <w:rPr>
                  <w:color w:val="0000FF"/>
                  <w:spacing w:val="9"/>
                </w:rPr>
                <w:t>140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44">
              <w:r>
                <w:rPr>
                  <w:color w:val="0000FF"/>
                  <w:spacing w:val="9"/>
                </w:rPr>
                <w:t>164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9"/>
              </w:rPr>
              <w:t xml:space="preserve"> </w:t>
            </w:r>
            <w:hyperlink w:history="true" w:anchor="bookmark75">
              <w:r>
                <w:rPr>
                  <w:color w:val="0000FF"/>
                  <w:spacing w:val="9"/>
                </w:rPr>
                <w:t>168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42">
              <w:r>
                <w:rPr>
                  <w:color w:val="0000FF"/>
                  <w:spacing w:val="9"/>
                </w:rPr>
                <w:t>180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59">
              <w:r>
                <w:rPr>
                  <w:color w:val="0000FF"/>
                  <w:spacing w:val="9"/>
                </w:rPr>
                <w:t>196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17">
              <w:r>
                <w:rPr>
                  <w:color w:val="0000FF"/>
                  <w:spacing w:val="9"/>
                </w:rPr>
                <w:t>203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19">
              <w:r>
                <w:rPr>
                  <w:color w:val="0000FF"/>
                  <w:spacing w:val="9"/>
                </w:rPr>
                <w:t>205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49">
              <w:r>
                <w:rPr>
                  <w:color w:val="0000FF"/>
                  <w:spacing w:val="9"/>
                </w:rPr>
                <w:t>211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20">
              <w:r>
                <w:rPr>
                  <w:color w:val="0000FF"/>
                  <w:spacing w:val="9"/>
                </w:rPr>
                <w:t>213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45">
              <w:r>
                <w:rPr>
                  <w:color w:val="0000FF"/>
                  <w:spacing w:val="9"/>
                </w:rPr>
                <w:t>247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9"/>
              </w:rPr>
              <w:t xml:space="preserve"> </w:t>
            </w:r>
            <w:hyperlink w:history="true" w:anchor="bookmark154">
              <w:r>
                <w:rPr>
                  <w:color w:val="0000FF"/>
                  <w:spacing w:val="9"/>
                </w:rPr>
                <w:t>267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55">
              <w:r>
                <w:rPr>
                  <w:color w:val="0000FF"/>
                  <w:spacing w:val="9"/>
                </w:rPr>
                <w:t>269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56">
              <w:r>
                <w:rPr>
                  <w:color w:val="0000FF"/>
                  <w:spacing w:val="9"/>
                </w:rPr>
                <w:t>270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58">
              <w:r>
                <w:rPr>
                  <w:color w:val="0000FF"/>
                  <w:spacing w:val="9"/>
                </w:rPr>
                <w:t>283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77">
              <w:r>
                <w:rPr>
                  <w:color w:val="0000FF"/>
                  <w:spacing w:val="9"/>
                </w:rPr>
                <w:t>287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21">
              <w:r>
                <w:rPr>
                  <w:color w:val="0000FF"/>
                  <w:spacing w:val="9"/>
                </w:rPr>
                <w:t>293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46">
              <w:r>
                <w:rPr>
                  <w:color w:val="0000FF"/>
                  <w:spacing w:val="9"/>
                </w:rPr>
                <w:t>312</w:t>
              </w:r>
            </w:hyperlink>
            <w:r>
              <w:rPr>
                <w:spacing w:val="9"/>
              </w:rPr>
              <w:t>,</w:t>
            </w:r>
            <w:r>
              <w:rPr/>
              <w:t xml:space="preserve"> </w:t>
            </w:r>
            <w:hyperlink w:history="true" w:anchor="bookmark123">
              <w:r>
                <w:rPr>
                  <w:color w:val="0000FF"/>
                  <w:spacing w:val="9"/>
                </w:rPr>
                <w:t>316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24">
              <w:r>
                <w:rPr>
                  <w:color w:val="0000FF"/>
                  <w:spacing w:val="9"/>
                </w:rPr>
                <w:t>317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53">
              <w:r>
                <w:rPr>
                  <w:color w:val="0000FF"/>
                  <w:spacing w:val="9"/>
                </w:rPr>
                <w:t>324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54">
              <w:r>
                <w:rPr>
                  <w:color w:val="0000FF"/>
                  <w:spacing w:val="9"/>
                </w:rPr>
                <w:t>325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71">
              <w:r>
                <w:rPr>
                  <w:color w:val="0000FF"/>
                  <w:spacing w:val="9"/>
                </w:rPr>
                <w:t>329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63">
              <w:r>
                <w:rPr>
                  <w:color w:val="0000FF"/>
                  <w:spacing w:val="9"/>
                </w:rPr>
                <w:t>338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64">
              <w:r>
                <w:rPr>
                  <w:color w:val="0000FF"/>
                  <w:spacing w:val="9"/>
                </w:rPr>
                <w:t>340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9">
              <w:r>
                <w:rPr>
                  <w:color w:val="0000FF"/>
                  <w:spacing w:val="9"/>
                </w:rPr>
                <w:t>344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75">
              <w:r>
                <w:rPr>
                  <w:color w:val="0000FF"/>
                  <w:spacing w:val="9"/>
                </w:rPr>
                <w:t>347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00">
              <w:r>
                <w:rPr>
                  <w:color w:val="0000FF"/>
                  <w:spacing w:val="9"/>
                </w:rPr>
                <w:t>356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71">
              <w:r>
                <w:rPr>
                  <w:color w:val="0000FF"/>
                  <w:spacing w:val="9"/>
                </w:rPr>
                <w:t>392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73">
              <w:r>
                <w:rPr>
                  <w:color w:val="0000FF"/>
                  <w:spacing w:val="8"/>
                </w:rPr>
                <w:t>397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65">
              <w:r>
                <w:rPr>
                  <w:color w:val="0000FF"/>
                  <w:spacing w:val="8"/>
                </w:rPr>
                <w:t>406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76">
              <w:r>
                <w:rPr>
                  <w:color w:val="0000FF"/>
                  <w:spacing w:val="8"/>
                </w:rPr>
                <w:t>411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94">
              <w:r>
                <w:rPr>
                  <w:color w:val="0000FF"/>
                  <w:spacing w:val="8"/>
                </w:rPr>
                <w:t>442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05">
              <w:r>
                <w:rPr>
                  <w:color w:val="0000FF"/>
                  <w:spacing w:val="8"/>
                </w:rPr>
                <w:t>445</w:t>
              </w:r>
            </w:hyperlink>
            <w:r>
              <w:rPr>
                <w:spacing w:val="8"/>
              </w:rPr>
              <w:t>]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3323" w:h="8788"/>
          <w:pgMar w:top="400" w:right="679" w:bottom="400" w:left="442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469" w:lineRule="auto"/>
        <w:rPr>
          <w:rFonts w:ascii="Arial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230656" behindDoc="0" locked="0" layoutInCell="1" allowOverlap="1">
                <wp:simplePos x="0" y="0"/>
                <wp:positionH relativeFrom="column">
                  <wp:posOffset>-204765</wp:posOffset>
                </wp:positionH>
                <wp:positionV relativeFrom="paragraph">
                  <wp:posOffset>422378</wp:posOffset>
                </wp:positionV>
                <wp:extent cx="549275" cy="332104"/>
                <wp:effectExtent l="0" t="0" r="0" b="0"/>
                <wp:wrapNone/>
                <wp:docPr id="206" name="TextBox 206"/>
                <wp:cNvGraphicFramePr/>
                <a:graphic>
                  <a:graphicData uri="http://schemas.microsoft.com/office/word/2010/wordprocessingShape">
                    <wps:wsp>
                      <wps:cNvPr id="206" name="TextBox 206"/>
                      <wps:cNvSpPr txBox="1"/>
                      <wps:spPr>
                        <a:xfrm rot="5400000">
                          <a:off x="-204765" y="422378"/>
                          <a:ext cx="549275" cy="332104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151" w:line="168" w:lineRule="auto"/>
                              <w:rPr>
                                <w:rFonts w:ascii="Microsoft JhengHei" w:hAnsi="Microsoft JhengHei" w:eastAsia="Microsoft JhengHei" w:cs="Microsoft JhengHe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Microsoft JhengHei" w:hAnsi="Microsoft JhengHei" w:eastAsia="Microsoft JhengHei" w:cs="Microsoft JhengHei"/>
                                <w:sz w:val="29"/>
                                <w:szCs w:val="29"/>
                                <w:spacing w:val="75"/>
                                <w:w w:val="133"/>
                              </w:rPr>
                              <w:t>1</w:t>
                            </w:r>
                            <w:r>
                              <w:rPr>
                                <w:rFonts w:ascii="Microsoft JhengHei" w:hAnsi="Microsoft JhengHei" w:eastAsia="Microsoft JhengHei" w:cs="Microsoft JhengHei"/>
                                <w:sz w:val="29"/>
                                <w:szCs w:val="29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Microsoft JhengHei" w:hAnsi="Microsoft JhengHei" w:eastAsia="Microsoft JhengHei" w:cs="Microsoft JhengHei"/>
                                <w:sz w:val="29"/>
                                <w:szCs w:val="29"/>
                                <w:spacing w:val="75"/>
                                <w:w w:val="133"/>
                              </w:rPr>
                              <w:t>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4" style="position:absolute;margin-left:-16.1233pt;margin-top:33.2582pt;mso-position-vertical-relative:text;mso-position-horizontal-relative:text;width:43.25pt;height:26.15pt;z-index:252230656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151" w:line="168" w:lineRule="auto"/>
                        <w:rPr>
                          <w:rFonts w:ascii="Microsoft JhengHei" w:hAnsi="Microsoft JhengHei" w:eastAsia="Microsoft JhengHei" w:cs="Microsoft JhengHei"/>
                          <w:sz w:val="29"/>
                          <w:szCs w:val="29"/>
                        </w:rPr>
                      </w:pPr>
                      <w:r>
                        <w:rPr>
                          <w:rFonts w:ascii="Microsoft JhengHei" w:hAnsi="Microsoft JhengHei" w:eastAsia="Microsoft JhengHei" w:cs="Microsoft JhengHei"/>
                          <w:sz w:val="29"/>
                          <w:szCs w:val="29"/>
                          <w:spacing w:val="75"/>
                          <w:w w:val="133"/>
                        </w:rPr>
                        <w:t>1</w:t>
                      </w:r>
                      <w:r>
                        <w:rPr>
                          <w:rFonts w:ascii="Microsoft JhengHei" w:hAnsi="Microsoft JhengHei" w:eastAsia="Microsoft JhengHei" w:cs="Microsoft JhengHei"/>
                          <w:sz w:val="29"/>
                          <w:szCs w:val="29"/>
                          <w:spacing w:val="-9"/>
                        </w:rPr>
                        <w:t xml:space="preserve"> </w:t>
                      </w:r>
                      <w:r>
                        <w:rPr>
                          <w:rFonts w:ascii="Microsoft JhengHei" w:hAnsi="Microsoft JhengHei" w:eastAsia="Microsoft JhengHei" w:cs="Microsoft JhengHei"/>
                          <w:sz w:val="29"/>
                          <w:szCs w:val="29"/>
                          <w:spacing w:val="75"/>
                          <w:w w:val="133"/>
                        </w:rPr>
                        <w:t>灬</w:t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BodyText"/>
        <w:ind w:left="575"/>
        <w:spacing w:before="45" w:line="217" w:lineRule="exact"/>
        <w:rPr>
          <w:sz w:val="15"/>
          <w:szCs w:val="15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229632" behindDoc="0" locked="0" layoutInCell="1" allowOverlap="1">
                <wp:simplePos x="0" y="0"/>
                <wp:positionH relativeFrom="column">
                  <wp:posOffset>5503793</wp:posOffset>
                </wp:positionH>
                <wp:positionV relativeFrom="paragraph">
                  <wp:posOffset>2170375</wp:posOffset>
                </wp:positionV>
                <wp:extent cx="4413884" cy="146685"/>
                <wp:effectExtent l="0" t="0" r="0" b="0"/>
                <wp:wrapNone/>
                <wp:docPr id="208" name="TextBox 208"/>
                <wp:cNvGraphicFramePr/>
                <a:graphic>
                  <a:graphicData uri="http://schemas.microsoft.com/office/word/2010/wordprocessingShape">
                    <wps:wsp>
                      <wps:cNvPr id="208" name="TextBox 208"/>
                      <wps:cNvSpPr txBox="1"/>
                      <wps:spPr>
                        <a:xfrm rot="5400000">
                          <a:off x="5503793" y="2170375"/>
                          <a:ext cx="4413884" cy="146685"/>
                        </a:xfrm>
                        <a:prstGeom prst="rect">
                          <a:avLst/>
                        </a:prstGeom>
                        <a:noFill/>
                        <a:ln w="0" cap="flat">
                          <a:noFill/>
                          <a:prstDash val="solid"/>
                          <a:miter lim="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20"/>
                              <w:spacing w:before="20" w:line="190" w:lineRule="exact"/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em w:val="dot"/>
                                <w:spacing w:val="-4"/>
                                <w:position w:val="3"/>
                              </w:rPr>
                              <w:t>5</w:t>
                            </w: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spacing w:val="-6"/>
                                <w:position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em w:val="dot"/>
                                <w:spacing w:val="-4"/>
                                <w:position w:val="3"/>
                              </w:rPr>
                              <w:t>114</w:t>
                            </w: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position w:val="3"/>
                              </w:rPr>
                              <w:t xml:space="preserve">                                                                                                                                                                      </w:t>
                            </w: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em w:val="dot"/>
                                <w:spacing w:val="-4"/>
                                <w:position w:val="3"/>
                              </w:rPr>
                              <w:t>R</w:t>
                            </w: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spacing w:val="-4"/>
                                <w:position w:val="3"/>
                              </w:rPr>
                              <w:t xml:space="preserve">  </w:t>
                            </w: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em w:val="dot"/>
                                <w:spacing w:val="-4"/>
                                <w:position w:val="3"/>
                              </w:rPr>
                              <w:t>Barb</w:t>
                            </w: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spacing w:val="-20"/>
                                <w:position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em w:val="dot"/>
                                <w:spacing w:val="-4"/>
                                <w:position w:val="3"/>
                              </w:rPr>
                              <w:t>udo</w:t>
                            </w: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spacing w:val="3"/>
                                <w:position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em w:val="dot"/>
                                <w:spacing w:val="-4"/>
                                <w:position w:val="3"/>
                              </w:rPr>
                              <w:t>et</w:t>
                            </w: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spacing w:val="3"/>
                                <w:position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em w:val="dot"/>
                                <w:spacing w:val="-4"/>
                                <w:position w:val="3"/>
                              </w:rPr>
                              <w:t>a</w:t>
                            </w: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spacing w:val="-24"/>
                                <w:position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eastAsia="Calibri" w:cs="Calibri"/>
                                <w:sz w:val="15"/>
                                <w:szCs w:val="15"/>
                                <w:em w:val="dot"/>
                                <w:spacing w:val="-4"/>
                                <w:position w:val="3"/>
                              </w:rPr>
                              <w:t>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6" style="position:absolute;margin-left:433.37pt;margin-top:170.896pt;mso-position-vertical-relative:text;mso-position-horizontal-relative:text;width:347.55pt;height:11.55pt;z-index:252229632;rotation:90;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left="20"/>
                        <w:spacing w:before="20" w:line="190" w:lineRule="exact"/>
                        <w:rPr>
                          <w:rFonts w:ascii="Calibri" w:hAnsi="Calibri" w:eastAsia="Calibri" w:cs="Calibri"/>
                          <w:sz w:val="15"/>
                          <w:szCs w:val="15"/>
                        </w:rPr>
                      </w:pP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  <w:em w:val="dot"/>
                          <w:spacing w:val="-4"/>
                          <w:position w:val="3"/>
                        </w:rPr>
                        <w:t>5</w:t>
                      </w: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  <w:spacing w:val="-6"/>
                          <w:position w:val="3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  <w:em w:val="dot"/>
                          <w:spacing w:val="-4"/>
                          <w:position w:val="3"/>
                        </w:rPr>
                        <w:t>114</w:t>
                      </w: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  <w:position w:val="3"/>
                        </w:rPr>
                        <w:t xml:space="preserve">                                                                                                                                                                      </w:t>
                      </w: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  <w:em w:val="dot"/>
                          <w:spacing w:val="-4"/>
                          <w:position w:val="3"/>
                        </w:rPr>
                        <w:t>R</w:t>
                      </w: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  <w:spacing w:val="-4"/>
                          <w:position w:val="3"/>
                        </w:rPr>
                        <w:t xml:space="preserve">  </w:t>
                      </w: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  <w:em w:val="dot"/>
                          <w:spacing w:val="-4"/>
                          <w:position w:val="3"/>
                        </w:rPr>
                        <w:t>Barb</w:t>
                      </w: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  <w:spacing w:val="-20"/>
                          <w:position w:val="3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  <w:em w:val="dot"/>
                          <w:spacing w:val="-4"/>
                          <w:position w:val="3"/>
                        </w:rPr>
                        <w:t>udo</w:t>
                      </w: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  <w:spacing w:val="3"/>
                          <w:position w:val="3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  <w:em w:val="dot"/>
                          <w:spacing w:val="-4"/>
                          <w:position w:val="3"/>
                        </w:rPr>
                        <w:t>et</w:t>
                      </w: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  <w:spacing w:val="3"/>
                          <w:position w:val="3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  <w:em w:val="dot"/>
                          <w:spacing w:val="-4"/>
                          <w:position w:val="3"/>
                        </w:rPr>
                        <w:t>a</w:t>
                      </w: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  <w:spacing w:val="-24"/>
                          <w:position w:val="3"/>
                        </w:rPr>
                        <w:t xml:space="preserve"> </w:t>
                      </w:r>
                      <w:r>
                        <w:rPr>
                          <w:rFonts w:ascii="Calibri" w:hAnsi="Calibri" w:eastAsia="Calibri" w:cs="Calibri"/>
                          <w:sz w:val="15"/>
                          <w:szCs w:val="15"/>
                          <w:em w:val="dot"/>
                          <w:spacing w:val="-4"/>
                          <w:position w:val="3"/>
                        </w:rPr>
                        <w:t>l.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shape id="_x0000_s248" style="position:absolute;margin-left:597.985pt;margin-top:4.10094pt;mso-position-vertical-relative:text;mso-position-horizontal-relative:text;width:1pt;height:345.85pt;z-index:252231680;" filled="false" strokecolor="#000000" strokeweight="1.00pt" coordsize="20,6917" coordorigin="0,0" path="m9,0l9,6916e">
            <v:stroke joinstyle="miter" miterlimit="10"/>
          </v:shape>
        </w:pict>
      </w:r>
      <w:r>
        <w:rPr>
          <w:rFonts w:ascii="Calibri" w:hAnsi="Calibri" w:eastAsia="Calibri" w:cs="Calibri"/>
          <w:sz w:val="15"/>
          <w:szCs w:val="15"/>
          <w:b/>
          <w:bCs/>
          <w:spacing w:val="2"/>
          <w:position w:val="1"/>
        </w:rPr>
        <w:t>Table 4</w:t>
      </w:r>
      <w:r>
        <w:rPr>
          <w:rFonts w:ascii="Calibri" w:hAnsi="Calibri" w:eastAsia="Calibri" w:cs="Calibri"/>
          <w:sz w:val="15"/>
          <w:szCs w:val="15"/>
          <w:b/>
          <w:bCs/>
          <w:spacing w:val="21"/>
          <w:w w:val="101"/>
          <w:position w:val="1"/>
        </w:rPr>
        <w:t xml:space="preserve">  </w:t>
      </w:r>
      <w:r>
        <w:rPr>
          <w:sz w:val="15"/>
          <w:szCs w:val="15"/>
          <w:spacing w:val="2"/>
          <w:position w:val="1"/>
        </w:rPr>
        <w:t>continued</w:t>
      </w:r>
    </w:p>
    <w:p>
      <w:pPr>
        <w:spacing w:line="46" w:lineRule="exact"/>
        <w:rPr/>
      </w:pPr>
      <w:r/>
    </w:p>
    <w:tbl>
      <w:tblPr>
        <w:tblStyle w:val="TableNormal"/>
        <w:tblW w:w="11198" w:type="dxa"/>
        <w:tblInd w:w="573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198"/>
      </w:tblGrid>
      <w:tr>
        <w:trPr>
          <w:trHeight w:val="306" w:hRule="atLeast"/>
        </w:trPr>
        <w:tc>
          <w:tcPr>
            <w:tcW w:w="11198" w:type="dxa"/>
            <w:vAlign w:val="top"/>
            <w:tcBorders>
              <w:bottom w:val="single" w:color="000000" w:sz="6" w:space="0"/>
              <w:top w:val="single" w:color="000000" w:sz="2" w:space="0"/>
            </w:tcBorders>
          </w:tcPr>
          <w:p>
            <w:pPr>
              <w:pStyle w:val="TableText"/>
              <w:ind w:left="4"/>
              <w:spacing w:before="84" w:line="198" w:lineRule="auto"/>
              <w:rPr/>
            </w:pPr>
            <w:r>
              <w:rPr/>
              <w:t>Category</w:t>
            </w:r>
            <w:r>
              <w:rPr>
                <w:spacing w:val="3"/>
              </w:rPr>
              <w:t xml:space="preserve">                                     </w:t>
            </w:r>
            <w:r>
              <w:rPr>
                <w:spacing w:val="2"/>
              </w:rPr>
              <w:t>%                 </w:t>
            </w:r>
            <w:r>
              <w:rPr/>
              <w:t>Papers</w:t>
            </w:r>
          </w:p>
        </w:tc>
      </w:tr>
      <w:tr>
        <w:trPr>
          <w:trHeight w:val="1866" w:hRule="atLeast"/>
        </w:trPr>
        <w:tc>
          <w:tcPr>
            <w:tcW w:w="11198" w:type="dxa"/>
            <w:vAlign w:val="top"/>
            <w:tcBorders>
              <w:top w:val="single" w:color="000000" w:sz="6" w:space="0"/>
              <w:bottom w:val="single" w:color="000000" w:sz="2" w:space="0"/>
            </w:tcBorders>
          </w:tcPr>
          <w:p>
            <w:pPr>
              <w:pStyle w:val="TableText"/>
              <w:ind w:left="2"/>
              <w:spacing w:before="75" w:line="179" w:lineRule="exact"/>
              <w:rPr/>
            </w:pPr>
            <w:r>
              <w:rPr>
                <w:position w:val="2"/>
              </w:rPr>
              <w:t>Reinforcement</w:t>
            </w:r>
            <w:r>
              <w:rPr>
                <w:spacing w:val="9"/>
                <w:position w:val="2"/>
              </w:rPr>
              <w:t xml:space="preserve"> </w:t>
            </w:r>
            <w:r>
              <w:rPr>
                <w:position w:val="2"/>
              </w:rPr>
              <w:t>learning</w:t>
            </w:r>
            <w:r>
              <w:rPr>
                <w:spacing w:val="9"/>
                <w:position w:val="2"/>
              </w:rPr>
              <w:t xml:space="preserve">            24%            </w:t>
            </w:r>
            <w:hyperlink w:history="true" w:anchor="bookmark181">
              <w:r>
                <w:rPr>
                  <w:spacing w:val="9"/>
                  <w:position w:val="2"/>
                </w:rPr>
                <w:t>[</w:t>
              </w:r>
              <w:r>
                <w:rPr>
                  <w:color w:val="0000FF"/>
                  <w:spacing w:val="9"/>
                  <w:position w:val="2"/>
                </w:rPr>
                <w:t>39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495">
              <w:r>
                <w:rPr>
                  <w:color w:val="0000FF"/>
                  <w:spacing w:val="9"/>
                  <w:position w:val="2"/>
                </w:rPr>
                <w:t>53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396">
              <w:r>
                <w:rPr>
                  <w:color w:val="0000FF"/>
                  <w:spacing w:val="9"/>
                  <w:position w:val="2"/>
                </w:rPr>
                <w:t>55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496">
              <w:r>
                <w:rPr>
                  <w:color w:val="0000FF"/>
                  <w:spacing w:val="9"/>
                  <w:position w:val="2"/>
                </w:rPr>
                <w:t>65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189">
              <w:r>
                <w:rPr>
                  <w:color w:val="0000FF"/>
                  <w:spacing w:val="9"/>
                  <w:position w:val="2"/>
                </w:rPr>
                <w:t>66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368">
              <w:r>
                <w:rPr>
                  <w:color w:val="0000FF"/>
                  <w:spacing w:val="9"/>
                  <w:position w:val="2"/>
                </w:rPr>
                <w:t>83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398">
              <w:r>
                <w:rPr>
                  <w:color w:val="0000FF"/>
                  <w:spacing w:val="9"/>
                  <w:position w:val="2"/>
                </w:rPr>
                <w:t>84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497">
              <w:r>
                <w:rPr>
                  <w:color w:val="0000FF"/>
                  <w:spacing w:val="9"/>
                  <w:position w:val="2"/>
                </w:rPr>
                <w:t>89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111">
              <w:r>
                <w:rPr>
                  <w:color w:val="0000FF"/>
                  <w:spacing w:val="9"/>
                  <w:position w:val="2"/>
                </w:rPr>
                <w:t>91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490">
              <w:r>
                <w:rPr>
                  <w:color w:val="0000FF"/>
                  <w:spacing w:val="9"/>
                  <w:position w:val="2"/>
                </w:rPr>
                <w:t>114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400">
              <w:r>
                <w:rPr>
                  <w:color w:val="0000FF"/>
                  <w:spacing w:val="9"/>
                  <w:position w:val="2"/>
                </w:rPr>
                <w:t>124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491">
              <w:r>
                <w:rPr>
                  <w:color w:val="0000FF"/>
                  <w:spacing w:val="9"/>
                  <w:position w:val="2"/>
                </w:rPr>
                <w:t>138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211">
              <w:r>
                <w:rPr>
                  <w:color w:val="0000FF"/>
                  <w:spacing w:val="9"/>
                  <w:position w:val="2"/>
                </w:rPr>
                <w:t>139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213">
              <w:r>
                <w:rPr>
                  <w:color w:val="0000FF"/>
                  <w:spacing w:val="9"/>
                  <w:position w:val="2"/>
                </w:rPr>
                <w:t>145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216">
              <w:r>
                <w:rPr>
                  <w:color w:val="0000FF"/>
                  <w:spacing w:val="9"/>
                  <w:position w:val="2"/>
                </w:rPr>
                <w:t>157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89">
              <w:r>
                <w:rPr>
                  <w:color w:val="0000FF"/>
                  <w:spacing w:val="9"/>
                  <w:position w:val="2"/>
                </w:rPr>
                <w:t>158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318">
              <w:r>
                <w:rPr>
                  <w:color w:val="0000FF"/>
                  <w:spacing w:val="9"/>
                  <w:position w:val="2"/>
                </w:rPr>
                <w:t>173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226">
              <w:r>
                <w:rPr>
                  <w:color w:val="0000FF"/>
                  <w:spacing w:val="9"/>
                  <w:position w:val="2"/>
                </w:rPr>
                <w:t>187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118">
              <w:r>
                <w:rPr>
                  <w:color w:val="0000FF"/>
                  <w:spacing w:val="9"/>
                  <w:position w:val="2"/>
                </w:rPr>
                <w:t>206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492">
              <w:r>
                <w:rPr>
                  <w:color w:val="0000FF"/>
                  <w:spacing w:val="9"/>
                  <w:position w:val="2"/>
                </w:rPr>
                <w:t>217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243">
              <w:r>
                <w:rPr>
                  <w:color w:val="0000FF"/>
                  <w:spacing w:val="9"/>
                  <w:position w:val="2"/>
                </w:rPr>
                <w:t>236</w:t>
              </w:r>
            </w:hyperlink>
            <w:hyperlink w:history="true" w:anchor="bookmark244">
              <w:r>
                <w:rPr>
                  <w:spacing w:val="9"/>
                  <w:position w:val="2"/>
                </w:rPr>
                <w:t>–</w:t>
              </w:r>
              <w:r>
                <w:rPr>
                  <w:color w:val="0000FF"/>
                  <w:spacing w:val="9"/>
                  <w:position w:val="2"/>
                </w:rPr>
                <w:t>238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339">
              <w:r>
                <w:rPr>
                  <w:color w:val="0000FF"/>
                  <w:spacing w:val="9"/>
                  <w:position w:val="2"/>
                </w:rPr>
                <w:t>253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248">
              <w:r>
                <w:rPr>
                  <w:color w:val="0000FF"/>
                  <w:spacing w:val="9"/>
                  <w:position w:val="2"/>
                </w:rPr>
                <w:t>25</w:t>
              </w:r>
              <w:r>
                <w:rPr>
                  <w:color w:val="0000FF"/>
                  <w:spacing w:val="8"/>
                  <w:position w:val="2"/>
                </w:rPr>
                <w:t>4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253">
              <w:r>
                <w:rPr>
                  <w:color w:val="0000FF"/>
                  <w:spacing w:val="8"/>
                  <w:position w:val="2"/>
                </w:rPr>
                <w:t>277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498">
              <w:r>
                <w:rPr>
                  <w:color w:val="0000FF"/>
                  <w:spacing w:val="8"/>
                  <w:position w:val="2"/>
                </w:rPr>
                <w:t>280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255">
              <w:r>
                <w:rPr>
                  <w:color w:val="0000FF"/>
                  <w:spacing w:val="8"/>
                  <w:position w:val="2"/>
                </w:rPr>
                <w:t>282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417">
              <w:r>
                <w:rPr>
                  <w:color w:val="0000FF"/>
                  <w:spacing w:val="8"/>
                  <w:position w:val="2"/>
                </w:rPr>
                <w:t>302</w:t>
              </w:r>
            </w:hyperlink>
            <w:r>
              <w:rPr>
                <w:spacing w:val="8"/>
                <w:position w:val="2"/>
              </w:rPr>
              <w:t>,</w:t>
            </w:r>
          </w:p>
          <w:p>
            <w:pPr>
              <w:pStyle w:val="TableText"/>
              <w:ind w:left="2956"/>
              <w:spacing w:before="5" w:line="179" w:lineRule="exact"/>
              <w:rPr/>
            </w:pPr>
            <w:hyperlink w:history="true" w:anchor="bookmark418">
              <w:r>
                <w:rPr>
                  <w:color w:val="0000FF"/>
                  <w:spacing w:val="9"/>
                  <w:position w:val="2"/>
                </w:rPr>
                <w:t>303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474">
              <w:r>
                <w:rPr>
                  <w:color w:val="0000FF"/>
                  <w:spacing w:val="9"/>
                  <w:position w:val="2"/>
                </w:rPr>
                <w:t>314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267">
              <w:r>
                <w:rPr>
                  <w:color w:val="0000FF"/>
                  <w:spacing w:val="9"/>
                  <w:position w:val="2"/>
                </w:rPr>
                <w:t>318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43">
              <w:r>
                <w:rPr>
                  <w:color w:val="0000FF"/>
                  <w:spacing w:val="9"/>
                  <w:position w:val="2"/>
                </w:rPr>
                <w:t>323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102">
              <w:r>
                <w:rPr>
                  <w:color w:val="0000FF"/>
                  <w:spacing w:val="9"/>
                  <w:position w:val="2"/>
                </w:rPr>
                <w:t>375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293">
              <w:r>
                <w:rPr>
                  <w:color w:val="0000FF"/>
                  <w:spacing w:val="9"/>
                  <w:position w:val="2"/>
                </w:rPr>
                <w:t>396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294">
              <w:r>
                <w:rPr>
                  <w:color w:val="0000FF"/>
                  <w:spacing w:val="9"/>
                  <w:position w:val="2"/>
                </w:rPr>
                <w:t>399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387">
              <w:r>
                <w:rPr>
                  <w:color w:val="0000FF"/>
                  <w:spacing w:val="9"/>
                  <w:position w:val="2"/>
                </w:rPr>
                <w:t>437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438">
              <w:r>
                <w:rPr>
                  <w:color w:val="0000FF"/>
                  <w:spacing w:val="8"/>
                  <w:position w:val="2"/>
                </w:rPr>
                <w:t>465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180">
              <w:r>
                <w:rPr>
                  <w:color w:val="0000FF"/>
                  <w:spacing w:val="8"/>
                  <w:position w:val="2"/>
                </w:rPr>
                <w:t>471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314">
              <w:r>
                <w:rPr>
                  <w:color w:val="0000FF"/>
                  <w:spacing w:val="8"/>
                  <w:position w:val="2"/>
                </w:rPr>
                <w:t>474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315">
              <w:r>
                <w:rPr>
                  <w:color w:val="0000FF"/>
                  <w:spacing w:val="8"/>
                  <w:position w:val="2"/>
                </w:rPr>
                <w:t>476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499">
              <w:r>
                <w:rPr>
                  <w:color w:val="0000FF"/>
                  <w:spacing w:val="8"/>
                  <w:position w:val="2"/>
                </w:rPr>
                <w:t>477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17">
              <w:r>
                <w:rPr>
                  <w:color w:val="0000FF"/>
                  <w:spacing w:val="8"/>
                  <w:position w:val="2"/>
                </w:rPr>
                <w:t>483</w:t>
              </w:r>
            </w:hyperlink>
            <w:r>
              <w:rPr>
                <w:spacing w:val="8"/>
                <w:position w:val="2"/>
              </w:rPr>
              <w:t>]</w:t>
            </w:r>
          </w:p>
          <w:p>
            <w:pPr>
              <w:pStyle w:val="TableText"/>
              <w:ind w:left="1"/>
              <w:spacing w:before="64" w:line="180" w:lineRule="exact"/>
              <w:rPr/>
            </w:pPr>
            <w:r>
              <w:rPr>
                <w:position w:val="2"/>
              </w:rPr>
              <w:t>Ensemble</w:t>
            </w:r>
            <w:r>
              <w:rPr>
                <w:spacing w:val="7"/>
                <w:position w:val="2"/>
              </w:rPr>
              <w:t xml:space="preserve"> </w:t>
            </w:r>
            <w:r>
              <w:rPr>
                <w:position w:val="2"/>
              </w:rPr>
              <w:t>learning</w:t>
            </w:r>
            <w:r>
              <w:rPr>
                <w:spacing w:val="7"/>
                <w:position w:val="2"/>
              </w:rPr>
              <w:t xml:space="preserve">                    3%       </w:t>
            </w:r>
            <w:r>
              <w:rPr>
                <w:spacing w:val="6"/>
                <w:position w:val="2"/>
              </w:rPr>
              <w:t xml:space="preserve">        </w:t>
            </w:r>
            <w:hyperlink w:history="true" w:anchor="bookmark134">
              <w:r>
                <w:rPr>
                  <w:spacing w:val="6"/>
                  <w:position w:val="2"/>
                </w:rPr>
                <w:t>[</w:t>
              </w:r>
              <w:r>
                <w:rPr>
                  <w:color w:val="0000FF"/>
                  <w:spacing w:val="6"/>
                  <w:position w:val="2"/>
                </w:rPr>
                <w:t>51</w:t>
              </w:r>
            </w:hyperlink>
            <w:r>
              <w:rPr>
                <w:spacing w:val="6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15">
              <w:r>
                <w:rPr>
                  <w:color w:val="0000FF"/>
                  <w:spacing w:val="6"/>
                  <w:position w:val="2"/>
                </w:rPr>
                <w:t>129</w:t>
              </w:r>
            </w:hyperlink>
            <w:r>
              <w:rPr>
                <w:spacing w:val="6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143">
              <w:r>
                <w:rPr>
                  <w:color w:val="0000FF"/>
                  <w:spacing w:val="6"/>
                  <w:position w:val="2"/>
                </w:rPr>
                <w:t>131</w:t>
              </w:r>
            </w:hyperlink>
            <w:r>
              <w:rPr>
                <w:spacing w:val="6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319">
              <w:r>
                <w:rPr>
                  <w:color w:val="0000FF"/>
                  <w:spacing w:val="6"/>
                  <w:position w:val="2"/>
                </w:rPr>
                <w:t>205</w:t>
              </w:r>
            </w:hyperlink>
            <w:r>
              <w:rPr>
                <w:spacing w:val="6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165">
              <w:r>
                <w:rPr>
                  <w:color w:val="0000FF"/>
                  <w:spacing w:val="6"/>
                  <w:position w:val="2"/>
                </w:rPr>
                <w:t>342</w:t>
              </w:r>
            </w:hyperlink>
            <w:r>
              <w:rPr>
                <w:spacing w:val="6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179">
              <w:r>
                <w:rPr>
                  <w:color w:val="0000FF"/>
                  <w:spacing w:val="6"/>
                  <w:position w:val="2"/>
                </w:rPr>
                <w:t>433</w:t>
              </w:r>
            </w:hyperlink>
            <w:r>
              <w:rPr>
                <w:spacing w:val="6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130">
              <w:r>
                <w:rPr>
                  <w:color w:val="0000FF"/>
                  <w:spacing w:val="6"/>
                  <w:position w:val="2"/>
                </w:rPr>
                <w:t>482</w:t>
              </w:r>
            </w:hyperlink>
            <w:r>
              <w:rPr>
                <w:spacing w:val="6"/>
                <w:position w:val="2"/>
              </w:rPr>
              <w:t>]</w:t>
            </w:r>
          </w:p>
          <w:p>
            <w:pPr>
              <w:pStyle w:val="TableText"/>
              <w:ind w:left="5"/>
              <w:spacing w:before="64" w:line="180" w:lineRule="exact"/>
              <w:rPr/>
            </w:pPr>
            <w:r>
              <w:rPr>
                <w:position w:val="2"/>
              </w:rPr>
              <w:t>Other</w:t>
            </w:r>
            <w:r>
              <w:rPr>
                <w:spacing w:val="9"/>
                <w:position w:val="2"/>
              </w:rPr>
              <w:t xml:space="preserve"> </w:t>
            </w:r>
            <w:r>
              <w:rPr>
                <w:position w:val="2"/>
              </w:rPr>
              <w:t>ML</w:t>
            </w:r>
            <w:r>
              <w:rPr>
                <w:spacing w:val="9"/>
                <w:position w:val="2"/>
              </w:rPr>
              <w:t xml:space="preserve"> </w:t>
            </w:r>
            <w:r>
              <w:rPr>
                <w:position w:val="2"/>
              </w:rPr>
              <w:t>techniques</w:t>
            </w:r>
            <w:r>
              <w:rPr>
                <w:spacing w:val="9"/>
                <w:position w:val="2"/>
              </w:rPr>
              <w:t xml:space="preserve">                16%            </w:t>
            </w:r>
            <w:hyperlink w:history="true" w:anchor="bookmark390">
              <w:r>
                <w:rPr>
                  <w:spacing w:val="9"/>
                  <w:position w:val="2"/>
                </w:rPr>
                <w:t>[</w:t>
              </w:r>
              <w:r>
                <w:rPr>
                  <w:color w:val="0000FF"/>
                  <w:spacing w:val="9"/>
                  <w:position w:val="2"/>
                </w:rPr>
                <w:t>40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108">
              <w:r>
                <w:rPr>
                  <w:color w:val="0000FF"/>
                  <w:spacing w:val="9"/>
                  <w:position w:val="2"/>
                </w:rPr>
                <w:t>50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84">
              <w:r>
                <w:rPr>
                  <w:color w:val="0000FF"/>
                  <w:spacing w:val="9"/>
                  <w:position w:val="2"/>
                </w:rPr>
                <w:t>69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497">
              <w:r>
                <w:rPr>
                  <w:color w:val="0000FF"/>
                  <w:spacing w:val="9"/>
                  <w:position w:val="2"/>
                </w:rPr>
                <w:t>89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141">
              <w:r>
                <w:rPr>
                  <w:color w:val="0000FF"/>
                  <w:spacing w:val="9"/>
                  <w:position w:val="2"/>
                </w:rPr>
                <w:t>109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73">
              <w:r>
                <w:rPr>
                  <w:color w:val="0000FF"/>
                  <w:spacing w:val="9"/>
                  <w:position w:val="2"/>
                </w:rPr>
                <w:t>111</w:t>
              </w:r>
            </w:hyperlink>
            <w:r>
              <w:rPr>
                <w:spacing w:val="9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462">
              <w:r>
                <w:rPr>
                  <w:color w:val="0000FF"/>
                  <w:spacing w:val="9"/>
                  <w:position w:val="2"/>
                </w:rPr>
                <w:t>11</w:t>
              </w:r>
              <w:r>
                <w:rPr>
                  <w:color w:val="0000FF"/>
                  <w:spacing w:val="8"/>
                  <w:position w:val="2"/>
                </w:rPr>
                <w:t>5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208">
              <w:r>
                <w:rPr>
                  <w:color w:val="0000FF"/>
                  <w:spacing w:val="8"/>
                  <w:position w:val="2"/>
                </w:rPr>
                <w:t>132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371">
              <w:r>
                <w:rPr>
                  <w:color w:val="0000FF"/>
                  <w:spacing w:val="8"/>
                  <w:position w:val="2"/>
                </w:rPr>
                <w:t>144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115">
              <w:r>
                <w:rPr>
                  <w:color w:val="0000FF"/>
                  <w:spacing w:val="8"/>
                  <w:position w:val="2"/>
                </w:rPr>
                <w:t>148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228">
              <w:r>
                <w:rPr>
                  <w:color w:val="0000FF"/>
                  <w:spacing w:val="8"/>
                  <w:position w:val="2"/>
                </w:rPr>
                <w:t>190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416">
              <w:r>
                <w:rPr>
                  <w:color w:val="0000FF"/>
                  <w:spacing w:val="8"/>
                  <w:position w:val="2"/>
                </w:rPr>
                <w:t>261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76">
              <w:r>
                <w:rPr>
                  <w:color w:val="0000FF"/>
                  <w:spacing w:val="8"/>
                  <w:position w:val="2"/>
                </w:rPr>
                <w:t>263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392">
              <w:r>
                <w:rPr>
                  <w:color w:val="0000FF"/>
                  <w:spacing w:val="8"/>
                  <w:position w:val="2"/>
                </w:rPr>
                <w:t>275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265">
              <w:r>
                <w:rPr>
                  <w:color w:val="0000FF"/>
                  <w:spacing w:val="8"/>
                  <w:position w:val="2"/>
                </w:rPr>
                <w:t>313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355">
              <w:r>
                <w:rPr>
                  <w:color w:val="0000FF"/>
                  <w:spacing w:val="8"/>
                  <w:position w:val="2"/>
                </w:rPr>
                <w:t>327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274">
              <w:r>
                <w:rPr>
                  <w:color w:val="0000FF"/>
                  <w:spacing w:val="8"/>
                  <w:position w:val="2"/>
                </w:rPr>
                <w:t>339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279">
              <w:r>
                <w:rPr>
                  <w:color w:val="0000FF"/>
                  <w:spacing w:val="8"/>
                  <w:position w:val="2"/>
                </w:rPr>
                <w:t>357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423">
              <w:r>
                <w:rPr>
                  <w:color w:val="0000FF"/>
                  <w:spacing w:val="8"/>
                  <w:position w:val="2"/>
                </w:rPr>
                <w:t>365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285">
              <w:r>
                <w:rPr>
                  <w:color w:val="0000FF"/>
                  <w:spacing w:val="8"/>
                  <w:position w:val="2"/>
                </w:rPr>
                <w:t>376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444">
              <w:r>
                <w:rPr>
                  <w:color w:val="0000FF"/>
                  <w:spacing w:val="8"/>
                  <w:position w:val="2"/>
                </w:rPr>
                <w:t>383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361">
              <w:r>
                <w:rPr>
                  <w:color w:val="0000FF"/>
                  <w:spacing w:val="8"/>
                  <w:position w:val="2"/>
                </w:rPr>
                <w:t>389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78">
              <w:r>
                <w:rPr>
                  <w:color w:val="0000FF"/>
                  <w:spacing w:val="8"/>
                  <w:position w:val="2"/>
                </w:rPr>
                <w:t>402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297">
              <w:r>
                <w:rPr>
                  <w:color w:val="0000FF"/>
                  <w:spacing w:val="8"/>
                  <w:position w:val="2"/>
                </w:rPr>
                <w:t>405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104">
              <w:r>
                <w:rPr>
                  <w:color w:val="0000FF"/>
                  <w:spacing w:val="8"/>
                  <w:position w:val="2"/>
                </w:rPr>
                <w:t>428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457">
              <w:r>
                <w:rPr>
                  <w:color w:val="0000FF"/>
                  <w:spacing w:val="8"/>
                  <w:position w:val="2"/>
                </w:rPr>
                <w:t>440</w:t>
              </w:r>
            </w:hyperlink>
            <w:r>
              <w:rPr>
                <w:spacing w:val="8"/>
                <w:position w:val="2"/>
              </w:rPr>
              <w:t>,</w:t>
            </w:r>
            <w:r>
              <w:rPr>
                <w:spacing w:val="-17"/>
                <w:position w:val="2"/>
              </w:rPr>
              <w:t xml:space="preserve"> </w:t>
            </w:r>
            <w:hyperlink w:history="true" w:anchor="bookmark458">
              <w:r>
                <w:rPr>
                  <w:color w:val="0000FF"/>
                  <w:spacing w:val="8"/>
                  <w:position w:val="2"/>
                </w:rPr>
                <w:t>443</w:t>
              </w:r>
            </w:hyperlink>
            <w:r>
              <w:rPr>
                <w:spacing w:val="8"/>
                <w:position w:val="2"/>
              </w:rPr>
              <w:t>,</w:t>
            </w:r>
          </w:p>
          <w:p>
            <w:pPr>
              <w:pStyle w:val="TableText"/>
              <w:ind w:left="2951"/>
              <w:spacing w:before="5" w:line="179" w:lineRule="exact"/>
              <w:rPr/>
            </w:pPr>
            <w:hyperlink w:history="true" w:anchor="bookmark309">
              <w:r>
                <w:rPr>
                  <w:color w:val="0000FF"/>
                  <w:spacing w:val="7"/>
                  <w:position w:val="2"/>
                </w:rPr>
                <w:t>446</w:t>
              </w:r>
            </w:hyperlink>
            <w:r>
              <w:rPr>
                <w:spacing w:val="7"/>
                <w:position w:val="2"/>
              </w:rPr>
              <w:t>,</w:t>
            </w:r>
            <w:r>
              <w:rPr>
                <w:spacing w:val="-15"/>
                <w:position w:val="2"/>
              </w:rPr>
              <w:t xml:space="preserve"> </w:t>
            </w:r>
            <w:hyperlink w:history="true" w:anchor="bookmark129">
              <w:r>
                <w:rPr>
                  <w:color w:val="0000FF"/>
                  <w:spacing w:val="7"/>
                  <w:position w:val="2"/>
                </w:rPr>
                <w:t>461</w:t>
              </w:r>
            </w:hyperlink>
            <w:r>
              <w:rPr>
                <w:spacing w:val="7"/>
                <w:position w:val="2"/>
              </w:rPr>
              <w:t>,</w:t>
            </w:r>
            <w:r>
              <w:rPr>
                <w:spacing w:val="-18"/>
                <w:position w:val="2"/>
              </w:rPr>
              <w:t xml:space="preserve"> </w:t>
            </w:r>
            <w:hyperlink w:history="true" w:anchor="bookmark478">
              <w:r>
                <w:rPr>
                  <w:color w:val="0000FF"/>
                  <w:spacing w:val="7"/>
                  <w:position w:val="2"/>
                </w:rPr>
                <w:t>466</w:t>
              </w:r>
            </w:hyperlink>
            <w:r>
              <w:rPr>
                <w:spacing w:val="7"/>
                <w:position w:val="2"/>
              </w:rPr>
              <w:t>]</w:t>
            </w:r>
          </w:p>
          <w:p>
            <w:pPr>
              <w:pStyle w:val="TableText"/>
              <w:ind w:left="9"/>
              <w:spacing w:before="100" w:line="192" w:lineRule="auto"/>
              <w:rPr/>
            </w:pPr>
            <w:r>
              <w:rPr>
                <w:i/>
                <w:iCs/>
              </w:rPr>
              <w:t>Others</w:t>
            </w:r>
            <w:r>
              <w:rPr>
                <w:i/>
                <w:iCs/>
                <w:spacing w:val="9"/>
              </w:rPr>
              <w:t xml:space="preserve"> </w:t>
            </w:r>
            <w:r>
              <w:rPr>
                <w:i/>
                <w:iCs/>
                <w:spacing w:val="6"/>
              </w:rPr>
              <w:t>(12%)</w:t>
            </w:r>
          </w:p>
          <w:p>
            <w:pPr>
              <w:pStyle w:val="TableText"/>
              <w:ind w:left="125" w:right="2577" w:hanging="112"/>
              <w:spacing w:before="70" w:line="255" w:lineRule="auto"/>
              <w:rPr/>
            </w:pPr>
            <w:hyperlink w:history="true" w:anchor="bookmark133">
              <w:r>
                <w:rPr>
                  <w:spacing w:val="9"/>
                </w:rPr>
                <w:t>[</w:t>
              </w:r>
              <w:r>
                <w:rPr>
                  <w:color w:val="0000FF"/>
                  <w:spacing w:val="9"/>
                </w:rPr>
                <w:t>47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08">
              <w:r>
                <w:rPr>
                  <w:color w:val="0000FF"/>
                  <w:spacing w:val="9"/>
                </w:rPr>
                <w:t>50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35">
              <w:r>
                <w:rPr>
                  <w:color w:val="0000FF"/>
                  <w:spacing w:val="9"/>
                </w:rPr>
                <w:t>58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45">
              <w:r>
                <w:rPr>
                  <w:color w:val="0000FF"/>
                  <w:spacing w:val="9"/>
                </w:rPr>
                <w:t>68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84">
              <w:r>
                <w:rPr>
                  <w:color w:val="0000FF"/>
                  <w:spacing w:val="9"/>
                </w:rPr>
                <w:t>69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62">
              <w:r>
                <w:rPr>
                  <w:color w:val="0000FF"/>
                  <w:spacing w:val="9"/>
                </w:rPr>
                <w:t>72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91">
              <w:r>
                <w:rPr>
                  <w:color w:val="0000FF"/>
                  <w:spacing w:val="9"/>
                </w:rPr>
                <w:t>75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85">
              <w:r>
                <w:rPr>
                  <w:color w:val="0000FF"/>
                  <w:spacing w:val="9"/>
                </w:rPr>
                <w:t>97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89">
              <w:r>
                <w:rPr>
                  <w:color w:val="0000FF"/>
                  <w:spacing w:val="9"/>
                </w:rPr>
                <w:t>101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72">
              <w:r>
                <w:rPr>
                  <w:color w:val="0000FF"/>
                  <w:spacing w:val="9"/>
                </w:rPr>
                <w:t>107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01">
              <w:r>
                <w:rPr>
                  <w:color w:val="0000FF"/>
                  <w:spacing w:val="9"/>
                </w:rPr>
                <w:t>112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14">
              <w:r>
                <w:rPr>
                  <w:color w:val="0000FF"/>
                  <w:spacing w:val="9"/>
                </w:rPr>
                <w:t>135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10">
              <w:r>
                <w:rPr>
                  <w:color w:val="0000FF"/>
                  <w:spacing w:val="9"/>
                </w:rPr>
                <w:t>136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14">
              <w:r>
                <w:rPr>
                  <w:color w:val="0000FF"/>
                  <w:spacing w:val="9"/>
                </w:rPr>
                <w:t>147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03">
              <w:r>
                <w:rPr>
                  <w:color w:val="0000FF"/>
                  <w:spacing w:val="9"/>
                </w:rPr>
                <w:t>152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32">
              <w:r>
                <w:rPr>
                  <w:color w:val="0000FF"/>
                  <w:spacing w:val="9"/>
                </w:rPr>
                <w:t>161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41">
              <w:r>
                <w:rPr>
                  <w:color w:val="0000FF"/>
                  <w:spacing w:val="9"/>
                </w:rPr>
                <w:t>171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23">
              <w:r>
                <w:rPr>
                  <w:color w:val="0000FF"/>
                  <w:spacing w:val="9"/>
                </w:rPr>
                <w:t>174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91">
              <w:r>
                <w:rPr>
                  <w:color w:val="0000FF"/>
                  <w:spacing w:val="9"/>
                </w:rPr>
                <w:t>207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35">
              <w:r>
                <w:rPr>
                  <w:color w:val="0000FF"/>
                  <w:spacing w:val="9"/>
                </w:rPr>
                <w:t>210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08">
              <w:r>
                <w:rPr>
                  <w:color w:val="0000FF"/>
                  <w:spacing w:val="9"/>
                </w:rPr>
                <w:t>224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21">
              <w:r>
                <w:rPr>
                  <w:color w:val="0000FF"/>
                  <w:spacing w:val="9"/>
                </w:rPr>
                <w:t>232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43">
              <w:r>
                <w:rPr>
                  <w:color w:val="0000FF"/>
                  <w:spacing w:val="9"/>
                </w:rPr>
                <w:t>236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22">
              <w:r>
                <w:rPr>
                  <w:color w:val="0000FF"/>
                  <w:spacing w:val="9"/>
                </w:rPr>
                <w:t>248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378">
              <w:r>
                <w:rPr>
                  <w:color w:val="0000FF"/>
                  <w:spacing w:val="9"/>
                </w:rPr>
                <w:t>260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80">
              <w:r>
                <w:rPr>
                  <w:color w:val="0000FF"/>
                  <w:spacing w:val="9"/>
                </w:rPr>
                <w:t>268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93">
              <w:r>
                <w:rPr>
                  <w:color w:val="0000FF"/>
                  <w:spacing w:val="9"/>
                </w:rPr>
                <w:t>278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95">
              <w:r>
                <w:rPr>
                  <w:color w:val="0000FF"/>
                  <w:spacing w:val="9"/>
                </w:rPr>
                <w:t>297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46">
              <w:r>
                <w:rPr>
                  <w:color w:val="0000FF"/>
                  <w:spacing w:val="9"/>
                </w:rPr>
                <w:t>298</w:t>
              </w:r>
            </w:hyperlink>
            <w:r>
              <w:rPr>
                <w:spacing w:val="9"/>
              </w:rPr>
              <w:t>,</w:t>
            </w:r>
            <w:r>
              <w:rPr/>
              <w:t xml:space="preserve"> </w:t>
            </w:r>
            <w:hyperlink w:history="true" w:anchor="bookmark343">
              <w:r>
                <w:rPr>
                  <w:color w:val="0000FF"/>
                  <w:spacing w:val="9"/>
                </w:rPr>
                <w:t>301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65">
              <w:r>
                <w:rPr>
                  <w:color w:val="0000FF"/>
                  <w:spacing w:val="9"/>
                </w:rPr>
                <w:t>313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70">
              <w:r>
                <w:rPr>
                  <w:color w:val="0000FF"/>
                  <w:spacing w:val="9"/>
                </w:rPr>
                <w:t>326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47">
              <w:r>
                <w:rPr>
                  <w:color w:val="0000FF"/>
                  <w:spacing w:val="9"/>
                </w:rPr>
                <w:t>330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43">
              <w:r>
                <w:rPr>
                  <w:color w:val="0000FF"/>
                  <w:spacing w:val="9"/>
                </w:rPr>
                <w:t>335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274">
              <w:r>
                <w:rPr>
                  <w:color w:val="0000FF"/>
                  <w:spacing w:val="9"/>
                </w:rPr>
                <w:t>339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25">
              <w:r>
                <w:rPr>
                  <w:color w:val="0000FF"/>
                  <w:spacing w:val="9"/>
                </w:rPr>
                <w:t>341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81">
              <w:r>
                <w:rPr>
                  <w:color w:val="0000FF"/>
                  <w:spacing w:val="9"/>
                </w:rPr>
                <w:t>363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91">
              <w:r>
                <w:rPr>
                  <w:color w:val="0000FF"/>
                  <w:spacing w:val="9"/>
                </w:rPr>
                <w:t>391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128">
              <w:r>
                <w:rPr>
                  <w:color w:val="0000FF"/>
                  <w:spacing w:val="9"/>
                </w:rPr>
                <w:t>393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92">
              <w:r>
                <w:rPr>
                  <w:color w:val="0000FF"/>
                  <w:spacing w:val="9"/>
                </w:rPr>
                <w:t>394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56">
              <w:r>
                <w:rPr>
                  <w:color w:val="0000FF"/>
                  <w:spacing w:val="9"/>
                </w:rPr>
                <w:t>398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74">
              <w:r>
                <w:rPr>
                  <w:color w:val="0000FF"/>
                  <w:spacing w:val="9"/>
                </w:rPr>
                <w:t>401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298">
              <w:r>
                <w:rPr>
                  <w:color w:val="0000FF"/>
                  <w:spacing w:val="9"/>
                </w:rPr>
                <w:t>407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324">
              <w:r>
                <w:rPr>
                  <w:color w:val="0000FF"/>
                  <w:spacing w:val="9"/>
                </w:rPr>
                <w:t>412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40">
              <w:r>
                <w:rPr>
                  <w:color w:val="0000FF"/>
                  <w:spacing w:val="9"/>
                </w:rPr>
                <w:t>416</w:t>
              </w:r>
            </w:hyperlink>
            <w:r>
              <w:rPr>
                <w:spacing w:val="9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447">
              <w:r>
                <w:rPr>
                  <w:color w:val="0000FF"/>
                  <w:spacing w:val="9"/>
                </w:rPr>
                <w:t>422</w:t>
              </w:r>
            </w:hyperlink>
            <w:r>
              <w:rPr>
                <w:spacing w:val="9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500">
              <w:r>
                <w:rPr>
                  <w:color w:val="0000FF"/>
                  <w:spacing w:val="9"/>
                </w:rPr>
                <w:t>42</w:t>
              </w:r>
              <w:r>
                <w:rPr>
                  <w:color w:val="0000FF"/>
                  <w:spacing w:val="8"/>
                </w:rPr>
                <w:t>5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06">
              <w:r>
                <w:rPr>
                  <w:color w:val="0000FF"/>
                  <w:spacing w:val="8"/>
                </w:rPr>
                <w:t>450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433">
              <w:r>
                <w:rPr>
                  <w:color w:val="0000FF"/>
                  <w:spacing w:val="8"/>
                </w:rPr>
                <w:t>452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129">
              <w:r>
                <w:rPr>
                  <w:color w:val="0000FF"/>
                  <w:spacing w:val="8"/>
                </w:rPr>
                <w:t>461</w:t>
              </w:r>
            </w:hyperlink>
            <w:r>
              <w:rPr>
                <w:spacing w:val="8"/>
              </w:rPr>
              <w:t>,</w:t>
            </w:r>
            <w:r>
              <w:rPr>
                <w:spacing w:val="-17"/>
              </w:rPr>
              <w:t xml:space="preserve"> </w:t>
            </w:r>
            <w:hyperlink w:history="true" w:anchor="bookmark501">
              <w:r>
                <w:rPr>
                  <w:color w:val="0000FF"/>
                  <w:spacing w:val="8"/>
                </w:rPr>
                <w:t>467</w:t>
              </w:r>
            </w:hyperlink>
            <w:r>
              <w:rPr>
                <w:spacing w:val="8"/>
              </w:rPr>
              <w:t>,</w:t>
            </w:r>
            <w:r>
              <w:rPr>
                <w:spacing w:val="-18"/>
              </w:rPr>
              <w:t xml:space="preserve"> </w:t>
            </w:r>
            <w:hyperlink w:history="true" w:anchor="bookmark502">
              <w:r>
                <w:rPr>
                  <w:color w:val="0000FF"/>
                  <w:spacing w:val="8"/>
                </w:rPr>
                <w:t>481</w:t>
              </w:r>
            </w:hyperlink>
            <w:r>
              <w:rPr>
                <w:spacing w:val="8"/>
              </w:rPr>
              <w:t>]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3323" w:h="8788"/>
          <w:pgMar w:top="400" w:right="642" w:bottom="400" w:left="442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right="9" w:firstLine="6"/>
        <w:spacing w:before="151" w:line="255" w:lineRule="auto"/>
        <w:rPr/>
      </w:pPr>
      <w:r>
        <w:rPr>
          <w:spacing w:val="4"/>
        </w:rPr>
        <w:t>an identiﬁer for each study whose respective reference</w:t>
      </w:r>
      <w:r>
        <w:rPr>
          <w:spacing w:val="9"/>
        </w:rPr>
        <w:t xml:space="preserve"> </w:t>
      </w:r>
      <w:r>
        <w:rPr>
          <w:spacing w:val="4"/>
        </w:rPr>
        <w:t>c</w:t>
      </w:r>
      <w:r>
        <w:rPr>
          <w:spacing w:val="3"/>
        </w:rPr>
        <w:t>an be</w:t>
      </w:r>
      <w:r>
        <w:rPr>
          <w:spacing w:val="9"/>
        </w:rPr>
        <w:t xml:space="preserve"> </w:t>
      </w:r>
      <w:r>
        <w:rPr>
          <w:spacing w:val="3"/>
        </w:rPr>
        <w:t>found</w:t>
      </w:r>
      <w:r>
        <w:rPr>
          <w:spacing w:val="7"/>
        </w:rPr>
        <w:t xml:space="preserve"> </w:t>
      </w:r>
      <w:r>
        <w:rPr>
          <w:spacing w:val="3"/>
        </w:rPr>
        <w:t>in</w:t>
      </w:r>
      <w:r>
        <w:rPr>
          <w:spacing w:val="7"/>
        </w:rPr>
        <w:t xml:space="preserve"> </w:t>
      </w:r>
      <w:r>
        <w:rPr>
          <w:spacing w:val="3"/>
        </w:rPr>
        <w:t>the</w:t>
      </w:r>
      <w:r>
        <w:rPr>
          <w:spacing w:val="4"/>
        </w:rPr>
        <w:t xml:space="preserve"> </w:t>
      </w:r>
      <w:r>
        <w:rPr>
          <w:i/>
          <w:iCs/>
          <w:spacing w:val="3"/>
        </w:rPr>
        <w:t>Primary</w:t>
      </w:r>
      <w:r>
        <w:rPr>
          <w:i/>
          <w:iCs/>
          <w:spacing w:val="7"/>
        </w:rPr>
        <w:t xml:space="preserve"> </w:t>
      </w:r>
      <w:r>
        <w:rPr>
          <w:i/>
          <w:iCs/>
          <w:spacing w:val="3"/>
        </w:rPr>
        <w:t>Studies</w:t>
      </w:r>
      <w:r>
        <w:rPr>
          <w:i/>
          <w:iCs/>
        </w:rPr>
        <w:t xml:space="preserve"> </w:t>
      </w:r>
      <w:r>
        <w:rPr>
          <w:spacing w:val="3"/>
        </w:rPr>
        <w:t>bibliography.</w:t>
      </w:r>
    </w:p>
    <w:p>
      <w:pPr>
        <w:spacing w:line="315" w:lineRule="auto"/>
        <w:rPr>
          <w:rFonts w:ascii="Arial"/>
          <w:sz w:val="21"/>
        </w:rPr>
      </w:pPr>
      <w:r/>
    </w:p>
    <w:p>
      <w:pPr>
        <w:ind w:left="5"/>
        <w:spacing w:before="58" w:line="204" w:lineRule="auto"/>
        <w:outlineLvl w:val="2"/>
        <w:rPr>
          <w:rFonts w:ascii="Calibri" w:hAnsi="Calibri" w:eastAsia="Calibri" w:cs="Calibri"/>
          <w:sz w:val="19"/>
          <w:szCs w:val="19"/>
        </w:rPr>
      </w:pPr>
      <w:bookmarkStart w:name="bookmark65" w:id="22"/>
      <w:bookmarkEnd w:id="22"/>
      <w:r>
        <w:rPr>
          <w:rFonts w:ascii="Calibri" w:hAnsi="Calibri" w:eastAsia="Calibri" w:cs="Calibri"/>
          <w:sz w:val="19"/>
          <w:szCs w:val="19"/>
          <w:b/>
          <w:bCs/>
          <w:spacing w:val="16"/>
        </w:rPr>
        <w:t>6.1</w:t>
      </w:r>
      <w:r>
        <w:rPr>
          <w:rFonts w:ascii="Calibri" w:hAnsi="Calibri" w:eastAsia="Calibri" w:cs="Calibri"/>
          <w:sz w:val="19"/>
          <w:szCs w:val="19"/>
          <w:b/>
          <w:bCs/>
          <w:spacing w:val="29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Automated</w:t>
      </w:r>
      <w:r>
        <w:rPr>
          <w:rFonts w:ascii="Calibri" w:hAnsi="Calibri" w:eastAsia="Calibri" w:cs="Calibri"/>
          <w:sz w:val="19"/>
          <w:szCs w:val="19"/>
          <w:b/>
          <w:bCs/>
          <w:spacing w:val="16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phases</w:t>
      </w:r>
    </w:p>
    <w:p>
      <w:pPr>
        <w:pStyle w:val="BodyText"/>
        <w:ind w:right="8" w:firstLine="2"/>
        <w:spacing w:before="234" w:line="263" w:lineRule="auto"/>
        <w:jc w:val="both"/>
        <w:rPr/>
      </w:pPr>
      <w:r>
        <w:rPr>
          <w:spacing w:val="4"/>
        </w:rPr>
        <w:t>Table</w:t>
      </w:r>
      <w:r>
        <w:rPr>
          <w:spacing w:val="-14"/>
        </w:rPr>
        <w:t xml:space="preserve"> </w:t>
      </w:r>
      <w:hyperlink w:history="true" w:anchor="bookmark69">
        <w:r>
          <w:rPr>
            <w:color w:val="0000FF"/>
            <w:spacing w:val="4"/>
          </w:rPr>
          <w:t>2</w:t>
        </w:r>
      </w:hyperlink>
      <w:r>
        <w:rPr>
          <w:color w:val="0000FF"/>
          <w:spacing w:val="16"/>
          <w:w w:val="101"/>
        </w:rPr>
        <w:t xml:space="preserve"> </w:t>
      </w:r>
      <w:r>
        <w:rPr>
          <w:spacing w:val="4"/>
        </w:rPr>
        <w:t>shows the phases of the knowledge discovery process that</w:t>
      </w:r>
      <w:r>
        <w:rPr>
          <w:spacing w:val="8"/>
        </w:rPr>
        <w:t xml:space="preserve"> </w:t>
      </w:r>
      <w:r>
        <w:rPr>
          <w:spacing w:val="4"/>
        </w:rPr>
        <w:t>have</w:t>
      </w:r>
      <w:r>
        <w:rPr>
          <w:spacing w:val="7"/>
        </w:rPr>
        <w:t xml:space="preserve"> </w:t>
      </w:r>
      <w:r>
        <w:rPr>
          <w:spacing w:val="4"/>
        </w:rPr>
        <w:t>been</w:t>
      </w:r>
      <w:r>
        <w:rPr>
          <w:spacing w:val="13"/>
        </w:rPr>
        <w:t xml:space="preserve"> </w:t>
      </w:r>
      <w:r>
        <w:rPr>
          <w:spacing w:val="4"/>
        </w:rPr>
        <w:t>auto</w:t>
      </w:r>
      <w:r>
        <w:rPr>
          <w:spacing w:val="3"/>
        </w:rPr>
        <w:t>mated</w:t>
      </w:r>
      <w:r>
        <w:rPr>
          <w:spacing w:val="7"/>
        </w:rPr>
        <w:t xml:space="preserve"> </w:t>
      </w:r>
      <w:r>
        <w:rPr>
          <w:spacing w:val="3"/>
        </w:rPr>
        <w:t>by</w:t>
      </w:r>
      <w:r>
        <w:rPr/>
        <w:t xml:space="preserve"> </w:t>
      </w:r>
      <w:r>
        <w:rPr>
          <w:spacing w:val="4"/>
        </w:rPr>
        <w:t>the</w:t>
      </w:r>
      <w:r>
        <w:rPr>
          <w:spacing w:val="16"/>
        </w:rPr>
        <w:t xml:space="preserve"> </w:t>
      </w:r>
      <w:r>
        <w:rPr>
          <w:spacing w:val="4"/>
        </w:rPr>
        <w:t>primary</w:t>
      </w:r>
      <w:r>
        <w:rPr>
          <w:spacing w:val="25"/>
        </w:rPr>
        <w:t xml:space="preserve"> </w:t>
      </w:r>
      <w:r>
        <w:rPr>
          <w:spacing w:val="4"/>
        </w:rPr>
        <w:t>studies.</w:t>
      </w:r>
      <w:r>
        <w:rPr>
          <w:spacing w:val="17"/>
        </w:rPr>
        <w:t xml:space="preserve"> </w:t>
      </w:r>
      <w:r>
        <w:rPr>
          <w:spacing w:val="4"/>
        </w:rPr>
        <w:t>Notice</w:t>
      </w:r>
      <w:r>
        <w:rPr>
          <w:spacing w:val="17"/>
          <w:w w:val="102"/>
        </w:rPr>
        <w:t xml:space="preserve"> </w:t>
      </w:r>
      <w:r>
        <w:rPr>
          <w:spacing w:val="4"/>
        </w:rPr>
        <w:t>that</w:t>
      </w:r>
      <w:r>
        <w:rPr>
          <w:spacing w:val="17"/>
          <w:w w:val="101"/>
        </w:rPr>
        <w:t xml:space="preserve"> </w:t>
      </w:r>
      <w:r>
        <w:rPr>
          <w:spacing w:val="4"/>
        </w:rPr>
        <w:t>Auto</w:t>
      </w:r>
      <w:r>
        <w:rPr>
          <w:spacing w:val="3"/>
        </w:rPr>
        <w:t>ML</w:t>
      </w:r>
      <w:r>
        <w:rPr>
          <w:spacing w:val="16"/>
          <w:w w:val="101"/>
        </w:rPr>
        <w:t xml:space="preserve"> </w:t>
      </w:r>
      <w:r>
        <w:rPr>
          <w:spacing w:val="3"/>
        </w:rPr>
        <w:t>has</w:t>
      </w:r>
      <w:r>
        <w:rPr>
          <w:spacing w:val="18"/>
        </w:rPr>
        <w:t xml:space="preserve"> </w:t>
      </w:r>
      <w:r>
        <w:rPr>
          <w:spacing w:val="3"/>
        </w:rPr>
        <w:t>not</w:t>
      </w:r>
      <w:r>
        <w:rPr>
          <w:spacing w:val="19"/>
          <w:w w:val="102"/>
        </w:rPr>
        <w:t xml:space="preserve"> </w:t>
      </w:r>
      <w:r>
        <w:rPr>
          <w:spacing w:val="3"/>
        </w:rPr>
        <w:t>covered</w:t>
      </w:r>
      <w:r>
        <w:rPr>
          <w:spacing w:val="17"/>
          <w:w w:val="101"/>
        </w:rPr>
        <w:t xml:space="preserve"> </w:t>
      </w:r>
      <w:r>
        <w:rPr>
          <w:spacing w:val="3"/>
        </w:rPr>
        <w:t>yet</w:t>
      </w:r>
      <w:r>
        <w:rPr>
          <w:spacing w:val="17"/>
        </w:rPr>
        <w:t xml:space="preserve"> </w:t>
      </w:r>
      <w:r>
        <w:rPr>
          <w:spacing w:val="3"/>
        </w:rPr>
        <w:t>the</w:t>
      </w:r>
      <w:r>
        <w:rPr>
          <w:spacing w:val="22"/>
        </w:rPr>
        <w:t xml:space="preserve"> </w:t>
      </w:r>
      <w:r>
        <w:rPr>
          <w:spacing w:val="3"/>
        </w:rPr>
        <w:t>automation</w:t>
      </w:r>
      <w:r>
        <w:rPr>
          <w:spacing w:val="20"/>
          <w:w w:val="101"/>
        </w:rPr>
        <w:t xml:space="preserve"> </w:t>
      </w:r>
      <w:r>
        <w:rPr>
          <w:spacing w:val="3"/>
        </w:rPr>
        <w:t>of the</w:t>
      </w:r>
      <w:r>
        <w:rPr>
          <w:spacing w:val="20"/>
        </w:rPr>
        <w:t xml:space="preserve"> </w:t>
      </w:r>
      <w:r>
        <w:rPr>
          <w:spacing w:val="3"/>
        </w:rPr>
        <w:t>entire</w:t>
      </w:r>
      <w:r>
        <w:rPr/>
        <w:t xml:space="preserve"> </w:t>
      </w:r>
      <w:r>
        <w:rPr>
          <w:spacing w:val="4"/>
        </w:rPr>
        <w:t>process. Even</w:t>
      </w:r>
      <w:r>
        <w:rPr>
          <w:spacing w:val="21"/>
          <w:w w:val="101"/>
        </w:rPr>
        <w:t xml:space="preserve"> </w:t>
      </w:r>
      <w:r>
        <w:rPr>
          <w:spacing w:val="4"/>
        </w:rPr>
        <w:t>so,</w:t>
      </w:r>
      <w:r>
        <w:rPr>
          <w:spacing w:val="18"/>
        </w:rPr>
        <w:t xml:space="preserve"> </w:t>
      </w:r>
      <w:r>
        <w:rPr>
          <w:spacing w:val="4"/>
        </w:rPr>
        <w:t>a</w:t>
      </w:r>
      <w:r>
        <w:rPr>
          <w:spacing w:val="14"/>
        </w:rPr>
        <w:t xml:space="preserve"> </w:t>
      </w:r>
      <w:r>
        <w:rPr>
          <w:spacing w:val="4"/>
        </w:rPr>
        <w:t>number</w:t>
      </w:r>
      <w:r>
        <w:rPr>
          <w:spacing w:val="16"/>
        </w:rPr>
        <w:t xml:space="preserve"> </w:t>
      </w:r>
      <w:r>
        <w:rPr>
          <w:spacing w:val="4"/>
        </w:rPr>
        <w:t>of primary</w:t>
      </w:r>
      <w:r>
        <w:rPr>
          <w:spacing w:val="20"/>
          <w:w w:val="102"/>
        </w:rPr>
        <w:t xml:space="preserve"> </w:t>
      </w:r>
      <w:r>
        <w:rPr>
          <w:spacing w:val="4"/>
        </w:rPr>
        <w:t>studies</w:t>
      </w:r>
      <w:r>
        <w:rPr>
          <w:spacing w:val="20"/>
        </w:rPr>
        <w:t xml:space="preserve"> </w:t>
      </w:r>
      <w:r>
        <w:rPr>
          <w:spacing w:val="4"/>
        </w:rPr>
        <w:t>(13%)</w:t>
      </w:r>
      <w:r>
        <w:rPr>
          <w:spacing w:val="18"/>
        </w:rPr>
        <w:t xml:space="preserve"> </w:t>
      </w:r>
      <w:r>
        <w:rPr>
          <w:spacing w:val="4"/>
        </w:rPr>
        <w:t>autom</w:t>
      </w:r>
      <w:r>
        <w:rPr>
          <w:spacing w:val="3"/>
        </w:rPr>
        <w:t>ate</w:t>
      </w:r>
      <w:r>
        <w:rPr>
          <w:spacing w:val="14"/>
        </w:rPr>
        <w:t xml:space="preserve"> </w:t>
      </w:r>
      <w:r>
        <w:rPr>
          <w:spacing w:val="3"/>
        </w:rPr>
        <w:t>more than</w:t>
      </w:r>
      <w:r>
        <w:rPr>
          <w:spacing w:val="16"/>
          <w:w w:val="101"/>
        </w:rPr>
        <w:t xml:space="preserve"> </w:t>
      </w:r>
      <w:r>
        <w:rPr>
          <w:spacing w:val="3"/>
        </w:rPr>
        <w:t>one phase.</w:t>
      </w:r>
      <w:r>
        <w:rPr>
          <w:spacing w:val="14"/>
          <w:w w:val="101"/>
        </w:rPr>
        <w:t xml:space="preserve"> </w:t>
      </w:r>
      <w:r>
        <w:rPr>
          <w:spacing w:val="3"/>
        </w:rPr>
        <w:t>This</w:t>
      </w:r>
      <w:r>
        <w:rPr/>
        <w:t xml:space="preserve"> </w:t>
      </w:r>
      <w:r>
        <w:rPr>
          <w:spacing w:val="4"/>
        </w:rPr>
        <w:t>is particularly</w:t>
      </w:r>
      <w:r>
        <w:rPr>
          <w:spacing w:val="17"/>
          <w:w w:val="102"/>
        </w:rPr>
        <w:t xml:space="preserve"> </w:t>
      </w:r>
      <w:r>
        <w:rPr>
          <w:spacing w:val="4"/>
        </w:rPr>
        <w:t>common</w:t>
      </w:r>
      <w:r>
        <w:rPr>
          <w:spacing w:val="16"/>
        </w:rPr>
        <w:t xml:space="preserve"> </w:t>
      </w:r>
      <w:r>
        <w:rPr>
          <w:spacing w:val="4"/>
        </w:rPr>
        <w:t>in—but</w:t>
      </w:r>
      <w:r>
        <w:rPr>
          <w:spacing w:val="15"/>
          <w:w w:val="101"/>
        </w:rPr>
        <w:t xml:space="preserve"> </w:t>
      </w:r>
      <w:r>
        <w:rPr>
          <w:spacing w:val="4"/>
        </w:rPr>
        <w:t>not</w:t>
      </w:r>
      <w:r>
        <w:rPr>
          <w:spacing w:val="16"/>
        </w:rPr>
        <w:t xml:space="preserve"> </w:t>
      </w:r>
      <w:r>
        <w:rPr>
          <w:spacing w:val="4"/>
        </w:rPr>
        <w:t>limited</w:t>
      </w:r>
      <w:r>
        <w:rPr>
          <w:spacing w:val="16"/>
        </w:rPr>
        <w:t xml:space="preserve"> </w:t>
      </w:r>
      <w:r>
        <w:rPr>
          <w:spacing w:val="4"/>
        </w:rPr>
        <w:t>to—proposals</w:t>
      </w:r>
      <w:r>
        <w:rPr>
          <w:spacing w:val="15"/>
          <w:w w:val="101"/>
        </w:rPr>
        <w:t xml:space="preserve"> </w:t>
      </w:r>
      <w:r>
        <w:rPr>
          <w:spacing w:val="4"/>
        </w:rPr>
        <w:t>that</w:t>
      </w:r>
      <w:r>
        <w:rPr>
          <w:spacing w:val="19"/>
          <w:w w:val="101"/>
        </w:rPr>
        <w:t xml:space="preserve"> </w:t>
      </w:r>
      <w:r>
        <w:rPr>
          <w:spacing w:val="4"/>
        </w:rPr>
        <w:t>automate</w:t>
      </w:r>
      <w:r>
        <w:rPr>
          <w:spacing w:val="15"/>
          <w:w w:val="102"/>
        </w:rPr>
        <w:t xml:space="preserve"> </w:t>
      </w:r>
      <w:r>
        <w:rPr>
          <w:spacing w:val="4"/>
        </w:rPr>
        <w:t>the prepr</w:t>
      </w:r>
      <w:r>
        <w:rPr>
          <w:spacing w:val="3"/>
        </w:rPr>
        <w:t>ocessing</w:t>
      </w:r>
      <w:r>
        <w:rPr/>
        <w:t xml:space="preserve"> </w:t>
      </w:r>
      <w:r>
        <w:rPr>
          <w:spacing w:val="4"/>
        </w:rPr>
        <w:t>operations,</w:t>
      </w:r>
      <w:r>
        <w:rPr>
          <w:spacing w:val="16"/>
          <w:w w:val="101"/>
        </w:rPr>
        <w:t xml:space="preserve"> </w:t>
      </w:r>
      <w:r>
        <w:rPr>
          <w:spacing w:val="4"/>
        </w:rPr>
        <w:t>usually</w:t>
      </w:r>
      <w:r>
        <w:rPr>
          <w:spacing w:val="17"/>
        </w:rPr>
        <w:t xml:space="preserve"> </w:t>
      </w:r>
      <w:r>
        <w:rPr>
          <w:spacing w:val="4"/>
        </w:rPr>
        <w:t>together</w:t>
      </w:r>
      <w:r>
        <w:rPr>
          <w:spacing w:val="17"/>
          <w:w w:val="101"/>
        </w:rPr>
        <w:t xml:space="preserve"> </w:t>
      </w:r>
      <w:r>
        <w:rPr>
          <w:spacing w:val="4"/>
        </w:rPr>
        <w:t>with</w:t>
      </w:r>
      <w:r>
        <w:rPr>
          <w:spacing w:val="17"/>
        </w:rPr>
        <w:t xml:space="preserve"> </w:t>
      </w:r>
      <w:r>
        <w:rPr>
          <w:spacing w:val="4"/>
        </w:rPr>
        <w:t>the</w:t>
      </w:r>
      <w:r>
        <w:rPr>
          <w:spacing w:val="21"/>
          <w:w w:val="101"/>
        </w:rPr>
        <w:t xml:space="preserve"> </w:t>
      </w:r>
      <w:r>
        <w:rPr>
          <w:spacing w:val="4"/>
        </w:rPr>
        <w:t>auto</w:t>
      </w:r>
      <w:r>
        <w:rPr>
          <w:spacing w:val="3"/>
        </w:rPr>
        <w:t>mation</w:t>
      </w:r>
      <w:r>
        <w:rPr>
          <w:spacing w:val="19"/>
          <w:w w:val="102"/>
        </w:rPr>
        <w:t xml:space="preserve"> </w:t>
      </w:r>
      <w:r>
        <w:rPr>
          <w:spacing w:val="3"/>
        </w:rPr>
        <w:t>of the</w:t>
      </w:r>
      <w:r>
        <w:rPr>
          <w:spacing w:val="19"/>
        </w:rPr>
        <w:t xml:space="preserve"> </w:t>
      </w:r>
      <w:r>
        <w:rPr>
          <w:spacing w:val="3"/>
        </w:rPr>
        <w:t>data</w:t>
      </w:r>
      <w:r>
        <w:rPr>
          <w:spacing w:val="17"/>
          <w:w w:val="101"/>
        </w:rPr>
        <w:t xml:space="preserve"> </w:t>
      </w:r>
      <w:r>
        <w:rPr>
          <w:spacing w:val="3"/>
        </w:rPr>
        <w:t>mining</w:t>
      </w:r>
      <w:r>
        <w:rPr>
          <w:spacing w:val="15"/>
          <w:w w:val="101"/>
        </w:rPr>
        <w:t xml:space="preserve"> </w:t>
      </w:r>
      <w:r>
        <w:rPr>
          <w:spacing w:val="3"/>
        </w:rPr>
        <w:t>phase.</w:t>
      </w:r>
      <w:r>
        <w:rPr>
          <w:spacing w:val="17"/>
          <w:w w:val="101"/>
        </w:rPr>
        <w:t xml:space="preserve"> </w:t>
      </w:r>
      <w:r>
        <w:rPr>
          <w:spacing w:val="3"/>
        </w:rPr>
        <w:t>In</w:t>
      </w:r>
      <w:r>
        <w:rPr>
          <w:spacing w:val="19"/>
          <w:w w:val="101"/>
        </w:rPr>
        <w:t xml:space="preserve"> </w:t>
      </w:r>
      <w:r>
        <w:rPr>
          <w:spacing w:val="3"/>
        </w:rPr>
        <w:t>general,</w:t>
      </w:r>
      <w:r>
        <w:rPr>
          <w:spacing w:val="17"/>
          <w:w w:val="101"/>
        </w:rPr>
        <w:t xml:space="preserve"> </w:t>
      </w:r>
      <w:r>
        <w:rPr>
          <w:spacing w:val="3"/>
        </w:rPr>
        <w:t>not</w:t>
      </w:r>
      <w:r>
        <w:rPr/>
        <w:t xml:space="preserve"> </w:t>
      </w:r>
      <w:r>
        <w:rPr>
          <w:spacing w:val="3"/>
        </w:rPr>
        <w:t>all</w:t>
      </w:r>
      <w:r>
        <w:rPr>
          <w:spacing w:val="27"/>
        </w:rPr>
        <w:t xml:space="preserve"> </w:t>
      </w:r>
      <w:r>
        <w:rPr>
          <w:spacing w:val="3"/>
        </w:rPr>
        <w:t>phases</w:t>
      </w:r>
      <w:r>
        <w:rPr>
          <w:spacing w:val="21"/>
        </w:rPr>
        <w:t xml:space="preserve"> </w:t>
      </w:r>
      <w:r>
        <w:rPr>
          <w:spacing w:val="3"/>
        </w:rPr>
        <w:t>are</w:t>
      </w:r>
      <w:r>
        <w:rPr>
          <w:spacing w:val="19"/>
        </w:rPr>
        <w:t xml:space="preserve"> </w:t>
      </w:r>
      <w:r>
        <w:rPr>
          <w:spacing w:val="3"/>
        </w:rPr>
        <w:t>equally</w:t>
      </w:r>
      <w:r>
        <w:rPr>
          <w:spacing w:val="19"/>
          <w:w w:val="101"/>
        </w:rPr>
        <w:t xml:space="preserve"> </w:t>
      </w:r>
      <w:r>
        <w:rPr>
          <w:spacing w:val="3"/>
        </w:rPr>
        <w:t>distributed,</w:t>
      </w:r>
      <w:r>
        <w:rPr>
          <w:spacing w:val="18"/>
        </w:rPr>
        <w:t xml:space="preserve"> </w:t>
      </w:r>
      <w:r>
        <w:rPr>
          <w:spacing w:val="3"/>
        </w:rPr>
        <w:t>with</w:t>
      </w:r>
      <w:r>
        <w:rPr>
          <w:spacing w:val="16"/>
          <w:w w:val="102"/>
        </w:rPr>
        <w:t xml:space="preserve"> </w:t>
      </w:r>
      <w:r>
        <w:rPr>
          <w:spacing w:val="3"/>
        </w:rPr>
        <w:t>the</w:t>
      </w:r>
      <w:r>
        <w:rPr>
          <w:spacing w:val="19"/>
        </w:rPr>
        <w:t xml:space="preserve"> </w:t>
      </w:r>
      <w:r>
        <w:rPr>
          <w:spacing w:val="3"/>
        </w:rPr>
        <w:t>data</w:t>
      </w:r>
      <w:r>
        <w:rPr>
          <w:spacing w:val="17"/>
          <w:w w:val="101"/>
        </w:rPr>
        <w:t xml:space="preserve"> </w:t>
      </w:r>
      <w:r>
        <w:rPr>
          <w:spacing w:val="3"/>
        </w:rPr>
        <w:t>mining</w:t>
      </w:r>
      <w:r>
        <w:rPr>
          <w:spacing w:val="15"/>
        </w:rPr>
        <w:t xml:space="preserve"> </w:t>
      </w:r>
      <w:r>
        <w:rPr>
          <w:spacing w:val="3"/>
        </w:rPr>
        <w:t>phase</w:t>
      </w:r>
      <w:r>
        <w:rPr>
          <w:spacing w:val="15"/>
        </w:rPr>
        <w:t xml:space="preserve"> </w:t>
      </w:r>
      <w:r>
        <w:rPr>
          <w:spacing w:val="3"/>
        </w:rPr>
        <w:t>receiving</w:t>
      </w:r>
      <w:r>
        <w:rPr>
          <w:spacing w:val="16"/>
          <w:w w:val="101"/>
        </w:rPr>
        <w:t xml:space="preserve"> </w:t>
      </w:r>
      <w:r>
        <w:rPr>
          <w:spacing w:val="3"/>
        </w:rPr>
        <w:t>the</w:t>
      </w:r>
      <w:r>
        <w:rPr>
          <w:spacing w:val="17"/>
          <w:w w:val="101"/>
        </w:rPr>
        <w:t xml:space="preserve"> </w:t>
      </w:r>
      <w:r>
        <w:rPr>
          <w:spacing w:val="3"/>
        </w:rPr>
        <w:t>most</w:t>
      </w:r>
      <w:r>
        <w:rPr>
          <w:spacing w:val="21"/>
        </w:rPr>
        <w:t xml:space="preserve"> </w:t>
      </w:r>
      <w:r>
        <w:rPr>
          <w:spacing w:val="3"/>
        </w:rPr>
        <w:t>attention</w:t>
      </w:r>
      <w:r>
        <w:rPr/>
        <w:t xml:space="preserve"> </w:t>
      </w:r>
      <w:r>
        <w:rPr>
          <w:spacing w:val="4"/>
        </w:rPr>
        <w:t>from</w:t>
      </w:r>
      <w:r>
        <w:rPr>
          <w:spacing w:val="34"/>
        </w:rPr>
        <w:t xml:space="preserve"> </w:t>
      </w:r>
      <w:r>
        <w:rPr>
          <w:spacing w:val="4"/>
        </w:rPr>
        <w:t>the</w:t>
      </w:r>
      <w:r>
        <w:rPr>
          <w:spacing w:val="34"/>
        </w:rPr>
        <w:t xml:space="preserve"> </w:t>
      </w:r>
      <w:r>
        <w:rPr>
          <w:spacing w:val="4"/>
        </w:rPr>
        <w:t>AutoML</w:t>
      </w:r>
      <w:r>
        <w:rPr>
          <w:spacing w:val="35"/>
          <w:w w:val="101"/>
        </w:rPr>
        <w:t xml:space="preserve"> </w:t>
      </w:r>
      <w:r>
        <w:rPr>
          <w:spacing w:val="4"/>
        </w:rPr>
        <w:t>community</w:t>
      </w:r>
      <w:r>
        <w:rPr>
          <w:spacing w:val="35"/>
          <w:w w:val="101"/>
        </w:rPr>
        <w:t xml:space="preserve"> </w:t>
      </w:r>
      <w:r>
        <w:rPr>
          <w:spacing w:val="4"/>
        </w:rPr>
        <w:t>with</w:t>
      </w:r>
      <w:r>
        <w:rPr>
          <w:spacing w:val="32"/>
          <w:w w:val="102"/>
        </w:rPr>
        <w:t xml:space="preserve"> </w:t>
      </w:r>
      <w:r>
        <w:rPr>
          <w:spacing w:val="4"/>
        </w:rPr>
        <w:t>up</w:t>
      </w:r>
      <w:r>
        <w:rPr>
          <w:spacing w:val="33"/>
          <w:w w:val="101"/>
        </w:rPr>
        <w:t xml:space="preserve"> </w:t>
      </w:r>
      <w:r>
        <w:rPr>
          <w:spacing w:val="4"/>
        </w:rPr>
        <w:t>to</w:t>
      </w:r>
      <w:r>
        <w:rPr>
          <w:spacing w:val="36"/>
          <w:w w:val="101"/>
        </w:rPr>
        <w:t xml:space="preserve"> </w:t>
      </w:r>
      <w:r>
        <w:rPr>
          <w:spacing w:val="4"/>
        </w:rPr>
        <w:t>93%</w:t>
      </w:r>
      <w:r>
        <w:rPr>
          <w:spacing w:val="36"/>
          <w:w w:val="101"/>
        </w:rPr>
        <w:t xml:space="preserve"> </w:t>
      </w:r>
      <w:r>
        <w:rPr>
          <w:spacing w:val="4"/>
        </w:rPr>
        <w:t>of</w:t>
      </w:r>
      <w:r>
        <w:rPr>
          <w:spacing w:val="23"/>
        </w:rPr>
        <w:t xml:space="preserve"> </w:t>
      </w:r>
      <w:r>
        <w:rPr>
          <w:spacing w:val="4"/>
        </w:rPr>
        <w:t>pri</w:t>
      </w:r>
      <w:r>
        <w:rPr>
          <w:spacing w:val="3"/>
        </w:rPr>
        <w:t>mary</w:t>
      </w:r>
      <w:r>
        <w:rPr>
          <w:spacing w:val="40"/>
          <w:w w:val="101"/>
        </w:rPr>
        <w:t xml:space="preserve"> </w:t>
      </w:r>
      <w:r>
        <w:rPr>
          <w:spacing w:val="3"/>
        </w:rPr>
        <w:t>studies.</w:t>
      </w:r>
      <w:r>
        <w:rPr>
          <w:spacing w:val="34"/>
        </w:rPr>
        <w:t xml:space="preserve"> </w:t>
      </w:r>
      <w:r>
        <w:rPr>
          <w:spacing w:val="3"/>
        </w:rPr>
        <w:t>Although</w:t>
      </w:r>
      <w:r>
        <w:rPr>
          <w:spacing w:val="33"/>
          <w:w w:val="101"/>
        </w:rPr>
        <w:t xml:space="preserve"> </w:t>
      </w:r>
      <w:r>
        <w:rPr>
          <w:spacing w:val="3"/>
        </w:rPr>
        <w:t>to</w:t>
      </w:r>
      <w:r>
        <w:rPr>
          <w:spacing w:val="38"/>
        </w:rPr>
        <w:t xml:space="preserve"> </w:t>
      </w:r>
      <w:r>
        <w:rPr>
          <w:spacing w:val="3"/>
        </w:rPr>
        <w:t>a</w:t>
      </w:r>
      <w:r>
        <w:rPr>
          <w:spacing w:val="35"/>
        </w:rPr>
        <w:t xml:space="preserve"> </w:t>
      </w:r>
      <w:r>
        <w:rPr>
          <w:spacing w:val="3"/>
        </w:rPr>
        <w:t>lesser</w:t>
      </w:r>
      <w:r>
        <w:rPr/>
        <w:t xml:space="preserve"> </w:t>
      </w:r>
      <w:r>
        <w:rPr>
          <w:spacing w:val="4"/>
        </w:rPr>
        <w:t>extent,</w:t>
      </w:r>
      <w:r>
        <w:rPr>
          <w:spacing w:val="15"/>
        </w:rPr>
        <w:t xml:space="preserve"> </w:t>
      </w:r>
      <w:r>
        <w:rPr>
          <w:spacing w:val="4"/>
        </w:rPr>
        <w:t>AutoML proposals</w:t>
      </w:r>
      <w:r>
        <w:rPr>
          <w:spacing w:val="14"/>
        </w:rPr>
        <w:t xml:space="preserve"> </w:t>
      </w:r>
      <w:r>
        <w:rPr>
          <w:spacing w:val="4"/>
        </w:rPr>
        <w:t>have</w:t>
      </w:r>
      <w:r>
        <w:rPr>
          <w:spacing w:val="19"/>
          <w:w w:val="101"/>
        </w:rPr>
        <w:t xml:space="preserve"> </w:t>
      </w:r>
      <w:r>
        <w:rPr>
          <w:spacing w:val="4"/>
        </w:rPr>
        <w:t>also</w:t>
      </w:r>
      <w:r>
        <w:rPr>
          <w:spacing w:val="16"/>
        </w:rPr>
        <w:t xml:space="preserve"> </w:t>
      </w:r>
      <w:r>
        <w:rPr>
          <w:spacing w:val="4"/>
        </w:rPr>
        <w:t>faced</w:t>
      </w:r>
      <w:r>
        <w:rPr>
          <w:spacing w:val="15"/>
        </w:rPr>
        <w:t xml:space="preserve"> </w:t>
      </w:r>
      <w:r>
        <w:rPr>
          <w:spacing w:val="4"/>
        </w:rPr>
        <w:t>the</w:t>
      </w:r>
      <w:r>
        <w:rPr>
          <w:spacing w:val="19"/>
          <w:w w:val="101"/>
        </w:rPr>
        <w:t xml:space="preserve"> </w:t>
      </w:r>
      <w:r>
        <w:rPr>
          <w:spacing w:val="4"/>
        </w:rPr>
        <w:t>automation</w:t>
      </w:r>
      <w:r>
        <w:rPr>
          <w:spacing w:val="18"/>
        </w:rPr>
        <w:t xml:space="preserve"> </w:t>
      </w:r>
      <w:r>
        <w:rPr>
          <w:spacing w:val="4"/>
        </w:rPr>
        <w:t>of t</w:t>
      </w:r>
      <w:r>
        <w:rPr>
          <w:spacing w:val="3"/>
        </w:rPr>
        <w:t>he preprocessing</w:t>
      </w:r>
      <w:r>
        <w:rPr>
          <w:spacing w:val="21"/>
        </w:rPr>
        <w:t xml:space="preserve"> </w:t>
      </w:r>
      <w:r>
        <w:rPr>
          <w:spacing w:val="3"/>
        </w:rPr>
        <w:t>(14%)</w:t>
      </w:r>
      <w:r>
        <w:rPr>
          <w:spacing w:val="19"/>
          <w:w w:val="101"/>
        </w:rPr>
        <w:t xml:space="preserve"> </w:t>
      </w:r>
      <w:r>
        <w:rPr>
          <w:spacing w:val="3"/>
        </w:rPr>
        <w:t>and</w:t>
      </w:r>
      <w:r>
        <w:rPr/>
        <w:t xml:space="preserve"> </w:t>
      </w:r>
      <w:r>
        <w:rPr/>
        <w:t>postprocessing</w:t>
      </w:r>
      <w:r>
        <w:rPr>
          <w:spacing w:val="14"/>
        </w:rPr>
        <w:t xml:space="preserve"> (1%) </w:t>
      </w:r>
      <w:r>
        <w:rPr/>
        <w:t>phases</w:t>
      </w:r>
      <w:r>
        <w:rPr>
          <w:spacing w:val="14"/>
        </w:rPr>
        <w:t>.</w:t>
      </w:r>
    </w:p>
    <w:p>
      <w:pPr>
        <w:pStyle w:val="BodyText"/>
        <w:ind w:firstLine="228"/>
        <w:spacing w:before="57" w:line="262" w:lineRule="auto"/>
        <w:jc w:val="both"/>
        <w:rPr/>
      </w:pPr>
      <w:r>
        <w:rPr>
          <w:spacing w:val="4"/>
        </w:rPr>
        <w:t>As for the preprocessing, the domain</w:t>
      </w:r>
      <w:r>
        <w:rPr>
          <w:spacing w:val="13"/>
        </w:rPr>
        <w:t xml:space="preserve"> </w:t>
      </w:r>
      <w:r>
        <w:rPr>
          <w:spacing w:val="4"/>
        </w:rPr>
        <w:t>understanding</w:t>
      </w:r>
      <w:r>
        <w:rPr>
          <w:spacing w:val="9"/>
        </w:rPr>
        <w:t xml:space="preserve"> </w:t>
      </w:r>
      <w:r>
        <w:rPr>
          <w:spacing w:val="4"/>
        </w:rPr>
        <w:t>phase</w:t>
      </w:r>
      <w:r>
        <w:rPr>
          <w:spacing w:val="11"/>
          <w:w w:val="101"/>
        </w:rPr>
        <w:t xml:space="preserve"> </w:t>
      </w:r>
      <w:r>
        <w:rPr>
          <w:spacing w:val="4"/>
        </w:rPr>
        <w:t>is</w:t>
      </w:r>
      <w:r>
        <w:rPr>
          <w:spacing w:val="11"/>
        </w:rPr>
        <w:t xml:space="preserve"> </w:t>
      </w:r>
      <w:r>
        <w:rPr>
          <w:spacing w:val="4"/>
        </w:rPr>
        <w:t>tackled</w:t>
      </w:r>
      <w:r>
        <w:rPr>
          <w:spacing w:val="8"/>
        </w:rPr>
        <w:t xml:space="preserve"> </w:t>
      </w:r>
      <w:r>
        <w:rPr>
          <w:spacing w:val="4"/>
        </w:rPr>
        <w:t>by</w:t>
      </w:r>
      <w:r>
        <w:rPr>
          <w:spacing w:val="18"/>
          <w:w w:val="101"/>
        </w:rPr>
        <w:t xml:space="preserve"> </w:t>
      </w:r>
      <w:r>
        <w:rPr>
          <w:spacing w:val="4"/>
        </w:rPr>
        <w:t>some</w:t>
      </w:r>
      <w:r>
        <w:rPr>
          <w:spacing w:val="9"/>
        </w:rPr>
        <w:t xml:space="preserve"> </w:t>
      </w:r>
      <w:r>
        <w:rPr>
          <w:spacing w:val="4"/>
        </w:rPr>
        <w:t>proposals</w:t>
      </w:r>
      <w:r>
        <w:rPr/>
        <w:t xml:space="preserve"> </w:t>
      </w:r>
      <w:r>
        <w:rPr/>
        <w:t>that</w:t>
      </w:r>
      <w:r>
        <w:rPr>
          <w:spacing w:val="38"/>
          <w:w w:val="101"/>
        </w:rPr>
        <w:t xml:space="preserve"> </w:t>
      </w:r>
      <w:r>
        <w:rPr/>
        <w:t>support</w:t>
      </w:r>
      <w:r>
        <w:rPr>
          <w:spacing w:val="32"/>
        </w:rPr>
        <w:t xml:space="preserve"> </w:t>
      </w:r>
      <w:r>
        <w:rPr/>
        <w:t>data</w:t>
      </w:r>
      <w:r>
        <w:rPr>
          <w:spacing w:val="37"/>
        </w:rPr>
        <w:t xml:space="preserve"> </w:t>
      </w:r>
      <w:r>
        <w:rPr/>
        <w:t>scientists</w:t>
      </w:r>
      <w:r>
        <w:rPr>
          <w:spacing w:val="33"/>
        </w:rPr>
        <w:t xml:space="preserve"> </w:t>
      </w:r>
      <w:r>
        <w:rPr/>
        <w:t>during</w:t>
      </w:r>
      <w:r>
        <w:rPr>
          <w:spacing w:val="32"/>
          <w:w w:val="101"/>
        </w:rPr>
        <w:t xml:space="preserve"> </w:t>
      </w:r>
      <w:r>
        <w:rPr/>
        <w:t>data</w:t>
      </w:r>
      <w:r>
        <w:rPr>
          <w:spacing w:val="32"/>
        </w:rPr>
        <w:t xml:space="preserve"> </w:t>
      </w:r>
      <w:r>
        <w:rPr/>
        <w:t>exploration</w:t>
      </w:r>
      <w:r>
        <w:rPr>
          <w:spacing w:val="44"/>
          <w:w w:val="101"/>
        </w:rPr>
        <w:t xml:space="preserve"> </w:t>
      </w:r>
      <w:r>
        <w:rPr>
          <w:spacing w:val="11"/>
        </w:rPr>
        <w:t>[</w:t>
      </w:r>
      <w:hyperlink w:history="true" w:anchor="bookmark72">
        <w:r>
          <w:rPr>
            <w:color w:val="0000FF"/>
            <w:spacing w:val="11"/>
          </w:rPr>
          <w:t>107</w:t>
        </w:r>
      </w:hyperlink>
      <w:r>
        <w:rPr>
          <w:spacing w:val="11"/>
        </w:rPr>
        <w:t>, </w:t>
      </w:r>
      <w:hyperlink w:history="true" w:anchor="bookmark73">
        <w:r>
          <w:rPr>
            <w:color w:val="0000FF"/>
            <w:spacing w:val="11"/>
          </w:rPr>
          <w:t>111</w:t>
        </w:r>
      </w:hyperlink>
      <w:r>
        <w:rPr>
          <w:spacing w:val="11"/>
        </w:rPr>
        <w:t>, </w:t>
      </w:r>
      <w:hyperlink w:history="true" w:anchor="bookmark74">
        <w:r>
          <w:rPr>
            <w:color w:val="0000FF"/>
            <w:spacing w:val="11"/>
          </w:rPr>
          <w:t>118</w:t>
        </w:r>
      </w:hyperlink>
      <w:r>
        <w:rPr>
          <w:spacing w:val="11"/>
        </w:rPr>
        <w:t>, </w:t>
      </w:r>
      <w:hyperlink w:history="true" w:anchor="bookmark75">
        <w:r>
          <w:rPr>
            <w:color w:val="0000FF"/>
            <w:spacing w:val="11"/>
          </w:rPr>
          <w:t>168</w:t>
        </w:r>
      </w:hyperlink>
      <w:r>
        <w:rPr>
          <w:spacing w:val="11"/>
        </w:rPr>
        <w:t>, </w:t>
      </w:r>
      <w:hyperlink w:history="true" w:anchor="bookmark76">
        <w:r>
          <w:rPr>
            <w:color w:val="0000FF"/>
            <w:spacing w:val="11"/>
          </w:rPr>
          <w:t>263</w:t>
        </w:r>
      </w:hyperlink>
      <w:r>
        <w:rPr>
          <w:spacing w:val="11"/>
        </w:rPr>
        <w:t>, </w:t>
      </w:r>
      <w:hyperlink w:history="true" w:anchor="bookmark77">
        <w:r>
          <w:rPr>
            <w:color w:val="0000FF"/>
            <w:spacing w:val="11"/>
          </w:rPr>
          <w:t>287</w:t>
        </w:r>
      </w:hyperlink>
      <w:r>
        <w:rPr>
          <w:spacing w:val="11"/>
        </w:rPr>
        <w:t>, </w:t>
      </w:r>
      <w:hyperlink w:history="true" w:anchor="bookmark78">
        <w:r>
          <w:rPr>
            <w:color w:val="0000FF"/>
            <w:spacing w:val="11"/>
          </w:rPr>
          <w:t>402</w:t>
        </w:r>
      </w:hyperlink>
      <w:r>
        <w:rPr>
          <w:spacing w:val="11"/>
        </w:rPr>
        <w:t>].</w:t>
      </w:r>
      <w:r>
        <w:rPr/>
        <w:t xml:space="preserve"> </w:t>
      </w:r>
      <w:r>
        <w:rPr>
          <w:spacing w:val="4"/>
        </w:rPr>
        <w:t>Regarding the dataset creation problem, it has only been considered b</w:t>
      </w:r>
      <w:r>
        <w:rPr>
          <w:spacing w:val="3"/>
        </w:rPr>
        <w:t>y a</w:t>
      </w:r>
      <w:r>
        <w:rPr>
          <w:spacing w:val="7"/>
        </w:rPr>
        <w:t xml:space="preserve"> </w:t>
      </w:r>
      <w:r>
        <w:rPr>
          <w:spacing w:val="3"/>
        </w:rPr>
        <w:t>limited</w:t>
      </w:r>
      <w:r>
        <w:rPr>
          <w:spacing w:val="6"/>
        </w:rPr>
        <w:t xml:space="preserve"> </w:t>
      </w:r>
      <w:r>
        <w:rPr>
          <w:spacing w:val="3"/>
        </w:rPr>
        <w:t>number</w:t>
      </w:r>
      <w:r>
        <w:rPr>
          <w:spacing w:val="8"/>
        </w:rPr>
        <w:t xml:space="preserve"> </w:t>
      </w:r>
      <w:r>
        <w:rPr>
          <w:spacing w:val="3"/>
        </w:rPr>
        <w:t>of</w:t>
      </w:r>
      <w:r>
        <w:rPr/>
        <w:t xml:space="preserve"> </w:t>
      </w:r>
      <w:r>
        <w:rPr/>
        <w:t>proposals</w:t>
      </w:r>
      <w:r>
        <w:rPr>
          <w:spacing w:val="38"/>
        </w:rPr>
        <w:t xml:space="preserve"> </w:t>
      </w:r>
      <w:r>
        <w:rPr>
          <w:spacing w:val="17"/>
        </w:rPr>
        <w:t>[</w:t>
      </w:r>
      <w:hyperlink w:history="true" w:anchor="bookmark79">
        <w:r>
          <w:rPr>
            <w:color w:val="0000FF"/>
            <w:spacing w:val="17"/>
          </w:rPr>
          <w:t>106</w:t>
        </w:r>
      </w:hyperlink>
      <w:r>
        <w:rPr>
          <w:spacing w:val="17"/>
        </w:rPr>
        <w:t>, </w:t>
      </w:r>
      <w:hyperlink w:history="true" w:anchor="bookmark80">
        <w:r>
          <w:rPr>
            <w:color w:val="0000FF"/>
            <w:spacing w:val="17"/>
          </w:rPr>
          <w:t>268</w:t>
        </w:r>
      </w:hyperlink>
      <w:r>
        <w:rPr>
          <w:spacing w:val="17"/>
        </w:rPr>
        <w:t>].</w:t>
      </w:r>
      <w:r>
        <w:rPr>
          <w:spacing w:val="23"/>
        </w:rPr>
        <w:t xml:space="preserve"> </w:t>
      </w:r>
      <w:r>
        <w:rPr/>
        <w:t>Observe</w:t>
      </w:r>
      <w:r>
        <w:rPr>
          <w:spacing w:val="19"/>
        </w:rPr>
        <w:t xml:space="preserve"> </w:t>
      </w:r>
      <w:r>
        <w:rPr/>
        <w:t>that</w:t>
      </w:r>
      <w:r>
        <w:rPr>
          <w:spacing w:val="19"/>
          <w:w w:val="101"/>
        </w:rPr>
        <w:t xml:space="preserve"> </w:t>
      </w:r>
      <w:r>
        <w:rPr/>
        <w:t>more</w:t>
      </w:r>
      <w:r>
        <w:rPr>
          <w:spacing w:val="19"/>
        </w:rPr>
        <w:t xml:space="preserve"> </w:t>
      </w:r>
      <w:r>
        <w:rPr/>
        <w:t>than</w:t>
      </w:r>
      <w:r>
        <w:rPr>
          <w:spacing w:val="27"/>
        </w:rPr>
        <w:t xml:space="preserve"> </w:t>
      </w:r>
      <w:r>
        <w:rPr>
          <w:spacing w:val="17"/>
        </w:rPr>
        <w:t>81%</w:t>
      </w:r>
      <w:r>
        <w:rPr>
          <w:spacing w:val="22"/>
        </w:rPr>
        <w:t xml:space="preserve"> </w:t>
      </w:r>
      <w:r>
        <w:rPr/>
        <w:t>out</w:t>
      </w:r>
      <w:r>
        <w:rPr>
          <w:spacing w:val="22"/>
        </w:rPr>
        <w:t xml:space="preserve"> </w:t>
      </w:r>
      <w:r>
        <w:rPr/>
        <w:t>of</w:t>
      </w:r>
      <w:r>
        <w:rPr>
          <w:spacing w:val="17"/>
        </w:rPr>
        <w:t xml:space="preserve"> </w:t>
      </w:r>
      <w:r>
        <w:rPr/>
        <w:t>the</w:t>
      </w:r>
      <w:r>
        <w:rPr>
          <w:spacing w:val="26"/>
        </w:rPr>
        <w:t xml:space="preserve"> </w:t>
      </w:r>
      <w:r>
        <w:rPr/>
        <w:t>studies</w:t>
      </w:r>
      <w:r>
        <w:rPr>
          <w:spacing w:val="23"/>
          <w:w w:val="101"/>
        </w:rPr>
        <w:t xml:space="preserve"> </w:t>
      </w:r>
      <w:r>
        <w:rPr/>
        <w:t>about</w:t>
      </w:r>
      <w:r>
        <w:rPr>
          <w:spacing w:val="17"/>
          <w:w w:val="101"/>
        </w:rPr>
        <w:t xml:space="preserve"> </w:t>
      </w:r>
      <w:r>
        <w:rPr/>
        <w:t>preprocessing </w:t>
      </w:r>
      <w:r>
        <w:rPr>
          <w:spacing w:val="4"/>
        </w:rPr>
        <w:t>are</w:t>
      </w:r>
      <w:r>
        <w:rPr>
          <w:spacing w:val="14"/>
        </w:rPr>
        <w:t xml:space="preserve"> </w:t>
      </w:r>
      <w:r>
        <w:rPr>
          <w:spacing w:val="4"/>
        </w:rPr>
        <w:t>focused</w:t>
      </w:r>
      <w:r>
        <w:rPr>
          <w:spacing w:val="15"/>
          <w:w w:val="101"/>
        </w:rPr>
        <w:t xml:space="preserve"> </w:t>
      </w:r>
      <w:r>
        <w:rPr>
          <w:spacing w:val="4"/>
        </w:rPr>
        <w:t>on</w:t>
      </w:r>
      <w:r>
        <w:rPr>
          <w:spacing w:val="15"/>
        </w:rPr>
        <w:t xml:space="preserve"> </w:t>
      </w:r>
      <w:r>
        <w:rPr>
          <w:spacing w:val="4"/>
        </w:rPr>
        <w:t>cleaning</w:t>
      </w:r>
      <w:r>
        <w:rPr>
          <w:spacing w:val="17"/>
          <w:w w:val="101"/>
        </w:rPr>
        <w:t xml:space="preserve"> </w:t>
      </w:r>
      <w:r>
        <w:rPr>
          <w:spacing w:val="4"/>
        </w:rPr>
        <w:t>and transforming the resulting</w:t>
      </w:r>
      <w:r>
        <w:rPr>
          <w:spacing w:val="15"/>
          <w:w w:val="101"/>
        </w:rPr>
        <w:t xml:space="preserve"> </w:t>
      </w:r>
      <w:r>
        <w:rPr>
          <w:spacing w:val="4"/>
        </w:rPr>
        <w:t>datasets</w:t>
      </w:r>
      <w:r>
        <w:rPr>
          <w:spacing w:val="3"/>
        </w:rPr>
        <w:t>. More</w:t>
      </w:r>
      <w:r>
        <w:rPr>
          <w:spacing w:val="19"/>
          <w:w w:val="102"/>
        </w:rPr>
        <w:t xml:space="preserve"> </w:t>
      </w:r>
      <w:r>
        <w:rPr>
          <w:spacing w:val="3"/>
        </w:rPr>
        <w:t>speciﬁcally,</w:t>
      </w:r>
      <w:r>
        <w:rPr>
          <w:spacing w:val="12"/>
        </w:rPr>
        <w:t xml:space="preserve"> </w:t>
      </w:r>
      <w:r>
        <w:rPr>
          <w:spacing w:val="3"/>
        </w:rPr>
        <w:t>48%</w:t>
      </w:r>
      <w:r>
        <w:rPr>
          <w:spacing w:val="16"/>
        </w:rPr>
        <w:t xml:space="preserve"> </w:t>
      </w:r>
      <w:r>
        <w:rPr>
          <w:spacing w:val="3"/>
        </w:rPr>
        <w:t>of</w:t>
      </w:r>
      <w:r>
        <w:rPr/>
        <w:t xml:space="preserve"> </w:t>
      </w:r>
      <w:r>
        <w:rPr>
          <w:spacing w:val="4"/>
        </w:rPr>
        <w:t>studies refers to data cleaning </w:t>
      </w:r>
      <w:r>
        <w:rPr>
          <w:spacing w:val="3"/>
        </w:rPr>
        <w:t>and preprocessing,</w:t>
      </w:r>
      <w:r>
        <w:rPr>
          <w:spacing w:val="12"/>
          <w:w w:val="101"/>
        </w:rPr>
        <w:t xml:space="preserve"> </w:t>
      </w:r>
      <w:r>
        <w:rPr>
          <w:spacing w:val="3"/>
        </w:rPr>
        <w:t>and typically</w:t>
      </w:r>
      <w:r>
        <w:rPr>
          <w:spacing w:val="10"/>
        </w:rPr>
        <w:t xml:space="preserve"> </w:t>
      </w:r>
      <w:r>
        <w:rPr>
          <w:spacing w:val="3"/>
        </w:rPr>
        <w:t>deal</w:t>
      </w:r>
      <w:r>
        <w:rPr>
          <w:spacing w:val="9"/>
        </w:rPr>
        <w:t xml:space="preserve"> </w:t>
      </w:r>
      <w:r>
        <w:rPr>
          <w:spacing w:val="3"/>
        </w:rPr>
        <w:t>with</w:t>
      </w:r>
      <w:r>
        <w:rPr>
          <w:spacing w:val="10"/>
        </w:rPr>
        <w:t xml:space="preserve"> </w:t>
      </w:r>
      <w:r>
        <w:rPr>
          <w:spacing w:val="3"/>
        </w:rPr>
        <w:t>data</w:t>
      </w:r>
      <w:r>
        <w:rPr>
          <w:spacing w:val="15"/>
          <w:w w:val="101"/>
        </w:rPr>
        <w:t xml:space="preserve"> </w:t>
      </w:r>
      <w:r>
        <w:rPr>
          <w:spacing w:val="3"/>
        </w:rPr>
        <w:t>scaling</w:t>
      </w:r>
      <w:r>
        <w:rPr>
          <w:spacing w:val="21"/>
          <w:w w:val="101"/>
        </w:rPr>
        <w:t xml:space="preserve"> </w:t>
      </w:r>
      <w:r>
        <w:rPr>
          <w:spacing w:val="3"/>
        </w:rPr>
        <w:t>[</w:t>
      </w:r>
      <w:hyperlink w:history="true" w:anchor="bookmark97">
        <w:r>
          <w:rPr>
            <w:color w:val="0000FF"/>
            <w:spacing w:val="3"/>
          </w:rPr>
          <w:t>331</w:t>
        </w:r>
      </w:hyperlink>
      <w:r>
        <w:rPr>
          <w:spacing w:val="3"/>
        </w:rPr>
        <w:t>,</w:t>
      </w:r>
      <w:r>
        <w:rPr/>
        <w:t xml:space="preserve"> </w:t>
      </w:r>
      <w:hyperlink w:history="true" w:anchor="bookmark99">
        <w:r>
          <w:rPr>
            <w:color w:val="0000FF"/>
            <w:spacing w:val="9"/>
          </w:rPr>
          <w:t>343</w:t>
        </w:r>
      </w:hyperlink>
      <w:r>
        <w:rPr>
          <w:spacing w:val="9"/>
        </w:rPr>
        <w:t>,</w:t>
      </w:r>
      <w:r>
        <w:rPr>
          <w:spacing w:val="-22"/>
        </w:rPr>
        <w:t xml:space="preserve"> </w:t>
      </w:r>
      <w:hyperlink w:history="true" w:anchor="bookmark102">
        <w:r>
          <w:rPr>
            <w:color w:val="0000FF"/>
            <w:spacing w:val="9"/>
          </w:rPr>
          <w:t>375</w:t>
        </w:r>
      </w:hyperlink>
      <w:r>
        <w:rPr>
          <w:spacing w:val="9"/>
        </w:rPr>
        <w:t>,</w:t>
      </w:r>
      <w:r>
        <w:rPr>
          <w:spacing w:val="-21"/>
        </w:rPr>
        <w:t xml:space="preserve"> </w:t>
      </w:r>
      <w:hyperlink w:history="true" w:anchor="bookmark104">
        <w:r>
          <w:rPr>
            <w:color w:val="0000FF"/>
            <w:spacing w:val="9"/>
          </w:rPr>
          <w:t>428</w:t>
        </w:r>
      </w:hyperlink>
      <w:r>
        <w:rPr>
          <w:spacing w:val="9"/>
        </w:rPr>
        <w:t>,</w:t>
      </w:r>
      <w:r>
        <w:rPr>
          <w:spacing w:val="-21"/>
        </w:rPr>
        <w:t xml:space="preserve"> </w:t>
      </w:r>
      <w:hyperlink w:history="true" w:anchor="bookmark106">
        <w:r>
          <w:rPr>
            <w:color w:val="0000FF"/>
            <w:spacing w:val="9"/>
          </w:rPr>
          <w:t>450</w:t>
        </w:r>
      </w:hyperlink>
      <w:r>
        <w:rPr>
          <w:spacing w:val="9"/>
        </w:rPr>
        <w:t>,</w:t>
      </w:r>
      <w:r>
        <w:rPr>
          <w:spacing w:val="-21"/>
        </w:rPr>
        <w:t xml:space="preserve"> </w:t>
      </w:r>
      <w:hyperlink w:history="true" w:anchor="bookmark107">
        <w:r>
          <w:rPr>
            <w:color w:val="0000FF"/>
            <w:spacing w:val="9"/>
          </w:rPr>
          <w:t>473</w:t>
        </w:r>
      </w:hyperlink>
      <w:r>
        <w:rPr>
          <w:spacing w:val="9"/>
        </w:rPr>
        <w:t>], </w:t>
      </w:r>
      <w:r>
        <w:rPr/>
        <w:t>missing</w:t>
      </w:r>
      <w:r>
        <w:rPr>
          <w:spacing w:val="9"/>
        </w:rPr>
        <w:t xml:space="preserve"> </w:t>
      </w:r>
      <w:r>
        <w:rPr/>
        <w:t>values</w:t>
      </w:r>
      <w:r>
        <w:rPr>
          <w:spacing w:val="8"/>
        </w:rPr>
        <w:t xml:space="preserve"> </w:t>
      </w:r>
      <w:r>
        <w:rPr/>
        <w:t>handling</w:t>
      </w:r>
      <w:r>
        <w:rPr>
          <w:spacing w:val="8"/>
        </w:rPr>
        <w:t xml:space="preserve"> [</w:t>
      </w:r>
      <w:hyperlink w:history="true" w:anchor="bookmark79">
        <w:r>
          <w:rPr>
            <w:color w:val="0000FF"/>
            <w:spacing w:val="8"/>
          </w:rPr>
          <w:t>106</w:t>
        </w:r>
      </w:hyperlink>
      <w:r>
        <w:rPr>
          <w:spacing w:val="8"/>
        </w:rPr>
        <w:t>,</w:t>
      </w:r>
      <w:r>
        <w:rPr>
          <w:spacing w:val="-21"/>
        </w:rPr>
        <w:t xml:space="preserve"> </w:t>
      </w:r>
      <w:hyperlink w:history="true" w:anchor="bookmark15">
        <w:r>
          <w:rPr>
            <w:color w:val="0000FF"/>
            <w:spacing w:val="8"/>
          </w:rPr>
          <w:t>129</w:t>
        </w:r>
      </w:hyperlink>
      <w:r>
        <w:rPr>
          <w:spacing w:val="8"/>
        </w:rPr>
        <w:t>,</w:t>
      </w:r>
      <w:r>
        <w:rPr>
          <w:spacing w:val="-22"/>
        </w:rPr>
        <w:t xml:space="preserve"> </w:t>
      </w:r>
      <w:hyperlink w:history="true" w:anchor="bookmark92">
        <w:r>
          <w:rPr>
            <w:color w:val="0000FF"/>
            <w:spacing w:val="8"/>
          </w:rPr>
          <w:t>273</w:t>
        </w:r>
      </w:hyperlink>
      <w:r>
        <w:rPr>
          <w:spacing w:val="8"/>
        </w:rPr>
        <w:t>,</w:t>
      </w:r>
      <w:r>
        <w:rPr>
          <w:spacing w:val="-21"/>
        </w:rPr>
        <w:t xml:space="preserve"> </w:t>
      </w:r>
      <w:hyperlink w:history="true" w:anchor="bookmark105">
        <w:r>
          <w:rPr>
            <w:color w:val="0000FF"/>
            <w:spacing w:val="8"/>
          </w:rPr>
          <w:t>445</w:t>
        </w:r>
      </w:hyperlink>
      <w:r>
        <w:rPr>
          <w:spacing w:val="8"/>
        </w:rPr>
        <w:t>] </w:t>
      </w:r>
      <w:r>
        <w:rPr/>
        <w:t>or</w:t>
      </w:r>
      <w:r>
        <w:rPr>
          <w:spacing w:val="8"/>
        </w:rPr>
        <w:t xml:space="preserve"> </w:t>
      </w:r>
      <w:r>
        <w:rPr/>
        <w:t>both</w:t>
      </w:r>
      <w:r>
        <w:rPr>
          <w:spacing w:val="8"/>
        </w:rPr>
        <w:t xml:space="preserve"> [</w:t>
      </w:r>
      <w:hyperlink w:history="true" w:anchor="bookmark82">
        <w:r>
          <w:rPr>
            <w:color w:val="0000FF"/>
            <w:spacing w:val="8"/>
          </w:rPr>
          <w:t>61</w:t>
        </w:r>
      </w:hyperlink>
      <w:r>
        <w:rPr>
          <w:spacing w:val="8"/>
        </w:rPr>
        <w:t>,</w:t>
      </w:r>
      <w:r>
        <w:rPr>
          <w:spacing w:val="-21"/>
        </w:rPr>
        <w:t xml:space="preserve"> </w:t>
      </w:r>
      <w:hyperlink w:history="true" w:anchor="bookmark84">
        <w:r>
          <w:rPr>
            <w:color w:val="0000FF"/>
            <w:spacing w:val="8"/>
          </w:rPr>
          <w:t>69</w:t>
        </w:r>
      </w:hyperlink>
      <w:r>
        <w:rPr>
          <w:spacing w:val="8"/>
        </w:rPr>
        <w:t>,</w:t>
      </w:r>
      <w:r>
        <w:rPr>
          <w:spacing w:val="-21"/>
        </w:rPr>
        <w:t xml:space="preserve"> </w:t>
      </w:r>
      <w:hyperlink w:history="true" w:anchor="bookmark87">
        <w:r>
          <w:rPr>
            <w:color w:val="0000FF"/>
            <w:spacing w:val="8"/>
          </w:rPr>
          <w:t>122</w:t>
        </w:r>
      </w:hyperlink>
      <w:r>
        <w:rPr>
          <w:spacing w:val="8"/>
        </w:rPr>
        <w:t>,</w:t>
      </w:r>
      <w:r>
        <w:rPr/>
        <w:t xml:space="preserve"> </w:t>
      </w:r>
      <w:hyperlink w:history="true" w:anchor="bookmark89">
        <w:r>
          <w:rPr>
            <w:color w:val="0000FF"/>
            <w:spacing w:val="10"/>
          </w:rPr>
          <w:t>158</w:t>
        </w:r>
      </w:hyperlink>
      <w:r>
        <w:rPr>
          <w:spacing w:val="10"/>
        </w:rPr>
        <w:t>,</w:t>
      </w:r>
      <w:r>
        <w:rPr>
          <w:spacing w:val="-10"/>
        </w:rPr>
        <w:t xml:space="preserve"> </w:t>
      </w:r>
      <w:hyperlink w:history="true" w:anchor="bookmark91">
        <w:r>
          <w:rPr>
            <w:color w:val="0000FF"/>
            <w:spacing w:val="10"/>
          </w:rPr>
          <w:t>207</w:t>
        </w:r>
      </w:hyperlink>
      <w:r>
        <w:rPr>
          <w:spacing w:val="10"/>
        </w:rPr>
        <w:t>,</w:t>
      </w:r>
      <w:r>
        <w:rPr>
          <w:spacing w:val="-10"/>
        </w:rPr>
        <w:t xml:space="preserve"> </w:t>
      </w:r>
      <w:hyperlink w:history="true" w:anchor="bookmark21">
        <w:r>
          <w:rPr>
            <w:color w:val="0000FF"/>
            <w:spacing w:val="10"/>
          </w:rPr>
          <w:t>285</w:t>
        </w:r>
      </w:hyperlink>
      <w:r>
        <w:rPr>
          <w:spacing w:val="10"/>
        </w:rPr>
        <w:t>,</w:t>
      </w:r>
      <w:r>
        <w:rPr>
          <w:spacing w:val="-9"/>
        </w:rPr>
        <w:t xml:space="preserve"> </w:t>
      </w:r>
      <w:hyperlink w:history="true" w:anchor="bookmark95">
        <w:r>
          <w:rPr>
            <w:color w:val="0000FF"/>
            <w:spacing w:val="10"/>
          </w:rPr>
          <w:t>297</w:t>
        </w:r>
      </w:hyperlink>
      <w:r>
        <w:rPr>
          <w:spacing w:val="10"/>
        </w:rPr>
        <w:t>,</w:t>
      </w:r>
      <w:r>
        <w:rPr>
          <w:spacing w:val="-10"/>
        </w:rPr>
        <w:t xml:space="preserve"> </w:t>
      </w:r>
      <w:hyperlink w:history="true" w:anchor="bookmark98">
        <w:r>
          <w:rPr>
            <w:color w:val="0000FF"/>
            <w:spacing w:val="10"/>
          </w:rPr>
          <w:t>333</w:t>
        </w:r>
      </w:hyperlink>
      <w:r>
        <w:rPr>
          <w:spacing w:val="10"/>
        </w:rPr>
        <w:t>,</w:t>
      </w:r>
      <w:r>
        <w:rPr>
          <w:spacing w:val="-9"/>
        </w:rPr>
        <w:t xml:space="preserve"> </w:t>
      </w:r>
      <w:hyperlink w:history="true" w:anchor="bookmark100">
        <w:r>
          <w:rPr>
            <w:color w:val="0000FF"/>
            <w:spacing w:val="10"/>
          </w:rPr>
          <w:t>356</w:t>
        </w:r>
      </w:hyperlink>
      <w:r>
        <w:rPr>
          <w:spacing w:val="10"/>
        </w:rPr>
        <w:t>,</w:t>
      </w:r>
      <w:r>
        <w:rPr>
          <w:spacing w:val="-10"/>
        </w:rPr>
        <w:t xml:space="preserve"> </w:t>
      </w:r>
      <w:hyperlink w:history="true" w:anchor="bookmark101">
        <w:r>
          <w:rPr>
            <w:color w:val="0000FF"/>
            <w:spacing w:val="10"/>
          </w:rPr>
          <w:t>361</w:t>
        </w:r>
      </w:hyperlink>
      <w:r>
        <w:rPr>
          <w:spacing w:val="10"/>
        </w:rPr>
        <w:t>,</w:t>
      </w:r>
      <w:r>
        <w:rPr>
          <w:spacing w:val="-10"/>
        </w:rPr>
        <w:t xml:space="preserve"> </w:t>
      </w:r>
      <w:hyperlink w:history="true" w:anchor="bookmark103">
        <w:r>
          <w:rPr>
            <w:color w:val="0000FF"/>
            <w:spacing w:val="10"/>
          </w:rPr>
          <w:t>408</w:t>
        </w:r>
      </w:hyperlink>
      <w:r>
        <w:rPr>
          <w:spacing w:val="10"/>
        </w:rPr>
        <w:t>]. </w:t>
      </w:r>
      <w:r>
        <w:rPr/>
        <w:t>Note</w:t>
      </w:r>
      <w:r>
        <w:rPr>
          <w:spacing w:val="10"/>
        </w:rPr>
        <w:t xml:space="preserve"> </w:t>
      </w:r>
      <w:r>
        <w:rPr/>
        <w:t>that</w:t>
      </w:r>
      <w:r>
        <w:rPr>
          <w:spacing w:val="10"/>
        </w:rPr>
        <w:t>, </w:t>
      </w:r>
      <w:r>
        <w:rPr/>
        <w:t>with</w:t>
      </w:r>
      <w:r>
        <w:rPr>
          <w:spacing w:val="10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exception</w:t>
      </w:r>
      <w:r>
        <w:rPr>
          <w:spacing w:val="16"/>
        </w:rPr>
        <w:t xml:space="preserve"> </w:t>
      </w:r>
      <w:r>
        <w:rPr/>
        <w:t>of</w:t>
      </w:r>
      <w:r>
        <w:rPr>
          <w:spacing w:val="17"/>
        </w:rPr>
        <w:t xml:space="preserve"> </w:t>
      </w:r>
      <w:r>
        <w:rPr>
          <w:spacing w:val="10"/>
        </w:rPr>
        <w:t>[</w:t>
      </w:r>
      <w:hyperlink w:history="true" w:anchor="bookmark81">
        <w:r>
          <w:rPr>
            <w:color w:val="0000FF"/>
            <w:spacing w:val="10"/>
          </w:rPr>
          <w:t>59</w:t>
        </w:r>
      </w:hyperlink>
      <w:r>
        <w:rPr>
          <w:spacing w:val="10"/>
        </w:rPr>
        <w:t>,</w:t>
      </w:r>
      <w:r>
        <w:rPr>
          <w:spacing w:val="-10"/>
        </w:rPr>
        <w:t xml:space="preserve"> </w:t>
      </w:r>
      <w:hyperlink w:history="true" w:anchor="bookmark83">
        <w:r>
          <w:rPr>
            <w:color w:val="0000FF"/>
            <w:spacing w:val="10"/>
          </w:rPr>
          <w:t>62</w:t>
        </w:r>
      </w:hyperlink>
      <w:r>
        <w:rPr>
          <w:spacing w:val="10"/>
        </w:rPr>
        <w:t>,</w:t>
      </w:r>
      <w:r>
        <w:rPr>
          <w:spacing w:val="-9"/>
        </w:rPr>
        <w:t xml:space="preserve"> </w:t>
      </w:r>
      <w:hyperlink w:history="true" w:anchor="bookmark110">
        <w:r>
          <w:rPr>
            <w:color w:val="0000FF"/>
            <w:spacing w:val="9"/>
          </w:rPr>
          <w:t>74</w:t>
        </w:r>
      </w:hyperlink>
      <w:r>
        <w:rPr>
          <w:spacing w:val="9"/>
        </w:rPr>
        <w:t>,</w:t>
      </w:r>
      <w:r>
        <w:rPr>
          <w:spacing w:val="-10"/>
        </w:rPr>
        <w:t xml:space="preserve"> </w:t>
      </w:r>
      <w:hyperlink w:history="true" w:anchor="bookmark88">
        <w:r>
          <w:rPr>
            <w:color w:val="0000FF"/>
            <w:spacing w:val="9"/>
          </w:rPr>
          <w:t>140</w:t>
        </w:r>
      </w:hyperlink>
      <w:r>
        <w:rPr>
          <w:spacing w:val="9"/>
        </w:rPr>
        <w:t>,</w:t>
      </w:r>
      <w:r>
        <w:rPr/>
        <w:t xml:space="preserve"> </w:t>
      </w:r>
      <w:hyperlink w:history="true" w:anchor="bookmark93">
        <w:r>
          <w:rPr>
            <w:color w:val="0000FF"/>
            <w:spacing w:val="11"/>
          </w:rPr>
          <w:t>278</w:t>
        </w:r>
      </w:hyperlink>
      <w:r>
        <w:rPr>
          <w:spacing w:val="11"/>
        </w:rPr>
        <w:t>], </w:t>
      </w:r>
      <w:r>
        <w:rPr/>
        <w:t>these</w:t>
      </w:r>
      <w:r>
        <w:rPr>
          <w:spacing w:val="11"/>
        </w:rPr>
        <w:t xml:space="preserve"> </w:t>
      </w:r>
      <w:r>
        <w:rPr/>
        <w:t>proposals</w:t>
      </w:r>
      <w:r>
        <w:rPr>
          <w:spacing w:val="11"/>
        </w:rPr>
        <w:t xml:space="preserve"> </w:t>
      </w:r>
      <w:r>
        <w:rPr/>
        <w:t>are</w:t>
      </w:r>
      <w:r>
        <w:rPr>
          <w:spacing w:val="11"/>
        </w:rPr>
        <w:t xml:space="preserve"> </w:t>
      </w:r>
      <w:r>
        <w:rPr/>
        <w:t>not</w:t>
      </w:r>
      <w:r>
        <w:rPr>
          <w:spacing w:val="11"/>
        </w:rPr>
        <w:t xml:space="preserve"> </w:t>
      </w:r>
      <w:r>
        <w:rPr/>
        <w:t>exclusively</w:t>
      </w:r>
      <w:r>
        <w:rPr>
          <w:spacing w:val="11"/>
        </w:rPr>
        <w:t xml:space="preserve"> </w:t>
      </w:r>
      <w:r>
        <w:rPr/>
        <w:t>dedicated</w:t>
      </w:r>
      <w:r>
        <w:rPr>
          <w:spacing w:val="11"/>
        </w:rPr>
        <w:t xml:space="preserve"> </w:t>
      </w:r>
      <w:r>
        <w:rPr/>
        <w:t>to</w:t>
      </w:r>
      <w:r>
        <w:rPr>
          <w:spacing w:val="11"/>
        </w:rPr>
        <w:t xml:space="preserve"> </w:t>
      </w:r>
      <w:r>
        <w:rPr/>
        <w:t>these</w:t>
      </w:r>
      <w:r>
        <w:rPr>
          <w:spacing w:val="11"/>
        </w:rPr>
        <w:t xml:space="preserve"> </w:t>
      </w:r>
      <w:r>
        <w:rPr/>
        <w:t>particular</w:t>
      </w:r>
      <w:r>
        <w:rPr>
          <w:spacing w:val="11"/>
        </w:rPr>
        <w:t xml:space="preserve"> </w:t>
      </w:r>
      <w:r>
        <w:rPr/>
        <w:t>activities</w:t>
      </w:r>
      <w:r>
        <w:rPr>
          <w:spacing w:val="11"/>
        </w:rPr>
        <w:t>, </w:t>
      </w:r>
      <w:r>
        <w:rPr/>
        <w:t>but</w:t>
      </w:r>
      <w:r>
        <w:rPr>
          <w:spacing w:val="11"/>
        </w:rPr>
        <w:t xml:space="preserve"> </w:t>
      </w:r>
      <w:r>
        <w:rPr/>
        <w:t>they</w:t>
      </w:r>
      <w:r>
        <w:rPr>
          <w:spacing w:val="11"/>
        </w:rPr>
        <w:t xml:space="preserve"> </w:t>
      </w:r>
      <w:r>
        <w:rPr/>
        <w:t>also</w:t>
      </w:r>
      <w:r>
        <w:rPr>
          <w:spacing w:val="3"/>
        </w:rPr>
        <w:t xml:space="preserve"> </w:t>
      </w:r>
      <w:r>
        <w:rPr/>
        <w:t>cover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data</w:t>
      </w:r>
      <w:r>
        <w:rPr>
          <w:spacing w:val="12"/>
        </w:rPr>
        <w:t xml:space="preserve"> </w:t>
      </w:r>
      <w:r>
        <w:rPr/>
        <w:t>mining</w:t>
      </w:r>
      <w:r>
        <w:rPr>
          <w:spacing w:val="12"/>
        </w:rPr>
        <w:t xml:space="preserve"> </w:t>
      </w:r>
      <w:r>
        <w:rPr/>
        <w:t>phase</w:t>
      </w:r>
      <w:r>
        <w:rPr>
          <w:spacing w:val="12"/>
        </w:rPr>
        <w:t>. </w:t>
      </w:r>
      <w:r>
        <w:rPr/>
        <w:t>Data</w:t>
      </w:r>
      <w:r>
        <w:rPr>
          <w:spacing w:val="12"/>
        </w:rPr>
        <w:t xml:space="preserve"> </w:t>
      </w:r>
      <w:r>
        <w:rPr/>
        <w:t>reduction</w:t>
      </w:r>
      <w:r>
        <w:rPr>
          <w:spacing w:val="12"/>
        </w:rPr>
        <w:t xml:space="preserve"> </w:t>
      </w:r>
      <w:r>
        <w:rPr/>
        <w:t>and</w:t>
      </w:r>
      <w:r>
        <w:rPr>
          <w:spacing w:val="12"/>
        </w:rPr>
        <w:t xml:space="preserve"> </w:t>
      </w:r>
      <w:r>
        <w:rPr/>
        <w:t>projection</w:t>
      </w:r>
      <w:r>
        <w:rPr>
          <w:spacing w:val="12"/>
        </w:rPr>
        <w:t xml:space="preserve"> </w:t>
      </w:r>
      <w:r>
        <w:rPr/>
        <w:t>are</w:t>
      </w:r>
      <w:r>
        <w:rPr>
          <w:spacing w:val="12"/>
        </w:rPr>
        <w:t xml:space="preserve"> </w:t>
      </w:r>
      <w:r>
        <w:rPr/>
        <w:t>also</w:t>
      </w:r>
      <w:r>
        <w:rPr>
          <w:spacing w:val="12"/>
        </w:rPr>
        <w:t xml:space="preserve"> </w:t>
      </w:r>
      <w:r>
        <w:rPr/>
        <w:t>addressed</w:t>
      </w:r>
      <w:r>
        <w:rPr>
          <w:spacing w:val="12"/>
        </w:rPr>
        <w:t xml:space="preserve"> (79%). </w:t>
      </w:r>
      <w:r>
        <w:rPr/>
        <w:t>In</w:t>
      </w:r>
      <w:r>
        <w:rPr>
          <w:spacing w:val="12"/>
        </w:rPr>
        <w:t xml:space="preserve"> </w:t>
      </w:r>
      <w:r>
        <w:rPr/>
        <w:t>this</w:t>
      </w:r>
      <w:r>
        <w:rPr>
          <w:spacing w:val="15"/>
        </w:rPr>
        <w:t xml:space="preserve"> </w:t>
      </w:r>
      <w:r>
        <w:rPr/>
        <w:t>case</w:t>
      </w:r>
      <w:r>
        <w:rPr>
          <w:spacing w:val="14"/>
        </w:rPr>
        <w:t>, </w:t>
      </w:r>
      <w:r>
        <w:rPr/>
        <w:t>some</w:t>
      </w:r>
      <w:r>
        <w:rPr>
          <w:spacing w:val="-7"/>
        </w:rPr>
        <w:t xml:space="preserve"> </w:t>
      </w:r>
      <w:r>
        <w:rPr/>
        <w:t>primary</w:t>
      </w:r>
      <w:r>
        <w:rPr>
          <w:spacing w:val="14"/>
        </w:rPr>
        <w:t xml:space="preserve"> </w:t>
      </w:r>
      <w:r>
        <w:rPr/>
        <w:t>studies</w:t>
      </w:r>
      <w:r>
        <w:rPr>
          <w:spacing w:val="14"/>
        </w:rPr>
        <w:t xml:space="preserve"> </w:t>
      </w:r>
      <w:r>
        <w:rPr/>
        <w:t>address</w:t>
      </w:r>
      <w:r>
        <w:rPr>
          <w:spacing w:val="-6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feature</w:t>
      </w:r>
      <w:r>
        <w:rPr>
          <w:spacing w:val="14"/>
        </w:rPr>
        <w:t xml:space="preserve"> </w:t>
      </w:r>
      <w:r>
        <w:rPr/>
        <w:t>engineering</w:t>
      </w:r>
      <w:r>
        <w:rPr>
          <w:spacing w:val="14"/>
        </w:rPr>
        <w:t xml:space="preserve"> [</w:t>
      </w:r>
      <w:hyperlink w:history="true" w:anchor="bookmark108">
        <w:r>
          <w:rPr>
            <w:color w:val="0000FF"/>
            <w:spacing w:val="14"/>
          </w:rPr>
          <w:t>50</w:t>
        </w:r>
      </w:hyperlink>
      <w:r>
        <w:rPr>
          <w:spacing w:val="14"/>
        </w:rPr>
        <w:t>,</w:t>
      </w:r>
      <w:hyperlink w:history="true" w:anchor="bookmark113">
        <w:r>
          <w:rPr>
            <w:color w:val="0000FF"/>
            <w:spacing w:val="14"/>
          </w:rPr>
          <w:t>119</w:t>
        </w:r>
      </w:hyperlink>
      <w:r>
        <w:rPr>
          <w:spacing w:val="14"/>
        </w:rPr>
        <w:t>,</w:t>
      </w:r>
      <w:hyperlink w:history="true" w:anchor="bookmark117">
        <w:r>
          <w:rPr>
            <w:color w:val="0000FF"/>
            <w:spacing w:val="14"/>
          </w:rPr>
          <w:t>203</w:t>
        </w:r>
      </w:hyperlink>
      <w:r>
        <w:rPr>
          <w:spacing w:val="14"/>
        </w:rPr>
        <w:t>,</w:t>
      </w:r>
      <w:hyperlink w:history="true" w:anchor="bookmark118">
        <w:r>
          <w:rPr>
            <w:color w:val="0000FF"/>
            <w:spacing w:val="14"/>
          </w:rPr>
          <w:t>206</w:t>
        </w:r>
      </w:hyperlink>
      <w:r>
        <w:rPr>
          <w:spacing w:val="14"/>
        </w:rPr>
        <w:t>,</w:t>
      </w:r>
      <w:hyperlink w:history="true" w:anchor="bookmark120">
        <w:r>
          <w:rPr>
            <w:color w:val="0000FF"/>
            <w:spacing w:val="14"/>
          </w:rPr>
          <w:t>2</w:t>
        </w:r>
        <w:r>
          <w:rPr>
            <w:color w:val="0000FF"/>
            <w:spacing w:val="13"/>
          </w:rPr>
          <w:t>64</w:t>
        </w:r>
      </w:hyperlink>
      <w:r>
        <w:rPr>
          <w:spacing w:val="13"/>
        </w:rPr>
        <w:t>,</w:t>
      </w:r>
      <w:hyperlink w:history="true" w:anchor="bookmark121">
        <w:r>
          <w:rPr>
            <w:color w:val="0000FF"/>
            <w:spacing w:val="13"/>
          </w:rPr>
          <w:t>293</w:t>
        </w:r>
      </w:hyperlink>
      <w:r>
        <w:rPr>
          <w:spacing w:val="13"/>
        </w:rPr>
        <w:t>,</w:t>
      </w:r>
      <w:hyperlink w:history="true" w:anchor="bookmark125">
        <w:r>
          <w:rPr>
            <w:color w:val="0000FF"/>
            <w:spacing w:val="13"/>
          </w:rPr>
          <w:t>341</w:t>
        </w:r>
      </w:hyperlink>
      <w:r>
        <w:rPr>
          <w:spacing w:val="13"/>
        </w:rPr>
        <w:t>,</w:t>
      </w:r>
      <w:r>
        <w:rPr/>
        <w:t xml:space="preserve"> </w:t>
      </w:r>
      <w:hyperlink w:history="true" w:anchor="bookmark127">
        <w:r>
          <w:rPr>
            <w:color w:val="0000FF"/>
            <w:spacing w:val="17"/>
          </w:rPr>
          <w:t>390</w:t>
        </w:r>
      </w:hyperlink>
      <w:r>
        <w:rPr>
          <w:spacing w:val="17"/>
        </w:rPr>
        <w:t>,</w:t>
      </w:r>
      <w:r>
        <w:rPr>
          <w:spacing w:val="6"/>
        </w:rPr>
        <w:t xml:space="preserve"> </w:t>
      </w:r>
      <w:hyperlink w:history="true" w:anchor="bookmark129">
        <w:r>
          <w:rPr>
            <w:color w:val="0000FF"/>
            <w:spacing w:val="17"/>
          </w:rPr>
          <w:t>461</w:t>
        </w:r>
      </w:hyperlink>
      <w:r>
        <w:rPr>
          <w:spacing w:val="17"/>
        </w:rPr>
        <w:t>]. </w:t>
      </w:r>
      <w:r>
        <w:rPr/>
        <w:t>A</w:t>
      </w:r>
      <w:r>
        <w:rPr>
          <w:spacing w:val="14"/>
          <w:w w:val="101"/>
        </w:rPr>
        <w:t xml:space="preserve"> </w:t>
      </w:r>
      <w:r>
        <w:rPr/>
        <w:t>reduced</w:t>
      </w:r>
      <w:r>
        <w:rPr>
          <w:spacing w:val="16"/>
        </w:rPr>
        <w:t xml:space="preserve"> </w:t>
      </w:r>
      <w:r>
        <w:rPr/>
        <w:t>number</w:t>
      </w:r>
      <w:r>
        <w:rPr>
          <w:spacing w:val="18"/>
          <w:w w:val="101"/>
        </w:rPr>
        <w:t xml:space="preserve"> </w:t>
      </w:r>
      <w:r>
        <w:rPr/>
        <w:t>of</w:t>
      </w:r>
      <w:r>
        <w:rPr>
          <w:spacing w:val="17"/>
        </w:rPr>
        <w:t xml:space="preserve"> </w:t>
      </w:r>
      <w:r>
        <w:rPr/>
        <w:t>studies</w:t>
      </w:r>
      <w:r>
        <w:rPr>
          <w:spacing w:val="20"/>
          <w:w w:val="101"/>
        </w:rPr>
        <w:t xml:space="preserve"> </w:t>
      </w:r>
      <w:r>
        <w:rPr/>
        <w:t>are</w:t>
      </w:r>
      <w:r>
        <w:rPr>
          <w:spacing w:val="14"/>
          <w:w w:val="101"/>
        </w:rPr>
        <w:t xml:space="preserve"> </w:t>
      </w:r>
      <w:r>
        <w:rPr/>
        <w:t>particularly</w:t>
      </w:r>
      <w:r>
        <w:rPr>
          <w:spacing w:val="18"/>
          <w:w w:val="102"/>
        </w:rPr>
        <w:t xml:space="preserve"> </w:t>
      </w:r>
      <w:r>
        <w:rPr/>
        <w:t>devoted</w:t>
      </w:r>
      <w:r>
        <w:rPr>
          <w:spacing w:val="15"/>
          <w:w w:val="101"/>
        </w:rPr>
        <w:t xml:space="preserve"> </w:t>
      </w:r>
      <w:r>
        <w:rPr/>
        <w:t>to</w:t>
      </w:r>
      <w:r>
        <w:rPr>
          <w:spacing w:val="17"/>
          <w:w w:val="101"/>
        </w:rPr>
        <w:t xml:space="preserve"> </w:t>
      </w:r>
      <w:r>
        <w:rPr/>
        <w:t>feature</w:t>
      </w:r>
      <w:r>
        <w:rPr>
          <w:spacing w:val="23"/>
        </w:rPr>
        <w:t xml:space="preserve"> </w:t>
      </w:r>
      <w:r>
        <w:rPr/>
        <w:t>selection</w:t>
      </w:r>
      <w:r>
        <w:rPr>
          <w:spacing w:val="30"/>
        </w:rPr>
        <w:t xml:space="preserve"> </w:t>
      </w:r>
      <w:r>
        <w:rPr>
          <w:spacing w:val="17"/>
        </w:rPr>
        <w:t>[</w:t>
      </w:r>
      <w:hyperlink w:history="true" w:anchor="bookmark115">
        <w:r>
          <w:rPr>
            <w:color w:val="0000FF"/>
            <w:spacing w:val="17"/>
          </w:rPr>
          <w:t>148</w:t>
        </w:r>
      </w:hyperlink>
      <w:r>
        <w:rPr>
          <w:spacing w:val="17"/>
        </w:rPr>
        <w:t>,</w:t>
      </w:r>
      <w:r>
        <w:rPr/>
        <w:t xml:space="preserve"> </w:t>
      </w:r>
      <w:hyperlink w:history="true" w:anchor="bookmark123">
        <w:r>
          <w:rPr>
            <w:color w:val="0000FF"/>
            <w:spacing w:val="4"/>
          </w:rPr>
          <w:t>316</w:t>
        </w:r>
      </w:hyperlink>
      <w:r>
        <w:rPr>
          <w:spacing w:val="4"/>
        </w:rPr>
        <w:t>,</w:t>
      </w:r>
      <w:r>
        <w:rPr>
          <w:spacing w:val="-7"/>
        </w:rPr>
        <w:t xml:space="preserve"> </w:t>
      </w:r>
      <w:hyperlink w:history="true" w:anchor="bookmark124">
        <w:r>
          <w:rPr>
            <w:color w:val="0000FF"/>
            <w:spacing w:val="4"/>
          </w:rPr>
          <w:t>317</w:t>
        </w:r>
      </w:hyperlink>
      <w:r>
        <w:rPr>
          <w:spacing w:val="4"/>
        </w:rPr>
        <w:t>]. As mentioned</w:t>
      </w:r>
      <w:r>
        <w:rPr>
          <w:spacing w:val="16"/>
          <w:w w:val="102"/>
        </w:rPr>
        <w:t xml:space="preserve"> </w:t>
      </w:r>
      <w:r>
        <w:rPr>
          <w:spacing w:val="4"/>
        </w:rPr>
        <w:t>above, most</w:t>
      </w:r>
      <w:r>
        <w:rPr>
          <w:spacing w:val="14"/>
        </w:rPr>
        <w:t xml:space="preserve"> </w:t>
      </w:r>
      <w:r>
        <w:rPr>
          <w:spacing w:val="4"/>
        </w:rPr>
        <w:t>of these primary</w:t>
      </w:r>
      <w:r>
        <w:rPr>
          <w:spacing w:val="19"/>
        </w:rPr>
        <w:t xml:space="preserve"> </w:t>
      </w:r>
      <w:r>
        <w:rPr>
          <w:spacing w:val="4"/>
        </w:rPr>
        <w:t>studies</w:t>
      </w:r>
      <w:r>
        <w:rPr>
          <w:spacing w:val="16"/>
        </w:rPr>
        <w:t xml:space="preserve"> </w:t>
      </w:r>
      <w:r>
        <w:rPr>
          <w:spacing w:val="4"/>
        </w:rPr>
        <w:t>automate</w:t>
      </w:r>
      <w:r>
        <w:rPr>
          <w:spacing w:val="18"/>
          <w:w w:val="102"/>
        </w:rPr>
        <w:t xml:space="preserve"> </w:t>
      </w:r>
      <w:r>
        <w:rPr>
          <w:spacing w:val="4"/>
        </w:rPr>
        <w:t>some</w:t>
      </w:r>
      <w:r>
        <w:rPr>
          <w:spacing w:val="14"/>
        </w:rPr>
        <w:t xml:space="preserve"> </w:t>
      </w:r>
      <w:r>
        <w:rPr>
          <w:spacing w:val="4"/>
        </w:rPr>
        <w:t>data</w:t>
      </w:r>
      <w:r>
        <w:rPr>
          <w:spacing w:val="12"/>
        </w:rPr>
        <w:t xml:space="preserve"> </w:t>
      </w:r>
      <w:r>
        <w:rPr>
          <w:spacing w:val="4"/>
        </w:rPr>
        <w:t>mining</w:t>
      </w:r>
      <w:r>
        <w:rPr/>
        <w:t xml:space="preserve"> </w:t>
      </w:r>
      <w:r>
        <w:rPr/>
        <w:t>phase</w:t>
      </w:r>
      <w:r>
        <w:rPr>
          <w:spacing w:val="10"/>
        </w:rPr>
        <w:t xml:space="preserve"> </w:t>
      </w:r>
      <w:r>
        <w:rPr/>
        <w:t>too</w:t>
      </w:r>
      <w:r>
        <w:rPr>
          <w:spacing w:val="10"/>
        </w:rPr>
        <w:t>, </w:t>
      </w:r>
      <w:r>
        <w:rPr/>
        <w:t>such</w:t>
      </w:r>
      <w:r>
        <w:rPr>
          <w:spacing w:val="10"/>
        </w:rPr>
        <w:t xml:space="preserve"> </w:t>
      </w:r>
      <w:r>
        <w:rPr/>
        <w:t>as</w:t>
      </w:r>
      <w:r>
        <w:rPr>
          <w:spacing w:val="10"/>
        </w:rPr>
        <w:t xml:space="preserve"> </w:t>
      </w:r>
      <w:r>
        <w:rPr/>
        <w:t>classi</w:t>
      </w:r>
      <w:r>
        <w:rPr>
          <w:spacing w:val="10"/>
        </w:rPr>
        <w:t>ﬁ</w:t>
      </w:r>
      <w:r>
        <w:rPr/>
        <w:t>cation</w:t>
      </w:r>
      <w:r>
        <w:rPr>
          <w:spacing w:val="19"/>
          <w:w w:val="101"/>
        </w:rPr>
        <w:t xml:space="preserve"> </w:t>
      </w:r>
      <w:r>
        <w:rPr>
          <w:spacing w:val="10"/>
        </w:rPr>
        <w:t>[</w:t>
      </w:r>
      <w:hyperlink w:history="true" w:anchor="bookmark82">
        <w:r>
          <w:rPr>
            <w:color w:val="0000FF"/>
            <w:spacing w:val="10"/>
          </w:rPr>
          <w:t>61</w:t>
        </w:r>
      </w:hyperlink>
      <w:r>
        <w:rPr>
          <w:spacing w:val="10"/>
        </w:rPr>
        <w:t>,</w:t>
      </w:r>
      <w:r>
        <w:rPr>
          <w:spacing w:val="-17"/>
        </w:rPr>
        <w:t xml:space="preserve"> </w:t>
      </w:r>
      <w:hyperlink w:history="true" w:anchor="bookmark87">
        <w:r>
          <w:rPr>
            <w:color w:val="0000FF"/>
            <w:spacing w:val="10"/>
          </w:rPr>
          <w:t>122</w:t>
        </w:r>
      </w:hyperlink>
      <w:r>
        <w:rPr>
          <w:spacing w:val="10"/>
        </w:rPr>
        <w:t>,</w:t>
      </w:r>
      <w:r>
        <w:rPr>
          <w:spacing w:val="-18"/>
        </w:rPr>
        <w:t xml:space="preserve"> </w:t>
      </w:r>
      <w:hyperlink w:history="true" w:anchor="bookmark15">
        <w:r>
          <w:rPr>
            <w:color w:val="0000FF"/>
            <w:spacing w:val="10"/>
          </w:rPr>
          <w:t>129</w:t>
        </w:r>
      </w:hyperlink>
      <w:r>
        <w:rPr>
          <w:spacing w:val="10"/>
        </w:rPr>
        <w:t>,</w:t>
      </w:r>
      <w:r>
        <w:rPr>
          <w:spacing w:val="-17"/>
        </w:rPr>
        <w:t xml:space="preserve"> </w:t>
      </w:r>
      <w:hyperlink w:history="true" w:anchor="bookmark21">
        <w:r>
          <w:rPr>
            <w:color w:val="0000FF"/>
            <w:spacing w:val="10"/>
          </w:rPr>
          <w:t>285</w:t>
        </w:r>
      </w:hyperlink>
      <w:r>
        <w:rPr>
          <w:spacing w:val="10"/>
        </w:rPr>
        <w:t>,</w:t>
      </w:r>
      <w:r>
        <w:rPr>
          <w:spacing w:val="-18"/>
        </w:rPr>
        <w:t xml:space="preserve"> </w:t>
      </w:r>
      <w:hyperlink w:history="true" w:anchor="bookmark122">
        <w:r>
          <w:rPr>
            <w:color w:val="0000FF"/>
            <w:spacing w:val="10"/>
          </w:rPr>
          <w:t>295</w:t>
        </w:r>
      </w:hyperlink>
      <w:r>
        <w:rPr>
          <w:spacing w:val="10"/>
        </w:rPr>
        <w:t>,</w:t>
      </w:r>
      <w:r>
        <w:rPr>
          <w:spacing w:val="-17"/>
        </w:rPr>
        <w:t xml:space="preserve"> </w:t>
      </w:r>
      <w:hyperlink w:history="true" w:anchor="bookmark95">
        <w:r>
          <w:rPr>
            <w:color w:val="0000FF"/>
            <w:spacing w:val="9"/>
          </w:rPr>
          <w:t>297</w:t>
        </w:r>
      </w:hyperlink>
      <w:r>
        <w:rPr>
          <w:spacing w:val="9"/>
        </w:rPr>
        <w:t>,</w:t>
      </w:r>
      <w:r>
        <w:rPr>
          <w:spacing w:val="-18"/>
        </w:rPr>
        <w:t xml:space="preserve"> </w:t>
      </w:r>
      <w:hyperlink w:history="true" w:anchor="bookmark22">
        <w:r>
          <w:rPr>
            <w:color w:val="0000FF"/>
            <w:spacing w:val="9"/>
          </w:rPr>
          <w:t>307</w:t>
        </w:r>
      </w:hyperlink>
      <w:r>
        <w:rPr>
          <w:spacing w:val="9"/>
        </w:rPr>
        <w:t>,</w:t>
      </w:r>
      <w:r>
        <w:rPr>
          <w:spacing w:val="-17"/>
        </w:rPr>
        <w:t xml:space="preserve"> </w:t>
      </w:r>
      <w:hyperlink w:history="true" w:anchor="bookmark97">
        <w:r>
          <w:rPr>
            <w:color w:val="0000FF"/>
            <w:spacing w:val="9"/>
          </w:rPr>
          <w:t>331</w:t>
        </w:r>
      </w:hyperlink>
      <w:r>
        <w:rPr>
          <w:spacing w:val="9"/>
        </w:rPr>
        <w:t>,</w:t>
      </w:r>
      <w:r>
        <w:rPr>
          <w:spacing w:val="-18"/>
        </w:rPr>
        <w:t xml:space="preserve"> </w:t>
      </w:r>
      <w:hyperlink w:history="true" w:anchor="bookmark99">
        <w:r>
          <w:rPr>
            <w:color w:val="0000FF"/>
            <w:spacing w:val="9"/>
          </w:rPr>
          <w:t>343</w:t>
        </w:r>
      </w:hyperlink>
      <w:r>
        <w:rPr>
          <w:spacing w:val="9"/>
        </w:rPr>
        <w:t>,</w:t>
      </w:r>
      <w:r>
        <w:rPr>
          <w:spacing w:val="-17"/>
        </w:rPr>
        <w:t xml:space="preserve"> </w:t>
      </w:r>
      <w:hyperlink w:history="true" w:anchor="bookmark102">
        <w:r>
          <w:rPr>
            <w:color w:val="0000FF"/>
            <w:spacing w:val="9"/>
          </w:rPr>
          <w:t>375</w:t>
        </w:r>
      </w:hyperlink>
      <w:r>
        <w:rPr>
          <w:spacing w:val="9"/>
        </w:rPr>
        <w:t>,</w:t>
      </w:r>
      <w:r>
        <w:rPr>
          <w:spacing w:val="-18"/>
        </w:rPr>
        <w:t xml:space="preserve"> </w:t>
      </w:r>
      <w:hyperlink w:history="true" w:anchor="bookmark172">
        <w:r>
          <w:rPr>
            <w:color w:val="0000FF"/>
            <w:spacing w:val="9"/>
          </w:rPr>
          <w:t>395</w:t>
        </w:r>
      </w:hyperlink>
      <w:r>
        <w:rPr>
          <w:spacing w:val="9"/>
        </w:rPr>
        <w:t>,</w:t>
      </w:r>
      <w:r>
        <w:rPr>
          <w:spacing w:val="-17"/>
        </w:rPr>
        <w:t xml:space="preserve"> </w:t>
      </w:r>
      <w:hyperlink w:history="true" w:anchor="bookmark103">
        <w:r>
          <w:rPr>
            <w:color w:val="0000FF"/>
            <w:spacing w:val="9"/>
          </w:rPr>
          <w:t>408</w:t>
        </w:r>
      </w:hyperlink>
      <w:r>
        <w:rPr>
          <w:spacing w:val="9"/>
        </w:rPr>
        <w:t>,</w:t>
      </w:r>
      <w:r>
        <w:rPr/>
        <w:t xml:space="preserve"> </w:t>
      </w:r>
      <w:hyperlink w:history="true" w:anchor="bookmark105">
        <w:r>
          <w:rPr>
            <w:color w:val="0000FF"/>
            <w:spacing w:val="9"/>
          </w:rPr>
          <w:t>445</w:t>
        </w:r>
      </w:hyperlink>
      <w:r>
        <w:rPr>
          <w:spacing w:val="9"/>
        </w:rPr>
        <w:t>,</w:t>
      </w:r>
      <w:r>
        <w:rPr>
          <w:spacing w:val="-18"/>
        </w:rPr>
        <w:t xml:space="preserve"> </w:t>
      </w:r>
      <w:hyperlink w:history="true" w:anchor="bookmark106">
        <w:r>
          <w:rPr>
            <w:color w:val="0000FF"/>
            <w:spacing w:val="9"/>
          </w:rPr>
          <w:t>450</w:t>
        </w:r>
      </w:hyperlink>
      <w:r>
        <w:rPr>
          <w:spacing w:val="9"/>
        </w:rPr>
        <w:t>], </w:t>
      </w:r>
      <w:r>
        <w:rPr/>
        <w:t>regression</w:t>
      </w:r>
      <w:r>
        <w:rPr>
          <w:spacing w:val="19"/>
          <w:w w:val="101"/>
        </w:rPr>
        <w:t xml:space="preserve"> </w:t>
      </w:r>
      <w:r>
        <w:rPr>
          <w:spacing w:val="9"/>
        </w:rPr>
        <w:t>[</w:t>
      </w:r>
      <w:hyperlink w:history="true" w:anchor="bookmark82">
        <w:r>
          <w:rPr>
            <w:color w:val="0000FF"/>
            <w:spacing w:val="9"/>
          </w:rPr>
          <w:t>61</w:t>
        </w:r>
      </w:hyperlink>
      <w:r>
        <w:rPr>
          <w:spacing w:val="9"/>
        </w:rPr>
        <w:t>,</w:t>
      </w:r>
      <w:r>
        <w:rPr>
          <w:spacing w:val="-18"/>
        </w:rPr>
        <w:t xml:space="preserve"> </w:t>
      </w:r>
      <w:hyperlink w:history="true" w:anchor="bookmark91">
        <w:r>
          <w:rPr>
            <w:color w:val="0000FF"/>
            <w:spacing w:val="9"/>
          </w:rPr>
          <w:t>207</w:t>
        </w:r>
      </w:hyperlink>
      <w:r>
        <w:rPr>
          <w:spacing w:val="9"/>
        </w:rPr>
        <w:t>,</w:t>
      </w:r>
      <w:r>
        <w:rPr>
          <w:spacing w:val="-17"/>
        </w:rPr>
        <w:t xml:space="preserve"> </w:t>
      </w:r>
      <w:hyperlink w:history="true" w:anchor="bookmark119">
        <w:r>
          <w:rPr>
            <w:color w:val="0000FF"/>
            <w:spacing w:val="9"/>
          </w:rPr>
          <w:t>212</w:t>
        </w:r>
      </w:hyperlink>
      <w:r>
        <w:rPr>
          <w:spacing w:val="9"/>
        </w:rPr>
        <w:t>,</w:t>
      </w:r>
      <w:r>
        <w:rPr>
          <w:spacing w:val="-18"/>
        </w:rPr>
        <w:t xml:space="preserve"> </w:t>
      </w:r>
      <w:hyperlink w:history="true" w:anchor="bookmark92">
        <w:r>
          <w:rPr>
            <w:color w:val="0000FF"/>
            <w:spacing w:val="9"/>
          </w:rPr>
          <w:t>273</w:t>
        </w:r>
      </w:hyperlink>
      <w:r>
        <w:rPr>
          <w:spacing w:val="9"/>
        </w:rPr>
        <w:t>,</w:t>
      </w:r>
      <w:r>
        <w:rPr>
          <w:spacing w:val="-17"/>
        </w:rPr>
        <w:t xml:space="preserve"> </w:t>
      </w:r>
      <w:hyperlink w:history="true" w:anchor="bookmark95">
        <w:r>
          <w:rPr>
            <w:color w:val="0000FF"/>
            <w:spacing w:val="9"/>
          </w:rPr>
          <w:t>297</w:t>
        </w:r>
      </w:hyperlink>
      <w:r>
        <w:rPr>
          <w:spacing w:val="9"/>
        </w:rPr>
        <w:t>,</w:t>
      </w:r>
      <w:r>
        <w:rPr>
          <w:spacing w:val="-18"/>
        </w:rPr>
        <w:t xml:space="preserve"> </w:t>
      </w:r>
      <w:hyperlink w:history="true" w:anchor="bookmark106">
        <w:r>
          <w:rPr>
            <w:color w:val="0000FF"/>
            <w:spacing w:val="9"/>
          </w:rPr>
          <w:t>450</w:t>
        </w:r>
      </w:hyperlink>
      <w:r>
        <w:rPr>
          <w:spacing w:val="9"/>
        </w:rPr>
        <w:t>] </w:t>
      </w:r>
      <w:r>
        <w:rPr/>
        <w:t>and</w:t>
      </w:r>
      <w:r>
        <w:rPr>
          <w:spacing w:val="9"/>
        </w:rPr>
        <w:t xml:space="preserve"> </w:t>
      </w:r>
      <w:r>
        <w:rPr/>
        <w:t>clustering</w:t>
      </w:r>
      <w:r>
        <w:rPr>
          <w:spacing w:val="19"/>
          <w:w w:val="101"/>
        </w:rPr>
        <w:t xml:space="preserve"> </w:t>
      </w:r>
      <w:r>
        <w:rPr>
          <w:spacing w:val="9"/>
        </w:rPr>
        <w:t>[</w:t>
      </w:r>
      <w:hyperlink w:history="true" w:anchor="bookmark131">
        <w:r>
          <w:rPr>
            <w:color w:val="0000FF"/>
            <w:spacing w:val="9"/>
          </w:rPr>
          <w:t>484</w:t>
        </w:r>
      </w:hyperlink>
      <w:r>
        <w:rPr>
          <w:spacing w:val="9"/>
        </w:rPr>
        <w:t>]. </w:t>
      </w:r>
      <w:r>
        <w:rPr/>
        <w:t>The</w:t>
      </w:r>
      <w:r>
        <w:rPr>
          <w:spacing w:val="8"/>
        </w:rPr>
        <w:t xml:space="preserve"> </w:t>
      </w:r>
      <w:r>
        <w:rPr/>
        <w:t>same</w:t>
      </w:r>
      <w:r>
        <w:rPr>
          <w:spacing w:val="8"/>
        </w:rPr>
        <w:t xml:space="preserve"> </w:t>
      </w:r>
      <w:r>
        <w:rPr/>
        <w:t>happens </w:t>
      </w:r>
      <w:r>
        <w:rPr/>
        <w:t>with</w:t>
      </w:r>
      <w:r>
        <w:rPr>
          <w:spacing w:val="15"/>
        </w:rPr>
        <w:t xml:space="preserve"> </w:t>
      </w:r>
      <w:r>
        <w:rPr/>
        <w:t>feature</w:t>
      </w:r>
      <w:r>
        <w:rPr>
          <w:spacing w:val="15"/>
        </w:rPr>
        <w:t xml:space="preserve"> </w:t>
      </w:r>
      <w:r>
        <w:rPr/>
        <w:t>extraction</w:t>
      </w:r>
      <w:r>
        <w:rPr>
          <w:spacing w:val="15"/>
        </w:rPr>
        <w:t>, </w:t>
      </w:r>
      <w:r>
        <w:rPr/>
        <w:t>which</w:t>
      </w:r>
      <w:r>
        <w:rPr>
          <w:spacing w:val="15"/>
        </w:rPr>
        <w:t xml:space="preserve"> </w:t>
      </w:r>
      <w:r>
        <w:rPr/>
        <w:t>is</w:t>
      </w:r>
      <w:r>
        <w:rPr>
          <w:spacing w:val="15"/>
        </w:rPr>
        <w:t xml:space="preserve"> </w:t>
      </w:r>
      <w:r>
        <w:rPr/>
        <w:t>automated</w:t>
      </w:r>
      <w:r>
        <w:rPr>
          <w:spacing w:val="15"/>
        </w:rPr>
        <w:t xml:space="preserve"> </w:t>
      </w:r>
      <w:r>
        <w:rPr/>
        <w:t>together</w:t>
      </w:r>
      <w:r>
        <w:rPr>
          <w:spacing w:val="15"/>
        </w:rPr>
        <w:t xml:space="preserve"> </w:t>
      </w:r>
      <w:r>
        <w:rPr/>
        <w:t>with</w:t>
      </w:r>
      <w:r>
        <w:rPr>
          <w:spacing w:val="15"/>
        </w:rPr>
        <w:t xml:space="preserve"> </w:t>
      </w:r>
      <w:r>
        <w:rPr/>
        <w:t>the</w:t>
      </w:r>
      <w:r>
        <w:rPr>
          <w:spacing w:val="15"/>
        </w:rPr>
        <w:t xml:space="preserve"> </w:t>
      </w:r>
      <w:r>
        <w:rPr/>
        <w:t>data</w:t>
      </w:r>
      <w:r>
        <w:rPr>
          <w:spacing w:val="15"/>
        </w:rPr>
        <w:t xml:space="preserve"> </w:t>
      </w:r>
      <w:r>
        <w:rPr/>
        <w:t>mining</w:t>
      </w:r>
      <w:r>
        <w:rPr>
          <w:spacing w:val="15"/>
        </w:rPr>
        <w:t xml:space="preserve"> </w:t>
      </w:r>
      <w:r>
        <w:rPr/>
        <w:t>phase</w:t>
      </w:r>
      <w:r>
        <w:rPr>
          <w:spacing w:val="16"/>
          <w:w w:val="101"/>
        </w:rPr>
        <w:t xml:space="preserve"> </w:t>
      </w:r>
      <w:r>
        <w:rPr>
          <w:spacing w:val="15"/>
        </w:rPr>
        <w:t>[</w:t>
      </w:r>
      <w:hyperlink w:history="true" w:anchor="bookmark82">
        <w:r>
          <w:rPr>
            <w:color w:val="0000FF"/>
            <w:spacing w:val="15"/>
          </w:rPr>
          <w:t>61</w:t>
        </w:r>
      </w:hyperlink>
      <w:r>
        <w:rPr>
          <w:spacing w:val="15"/>
        </w:rPr>
        <w:t>,</w:t>
      </w:r>
      <w:r>
        <w:rPr>
          <w:spacing w:val="-20"/>
        </w:rPr>
        <w:t xml:space="preserve"> </w:t>
      </w:r>
      <w:hyperlink w:history="true" w:anchor="bookmark84">
        <w:r>
          <w:rPr>
            <w:color w:val="0000FF"/>
            <w:spacing w:val="15"/>
          </w:rPr>
          <w:t>69</w:t>
        </w:r>
      </w:hyperlink>
      <w:r>
        <w:rPr>
          <w:spacing w:val="15"/>
        </w:rPr>
        <w:t>,</w:t>
      </w:r>
      <w:r>
        <w:rPr>
          <w:spacing w:val="-20"/>
        </w:rPr>
        <w:t xml:space="preserve"> </w:t>
      </w:r>
      <w:hyperlink w:history="true" w:anchor="bookmark110">
        <w:r>
          <w:rPr>
            <w:color w:val="0000FF"/>
            <w:spacing w:val="15"/>
          </w:rPr>
          <w:t>74</w:t>
        </w:r>
      </w:hyperlink>
      <w:r>
        <w:rPr>
          <w:spacing w:val="15"/>
        </w:rPr>
        <w:t>,</w:t>
      </w:r>
      <w:r>
        <w:rPr/>
        <w:t xml:space="preserve"> </w:t>
      </w:r>
      <w:hyperlink w:history="true" w:anchor="bookmark111">
        <w:r>
          <w:rPr>
            <w:color w:val="0000FF"/>
            <w:spacing w:val="9"/>
          </w:rPr>
          <w:t>91</w:t>
        </w:r>
      </w:hyperlink>
      <w:r>
        <w:rPr>
          <w:spacing w:val="9"/>
        </w:rPr>
        <w:t>,</w:t>
      </w:r>
      <w:r>
        <w:rPr>
          <w:spacing w:val="-19"/>
        </w:rPr>
        <w:t xml:space="preserve"> </w:t>
      </w:r>
      <w:hyperlink w:history="true" w:anchor="bookmark112">
        <w:r>
          <w:rPr>
            <w:color w:val="0000FF"/>
            <w:spacing w:val="9"/>
          </w:rPr>
          <w:t>93</w:t>
        </w:r>
      </w:hyperlink>
      <w:r>
        <w:rPr>
          <w:spacing w:val="9"/>
        </w:rPr>
        <w:t>,</w:t>
      </w:r>
      <w:r>
        <w:rPr>
          <w:spacing w:val="-20"/>
        </w:rPr>
        <w:t xml:space="preserve"> </w:t>
      </w:r>
      <w:hyperlink w:history="true" w:anchor="bookmark87">
        <w:r>
          <w:rPr>
            <w:color w:val="0000FF"/>
            <w:spacing w:val="9"/>
          </w:rPr>
          <w:t>122</w:t>
        </w:r>
      </w:hyperlink>
      <w:r>
        <w:rPr>
          <w:spacing w:val="9"/>
        </w:rPr>
        <w:t>,</w:t>
      </w:r>
      <w:r>
        <w:rPr>
          <w:spacing w:val="-20"/>
        </w:rPr>
        <w:t xml:space="preserve"> </w:t>
      </w:r>
      <w:hyperlink w:history="true" w:anchor="bookmark15">
        <w:r>
          <w:rPr>
            <w:color w:val="0000FF"/>
            <w:spacing w:val="9"/>
          </w:rPr>
          <w:t>129</w:t>
        </w:r>
      </w:hyperlink>
      <w:r>
        <w:rPr>
          <w:spacing w:val="9"/>
        </w:rPr>
        <w:t>,</w:t>
      </w:r>
      <w:r>
        <w:rPr>
          <w:spacing w:val="-20"/>
        </w:rPr>
        <w:t xml:space="preserve"> </w:t>
      </w:r>
      <w:hyperlink w:history="true" w:anchor="bookmark114">
        <w:r>
          <w:rPr>
            <w:color w:val="0000FF"/>
            <w:spacing w:val="9"/>
          </w:rPr>
          <w:t>135</w:t>
        </w:r>
      </w:hyperlink>
      <w:r>
        <w:rPr>
          <w:spacing w:val="9"/>
        </w:rPr>
        <w:t>,</w:t>
      </w:r>
      <w:r>
        <w:rPr>
          <w:spacing w:val="-20"/>
        </w:rPr>
        <w:t xml:space="preserve"> </w:t>
      </w:r>
      <w:hyperlink w:history="true" w:anchor="bookmark89">
        <w:r>
          <w:rPr>
            <w:color w:val="0000FF"/>
            <w:spacing w:val="9"/>
          </w:rPr>
          <w:t>158</w:t>
        </w:r>
      </w:hyperlink>
      <w:r>
        <w:rPr>
          <w:spacing w:val="9"/>
        </w:rPr>
        <w:t>,</w:t>
      </w:r>
      <w:r>
        <w:rPr>
          <w:spacing w:val="-20"/>
        </w:rPr>
        <w:t xml:space="preserve"> </w:t>
      </w:r>
      <w:hyperlink w:history="true" w:anchor="bookmark116">
        <w:r>
          <w:rPr>
            <w:color w:val="0000FF"/>
            <w:spacing w:val="9"/>
          </w:rPr>
          <w:t>200</w:t>
        </w:r>
      </w:hyperlink>
      <w:r>
        <w:rPr>
          <w:spacing w:val="9"/>
        </w:rPr>
        <w:t>,</w:t>
      </w:r>
      <w:r>
        <w:rPr>
          <w:spacing w:val="-20"/>
        </w:rPr>
        <w:t xml:space="preserve"> </w:t>
      </w:r>
      <w:hyperlink w:history="true" w:anchor="bookmark95">
        <w:r>
          <w:rPr>
            <w:color w:val="0000FF"/>
            <w:spacing w:val="9"/>
          </w:rPr>
          <w:t>297</w:t>
        </w:r>
      </w:hyperlink>
      <w:r>
        <w:rPr>
          <w:spacing w:val="9"/>
        </w:rPr>
        <w:t>,</w:t>
      </w:r>
      <w:r>
        <w:rPr>
          <w:spacing w:val="-20"/>
        </w:rPr>
        <w:t xml:space="preserve"> </w:t>
      </w:r>
      <w:hyperlink w:history="true" w:anchor="bookmark22">
        <w:r>
          <w:rPr>
            <w:color w:val="0000FF"/>
            <w:spacing w:val="9"/>
          </w:rPr>
          <w:t>307</w:t>
        </w:r>
      </w:hyperlink>
      <w:r>
        <w:rPr>
          <w:spacing w:val="9"/>
        </w:rPr>
        <w:t>,</w:t>
      </w:r>
      <w:r>
        <w:rPr>
          <w:spacing w:val="-19"/>
        </w:rPr>
        <w:t xml:space="preserve"> </w:t>
      </w:r>
      <w:hyperlink w:history="true" w:anchor="bookmark96">
        <w:r>
          <w:rPr>
            <w:color w:val="0000FF"/>
            <w:spacing w:val="9"/>
          </w:rPr>
          <w:t>311</w:t>
        </w:r>
      </w:hyperlink>
      <w:r>
        <w:rPr>
          <w:spacing w:val="9"/>
        </w:rPr>
        <w:t>,</w:t>
      </w:r>
      <w:r>
        <w:rPr>
          <w:spacing w:val="-20"/>
        </w:rPr>
        <w:t xml:space="preserve"> </w:t>
      </w:r>
      <w:hyperlink w:history="true" w:anchor="bookmark99">
        <w:r>
          <w:rPr>
            <w:color w:val="0000FF"/>
            <w:spacing w:val="9"/>
          </w:rPr>
          <w:t>343</w:t>
        </w:r>
      </w:hyperlink>
      <w:r>
        <w:rPr>
          <w:spacing w:val="9"/>
        </w:rPr>
        <w:t>,</w:t>
      </w:r>
      <w:r>
        <w:rPr>
          <w:spacing w:val="-20"/>
        </w:rPr>
        <w:t xml:space="preserve"> </w:t>
      </w:r>
      <w:hyperlink w:history="true" w:anchor="bookmark100">
        <w:r>
          <w:rPr>
            <w:color w:val="0000FF"/>
            <w:spacing w:val="9"/>
          </w:rPr>
          <w:t>356</w:t>
        </w:r>
      </w:hyperlink>
      <w:r>
        <w:rPr>
          <w:spacing w:val="9"/>
        </w:rPr>
        <w:t>,</w:t>
      </w:r>
      <w:r>
        <w:rPr>
          <w:spacing w:val="-20"/>
        </w:rPr>
        <w:t xml:space="preserve"> </w:t>
      </w:r>
      <w:hyperlink w:history="true" w:anchor="bookmark101">
        <w:r>
          <w:rPr>
            <w:color w:val="0000FF"/>
            <w:spacing w:val="9"/>
          </w:rPr>
          <w:t>361</w:t>
        </w:r>
      </w:hyperlink>
      <w:r>
        <w:rPr>
          <w:spacing w:val="9"/>
        </w:rPr>
        <w:t>,</w:t>
      </w:r>
      <w:r>
        <w:rPr>
          <w:spacing w:val="-20"/>
        </w:rPr>
        <w:t xml:space="preserve"> </w:t>
      </w:r>
      <w:hyperlink w:history="true" w:anchor="bookmark102">
        <w:r>
          <w:rPr>
            <w:color w:val="0000FF"/>
            <w:spacing w:val="9"/>
          </w:rPr>
          <w:t>375</w:t>
        </w:r>
      </w:hyperlink>
      <w:r>
        <w:rPr>
          <w:spacing w:val="9"/>
        </w:rPr>
        <w:t>,</w:t>
      </w:r>
      <w:r>
        <w:rPr>
          <w:spacing w:val="-20"/>
        </w:rPr>
        <w:t xml:space="preserve"> </w:t>
      </w:r>
      <w:hyperlink w:history="true" w:anchor="bookmark126">
        <w:r>
          <w:rPr>
            <w:color w:val="0000FF"/>
            <w:spacing w:val="9"/>
          </w:rPr>
          <w:t>377</w:t>
        </w:r>
      </w:hyperlink>
      <w:r>
        <w:rPr>
          <w:spacing w:val="9"/>
        </w:rPr>
        <w:t>,</w:t>
      </w:r>
      <w:r>
        <w:rPr>
          <w:spacing w:val="-20"/>
        </w:rPr>
        <w:t xml:space="preserve"> </w:t>
      </w:r>
      <w:hyperlink w:history="true" w:anchor="bookmark103">
        <w:r>
          <w:rPr>
            <w:color w:val="0000FF"/>
            <w:spacing w:val="9"/>
          </w:rPr>
          <w:t>408</w:t>
        </w:r>
      </w:hyperlink>
      <w:r>
        <w:rPr>
          <w:spacing w:val="9"/>
        </w:rPr>
        <w:t>,</w:t>
      </w:r>
      <w:r>
        <w:rPr>
          <w:spacing w:val="-20"/>
        </w:rPr>
        <w:t xml:space="preserve"> </w:t>
      </w:r>
      <w:hyperlink w:history="true" w:anchor="bookmark104">
        <w:r>
          <w:rPr>
            <w:color w:val="0000FF"/>
            <w:spacing w:val="9"/>
          </w:rPr>
          <w:t>428</w:t>
        </w:r>
      </w:hyperlink>
      <w:r>
        <w:rPr>
          <w:spacing w:val="8"/>
        </w:rPr>
        <w:t>,</w:t>
      </w:r>
      <w:r>
        <w:rPr>
          <w:spacing w:val="-20"/>
        </w:rPr>
        <w:t xml:space="preserve"> </w:t>
      </w:r>
      <w:hyperlink w:history="true" w:anchor="bookmark106">
        <w:r>
          <w:rPr>
            <w:color w:val="0000FF"/>
            <w:spacing w:val="8"/>
          </w:rPr>
          <w:t>450</w:t>
        </w:r>
      </w:hyperlink>
      <w:r>
        <w:rPr>
          <w:spacing w:val="8"/>
        </w:rPr>
        <w:t>,</w:t>
      </w:r>
      <w:r>
        <w:rPr>
          <w:spacing w:val="-20"/>
        </w:rPr>
        <w:t xml:space="preserve"> </w:t>
      </w:r>
      <w:hyperlink w:history="true" w:anchor="bookmark130">
        <w:r>
          <w:rPr>
            <w:color w:val="0000FF"/>
            <w:spacing w:val="8"/>
          </w:rPr>
          <w:t>482</w:t>
        </w:r>
      </w:hyperlink>
      <w:r>
        <w:rPr>
          <w:spacing w:val="8"/>
        </w:rPr>
        <w:t>,</w:t>
      </w:r>
      <w:r>
        <w:rPr/>
        <w:t xml:space="preserve"> </w:t>
      </w:r>
      <w:hyperlink w:history="true" w:anchor="bookmark131">
        <w:r>
          <w:rPr>
            <w:color w:val="0000FF"/>
            <w:spacing w:val="10"/>
          </w:rPr>
          <w:t>484</w:t>
        </w:r>
      </w:hyperlink>
      <w:r>
        <w:rPr>
          <w:spacing w:val="10"/>
        </w:rPr>
        <w:t>]. </w:t>
      </w:r>
      <w:r>
        <w:rPr/>
        <w:t>Just</w:t>
      </w:r>
      <w:r>
        <w:rPr>
          <w:spacing w:val="10"/>
        </w:rPr>
        <w:t xml:space="preserve"> </w:t>
      </w:r>
      <w:r>
        <w:rPr/>
        <w:t>a</w:t>
      </w:r>
      <w:r>
        <w:rPr>
          <w:spacing w:val="10"/>
        </w:rPr>
        <w:t xml:space="preserve"> </w:t>
      </w:r>
      <w:r>
        <w:rPr/>
        <w:t>few</w:t>
      </w:r>
      <w:r>
        <w:rPr>
          <w:spacing w:val="10"/>
        </w:rPr>
        <w:t xml:space="preserve"> </w:t>
      </w:r>
      <w:r>
        <w:rPr/>
        <w:t>studies</w:t>
      </w:r>
      <w:r>
        <w:rPr>
          <w:spacing w:val="18"/>
          <w:w w:val="102"/>
        </w:rPr>
        <w:t xml:space="preserve"> </w:t>
      </w:r>
      <w:r>
        <w:rPr>
          <w:spacing w:val="10"/>
        </w:rPr>
        <w:t>[</w:t>
      </w:r>
      <w:hyperlink w:history="true" w:anchor="bookmark81">
        <w:r>
          <w:rPr>
            <w:color w:val="0000FF"/>
            <w:spacing w:val="10"/>
          </w:rPr>
          <w:t>59</w:t>
        </w:r>
      </w:hyperlink>
      <w:r>
        <w:rPr>
          <w:spacing w:val="10"/>
        </w:rPr>
        <w:t>,</w:t>
      </w:r>
      <w:r>
        <w:rPr>
          <w:spacing w:val="-18"/>
        </w:rPr>
        <w:t xml:space="preserve"> </w:t>
      </w:r>
      <w:hyperlink w:history="true" w:anchor="bookmark110">
        <w:r>
          <w:rPr>
            <w:color w:val="0000FF"/>
            <w:spacing w:val="10"/>
          </w:rPr>
          <w:t>74</w:t>
        </w:r>
      </w:hyperlink>
      <w:r>
        <w:rPr>
          <w:spacing w:val="10"/>
        </w:rPr>
        <w:t>,</w:t>
      </w:r>
      <w:r>
        <w:rPr>
          <w:spacing w:val="-18"/>
        </w:rPr>
        <w:t xml:space="preserve"> </w:t>
      </w:r>
      <w:hyperlink w:history="true" w:anchor="bookmark128">
        <w:r>
          <w:rPr>
            <w:color w:val="0000FF"/>
            <w:spacing w:val="10"/>
          </w:rPr>
          <w:t>393</w:t>
        </w:r>
      </w:hyperlink>
      <w:r>
        <w:rPr>
          <w:spacing w:val="10"/>
        </w:rPr>
        <w:t>] </w:t>
      </w:r>
      <w:r>
        <w:rPr/>
        <w:t>are</w:t>
      </w:r>
      <w:r>
        <w:rPr>
          <w:spacing w:val="10"/>
        </w:rPr>
        <w:t xml:space="preserve"> </w:t>
      </w:r>
      <w:r>
        <w:rPr/>
        <w:t>an</w:t>
      </w:r>
      <w:r>
        <w:rPr>
          <w:spacing w:val="7"/>
        </w:rPr>
        <w:t xml:space="preserve"> </w:t>
      </w:r>
      <w:r>
        <w:rPr/>
        <w:t>exception</w:t>
      </w:r>
      <w:r>
        <w:rPr>
          <w:spacing w:val="5"/>
        </w:rPr>
        <w:t xml:space="preserve"> </w:t>
      </w:r>
      <w:r>
        <w:rPr/>
        <w:t>in</w:t>
      </w:r>
      <w:r>
        <w:rPr>
          <w:spacing w:val="5"/>
        </w:rPr>
        <w:t xml:space="preserve"> </w:t>
      </w:r>
      <w:r>
        <w:rPr/>
        <w:t>this</w:t>
      </w:r>
      <w:r>
        <w:rPr>
          <w:spacing w:val="7"/>
        </w:rPr>
        <w:t xml:space="preserve"> </w:t>
      </w:r>
      <w:r>
        <w:rPr/>
        <w:t>case</w:t>
      </w:r>
      <w:r>
        <w:rPr>
          <w:spacing w:val="10"/>
        </w:rPr>
        <w:t>.</w:t>
      </w:r>
    </w:p>
    <w:p>
      <w:pPr>
        <w:pStyle w:val="BodyText"/>
        <w:ind w:right="8" w:firstLine="229"/>
        <w:spacing w:before="64" w:line="261" w:lineRule="auto"/>
        <w:jc w:val="both"/>
        <w:rPr/>
      </w:pPr>
      <w:r>
        <w:rPr>
          <w:spacing w:val="4"/>
        </w:rPr>
        <w:t>Turning</w:t>
      </w:r>
      <w:r>
        <w:rPr>
          <w:spacing w:val="18"/>
          <w:w w:val="101"/>
        </w:rPr>
        <w:t xml:space="preserve"> </w:t>
      </w:r>
      <w:r>
        <w:rPr>
          <w:spacing w:val="4"/>
        </w:rPr>
        <w:t>speciﬁcally to the</w:t>
      </w:r>
      <w:r>
        <w:rPr>
          <w:spacing w:val="14"/>
        </w:rPr>
        <w:t xml:space="preserve"> </w:t>
      </w:r>
      <w:r>
        <w:rPr>
          <w:spacing w:val="4"/>
        </w:rPr>
        <w:t>data mi</w:t>
      </w:r>
      <w:r>
        <w:rPr>
          <w:spacing w:val="3"/>
        </w:rPr>
        <w:t>ning phase,</w:t>
      </w:r>
      <w:r>
        <w:rPr>
          <w:spacing w:val="12"/>
          <w:w w:val="101"/>
        </w:rPr>
        <w:t xml:space="preserve"> </w:t>
      </w:r>
      <w:r>
        <w:rPr>
          <w:spacing w:val="3"/>
        </w:rPr>
        <w:t>we</w:t>
      </w:r>
      <w:r>
        <w:rPr>
          <w:spacing w:val="19"/>
        </w:rPr>
        <w:t xml:space="preserve"> </w:t>
      </w:r>
      <w:r>
        <w:rPr>
          <w:spacing w:val="3"/>
        </w:rPr>
        <w:t>should</w:t>
      </w:r>
      <w:r>
        <w:rPr>
          <w:spacing w:val="11"/>
        </w:rPr>
        <w:t xml:space="preserve"> </w:t>
      </w:r>
      <w:r>
        <w:rPr>
          <w:spacing w:val="3"/>
        </w:rPr>
        <w:t>take</w:t>
      </w:r>
      <w:r>
        <w:rPr>
          <w:spacing w:val="12"/>
        </w:rPr>
        <w:t xml:space="preserve"> </w:t>
      </w:r>
      <w:r>
        <w:rPr>
          <w:spacing w:val="3"/>
        </w:rPr>
        <w:t>into</w:t>
      </w:r>
      <w:r>
        <w:rPr>
          <w:spacing w:val="16"/>
        </w:rPr>
        <w:t xml:space="preserve"> </w:t>
      </w:r>
      <w:r>
        <w:rPr>
          <w:spacing w:val="3"/>
        </w:rPr>
        <w:t>account</w:t>
      </w:r>
      <w:r>
        <w:rPr>
          <w:spacing w:val="12"/>
          <w:w w:val="101"/>
        </w:rPr>
        <w:t xml:space="preserve"> </w:t>
      </w:r>
      <w:r>
        <w:rPr>
          <w:spacing w:val="3"/>
        </w:rPr>
        <w:t>whether</w:t>
      </w:r>
      <w:r>
        <w:rPr>
          <w:spacing w:val="11"/>
          <w:w w:val="101"/>
        </w:rPr>
        <w:t xml:space="preserve"> </w:t>
      </w:r>
      <w:r>
        <w:rPr>
          <w:spacing w:val="3"/>
        </w:rPr>
        <w:t>it</w:t>
      </w:r>
      <w:r>
        <w:rPr>
          <w:spacing w:val="12"/>
        </w:rPr>
        <w:t xml:space="preserve"> </w:t>
      </w:r>
      <w:r>
        <w:rPr>
          <w:spacing w:val="3"/>
        </w:rPr>
        <w:t>is</w:t>
      </w:r>
      <w:r>
        <w:rPr/>
        <w:t xml:space="preserve"> </w:t>
      </w:r>
      <w:r>
        <w:rPr>
          <w:spacing w:val="4"/>
        </w:rPr>
        <w:t>an HPO proposal or not,</w:t>
      </w:r>
      <w:r>
        <w:rPr>
          <w:spacing w:val="18"/>
          <w:w w:val="101"/>
        </w:rPr>
        <w:t xml:space="preserve"> </w:t>
      </w:r>
      <w:r>
        <w:rPr>
          <w:spacing w:val="4"/>
        </w:rPr>
        <w:t>since</w:t>
      </w:r>
      <w:r>
        <w:rPr>
          <w:spacing w:val="11"/>
        </w:rPr>
        <w:t xml:space="preserve"> </w:t>
      </w:r>
      <w:r>
        <w:rPr>
          <w:spacing w:val="4"/>
        </w:rPr>
        <w:t>the</w:t>
      </w:r>
      <w:r>
        <w:rPr>
          <w:spacing w:val="12"/>
          <w:w w:val="101"/>
        </w:rPr>
        <w:t xml:space="preserve"> </w:t>
      </w:r>
      <w:r>
        <w:rPr>
          <w:spacing w:val="4"/>
        </w:rPr>
        <w:t>former</w:t>
      </w:r>
      <w:r>
        <w:rPr>
          <w:spacing w:val="15"/>
        </w:rPr>
        <w:t xml:space="preserve"> </w:t>
      </w:r>
      <w:r>
        <w:rPr>
          <w:spacing w:val="4"/>
        </w:rPr>
        <w:t>are</w:t>
      </w:r>
      <w:r>
        <w:rPr>
          <w:spacing w:val="10"/>
        </w:rPr>
        <w:t xml:space="preserve"> </w:t>
      </w:r>
      <w:r>
        <w:rPr>
          <w:spacing w:val="4"/>
        </w:rPr>
        <w:t>usually</w:t>
      </w:r>
      <w:r>
        <w:rPr>
          <w:spacing w:val="11"/>
          <w:w w:val="102"/>
        </w:rPr>
        <w:t xml:space="preserve"> </w:t>
      </w:r>
      <w:r>
        <w:rPr>
          <w:spacing w:val="4"/>
        </w:rPr>
        <w:t>independent</w:t>
      </w:r>
      <w:r>
        <w:rPr>
          <w:spacing w:val="13"/>
          <w:w w:val="101"/>
        </w:rPr>
        <w:t xml:space="preserve"> </w:t>
      </w:r>
      <w:r>
        <w:rPr>
          <w:spacing w:val="4"/>
        </w:rPr>
        <w:t>of </w:t>
      </w:r>
      <w:r>
        <w:rPr>
          <w:spacing w:val="3"/>
        </w:rPr>
        <w:t>the</w:t>
      </w:r>
      <w:r>
        <w:rPr>
          <w:spacing w:val="13"/>
          <w:w w:val="101"/>
        </w:rPr>
        <w:t xml:space="preserve"> </w:t>
      </w:r>
      <w:r>
        <w:rPr>
          <w:spacing w:val="3"/>
        </w:rPr>
        <w:t>data</w:t>
      </w:r>
      <w:r>
        <w:rPr>
          <w:spacing w:val="12"/>
        </w:rPr>
        <w:t xml:space="preserve"> </w:t>
      </w:r>
      <w:r>
        <w:rPr>
          <w:spacing w:val="3"/>
        </w:rPr>
        <w:t>mining</w:t>
      </w:r>
      <w:r>
        <w:rPr>
          <w:spacing w:val="11"/>
        </w:rPr>
        <w:t xml:space="preserve"> </w:t>
      </w:r>
      <w:r>
        <w:rPr>
          <w:spacing w:val="3"/>
        </w:rPr>
        <w:t>tech-</w:t>
      </w:r>
      <w:r>
        <w:rPr/>
        <w:t xml:space="preserve"> </w:t>
      </w:r>
      <w:r>
        <w:rPr>
          <w:spacing w:val="3"/>
        </w:rPr>
        <w:t>nique being conducted. Thus, these studies have been classiﬁ</w:t>
      </w:r>
      <w:r>
        <w:rPr>
          <w:spacing w:val="2"/>
        </w:rPr>
        <w:t>ed according to the data mining</w:t>
      </w:r>
      <w:r>
        <w:rPr/>
        <w:t xml:space="preserve"> </w:t>
      </w:r>
      <w:r>
        <w:rPr>
          <w:spacing w:val="4"/>
        </w:rPr>
        <w:t>problem(s) being</w:t>
      </w:r>
      <w:r>
        <w:rPr>
          <w:spacing w:val="17"/>
          <w:w w:val="101"/>
        </w:rPr>
        <w:t xml:space="preserve"> </w:t>
      </w:r>
      <w:r>
        <w:rPr>
          <w:spacing w:val="4"/>
        </w:rPr>
        <w:t>addressed in their</w:t>
      </w:r>
      <w:r>
        <w:rPr>
          <w:spacing w:val="14"/>
          <w:w w:val="101"/>
        </w:rPr>
        <w:t xml:space="preserve"> </w:t>
      </w:r>
      <w:r>
        <w:rPr>
          <w:spacing w:val="4"/>
        </w:rPr>
        <w:t>experimental vali</w:t>
      </w:r>
      <w:r>
        <w:rPr>
          <w:spacing w:val="3"/>
        </w:rPr>
        <w:t>dation.</w:t>
      </w:r>
      <w:r>
        <w:rPr>
          <w:spacing w:val="13"/>
          <w:w w:val="101"/>
        </w:rPr>
        <w:t xml:space="preserve"> </w:t>
      </w:r>
      <w:r>
        <w:rPr>
          <w:spacing w:val="3"/>
        </w:rPr>
        <w:t>They</w:t>
      </w:r>
      <w:r>
        <w:rPr>
          <w:spacing w:val="17"/>
        </w:rPr>
        <w:t xml:space="preserve"> </w:t>
      </w:r>
      <w:r>
        <w:rPr>
          <w:spacing w:val="3"/>
        </w:rPr>
        <w:t>are</w:t>
      </w:r>
      <w:r>
        <w:rPr>
          <w:spacing w:val="20"/>
        </w:rPr>
        <w:t xml:space="preserve"> </w:t>
      </w:r>
      <w:r>
        <w:rPr>
          <w:spacing w:val="3"/>
        </w:rPr>
        <w:t>shown</w:t>
      </w:r>
      <w:r>
        <w:rPr>
          <w:spacing w:val="13"/>
        </w:rPr>
        <w:t xml:space="preserve"> </w:t>
      </w:r>
      <w:r>
        <w:rPr>
          <w:spacing w:val="3"/>
        </w:rPr>
        <w:t>in</w:t>
      </w:r>
      <w:r>
        <w:rPr>
          <w:spacing w:val="13"/>
          <w:w w:val="101"/>
        </w:rPr>
        <w:t xml:space="preserve"> </w:t>
      </w:r>
      <w:r>
        <w:rPr>
          <w:spacing w:val="3"/>
        </w:rPr>
        <w:t>Table</w:t>
      </w:r>
      <w:r>
        <w:rPr>
          <w:spacing w:val="-10"/>
        </w:rPr>
        <w:t xml:space="preserve"> </w:t>
      </w:r>
      <w:hyperlink w:history="true" w:anchor="bookmark69">
        <w:r>
          <w:rPr>
            <w:color w:val="0000FF"/>
            <w:spacing w:val="3"/>
          </w:rPr>
          <w:t>2</w:t>
        </w:r>
      </w:hyperlink>
      <w:r>
        <w:rPr>
          <w:color w:val="0000FF"/>
          <w:spacing w:val="17"/>
        </w:rPr>
        <w:t xml:space="preserve"> </w:t>
      </w:r>
      <w:r>
        <w:rPr>
          <w:spacing w:val="3"/>
        </w:rPr>
        <w:t>as</w:t>
      </w:r>
      <w:r>
        <w:rPr/>
        <w:t xml:space="preserve"> </w:t>
      </w:r>
      <w:r>
        <w:rPr>
          <w:spacing w:val="4"/>
        </w:rPr>
        <w:t>a</w:t>
      </w:r>
      <w:r>
        <w:rPr>
          <w:spacing w:val="20"/>
        </w:rPr>
        <w:t xml:space="preserve"> </w:t>
      </w:r>
      <w:r>
        <w:rPr>
          <w:spacing w:val="4"/>
        </w:rPr>
        <w:t>separate</w:t>
      </w:r>
      <w:r>
        <w:rPr>
          <w:spacing w:val="14"/>
        </w:rPr>
        <w:t xml:space="preserve"> </w:t>
      </w:r>
      <w:r>
        <w:rPr>
          <w:spacing w:val="4"/>
        </w:rPr>
        <w:t>list</w:t>
      </w:r>
      <w:r>
        <w:rPr>
          <w:spacing w:val="15"/>
          <w:w w:val="101"/>
        </w:rPr>
        <w:t xml:space="preserve"> </w:t>
      </w:r>
      <w:r>
        <w:rPr>
          <w:spacing w:val="4"/>
        </w:rPr>
        <w:t>of references marked</w:t>
      </w:r>
      <w:r>
        <w:rPr>
          <w:spacing w:val="14"/>
          <w:w w:val="101"/>
        </w:rPr>
        <w:t xml:space="preserve"> </w:t>
      </w:r>
      <w:r>
        <w:rPr>
          <w:spacing w:val="4"/>
        </w:rPr>
        <w:t>with the</w:t>
      </w:r>
      <w:r>
        <w:rPr>
          <w:spacing w:val="20"/>
        </w:rPr>
        <w:t xml:space="preserve"> </w:t>
      </w:r>
      <w:r>
        <w:rPr>
          <w:spacing w:val="4"/>
        </w:rPr>
        <w:t>symbol</w:t>
      </w:r>
      <w:r>
        <w:rPr>
          <w:spacing w:val="21"/>
          <w:w w:val="101"/>
        </w:rPr>
        <w:t xml:space="preserve"> </w:t>
      </w:r>
      <w:r>
        <w:rPr>
          <w:spacing w:val="4"/>
        </w:rPr>
        <w:t>†</w:t>
      </w:r>
      <w:r>
        <w:rPr>
          <w:spacing w:val="-32"/>
        </w:rPr>
        <w:t xml:space="preserve"> </w:t>
      </w:r>
      <w:r>
        <w:rPr>
          <w:spacing w:val="4"/>
        </w:rPr>
        <w:t>. Indepe</w:t>
      </w:r>
      <w:r>
        <w:rPr>
          <w:spacing w:val="3"/>
        </w:rPr>
        <w:t>ndently</w:t>
      </w:r>
      <w:r>
        <w:rPr>
          <w:spacing w:val="15"/>
          <w:w w:val="102"/>
        </w:rPr>
        <w:t xml:space="preserve"> </w:t>
      </w:r>
      <w:r>
        <w:rPr>
          <w:spacing w:val="3"/>
        </w:rPr>
        <w:t>of the AutoML</w:t>
      </w:r>
      <w:r>
        <w:rPr>
          <w:spacing w:val="12"/>
          <w:w w:val="101"/>
        </w:rPr>
        <w:t xml:space="preserve"> </w:t>
      </w:r>
      <w:r>
        <w:rPr>
          <w:spacing w:val="3"/>
        </w:rPr>
        <w:t>task</w:t>
      </w:r>
      <w:r>
        <w:rPr/>
        <w:t xml:space="preserve"> </w:t>
      </w:r>
      <w:r>
        <w:rPr>
          <w:spacing w:val="3"/>
        </w:rPr>
        <w:t>carried</w:t>
      </w:r>
      <w:r>
        <w:rPr>
          <w:spacing w:val="41"/>
          <w:w w:val="102"/>
        </w:rPr>
        <w:t xml:space="preserve"> </w:t>
      </w:r>
      <w:r>
        <w:rPr>
          <w:spacing w:val="3"/>
        </w:rPr>
        <w:t>out,</w:t>
      </w:r>
      <w:r>
        <w:rPr>
          <w:spacing w:val="26"/>
          <w:w w:val="101"/>
        </w:rPr>
        <w:t xml:space="preserve"> </w:t>
      </w:r>
      <w:r>
        <w:rPr>
          <w:spacing w:val="3"/>
        </w:rPr>
        <w:t>we</w:t>
      </w:r>
      <w:r>
        <w:rPr>
          <w:spacing w:val="27"/>
          <w:w w:val="101"/>
        </w:rPr>
        <w:t xml:space="preserve"> </w:t>
      </w:r>
      <w:r>
        <w:rPr>
          <w:spacing w:val="3"/>
        </w:rPr>
        <w:t>can</w:t>
      </w:r>
      <w:r>
        <w:rPr>
          <w:spacing w:val="28"/>
        </w:rPr>
        <w:t xml:space="preserve"> </w:t>
      </w:r>
      <w:r>
        <w:rPr>
          <w:spacing w:val="3"/>
        </w:rPr>
        <w:t>observe</w:t>
      </w:r>
      <w:r>
        <w:rPr>
          <w:spacing w:val="25"/>
        </w:rPr>
        <w:t xml:space="preserve"> </w:t>
      </w:r>
      <w:r>
        <w:rPr>
          <w:spacing w:val="3"/>
        </w:rPr>
        <w:t>that</w:t>
      </w:r>
      <w:r>
        <w:rPr>
          <w:spacing w:val="24"/>
          <w:w w:val="101"/>
        </w:rPr>
        <w:t xml:space="preserve"> </w:t>
      </w:r>
      <w:r>
        <w:rPr>
          <w:spacing w:val="3"/>
        </w:rPr>
        <w:t>the</w:t>
      </w:r>
      <w:r>
        <w:rPr>
          <w:spacing w:val="30"/>
        </w:rPr>
        <w:t xml:space="preserve"> </w:t>
      </w:r>
      <w:r>
        <w:rPr>
          <w:spacing w:val="3"/>
        </w:rPr>
        <w:t>automation</w:t>
      </w:r>
      <w:r>
        <w:rPr>
          <w:spacing w:val="28"/>
        </w:rPr>
        <w:t xml:space="preserve"> </w:t>
      </w:r>
      <w:r>
        <w:rPr>
          <w:spacing w:val="3"/>
        </w:rPr>
        <w:t>of</w:t>
      </w:r>
      <w:r>
        <w:rPr>
          <w:spacing w:val="22"/>
          <w:w w:val="102"/>
        </w:rPr>
        <w:t xml:space="preserve"> </w:t>
      </w:r>
      <w:r>
        <w:rPr>
          <w:spacing w:val="3"/>
        </w:rPr>
        <w:t>supervised</w:t>
      </w:r>
      <w:r>
        <w:rPr>
          <w:spacing w:val="26"/>
        </w:rPr>
        <w:t xml:space="preserve"> </w:t>
      </w:r>
      <w:r>
        <w:rPr>
          <w:spacing w:val="3"/>
        </w:rPr>
        <w:t>learning,</w:t>
      </w:r>
      <w:r>
        <w:rPr>
          <w:spacing w:val="25"/>
          <w:w w:val="101"/>
        </w:rPr>
        <w:t xml:space="preserve"> </w:t>
      </w:r>
      <w:r>
        <w:rPr>
          <w:spacing w:val="3"/>
        </w:rPr>
        <w:t>i.e.</w:t>
      </w:r>
      <w:r>
        <w:rPr>
          <w:spacing w:val="27"/>
          <w:w w:val="101"/>
        </w:rPr>
        <w:t xml:space="preserve"> </w:t>
      </w:r>
      <w:r>
        <w:rPr>
          <w:spacing w:val="3"/>
        </w:rPr>
        <w:t>classiﬁcation</w:t>
      </w:r>
      <w:r>
        <w:rPr/>
        <w:t xml:space="preserve"> </w:t>
      </w:r>
      <w:r>
        <w:rPr/>
        <w:t>and</w:t>
      </w:r>
      <w:r>
        <w:rPr>
          <w:spacing w:val="12"/>
        </w:rPr>
        <w:t xml:space="preserve"> </w:t>
      </w:r>
      <w:r>
        <w:rPr/>
        <w:t>regression</w:t>
      </w:r>
      <w:r>
        <w:rPr>
          <w:spacing w:val="12"/>
        </w:rPr>
        <w:t>, </w:t>
      </w:r>
      <w:r>
        <w:rPr/>
        <w:t>has</w:t>
      </w:r>
      <w:r>
        <w:rPr>
          <w:spacing w:val="12"/>
        </w:rPr>
        <w:t xml:space="preserve"> </w:t>
      </w:r>
      <w:r>
        <w:rPr/>
        <w:t>attracted</w:t>
      </w:r>
      <w:r>
        <w:rPr>
          <w:spacing w:val="12"/>
        </w:rPr>
        <w:t xml:space="preserve"> </w:t>
      </w:r>
      <w:r>
        <w:rPr/>
        <w:t>most</w:t>
      </w:r>
      <w:r>
        <w:rPr>
          <w:spacing w:val="12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attention</w:t>
      </w:r>
      <w:r>
        <w:rPr>
          <w:spacing w:val="12"/>
        </w:rPr>
        <w:t xml:space="preserve"> (91% </w:t>
      </w:r>
      <w:r>
        <w:rPr/>
        <w:t>and</w:t>
      </w:r>
      <w:r>
        <w:rPr>
          <w:spacing w:val="19"/>
        </w:rPr>
        <w:t xml:space="preserve"> </w:t>
      </w:r>
      <w:r>
        <w:rPr>
          <w:spacing w:val="12"/>
        </w:rPr>
        <w:t>14%, </w:t>
      </w:r>
      <w:r>
        <w:rPr/>
        <w:t>respectively</w:t>
      </w:r>
      <w:r>
        <w:rPr>
          <w:spacing w:val="12"/>
        </w:rPr>
        <w:t>) </w:t>
      </w:r>
      <w:r>
        <w:rPr/>
        <w:t>compared</w:t>
      </w:r>
      <w:r>
        <w:rPr>
          <w:spacing w:val="12"/>
        </w:rPr>
        <w:t xml:space="preserve"> </w:t>
      </w:r>
      <w:r>
        <w:rPr/>
        <w:t>to </w:t>
      </w:r>
      <w:r>
        <w:rPr/>
        <w:t>unsupervised</w:t>
      </w:r>
      <w:r>
        <w:rPr>
          <w:spacing w:val="22"/>
        </w:rPr>
        <w:t xml:space="preserve"> </w:t>
      </w:r>
      <w:r>
        <w:rPr/>
        <w:t>techniques</w:t>
      </w:r>
      <w:r>
        <w:rPr>
          <w:spacing w:val="22"/>
        </w:rPr>
        <w:t xml:space="preserve"> </w:t>
      </w:r>
      <w:r>
        <w:rPr/>
        <w:t>like</w:t>
      </w:r>
      <w:r>
        <w:rPr>
          <w:spacing w:val="22"/>
        </w:rPr>
        <w:t xml:space="preserve"> </w:t>
      </w:r>
      <w:r>
        <w:rPr/>
        <w:t>clustering</w:t>
      </w:r>
      <w:r>
        <w:rPr>
          <w:spacing w:val="18"/>
          <w:w w:val="101"/>
        </w:rPr>
        <w:t xml:space="preserve"> </w:t>
      </w:r>
      <w:r>
        <w:rPr/>
        <w:t>and</w:t>
      </w:r>
      <w:r>
        <w:rPr>
          <w:spacing w:val="22"/>
        </w:rPr>
        <w:t xml:space="preserve"> </w:t>
      </w:r>
      <w:r>
        <w:rPr/>
        <w:t>outlier</w:t>
      </w:r>
      <w:r>
        <w:rPr>
          <w:spacing w:val="13"/>
          <w:w w:val="101"/>
        </w:rPr>
        <w:t xml:space="preserve"> </w:t>
      </w:r>
      <w:r>
        <w:rPr/>
        <w:t>detection</w:t>
      </w:r>
      <w:r>
        <w:rPr>
          <w:spacing w:val="17"/>
          <w:w w:val="101"/>
        </w:rPr>
        <w:t xml:space="preserve"> </w:t>
      </w:r>
      <w:r>
        <w:rPr>
          <w:spacing w:val="22"/>
        </w:rPr>
        <w:t>(2%</w:t>
      </w:r>
      <w:r>
        <w:rPr>
          <w:spacing w:val="15"/>
          <w:w w:val="101"/>
        </w:rPr>
        <w:t xml:space="preserve"> </w:t>
      </w:r>
      <w:r>
        <w:rPr/>
        <w:t>and</w:t>
      </w:r>
      <w:r>
        <w:rPr>
          <w:spacing w:val="13"/>
          <w:w w:val="101"/>
        </w:rPr>
        <w:t xml:space="preserve"> </w:t>
      </w:r>
      <w:r>
        <w:rPr>
          <w:spacing w:val="22"/>
        </w:rPr>
        <w:t>&lt;1%).</w:t>
      </w:r>
      <w:r>
        <w:rPr>
          <w:spacing w:val="12"/>
        </w:rPr>
        <w:t xml:space="preserve"> </w:t>
      </w:r>
      <w:r>
        <w:rPr/>
        <w:t>In</w:t>
      </w:r>
      <w:r>
        <w:rPr>
          <w:spacing w:val="12"/>
          <w:w w:val="101"/>
        </w:rPr>
        <w:t xml:space="preserve"> </w:t>
      </w:r>
      <w:r>
        <w:rPr/>
        <w:t>fact</w:t>
      </w:r>
      <w:r>
        <w:rPr>
          <w:spacing w:val="22"/>
        </w:rPr>
        <w:t>,</w:t>
      </w:r>
      <w:r>
        <w:rPr>
          <w:spacing w:val="10"/>
        </w:rPr>
        <w:t xml:space="preserve"> </w:t>
      </w:r>
      <w:r>
        <w:rPr/>
        <w:t>to</w:t>
      </w:r>
      <w:r>
        <w:rPr>
          <w:spacing w:val="11"/>
          <w:w w:val="102"/>
        </w:rPr>
        <w:t xml:space="preserve"> </w:t>
      </w:r>
      <w:r>
        <w:rPr/>
        <w:t>the </w:t>
      </w:r>
      <w:r>
        <w:rPr>
          <w:spacing w:val="4"/>
        </w:rPr>
        <w:t>best of our knowledge, other unsupervised problems,</w:t>
      </w:r>
      <w:r>
        <w:rPr>
          <w:spacing w:val="17"/>
        </w:rPr>
        <w:t xml:space="preserve"> </w:t>
      </w:r>
      <w:r>
        <w:rPr>
          <w:spacing w:val="4"/>
        </w:rPr>
        <w:t>such</w:t>
      </w:r>
      <w:r>
        <w:rPr>
          <w:spacing w:val="14"/>
        </w:rPr>
        <w:t xml:space="preserve"> </w:t>
      </w:r>
      <w:r>
        <w:rPr>
          <w:spacing w:val="4"/>
        </w:rPr>
        <w:t>as pattern</w:t>
      </w:r>
      <w:r>
        <w:rPr>
          <w:spacing w:val="10"/>
        </w:rPr>
        <w:t xml:space="preserve"> </w:t>
      </w:r>
      <w:r>
        <w:rPr>
          <w:spacing w:val="4"/>
        </w:rPr>
        <w:t>mi</w:t>
      </w:r>
      <w:r>
        <w:rPr>
          <w:spacing w:val="3"/>
        </w:rPr>
        <w:t>ning</w:t>
      </w:r>
      <w:r>
        <w:rPr>
          <w:spacing w:val="12"/>
          <w:w w:val="101"/>
        </w:rPr>
        <w:t xml:space="preserve"> </w:t>
      </w:r>
      <w:r>
        <w:rPr>
          <w:spacing w:val="3"/>
        </w:rPr>
        <w:t>or</w:t>
      </w:r>
      <w:r>
        <w:rPr>
          <w:spacing w:val="13"/>
          <w:w w:val="101"/>
        </w:rPr>
        <w:t xml:space="preserve"> </w:t>
      </w:r>
      <w:r>
        <w:rPr>
          <w:spacing w:val="3"/>
        </w:rPr>
        <w:t>association</w:t>
      </w:r>
      <w:r>
        <w:rPr/>
        <w:t xml:space="preserve"> </w:t>
      </w:r>
      <w:r>
        <w:rPr>
          <w:spacing w:val="3"/>
        </w:rPr>
        <w:t>rule</w:t>
      </w:r>
      <w:r>
        <w:rPr>
          <w:spacing w:val="17"/>
          <w:w w:val="101"/>
        </w:rPr>
        <w:t xml:space="preserve"> </w:t>
      </w:r>
      <w:r>
        <w:rPr>
          <w:spacing w:val="3"/>
        </w:rPr>
        <w:t>mining,</w:t>
      </w:r>
      <w:r>
        <w:rPr>
          <w:spacing w:val="16"/>
          <w:w w:val="101"/>
        </w:rPr>
        <w:t xml:space="preserve"> </w:t>
      </w:r>
      <w:r>
        <w:rPr>
          <w:spacing w:val="3"/>
        </w:rPr>
        <w:t>have</w:t>
      </w:r>
      <w:r>
        <w:rPr>
          <w:spacing w:val="17"/>
          <w:w w:val="101"/>
        </w:rPr>
        <w:t xml:space="preserve"> </w:t>
      </w:r>
      <w:r>
        <w:rPr>
          <w:spacing w:val="3"/>
        </w:rPr>
        <w:t>not</w:t>
      </w:r>
      <w:r>
        <w:rPr>
          <w:spacing w:val="15"/>
        </w:rPr>
        <w:t xml:space="preserve"> </w:t>
      </w:r>
      <w:r>
        <w:rPr>
          <w:spacing w:val="3"/>
        </w:rPr>
        <w:t>been</w:t>
      </w:r>
      <w:r>
        <w:rPr>
          <w:spacing w:val="19"/>
        </w:rPr>
        <w:t xml:space="preserve"> </w:t>
      </w:r>
      <w:r>
        <w:rPr>
          <w:spacing w:val="3"/>
        </w:rPr>
        <w:t>explored</w:t>
      </w:r>
      <w:r>
        <w:rPr>
          <w:spacing w:val="17"/>
          <w:w w:val="101"/>
        </w:rPr>
        <w:t xml:space="preserve"> </w:t>
      </w:r>
      <w:r>
        <w:rPr>
          <w:spacing w:val="3"/>
        </w:rPr>
        <w:t>yet</w:t>
      </w:r>
      <w:r>
        <w:rPr>
          <w:spacing w:val="17"/>
        </w:rPr>
        <w:t xml:space="preserve"> </w:t>
      </w:r>
      <w:r>
        <w:rPr>
          <w:spacing w:val="3"/>
        </w:rPr>
        <w:t>in</w:t>
      </w:r>
      <w:r>
        <w:rPr>
          <w:spacing w:val="17"/>
          <w:w w:val="101"/>
        </w:rPr>
        <w:t xml:space="preserve"> </w:t>
      </w:r>
      <w:r>
        <w:rPr>
          <w:spacing w:val="3"/>
        </w:rPr>
        <w:t>this</w:t>
      </w:r>
      <w:r>
        <w:rPr>
          <w:spacing w:val="20"/>
          <w:w w:val="101"/>
        </w:rPr>
        <w:t xml:space="preserve"> </w:t>
      </w:r>
      <w:r>
        <w:rPr>
          <w:spacing w:val="3"/>
        </w:rPr>
        <w:t>ﬁeld.</w:t>
      </w:r>
      <w:r>
        <w:rPr>
          <w:spacing w:val="17"/>
        </w:rPr>
        <w:t xml:space="preserve"> </w:t>
      </w:r>
      <w:r>
        <w:rPr>
          <w:spacing w:val="3"/>
        </w:rPr>
        <w:t>As</w:t>
      </w:r>
      <w:r>
        <w:rPr>
          <w:spacing w:val="17"/>
          <w:w w:val="101"/>
        </w:rPr>
        <w:t xml:space="preserve"> </w:t>
      </w:r>
      <w:r>
        <w:rPr>
          <w:spacing w:val="3"/>
        </w:rPr>
        <w:t>motivated</w:t>
      </w:r>
      <w:r>
        <w:rPr>
          <w:spacing w:val="15"/>
          <w:w w:val="101"/>
        </w:rPr>
        <w:t xml:space="preserve"> </w:t>
      </w:r>
      <w:r>
        <w:rPr>
          <w:spacing w:val="3"/>
        </w:rPr>
        <w:t>by</w:t>
      </w:r>
      <w:r>
        <w:rPr>
          <w:spacing w:val="16"/>
          <w:w w:val="101"/>
        </w:rPr>
        <w:t xml:space="preserve"> </w:t>
      </w:r>
      <w:r>
        <w:rPr>
          <w:spacing w:val="3"/>
        </w:rPr>
        <w:t>Fer</w:t>
      </w:r>
      <w:r>
        <w:rPr>
          <w:spacing w:val="2"/>
        </w:rPr>
        <w:t>rari</w:t>
      </w:r>
      <w:r>
        <w:rPr>
          <w:spacing w:val="19"/>
          <w:w w:val="101"/>
        </w:rPr>
        <w:t xml:space="preserve"> </w:t>
      </w:r>
      <w:r>
        <w:rPr>
          <w:spacing w:val="2"/>
        </w:rPr>
        <w:t>et</w:t>
      </w:r>
      <w:r>
        <w:rPr>
          <w:spacing w:val="21"/>
          <w:w w:val="101"/>
        </w:rPr>
        <w:t xml:space="preserve"> </w:t>
      </w:r>
      <w:r>
        <w:rPr>
          <w:spacing w:val="2"/>
        </w:rPr>
        <w:t>al.</w:t>
      </w:r>
      <w:r>
        <w:rPr>
          <w:spacing w:val="31"/>
          <w:w w:val="101"/>
        </w:rPr>
        <w:t xml:space="preserve"> </w:t>
      </w:r>
      <w:hyperlink w:history="true" w:anchor="bookmark8">
        <w:r>
          <w:rPr>
            <w:spacing w:val="2"/>
          </w:rPr>
          <w:t>[</w:t>
        </w:r>
        <w:r>
          <w:rPr>
            <w:color w:val="0000FF"/>
            <w:spacing w:val="2"/>
          </w:rPr>
          <w:t>128</w:t>
        </w:r>
      </w:hyperlink>
      <w:r>
        <w:rPr>
          <w:spacing w:val="2"/>
        </w:rPr>
        <w:t>],</w:t>
      </w:r>
      <w:r>
        <w:rPr/>
        <w:t xml:space="preserve"> </w:t>
      </w:r>
      <w:r>
        <w:rPr>
          <w:spacing w:val="4"/>
        </w:rPr>
        <w:t>most problems addressed with unsupervised methods lack a</w:t>
      </w:r>
      <w:r>
        <w:rPr>
          <w:spacing w:val="5"/>
        </w:rPr>
        <w:t xml:space="preserve"> </w:t>
      </w:r>
      <w:r>
        <w:rPr>
          <w:spacing w:val="4"/>
        </w:rPr>
        <w:t>previously</w:t>
      </w:r>
      <w:r>
        <w:rPr>
          <w:spacing w:val="7"/>
        </w:rPr>
        <w:t xml:space="preserve"> </w:t>
      </w:r>
      <w:r>
        <w:rPr>
          <w:spacing w:val="3"/>
        </w:rPr>
        <w:t>known</w:t>
      </w:r>
      <w:r>
        <w:rPr>
          <w:spacing w:val="14"/>
          <w:w w:val="101"/>
        </w:rPr>
        <w:t xml:space="preserve"> </w:t>
      </w:r>
      <w:r>
        <w:rPr>
          <w:spacing w:val="3"/>
        </w:rPr>
        <w:t>solution</w:t>
      </w:r>
      <w:r>
        <w:rPr>
          <w:spacing w:val="14"/>
          <w:w w:val="101"/>
        </w:rPr>
        <w:t xml:space="preserve"> </w:t>
      </w:r>
      <w:r>
        <w:rPr>
          <w:spacing w:val="3"/>
        </w:rPr>
        <w:t>set.</w:t>
      </w:r>
      <w:r>
        <w:rPr/>
        <w:t xml:space="preserve"> </w:t>
      </w:r>
      <w:r>
        <w:rPr>
          <w:spacing w:val="4"/>
        </w:rPr>
        <w:t>Regardless of</w:t>
      </w:r>
      <w:r>
        <w:rPr>
          <w:spacing w:val="-7"/>
        </w:rPr>
        <w:t xml:space="preserve"> </w:t>
      </w:r>
      <w:r>
        <w:rPr>
          <w:spacing w:val="4"/>
        </w:rPr>
        <w:t>this point, m</w:t>
      </w:r>
      <w:r>
        <w:rPr>
          <w:spacing w:val="3"/>
        </w:rPr>
        <w:t>ost studies automating data mining are related to HPO. However,</w:t>
      </w:r>
      <w:r>
        <w:rPr/>
        <w:t xml:space="preserve"> </w:t>
      </w:r>
      <w:r>
        <w:rPr>
          <w:spacing w:val="3"/>
        </w:rPr>
        <w:t>they</w:t>
      </w:r>
      <w:r>
        <w:rPr>
          <w:spacing w:val="18"/>
        </w:rPr>
        <w:t xml:space="preserve"> </w:t>
      </w:r>
      <w:r>
        <w:rPr>
          <w:spacing w:val="3"/>
        </w:rPr>
        <w:t>rarely</w:t>
      </w:r>
      <w:r>
        <w:rPr>
          <w:spacing w:val="21"/>
          <w:w w:val="101"/>
        </w:rPr>
        <w:t xml:space="preserve"> </w:t>
      </w:r>
      <w:r>
        <w:rPr>
          <w:spacing w:val="3"/>
        </w:rPr>
        <w:t>give</w:t>
      </w:r>
      <w:r>
        <w:rPr>
          <w:spacing w:val="26"/>
        </w:rPr>
        <w:t xml:space="preserve"> </w:t>
      </w:r>
      <w:r>
        <w:rPr>
          <w:spacing w:val="3"/>
        </w:rPr>
        <w:t>support</w:t>
      </w:r>
      <w:r>
        <w:rPr>
          <w:spacing w:val="18"/>
          <w:w w:val="101"/>
        </w:rPr>
        <w:t xml:space="preserve"> </w:t>
      </w:r>
      <w:r>
        <w:rPr>
          <w:spacing w:val="3"/>
        </w:rPr>
        <w:t>to</w:t>
      </w:r>
      <w:r>
        <w:rPr>
          <w:spacing w:val="19"/>
          <w:w w:val="101"/>
        </w:rPr>
        <w:t xml:space="preserve"> </w:t>
      </w:r>
      <w:r>
        <w:rPr>
          <w:spacing w:val="3"/>
        </w:rPr>
        <w:t>more</w:t>
      </w:r>
      <w:r>
        <w:rPr>
          <w:spacing w:val="19"/>
        </w:rPr>
        <w:t xml:space="preserve"> </w:t>
      </w:r>
      <w:r>
        <w:rPr>
          <w:spacing w:val="3"/>
        </w:rPr>
        <w:t>than</w:t>
      </w:r>
      <w:r>
        <w:rPr>
          <w:spacing w:val="21"/>
          <w:w w:val="102"/>
        </w:rPr>
        <w:t xml:space="preserve"> </w:t>
      </w:r>
      <w:r>
        <w:rPr>
          <w:spacing w:val="3"/>
        </w:rPr>
        <w:t>one</w:t>
      </w:r>
      <w:r>
        <w:rPr>
          <w:spacing w:val="17"/>
        </w:rPr>
        <w:t xml:space="preserve"> </w:t>
      </w:r>
      <w:r>
        <w:rPr>
          <w:spacing w:val="3"/>
        </w:rPr>
        <w:t>phase.</w:t>
      </w:r>
      <w:r>
        <w:rPr>
          <w:spacing w:val="19"/>
          <w:w w:val="101"/>
        </w:rPr>
        <w:t xml:space="preserve"> </w:t>
      </w:r>
      <w:r>
        <w:rPr>
          <w:spacing w:val="3"/>
        </w:rPr>
        <w:t>The</w:t>
      </w:r>
      <w:r>
        <w:rPr>
          <w:spacing w:val="26"/>
        </w:rPr>
        <w:t xml:space="preserve"> </w:t>
      </w:r>
      <w:r>
        <w:rPr>
          <w:spacing w:val="3"/>
        </w:rPr>
        <w:t>same</w:t>
      </w:r>
      <w:r>
        <w:rPr>
          <w:spacing w:val="21"/>
          <w:w w:val="101"/>
        </w:rPr>
        <w:t xml:space="preserve"> </w:t>
      </w:r>
      <w:r>
        <w:rPr>
          <w:spacing w:val="3"/>
        </w:rPr>
        <w:t>does</w:t>
      </w:r>
      <w:r>
        <w:rPr>
          <w:spacing w:val="19"/>
        </w:rPr>
        <w:t xml:space="preserve"> </w:t>
      </w:r>
      <w:r>
        <w:rPr>
          <w:spacing w:val="3"/>
        </w:rPr>
        <w:t>not</w:t>
      </w:r>
      <w:r>
        <w:rPr>
          <w:spacing w:val="23"/>
        </w:rPr>
        <w:t xml:space="preserve"> </w:t>
      </w:r>
      <w:r>
        <w:rPr>
          <w:spacing w:val="3"/>
        </w:rPr>
        <w:t>apply</w:t>
      </w:r>
      <w:r>
        <w:rPr>
          <w:spacing w:val="20"/>
        </w:rPr>
        <w:t xml:space="preserve"> </w:t>
      </w:r>
      <w:r>
        <w:rPr>
          <w:spacing w:val="3"/>
        </w:rPr>
        <w:t>for</w:t>
      </w:r>
      <w:r>
        <w:rPr>
          <w:spacing w:val="18"/>
          <w:w w:val="101"/>
        </w:rPr>
        <w:t xml:space="preserve"> </w:t>
      </w:r>
      <w:r>
        <w:rPr>
          <w:spacing w:val="3"/>
        </w:rPr>
        <w:t>t</w:t>
      </w:r>
      <w:r>
        <w:rPr>
          <w:spacing w:val="2"/>
        </w:rPr>
        <w:t>he</w:t>
      </w:r>
      <w:r>
        <w:rPr>
          <w:spacing w:val="26"/>
          <w:w w:val="101"/>
        </w:rPr>
        <w:t xml:space="preserve"> </w:t>
      </w:r>
      <w:r>
        <w:rPr>
          <w:spacing w:val="2"/>
        </w:rPr>
        <w:t>studies</w:t>
      </w:r>
      <w:r>
        <w:rPr/>
        <w:t xml:space="preserve"> </w:t>
      </w:r>
      <w:r>
        <w:rPr>
          <w:spacing w:val="4"/>
        </w:rPr>
        <w:t>addressing</w:t>
      </w:r>
      <w:r>
        <w:rPr>
          <w:spacing w:val="20"/>
          <w:w w:val="101"/>
        </w:rPr>
        <w:t xml:space="preserve"> </w:t>
      </w:r>
      <w:r>
        <w:rPr>
          <w:spacing w:val="4"/>
        </w:rPr>
        <w:t>other</w:t>
      </w:r>
      <w:r>
        <w:rPr>
          <w:spacing w:val="16"/>
          <w:w w:val="101"/>
        </w:rPr>
        <w:t xml:space="preserve"> </w:t>
      </w:r>
      <w:r>
        <w:rPr>
          <w:spacing w:val="4"/>
        </w:rPr>
        <w:t>AutoML</w:t>
      </w:r>
      <w:r>
        <w:rPr>
          <w:spacing w:val="16"/>
          <w:w w:val="101"/>
        </w:rPr>
        <w:t xml:space="preserve"> </w:t>
      </w:r>
      <w:r>
        <w:rPr>
          <w:spacing w:val="4"/>
        </w:rPr>
        <w:t>tasks.</w:t>
      </w:r>
      <w:r>
        <w:rPr>
          <w:spacing w:val="17"/>
          <w:w w:val="101"/>
        </w:rPr>
        <w:t xml:space="preserve"> </w:t>
      </w:r>
      <w:r>
        <w:rPr>
          <w:spacing w:val="4"/>
        </w:rPr>
        <w:t>Among</w:t>
      </w:r>
      <w:r>
        <w:rPr>
          <w:spacing w:val="16"/>
          <w:w w:val="101"/>
        </w:rPr>
        <w:t xml:space="preserve"> </w:t>
      </w:r>
      <w:r>
        <w:rPr>
          <w:spacing w:val="4"/>
        </w:rPr>
        <w:t>them,</w:t>
      </w:r>
      <w:r>
        <w:rPr>
          <w:spacing w:val="18"/>
        </w:rPr>
        <w:t xml:space="preserve"> </w:t>
      </w:r>
      <w:r>
        <w:rPr>
          <w:spacing w:val="4"/>
        </w:rPr>
        <w:t>focusin</w:t>
      </w:r>
      <w:r>
        <w:rPr>
          <w:spacing w:val="3"/>
        </w:rPr>
        <w:t>g</w:t>
      </w:r>
      <w:r>
        <w:rPr>
          <w:spacing w:val="19"/>
          <w:w w:val="101"/>
        </w:rPr>
        <w:t xml:space="preserve"> </w:t>
      </w:r>
      <w:r>
        <w:rPr>
          <w:spacing w:val="3"/>
        </w:rPr>
        <w:t>on</w:t>
      </w:r>
      <w:r>
        <w:rPr>
          <w:spacing w:val="24"/>
        </w:rPr>
        <w:t xml:space="preserve"> </w:t>
      </w:r>
      <w:r>
        <w:rPr>
          <w:spacing w:val="3"/>
        </w:rPr>
        <w:t>supervised</w:t>
      </w:r>
      <w:r>
        <w:rPr>
          <w:spacing w:val="18"/>
        </w:rPr>
        <w:t xml:space="preserve"> </w:t>
      </w:r>
      <w:r>
        <w:rPr>
          <w:spacing w:val="3"/>
        </w:rPr>
        <w:t>learning,</w:t>
      </w:r>
      <w:r>
        <w:rPr>
          <w:spacing w:val="15"/>
        </w:rPr>
        <w:t xml:space="preserve"> </w:t>
      </w:r>
      <w:r>
        <w:rPr>
          <w:spacing w:val="3"/>
        </w:rPr>
        <w:t>proposals</w:t>
      </w:r>
      <w:r>
        <w:rPr/>
        <w:t xml:space="preserve"> </w:t>
      </w:r>
      <w:r>
        <w:rPr>
          <w:spacing w:val="4"/>
        </w:rPr>
        <w:t>automating classiﬁcati</w:t>
      </w:r>
      <w:r>
        <w:rPr>
          <w:spacing w:val="3"/>
        </w:rPr>
        <w:t>on or regression also consider some preprocessing methods (44% and</w:t>
      </w:r>
      <w:r>
        <w:rPr/>
        <w:t xml:space="preserve"> </w:t>
      </w:r>
      <w:r>
        <w:rPr>
          <w:spacing w:val="18"/>
        </w:rPr>
        <w:t>56%,</w:t>
      </w:r>
      <w:r>
        <w:rPr>
          <w:spacing w:val="-8"/>
        </w:rPr>
        <w:t xml:space="preserve"> </w:t>
      </w:r>
      <w:r>
        <w:rPr/>
        <w:t>respectively</w:t>
      </w:r>
      <w:r>
        <w:rPr>
          <w:spacing w:val="18"/>
        </w:rPr>
        <w:t>).</w:t>
      </w:r>
      <w:r>
        <w:rPr>
          <w:spacing w:val="-9"/>
        </w:rPr>
        <w:t xml:space="preserve"> </w:t>
      </w:r>
      <w:r>
        <w:rPr/>
        <w:t>More</w:t>
      </w:r>
      <w:r>
        <w:rPr>
          <w:spacing w:val="18"/>
        </w:rPr>
        <w:t xml:space="preserve"> </w:t>
      </w:r>
      <w:r>
        <w:rPr/>
        <w:t>speci</w:t>
      </w:r>
      <w:r>
        <w:rPr>
          <w:spacing w:val="18"/>
        </w:rPr>
        <w:t>ﬁ</w:t>
      </w:r>
      <w:r>
        <w:rPr/>
        <w:t>cally</w:t>
      </w:r>
      <w:r>
        <w:rPr>
          <w:spacing w:val="18"/>
        </w:rPr>
        <w:t>, </w:t>
      </w:r>
      <w:r>
        <w:rPr/>
        <w:t>some</w:t>
      </w:r>
      <w:r>
        <w:rPr>
          <w:spacing w:val="18"/>
        </w:rPr>
        <w:t xml:space="preserve"> </w:t>
      </w:r>
      <w:r>
        <w:rPr/>
        <w:t>automate</w:t>
      </w:r>
      <w:r>
        <w:rPr>
          <w:spacing w:val="-9"/>
        </w:rPr>
        <w:t xml:space="preserve"> </w:t>
      </w:r>
      <w:r>
        <w:rPr/>
        <w:t>the</w:t>
      </w:r>
      <w:r>
        <w:rPr>
          <w:spacing w:val="18"/>
        </w:rPr>
        <w:t xml:space="preserve"> </w:t>
      </w:r>
      <w:r>
        <w:rPr/>
        <w:t>data</w:t>
      </w:r>
      <w:r>
        <w:rPr>
          <w:spacing w:val="-10"/>
        </w:rPr>
        <w:t xml:space="preserve"> </w:t>
      </w:r>
      <w:r>
        <w:rPr/>
        <w:t>reduction</w:t>
      </w:r>
      <w:r>
        <w:rPr>
          <w:spacing w:val="18"/>
        </w:rPr>
        <w:t xml:space="preserve"> </w:t>
      </w:r>
      <w:r>
        <w:rPr/>
        <w:t>and</w:t>
      </w:r>
      <w:r>
        <w:rPr>
          <w:spacing w:val="-11"/>
        </w:rPr>
        <w:t xml:space="preserve"> </w:t>
      </w:r>
      <w:r>
        <w:rPr/>
        <w:t>projection</w:t>
      </w:r>
      <w:r>
        <w:rPr>
          <w:spacing w:val="-10"/>
        </w:rPr>
        <w:t xml:space="preserve"> </w:t>
      </w:r>
      <w:r>
        <w:rPr/>
        <w:t>phase</w:t>
      </w:r>
    </w:p>
    <w:p>
      <w:pPr>
        <w:spacing w:line="261" w:lineRule="auto"/>
        <w:sectPr>
          <w:headerReference w:type="default" r:id="rId124"/>
          <w:footerReference w:type="default" r:id="rId125"/>
          <w:pgSz w:w="8788" w:h="13323"/>
          <w:pgMar w:top="985" w:right="917" w:bottom="661" w:left="943" w:header="658" w:footer="310" w:gutter="0"/>
        </w:sectPr>
        <w:rPr/>
      </w:pPr>
    </w:p>
    <w:p>
      <w:pPr>
        <w:pStyle w:val="BodyText"/>
        <w:ind w:left="34" w:right="9" w:hanging="4"/>
        <w:spacing w:before="144" w:line="266" w:lineRule="auto"/>
        <w:jc w:val="both"/>
        <w:rPr/>
      </w:pPr>
      <w:r>
        <w:rPr/>
        <w:t>before</w:t>
      </w:r>
      <w:r>
        <w:rPr>
          <w:spacing w:val="10"/>
        </w:rPr>
        <w:t xml:space="preserve"> </w:t>
      </w:r>
      <w:r>
        <w:rPr/>
        <w:t>building</w:t>
      </w:r>
      <w:r>
        <w:rPr>
          <w:spacing w:val="10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classi</w:t>
      </w:r>
      <w:r>
        <w:rPr>
          <w:spacing w:val="10"/>
        </w:rPr>
        <w:t>ﬁ</w:t>
      </w:r>
      <w:r>
        <w:rPr/>
        <w:t>cation</w:t>
      </w:r>
      <w:r>
        <w:rPr>
          <w:spacing w:val="34"/>
        </w:rPr>
        <w:t xml:space="preserve"> </w:t>
      </w:r>
      <w:r>
        <w:rPr>
          <w:spacing w:val="10"/>
        </w:rPr>
        <w:t>[</w:t>
      </w:r>
      <w:hyperlink w:history="true" w:anchor="bookmark109">
        <w:r>
          <w:rPr>
            <w:color w:val="0000FF"/>
            <w:spacing w:val="10"/>
          </w:rPr>
          <w:t>57</w:t>
        </w:r>
      </w:hyperlink>
      <w:r>
        <w:rPr>
          <w:spacing w:val="10"/>
        </w:rPr>
        <w:t>,</w:t>
      </w:r>
      <w:r>
        <w:rPr>
          <w:spacing w:val="-19"/>
        </w:rPr>
        <w:t xml:space="preserve"> </w:t>
      </w:r>
      <w:hyperlink w:history="true" w:anchor="bookmark114">
        <w:r>
          <w:rPr>
            <w:color w:val="0000FF"/>
            <w:spacing w:val="10"/>
          </w:rPr>
          <w:t>135</w:t>
        </w:r>
      </w:hyperlink>
      <w:r>
        <w:rPr>
          <w:spacing w:val="10"/>
        </w:rPr>
        <w:t>,</w:t>
      </w:r>
      <w:r>
        <w:rPr>
          <w:spacing w:val="-19"/>
        </w:rPr>
        <w:t xml:space="preserve"> </w:t>
      </w:r>
      <w:hyperlink w:history="true" w:anchor="bookmark119">
        <w:r>
          <w:rPr>
            <w:color w:val="0000FF"/>
            <w:spacing w:val="10"/>
          </w:rPr>
          <w:t>212</w:t>
        </w:r>
      </w:hyperlink>
      <w:r>
        <w:rPr>
          <w:spacing w:val="10"/>
        </w:rPr>
        <w:t>,</w:t>
      </w:r>
      <w:r>
        <w:rPr>
          <w:spacing w:val="-19"/>
        </w:rPr>
        <w:t xml:space="preserve"> </w:t>
      </w:r>
      <w:hyperlink w:history="true" w:anchor="bookmark122">
        <w:r>
          <w:rPr>
            <w:color w:val="0000FF"/>
            <w:spacing w:val="10"/>
          </w:rPr>
          <w:t>295</w:t>
        </w:r>
      </w:hyperlink>
      <w:r>
        <w:rPr>
          <w:spacing w:val="10"/>
        </w:rPr>
        <w:t>,</w:t>
      </w:r>
      <w:r>
        <w:rPr>
          <w:spacing w:val="-19"/>
        </w:rPr>
        <w:t xml:space="preserve"> </w:t>
      </w:r>
      <w:hyperlink w:history="true" w:anchor="bookmark131">
        <w:r>
          <w:rPr>
            <w:color w:val="0000FF"/>
            <w:spacing w:val="10"/>
          </w:rPr>
          <w:t>484</w:t>
        </w:r>
      </w:hyperlink>
      <w:r>
        <w:rPr>
          <w:spacing w:val="10"/>
        </w:rPr>
        <w:t>] </w:t>
      </w:r>
      <w:r>
        <w:rPr/>
        <w:t>and</w:t>
      </w:r>
      <w:r>
        <w:rPr>
          <w:spacing w:val="10"/>
        </w:rPr>
        <w:t xml:space="preserve"> </w:t>
      </w:r>
      <w:r>
        <w:rPr/>
        <w:t>regression</w:t>
      </w:r>
      <w:r>
        <w:rPr>
          <w:spacing w:val="18"/>
          <w:w w:val="101"/>
        </w:rPr>
        <w:t xml:space="preserve"> </w:t>
      </w:r>
      <w:r>
        <w:rPr>
          <w:spacing w:val="10"/>
        </w:rPr>
        <w:t>[</w:t>
      </w:r>
      <w:hyperlink w:history="true" w:anchor="bookmark119">
        <w:r>
          <w:rPr>
            <w:color w:val="0000FF"/>
            <w:spacing w:val="10"/>
          </w:rPr>
          <w:t>212</w:t>
        </w:r>
      </w:hyperlink>
      <w:r>
        <w:rPr>
          <w:spacing w:val="10"/>
        </w:rPr>
        <w:t>] </w:t>
      </w:r>
      <w:r>
        <w:rPr/>
        <w:t>models</w:t>
      </w:r>
      <w:r>
        <w:rPr>
          <w:spacing w:val="10"/>
        </w:rPr>
        <w:t>. </w:t>
      </w:r>
      <w:r>
        <w:rPr/>
        <w:t>The </w:t>
      </w:r>
      <w:r>
        <w:rPr>
          <w:spacing w:val="4"/>
        </w:rPr>
        <w:t>data</w:t>
      </w:r>
      <w:r>
        <w:rPr>
          <w:spacing w:val="20"/>
          <w:w w:val="101"/>
        </w:rPr>
        <w:t xml:space="preserve"> </w:t>
      </w:r>
      <w:r>
        <w:rPr>
          <w:spacing w:val="4"/>
        </w:rPr>
        <w:t>cleaning</w:t>
      </w:r>
      <w:r>
        <w:rPr>
          <w:spacing w:val="23"/>
        </w:rPr>
        <w:t xml:space="preserve"> </w:t>
      </w:r>
      <w:r>
        <w:rPr>
          <w:spacing w:val="4"/>
        </w:rPr>
        <w:t>and</w:t>
      </w:r>
      <w:r>
        <w:rPr>
          <w:spacing w:val="16"/>
        </w:rPr>
        <w:t xml:space="preserve"> </w:t>
      </w:r>
      <w:r>
        <w:rPr>
          <w:spacing w:val="4"/>
        </w:rPr>
        <w:t>prepro</w:t>
      </w:r>
      <w:r>
        <w:rPr>
          <w:spacing w:val="3"/>
        </w:rPr>
        <w:t>cessing</w:t>
      </w:r>
      <w:r>
        <w:rPr>
          <w:spacing w:val="17"/>
          <w:w w:val="101"/>
        </w:rPr>
        <w:t xml:space="preserve"> </w:t>
      </w:r>
      <w:r>
        <w:rPr>
          <w:spacing w:val="3"/>
        </w:rPr>
        <w:t>has</w:t>
      </w:r>
      <w:r>
        <w:rPr>
          <w:spacing w:val="16"/>
        </w:rPr>
        <w:t xml:space="preserve"> </w:t>
      </w:r>
      <w:r>
        <w:rPr>
          <w:spacing w:val="3"/>
        </w:rPr>
        <w:t>been</w:t>
      </w:r>
      <w:r>
        <w:rPr>
          <w:spacing w:val="20"/>
        </w:rPr>
        <w:t xml:space="preserve"> </w:t>
      </w:r>
      <w:r>
        <w:rPr>
          <w:spacing w:val="3"/>
        </w:rPr>
        <w:t>considered</w:t>
      </w:r>
      <w:r>
        <w:rPr>
          <w:spacing w:val="18"/>
        </w:rPr>
        <w:t xml:space="preserve"> </w:t>
      </w:r>
      <w:r>
        <w:rPr>
          <w:spacing w:val="3"/>
        </w:rPr>
        <w:t>too</w:t>
      </w:r>
      <w:r>
        <w:rPr>
          <w:spacing w:val="24"/>
          <w:w w:val="102"/>
        </w:rPr>
        <w:t xml:space="preserve"> </w:t>
      </w:r>
      <w:r>
        <w:rPr>
          <w:spacing w:val="3"/>
        </w:rPr>
        <w:t>(83%),</w:t>
      </w:r>
      <w:r>
        <w:rPr>
          <w:spacing w:val="16"/>
        </w:rPr>
        <w:t xml:space="preserve"> </w:t>
      </w:r>
      <w:r>
        <w:rPr>
          <w:spacing w:val="3"/>
        </w:rPr>
        <w:t>but</w:t>
      </w:r>
      <w:r>
        <w:rPr>
          <w:spacing w:val="22"/>
          <w:w w:val="101"/>
        </w:rPr>
        <w:t xml:space="preserve"> </w:t>
      </w:r>
      <w:r>
        <w:rPr>
          <w:spacing w:val="3"/>
        </w:rPr>
        <w:t>always</w:t>
      </w:r>
      <w:r>
        <w:rPr>
          <w:spacing w:val="18"/>
        </w:rPr>
        <w:t xml:space="preserve"> </w:t>
      </w:r>
      <w:r>
        <w:rPr>
          <w:spacing w:val="3"/>
        </w:rPr>
        <w:t>together</w:t>
      </w:r>
      <w:r>
        <w:rPr>
          <w:spacing w:val="19"/>
        </w:rPr>
        <w:t xml:space="preserve"> </w:t>
      </w:r>
      <w:r>
        <w:rPr>
          <w:spacing w:val="3"/>
        </w:rPr>
        <w:t>with</w:t>
      </w:r>
      <w:r>
        <w:rPr/>
        <w:t xml:space="preserve"> </w:t>
      </w:r>
      <w:r>
        <w:rPr>
          <w:spacing w:val="4"/>
        </w:rPr>
        <w:t>data reduction and projection, onl</w:t>
      </w:r>
      <w:r>
        <w:rPr>
          <w:spacing w:val="3"/>
        </w:rPr>
        <w:t>y with the exception of [</w:t>
      </w:r>
      <w:hyperlink w:history="true" w:anchor="bookmark94">
        <w:r>
          <w:rPr>
            <w:color w:val="0000FF"/>
            <w:spacing w:val="3"/>
          </w:rPr>
          <w:t>294</w:t>
        </w:r>
      </w:hyperlink>
      <w:r>
        <w:rPr>
          <w:spacing w:val="3"/>
        </w:rPr>
        <w:t>].</w:t>
      </w:r>
      <w:r>
        <w:rPr>
          <w:spacing w:val="6"/>
        </w:rPr>
        <w:t xml:space="preserve"> </w:t>
      </w:r>
      <w:r>
        <w:rPr>
          <w:spacing w:val="3"/>
        </w:rPr>
        <w:t>In this</w:t>
      </w:r>
      <w:r>
        <w:rPr>
          <w:spacing w:val="7"/>
        </w:rPr>
        <w:t xml:space="preserve"> </w:t>
      </w:r>
      <w:r>
        <w:rPr>
          <w:spacing w:val="3"/>
        </w:rPr>
        <w:t>case,</w:t>
      </w:r>
      <w:r>
        <w:rPr>
          <w:spacing w:val="5"/>
        </w:rPr>
        <w:t xml:space="preserve"> </w:t>
      </w:r>
      <w:r>
        <w:rPr>
          <w:spacing w:val="3"/>
        </w:rPr>
        <w:t>they</w:t>
      </w:r>
      <w:r>
        <w:rPr>
          <w:spacing w:val="4"/>
        </w:rPr>
        <w:t xml:space="preserve"> </w:t>
      </w:r>
      <w:r>
        <w:rPr>
          <w:spacing w:val="3"/>
        </w:rPr>
        <w:t>have been</w:t>
      </w:r>
      <w:r>
        <w:rPr/>
        <w:t xml:space="preserve"> </w:t>
      </w:r>
      <w:r>
        <w:rPr/>
        <w:t>applied</w:t>
      </w:r>
      <w:r>
        <w:rPr>
          <w:spacing w:val="10"/>
        </w:rPr>
        <w:t xml:space="preserve"> </w:t>
      </w:r>
      <w:r>
        <w:rPr/>
        <w:t>before</w:t>
      </w:r>
      <w:r>
        <w:rPr>
          <w:spacing w:val="10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classi</w:t>
      </w:r>
      <w:r>
        <w:rPr>
          <w:spacing w:val="10"/>
        </w:rPr>
        <w:t>ﬁ</w:t>
      </w:r>
      <w:r>
        <w:rPr/>
        <w:t>cation</w:t>
      </w:r>
      <w:r>
        <w:rPr>
          <w:spacing w:val="39"/>
        </w:rPr>
        <w:t xml:space="preserve"> </w:t>
      </w:r>
      <w:r>
        <w:rPr>
          <w:spacing w:val="10"/>
        </w:rPr>
        <w:t>[</w:t>
      </w:r>
      <w:hyperlink w:history="true" w:anchor="bookmark82">
        <w:r>
          <w:rPr>
            <w:color w:val="0000FF"/>
            <w:spacing w:val="10"/>
          </w:rPr>
          <w:t>61</w:t>
        </w:r>
      </w:hyperlink>
      <w:r>
        <w:rPr>
          <w:spacing w:val="10"/>
        </w:rPr>
        <w:t>,</w:t>
      </w:r>
      <w:r>
        <w:rPr>
          <w:spacing w:val="-11"/>
        </w:rPr>
        <w:t xml:space="preserve"> </w:t>
      </w:r>
      <w:hyperlink w:history="true" w:anchor="bookmark84">
        <w:r>
          <w:rPr>
            <w:color w:val="0000FF"/>
            <w:spacing w:val="10"/>
          </w:rPr>
          <w:t>69</w:t>
        </w:r>
      </w:hyperlink>
      <w:r>
        <w:rPr>
          <w:spacing w:val="10"/>
        </w:rPr>
        <w:t>,</w:t>
      </w:r>
      <w:r>
        <w:rPr>
          <w:spacing w:val="-12"/>
        </w:rPr>
        <w:t xml:space="preserve"> </w:t>
      </w:r>
      <w:hyperlink w:history="true" w:anchor="bookmark86">
        <w:r>
          <w:rPr>
            <w:color w:val="0000FF"/>
            <w:spacing w:val="10"/>
          </w:rPr>
          <w:t>121</w:t>
        </w:r>
      </w:hyperlink>
      <w:r>
        <w:rPr>
          <w:spacing w:val="10"/>
        </w:rPr>
        <w:t>,</w:t>
      </w:r>
      <w:r>
        <w:rPr>
          <w:spacing w:val="-11"/>
        </w:rPr>
        <w:t xml:space="preserve"> </w:t>
      </w:r>
      <w:hyperlink w:history="true" w:anchor="bookmark87">
        <w:r>
          <w:rPr>
            <w:color w:val="0000FF"/>
            <w:spacing w:val="10"/>
          </w:rPr>
          <w:t>122</w:t>
        </w:r>
      </w:hyperlink>
      <w:r>
        <w:rPr>
          <w:spacing w:val="10"/>
        </w:rPr>
        <w:t>,</w:t>
      </w:r>
      <w:r>
        <w:rPr>
          <w:spacing w:val="-11"/>
        </w:rPr>
        <w:t xml:space="preserve"> </w:t>
      </w:r>
      <w:hyperlink w:history="true" w:anchor="bookmark15">
        <w:r>
          <w:rPr>
            <w:color w:val="0000FF"/>
            <w:spacing w:val="10"/>
          </w:rPr>
          <w:t>129</w:t>
        </w:r>
      </w:hyperlink>
      <w:r>
        <w:rPr>
          <w:spacing w:val="10"/>
        </w:rPr>
        <w:t>,</w:t>
      </w:r>
      <w:r>
        <w:rPr>
          <w:spacing w:val="-11"/>
        </w:rPr>
        <w:t xml:space="preserve"> </w:t>
      </w:r>
      <w:hyperlink w:history="true" w:anchor="bookmark89">
        <w:r>
          <w:rPr>
            <w:color w:val="0000FF"/>
            <w:spacing w:val="10"/>
          </w:rPr>
          <w:t>158</w:t>
        </w:r>
      </w:hyperlink>
      <w:r>
        <w:rPr>
          <w:spacing w:val="10"/>
        </w:rPr>
        <w:t>,</w:t>
      </w:r>
      <w:r>
        <w:rPr>
          <w:spacing w:val="-11"/>
        </w:rPr>
        <w:t xml:space="preserve"> </w:t>
      </w:r>
      <w:hyperlink w:history="true" w:anchor="bookmark90">
        <w:r>
          <w:rPr>
            <w:color w:val="0000FF"/>
            <w:spacing w:val="10"/>
          </w:rPr>
          <w:t>204</w:t>
        </w:r>
      </w:hyperlink>
      <w:r>
        <w:rPr>
          <w:spacing w:val="10"/>
        </w:rPr>
        <w:t>,</w:t>
      </w:r>
      <w:r>
        <w:rPr>
          <w:spacing w:val="-11"/>
        </w:rPr>
        <w:t xml:space="preserve"> </w:t>
      </w:r>
      <w:hyperlink w:history="true" w:anchor="bookmark91">
        <w:r>
          <w:rPr>
            <w:color w:val="0000FF"/>
            <w:spacing w:val="10"/>
          </w:rPr>
          <w:t>207</w:t>
        </w:r>
      </w:hyperlink>
      <w:r>
        <w:rPr>
          <w:spacing w:val="10"/>
        </w:rPr>
        <w:t>,</w:t>
      </w:r>
      <w:r>
        <w:rPr>
          <w:spacing w:val="-11"/>
        </w:rPr>
        <w:t xml:space="preserve"> </w:t>
      </w:r>
      <w:hyperlink w:history="true" w:anchor="bookmark92">
        <w:r>
          <w:rPr>
            <w:color w:val="0000FF"/>
            <w:spacing w:val="10"/>
          </w:rPr>
          <w:t>273</w:t>
        </w:r>
      </w:hyperlink>
      <w:r>
        <w:rPr>
          <w:spacing w:val="10"/>
        </w:rPr>
        <w:t>,</w:t>
      </w:r>
      <w:r>
        <w:rPr>
          <w:spacing w:val="-12"/>
        </w:rPr>
        <w:t xml:space="preserve"> </w:t>
      </w:r>
      <w:hyperlink w:history="true" w:anchor="bookmark21">
        <w:r>
          <w:rPr>
            <w:color w:val="0000FF"/>
            <w:spacing w:val="10"/>
          </w:rPr>
          <w:t>285</w:t>
        </w:r>
      </w:hyperlink>
      <w:r>
        <w:rPr>
          <w:spacing w:val="10"/>
        </w:rPr>
        <w:t>,</w:t>
      </w:r>
      <w:r>
        <w:rPr>
          <w:spacing w:val="-11"/>
        </w:rPr>
        <w:t xml:space="preserve"> </w:t>
      </w:r>
      <w:hyperlink w:history="true" w:anchor="bookmark95">
        <w:r>
          <w:rPr>
            <w:color w:val="0000FF"/>
            <w:spacing w:val="10"/>
          </w:rPr>
          <w:t>297</w:t>
        </w:r>
      </w:hyperlink>
      <w:r>
        <w:rPr>
          <w:spacing w:val="10"/>
        </w:rPr>
        <w:t>,</w:t>
      </w:r>
      <w:r>
        <w:rPr>
          <w:spacing w:val="-11"/>
        </w:rPr>
        <w:t xml:space="preserve"> </w:t>
      </w:r>
      <w:hyperlink w:history="true" w:anchor="bookmark22">
        <w:r>
          <w:rPr>
            <w:color w:val="0000FF"/>
            <w:spacing w:val="10"/>
          </w:rPr>
          <w:t>307</w:t>
        </w:r>
      </w:hyperlink>
      <w:r>
        <w:rPr>
          <w:spacing w:val="10"/>
        </w:rPr>
        <w:t>,</w:t>
      </w:r>
      <w:r>
        <w:rPr/>
        <w:t xml:space="preserve"> </w:t>
      </w:r>
      <w:hyperlink w:history="true" w:anchor="bookmark96">
        <w:r>
          <w:rPr>
            <w:color w:val="0000FF"/>
            <w:spacing w:val="8"/>
          </w:rPr>
          <w:t>311</w:t>
        </w:r>
      </w:hyperlink>
      <w:r>
        <w:rPr>
          <w:spacing w:val="8"/>
        </w:rPr>
        <w:t>, </w:t>
      </w:r>
      <w:hyperlink w:history="true" w:anchor="bookmark97">
        <w:r>
          <w:rPr>
            <w:color w:val="0000FF"/>
            <w:spacing w:val="8"/>
          </w:rPr>
          <w:t>331</w:t>
        </w:r>
      </w:hyperlink>
      <w:r>
        <w:rPr>
          <w:spacing w:val="8"/>
        </w:rPr>
        <w:t>, </w:t>
      </w:r>
      <w:hyperlink w:history="true" w:anchor="bookmark98">
        <w:r>
          <w:rPr>
            <w:color w:val="0000FF"/>
            <w:spacing w:val="8"/>
          </w:rPr>
          <w:t>333</w:t>
        </w:r>
      </w:hyperlink>
      <w:r>
        <w:rPr>
          <w:spacing w:val="8"/>
        </w:rPr>
        <w:t>, </w:t>
      </w:r>
      <w:hyperlink w:history="true" w:anchor="bookmark99">
        <w:r>
          <w:rPr>
            <w:color w:val="0000FF"/>
            <w:spacing w:val="8"/>
          </w:rPr>
          <w:t>343</w:t>
        </w:r>
      </w:hyperlink>
      <w:r>
        <w:rPr>
          <w:spacing w:val="8"/>
        </w:rPr>
        <w:t>, </w:t>
      </w:r>
      <w:hyperlink w:history="true" w:anchor="bookmark100">
        <w:r>
          <w:rPr>
            <w:color w:val="0000FF"/>
            <w:spacing w:val="8"/>
          </w:rPr>
          <w:t>356</w:t>
        </w:r>
      </w:hyperlink>
      <w:r>
        <w:rPr>
          <w:spacing w:val="8"/>
        </w:rPr>
        <w:t>, </w:t>
      </w:r>
      <w:hyperlink w:history="true" w:anchor="bookmark101">
        <w:r>
          <w:rPr>
            <w:color w:val="0000FF"/>
            <w:spacing w:val="8"/>
          </w:rPr>
          <w:t>361</w:t>
        </w:r>
      </w:hyperlink>
      <w:r>
        <w:rPr>
          <w:spacing w:val="8"/>
        </w:rPr>
        <w:t>, </w:t>
      </w:r>
      <w:hyperlink w:history="true" w:anchor="bookmark102">
        <w:r>
          <w:rPr>
            <w:color w:val="0000FF"/>
            <w:spacing w:val="8"/>
          </w:rPr>
          <w:t>375</w:t>
        </w:r>
      </w:hyperlink>
      <w:r>
        <w:rPr>
          <w:spacing w:val="8"/>
        </w:rPr>
        <w:t>, </w:t>
      </w:r>
      <w:hyperlink w:history="true" w:anchor="bookmark103">
        <w:r>
          <w:rPr>
            <w:color w:val="0000FF"/>
            <w:spacing w:val="8"/>
          </w:rPr>
          <w:t>408</w:t>
        </w:r>
      </w:hyperlink>
      <w:r>
        <w:rPr>
          <w:spacing w:val="8"/>
        </w:rPr>
        <w:t>, </w:t>
      </w:r>
      <w:hyperlink w:history="true" w:anchor="bookmark104">
        <w:r>
          <w:rPr>
            <w:color w:val="0000FF"/>
            <w:spacing w:val="8"/>
          </w:rPr>
          <w:t>428</w:t>
        </w:r>
      </w:hyperlink>
      <w:r>
        <w:rPr>
          <w:spacing w:val="8"/>
        </w:rPr>
        <w:t>, </w:t>
      </w:r>
      <w:hyperlink w:history="true" w:anchor="bookmark105">
        <w:r>
          <w:rPr>
            <w:color w:val="0000FF"/>
            <w:spacing w:val="8"/>
          </w:rPr>
          <w:t>445</w:t>
        </w:r>
      </w:hyperlink>
      <w:r>
        <w:rPr>
          <w:spacing w:val="8"/>
        </w:rPr>
        <w:t>, </w:t>
      </w:r>
      <w:hyperlink w:history="true" w:anchor="bookmark107">
        <w:r>
          <w:rPr>
            <w:color w:val="0000FF"/>
            <w:spacing w:val="8"/>
          </w:rPr>
          <w:t>473</w:t>
        </w:r>
      </w:hyperlink>
      <w:r>
        <w:rPr>
          <w:spacing w:val="8"/>
        </w:rPr>
        <w:t>]</w:t>
      </w:r>
      <w:r>
        <w:rPr>
          <w:spacing w:val="37"/>
        </w:rPr>
        <w:t xml:space="preserve"> </w:t>
      </w:r>
      <w:r>
        <w:rPr/>
        <w:t>or</w:t>
      </w:r>
      <w:r>
        <w:rPr>
          <w:spacing w:val="26"/>
        </w:rPr>
        <w:t xml:space="preserve"> </w:t>
      </w:r>
      <w:r>
        <w:rPr/>
        <w:t>regression</w:t>
      </w:r>
      <w:r>
        <w:rPr>
          <w:spacing w:val="42"/>
        </w:rPr>
        <w:t xml:space="preserve"> </w:t>
      </w:r>
      <w:r>
        <w:rPr>
          <w:spacing w:val="8"/>
        </w:rPr>
        <w:t>[</w:t>
      </w:r>
      <w:hyperlink w:history="true" w:anchor="bookmark82">
        <w:r>
          <w:rPr>
            <w:color w:val="0000FF"/>
            <w:spacing w:val="8"/>
          </w:rPr>
          <w:t>61</w:t>
        </w:r>
      </w:hyperlink>
      <w:r>
        <w:rPr>
          <w:spacing w:val="8"/>
        </w:rPr>
        <w:t>, </w:t>
      </w:r>
      <w:hyperlink w:history="true" w:anchor="bookmark84">
        <w:r>
          <w:rPr>
            <w:color w:val="0000FF"/>
            <w:spacing w:val="8"/>
          </w:rPr>
          <w:t>69</w:t>
        </w:r>
      </w:hyperlink>
      <w:r>
        <w:rPr>
          <w:spacing w:val="8"/>
        </w:rPr>
        <w:t>, </w:t>
      </w:r>
      <w:hyperlink w:history="true" w:anchor="bookmark91">
        <w:r>
          <w:rPr>
            <w:color w:val="0000FF"/>
            <w:spacing w:val="8"/>
          </w:rPr>
          <w:t>207</w:t>
        </w:r>
      </w:hyperlink>
      <w:r>
        <w:rPr>
          <w:spacing w:val="8"/>
        </w:rPr>
        <w:t>, </w:t>
      </w:r>
      <w:hyperlink w:history="true" w:anchor="bookmark92">
        <w:r>
          <w:rPr>
            <w:color w:val="0000FF"/>
            <w:spacing w:val="8"/>
          </w:rPr>
          <w:t>273</w:t>
        </w:r>
      </w:hyperlink>
      <w:r>
        <w:rPr>
          <w:spacing w:val="8"/>
        </w:rPr>
        <w:t>,</w:t>
      </w:r>
      <w:r>
        <w:rPr/>
        <w:t xml:space="preserve"> </w:t>
      </w:r>
      <w:hyperlink w:history="true" w:anchor="bookmark95">
        <w:r>
          <w:rPr>
            <w:color w:val="0000FF"/>
            <w:spacing w:val="14"/>
          </w:rPr>
          <w:t>297</w:t>
        </w:r>
      </w:hyperlink>
      <w:r>
        <w:rPr>
          <w:spacing w:val="14"/>
        </w:rPr>
        <w:t>,</w:t>
      </w:r>
      <w:r>
        <w:rPr>
          <w:spacing w:val="1"/>
        </w:rPr>
        <w:t xml:space="preserve"> </w:t>
      </w:r>
      <w:hyperlink w:history="true" w:anchor="bookmark96">
        <w:r>
          <w:rPr>
            <w:color w:val="0000FF"/>
            <w:spacing w:val="14"/>
          </w:rPr>
          <w:t>311</w:t>
        </w:r>
      </w:hyperlink>
      <w:r>
        <w:rPr>
          <w:spacing w:val="14"/>
        </w:rPr>
        <w:t>,</w:t>
      </w:r>
      <w:r>
        <w:rPr>
          <w:spacing w:val="-16"/>
        </w:rPr>
        <w:t xml:space="preserve"> </w:t>
      </w:r>
      <w:hyperlink w:history="true" w:anchor="bookmark101">
        <w:r>
          <w:rPr>
            <w:color w:val="0000FF"/>
            <w:spacing w:val="14"/>
          </w:rPr>
          <w:t>361</w:t>
        </w:r>
      </w:hyperlink>
      <w:r>
        <w:rPr>
          <w:spacing w:val="14"/>
        </w:rPr>
        <w:t>,</w:t>
      </w:r>
      <w:r>
        <w:rPr>
          <w:spacing w:val="-16"/>
        </w:rPr>
        <w:t xml:space="preserve"> </w:t>
      </w:r>
      <w:hyperlink w:history="true" w:anchor="bookmark107">
        <w:r>
          <w:rPr>
            <w:color w:val="0000FF"/>
            <w:spacing w:val="14"/>
          </w:rPr>
          <w:t>473</w:t>
        </w:r>
      </w:hyperlink>
      <w:r>
        <w:rPr>
          <w:spacing w:val="14"/>
        </w:rPr>
        <w:t>] </w:t>
      </w:r>
      <w:r>
        <w:rPr/>
        <w:t>algorithms</w:t>
      </w:r>
      <w:r>
        <w:rPr>
          <w:spacing w:val="14"/>
        </w:rPr>
        <w:t>. </w:t>
      </w:r>
      <w:r>
        <w:rPr/>
        <w:t>Regarding</w:t>
      </w:r>
      <w:r>
        <w:rPr>
          <w:spacing w:val="14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unsupervised</w:t>
      </w:r>
      <w:r>
        <w:rPr>
          <w:spacing w:val="14"/>
        </w:rPr>
        <w:t xml:space="preserve"> </w:t>
      </w:r>
      <w:r>
        <w:rPr/>
        <w:t>learning</w:t>
      </w:r>
      <w:r>
        <w:rPr>
          <w:spacing w:val="14"/>
        </w:rPr>
        <w:t>, </w:t>
      </w:r>
      <w:r>
        <w:rPr/>
        <w:t>no</w:t>
      </w:r>
      <w:r>
        <w:rPr>
          <w:spacing w:val="14"/>
        </w:rPr>
        <w:t xml:space="preserve"> </w:t>
      </w:r>
      <w:r>
        <w:rPr/>
        <w:t>primary</w:t>
      </w:r>
      <w:r>
        <w:rPr>
          <w:spacing w:val="14"/>
        </w:rPr>
        <w:t xml:space="preserve"> </w:t>
      </w:r>
      <w:r>
        <w:rPr/>
        <w:t>study</w:t>
      </w:r>
      <w:r>
        <w:rPr>
          <w:spacing w:val="14"/>
        </w:rPr>
        <w:t xml:space="preserve"> </w:t>
      </w:r>
      <w:r>
        <w:rPr/>
        <w:t>has </w:t>
      </w:r>
      <w:r>
        <w:rPr/>
        <w:t>considered</w:t>
      </w:r>
      <w:r>
        <w:rPr>
          <w:spacing w:val="14"/>
        </w:rPr>
        <w:t xml:space="preserve"> </w:t>
      </w:r>
      <w:r>
        <w:rPr/>
        <w:t>any</w:t>
      </w:r>
      <w:r>
        <w:rPr>
          <w:spacing w:val="14"/>
        </w:rPr>
        <w:t xml:space="preserve"> </w:t>
      </w:r>
      <w:r>
        <w:rPr/>
        <w:t>preprocessing</w:t>
      </w:r>
      <w:r>
        <w:rPr>
          <w:spacing w:val="14"/>
        </w:rPr>
        <w:t xml:space="preserve"> </w:t>
      </w:r>
      <w:r>
        <w:rPr/>
        <w:t>method</w:t>
      </w:r>
      <w:r>
        <w:rPr>
          <w:spacing w:val="14"/>
        </w:rPr>
        <w:t xml:space="preserve"> </w:t>
      </w:r>
      <w:r>
        <w:rPr/>
        <w:t>with</w:t>
      </w:r>
      <w:r>
        <w:rPr>
          <w:spacing w:val="14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only</w:t>
      </w:r>
      <w:r>
        <w:rPr>
          <w:spacing w:val="14"/>
        </w:rPr>
        <w:t xml:space="preserve"> </w:t>
      </w:r>
      <w:r>
        <w:rPr/>
        <w:t>exception</w:t>
      </w:r>
      <w:r>
        <w:rPr>
          <w:spacing w:val="14"/>
        </w:rPr>
        <w:t xml:space="preserve"> </w:t>
      </w:r>
      <w:r>
        <w:rPr/>
        <w:t>of</w:t>
      </w:r>
      <w:r>
        <w:rPr>
          <w:spacing w:val="14"/>
        </w:rPr>
        <w:t xml:space="preserve"> [</w:t>
      </w:r>
      <w:hyperlink w:history="true" w:anchor="bookmark131">
        <w:r>
          <w:rPr>
            <w:color w:val="0000FF"/>
            <w:spacing w:val="14"/>
          </w:rPr>
          <w:t>484</w:t>
        </w:r>
      </w:hyperlink>
      <w:r>
        <w:rPr>
          <w:spacing w:val="14"/>
        </w:rPr>
        <w:t>], </w:t>
      </w:r>
      <w:r>
        <w:rPr/>
        <w:t>which</w:t>
      </w:r>
      <w:r>
        <w:rPr>
          <w:spacing w:val="14"/>
        </w:rPr>
        <w:t xml:space="preserve"> </w:t>
      </w:r>
      <w:r>
        <w:rPr/>
        <w:t>automates</w:t>
      </w:r>
      <w:r>
        <w:rPr>
          <w:spacing w:val="14"/>
        </w:rPr>
        <w:t xml:space="preserve"> </w:t>
      </w:r>
      <w:r>
        <w:rPr/>
        <w:t>the</w:t>
      </w:r>
      <w:r>
        <w:rPr>
          <w:spacing w:val="5"/>
        </w:rPr>
        <w:t xml:space="preserve"> </w:t>
      </w:r>
      <w:r>
        <w:rPr>
          <w:spacing w:val="4"/>
        </w:rPr>
        <w:t>data reduction and projectio</w:t>
      </w:r>
      <w:r>
        <w:rPr>
          <w:spacing w:val="3"/>
        </w:rPr>
        <w:t>n before building the clusters.</w:t>
      </w:r>
    </w:p>
    <w:p>
      <w:pPr>
        <w:pStyle w:val="BodyText"/>
        <w:ind w:left="30" w:right="9" w:firstLine="228"/>
        <w:spacing w:before="57" w:line="249" w:lineRule="auto"/>
        <w:jc w:val="both"/>
        <w:rPr/>
      </w:pPr>
      <w:r>
        <w:rPr>
          <w:spacing w:val="4"/>
        </w:rPr>
        <w:t>Finally, the</w:t>
      </w:r>
      <w:r>
        <w:rPr>
          <w:spacing w:val="18"/>
        </w:rPr>
        <w:t xml:space="preserve"> </w:t>
      </w:r>
      <w:r>
        <w:rPr>
          <w:spacing w:val="4"/>
        </w:rPr>
        <w:t>actions performed</w:t>
      </w:r>
      <w:r>
        <w:rPr>
          <w:spacing w:val="16"/>
          <w:w w:val="101"/>
        </w:rPr>
        <w:t xml:space="preserve"> </w:t>
      </w:r>
      <w:r>
        <w:rPr>
          <w:spacing w:val="4"/>
        </w:rPr>
        <w:t>during the postprocessing</w:t>
      </w:r>
      <w:r>
        <w:rPr>
          <w:spacing w:val="12"/>
          <w:w w:val="101"/>
        </w:rPr>
        <w:t xml:space="preserve"> </w:t>
      </w:r>
      <w:r>
        <w:rPr>
          <w:spacing w:val="4"/>
        </w:rPr>
        <w:t>phase</w:t>
      </w:r>
      <w:r>
        <w:rPr>
          <w:spacing w:val="18"/>
          <w:w w:val="101"/>
        </w:rPr>
        <w:t xml:space="preserve"> </w:t>
      </w:r>
      <w:r>
        <w:rPr>
          <w:spacing w:val="4"/>
        </w:rPr>
        <w:t>are</w:t>
      </w:r>
      <w:r>
        <w:rPr>
          <w:spacing w:val="14"/>
        </w:rPr>
        <w:t xml:space="preserve"> </w:t>
      </w:r>
      <w:r>
        <w:rPr>
          <w:spacing w:val="4"/>
        </w:rPr>
        <w:t>in</w:t>
      </w:r>
      <w:r>
        <w:rPr>
          <w:spacing w:val="3"/>
        </w:rPr>
        <w:t>herently</w:t>
      </w:r>
      <w:r>
        <w:rPr>
          <w:spacing w:val="13"/>
          <w:w w:val="101"/>
        </w:rPr>
        <w:t xml:space="preserve"> </w:t>
      </w:r>
      <w:r>
        <w:rPr>
          <w:spacing w:val="3"/>
        </w:rPr>
        <w:t>human</w:t>
      </w:r>
      <w:r>
        <w:rPr>
          <w:spacing w:val="14"/>
        </w:rPr>
        <w:t xml:space="preserve"> </w:t>
      </w:r>
      <w:r>
        <w:rPr>
          <w:spacing w:val="3"/>
        </w:rPr>
        <w:t>in</w:t>
      </w:r>
      <w:r>
        <w:rPr/>
        <w:t xml:space="preserve"> </w:t>
      </w:r>
      <w:r>
        <w:rPr>
          <w:spacing w:val="3"/>
        </w:rPr>
        <w:t>nature,</w:t>
      </w:r>
      <w:r>
        <w:rPr>
          <w:spacing w:val="-7"/>
        </w:rPr>
        <w:t xml:space="preserve"> </w:t>
      </w:r>
      <w:r>
        <w:rPr>
          <w:spacing w:val="3"/>
        </w:rPr>
        <w:t>requiring a certain amount of</w:t>
      </w:r>
      <w:r>
        <w:rPr>
          <w:spacing w:val="-13"/>
        </w:rPr>
        <w:t xml:space="preserve"> </w:t>
      </w:r>
      <w:r>
        <w:rPr>
          <w:spacing w:val="3"/>
        </w:rPr>
        <w:t>experience,</w:t>
      </w:r>
      <w:r>
        <w:rPr>
          <w:spacing w:val="-7"/>
        </w:rPr>
        <w:t xml:space="preserve"> </w:t>
      </w:r>
      <w:r>
        <w:rPr>
          <w:spacing w:val="3"/>
        </w:rPr>
        <w:t>know-how an</w:t>
      </w:r>
      <w:r>
        <w:rPr>
          <w:spacing w:val="2"/>
        </w:rPr>
        <w:t>d intuition. As a consequence,</w:t>
      </w:r>
      <w:r>
        <w:rPr/>
        <w:t xml:space="preserve"> </w:t>
      </w:r>
      <w:r>
        <w:rPr>
          <w:spacing w:val="4"/>
        </w:rPr>
        <w:t>barely</w:t>
      </w:r>
      <w:r>
        <w:rPr>
          <w:spacing w:val="26"/>
          <w:w w:val="101"/>
        </w:rPr>
        <w:t xml:space="preserve"> </w:t>
      </w:r>
      <w:r>
        <w:rPr>
          <w:spacing w:val="4"/>
        </w:rPr>
        <w:t>1% of the primary</w:t>
      </w:r>
      <w:r>
        <w:rPr>
          <w:spacing w:val="14"/>
          <w:w w:val="101"/>
        </w:rPr>
        <w:t xml:space="preserve"> </w:t>
      </w:r>
      <w:r>
        <w:rPr>
          <w:spacing w:val="4"/>
        </w:rPr>
        <w:t>studies automate this part</w:t>
      </w:r>
      <w:r>
        <w:rPr>
          <w:spacing w:val="3"/>
        </w:rPr>
        <w:t xml:space="preserve"> of the knowledge discovery</w:t>
      </w:r>
      <w:r>
        <w:rPr>
          <w:spacing w:val="6"/>
        </w:rPr>
        <w:t xml:space="preserve"> </w:t>
      </w:r>
      <w:r>
        <w:rPr>
          <w:spacing w:val="3"/>
        </w:rPr>
        <w:t>process.</w:t>
      </w:r>
      <w:r>
        <w:rPr>
          <w:spacing w:val="8"/>
        </w:rPr>
        <w:t xml:space="preserve"> </w:t>
      </w:r>
      <w:r>
        <w:rPr>
          <w:spacing w:val="3"/>
        </w:rPr>
        <w:t>In</w:t>
      </w:r>
      <w:r>
        <w:rPr/>
        <w:t xml:space="preserve"> </w:t>
      </w:r>
      <w:r>
        <w:rPr>
          <w:spacing w:val="4"/>
        </w:rPr>
        <w:t>particular,</w:t>
      </w:r>
      <w:r>
        <w:rPr>
          <w:spacing w:val="30"/>
          <w:w w:val="101"/>
        </w:rPr>
        <w:t xml:space="preserve"> </w:t>
      </w:r>
      <w:r>
        <w:rPr>
          <w:spacing w:val="4"/>
        </w:rPr>
        <w:t>we</w:t>
      </w:r>
      <w:r>
        <w:rPr>
          <w:spacing w:val="29"/>
          <w:w w:val="101"/>
        </w:rPr>
        <w:t xml:space="preserve"> </w:t>
      </w:r>
      <w:r>
        <w:rPr>
          <w:spacing w:val="4"/>
        </w:rPr>
        <w:t>found</w:t>
      </w:r>
      <w:r>
        <w:rPr>
          <w:spacing w:val="26"/>
          <w:w w:val="102"/>
        </w:rPr>
        <w:t xml:space="preserve"> </w:t>
      </w:r>
      <w:r>
        <w:rPr>
          <w:spacing w:val="4"/>
        </w:rPr>
        <w:t>proposals</w:t>
      </w:r>
      <w:r>
        <w:rPr>
          <w:spacing w:val="30"/>
          <w:w w:val="102"/>
        </w:rPr>
        <w:t xml:space="preserve"> </w:t>
      </w:r>
      <w:r>
        <w:rPr>
          <w:spacing w:val="4"/>
        </w:rPr>
        <w:t>dealing</w:t>
      </w:r>
      <w:r>
        <w:rPr>
          <w:spacing w:val="29"/>
          <w:w w:val="101"/>
        </w:rPr>
        <w:t xml:space="preserve"> </w:t>
      </w:r>
      <w:r>
        <w:rPr>
          <w:spacing w:val="3"/>
        </w:rPr>
        <w:t>with</w:t>
      </w:r>
      <w:r>
        <w:rPr>
          <w:spacing w:val="28"/>
          <w:w w:val="101"/>
        </w:rPr>
        <w:t xml:space="preserve"> </w:t>
      </w:r>
      <w:r>
        <w:rPr>
          <w:spacing w:val="3"/>
        </w:rPr>
        <w:t>the</w:t>
      </w:r>
      <w:r>
        <w:rPr>
          <w:spacing w:val="27"/>
        </w:rPr>
        <w:t xml:space="preserve"> </w:t>
      </w:r>
      <w:r>
        <w:rPr>
          <w:spacing w:val="3"/>
        </w:rPr>
        <w:t>knowledge</w:t>
      </w:r>
      <w:r>
        <w:rPr>
          <w:spacing w:val="28"/>
          <w:w w:val="102"/>
        </w:rPr>
        <w:t xml:space="preserve"> </w:t>
      </w:r>
      <w:r>
        <w:rPr>
          <w:spacing w:val="3"/>
        </w:rPr>
        <w:t>interpretation</w:t>
      </w:r>
      <w:r>
        <w:rPr>
          <w:spacing w:val="42"/>
          <w:w w:val="101"/>
        </w:rPr>
        <w:t xml:space="preserve"> </w:t>
      </w:r>
      <w:r>
        <w:rPr>
          <w:spacing w:val="3"/>
        </w:rPr>
        <w:t>[</w:t>
      </w:r>
      <w:hyperlink w:history="true" w:anchor="bookmark322">
        <w:r>
          <w:rPr>
            <w:color w:val="0000FF"/>
            <w:spacing w:val="3"/>
          </w:rPr>
          <w:t>248</w:t>
        </w:r>
      </w:hyperlink>
      <w:r>
        <w:rPr>
          <w:spacing w:val="3"/>
        </w:rPr>
        <w:t>, </w:t>
      </w:r>
      <w:hyperlink w:history="true" w:anchor="bookmark361">
        <w:r>
          <w:rPr>
            <w:color w:val="0000FF"/>
            <w:spacing w:val="3"/>
          </w:rPr>
          <w:t>389</w:t>
        </w:r>
      </w:hyperlink>
      <w:r>
        <w:rPr>
          <w:spacing w:val="3"/>
        </w:rPr>
        <w:t>]</w:t>
      </w:r>
      <w:r>
        <w:rPr>
          <w:spacing w:val="32"/>
          <w:w w:val="101"/>
        </w:rPr>
        <w:t xml:space="preserve"> </w:t>
      </w:r>
      <w:r>
        <w:rPr>
          <w:spacing w:val="3"/>
        </w:rPr>
        <w:t>and</w:t>
      </w:r>
    </w:p>
    <w:p>
      <w:pPr>
        <w:pStyle w:val="BodyText"/>
        <w:ind w:left="31"/>
        <w:spacing w:before="17" w:line="212" w:lineRule="exact"/>
        <w:outlineLvl w:val="2"/>
        <w:rPr/>
      </w:pPr>
      <w:bookmarkStart w:name="bookmark66" w:id="23"/>
      <w:bookmarkEnd w:id="23"/>
      <w:r>
        <w:rPr>
          <w:position w:val="2"/>
        </w:rPr>
        <w:t>knowledge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integration</w:t>
      </w:r>
      <w:r>
        <w:rPr>
          <w:spacing w:val="22"/>
          <w:w w:val="102"/>
          <w:position w:val="2"/>
        </w:rPr>
        <w:t xml:space="preserve"> </w:t>
      </w:r>
      <w:r>
        <w:rPr>
          <w:spacing w:val="14"/>
          <w:position w:val="2"/>
        </w:rPr>
        <w:t>[</w:t>
      </w:r>
      <w:hyperlink w:history="true" w:anchor="bookmark362">
        <w:r>
          <w:rPr>
            <w:color w:val="0000FF"/>
            <w:spacing w:val="14"/>
            <w:position w:val="2"/>
          </w:rPr>
          <w:t>72</w:t>
        </w:r>
      </w:hyperlink>
      <w:r>
        <w:rPr>
          <w:spacing w:val="14"/>
          <w:position w:val="2"/>
        </w:rPr>
        <w:t>] </w:t>
      </w:r>
      <w:r>
        <w:rPr>
          <w:position w:val="2"/>
        </w:rPr>
        <w:t>phases</w:t>
      </w:r>
      <w:r>
        <w:rPr>
          <w:spacing w:val="14"/>
          <w:position w:val="2"/>
        </w:rPr>
        <w:t>.</w:t>
      </w:r>
    </w:p>
    <w:p>
      <w:pPr>
        <w:spacing w:line="316" w:lineRule="auto"/>
        <w:rPr>
          <w:rFonts w:ascii="Arial"/>
          <w:sz w:val="21"/>
        </w:rPr>
      </w:pPr>
      <w:r/>
    </w:p>
    <w:p>
      <w:pPr>
        <w:ind w:left="35"/>
        <w:spacing w:before="58" w:line="198" w:lineRule="auto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sz w:val="19"/>
          <w:szCs w:val="19"/>
          <w:b/>
          <w:bCs/>
          <w:spacing w:val="10"/>
        </w:rPr>
        <w:t>6.2</w:t>
      </w:r>
      <w:r>
        <w:rPr>
          <w:rFonts w:ascii="Calibri" w:hAnsi="Calibri" w:eastAsia="Calibri" w:cs="Calibri"/>
          <w:sz w:val="19"/>
          <w:szCs w:val="19"/>
          <w:b/>
          <w:bCs/>
          <w:spacing w:val="28"/>
          <w:w w:val="101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AutoML</w:t>
      </w:r>
      <w:r>
        <w:rPr>
          <w:rFonts w:ascii="Calibri" w:hAnsi="Calibri" w:eastAsia="Calibri" w:cs="Calibri"/>
          <w:sz w:val="19"/>
          <w:szCs w:val="19"/>
          <w:b/>
          <w:bCs/>
          <w:spacing w:val="10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tasks</w:t>
      </w:r>
    </w:p>
    <w:p>
      <w:pPr>
        <w:pStyle w:val="BodyText"/>
        <w:ind w:left="30" w:firstLine="1"/>
        <w:spacing w:before="279" w:line="254" w:lineRule="auto"/>
        <w:jc w:val="both"/>
        <w:rPr/>
      </w:pPr>
      <w:r>
        <w:rPr>
          <w:spacing w:val="3"/>
        </w:rPr>
        <w:t>Automation</w:t>
      </w:r>
      <w:r>
        <w:rPr>
          <w:spacing w:val="43"/>
          <w:w w:val="101"/>
        </w:rPr>
        <w:t xml:space="preserve"> </w:t>
      </w:r>
      <w:r>
        <w:rPr>
          <w:spacing w:val="3"/>
        </w:rPr>
        <w:t>can</w:t>
      </w:r>
      <w:r>
        <w:rPr>
          <w:spacing w:val="22"/>
          <w:w w:val="102"/>
        </w:rPr>
        <w:t xml:space="preserve"> </w:t>
      </w:r>
      <w:r>
        <w:rPr>
          <w:spacing w:val="3"/>
        </w:rPr>
        <w:t>be</w:t>
      </w:r>
      <w:r>
        <w:rPr>
          <w:spacing w:val="27"/>
        </w:rPr>
        <w:t xml:space="preserve"> </w:t>
      </w:r>
      <w:r>
        <w:rPr>
          <w:spacing w:val="3"/>
        </w:rPr>
        <w:t>conducted</w:t>
      </w:r>
      <w:r>
        <w:rPr>
          <w:spacing w:val="25"/>
          <w:w w:val="101"/>
        </w:rPr>
        <w:t xml:space="preserve"> </w:t>
      </w:r>
      <w:r>
        <w:rPr>
          <w:spacing w:val="3"/>
        </w:rPr>
        <w:t>in</w:t>
      </w:r>
      <w:r>
        <w:rPr>
          <w:spacing w:val="27"/>
          <w:w w:val="101"/>
        </w:rPr>
        <w:t xml:space="preserve"> </w:t>
      </w:r>
      <w:r>
        <w:rPr>
          <w:spacing w:val="3"/>
        </w:rPr>
        <w:t>different</w:t>
      </w:r>
      <w:r>
        <w:rPr>
          <w:spacing w:val="26"/>
          <w:w w:val="101"/>
        </w:rPr>
        <w:t xml:space="preserve"> </w:t>
      </w:r>
      <w:r>
        <w:rPr>
          <w:spacing w:val="3"/>
        </w:rPr>
        <w:t>ways,</w:t>
      </w:r>
      <w:r>
        <w:rPr>
          <w:spacing w:val="27"/>
          <w:w w:val="101"/>
        </w:rPr>
        <w:t xml:space="preserve"> </w:t>
      </w:r>
      <w:r>
        <w:rPr>
          <w:spacing w:val="3"/>
        </w:rPr>
        <w:t>depending</w:t>
      </w:r>
      <w:r>
        <w:rPr>
          <w:spacing w:val="27"/>
          <w:w w:val="102"/>
        </w:rPr>
        <w:t xml:space="preserve"> </w:t>
      </w:r>
      <w:r>
        <w:rPr>
          <w:spacing w:val="3"/>
        </w:rPr>
        <w:t>on</w:t>
      </w:r>
      <w:r>
        <w:rPr>
          <w:spacing w:val="24"/>
          <w:w w:val="101"/>
        </w:rPr>
        <w:t xml:space="preserve"> </w:t>
      </w:r>
      <w:r>
        <w:rPr>
          <w:spacing w:val="3"/>
        </w:rPr>
        <w:t>the</w:t>
      </w:r>
      <w:r>
        <w:rPr>
          <w:spacing w:val="28"/>
        </w:rPr>
        <w:t xml:space="preserve"> </w:t>
      </w:r>
      <w:r>
        <w:rPr>
          <w:spacing w:val="3"/>
        </w:rPr>
        <w:t>operation</w:t>
      </w:r>
      <w:r>
        <w:rPr>
          <w:spacing w:val="28"/>
        </w:rPr>
        <w:t xml:space="preserve"> </w:t>
      </w:r>
      <w:r>
        <w:rPr>
          <w:spacing w:val="3"/>
        </w:rPr>
        <w:t>or</w:t>
      </w:r>
      <w:r>
        <w:rPr>
          <w:spacing w:val="24"/>
          <w:w w:val="101"/>
        </w:rPr>
        <w:t xml:space="preserve"> </w:t>
      </w:r>
      <w:r>
        <w:rPr>
          <w:spacing w:val="3"/>
        </w:rPr>
        <w:t>task</w:t>
      </w:r>
      <w:r>
        <w:rPr>
          <w:spacing w:val="22"/>
          <w:w w:val="101"/>
        </w:rPr>
        <w:t xml:space="preserve"> </w:t>
      </w:r>
      <w:r>
        <w:rPr>
          <w:spacing w:val="3"/>
        </w:rPr>
        <w:t>per-</w:t>
      </w:r>
      <w:r>
        <w:rPr/>
        <w:t xml:space="preserve"> </w:t>
      </w:r>
      <w:r>
        <w:rPr>
          <w:spacing w:val="4"/>
        </w:rPr>
        <w:t>formed (see Sect.</w:t>
      </w:r>
      <w:hyperlink w:history="true" w:anchor="bookmark39">
        <w:r>
          <w:rPr>
            <w:color w:val="0000FF"/>
            <w:spacing w:val="4"/>
          </w:rPr>
          <w:t>2.2</w:t>
        </w:r>
        <w:r>
          <w:rPr>
            <w:spacing w:val="4"/>
          </w:rPr>
          <w:t>)</w:t>
        </w:r>
      </w:hyperlink>
      <w:r>
        <w:rPr>
          <w:spacing w:val="4"/>
        </w:rPr>
        <w:t>. Following our taxonomy, Table</w:t>
      </w:r>
      <w:r>
        <w:rPr>
          <w:spacing w:val="-21"/>
        </w:rPr>
        <w:t xml:space="preserve"> </w:t>
      </w:r>
      <w:hyperlink w:history="true" w:anchor="bookmark70">
        <w:r>
          <w:rPr>
            <w:color w:val="0000FF"/>
            <w:spacing w:val="4"/>
          </w:rPr>
          <w:t>3</w:t>
        </w:r>
      </w:hyperlink>
      <w:r>
        <w:rPr>
          <w:spacing w:val="4"/>
        </w:rPr>
        <w:t>lists the studies that carry </w:t>
      </w:r>
      <w:r>
        <w:rPr>
          <w:spacing w:val="3"/>
        </w:rPr>
        <w:t>out some</w:t>
      </w:r>
      <w:r>
        <w:rPr/>
        <w:t xml:space="preserve"> </w:t>
      </w:r>
      <w:r>
        <w:rPr>
          <w:spacing w:val="4"/>
        </w:rPr>
        <w:t>primary or</w:t>
      </w:r>
      <w:r>
        <w:rPr>
          <w:spacing w:val="16"/>
          <w:w w:val="101"/>
        </w:rPr>
        <w:t xml:space="preserve"> </w:t>
      </w:r>
      <w:r>
        <w:rPr>
          <w:spacing w:val="4"/>
        </w:rPr>
        <w:t>secondary task(s). As can </w:t>
      </w:r>
      <w:r>
        <w:rPr>
          <w:spacing w:val="3"/>
        </w:rPr>
        <w:t>be</w:t>
      </w:r>
      <w:r>
        <w:rPr>
          <w:spacing w:val="12"/>
          <w:w w:val="101"/>
        </w:rPr>
        <w:t xml:space="preserve"> </w:t>
      </w:r>
      <w:r>
        <w:rPr>
          <w:spacing w:val="3"/>
        </w:rPr>
        <w:t>observed,</w:t>
      </w:r>
      <w:r>
        <w:rPr>
          <w:spacing w:val="9"/>
        </w:rPr>
        <w:t xml:space="preserve"> </w:t>
      </w:r>
      <w:r>
        <w:rPr>
          <w:spacing w:val="3"/>
        </w:rPr>
        <w:t>there</w:t>
      </w:r>
      <w:r>
        <w:rPr>
          <w:spacing w:val="10"/>
        </w:rPr>
        <w:t xml:space="preserve"> </w:t>
      </w:r>
      <w:r>
        <w:rPr>
          <w:spacing w:val="3"/>
        </w:rPr>
        <w:t>is</w:t>
      </w:r>
      <w:r>
        <w:rPr>
          <w:spacing w:val="14"/>
        </w:rPr>
        <w:t xml:space="preserve"> </w:t>
      </w:r>
      <w:r>
        <w:rPr>
          <w:spacing w:val="3"/>
        </w:rPr>
        <w:t>a</w:t>
      </w:r>
      <w:r>
        <w:rPr>
          <w:spacing w:val="10"/>
        </w:rPr>
        <w:t xml:space="preserve"> </w:t>
      </w:r>
      <w:r>
        <w:rPr>
          <w:spacing w:val="3"/>
        </w:rPr>
        <w:t>large</w:t>
      </w:r>
      <w:r>
        <w:rPr>
          <w:spacing w:val="12"/>
          <w:w w:val="101"/>
        </w:rPr>
        <w:t xml:space="preserve"> </w:t>
      </w:r>
      <w:r>
        <w:rPr>
          <w:spacing w:val="3"/>
        </w:rPr>
        <w:t>difference</w:t>
      </w:r>
      <w:r>
        <w:rPr>
          <w:spacing w:val="10"/>
        </w:rPr>
        <w:t xml:space="preserve"> </w:t>
      </w:r>
      <w:r>
        <w:rPr>
          <w:spacing w:val="3"/>
        </w:rPr>
        <w:t>in</w:t>
      </w:r>
      <w:r>
        <w:rPr>
          <w:spacing w:val="9"/>
        </w:rPr>
        <w:t xml:space="preserve"> </w:t>
      </w:r>
      <w:r>
        <w:rPr>
          <w:spacing w:val="3"/>
        </w:rPr>
        <w:t>the</w:t>
      </w:r>
      <w:r>
        <w:rPr>
          <w:spacing w:val="10"/>
        </w:rPr>
        <w:t xml:space="preserve"> </w:t>
      </w:r>
      <w:r>
        <w:rPr>
          <w:spacing w:val="3"/>
        </w:rPr>
        <w:t>number</w:t>
      </w:r>
      <w:r>
        <w:rPr/>
        <w:t xml:space="preserve"> </w:t>
      </w:r>
      <w:r>
        <w:rPr/>
        <w:t>of</w:t>
      </w:r>
      <w:r>
        <w:rPr>
          <w:spacing w:val="-10"/>
        </w:rPr>
        <w:t xml:space="preserve"> </w:t>
      </w:r>
      <w:r>
        <w:rPr/>
        <w:t>contributions</w:t>
      </w:r>
      <w:r>
        <w:rPr>
          <w:spacing w:val="13"/>
        </w:rPr>
        <w:t xml:space="preserve"> </w:t>
      </w:r>
      <w:r>
        <w:rPr/>
        <w:t>referring</w:t>
      </w:r>
      <w:r>
        <w:rPr>
          <w:spacing w:val="13"/>
        </w:rPr>
        <w:t xml:space="preserve"> </w:t>
      </w:r>
      <w:r>
        <w:rPr/>
        <w:t>to</w:t>
      </w:r>
      <w:r>
        <w:rPr>
          <w:spacing w:val="13"/>
        </w:rPr>
        <w:t xml:space="preserve"> </w:t>
      </w:r>
      <w:r>
        <w:rPr/>
        <w:t>each</w:t>
      </w:r>
      <w:r>
        <w:rPr>
          <w:spacing w:val="13"/>
        </w:rPr>
        <w:t xml:space="preserve"> </w:t>
      </w:r>
      <w:r>
        <w:rPr/>
        <w:t>task</w:t>
      </w:r>
      <w:r>
        <w:rPr>
          <w:spacing w:val="13"/>
        </w:rPr>
        <w:t>, </w:t>
      </w:r>
      <w:r>
        <w:rPr/>
        <w:t>with</w:t>
      </w:r>
      <w:r>
        <w:rPr>
          <w:spacing w:val="13"/>
        </w:rPr>
        <w:t xml:space="preserve"> </w:t>
      </w:r>
      <w:r>
        <w:rPr/>
        <w:t>HPO</w:t>
      </w:r>
      <w:r>
        <w:rPr>
          <w:spacing w:val="13"/>
        </w:rPr>
        <w:t xml:space="preserve"> </w:t>
      </w:r>
      <w:r>
        <w:rPr/>
        <w:t>attracting</w:t>
      </w:r>
      <w:r>
        <w:rPr>
          <w:spacing w:val="13"/>
        </w:rPr>
        <w:t xml:space="preserve"> </w:t>
      </w:r>
      <w:r>
        <w:rPr/>
        <w:t>by</w:t>
      </w:r>
      <w:r>
        <w:rPr>
          <w:spacing w:val="13"/>
        </w:rPr>
        <w:t xml:space="preserve"> </w:t>
      </w:r>
      <w:r>
        <w:rPr/>
        <w:t>far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most</w:t>
      </w:r>
      <w:r>
        <w:rPr>
          <w:spacing w:val="13"/>
        </w:rPr>
        <w:t xml:space="preserve"> </w:t>
      </w:r>
      <w:r>
        <w:rPr/>
        <w:t>attention</w:t>
      </w:r>
      <w:r>
        <w:rPr>
          <w:spacing w:val="13"/>
        </w:rPr>
        <w:t xml:space="preserve"> (77% </w:t>
      </w:r>
      <w:r>
        <w:rPr/>
        <w:t>of </w:t>
      </w:r>
      <w:r>
        <w:rPr/>
        <w:t>primary</w:t>
      </w:r>
      <w:r>
        <w:rPr>
          <w:spacing w:val="14"/>
        </w:rPr>
        <w:t xml:space="preserve"> </w:t>
      </w:r>
      <w:r>
        <w:rPr/>
        <w:t>studies</w:t>
      </w:r>
      <w:r>
        <w:rPr>
          <w:spacing w:val="14"/>
        </w:rPr>
        <w:t>). </w:t>
      </w:r>
      <w:r>
        <w:rPr/>
        <w:t>In</w:t>
      </w:r>
      <w:r>
        <w:rPr>
          <w:spacing w:val="14"/>
        </w:rPr>
        <w:t xml:space="preserve"> </w:t>
      </w:r>
      <w:r>
        <w:rPr/>
        <w:t>contrast</w:t>
      </w:r>
      <w:r>
        <w:rPr>
          <w:spacing w:val="14"/>
        </w:rPr>
        <w:t>, </w:t>
      </w:r>
      <w:r>
        <w:rPr/>
        <w:t>a</w:t>
      </w:r>
      <w:r>
        <w:rPr>
          <w:spacing w:val="14"/>
        </w:rPr>
        <w:t xml:space="preserve"> </w:t>
      </w:r>
      <w:r>
        <w:rPr/>
        <w:t>smaller</w:t>
      </w:r>
      <w:r>
        <w:rPr>
          <w:spacing w:val="14"/>
        </w:rPr>
        <w:t xml:space="preserve"> </w:t>
      </w:r>
      <w:r>
        <w:rPr/>
        <w:t>number</w:t>
      </w:r>
      <w:r>
        <w:rPr>
          <w:spacing w:val="14"/>
        </w:rPr>
        <w:t xml:space="preserve"> </w:t>
      </w:r>
      <w:r>
        <w:rPr/>
        <w:t>of</w:t>
      </w:r>
      <w:r>
        <w:rPr>
          <w:spacing w:val="1"/>
        </w:rPr>
        <w:t xml:space="preserve"> </w:t>
      </w:r>
      <w:r>
        <w:rPr/>
        <w:t>proposals</w:t>
      </w:r>
      <w:r>
        <w:rPr>
          <w:spacing w:val="14"/>
        </w:rPr>
        <w:t xml:space="preserve"> </w:t>
      </w:r>
      <w:r>
        <w:rPr/>
        <w:t>conduct</w:t>
      </w:r>
      <w:r>
        <w:rPr>
          <w:spacing w:val="14"/>
        </w:rPr>
        <w:t xml:space="preserve"> </w:t>
      </w:r>
      <w:r>
        <w:rPr/>
        <w:t>secondary</w:t>
      </w:r>
      <w:r>
        <w:rPr>
          <w:spacing w:val="14"/>
        </w:rPr>
        <w:t xml:space="preserve"> </w:t>
      </w:r>
      <w:r>
        <w:rPr/>
        <w:t>tasks</w:t>
      </w:r>
      <w:r>
        <w:rPr>
          <w:spacing w:val="14"/>
        </w:rPr>
        <w:t xml:space="preserve"> (11%),</w:t>
      </w:r>
      <w:r>
        <w:rPr/>
        <w:t xml:space="preserve"> </w:t>
      </w:r>
      <w:r>
        <w:rPr/>
        <w:t>from</w:t>
      </w:r>
      <w:r>
        <w:rPr>
          <w:spacing w:val="15"/>
        </w:rPr>
        <w:t xml:space="preserve"> </w:t>
      </w:r>
      <w:r>
        <w:rPr/>
        <w:t>which</w:t>
      </w:r>
      <w:r>
        <w:rPr>
          <w:spacing w:val="15"/>
        </w:rPr>
        <w:t xml:space="preserve"> 7% </w:t>
      </w:r>
      <w:r>
        <w:rPr/>
        <w:t>are</w:t>
      </w:r>
      <w:r>
        <w:rPr>
          <w:spacing w:val="15"/>
        </w:rPr>
        <w:t xml:space="preserve"> </w:t>
      </w:r>
      <w:r>
        <w:rPr/>
        <w:t>dedicated</w:t>
      </w:r>
      <w:r>
        <w:rPr>
          <w:spacing w:val="15"/>
        </w:rPr>
        <w:t xml:space="preserve"> </w:t>
      </w:r>
      <w:r>
        <w:rPr/>
        <w:t>to</w:t>
      </w:r>
      <w:r>
        <w:rPr>
          <w:spacing w:val="15"/>
        </w:rPr>
        <w:t xml:space="preserve"> </w:t>
      </w:r>
      <w:r>
        <w:rPr/>
        <w:t>support</w:t>
      </w:r>
      <w:r>
        <w:rPr>
          <w:spacing w:val="15"/>
        </w:rPr>
        <w:t xml:space="preserve"> </w:t>
      </w:r>
      <w:r>
        <w:rPr/>
        <w:t>one</w:t>
      </w:r>
      <w:r>
        <w:rPr>
          <w:spacing w:val="15"/>
        </w:rPr>
        <w:t xml:space="preserve"> </w:t>
      </w:r>
      <w:r>
        <w:rPr/>
        <w:t>of</w:t>
      </w:r>
      <w:r>
        <w:rPr>
          <w:spacing w:val="15"/>
        </w:rPr>
        <w:t xml:space="preserve"> </w:t>
      </w:r>
      <w:r>
        <w:rPr/>
        <w:t>the</w:t>
      </w:r>
      <w:r>
        <w:rPr>
          <w:spacing w:val="15"/>
        </w:rPr>
        <w:t xml:space="preserve"> </w:t>
      </w:r>
      <w:r>
        <w:rPr/>
        <w:t>primary</w:t>
      </w:r>
      <w:r>
        <w:rPr>
          <w:spacing w:val="15"/>
        </w:rPr>
        <w:t xml:space="preserve"> </w:t>
      </w:r>
      <w:r>
        <w:rPr/>
        <w:t>tasks</w:t>
      </w:r>
      <w:r>
        <w:rPr>
          <w:spacing w:val="15"/>
        </w:rPr>
        <w:t>,i.e. </w:t>
      </w:r>
      <w:r>
        <w:rPr/>
        <w:t>AS</w:t>
      </w:r>
      <w:r>
        <w:rPr>
          <w:spacing w:val="15"/>
        </w:rPr>
        <w:t>, </w:t>
      </w:r>
      <w:r>
        <w:rPr/>
        <w:t>HPO</w:t>
      </w:r>
      <w:r>
        <w:rPr>
          <w:spacing w:val="22"/>
          <w:w w:val="102"/>
        </w:rPr>
        <w:t xml:space="preserve"> </w:t>
      </w:r>
      <w:r>
        <w:rPr/>
        <w:t>or</w:t>
      </w:r>
      <w:r>
        <w:rPr>
          <w:spacing w:val="15"/>
        </w:rPr>
        <w:t xml:space="preserve"> </w:t>
      </w:r>
      <w:r>
        <w:rPr/>
        <w:t>WC</w:t>
      </w:r>
      <w:r>
        <w:rPr>
          <w:spacing w:val="15"/>
        </w:rPr>
        <w:t>.</w:t>
      </w:r>
    </w:p>
    <w:p>
      <w:pPr>
        <w:pStyle w:val="BodyText"/>
        <w:ind w:left="30" w:firstLine="229"/>
        <w:spacing w:before="64" w:line="261" w:lineRule="auto"/>
        <w:jc w:val="both"/>
        <w:rPr/>
      </w:pPr>
      <w:r>
        <w:rPr>
          <w:spacing w:val="3"/>
        </w:rPr>
        <w:t>Regarding</w:t>
      </w:r>
      <w:r>
        <w:rPr>
          <w:spacing w:val="8"/>
        </w:rPr>
        <w:t xml:space="preserve"> </w:t>
      </w:r>
      <w:r>
        <w:rPr>
          <w:spacing w:val="3"/>
        </w:rPr>
        <w:t>the</w:t>
      </w:r>
      <w:r>
        <w:rPr>
          <w:spacing w:val="-8"/>
        </w:rPr>
        <w:t xml:space="preserve"> </w:t>
      </w:r>
      <w:r>
        <w:rPr>
          <w:spacing w:val="3"/>
        </w:rPr>
        <w:t>primary AutoML</w:t>
      </w:r>
      <w:r>
        <w:rPr>
          <w:spacing w:val="-6"/>
        </w:rPr>
        <w:t xml:space="preserve"> </w:t>
      </w:r>
      <w:r>
        <w:rPr>
          <w:spacing w:val="3"/>
        </w:rPr>
        <w:t>tasks, 9% of</w:t>
      </w:r>
      <w:r>
        <w:rPr>
          <w:spacing w:val="-16"/>
        </w:rPr>
        <w:t xml:space="preserve"> </w:t>
      </w:r>
      <w:r>
        <w:rPr>
          <w:spacing w:val="3"/>
        </w:rPr>
        <w:t>the</w:t>
      </w:r>
      <w:r>
        <w:rPr>
          <w:spacing w:val="-7"/>
        </w:rPr>
        <w:t xml:space="preserve"> </w:t>
      </w:r>
      <w:r>
        <w:rPr>
          <w:spacing w:val="3"/>
        </w:rPr>
        <w:t>reviewed manuscripts</w:t>
      </w:r>
      <w:r>
        <w:rPr>
          <w:spacing w:val="-8"/>
        </w:rPr>
        <w:t xml:space="preserve"> </w:t>
      </w:r>
      <w:r>
        <w:rPr>
          <w:spacing w:val="3"/>
        </w:rPr>
        <w:t>perform algorithm</w:t>
      </w:r>
      <w:r>
        <w:rPr/>
        <w:t xml:space="preserve"> </w:t>
      </w:r>
      <w:r>
        <w:rPr>
          <w:spacing w:val="4"/>
        </w:rPr>
        <w:t>selection,i.e. they recommend the best preprocessing or ML algorithms for a given dataset.</w:t>
      </w:r>
      <w:r>
        <w:rPr>
          <w:spacing w:val="17"/>
        </w:rPr>
        <w:t xml:space="preserve"> </w:t>
      </w:r>
      <w:r>
        <w:rPr>
          <w:spacing w:val="4"/>
        </w:rPr>
        <w:t>Despite AS has been largely studied, </w:t>
      </w:r>
      <w:r>
        <w:rPr>
          <w:spacing w:val="3"/>
        </w:rPr>
        <w:t>recent proposals have started to address new problems</w:t>
      </w:r>
      <w:r>
        <w:rPr/>
        <w:t xml:space="preserve"> </w:t>
      </w:r>
      <w:r>
        <w:rPr/>
        <w:t>like</w:t>
      </w:r>
      <w:r>
        <w:rPr>
          <w:spacing w:val="48"/>
          <w:w w:val="101"/>
        </w:rPr>
        <w:t xml:space="preserve"> </w:t>
      </w:r>
      <w:r>
        <w:rPr/>
        <w:t>clustering</w:t>
      </w:r>
      <w:r>
        <w:rPr>
          <w:spacing w:val="1"/>
        </w:rPr>
        <w:t xml:space="preserve">  </w:t>
      </w:r>
      <w:r>
        <w:rPr>
          <w:spacing w:val="9"/>
        </w:rPr>
        <w:t>[</w:t>
      </w:r>
      <w:hyperlink w:history="true" w:anchor="bookmark8">
        <w:r>
          <w:rPr>
            <w:color w:val="0000FF"/>
            <w:spacing w:val="9"/>
          </w:rPr>
          <w:t>128</w:t>
        </w:r>
      </w:hyperlink>
      <w:r>
        <w:rPr>
          <w:spacing w:val="9"/>
        </w:rPr>
        <w:t>, </w:t>
      </w:r>
      <w:hyperlink w:history="true" w:anchor="bookmark353">
        <w:r>
          <w:rPr>
            <w:color w:val="0000FF"/>
            <w:spacing w:val="9"/>
          </w:rPr>
          <w:t>324</w:t>
        </w:r>
      </w:hyperlink>
      <w:r>
        <w:rPr>
          <w:spacing w:val="9"/>
        </w:rPr>
        <w:t>, </w:t>
      </w:r>
      <w:hyperlink w:history="true" w:anchor="bookmark354">
        <w:r>
          <w:rPr>
            <w:color w:val="0000FF"/>
            <w:spacing w:val="9"/>
          </w:rPr>
          <w:t>325</w:t>
        </w:r>
      </w:hyperlink>
      <w:r>
        <w:rPr>
          <w:spacing w:val="9"/>
        </w:rPr>
        <w:t>, </w:t>
      </w:r>
      <w:hyperlink w:history="true" w:anchor="bookmark356">
        <w:r>
          <w:rPr>
            <w:color w:val="0000FF"/>
            <w:spacing w:val="9"/>
          </w:rPr>
          <w:t>398</w:t>
        </w:r>
      </w:hyperlink>
      <w:r>
        <w:rPr>
          <w:spacing w:val="9"/>
        </w:rPr>
        <w:t>]  </w:t>
      </w:r>
      <w:r>
        <w:rPr/>
        <w:t>or</w:t>
      </w:r>
      <w:r>
        <w:rPr>
          <w:spacing w:val="9"/>
        </w:rPr>
        <w:t xml:space="preserve">  </w:t>
      </w:r>
      <w:r>
        <w:rPr/>
        <w:t>data</w:t>
      </w:r>
      <w:r>
        <w:rPr>
          <w:spacing w:val="42"/>
        </w:rPr>
        <w:t xml:space="preserve"> </w:t>
      </w:r>
      <w:r>
        <w:rPr/>
        <w:t>stream</w:t>
      </w:r>
      <w:r>
        <w:rPr>
          <w:spacing w:val="35"/>
          <w:w w:val="101"/>
        </w:rPr>
        <w:t xml:space="preserve"> </w:t>
      </w:r>
      <w:r>
        <w:rPr/>
        <w:t>forecasting</w:t>
      </w:r>
      <w:r>
        <w:rPr>
          <w:spacing w:val="9"/>
        </w:rPr>
        <w:t xml:space="preserve">  [</w:t>
      </w:r>
      <w:hyperlink w:history="true" w:anchor="bookmark9">
        <w:r>
          <w:rPr>
            <w:color w:val="0000FF"/>
            <w:spacing w:val="9"/>
          </w:rPr>
          <w:t>344</w:t>
        </w:r>
      </w:hyperlink>
      <w:r>
        <w:rPr>
          <w:spacing w:val="9"/>
        </w:rPr>
        <w:t>].</w:t>
      </w:r>
      <w:r>
        <w:rPr>
          <w:spacing w:val="34"/>
          <w:w w:val="101"/>
        </w:rPr>
        <w:t xml:space="preserve"> </w:t>
      </w:r>
      <w:r>
        <w:rPr/>
        <w:t>Regardless</w:t>
      </w:r>
      <w:r>
        <w:rPr>
          <w:spacing w:val="37"/>
        </w:rPr>
        <w:t xml:space="preserve"> </w:t>
      </w:r>
      <w:r>
        <w:rPr/>
        <w:t>of</w:t>
      </w:r>
      <w:r>
        <w:rPr>
          <w:spacing w:val="24"/>
        </w:rPr>
        <w:t xml:space="preserve"> </w:t>
      </w:r>
      <w:r>
        <w:rPr/>
        <w:t>the </w:t>
      </w:r>
      <w:r>
        <w:rPr>
          <w:spacing w:val="4"/>
        </w:rPr>
        <w:t>automated</w:t>
      </w:r>
      <w:r>
        <w:rPr>
          <w:spacing w:val="25"/>
          <w:w w:val="101"/>
        </w:rPr>
        <w:t xml:space="preserve"> </w:t>
      </w:r>
      <w:r>
        <w:rPr>
          <w:spacing w:val="4"/>
        </w:rPr>
        <w:t>phase,</w:t>
      </w:r>
      <w:r>
        <w:rPr>
          <w:spacing w:val="26"/>
          <w:w w:val="101"/>
        </w:rPr>
        <w:t xml:space="preserve"> </w:t>
      </w:r>
      <w:r>
        <w:rPr>
          <w:spacing w:val="4"/>
        </w:rPr>
        <w:t>the</w:t>
      </w:r>
      <w:r>
        <w:rPr>
          <w:spacing w:val="27"/>
          <w:w w:val="101"/>
        </w:rPr>
        <w:t xml:space="preserve"> </w:t>
      </w:r>
      <w:r>
        <w:rPr>
          <w:spacing w:val="4"/>
        </w:rPr>
        <w:t>most</w:t>
      </w:r>
      <w:r>
        <w:rPr>
          <w:spacing w:val="28"/>
          <w:w w:val="101"/>
        </w:rPr>
        <w:t xml:space="preserve"> </w:t>
      </w:r>
      <w:r>
        <w:rPr>
          <w:spacing w:val="3"/>
        </w:rPr>
        <w:t>common</w:t>
      </w:r>
      <w:r>
        <w:rPr>
          <w:spacing w:val="34"/>
        </w:rPr>
        <w:t xml:space="preserve"> </w:t>
      </w:r>
      <w:r>
        <w:rPr>
          <w:spacing w:val="3"/>
        </w:rPr>
        <w:t>strategy</w:t>
      </w:r>
      <w:r>
        <w:rPr>
          <w:spacing w:val="27"/>
          <w:w w:val="101"/>
        </w:rPr>
        <w:t xml:space="preserve"> </w:t>
      </w:r>
      <w:r>
        <w:rPr>
          <w:spacing w:val="3"/>
        </w:rPr>
        <w:t>is</w:t>
      </w:r>
      <w:r>
        <w:rPr>
          <w:spacing w:val="27"/>
        </w:rPr>
        <w:t xml:space="preserve"> </w:t>
      </w:r>
      <w:r>
        <w:rPr>
          <w:spacing w:val="3"/>
        </w:rPr>
        <w:t>to</w:t>
      </w:r>
      <w:r>
        <w:rPr>
          <w:spacing w:val="25"/>
        </w:rPr>
        <w:t xml:space="preserve"> </w:t>
      </w:r>
      <w:r>
        <w:rPr>
          <w:spacing w:val="3"/>
        </w:rPr>
        <w:t>recommend</w:t>
      </w:r>
      <w:r>
        <w:rPr>
          <w:spacing w:val="31"/>
          <w:w w:val="101"/>
        </w:rPr>
        <w:t xml:space="preserve"> </w:t>
      </w:r>
      <w:r>
        <w:rPr>
          <w:spacing w:val="3"/>
        </w:rPr>
        <w:t>a</w:t>
      </w:r>
      <w:r>
        <w:rPr>
          <w:spacing w:val="34"/>
        </w:rPr>
        <w:t xml:space="preserve"> </w:t>
      </w:r>
      <w:r>
        <w:rPr>
          <w:spacing w:val="3"/>
        </w:rPr>
        <w:t>single</w:t>
      </w:r>
      <w:r>
        <w:rPr>
          <w:spacing w:val="31"/>
          <w:w w:val="101"/>
        </w:rPr>
        <w:t xml:space="preserve"> </w:t>
      </w:r>
      <w:r>
        <w:rPr>
          <w:spacing w:val="3"/>
        </w:rPr>
        <w:t>algorithm</w:t>
      </w:r>
      <w:r>
        <w:rPr>
          <w:spacing w:val="33"/>
        </w:rPr>
        <w:t xml:space="preserve"> </w:t>
      </w:r>
      <w:r>
        <w:rPr>
          <w:spacing w:val="3"/>
        </w:rPr>
        <w:t>(57%),</w:t>
      </w:r>
      <w:r>
        <w:rPr/>
        <w:t xml:space="preserve"> </w:t>
      </w:r>
      <w:r>
        <w:rPr/>
        <w:t>but</w:t>
      </w:r>
      <w:r>
        <w:rPr>
          <w:spacing w:val="16"/>
        </w:rPr>
        <w:t xml:space="preserve"> </w:t>
      </w:r>
      <w:r>
        <w:rPr/>
        <w:t>other</w:t>
      </w:r>
      <w:r>
        <w:rPr>
          <w:spacing w:val="16"/>
        </w:rPr>
        <w:t xml:space="preserve"> </w:t>
      </w:r>
      <w:r>
        <w:rPr/>
        <w:t>approaches</w:t>
      </w:r>
      <w:r>
        <w:rPr>
          <w:spacing w:val="16"/>
        </w:rPr>
        <w:t xml:space="preserve"> </w:t>
      </w:r>
      <w:r>
        <w:rPr/>
        <w:t>can</w:t>
      </w:r>
      <w:r>
        <w:rPr>
          <w:spacing w:val="16"/>
        </w:rPr>
        <w:t xml:space="preserve"> </w:t>
      </w:r>
      <w:r>
        <w:rPr/>
        <w:t>also</w:t>
      </w:r>
      <w:r>
        <w:rPr>
          <w:spacing w:val="29"/>
          <w:w w:val="101"/>
        </w:rPr>
        <w:t xml:space="preserve"> </w:t>
      </w:r>
      <w:r>
        <w:rPr/>
        <w:t>select</w:t>
      </w:r>
      <w:r>
        <w:rPr>
          <w:spacing w:val="13"/>
          <w:w w:val="101"/>
        </w:rPr>
        <w:t xml:space="preserve"> </w:t>
      </w:r>
      <w:r>
        <w:rPr/>
        <w:t>an</w:t>
      </w:r>
      <w:r>
        <w:rPr>
          <w:spacing w:val="8"/>
        </w:rPr>
        <w:t xml:space="preserve"> </w:t>
      </w:r>
      <w:r>
        <w:rPr/>
        <w:t>unordered</w:t>
      </w:r>
      <w:r>
        <w:rPr>
          <w:spacing w:val="16"/>
        </w:rPr>
        <w:t xml:space="preserve"> </w:t>
      </w:r>
      <w:r>
        <w:rPr/>
        <w:t>set</w:t>
      </w:r>
      <w:r>
        <w:rPr>
          <w:spacing w:val="15"/>
          <w:w w:val="101"/>
        </w:rPr>
        <w:t xml:space="preserve"> </w:t>
      </w:r>
      <w:r>
        <w:rPr>
          <w:spacing w:val="16"/>
        </w:rPr>
        <w:t>(20%)</w:t>
      </w:r>
      <w:r>
        <w:rPr>
          <w:spacing w:val="11"/>
          <w:w w:val="102"/>
        </w:rPr>
        <w:t xml:space="preserve"> </w:t>
      </w:r>
      <w:r>
        <w:rPr/>
        <w:t>or</w:t>
      </w:r>
      <w:r>
        <w:rPr>
          <w:spacing w:val="13"/>
        </w:rPr>
        <w:t xml:space="preserve"> </w:t>
      </w:r>
      <w:r>
        <w:rPr/>
        <w:t>a</w:t>
      </w:r>
      <w:r>
        <w:rPr>
          <w:spacing w:val="7"/>
        </w:rPr>
        <w:t xml:space="preserve"> </w:t>
      </w:r>
      <w:r>
        <w:rPr/>
        <w:t>ranking</w:t>
      </w:r>
      <w:r>
        <w:rPr>
          <w:spacing w:val="15"/>
          <w:w w:val="102"/>
        </w:rPr>
        <w:t xml:space="preserve"> </w:t>
      </w:r>
      <w:r>
        <w:rPr>
          <w:spacing w:val="16"/>
        </w:rPr>
        <w:t>(30%)</w:t>
      </w:r>
      <w:r>
        <w:rPr>
          <w:spacing w:val="12"/>
        </w:rPr>
        <w:t xml:space="preserve"> </w:t>
      </w:r>
      <w:r>
        <w:rPr/>
        <w:t>of</w:t>
      </w:r>
      <w:r>
        <w:rPr>
          <w:spacing w:val="16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best </w:t>
      </w:r>
      <w:r>
        <w:rPr>
          <w:spacing w:val="3"/>
        </w:rPr>
        <w:t>algorithms. Notice that some studies conduct more than one ty</w:t>
      </w:r>
      <w:r>
        <w:rPr>
          <w:spacing w:val="2"/>
        </w:rPr>
        <w:t>pe of</w:t>
      </w:r>
      <w:r>
        <w:rPr>
          <w:spacing w:val="-16"/>
        </w:rPr>
        <w:t xml:space="preserve"> </w:t>
      </w:r>
      <w:r>
        <w:rPr>
          <w:spacing w:val="2"/>
        </w:rPr>
        <w:t>recommendation. On the</w:t>
      </w:r>
      <w:r>
        <w:rPr/>
        <w:t xml:space="preserve"> </w:t>
      </w:r>
      <w:r>
        <w:rPr>
          <w:spacing w:val="4"/>
        </w:rPr>
        <w:t>other hand, HPO covers 77% out</w:t>
      </w:r>
      <w:r>
        <w:rPr>
          <w:spacing w:val="11"/>
          <w:w w:val="101"/>
        </w:rPr>
        <w:t xml:space="preserve"> </w:t>
      </w:r>
      <w:r>
        <w:rPr>
          <w:spacing w:val="4"/>
        </w:rPr>
        <w:t>of the primary</w:t>
      </w:r>
      <w:r>
        <w:rPr>
          <w:spacing w:val="16"/>
        </w:rPr>
        <w:t xml:space="preserve"> </w:t>
      </w:r>
      <w:r>
        <w:rPr>
          <w:spacing w:val="4"/>
        </w:rPr>
        <w:t>studies.</w:t>
      </w:r>
      <w:r>
        <w:rPr>
          <w:spacing w:val="8"/>
        </w:rPr>
        <w:t xml:space="preserve"> </w:t>
      </w:r>
      <w:r>
        <w:rPr>
          <w:spacing w:val="4"/>
        </w:rPr>
        <w:t>Accord</w:t>
      </w:r>
      <w:r>
        <w:rPr>
          <w:spacing w:val="3"/>
        </w:rPr>
        <w:t>ing</w:t>
      </w:r>
      <w:r>
        <w:rPr>
          <w:spacing w:val="9"/>
        </w:rPr>
        <w:t xml:space="preserve"> </w:t>
      </w:r>
      <w:r>
        <w:rPr>
          <w:spacing w:val="3"/>
        </w:rPr>
        <w:t>to</w:t>
      </w:r>
      <w:r>
        <w:rPr>
          <w:spacing w:val="12"/>
        </w:rPr>
        <w:t xml:space="preserve"> </w:t>
      </w:r>
      <w:r>
        <w:rPr>
          <w:spacing w:val="3"/>
        </w:rPr>
        <w:t>our</w:t>
      </w:r>
      <w:r>
        <w:rPr>
          <w:spacing w:val="8"/>
        </w:rPr>
        <w:t xml:space="preserve"> </w:t>
      </w:r>
      <w:r>
        <w:rPr>
          <w:spacing w:val="3"/>
        </w:rPr>
        <w:t>taxonomy,</w:t>
      </w:r>
      <w:r>
        <w:rPr>
          <w:spacing w:val="8"/>
        </w:rPr>
        <w:t xml:space="preserve"> </w:t>
      </w:r>
      <w:r>
        <w:rPr>
          <w:spacing w:val="3"/>
        </w:rPr>
        <w:t>these</w:t>
      </w:r>
      <w:r>
        <w:rPr/>
        <w:t xml:space="preserve"> </w:t>
      </w:r>
      <w:r>
        <w:rPr>
          <w:spacing w:val="4"/>
        </w:rPr>
        <w:t>proposals might be divided into two</w:t>
      </w:r>
      <w:r>
        <w:rPr>
          <w:spacing w:val="13"/>
          <w:w w:val="101"/>
        </w:rPr>
        <w:t xml:space="preserve"> </w:t>
      </w:r>
      <w:r>
        <w:rPr>
          <w:spacing w:val="4"/>
        </w:rPr>
        <w:t>groups</w:t>
      </w:r>
      <w:r>
        <w:rPr>
          <w:spacing w:val="13"/>
        </w:rPr>
        <w:t xml:space="preserve"> </w:t>
      </w:r>
      <w:r>
        <w:rPr>
          <w:spacing w:val="4"/>
        </w:rPr>
        <w:t>depending</w:t>
      </w:r>
      <w:r>
        <w:rPr>
          <w:spacing w:val="13"/>
          <w:w w:val="101"/>
        </w:rPr>
        <w:t xml:space="preserve"> </w:t>
      </w:r>
      <w:r>
        <w:rPr>
          <w:spacing w:val="4"/>
        </w:rPr>
        <w:t>on</w:t>
      </w:r>
      <w:r>
        <w:rPr>
          <w:spacing w:val="12"/>
          <w:w w:val="101"/>
        </w:rPr>
        <w:t xml:space="preserve"> </w:t>
      </w:r>
      <w:r>
        <w:rPr>
          <w:spacing w:val="4"/>
        </w:rPr>
        <w:t>whether</w:t>
      </w:r>
      <w:r>
        <w:rPr>
          <w:spacing w:val="10"/>
        </w:rPr>
        <w:t xml:space="preserve"> </w:t>
      </w:r>
      <w:r>
        <w:rPr>
          <w:spacing w:val="4"/>
        </w:rPr>
        <w:t>they</w:t>
      </w:r>
      <w:r>
        <w:rPr>
          <w:spacing w:val="15"/>
          <w:w w:val="101"/>
        </w:rPr>
        <w:t xml:space="preserve"> </w:t>
      </w:r>
      <w:r>
        <w:rPr>
          <w:spacing w:val="4"/>
        </w:rPr>
        <w:t>are</w:t>
      </w:r>
      <w:r>
        <w:rPr>
          <w:spacing w:val="11"/>
        </w:rPr>
        <w:t xml:space="preserve"> </w:t>
      </w:r>
      <w:r>
        <w:rPr>
          <w:spacing w:val="4"/>
        </w:rPr>
        <w:t>indepe</w:t>
      </w:r>
      <w:r>
        <w:rPr>
          <w:spacing w:val="3"/>
        </w:rPr>
        <w:t>ndent</w:t>
      </w:r>
      <w:r>
        <w:rPr>
          <w:spacing w:val="13"/>
        </w:rPr>
        <w:t xml:space="preserve"> </w:t>
      </w:r>
      <w:r>
        <w:rPr>
          <w:spacing w:val="3"/>
        </w:rPr>
        <w:t>of</w:t>
      </w:r>
      <w:r>
        <w:rPr/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algorithm</w:t>
      </w:r>
      <w:r>
        <w:rPr>
          <w:spacing w:val="12"/>
        </w:rPr>
        <w:t xml:space="preserve"> </w:t>
      </w:r>
      <w:r>
        <w:rPr/>
        <w:t>whose</w:t>
      </w:r>
      <w:r>
        <w:rPr>
          <w:spacing w:val="12"/>
        </w:rPr>
        <w:t xml:space="preserve"> </w:t>
      </w:r>
      <w:r>
        <w:rPr/>
        <w:t>hyper</w:t>
      </w:r>
      <w:r>
        <w:rPr>
          <w:spacing w:val="12"/>
        </w:rPr>
        <w:t>-</w:t>
      </w:r>
      <w:r>
        <w:rPr/>
        <w:t>parameters</w:t>
      </w:r>
      <w:r>
        <w:rPr>
          <w:spacing w:val="12"/>
        </w:rPr>
        <w:t xml:space="preserve"> </w:t>
      </w:r>
      <w:r>
        <w:rPr/>
        <w:t>are</w:t>
      </w:r>
      <w:r>
        <w:rPr>
          <w:spacing w:val="12"/>
        </w:rPr>
        <w:t xml:space="preserve"> </w:t>
      </w:r>
      <w:r>
        <w:rPr/>
        <w:t>tuned</w:t>
      </w:r>
      <w:r>
        <w:rPr>
          <w:spacing w:val="12"/>
        </w:rPr>
        <w:t xml:space="preserve"> (25%) </w:t>
      </w:r>
      <w:r>
        <w:rPr/>
        <w:t>or</w:t>
      </w:r>
      <w:r>
        <w:rPr>
          <w:spacing w:val="12"/>
        </w:rPr>
        <w:t xml:space="preserve"> </w:t>
      </w:r>
      <w:r>
        <w:rPr/>
        <w:t>not</w:t>
      </w:r>
      <w:r>
        <w:rPr>
          <w:spacing w:val="12"/>
        </w:rPr>
        <w:t xml:space="preserve"> (75%). </w:t>
      </w:r>
      <w:r>
        <w:rPr/>
        <w:t>Also</w:t>
      </w:r>
      <w:r>
        <w:rPr>
          <w:spacing w:val="12"/>
        </w:rPr>
        <w:t>, </w:t>
      </w:r>
      <w:r>
        <w:rPr/>
        <w:t>NAS</w:t>
      </w:r>
      <w:r>
        <w:rPr>
          <w:spacing w:val="12"/>
        </w:rPr>
        <w:t xml:space="preserve"> </w:t>
      </w:r>
      <w:r>
        <w:rPr/>
        <w:t>proposals</w:t>
      </w:r>
      <w:r>
        <w:rPr>
          <w:spacing w:val="12"/>
        </w:rPr>
        <w:t>,</w:t>
      </w:r>
      <w:r>
        <w:rPr/>
        <w:t xml:space="preserve"> </w:t>
      </w:r>
      <w:r>
        <w:rPr/>
        <w:t>which</w:t>
      </w:r>
      <w:r>
        <w:rPr>
          <w:spacing w:val="12"/>
        </w:rPr>
        <w:t xml:space="preserve"> </w:t>
      </w:r>
      <w:r>
        <w:rPr/>
        <w:t>represent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majority</w:t>
      </w:r>
      <w:r>
        <w:rPr>
          <w:spacing w:val="12"/>
        </w:rPr>
        <w:t xml:space="preserve"> </w:t>
      </w:r>
      <w:r>
        <w:rPr/>
        <w:t>of</w:t>
      </w:r>
      <w:r>
        <w:rPr>
          <w:spacing w:val="12"/>
        </w:rPr>
        <w:t xml:space="preserve"> </w:t>
      </w:r>
      <w:r>
        <w:rPr/>
        <w:t>studies</w:t>
      </w:r>
      <w:r>
        <w:rPr>
          <w:spacing w:val="12"/>
        </w:rPr>
        <w:t xml:space="preserve"> (70%), </w:t>
      </w:r>
      <w:r>
        <w:rPr/>
        <w:t>have</w:t>
      </w:r>
      <w:r>
        <w:rPr>
          <w:spacing w:val="12"/>
        </w:rPr>
        <w:t xml:space="preserve"> </w:t>
      </w:r>
      <w:r>
        <w:rPr/>
        <w:t>been</w:t>
      </w:r>
      <w:r>
        <w:rPr>
          <w:spacing w:val="12"/>
        </w:rPr>
        <w:t xml:space="preserve"> </w:t>
      </w:r>
      <w:r>
        <w:rPr/>
        <w:t>differentiated</w:t>
      </w:r>
      <w:r>
        <w:rPr>
          <w:spacing w:val="12"/>
        </w:rPr>
        <w:t xml:space="preserve"> </w:t>
      </w:r>
      <w:r>
        <w:rPr/>
        <w:t>from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rest</w:t>
      </w:r>
      <w:r>
        <w:rPr>
          <w:spacing w:val="12"/>
        </w:rPr>
        <w:t xml:space="preserve"> </w:t>
      </w:r>
      <w:r>
        <w:rPr/>
        <w:t>of</w:t>
      </w:r>
      <w:r>
        <w:rPr>
          <w:spacing w:val="-6"/>
        </w:rPr>
        <w:t xml:space="preserve"> </w:t>
      </w:r>
      <w:r>
        <w:rPr/>
        <w:t>HPO </w:t>
      </w:r>
      <w:r>
        <w:rPr>
          <w:spacing w:val="4"/>
        </w:rPr>
        <w:t>algorithm-dependent approaches. It should be noted the existence</w:t>
      </w:r>
      <w:r>
        <w:rPr>
          <w:spacing w:val="3"/>
        </w:rPr>
        <w:t xml:space="preserve"> of approaches optimising</w:t>
      </w:r>
      <w:r>
        <w:rPr/>
        <w:t xml:space="preserve"> </w:t>
      </w:r>
      <w:r>
        <w:rPr/>
        <w:t>neuralnetworkswithoutconsideringtheirarchitecture</w:t>
      </w:r>
      <w:r>
        <w:rPr>
          <w:spacing w:val="21"/>
        </w:rPr>
        <w:t>[</w:t>
      </w:r>
      <w:hyperlink w:history="true" w:anchor="bookmark390">
        <w:r>
          <w:rPr>
            <w:color w:val="0000FF"/>
            <w:spacing w:val="21"/>
          </w:rPr>
          <w:t>40</w:t>
        </w:r>
      </w:hyperlink>
      <w:r>
        <w:rPr>
          <w:spacing w:val="21"/>
        </w:rPr>
        <w:t>,</w:t>
      </w:r>
      <w:hyperlink w:history="true" w:anchor="bookmark227">
        <w:r>
          <w:rPr>
            <w:color w:val="0000FF"/>
            <w:spacing w:val="21"/>
          </w:rPr>
          <w:t>189</w:t>
        </w:r>
      </w:hyperlink>
      <w:r>
        <w:rPr>
          <w:spacing w:val="21"/>
        </w:rPr>
        <w:t>,</w:t>
      </w:r>
      <w:hyperlink w:history="true" w:anchor="bookmark391">
        <w:r>
          <w:rPr>
            <w:color w:val="0000FF"/>
            <w:spacing w:val="21"/>
          </w:rPr>
          <w:t>251</w:t>
        </w:r>
      </w:hyperlink>
      <w:r>
        <w:rPr>
          <w:spacing w:val="21"/>
        </w:rPr>
        <w:t>,</w:t>
      </w:r>
      <w:hyperlink w:history="true" w:anchor="bookmark250">
        <w:r>
          <w:rPr>
            <w:color w:val="0000FF"/>
            <w:spacing w:val="21"/>
          </w:rPr>
          <w:t>266</w:t>
        </w:r>
      </w:hyperlink>
      <w:r>
        <w:rPr>
          <w:spacing w:val="21"/>
        </w:rPr>
        <w:t>,</w:t>
      </w:r>
      <w:hyperlink w:history="true" w:anchor="bookmark345">
        <w:r>
          <w:rPr>
            <w:color w:val="0000FF"/>
            <w:spacing w:val="21"/>
          </w:rPr>
          <w:t>310</w:t>
        </w:r>
      </w:hyperlink>
      <w:r>
        <w:rPr>
          <w:spacing w:val="21"/>
        </w:rPr>
        <w:t>,</w:t>
      </w:r>
      <w:hyperlink w:history="true" w:anchor="bookmark350">
        <w:r>
          <w:rPr>
            <w:color w:val="0000FF"/>
            <w:spacing w:val="21"/>
          </w:rPr>
          <w:t>386</w:t>
        </w:r>
      </w:hyperlink>
      <w:r>
        <w:rPr>
          <w:spacing w:val="21"/>
        </w:rPr>
        <w:t>,</w:t>
      </w:r>
      <w:hyperlink w:history="true" w:anchor="bookmark128">
        <w:r>
          <w:rPr>
            <w:color w:val="0000FF"/>
            <w:spacing w:val="21"/>
          </w:rPr>
          <w:t>39</w:t>
        </w:r>
        <w:r>
          <w:rPr>
            <w:color w:val="0000FF"/>
            <w:spacing w:val="20"/>
          </w:rPr>
          <w:t>3</w:t>
        </w:r>
      </w:hyperlink>
      <w:r>
        <w:rPr>
          <w:spacing w:val="20"/>
        </w:rPr>
        <w:t>,</w:t>
      </w:r>
      <w:hyperlink w:history="true" w:anchor="bookmark325">
        <w:r>
          <w:rPr>
            <w:color w:val="0000FF"/>
            <w:spacing w:val="20"/>
          </w:rPr>
          <w:t>475</w:t>
        </w:r>
      </w:hyperlink>
      <w:r>
        <w:rPr>
          <w:spacing w:val="20"/>
        </w:rPr>
        <w:t>].</w:t>
      </w:r>
      <w:r>
        <w:rPr/>
        <w:t xml:space="preserve"> </w:t>
      </w:r>
      <w:r>
        <w:rPr>
          <w:spacing w:val="3"/>
        </w:rPr>
        <w:t>In</w:t>
      </w:r>
      <w:r>
        <w:rPr>
          <w:spacing w:val="45"/>
          <w:w w:val="101"/>
        </w:rPr>
        <w:t xml:space="preserve"> </w:t>
      </w:r>
      <w:r>
        <w:rPr>
          <w:spacing w:val="3"/>
        </w:rPr>
        <w:t>addition,</w:t>
      </w:r>
      <w:r>
        <w:rPr>
          <w:spacing w:val="22"/>
          <w:w w:val="101"/>
        </w:rPr>
        <w:t xml:space="preserve"> </w:t>
      </w:r>
      <w:r>
        <w:rPr>
          <w:spacing w:val="3"/>
        </w:rPr>
        <w:t>there</w:t>
      </w:r>
      <w:r>
        <w:rPr>
          <w:spacing w:val="27"/>
          <w:w w:val="101"/>
        </w:rPr>
        <w:t xml:space="preserve"> </w:t>
      </w:r>
      <w:r>
        <w:rPr>
          <w:spacing w:val="3"/>
        </w:rPr>
        <w:t>are</w:t>
      </w:r>
      <w:r>
        <w:rPr>
          <w:spacing w:val="27"/>
        </w:rPr>
        <w:t xml:space="preserve"> </w:t>
      </w:r>
      <w:r>
        <w:rPr>
          <w:spacing w:val="3"/>
        </w:rPr>
        <w:t>approaches</w:t>
      </w:r>
      <w:r>
        <w:rPr>
          <w:spacing w:val="25"/>
        </w:rPr>
        <w:t xml:space="preserve"> </w:t>
      </w:r>
      <w:r>
        <w:rPr>
          <w:spacing w:val="3"/>
        </w:rPr>
        <w:t>optimising</w:t>
      </w:r>
      <w:r>
        <w:rPr>
          <w:spacing w:val="25"/>
        </w:rPr>
        <w:t xml:space="preserve"> </w:t>
      </w:r>
      <w:r>
        <w:rPr>
          <w:spacing w:val="3"/>
        </w:rPr>
        <w:t>clustering</w:t>
      </w:r>
      <w:r>
        <w:rPr>
          <w:spacing w:val="27"/>
        </w:rPr>
        <w:t xml:space="preserve"> </w:t>
      </w:r>
      <w:r>
        <w:rPr>
          <w:spacing w:val="3"/>
        </w:rPr>
        <w:t>algorithms</w:t>
      </w:r>
      <w:r>
        <w:rPr>
          <w:spacing w:val="37"/>
        </w:rPr>
        <w:t xml:space="preserve"> </w:t>
      </w:r>
      <w:r>
        <w:rPr>
          <w:spacing w:val="3"/>
        </w:rPr>
        <w:t>[</w:t>
      </w:r>
      <w:hyperlink w:history="true" w:anchor="bookmark355">
        <w:r>
          <w:rPr>
            <w:color w:val="0000FF"/>
            <w:spacing w:val="3"/>
          </w:rPr>
          <w:t>327</w:t>
        </w:r>
      </w:hyperlink>
      <w:r>
        <w:rPr>
          <w:spacing w:val="3"/>
        </w:rPr>
        <w:t>, </w:t>
      </w:r>
      <w:hyperlink w:history="true" w:anchor="bookmark356">
        <w:r>
          <w:rPr>
            <w:color w:val="0000FF"/>
            <w:spacing w:val="3"/>
          </w:rPr>
          <w:t>398</w:t>
        </w:r>
      </w:hyperlink>
      <w:r>
        <w:rPr>
          <w:spacing w:val="3"/>
        </w:rPr>
        <w:t>]</w:t>
      </w:r>
      <w:r>
        <w:rPr>
          <w:spacing w:val="27"/>
        </w:rPr>
        <w:t xml:space="preserve"> </w:t>
      </w:r>
      <w:r>
        <w:rPr>
          <w:spacing w:val="3"/>
        </w:rPr>
        <w:t>and</w:t>
      </w:r>
      <w:r>
        <w:rPr>
          <w:spacing w:val="21"/>
          <w:w w:val="101"/>
        </w:rPr>
        <w:t xml:space="preserve"> </w:t>
      </w:r>
      <w:r>
        <w:rPr>
          <w:spacing w:val="3"/>
        </w:rPr>
        <w:t>kernel-</w:t>
      </w:r>
      <w:r>
        <w:rPr/>
        <w:t xml:space="preserve"> </w:t>
      </w:r>
      <w:r>
        <w:rPr/>
        <w:t>based</w:t>
      </w:r>
      <w:r>
        <w:rPr>
          <w:spacing w:val="27"/>
          <w:w w:val="101"/>
        </w:rPr>
        <w:t xml:space="preserve"> </w:t>
      </w:r>
      <w:r>
        <w:rPr/>
        <w:t>algorithms</w:t>
      </w:r>
      <w:r>
        <w:rPr>
          <w:spacing w:val="16"/>
        </w:rPr>
        <w:t>,</w:t>
      </w:r>
      <w:r>
        <w:rPr>
          <w:spacing w:val="19"/>
          <w:w w:val="101"/>
        </w:rPr>
        <w:t xml:space="preserve"> </w:t>
      </w:r>
      <w:r>
        <w:rPr/>
        <w:t>such</w:t>
      </w:r>
      <w:r>
        <w:rPr>
          <w:spacing w:val="16"/>
          <w:w w:val="101"/>
        </w:rPr>
        <w:t xml:space="preserve"> </w:t>
      </w:r>
      <w:r>
        <w:rPr/>
        <w:t>as</w:t>
      </w:r>
      <w:r>
        <w:rPr>
          <w:spacing w:val="19"/>
        </w:rPr>
        <w:t xml:space="preserve"> </w:t>
      </w:r>
      <w:r>
        <w:rPr/>
        <w:t>support</w:t>
      </w:r>
      <w:r>
        <w:rPr>
          <w:spacing w:val="16"/>
        </w:rPr>
        <w:t xml:space="preserve"> </w:t>
      </w:r>
      <w:r>
        <w:rPr/>
        <w:t>vector</w:t>
      </w:r>
      <w:r>
        <w:rPr>
          <w:spacing w:val="16"/>
        </w:rPr>
        <w:t xml:space="preserve"> </w:t>
      </w:r>
      <w:r>
        <w:rPr/>
        <w:t>machines</w:t>
      </w:r>
      <w:r>
        <w:rPr>
          <w:spacing w:val="26"/>
        </w:rPr>
        <w:t xml:space="preserve"> </w:t>
      </w:r>
      <w:r>
        <w:rPr>
          <w:spacing w:val="16"/>
        </w:rPr>
        <w:t>[</w:t>
      </w:r>
      <w:hyperlink w:history="true" w:anchor="bookmark317">
        <w:r>
          <w:rPr>
            <w:color w:val="0000FF"/>
            <w:spacing w:val="16"/>
          </w:rPr>
          <w:t>76</w:t>
        </w:r>
      </w:hyperlink>
      <w:r>
        <w:rPr>
          <w:spacing w:val="16"/>
        </w:rPr>
        <w:t>,</w:t>
      </w:r>
      <w:r>
        <w:rPr>
          <w:spacing w:val="-11"/>
        </w:rPr>
        <w:t xml:space="preserve"> </w:t>
      </w:r>
      <w:hyperlink w:history="true" w:anchor="bookmark158">
        <w:r>
          <w:rPr>
            <w:color w:val="0000FF"/>
            <w:spacing w:val="16"/>
          </w:rPr>
          <w:t>283</w:t>
        </w:r>
      </w:hyperlink>
      <w:r>
        <w:rPr>
          <w:spacing w:val="16"/>
        </w:rPr>
        <w:t>,</w:t>
      </w:r>
      <w:r>
        <w:rPr>
          <w:spacing w:val="-10"/>
        </w:rPr>
        <w:t xml:space="preserve"> </w:t>
      </w:r>
      <w:hyperlink w:history="true" w:anchor="bookmark341">
        <w:r>
          <w:rPr>
            <w:color w:val="0000FF"/>
            <w:spacing w:val="16"/>
          </w:rPr>
          <w:t>289</w:t>
        </w:r>
      </w:hyperlink>
      <w:r>
        <w:rPr>
          <w:spacing w:val="16"/>
        </w:rPr>
        <w:t>,</w:t>
      </w:r>
      <w:r>
        <w:rPr>
          <w:spacing w:val="-11"/>
        </w:rPr>
        <w:t xml:space="preserve"> </w:t>
      </w:r>
      <w:hyperlink w:history="true" w:anchor="bookmark99">
        <w:r>
          <w:rPr>
            <w:color w:val="0000FF"/>
            <w:spacing w:val="16"/>
          </w:rPr>
          <w:t>343</w:t>
        </w:r>
      </w:hyperlink>
      <w:r>
        <w:rPr>
          <w:spacing w:val="16"/>
        </w:rPr>
        <w:t>,</w:t>
      </w:r>
      <w:r>
        <w:rPr>
          <w:spacing w:val="-10"/>
        </w:rPr>
        <w:t xml:space="preserve"> </w:t>
      </w:r>
      <w:hyperlink w:history="true" w:anchor="bookmark174">
        <w:r>
          <w:rPr>
            <w:color w:val="0000FF"/>
            <w:spacing w:val="16"/>
          </w:rPr>
          <w:t>401</w:t>
        </w:r>
      </w:hyperlink>
      <w:r>
        <w:rPr>
          <w:spacing w:val="16"/>
        </w:rPr>
        <w:t>],</w:t>
      </w:r>
      <w:r>
        <w:rPr/>
        <w:t>graph</w:t>
      </w:r>
      <w:r>
        <w:rPr>
          <w:spacing w:val="16"/>
        </w:rPr>
        <w:t xml:space="preserve"> </w:t>
      </w:r>
      <w:r>
        <w:rPr/>
        <w:t>kernels </w:t>
      </w:r>
      <w:r>
        <w:rPr/>
        <w:t>methods</w:t>
      </w:r>
      <w:r>
        <w:rPr>
          <w:spacing w:val="19"/>
          <w:w w:val="101"/>
        </w:rPr>
        <w:t xml:space="preserve"> </w:t>
      </w:r>
      <w:r>
        <w:rPr>
          <w:spacing w:val="11"/>
        </w:rPr>
        <w:t>[</w:t>
      </w:r>
      <w:hyperlink w:history="true" w:anchor="bookmark392">
        <w:r>
          <w:rPr>
            <w:color w:val="0000FF"/>
            <w:spacing w:val="11"/>
          </w:rPr>
          <w:t>275</w:t>
        </w:r>
      </w:hyperlink>
      <w:r>
        <w:rPr>
          <w:spacing w:val="11"/>
        </w:rPr>
        <w:t>], </w:t>
      </w:r>
      <w:r>
        <w:rPr/>
        <w:t>or</w:t>
      </w:r>
      <w:r>
        <w:rPr>
          <w:spacing w:val="11"/>
        </w:rPr>
        <w:t xml:space="preserve"> </w:t>
      </w:r>
      <w:r>
        <w:rPr/>
        <w:t>conditional</w:t>
      </w:r>
      <w:r>
        <w:rPr>
          <w:spacing w:val="11"/>
        </w:rPr>
        <w:t xml:space="preserve"> </w:t>
      </w:r>
      <w:r>
        <w:rPr/>
        <w:t>mean</w:t>
      </w:r>
      <w:r>
        <w:rPr>
          <w:spacing w:val="11"/>
        </w:rPr>
        <w:t xml:space="preserve"> </w:t>
      </w:r>
      <w:r>
        <w:rPr/>
        <w:t>embeddings</w:t>
      </w:r>
      <w:r>
        <w:rPr>
          <w:spacing w:val="19"/>
        </w:rPr>
        <w:t xml:space="preserve"> </w:t>
      </w:r>
      <w:r>
        <w:rPr>
          <w:spacing w:val="11"/>
        </w:rPr>
        <w:t>[</w:t>
      </w:r>
      <w:hyperlink w:history="true" w:anchor="bookmark145">
        <w:r>
          <w:rPr>
            <w:color w:val="0000FF"/>
            <w:spacing w:val="11"/>
          </w:rPr>
          <w:t>167</w:t>
        </w:r>
      </w:hyperlink>
      <w:r>
        <w:rPr>
          <w:spacing w:val="11"/>
        </w:rPr>
        <w:t>].</w:t>
      </w:r>
    </w:p>
    <w:p>
      <w:pPr>
        <w:pStyle w:val="BodyText"/>
        <w:ind w:left="32" w:right="9" w:firstLine="227"/>
        <w:spacing w:before="60" w:line="258" w:lineRule="auto"/>
        <w:jc w:val="both"/>
        <w:rPr/>
      </w:pPr>
      <w:r>
        <w:rPr>
          <w:spacing w:val="3"/>
        </w:rPr>
        <w:t>Regarding</w:t>
      </w:r>
      <w:r>
        <w:rPr>
          <w:spacing w:val="53"/>
          <w:w w:val="101"/>
        </w:rPr>
        <w:t xml:space="preserve"> </w:t>
      </w:r>
      <w:r>
        <w:rPr>
          <w:spacing w:val="3"/>
        </w:rPr>
        <w:t>the</w:t>
      </w:r>
      <w:r>
        <w:rPr>
          <w:spacing w:val="34"/>
          <w:w w:val="101"/>
        </w:rPr>
        <w:t xml:space="preserve"> </w:t>
      </w:r>
      <w:r>
        <w:rPr>
          <w:spacing w:val="3"/>
        </w:rPr>
        <w:t>primary</w:t>
      </w:r>
      <w:r>
        <w:rPr>
          <w:spacing w:val="36"/>
        </w:rPr>
        <w:t xml:space="preserve"> </w:t>
      </w:r>
      <w:r>
        <w:rPr>
          <w:spacing w:val="3"/>
        </w:rPr>
        <w:t>tasks,</w:t>
      </w:r>
      <w:r>
        <w:rPr>
          <w:spacing w:val="37"/>
          <w:w w:val="101"/>
        </w:rPr>
        <w:t xml:space="preserve"> </w:t>
      </w:r>
      <w:r>
        <w:rPr>
          <w:spacing w:val="3"/>
        </w:rPr>
        <w:t>workﬂow</w:t>
      </w:r>
      <w:r>
        <w:rPr>
          <w:spacing w:val="38"/>
        </w:rPr>
        <w:t xml:space="preserve"> </w:t>
      </w:r>
      <w:r>
        <w:rPr>
          <w:spacing w:val="3"/>
        </w:rPr>
        <w:t>composition</w:t>
      </w:r>
      <w:r>
        <w:rPr>
          <w:spacing w:val="36"/>
          <w:w w:val="101"/>
        </w:rPr>
        <w:t xml:space="preserve"> </w:t>
      </w:r>
      <w:r>
        <w:rPr>
          <w:spacing w:val="3"/>
        </w:rPr>
        <w:t>involves</w:t>
      </w:r>
      <w:r>
        <w:rPr>
          <w:spacing w:val="44"/>
        </w:rPr>
        <w:t xml:space="preserve"> </w:t>
      </w:r>
      <w:r>
        <w:rPr>
          <w:spacing w:val="3"/>
        </w:rPr>
        <w:t>8%</w:t>
      </w:r>
      <w:r>
        <w:rPr>
          <w:spacing w:val="38"/>
          <w:w w:val="102"/>
        </w:rPr>
        <w:t xml:space="preserve"> </w:t>
      </w:r>
      <w:r>
        <w:rPr>
          <w:spacing w:val="3"/>
        </w:rPr>
        <w:t>of</w:t>
      </w:r>
      <w:r>
        <w:rPr>
          <w:spacing w:val="24"/>
          <w:w w:val="101"/>
        </w:rPr>
        <w:t xml:space="preserve"> </w:t>
      </w:r>
      <w:r>
        <w:rPr>
          <w:spacing w:val="3"/>
        </w:rPr>
        <w:t>primary</w:t>
      </w:r>
      <w:r>
        <w:rPr>
          <w:spacing w:val="43"/>
          <w:w w:val="101"/>
        </w:rPr>
        <w:t xml:space="preserve"> </w:t>
      </w:r>
      <w:r>
        <w:rPr>
          <w:spacing w:val="3"/>
        </w:rPr>
        <w:t>studies.</w:t>
      </w:r>
      <w:r>
        <w:rPr/>
        <w:t xml:space="preserve"> </w:t>
      </w:r>
      <w:r>
        <w:rPr>
          <w:spacing w:val="4"/>
        </w:rPr>
        <w:t>Again,</w:t>
      </w:r>
      <w:r>
        <w:rPr>
          <w:spacing w:val="17"/>
        </w:rPr>
        <w:t xml:space="preserve"> </w:t>
      </w:r>
      <w:r>
        <w:rPr>
          <w:spacing w:val="4"/>
        </w:rPr>
        <w:t>this</w:t>
      </w:r>
      <w:r>
        <w:rPr>
          <w:spacing w:val="16"/>
          <w:w w:val="101"/>
        </w:rPr>
        <w:t xml:space="preserve"> </w:t>
      </w:r>
      <w:r>
        <w:rPr>
          <w:spacing w:val="4"/>
        </w:rPr>
        <w:t>task</w:t>
      </w:r>
      <w:r>
        <w:rPr>
          <w:spacing w:val="18"/>
        </w:rPr>
        <w:t xml:space="preserve"> </w:t>
      </w:r>
      <w:r>
        <w:rPr>
          <w:spacing w:val="4"/>
        </w:rPr>
        <w:t>can</w:t>
      </w:r>
      <w:r>
        <w:rPr>
          <w:spacing w:val="14"/>
          <w:w w:val="101"/>
        </w:rPr>
        <w:t xml:space="preserve"> </w:t>
      </w:r>
      <w:r>
        <w:rPr>
          <w:spacing w:val="4"/>
        </w:rPr>
        <w:t>be</w:t>
      </w:r>
      <w:r>
        <w:rPr>
          <w:spacing w:val="17"/>
          <w:w w:val="101"/>
        </w:rPr>
        <w:t xml:space="preserve"> </w:t>
      </w:r>
      <w:r>
        <w:rPr>
          <w:spacing w:val="4"/>
        </w:rPr>
        <w:t>further</w:t>
      </w:r>
      <w:r>
        <w:rPr>
          <w:spacing w:val="18"/>
          <w:w w:val="102"/>
        </w:rPr>
        <w:t xml:space="preserve"> </w:t>
      </w:r>
      <w:r>
        <w:rPr>
          <w:spacing w:val="3"/>
        </w:rPr>
        <w:t>decomposed</w:t>
      </w:r>
      <w:r>
        <w:rPr>
          <w:spacing w:val="16"/>
          <w:w w:val="102"/>
        </w:rPr>
        <w:t xml:space="preserve"> </w:t>
      </w:r>
      <w:r>
        <w:rPr>
          <w:spacing w:val="3"/>
        </w:rPr>
        <w:t>into</w:t>
      </w:r>
      <w:r>
        <w:rPr>
          <w:spacing w:val="16"/>
          <w:w w:val="101"/>
        </w:rPr>
        <w:t xml:space="preserve"> </w:t>
      </w:r>
      <w:r>
        <w:rPr>
          <w:spacing w:val="3"/>
        </w:rPr>
        <w:t>two</w:t>
      </w:r>
      <w:r>
        <w:rPr>
          <w:spacing w:val="18"/>
          <w:w w:val="102"/>
        </w:rPr>
        <w:t xml:space="preserve"> </w:t>
      </w:r>
      <w:r>
        <w:rPr>
          <w:spacing w:val="3"/>
        </w:rPr>
        <w:t>categories</w:t>
      </w:r>
      <w:r>
        <w:rPr>
          <w:spacing w:val="19"/>
        </w:rPr>
        <w:t xml:space="preserve"> </w:t>
      </w:r>
      <w:r>
        <w:rPr>
          <w:spacing w:val="3"/>
        </w:rPr>
        <w:t>depending</w:t>
      </w:r>
      <w:r>
        <w:rPr>
          <w:spacing w:val="19"/>
        </w:rPr>
        <w:t xml:space="preserve"> </w:t>
      </w:r>
      <w:r>
        <w:rPr>
          <w:spacing w:val="3"/>
        </w:rPr>
        <w:t>on</w:t>
      </w:r>
      <w:r>
        <w:rPr>
          <w:spacing w:val="18"/>
        </w:rPr>
        <w:t xml:space="preserve"> </w:t>
      </w:r>
      <w:r>
        <w:rPr>
          <w:spacing w:val="3"/>
        </w:rPr>
        <w:t>whether</w:t>
      </w:r>
      <w:r>
        <w:rPr>
          <w:spacing w:val="16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/>
        <w:t>work</w:t>
      </w:r>
      <w:r>
        <w:rPr>
          <w:spacing w:val="9"/>
        </w:rPr>
        <w:t>ﬂ</w:t>
      </w:r>
      <w:r>
        <w:rPr/>
        <w:t>ow</w:t>
      </w:r>
      <w:r>
        <w:rPr>
          <w:spacing w:val="9"/>
        </w:rPr>
        <w:t xml:space="preserve"> </w:t>
      </w:r>
      <w:r>
        <w:rPr/>
        <w:t>structure</w:t>
      </w:r>
      <w:r>
        <w:rPr>
          <w:spacing w:val="9"/>
        </w:rPr>
        <w:t xml:space="preserve"> </w:t>
      </w:r>
      <w:r>
        <w:rPr/>
        <w:t>has</w:t>
      </w:r>
      <w:r>
        <w:rPr>
          <w:spacing w:val="9"/>
        </w:rPr>
        <w:t xml:space="preserve"> </w:t>
      </w:r>
      <w:r>
        <w:rPr/>
        <w:t>been</w:t>
      </w:r>
      <w:r>
        <w:rPr>
          <w:spacing w:val="9"/>
        </w:rPr>
        <w:t xml:space="preserve"> </w:t>
      </w:r>
      <w:r>
        <w:rPr/>
        <w:t>pre</w:t>
      </w:r>
      <w:r>
        <w:rPr>
          <w:spacing w:val="9"/>
        </w:rPr>
        <w:t>ﬁ</w:t>
      </w:r>
      <w:r>
        <w:rPr/>
        <w:t>xed</w:t>
      </w:r>
      <w:r>
        <w:rPr>
          <w:spacing w:val="9"/>
        </w:rPr>
        <w:t xml:space="preserve"> </w:t>
      </w:r>
      <w:r>
        <w:rPr/>
        <w:t>in</w:t>
      </w:r>
      <w:r>
        <w:rPr>
          <w:spacing w:val="9"/>
        </w:rPr>
        <w:t xml:space="preserve"> </w:t>
      </w:r>
      <w:r>
        <w:rPr/>
        <w:t>advance</w:t>
      </w:r>
      <w:r>
        <w:rPr>
          <w:spacing w:val="9"/>
        </w:rPr>
        <w:t xml:space="preserve"> (37%) </w:t>
      </w:r>
      <w:r>
        <w:rPr/>
        <w:t>or</w:t>
      </w:r>
      <w:r>
        <w:rPr>
          <w:spacing w:val="9"/>
        </w:rPr>
        <w:t xml:space="preserve"> </w:t>
      </w:r>
      <w:r>
        <w:rPr/>
        <w:t>not</w:t>
      </w:r>
      <w:r>
        <w:rPr>
          <w:spacing w:val="9"/>
        </w:rPr>
        <w:t xml:space="preserve"> (63%). </w:t>
      </w:r>
      <w:r>
        <w:rPr/>
        <w:t>Regardless</w:t>
      </w:r>
      <w:r>
        <w:rPr>
          <w:spacing w:val="9"/>
        </w:rPr>
        <w:t xml:space="preserve"> </w:t>
      </w:r>
      <w:r>
        <w:rPr/>
        <w:t>of</w:t>
      </w:r>
      <w:r>
        <w:rPr>
          <w:spacing w:val="-12"/>
        </w:rPr>
        <w:t xml:space="preserve"> </w:t>
      </w:r>
      <w:r>
        <w:rPr/>
        <w:t>this</w:t>
      </w:r>
      <w:r>
        <w:rPr>
          <w:spacing w:val="8"/>
        </w:rPr>
        <w:t xml:space="preserve"> </w:t>
      </w:r>
      <w:r>
        <w:rPr/>
        <w:t>sub</w:t>
      </w:r>
      <w:r>
        <w:rPr>
          <w:spacing w:val="8"/>
        </w:rPr>
        <w:t>-</w:t>
      </w:r>
      <w:r>
        <w:rPr/>
        <w:t xml:space="preserve"> </w:t>
      </w:r>
      <w:r>
        <w:rPr>
          <w:spacing w:val="3"/>
        </w:rPr>
        <w:t>category,</w:t>
      </w:r>
      <w:r>
        <w:rPr>
          <w:spacing w:val="23"/>
          <w:w w:val="101"/>
        </w:rPr>
        <w:t xml:space="preserve"> </w:t>
      </w:r>
      <w:r>
        <w:rPr>
          <w:spacing w:val="3"/>
        </w:rPr>
        <w:t>all</w:t>
      </w:r>
      <w:r>
        <w:rPr>
          <w:spacing w:val="18"/>
          <w:w w:val="102"/>
        </w:rPr>
        <w:t xml:space="preserve"> </w:t>
      </w:r>
      <w:r>
        <w:rPr>
          <w:spacing w:val="3"/>
        </w:rPr>
        <w:t>these</w:t>
      </w:r>
      <w:r>
        <w:rPr>
          <w:spacing w:val="17"/>
        </w:rPr>
        <w:t xml:space="preserve"> </w:t>
      </w:r>
      <w:r>
        <w:rPr>
          <w:spacing w:val="3"/>
        </w:rPr>
        <w:t>proposals</w:t>
      </w:r>
      <w:r>
        <w:rPr>
          <w:spacing w:val="20"/>
          <w:w w:val="102"/>
        </w:rPr>
        <w:t xml:space="preserve"> </w:t>
      </w:r>
      <w:r>
        <w:rPr>
          <w:spacing w:val="3"/>
        </w:rPr>
        <w:t>choose</w:t>
      </w:r>
      <w:r>
        <w:rPr>
          <w:spacing w:val="16"/>
          <w:w w:val="101"/>
        </w:rPr>
        <w:t xml:space="preserve"> </w:t>
      </w:r>
      <w:r>
        <w:rPr>
          <w:spacing w:val="3"/>
        </w:rPr>
        <w:t>between</w:t>
      </w:r>
      <w:r>
        <w:rPr>
          <w:spacing w:val="21"/>
          <w:w w:val="101"/>
        </w:rPr>
        <w:t xml:space="preserve"> </w:t>
      </w:r>
      <w:r>
        <w:rPr>
          <w:spacing w:val="3"/>
        </w:rPr>
        <w:t>different</w:t>
      </w:r>
      <w:r>
        <w:rPr>
          <w:spacing w:val="23"/>
        </w:rPr>
        <w:t xml:space="preserve"> </w:t>
      </w:r>
      <w:r>
        <w:rPr>
          <w:spacing w:val="3"/>
        </w:rPr>
        <w:t>alternative</w:t>
      </w:r>
      <w:r>
        <w:rPr>
          <w:spacing w:val="23"/>
        </w:rPr>
        <w:t xml:space="preserve"> </w:t>
      </w:r>
      <w:r>
        <w:rPr>
          <w:spacing w:val="3"/>
        </w:rPr>
        <w:t>algorithms</w:t>
      </w:r>
      <w:r>
        <w:rPr>
          <w:spacing w:val="20"/>
        </w:rPr>
        <w:t xml:space="preserve"> </w:t>
      </w:r>
      <w:r>
        <w:rPr>
          <w:spacing w:val="3"/>
        </w:rPr>
        <w:t>like</w:t>
      </w:r>
      <w:r>
        <w:rPr>
          <w:spacing w:val="21"/>
          <w:w w:val="101"/>
        </w:rPr>
        <w:t xml:space="preserve"> </w:t>
      </w:r>
      <w:r>
        <w:rPr>
          <w:spacing w:val="2"/>
        </w:rPr>
        <w:t>decision</w:t>
      </w:r>
      <w:r>
        <w:rPr/>
        <w:t xml:space="preserve"> </w:t>
      </w:r>
      <w:r>
        <w:rPr/>
        <w:t>tree</w:t>
      </w:r>
      <w:r>
        <w:rPr>
          <w:spacing w:val="11"/>
        </w:rPr>
        <w:t xml:space="preserve"> </w:t>
      </w:r>
      <w:r>
        <w:rPr/>
        <w:t>or</w:t>
      </w:r>
      <w:r>
        <w:rPr>
          <w:spacing w:val="11"/>
        </w:rPr>
        <w:t xml:space="preserve"> </w:t>
      </w:r>
      <w:r>
        <w:rPr/>
        <w:t>SVMin</w:t>
      </w:r>
      <w:r>
        <w:rPr>
          <w:spacing w:val="11"/>
        </w:rPr>
        <w:t xml:space="preserve"> </w:t>
      </w:r>
      <w:r>
        <w:rPr/>
        <w:t>order</w:t>
      </w:r>
      <w:r>
        <w:rPr>
          <w:spacing w:val="-7"/>
        </w:rPr>
        <w:t xml:space="preserve"> </w:t>
      </w:r>
      <w:r>
        <w:rPr/>
        <w:t>to</w:t>
      </w:r>
      <w:r>
        <w:rPr>
          <w:spacing w:val="-7"/>
        </w:rPr>
        <w:t xml:space="preserve"> </w:t>
      </w:r>
      <w:r>
        <w:rPr/>
        <w:t>perform</w:t>
      </w:r>
      <w:r>
        <w:rPr>
          <w:spacing w:val="11"/>
        </w:rPr>
        <w:t xml:space="preserve"> </w:t>
      </w:r>
      <w:r>
        <w:rPr/>
        <w:t>each</w:t>
      </w:r>
      <w:r>
        <w:rPr>
          <w:spacing w:val="11"/>
        </w:rPr>
        <w:t xml:space="preserve"> </w:t>
      </w:r>
      <w:r>
        <w:rPr/>
        <w:t>step</w:t>
      </w:r>
      <w:r>
        <w:rPr>
          <w:spacing w:val="11"/>
        </w:rPr>
        <w:t xml:space="preserve"> </w:t>
      </w:r>
      <w:r>
        <w:rPr/>
        <w:t>of</w:t>
      </w:r>
      <w:r>
        <w:rPr>
          <w:spacing w:val="-15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work</w:t>
      </w:r>
      <w:r>
        <w:rPr>
          <w:spacing w:val="11"/>
        </w:rPr>
        <w:t>ﬂ</w:t>
      </w:r>
      <w:r>
        <w:rPr/>
        <w:t>ow</w:t>
      </w:r>
      <w:r>
        <w:rPr>
          <w:spacing w:val="11"/>
        </w:rPr>
        <w:t>, e.g. </w:t>
      </w:r>
      <w:r>
        <w:rPr/>
        <w:t>classi</w:t>
      </w:r>
      <w:r>
        <w:rPr>
          <w:spacing w:val="11"/>
        </w:rPr>
        <w:t>ﬁ</w:t>
      </w:r>
      <w:r>
        <w:rPr/>
        <w:t>cation</w:t>
      </w:r>
      <w:r>
        <w:rPr>
          <w:spacing w:val="11"/>
        </w:rPr>
        <w:t>, </w:t>
      </w:r>
      <w:r>
        <w:rPr/>
        <w:t>with</w:t>
      </w:r>
      <w:r>
        <w:rPr>
          <w:spacing w:val="11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excep</w:t>
      </w:r>
      <w:r>
        <w:rPr>
          <w:spacing w:val="10"/>
        </w:rPr>
        <w:t>-</w:t>
      </w:r>
      <w:r>
        <w:rPr/>
        <w:t xml:space="preserve"> </w:t>
      </w:r>
      <w:r>
        <w:rPr>
          <w:spacing w:val="4"/>
        </w:rPr>
        <w:t>tion</w:t>
      </w:r>
      <w:r>
        <w:rPr>
          <w:spacing w:val="17"/>
        </w:rPr>
        <w:t xml:space="preserve"> </w:t>
      </w:r>
      <w:r>
        <w:rPr>
          <w:spacing w:val="4"/>
        </w:rPr>
        <w:t>of</w:t>
      </w:r>
      <w:r>
        <w:rPr>
          <w:spacing w:val="18"/>
          <w:w w:val="102"/>
        </w:rPr>
        <w:t xml:space="preserve"> </w:t>
      </w:r>
      <w:r>
        <w:rPr>
          <w:spacing w:val="4"/>
        </w:rPr>
        <w:t>[</w:t>
      </w:r>
      <w:hyperlink w:history="true" w:anchor="bookmark316">
        <w:r>
          <w:rPr>
            <w:color w:val="0000FF"/>
            <w:spacing w:val="4"/>
          </w:rPr>
          <w:t>71</w:t>
        </w:r>
      </w:hyperlink>
      <w:r>
        <w:rPr>
          <w:spacing w:val="4"/>
        </w:rPr>
        <w:t>] that</w:t>
      </w:r>
      <w:r>
        <w:rPr>
          <w:spacing w:val="16"/>
          <w:w w:val="101"/>
        </w:rPr>
        <w:t xml:space="preserve"> </w:t>
      </w:r>
      <w:r>
        <w:rPr>
          <w:spacing w:val="4"/>
        </w:rPr>
        <w:t>only</w:t>
      </w:r>
      <w:r>
        <w:rPr>
          <w:spacing w:val="17"/>
        </w:rPr>
        <w:t xml:space="preserve"> </w:t>
      </w:r>
      <w:r>
        <w:rPr>
          <w:spacing w:val="4"/>
        </w:rPr>
        <w:t>optimises hyper-parameters. Most</w:t>
      </w:r>
      <w:r>
        <w:rPr>
          <w:spacing w:val="16"/>
          <w:w w:val="102"/>
        </w:rPr>
        <w:t xml:space="preserve"> </w:t>
      </w:r>
      <w:r>
        <w:rPr>
          <w:spacing w:val="4"/>
        </w:rPr>
        <w:t>of these</w:t>
      </w:r>
      <w:r>
        <w:rPr>
          <w:spacing w:val="12"/>
          <w:w w:val="101"/>
        </w:rPr>
        <w:t xml:space="preserve"> </w:t>
      </w:r>
      <w:r>
        <w:rPr>
          <w:spacing w:val="4"/>
        </w:rPr>
        <w:t>WC</w:t>
      </w:r>
      <w:r>
        <w:rPr>
          <w:spacing w:val="12"/>
        </w:rPr>
        <w:t xml:space="preserve"> </w:t>
      </w:r>
      <w:r>
        <w:rPr>
          <w:spacing w:val="3"/>
        </w:rPr>
        <w:t>proposals</w:t>
      </w:r>
      <w:r>
        <w:rPr>
          <w:spacing w:val="17"/>
        </w:rPr>
        <w:t xml:space="preserve"> </w:t>
      </w:r>
      <w:r>
        <w:rPr>
          <w:spacing w:val="3"/>
        </w:rPr>
        <w:t>optimise</w:t>
      </w:r>
      <w:r>
        <w:rPr>
          <w:spacing w:val="18"/>
          <w:w w:val="101"/>
        </w:rPr>
        <w:t xml:space="preserve"> </w:t>
      </w:r>
      <w:r>
        <w:rPr>
          <w:spacing w:val="3"/>
        </w:rPr>
        <w:t>a</w:t>
      </w:r>
      <w:r>
        <w:rPr/>
        <w:t xml:space="preserve"> </w:t>
      </w:r>
      <w:r>
        <w:rPr>
          <w:spacing w:val="4"/>
        </w:rPr>
        <w:t>workﬂow composed of one or more preprocessing methods and a dat</w:t>
      </w:r>
      <w:r>
        <w:rPr>
          <w:spacing w:val="3"/>
        </w:rPr>
        <w:t>a mining</w:t>
      </w:r>
      <w:r>
        <w:rPr>
          <w:spacing w:val="9"/>
        </w:rPr>
        <w:t xml:space="preserve"> </w:t>
      </w:r>
      <w:r>
        <w:rPr>
          <w:spacing w:val="3"/>
        </w:rPr>
        <w:t>algorithm. In</w:t>
      </w:r>
      <w:r>
        <w:rPr/>
        <w:t xml:space="preserve"> </w:t>
      </w:r>
      <w:r>
        <w:rPr/>
        <w:t>contrast</w:t>
      </w:r>
      <w:r>
        <w:rPr>
          <w:spacing w:val="15"/>
        </w:rPr>
        <w:t>, </w:t>
      </w:r>
      <w:r>
        <w:rPr/>
        <w:t>other</w:t>
      </w:r>
      <w:r>
        <w:rPr>
          <w:spacing w:val="15"/>
        </w:rPr>
        <w:t xml:space="preserve"> </w:t>
      </w:r>
      <w:r>
        <w:rPr/>
        <w:t>approaches</w:t>
      </w:r>
      <w:r>
        <w:rPr>
          <w:spacing w:val="41"/>
        </w:rPr>
        <w:t xml:space="preserve"> </w:t>
      </w:r>
      <w:r>
        <w:rPr>
          <w:spacing w:val="15"/>
        </w:rPr>
        <w:t>[</w:t>
      </w:r>
      <w:hyperlink w:history="true" w:anchor="bookmark109">
        <w:r>
          <w:rPr>
            <w:color w:val="0000FF"/>
            <w:spacing w:val="15"/>
          </w:rPr>
          <w:t>57</w:t>
        </w:r>
      </w:hyperlink>
      <w:r>
        <w:rPr>
          <w:spacing w:val="15"/>
        </w:rPr>
        <w:t>,</w:t>
      </w:r>
      <w:r>
        <w:rPr>
          <w:spacing w:val="-14"/>
        </w:rPr>
        <w:t xml:space="preserve"> </w:t>
      </w:r>
      <w:hyperlink w:history="true" w:anchor="bookmark14">
        <w:r>
          <w:rPr>
            <w:color w:val="0000FF"/>
            <w:spacing w:val="15"/>
          </w:rPr>
          <w:t>77</w:t>
        </w:r>
      </w:hyperlink>
      <w:r>
        <w:rPr>
          <w:spacing w:val="15"/>
        </w:rPr>
        <w:t>,</w:t>
      </w:r>
      <w:r>
        <w:rPr>
          <w:spacing w:val="-14"/>
        </w:rPr>
        <w:t xml:space="preserve"> </w:t>
      </w:r>
      <w:hyperlink w:history="true" w:anchor="bookmark179">
        <w:r>
          <w:rPr>
            <w:color w:val="0000FF"/>
            <w:spacing w:val="15"/>
          </w:rPr>
          <w:t>433</w:t>
        </w:r>
      </w:hyperlink>
      <w:r>
        <w:rPr>
          <w:spacing w:val="15"/>
        </w:rPr>
        <w:t>] </w:t>
      </w:r>
      <w:r>
        <w:rPr/>
        <w:t>only</w:t>
      </w:r>
      <w:r>
        <w:rPr>
          <w:spacing w:val="15"/>
        </w:rPr>
        <w:t xml:space="preserve"> </w:t>
      </w:r>
      <w:r>
        <w:rPr/>
        <w:t>consider</w:t>
      </w:r>
      <w:r>
        <w:rPr>
          <w:spacing w:val="11"/>
          <w:w w:val="101"/>
        </w:rPr>
        <w:t xml:space="preserve"> </w:t>
      </w:r>
      <w:r>
        <w:rPr/>
        <w:t>classi</w:t>
      </w:r>
      <w:r>
        <w:rPr>
          <w:spacing w:val="15"/>
        </w:rPr>
        <w:t>ﬁ</w:t>
      </w:r>
      <w:r>
        <w:rPr/>
        <w:t>cation</w:t>
      </w:r>
      <w:r>
        <w:rPr>
          <w:spacing w:val="13"/>
          <w:w w:val="101"/>
        </w:rPr>
        <w:t xml:space="preserve"> </w:t>
      </w:r>
      <w:r>
        <w:rPr/>
        <w:t>algorithms</w:t>
      </w:r>
      <w:r>
        <w:rPr>
          <w:spacing w:val="15"/>
        </w:rPr>
        <w:t>, </w:t>
      </w:r>
      <w:r>
        <w:rPr/>
        <w:t>thus</w:t>
      </w:r>
      <w:r>
        <w:rPr>
          <w:spacing w:val="11"/>
          <w:w w:val="101"/>
        </w:rPr>
        <w:t xml:space="preserve"> </w:t>
      </w:r>
      <w:r>
        <w:rPr/>
        <w:t>de</w:t>
      </w:r>
      <w:r>
        <w:rPr>
          <w:spacing w:val="15"/>
        </w:rPr>
        <w:t>ﬁn-</w:t>
      </w:r>
      <w:r>
        <w:rPr/>
        <w:t xml:space="preserve"> </w:t>
      </w:r>
      <w:r>
        <w:rPr>
          <w:spacing w:val="4"/>
        </w:rPr>
        <w:t>ing</w:t>
      </w:r>
      <w:r>
        <w:rPr>
          <w:spacing w:val="19"/>
        </w:rPr>
        <w:t xml:space="preserve"> </w:t>
      </w:r>
      <w:r>
        <w:rPr>
          <w:spacing w:val="4"/>
        </w:rPr>
        <w:t>a</w:t>
      </w:r>
      <w:r>
        <w:rPr>
          <w:spacing w:val="16"/>
          <w:w w:val="101"/>
        </w:rPr>
        <w:t xml:space="preserve"> </w:t>
      </w:r>
      <w:r>
        <w:rPr>
          <w:spacing w:val="4"/>
        </w:rPr>
        <w:t>classiﬁer</w:t>
      </w:r>
      <w:r>
        <w:rPr>
          <w:spacing w:val="16"/>
          <w:w w:val="101"/>
        </w:rPr>
        <w:t xml:space="preserve"> </w:t>
      </w:r>
      <w:r>
        <w:rPr>
          <w:spacing w:val="4"/>
        </w:rPr>
        <w:t>ensemble</w:t>
      </w:r>
      <w:r>
        <w:rPr>
          <w:spacing w:val="18"/>
          <w:w w:val="102"/>
        </w:rPr>
        <w:t xml:space="preserve"> </w:t>
      </w:r>
      <w:r>
        <w:rPr>
          <w:spacing w:val="4"/>
        </w:rPr>
        <w:t>as</w:t>
      </w:r>
      <w:r>
        <w:rPr>
          <w:spacing w:val="18"/>
          <w:w w:val="101"/>
        </w:rPr>
        <w:t xml:space="preserve"> </w:t>
      </w:r>
      <w:r>
        <w:rPr>
          <w:spacing w:val="4"/>
        </w:rPr>
        <w:t>a</w:t>
      </w:r>
      <w:r>
        <w:rPr>
          <w:spacing w:val="14"/>
        </w:rPr>
        <w:t xml:space="preserve"> </w:t>
      </w:r>
      <w:r>
        <w:rPr>
          <w:spacing w:val="4"/>
        </w:rPr>
        <w:t>type</w:t>
      </w:r>
      <w:r>
        <w:rPr>
          <w:spacing w:val="17"/>
          <w:w w:val="101"/>
        </w:rPr>
        <w:t xml:space="preserve"> </w:t>
      </w:r>
      <w:r>
        <w:rPr>
          <w:spacing w:val="4"/>
        </w:rPr>
        <w:t>of workﬂo</w:t>
      </w:r>
      <w:r>
        <w:rPr>
          <w:spacing w:val="3"/>
        </w:rPr>
        <w:t>w</w:t>
      </w:r>
      <w:r>
        <w:rPr>
          <w:spacing w:val="17"/>
          <w:w w:val="101"/>
        </w:rPr>
        <w:t xml:space="preserve"> </w:t>
      </w:r>
      <w:r>
        <w:rPr>
          <w:spacing w:val="3"/>
        </w:rPr>
        <w:t>outcome.</w:t>
      </w:r>
      <w:r>
        <w:rPr>
          <w:spacing w:val="14"/>
        </w:rPr>
        <w:t xml:space="preserve"> </w:t>
      </w:r>
      <w:r>
        <w:rPr>
          <w:spacing w:val="3"/>
        </w:rPr>
        <w:t>Notice</w:t>
      </w:r>
      <w:r>
        <w:rPr>
          <w:spacing w:val="14"/>
        </w:rPr>
        <w:t xml:space="preserve"> </w:t>
      </w:r>
      <w:r>
        <w:rPr>
          <w:spacing w:val="3"/>
        </w:rPr>
        <w:t>that</w:t>
      </w:r>
      <w:r>
        <w:rPr>
          <w:spacing w:val="21"/>
          <w:w w:val="101"/>
        </w:rPr>
        <w:t xml:space="preserve"> </w:t>
      </w:r>
      <w:r>
        <w:rPr>
          <w:spacing w:val="3"/>
        </w:rPr>
        <w:t>some proposals have</w:t>
      </w:r>
    </w:p>
    <w:p>
      <w:pPr>
        <w:spacing w:line="258" w:lineRule="auto"/>
        <w:sectPr>
          <w:headerReference w:type="default" r:id="rId126"/>
          <w:footerReference w:type="default" r:id="rId127"/>
          <w:pgSz w:w="8788" w:h="13323"/>
          <w:pgMar w:top="972" w:right="916" w:bottom="661" w:left="914" w:header="639" w:footer="310" w:gutter="0"/>
        </w:sectPr>
        <w:rPr/>
      </w:pPr>
    </w:p>
    <w:p>
      <w:pPr>
        <w:pStyle w:val="BodyText"/>
        <w:ind w:right="9" w:firstLine="2"/>
        <w:spacing w:before="131" w:line="267" w:lineRule="auto"/>
        <w:rPr/>
      </w:pPr>
      <w:r>
        <w:rPr/>
        <w:t>not</w:t>
      </w:r>
      <w:r>
        <w:rPr>
          <w:spacing w:val="30"/>
          <w:w w:val="101"/>
        </w:rPr>
        <w:t xml:space="preserve"> </w:t>
      </w:r>
      <w:r>
        <w:rPr/>
        <w:t>considered</w:t>
      </w:r>
      <w:r>
        <w:rPr>
          <w:spacing w:val="16"/>
        </w:rPr>
        <w:t xml:space="preserve"> </w:t>
      </w:r>
      <w:r>
        <w:rPr/>
        <w:t>the</w:t>
      </w:r>
      <w:r>
        <w:rPr>
          <w:spacing w:val="15"/>
          <w:w w:val="101"/>
        </w:rPr>
        <w:t xml:space="preserve"> </w:t>
      </w:r>
      <w:r>
        <w:rPr/>
        <w:t>optimisation</w:t>
      </w:r>
      <w:r>
        <w:rPr>
          <w:spacing w:val="16"/>
        </w:rPr>
        <w:t xml:space="preserve"> </w:t>
      </w:r>
      <w:r>
        <w:rPr/>
        <w:t>of</w:t>
      </w:r>
      <w:r>
        <w:rPr>
          <w:spacing w:val="16"/>
        </w:rPr>
        <w:t xml:space="preserve"> </w:t>
      </w:r>
      <w:r>
        <w:rPr/>
        <w:t>hyper</w:t>
      </w:r>
      <w:r>
        <w:rPr>
          <w:spacing w:val="16"/>
        </w:rPr>
        <w:t>-</w:t>
      </w:r>
      <w:r>
        <w:rPr/>
        <w:t>parameters</w:t>
      </w:r>
      <w:r>
        <w:rPr>
          <w:spacing w:val="27"/>
        </w:rPr>
        <w:t xml:space="preserve"> </w:t>
      </w:r>
      <w:r>
        <w:rPr>
          <w:spacing w:val="16"/>
        </w:rPr>
        <w:t>[</w:t>
      </w:r>
      <w:hyperlink w:history="true" w:anchor="bookmark109">
        <w:r>
          <w:rPr>
            <w:color w:val="0000FF"/>
            <w:spacing w:val="16"/>
          </w:rPr>
          <w:t>57</w:t>
        </w:r>
      </w:hyperlink>
      <w:r>
        <w:rPr>
          <w:spacing w:val="16"/>
        </w:rPr>
        <w:t>,</w:t>
      </w:r>
      <w:r>
        <w:rPr>
          <w:spacing w:val="-10"/>
        </w:rPr>
        <w:t xml:space="preserve"> </w:t>
      </w:r>
      <w:hyperlink w:history="true" w:anchor="bookmark84">
        <w:r>
          <w:rPr>
            <w:color w:val="0000FF"/>
            <w:spacing w:val="16"/>
          </w:rPr>
          <w:t>69</w:t>
        </w:r>
      </w:hyperlink>
      <w:r>
        <w:rPr>
          <w:spacing w:val="16"/>
        </w:rPr>
        <w:t>,</w:t>
      </w:r>
      <w:r>
        <w:rPr>
          <w:spacing w:val="-10"/>
        </w:rPr>
        <w:t xml:space="preserve"> </w:t>
      </w:r>
      <w:hyperlink w:history="true" w:anchor="bookmark91">
        <w:r>
          <w:rPr>
            <w:color w:val="0000FF"/>
            <w:spacing w:val="16"/>
          </w:rPr>
          <w:t>207</w:t>
        </w:r>
      </w:hyperlink>
      <w:r>
        <w:rPr>
          <w:spacing w:val="16"/>
        </w:rPr>
        <w:t>,</w:t>
      </w:r>
      <w:r>
        <w:rPr>
          <w:spacing w:val="-10"/>
        </w:rPr>
        <w:t xml:space="preserve"> </w:t>
      </w:r>
      <w:hyperlink w:history="true" w:anchor="bookmark131">
        <w:r>
          <w:rPr>
            <w:color w:val="0000FF"/>
            <w:spacing w:val="16"/>
          </w:rPr>
          <w:t>484</w:t>
        </w:r>
      </w:hyperlink>
      <w:r>
        <w:rPr>
          <w:spacing w:val="16"/>
        </w:rPr>
        <w:t>],</w:t>
      </w:r>
      <w:r>
        <w:rPr>
          <w:spacing w:val="15"/>
        </w:rPr>
        <w:t xml:space="preserve"> </w:t>
      </w:r>
      <w:r>
        <w:rPr/>
        <w:t>even</w:t>
      </w:r>
      <w:r>
        <w:rPr>
          <w:spacing w:val="16"/>
        </w:rPr>
        <w:t xml:space="preserve"> </w:t>
      </w:r>
      <w:r>
        <w:rPr/>
        <w:t>though</w:t>
      </w:r>
      <w:r>
        <w:rPr>
          <w:spacing w:val="20"/>
        </w:rPr>
        <w:t xml:space="preserve"> </w:t>
      </w:r>
      <w:r>
        <w:rPr/>
        <w:t>some </w:t>
      </w:r>
      <w:r>
        <w:rPr/>
        <w:t>recognise</w:t>
      </w:r>
      <w:r>
        <w:rPr>
          <w:spacing w:val="14"/>
        </w:rPr>
        <w:t xml:space="preserve"> </w:t>
      </w:r>
      <w:r>
        <w:rPr/>
        <w:t>it</w:t>
      </w:r>
      <w:r>
        <w:rPr>
          <w:spacing w:val="14"/>
        </w:rPr>
        <w:t xml:space="preserve"> </w:t>
      </w:r>
      <w:r>
        <w:rPr/>
        <w:t>as</w:t>
      </w:r>
      <w:r>
        <w:rPr>
          <w:spacing w:val="14"/>
        </w:rPr>
        <w:t xml:space="preserve"> </w:t>
      </w:r>
      <w:r>
        <w:rPr/>
        <w:t>an</w:t>
      </w:r>
      <w:r>
        <w:rPr>
          <w:spacing w:val="14"/>
        </w:rPr>
        <w:t xml:space="preserve"> </w:t>
      </w:r>
      <w:r>
        <w:rPr/>
        <w:t>interesting</w:t>
      </w:r>
      <w:r>
        <w:rPr>
          <w:spacing w:val="14"/>
        </w:rPr>
        <w:t xml:space="preserve"> </w:t>
      </w:r>
      <w:r>
        <w:rPr/>
        <w:t>future</w:t>
      </w:r>
      <w:r>
        <w:rPr>
          <w:spacing w:val="11"/>
          <w:w w:val="101"/>
        </w:rPr>
        <w:t xml:space="preserve"> </w:t>
      </w:r>
      <w:r>
        <w:rPr/>
        <w:t>work</w:t>
      </w:r>
      <w:r>
        <w:rPr>
          <w:spacing w:val="18"/>
          <w:w w:val="101"/>
        </w:rPr>
        <w:t xml:space="preserve"> </w:t>
      </w:r>
      <w:r>
        <w:rPr>
          <w:spacing w:val="14"/>
        </w:rPr>
        <w:t>[</w:t>
      </w:r>
      <w:hyperlink w:history="true" w:anchor="bookmark122">
        <w:r>
          <w:rPr>
            <w:color w:val="0000FF"/>
            <w:spacing w:val="14"/>
          </w:rPr>
          <w:t>295</w:t>
        </w:r>
      </w:hyperlink>
      <w:r>
        <w:rPr>
          <w:spacing w:val="14"/>
        </w:rPr>
        <w:t>].</w:t>
      </w:r>
    </w:p>
    <w:p>
      <w:pPr>
        <w:pStyle w:val="BodyText"/>
        <w:ind w:firstLine="232"/>
        <w:spacing w:before="66" w:line="262" w:lineRule="auto"/>
        <w:jc w:val="both"/>
        <w:rPr/>
      </w:pPr>
      <w:r>
        <w:rPr/>
        <w:t>Of</w:t>
      </w:r>
      <w:r>
        <w:rPr>
          <w:spacing w:val="19"/>
        </w:rPr>
        <w:t xml:space="preserve"> </w:t>
      </w:r>
      <w:r>
        <w:rPr/>
        <w:t>the</w:t>
      </w:r>
      <w:r>
        <w:rPr>
          <w:spacing w:val="39"/>
          <w:w w:val="101"/>
        </w:rPr>
        <w:t xml:space="preserve"> </w:t>
      </w:r>
      <w:r>
        <w:rPr>
          <w:spacing w:val="19"/>
        </w:rPr>
        <w:t>11%</w:t>
      </w:r>
      <w:r>
        <w:rPr>
          <w:spacing w:val="16"/>
        </w:rPr>
        <w:t xml:space="preserve"> </w:t>
      </w:r>
      <w:r>
        <w:rPr/>
        <w:t>of</w:t>
      </w:r>
      <w:r>
        <w:rPr>
          <w:spacing w:val="19"/>
        </w:rPr>
        <w:t xml:space="preserve"> </w:t>
      </w:r>
      <w:r>
        <w:rPr/>
        <w:t>studies</w:t>
      </w:r>
      <w:r>
        <w:rPr>
          <w:spacing w:val="19"/>
        </w:rPr>
        <w:t xml:space="preserve"> </w:t>
      </w:r>
      <w:r>
        <w:rPr/>
        <w:t>that</w:t>
      </w:r>
      <w:r>
        <w:rPr>
          <w:spacing w:val="19"/>
        </w:rPr>
        <w:t xml:space="preserve"> </w:t>
      </w:r>
      <w:r>
        <w:rPr/>
        <w:t>refer</w:t>
      </w:r>
      <w:r>
        <w:rPr>
          <w:spacing w:val="19"/>
        </w:rPr>
        <w:t xml:space="preserve"> </w:t>
      </w:r>
      <w:r>
        <w:rPr/>
        <w:t>to</w:t>
      </w:r>
      <w:r>
        <w:rPr>
          <w:spacing w:val="19"/>
          <w:w w:val="102"/>
        </w:rPr>
        <w:t xml:space="preserve"> </w:t>
      </w:r>
      <w:r>
        <w:rPr/>
        <w:t>secondary</w:t>
      </w:r>
      <w:r>
        <w:rPr>
          <w:spacing w:val="12"/>
          <w:w w:val="101"/>
        </w:rPr>
        <w:t xml:space="preserve"> </w:t>
      </w:r>
      <w:r>
        <w:rPr/>
        <w:t>tasks</w:t>
      </w:r>
      <w:r>
        <w:rPr>
          <w:spacing w:val="19"/>
        </w:rPr>
        <w:t>,</w:t>
      </w:r>
      <w:r>
        <w:rPr>
          <w:spacing w:val="17"/>
        </w:rPr>
        <w:t xml:space="preserve"> </w:t>
      </w:r>
      <w:r>
        <w:rPr>
          <w:spacing w:val="19"/>
        </w:rPr>
        <w:t>66%</w:t>
      </w:r>
      <w:r>
        <w:rPr>
          <w:spacing w:val="14"/>
          <w:w w:val="101"/>
        </w:rPr>
        <w:t xml:space="preserve"> </w:t>
      </w:r>
      <w:r>
        <w:rPr/>
        <w:t>explore</w:t>
      </w:r>
      <w:r>
        <w:rPr>
          <w:spacing w:val="17"/>
          <w:w w:val="101"/>
        </w:rPr>
        <w:t xml:space="preserve"> </w:t>
      </w:r>
      <w:r>
        <w:rPr/>
        <w:t>a</w:t>
      </w:r>
      <w:r>
        <w:rPr>
          <w:spacing w:val="20"/>
        </w:rPr>
        <w:t xml:space="preserve"> </w:t>
      </w:r>
      <w:r>
        <w:rPr/>
        <w:t>supporting</w:t>
      </w:r>
      <w:r>
        <w:rPr>
          <w:spacing w:val="12"/>
          <w:w w:val="101"/>
        </w:rPr>
        <w:t xml:space="preserve"> </w:t>
      </w:r>
      <w:r>
        <w:rPr/>
        <w:t>task</w:t>
      </w:r>
      <w:r>
        <w:rPr>
          <w:spacing w:val="19"/>
        </w:rPr>
        <w:t>.</w:t>
      </w:r>
      <w:r>
        <w:rPr>
          <w:spacing w:val="12"/>
          <w:w w:val="101"/>
        </w:rPr>
        <w:t xml:space="preserve"> </w:t>
      </w:r>
      <w:r>
        <w:rPr/>
        <w:t>For </w:t>
      </w:r>
      <w:r>
        <w:rPr/>
        <w:t>those</w:t>
      </w:r>
      <w:r>
        <w:rPr>
          <w:spacing w:val="14"/>
        </w:rPr>
        <w:t xml:space="preserve"> </w:t>
      </w:r>
      <w:r>
        <w:rPr/>
        <w:t>supporting</w:t>
      </w:r>
      <w:r>
        <w:rPr>
          <w:spacing w:val="14"/>
        </w:rPr>
        <w:t xml:space="preserve"> </w:t>
      </w:r>
      <w:r>
        <w:rPr/>
        <w:t>AS</w:t>
      </w:r>
      <w:r>
        <w:rPr>
          <w:spacing w:val="14"/>
        </w:rPr>
        <w:t>, </w:t>
      </w:r>
      <w:r>
        <w:rPr/>
        <w:t>some proposals</w:t>
      </w:r>
      <w:r>
        <w:rPr>
          <w:spacing w:val="14"/>
        </w:rPr>
        <w:t xml:space="preserve"> </w:t>
      </w:r>
      <w:r>
        <w:rPr/>
        <w:t>identify</w:t>
      </w:r>
      <w:r>
        <w:rPr>
          <w:spacing w:val="14"/>
        </w:rPr>
        <w:t xml:space="preserve"> </w:t>
      </w:r>
      <w:r>
        <w:rPr/>
        <w:t>the</w:t>
      </w:r>
      <w:r>
        <w:rPr>
          <w:spacing w:val="-8"/>
        </w:rPr>
        <w:t xml:space="preserve"> </w:t>
      </w:r>
      <w:r>
        <w:rPr/>
        <w:t>best</w:t>
      </w:r>
      <w:r>
        <w:rPr>
          <w:spacing w:val="14"/>
        </w:rPr>
        <w:t xml:space="preserve"> </w:t>
      </w:r>
      <w:r>
        <w:rPr/>
        <w:t>meta</w:t>
      </w:r>
      <w:r>
        <w:rPr>
          <w:spacing w:val="14"/>
        </w:rPr>
        <w:t>-</w:t>
      </w:r>
      <w:r>
        <w:rPr/>
        <w:t>features</w:t>
      </w:r>
      <w:r>
        <w:rPr>
          <w:spacing w:val="14"/>
        </w:rPr>
        <w:t xml:space="preserve"> </w:t>
      </w:r>
      <w:r>
        <w:rPr/>
        <w:t>describing</w:t>
      </w:r>
      <w:r>
        <w:rPr>
          <w:spacing w:val="14"/>
        </w:rPr>
        <w:t xml:space="preserve"> </w:t>
      </w:r>
      <w:r>
        <w:rPr/>
        <w:t>a</w:t>
      </w:r>
      <w:r>
        <w:rPr>
          <w:spacing w:val="14"/>
        </w:rPr>
        <w:t xml:space="preserve"> </w:t>
      </w:r>
      <w:r>
        <w:rPr/>
        <w:t>dataset</w:t>
      </w:r>
      <w:r>
        <w:rPr>
          <w:spacing w:val="14"/>
        </w:rPr>
        <w:t xml:space="preserve"> [</w:t>
      </w:r>
      <w:hyperlink w:history="true" w:anchor="bookmark135">
        <w:r>
          <w:rPr>
            <w:color w:val="0000FF"/>
            <w:spacing w:val="14"/>
          </w:rPr>
          <w:t>58</w:t>
        </w:r>
      </w:hyperlink>
      <w:r>
        <w:rPr>
          <w:spacing w:val="14"/>
        </w:rPr>
        <w:t>,</w:t>
      </w:r>
      <w:r>
        <w:rPr/>
        <w:t xml:space="preserve"> </w:t>
      </w:r>
      <w:hyperlink w:history="true" w:anchor="bookmark141">
        <w:r>
          <w:rPr>
            <w:color w:val="0000FF"/>
            <w:spacing w:val="14"/>
          </w:rPr>
          <w:t>109</w:t>
        </w:r>
      </w:hyperlink>
      <w:r>
        <w:rPr>
          <w:spacing w:val="14"/>
        </w:rPr>
        <w:t>,</w:t>
      </w:r>
      <w:r>
        <w:rPr>
          <w:spacing w:val="-9"/>
        </w:rPr>
        <w:t xml:space="preserve"> </w:t>
      </w:r>
      <w:hyperlink w:history="true" w:anchor="bookmark270">
        <w:r>
          <w:rPr>
            <w:color w:val="0000FF"/>
            <w:spacing w:val="14"/>
          </w:rPr>
          <w:t>326</w:t>
        </w:r>
      </w:hyperlink>
      <w:r>
        <w:rPr>
          <w:spacing w:val="14"/>
        </w:rPr>
        <w:t>], </w:t>
      </w:r>
      <w:r>
        <w:rPr/>
        <w:t>build</w:t>
      </w:r>
      <w:r>
        <w:rPr>
          <w:spacing w:val="16"/>
          <w:w w:val="101"/>
        </w:rPr>
        <w:t xml:space="preserve"> </w:t>
      </w:r>
      <w:r>
        <w:rPr/>
        <w:t>a</w:t>
      </w:r>
      <w:r>
        <w:rPr>
          <w:spacing w:val="14"/>
        </w:rPr>
        <w:t xml:space="preserve"> </w:t>
      </w:r>
      <w:r>
        <w:rPr/>
        <w:t>portfolio</w:t>
      </w:r>
      <w:r>
        <w:rPr>
          <w:spacing w:val="14"/>
        </w:rPr>
        <w:t xml:space="preserve"> </w:t>
      </w:r>
      <w:r>
        <w:rPr/>
        <w:t>of</w:t>
      </w:r>
      <w:r>
        <w:rPr>
          <w:spacing w:val="14"/>
        </w:rPr>
        <w:t xml:space="preserve"> </w:t>
      </w:r>
      <w:r>
        <w:rPr/>
        <w:t>algorithms</w:t>
      </w:r>
      <w:r>
        <w:rPr>
          <w:spacing w:val="14"/>
        </w:rPr>
        <w:t xml:space="preserve"> </w:t>
      </w:r>
      <w:r>
        <w:rPr/>
        <w:t>for</w:t>
      </w:r>
      <w:r>
        <w:rPr>
          <w:spacing w:val="15"/>
        </w:rPr>
        <w:t xml:space="preserve"> </w:t>
      </w:r>
      <w:r>
        <w:rPr/>
        <w:t>a</w:t>
      </w:r>
      <w:r>
        <w:rPr>
          <w:spacing w:val="14"/>
        </w:rPr>
        <w:t xml:space="preserve"> </w:t>
      </w:r>
      <w:r>
        <w:rPr/>
        <w:t>posterior</w:t>
      </w:r>
      <w:r>
        <w:rPr>
          <w:spacing w:val="18"/>
        </w:rPr>
        <w:t xml:space="preserve"> </w:t>
      </w:r>
      <w:r>
        <w:rPr/>
        <w:t>selection</w:t>
      </w:r>
      <w:r>
        <w:rPr>
          <w:spacing w:val="25"/>
        </w:rPr>
        <w:t xml:space="preserve"> </w:t>
      </w:r>
      <w:r>
        <w:rPr>
          <w:spacing w:val="14"/>
        </w:rPr>
        <w:t>[</w:t>
      </w:r>
      <w:hyperlink w:history="true" w:anchor="bookmark144">
        <w:r>
          <w:rPr>
            <w:color w:val="0000FF"/>
            <w:spacing w:val="14"/>
          </w:rPr>
          <w:t>164</w:t>
        </w:r>
      </w:hyperlink>
      <w:r>
        <w:rPr>
          <w:spacing w:val="14"/>
        </w:rPr>
        <w:t>], </w:t>
      </w:r>
      <w:r>
        <w:rPr/>
        <w:t>reduce</w:t>
      </w:r>
      <w:r>
        <w:rPr>
          <w:spacing w:val="11"/>
        </w:rPr>
        <w:t xml:space="preserve"> </w:t>
      </w:r>
      <w:r>
        <w:rPr/>
        <w:t>the</w:t>
      </w:r>
      <w:r>
        <w:rPr>
          <w:spacing w:val="13"/>
          <w:w w:val="101"/>
        </w:rPr>
        <w:t xml:space="preserve"> </w:t>
      </w:r>
      <w:r>
        <w:rPr/>
        <w:t>execu</w:t>
      </w:r>
      <w:r>
        <w:rPr>
          <w:spacing w:val="14"/>
        </w:rPr>
        <w:t>-</w:t>
      </w:r>
      <w:r>
        <w:rPr/>
        <w:t xml:space="preserve"> </w:t>
      </w:r>
      <w:r>
        <w:rPr/>
        <w:t>tion</w:t>
      </w:r>
      <w:r>
        <w:rPr>
          <w:spacing w:val="24"/>
          <w:w w:val="101"/>
        </w:rPr>
        <w:t xml:space="preserve"> </w:t>
      </w:r>
      <w:r>
        <w:rPr/>
        <w:t>time</w:t>
      </w:r>
      <w:r>
        <w:rPr>
          <w:spacing w:val="20"/>
          <w:w w:val="101"/>
        </w:rPr>
        <w:t xml:space="preserve"> </w:t>
      </w:r>
      <w:r>
        <w:rPr/>
        <w:t>of</w:t>
      </w:r>
      <w:r>
        <w:rPr>
          <w:spacing w:val="16"/>
        </w:rPr>
        <w:t xml:space="preserve"> </w:t>
      </w:r>
      <w:r>
        <w:rPr/>
        <w:t>the</w:t>
      </w:r>
      <w:r>
        <w:rPr>
          <w:spacing w:val="17"/>
          <w:w w:val="102"/>
        </w:rPr>
        <w:t xml:space="preserve"> </w:t>
      </w:r>
      <w:r>
        <w:rPr/>
        <w:t>task</w:t>
      </w:r>
      <w:r>
        <w:rPr>
          <w:spacing w:val="30"/>
          <w:w w:val="102"/>
        </w:rPr>
        <w:t xml:space="preserve"> </w:t>
      </w:r>
      <w:r>
        <w:rPr>
          <w:spacing w:val="16"/>
        </w:rPr>
        <w:t>[</w:t>
      </w:r>
      <w:hyperlink w:history="true" w:anchor="bookmark167">
        <w:r>
          <w:rPr>
            <w:color w:val="0000FF"/>
            <w:spacing w:val="16"/>
          </w:rPr>
          <w:t>346</w:t>
        </w:r>
      </w:hyperlink>
      <w:r>
        <w:rPr>
          <w:spacing w:val="16"/>
        </w:rPr>
        <w:t>],</w:t>
      </w:r>
      <w:r>
        <w:rPr>
          <w:spacing w:val="20"/>
          <w:w w:val="101"/>
        </w:rPr>
        <w:t xml:space="preserve"> </w:t>
      </w:r>
      <w:r>
        <w:rPr/>
        <w:t>or</w:t>
      </w:r>
      <w:r>
        <w:rPr>
          <w:spacing w:val="21"/>
          <w:w w:val="102"/>
        </w:rPr>
        <w:t xml:space="preserve"> </w:t>
      </w:r>
      <w:r>
        <w:rPr/>
        <w:t>assess</w:t>
      </w:r>
      <w:r>
        <w:rPr>
          <w:spacing w:val="17"/>
          <w:w w:val="101"/>
        </w:rPr>
        <w:t xml:space="preserve"> </w:t>
      </w:r>
      <w:r>
        <w:rPr/>
        <w:t>the</w:t>
      </w:r>
      <w:r>
        <w:rPr>
          <w:spacing w:val="19"/>
          <w:w w:val="101"/>
        </w:rPr>
        <w:t xml:space="preserve"> </w:t>
      </w:r>
      <w:r>
        <w:rPr/>
        <w:t>quality</w:t>
      </w:r>
      <w:r>
        <w:rPr>
          <w:spacing w:val="20"/>
          <w:w w:val="101"/>
        </w:rPr>
        <w:t xml:space="preserve"> </w:t>
      </w:r>
      <w:r>
        <w:rPr/>
        <w:t>of</w:t>
      </w:r>
      <w:r>
        <w:rPr>
          <w:spacing w:val="16"/>
        </w:rPr>
        <w:t xml:space="preserve"> </w:t>
      </w:r>
      <w:r>
        <w:rPr/>
        <w:t>an</w:t>
      </w:r>
      <w:r>
        <w:rPr>
          <w:spacing w:val="22"/>
        </w:rPr>
        <w:t xml:space="preserve"> </w:t>
      </w:r>
      <w:r>
        <w:rPr/>
        <w:t>algorithm</w:t>
      </w:r>
      <w:r>
        <w:rPr>
          <w:spacing w:val="32"/>
        </w:rPr>
        <w:t xml:space="preserve"> </w:t>
      </w:r>
      <w:r>
        <w:rPr>
          <w:spacing w:val="16"/>
        </w:rPr>
        <w:t>[</w:t>
      </w:r>
      <w:hyperlink w:history="true" w:anchor="bookmark93">
        <w:r>
          <w:rPr>
            <w:color w:val="0000FF"/>
            <w:spacing w:val="16"/>
          </w:rPr>
          <w:t>278</w:t>
        </w:r>
      </w:hyperlink>
      <w:r>
        <w:rPr>
          <w:spacing w:val="16"/>
        </w:rPr>
        <w:t>].</w:t>
      </w:r>
      <w:r>
        <w:rPr>
          <w:spacing w:val="18"/>
        </w:rPr>
        <w:t xml:space="preserve"> </w:t>
      </w:r>
      <w:r>
        <w:rPr/>
        <w:t>As</w:t>
      </w:r>
      <w:r>
        <w:rPr>
          <w:spacing w:val="19"/>
        </w:rPr>
        <w:t xml:space="preserve"> </w:t>
      </w:r>
      <w:r>
        <w:rPr/>
        <w:t>for</w:t>
      </w:r>
      <w:r>
        <w:rPr>
          <w:spacing w:val="17"/>
        </w:rPr>
        <w:t xml:space="preserve"> </w:t>
      </w:r>
      <w:r>
        <w:rPr/>
        <w:t>the</w:t>
      </w:r>
      <w:r>
        <w:rPr>
          <w:spacing w:val="20"/>
        </w:rPr>
        <w:t xml:space="preserve"> </w:t>
      </w:r>
      <w:r>
        <w:rPr/>
        <w:t>case</w:t>
      </w:r>
      <w:r>
        <w:rPr>
          <w:spacing w:val="20"/>
          <w:w w:val="101"/>
        </w:rPr>
        <w:t xml:space="preserve"> </w:t>
      </w:r>
      <w:r>
        <w:rPr/>
        <w:t>of </w:t>
      </w:r>
      <w:r>
        <w:rPr>
          <w:spacing w:val="4"/>
        </w:rPr>
        <w:t>supporting HPO, these approaches have been </w:t>
      </w:r>
      <w:r>
        <w:rPr>
          <w:spacing w:val="3"/>
        </w:rPr>
        <w:t>focused on recommending whether it is worth</w:t>
      </w:r>
      <w:r>
        <w:rPr/>
        <w:t xml:space="preserve"> </w:t>
      </w:r>
      <w:r>
        <w:rPr/>
        <w:t>investing</w:t>
      </w:r>
      <w:r>
        <w:rPr>
          <w:spacing w:val="10"/>
        </w:rPr>
        <w:t xml:space="preserve"> </w:t>
      </w:r>
      <w:r>
        <w:rPr/>
        <w:t>resources</w:t>
      </w:r>
      <w:r>
        <w:rPr>
          <w:spacing w:val="10"/>
        </w:rPr>
        <w:t xml:space="preserve"> </w:t>
      </w:r>
      <w:r>
        <w:rPr/>
        <w:t>in</w:t>
      </w:r>
      <w:r>
        <w:rPr>
          <w:spacing w:val="10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task</w:t>
      </w:r>
      <w:r>
        <w:rPr>
          <w:spacing w:val="10"/>
        </w:rPr>
        <w:t xml:space="preserve"> [</w:t>
      </w:r>
      <w:hyperlink w:history="true" w:anchor="bookmark155">
        <w:r>
          <w:rPr>
            <w:color w:val="0000FF"/>
            <w:spacing w:val="10"/>
          </w:rPr>
          <w:t>269</w:t>
        </w:r>
      </w:hyperlink>
      <w:r>
        <w:rPr>
          <w:spacing w:val="10"/>
        </w:rPr>
        <w:t>,</w:t>
      </w:r>
      <w:r>
        <w:rPr>
          <w:spacing w:val="-26"/>
        </w:rPr>
        <w:t xml:space="preserve"> </w:t>
      </w:r>
      <w:hyperlink w:history="true" w:anchor="bookmark156">
        <w:r>
          <w:rPr>
            <w:color w:val="0000FF"/>
            <w:spacing w:val="10"/>
          </w:rPr>
          <w:t>270</w:t>
        </w:r>
      </w:hyperlink>
      <w:r>
        <w:rPr>
          <w:spacing w:val="10"/>
        </w:rPr>
        <w:t>,</w:t>
      </w:r>
      <w:r>
        <w:rPr>
          <w:spacing w:val="-26"/>
        </w:rPr>
        <w:t xml:space="preserve"> </w:t>
      </w:r>
      <w:hyperlink w:history="true" w:anchor="bookmark275">
        <w:r>
          <w:rPr>
            <w:color w:val="0000FF"/>
            <w:spacing w:val="10"/>
          </w:rPr>
          <w:t>347</w:t>
        </w:r>
      </w:hyperlink>
      <w:r>
        <w:rPr>
          <w:spacing w:val="10"/>
        </w:rPr>
        <w:t>,</w:t>
      </w:r>
      <w:r>
        <w:rPr>
          <w:spacing w:val="-27"/>
        </w:rPr>
        <w:t xml:space="preserve"> </w:t>
      </w:r>
      <w:hyperlink w:history="true" w:anchor="bookmark171">
        <w:r>
          <w:rPr>
            <w:color w:val="0000FF"/>
            <w:spacing w:val="10"/>
          </w:rPr>
          <w:t>392</w:t>
        </w:r>
      </w:hyperlink>
      <w:r>
        <w:rPr>
          <w:spacing w:val="10"/>
        </w:rPr>
        <w:t>], </w:t>
      </w:r>
      <w:r>
        <w:rPr/>
        <w:t>predicting</w:t>
      </w:r>
      <w:r>
        <w:rPr>
          <w:spacing w:val="10"/>
        </w:rPr>
        <w:t xml:space="preserve"> </w:t>
      </w:r>
      <w:r>
        <w:rPr/>
        <w:t>whether</w:t>
      </w:r>
      <w:r>
        <w:rPr>
          <w:spacing w:val="10"/>
        </w:rPr>
        <w:t xml:space="preserve"> </w:t>
      </w:r>
      <w:r>
        <w:rPr/>
        <w:t>a</w:t>
      </w:r>
      <w:r>
        <w:rPr>
          <w:spacing w:val="10"/>
        </w:rPr>
        <w:t xml:space="preserve"> </w:t>
      </w:r>
      <w:r>
        <w:rPr/>
        <w:t>given</w:t>
      </w:r>
      <w:r>
        <w:rPr>
          <w:spacing w:val="10"/>
        </w:rPr>
        <w:t xml:space="preserve"> </w:t>
      </w:r>
      <w:r>
        <w:rPr/>
        <w:t>con</w:t>
      </w:r>
      <w:r>
        <w:rPr>
          <w:spacing w:val="10"/>
        </w:rPr>
        <w:t>ﬁ</w:t>
      </w:r>
      <w:r>
        <w:rPr/>
        <w:t>guration </w:t>
      </w:r>
      <w:r>
        <w:rPr/>
        <w:t>will</w:t>
      </w:r>
      <w:r>
        <w:rPr>
          <w:spacing w:val="16"/>
        </w:rPr>
        <w:t xml:space="preserve"> </w:t>
      </w:r>
      <w:r>
        <w:rPr/>
        <w:t>lead</w:t>
      </w:r>
      <w:r>
        <w:rPr>
          <w:spacing w:val="16"/>
        </w:rPr>
        <w:t xml:space="preserve"> </w:t>
      </w:r>
      <w:r>
        <w:rPr/>
        <w:t>to</w:t>
      </w:r>
      <w:r>
        <w:rPr>
          <w:spacing w:val="16"/>
        </w:rPr>
        <w:t xml:space="preserve"> </w:t>
      </w:r>
      <w:r>
        <w:rPr/>
        <w:t>better</w:t>
      </w:r>
      <w:r>
        <w:rPr>
          <w:spacing w:val="16"/>
        </w:rPr>
        <w:t xml:space="preserve"> </w:t>
      </w:r>
      <w:r>
        <w:rPr/>
        <w:t>results</w:t>
      </w:r>
      <w:r>
        <w:rPr>
          <w:spacing w:val="43"/>
        </w:rPr>
        <w:t xml:space="preserve"> </w:t>
      </w:r>
      <w:r>
        <w:rPr>
          <w:spacing w:val="16"/>
        </w:rPr>
        <w:t>[</w:t>
      </w:r>
      <w:hyperlink w:history="true" w:anchor="bookmark271">
        <w:r>
          <w:rPr>
            <w:color w:val="0000FF"/>
            <w:spacing w:val="16"/>
          </w:rPr>
          <w:t>329</w:t>
        </w:r>
      </w:hyperlink>
      <w:r>
        <w:rPr>
          <w:spacing w:val="16"/>
        </w:rPr>
        <w:t>,</w:t>
      </w:r>
      <w:r>
        <w:rPr>
          <w:spacing w:val="-12"/>
        </w:rPr>
        <w:t xml:space="preserve"> </w:t>
      </w:r>
      <w:hyperlink w:history="true" w:anchor="bookmark443">
        <w:r>
          <w:rPr>
            <w:color w:val="0000FF"/>
            <w:spacing w:val="16"/>
          </w:rPr>
          <w:t>335</w:t>
        </w:r>
      </w:hyperlink>
      <w:r>
        <w:rPr>
          <w:spacing w:val="16"/>
        </w:rPr>
        <w:t>,</w:t>
      </w:r>
      <w:r>
        <w:rPr>
          <w:spacing w:val="-12"/>
        </w:rPr>
        <w:t xml:space="preserve"> </w:t>
      </w:r>
      <w:hyperlink w:history="true" w:anchor="bookmark291">
        <w:r>
          <w:rPr>
            <w:color w:val="0000FF"/>
            <w:spacing w:val="16"/>
          </w:rPr>
          <w:t>391</w:t>
        </w:r>
      </w:hyperlink>
      <w:r>
        <w:rPr>
          <w:spacing w:val="16"/>
        </w:rPr>
        <w:t>], </w:t>
      </w:r>
      <w:r>
        <w:rPr/>
        <w:t>identifying</w:t>
      </w:r>
      <w:r>
        <w:rPr>
          <w:spacing w:val="11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most</w:t>
      </w:r>
      <w:r>
        <w:rPr>
          <w:spacing w:val="16"/>
        </w:rPr>
        <w:t xml:space="preserve"> </w:t>
      </w:r>
      <w:r>
        <w:rPr/>
        <w:t>relevant</w:t>
      </w:r>
      <w:r>
        <w:rPr>
          <w:spacing w:val="9"/>
        </w:rPr>
        <w:t xml:space="preserve"> </w:t>
      </w:r>
      <w:r>
        <w:rPr/>
        <w:t>hyper</w:t>
      </w:r>
      <w:r>
        <w:rPr>
          <w:spacing w:val="16"/>
        </w:rPr>
        <w:t>-</w:t>
      </w:r>
      <w:r>
        <w:rPr/>
        <w:t>parameter</w:t>
      </w:r>
      <w:r>
        <w:rPr>
          <w:spacing w:val="10"/>
        </w:rPr>
        <w:t xml:space="preserve"> </w:t>
      </w:r>
      <w:r>
        <w:rPr/>
        <w:t>to </w:t>
      </w:r>
      <w:r>
        <w:rPr/>
        <w:t>be</w:t>
      </w:r>
      <w:r>
        <w:rPr>
          <w:spacing w:val="17"/>
          <w:w w:val="101"/>
        </w:rPr>
        <w:t xml:space="preserve"> </w:t>
      </w:r>
      <w:r>
        <w:rPr/>
        <w:t>tuned</w:t>
      </w:r>
      <w:r>
        <w:rPr>
          <w:spacing w:val="31"/>
        </w:rPr>
        <w:t xml:space="preserve"> </w:t>
      </w:r>
      <w:r>
        <w:rPr>
          <w:spacing w:val="11"/>
        </w:rPr>
        <w:t>[</w:t>
      </w:r>
      <w:hyperlink w:history="true" w:anchor="bookmark378">
        <w:r>
          <w:rPr>
            <w:color w:val="0000FF"/>
            <w:spacing w:val="11"/>
          </w:rPr>
          <w:t>260</w:t>
        </w:r>
      </w:hyperlink>
      <w:r>
        <w:rPr>
          <w:spacing w:val="11"/>
        </w:rPr>
        <w:t>, </w:t>
      </w:r>
      <w:hyperlink w:history="true" w:anchor="bookmark274">
        <w:r>
          <w:rPr>
            <w:color w:val="0000FF"/>
            <w:spacing w:val="11"/>
          </w:rPr>
          <w:t>339</w:t>
        </w:r>
      </w:hyperlink>
      <w:r>
        <w:rPr>
          <w:spacing w:val="11"/>
        </w:rPr>
        <w:t>, </w:t>
      </w:r>
      <w:hyperlink w:history="true" w:anchor="bookmark285">
        <w:r>
          <w:rPr>
            <w:color w:val="0000FF"/>
            <w:spacing w:val="11"/>
          </w:rPr>
          <w:t>376</w:t>
        </w:r>
      </w:hyperlink>
      <w:r>
        <w:rPr>
          <w:spacing w:val="11"/>
        </w:rPr>
        <w:t>],</w:t>
      </w:r>
      <w:r>
        <w:rPr>
          <w:spacing w:val="19"/>
          <w:w w:val="101"/>
        </w:rPr>
        <w:t xml:space="preserve"> </w:t>
      </w:r>
      <w:r>
        <w:rPr/>
        <w:t>distributing</w:t>
      </w:r>
      <w:r>
        <w:rPr>
          <w:spacing w:val="17"/>
          <w:w w:val="101"/>
        </w:rPr>
        <w:t xml:space="preserve"> </w:t>
      </w:r>
      <w:r>
        <w:rPr/>
        <w:t>the</w:t>
      </w:r>
      <w:r>
        <w:rPr>
          <w:spacing w:val="19"/>
          <w:w w:val="102"/>
        </w:rPr>
        <w:t xml:space="preserve"> </w:t>
      </w:r>
      <w:r>
        <w:rPr/>
        <w:t>optimisation</w:t>
      </w:r>
      <w:r>
        <w:rPr>
          <w:spacing w:val="15"/>
          <w:w w:val="101"/>
        </w:rPr>
        <w:t xml:space="preserve"> </w:t>
      </w:r>
      <w:r>
        <w:rPr/>
        <w:t>process</w:t>
      </w:r>
      <w:r>
        <w:rPr>
          <w:spacing w:val="17"/>
          <w:w w:val="101"/>
        </w:rPr>
        <w:t xml:space="preserve"> </w:t>
      </w:r>
      <w:r>
        <w:rPr/>
        <w:t>in</w:t>
      </w:r>
      <w:r>
        <w:rPr>
          <w:spacing w:val="21"/>
          <w:w w:val="101"/>
        </w:rPr>
        <w:t xml:space="preserve"> </w:t>
      </w:r>
      <w:r>
        <w:rPr/>
        <w:t>a</w:t>
      </w:r>
      <w:r>
        <w:rPr>
          <w:spacing w:val="19"/>
        </w:rPr>
        <w:t xml:space="preserve"> </w:t>
      </w:r>
      <w:r>
        <w:rPr/>
        <w:t>cluster</w:t>
      </w:r>
      <w:r>
        <w:rPr>
          <w:spacing w:val="31"/>
        </w:rPr>
        <w:t xml:space="preserve"> </w:t>
      </w:r>
      <w:r>
        <w:rPr>
          <w:spacing w:val="11"/>
        </w:rPr>
        <w:t>[</w:t>
      </w:r>
      <w:hyperlink w:history="true" w:anchor="bookmark357">
        <w:r>
          <w:rPr>
            <w:color w:val="0000FF"/>
            <w:spacing w:val="11"/>
          </w:rPr>
          <w:t>45</w:t>
        </w:r>
        <w:r>
          <w:rPr>
            <w:color w:val="0000FF"/>
            <w:spacing w:val="10"/>
          </w:rPr>
          <w:t>3</w:t>
        </w:r>
      </w:hyperlink>
      <w:r>
        <w:rPr>
          <w:spacing w:val="10"/>
        </w:rPr>
        <w:t>],</w:t>
      </w:r>
      <w:r>
        <w:rPr>
          <w:spacing w:val="19"/>
          <w:w w:val="102"/>
        </w:rPr>
        <w:t xml:space="preserve"> </w:t>
      </w:r>
      <w:r>
        <w:rPr/>
        <w:t>or</w:t>
      </w:r>
      <w:r>
        <w:rPr>
          <w:spacing w:val="17"/>
          <w:w w:val="101"/>
        </w:rPr>
        <w:t xml:space="preserve"> </w:t>
      </w:r>
      <w:r>
        <w:rPr/>
        <w:t>look</w:t>
      </w:r>
      <w:r>
        <w:rPr>
          <w:spacing w:val="10"/>
        </w:rPr>
        <w:t>-</w:t>
      </w:r>
      <w:r>
        <w:rPr/>
        <w:t xml:space="preserve"> </w:t>
      </w:r>
      <w:r>
        <w:rPr>
          <w:spacing w:val="3"/>
        </w:rPr>
        <w:t>ing</w:t>
      </w:r>
      <w:r>
        <w:rPr>
          <w:spacing w:val="39"/>
          <w:w w:val="101"/>
        </w:rPr>
        <w:t xml:space="preserve"> </w:t>
      </w:r>
      <w:r>
        <w:rPr>
          <w:spacing w:val="3"/>
        </w:rPr>
        <w:t>for</w:t>
      </w:r>
      <w:r>
        <w:rPr>
          <w:spacing w:val="27"/>
        </w:rPr>
        <w:t xml:space="preserve"> </w:t>
      </w:r>
      <w:r>
        <w:rPr>
          <w:spacing w:val="3"/>
        </w:rPr>
        <w:t>speeding</w:t>
      </w:r>
      <w:r>
        <w:rPr>
          <w:spacing w:val="19"/>
        </w:rPr>
        <w:t xml:space="preserve"> </w:t>
      </w:r>
      <w:r>
        <w:rPr>
          <w:spacing w:val="3"/>
        </w:rPr>
        <w:t>up</w:t>
      </w:r>
      <w:r>
        <w:rPr>
          <w:spacing w:val="20"/>
        </w:rPr>
        <w:t xml:space="preserve"> </w:t>
      </w:r>
      <w:r>
        <w:rPr>
          <w:spacing w:val="3"/>
        </w:rPr>
        <w:t>the</w:t>
      </w:r>
      <w:r>
        <w:rPr>
          <w:spacing w:val="23"/>
        </w:rPr>
        <w:t xml:space="preserve"> </w:t>
      </w:r>
      <w:r>
        <w:rPr>
          <w:spacing w:val="3"/>
        </w:rPr>
        <w:t>optimisation</w:t>
      </w:r>
      <w:r>
        <w:rPr>
          <w:spacing w:val="34"/>
          <w:w w:val="101"/>
        </w:rPr>
        <w:t xml:space="preserve"> </w:t>
      </w:r>
      <w:r>
        <w:rPr>
          <w:spacing w:val="3"/>
        </w:rPr>
        <w:t>[</w:t>
      </w:r>
      <w:hyperlink w:history="true" w:anchor="bookmark137">
        <w:r>
          <w:rPr>
            <w:color w:val="0000FF"/>
            <w:spacing w:val="3"/>
          </w:rPr>
          <w:t>67</w:t>
        </w:r>
      </w:hyperlink>
      <w:r>
        <w:rPr>
          <w:spacing w:val="3"/>
        </w:rPr>
        <w:t>, </w:t>
      </w:r>
      <w:hyperlink w:history="true" w:anchor="bookmark442">
        <w:r>
          <w:rPr>
            <w:color w:val="0000FF"/>
            <w:spacing w:val="3"/>
          </w:rPr>
          <w:t>180</w:t>
        </w:r>
      </w:hyperlink>
      <w:r>
        <w:rPr>
          <w:spacing w:val="3"/>
        </w:rPr>
        <w:t>].</w:t>
      </w:r>
      <w:r>
        <w:rPr>
          <w:spacing w:val="20"/>
          <w:w w:val="101"/>
        </w:rPr>
        <w:t xml:space="preserve"> </w:t>
      </w:r>
      <w:r>
        <w:rPr>
          <w:spacing w:val="3"/>
        </w:rPr>
        <w:t>Also,</w:t>
      </w:r>
      <w:r>
        <w:rPr>
          <w:spacing w:val="20"/>
        </w:rPr>
        <w:t xml:space="preserve"> </w:t>
      </w:r>
      <w:r>
        <w:rPr>
          <w:spacing w:val="3"/>
        </w:rPr>
        <w:t>there</w:t>
      </w:r>
      <w:r>
        <w:rPr>
          <w:spacing w:val="24"/>
          <w:w w:val="101"/>
        </w:rPr>
        <w:t xml:space="preserve"> </w:t>
      </w:r>
      <w:r>
        <w:rPr>
          <w:spacing w:val="3"/>
        </w:rPr>
        <w:t>are</w:t>
      </w:r>
      <w:r>
        <w:rPr>
          <w:spacing w:val="23"/>
        </w:rPr>
        <w:t xml:space="preserve"> </w:t>
      </w:r>
      <w:r>
        <w:rPr>
          <w:spacing w:val="3"/>
        </w:rPr>
        <w:t>other</w:t>
      </w:r>
      <w:r>
        <w:rPr>
          <w:spacing w:val="24"/>
          <w:w w:val="101"/>
        </w:rPr>
        <w:t xml:space="preserve"> </w:t>
      </w:r>
      <w:r>
        <w:rPr>
          <w:spacing w:val="3"/>
        </w:rPr>
        <w:t>approaches</w:t>
      </w:r>
      <w:r>
        <w:rPr>
          <w:spacing w:val="20"/>
          <w:w w:val="101"/>
        </w:rPr>
        <w:t xml:space="preserve"> </w:t>
      </w:r>
      <w:r>
        <w:rPr>
          <w:spacing w:val="3"/>
        </w:rPr>
        <w:t>intended</w:t>
      </w:r>
      <w:r>
        <w:rPr/>
        <w:t xml:space="preserve"> </w:t>
      </w:r>
      <w:r>
        <w:rPr>
          <w:spacing w:val="4"/>
        </w:rPr>
        <w:t>to</w:t>
      </w:r>
      <w:r>
        <w:rPr>
          <w:spacing w:val="18"/>
          <w:w w:val="101"/>
        </w:rPr>
        <w:t xml:space="preserve"> </w:t>
      </w:r>
      <w:r>
        <w:rPr>
          <w:spacing w:val="4"/>
        </w:rPr>
        <w:t>assist</w:t>
      </w:r>
      <w:r>
        <w:rPr>
          <w:spacing w:val="13"/>
          <w:w w:val="101"/>
        </w:rPr>
        <w:t xml:space="preserve"> </w:t>
      </w:r>
      <w:r>
        <w:rPr>
          <w:spacing w:val="4"/>
        </w:rPr>
        <w:t>NAS by</w:t>
      </w:r>
      <w:r>
        <w:rPr>
          <w:spacing w:val="21"/>
          <w:w w:val="101"/>
        </w:rPr>
        <w:t xml:space="preserve"> </w:t>
      </w:r>
      <w:r>
        <w:rPr>
          <w:spacing w:val="4"/>
        </w:rPr>
        <w:t>shrinking</w:t>
      </w:r>
      <w:r>
        <w:rPr>
          <w:spacing w:val="13"/>
          <w:w w:val="101"/>
        </w:rPr>
        <w:t xml:space="preserve"> </w:t>
      </w:r>
      <w:r>
        <w:rPr>
          <w:spacing w:val="4"/>
        </w:rPr>
        <w:t>the</w:t>
      </w:r>
      <w:r>
        <w:rPr>
          <w:spacing w:val="21"/>
        </w:rPr>
        <w:t xml:space="preserve"> </w:t>
      </w:r>
      <w:r>
        <w:rPr>
          <w:spacing w:val="4"/>
        </w:rPr>
        <w:t>search</w:t>
      </w:r>
      <w:r>
        <w:rPr>
          <w:spacing w:val="21"/>
        </w:rPr>
        <w:t xml:space="preserve"> </w:t>
      </w:r>
      <w:r>
        <w:rPr>
          <w:spacing w:val="4"/>
        </w:rPr>
        <w:t>space</w:t>
      </w:r>
      <w:r>
        <w:rPr>
          <w:spacing w:val="28"/>
        </w:rPr>
        <w:t xml:space="preserve"> </w:t>
      </w:r>
      <w:r>
        <w:rPr>
          <w:spacing w:val="4"/>
        </w:rPr>
        <w:t>[</w:t>
      </w:r>
      <w:hyperlink w:history="true" w:anchor="bookmark223">
        <w:r>
          <w:rPr>
            <w:color w:val="0000FF"/>
            <w:spacing w:val="4"/>
          </w:rPr>
          <w:t>1</w:t>
        </w:r>
        <w:r>
          <w:rPr>
            <w:color w:val="0000FF"/>
            <w:spacing w:val="3"/>
          </w:rPr>
          <w:t>74</w:t>
        </w:r>
      </w:hyperlink>
      <w:r>
        <w:rPr>
          <w:spacing w:val="3"/>
        </w:rPr>
        <w:t>], predicting</w:t>
      </w:r>
      <w:r>
        <w:rPr>
          <w:spacing w:val="14"/>
        </w:rPr>
        <w:t xml:space="preserve"> </w:t>
      </w:r>
      <w:r>
        <w:rPr>
          <w:spacing w:val="3"/>
        </w:rPr>
        <w:t>the performance</w:t>
      </w:r>
      <w:r>
        <w:rPr>
          <w:spacing w:val="16"/>
          <w:w w:val="102"/>
        </w:rPr>
        <w:t xml:space="preserve"> </w:t>
      </w:r>
      <w:r>
        <w:rPr>
          <w:spacing w:val="3"/>
        </w:rPr>
        <w:t>of an</w:t>
      </w:r>
      <w:r>
        <w:rPr>
          <w:spacing w:val="14"/>
        </w:rPr>
        <w:t xml:space="preserve"> </w:t>
      </w:r>
      <w:r>
        <w:rPr>
          <w:spacing w:val="3"/>
        </w:rPr>
        <w:t>ANN</w:t>
      </w:r>
      <w:r>
        <w:rPr/>
        <w:t xml:space="preserve"> </w:t>
      </w:r>
      <w:r>
        <w:rPr/>
        <w:t>architecture</w:t>
      </w:r>
      <w:r>
        <w:rPr>
          <w:spacing w:val="14"/>
          <w:w w:val="101"/>
        </w:rPr>
        <w:t xml:space="preserve"> </w:t>
      </w:r>
      <w:r>
        <w:rPr>
          <w:spacing w:val="10"/>
        </w:rPr>
        <w:t>[</w:t>
      </w:r>
      <w:hyperlink w:history="true" w:anchor="bookmark343">
        <w:r>
          <w:rPr>
            <w:color w:val="0000FF"/>
            <w:spacing w:val="10"/>
          </w:rPr>
          <w:t>301</w:t>
        </w:r>
      </w:hyperlink>
      <w:r>
        <w:rPr>
          <w:spacing w:val="10"/>
        </w:rPr>
        <w:t>,</w:t>
      </w:r>
      <w:r>
        <w:rPr>
          <w:spacing w:val="-22"/>
        </w:rPr>
        <w:t xml:space="preserve"> </w:t>
      </w:r>
      <w:hyperlink w:history="true" w:anchor="bookmark444">
        <w:r>
          <w:rPr>
            <w:color w:val="0000FF"/>
            <w:spacing w:val="10"/>
          </w:rPr>
          <w:t>383</w:t>
        </w:r>
      </w:hyperlink>
      <w:r>
        <w:rPr>
          <w:spacing w:val="10"/>
        </w:rPr>
        <w:t>] </w:t>
      </w:r>
      <w:r>
        <w:rPr/>
        <w:t>or</w:t>
      </w:r>
      <w:r>
        <w:rPr>
          <w:spacing w:val="10"/>
        </w:rPr>
        <w:t xml:space="preserve"> </w:t>
      </w:r>
      <w:r>
        <w:rPr/>
        <w:t>ensuring</w:t>
      </w:r>
      <w:r>
        <w:rPr>
          <w:spacing w:val="10"/>
        </w:rPr>
        <w:t xml:space="preserve"> </w:t>
      </w:r>
      <w:r>
        <w:rPr/>
        <w:t>diversity</w:t>
      </w:r>
      <w:r>
        <w:rPr>
          <w:spacing w:val="10"/>
        </w:rPr>
        <w:t xml:space="preserve"> </w:t>
      </w:r>
      <w:r>
        <w:rPr/>
        <w:t>during</w:t>
      </w:r>
      <w:r>
        <w:rPr>
          <w:spacing w:val="10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search</w:t>
      </w:r>
      <w:r>
        <w:rPr>
          <w:spacing w:val="14"/>
          <w:w w:val="101"/>
        </w:rPr>
        <w:t xml:space="preserve"> </w:t>
      </w:r>
      <w:r>
        <w:rPr>
          <w:spacing w:val="10"/>
        </w:rPr>
        <w:t>[</w:t>
      </w:r>
      <w:hyperlink w:history="true" w:anchor="bookmark441">
        <w:r>
          <w:rPr>
            <w:color w:val="0000FF"/>
            <w:spacing w:val="10"/>
          </w:rPr>
          <w:t>171</w:t>
        </w:r>
      </w:hyperlink>
      <w:r>
        <w:rPr>
          <w:spacing w:val="10"/>
        </w:rPr>
        <w:t>]. </w:t>
      </w:r>
      <w:r>
        <w:rPr/>
        <w:t>Finally</w:t>
      </w:r>
      <w:r>
        <w:rPr>
          <w:spacing w:val="10"/>
        </w:rPr>
        <w:t>, </w:t>
      </w:r>
      <w:r>
        <w:rPr/>
        <w:t>with</w:t>
      </w:r>
      <w:r>
        <w:rPr>
          <w:spacing w:val="10"/>
        </w:rPr>
        <w:t xml:space="preserve"> </w:t>
      </w:r>
      <w:r>
        <w:rPr/>
        <w:t>respect</w:t>
      </w:r>
      <w:r>
        <w:rPr>
          <w:spacing w:val="10"/>
        </w:rPr>
        <w:t xml:space="preserve"> </w:t>
      </w:r>
      <w:r>
        <w:rPr/>
        <w:t>to </w:t>
      </w:r>
      <w:r>
        <w:rPr>
          <w:spacing w:val="4"/>
        </w:rPr>
        <w:t>WC,</w:t>
      </w:r>
      <w:r>
        <w:rPr>
          <w:spacing w:val="15"/>
        </w:rPr>
        <w:t xml:space="preserve"> </w:t>
      </w:r>
      <w:r>
        <w:rPr>
          <w:spacing w:val="4"/>
        </w:rPr>
        <w:t>some approaches aim at recommending the best</w:t>
      </w:r>
      <w:r>
        <w:rPr>
          <w:spacing w:val="6"/>
        </w:rPr>
        <w:t xml:space="preserve"> </w:t>
      </w:r>
      <w:r>
        <w:rPr>
          <w:spacing w:val="4"/>
        </w:rPr>
        <w:t>knowledge</w:t>
      </w:r>
      <w:r>
        <w:rPr>
          <w:spacing w:val="10"/>
        </w:rPr>
        <w:t xml:space="preserve"> </w:t>
      </w:r>
      <w:r>
        <w:rPr>
          <w:spacing w:val="4"/>
        </w:rPr>
        <w:t>di</w:t>
      </w:r>
      <w:r>
        <w:rPr>
          <w:spacing w:val="3"/>
        </w:rPr>
        <w:t>scovery</w:t>
      </w:r>
      <w:r>
        <w:rPr>
          <w:spacing w:val="9"/>
        </w:rPr>
        <w:t xml:space="preserve"> </w:t>
      </w:r>
      <w:r>
        <w:rPr>
          <w:spacing w:val="3"/>
        </w:rPr>
        <w:t>workﬂow</w:t>
      </w:r>
      <w:r>
        <w:rPr>
          <w:spacing w:val="22"/>
          <w:w w:val="101"/>
        </w:rPr>
        <w:t xml:space="preserve"> </w:t>
      </w:r>
      <w:r>
        <w:rPr>
          <w:spacing w:val="3"/>
        </w:rPr>
        <w:t>[</w:t>
      </w:r>
      <w:hyperlink w:history="true" w:anchor="bookmark91">
        <w:r>
          <w:rPr>
            <w:color w:val="0000FF"/>
            <w:spacing w:val="3"/>
          </w:rPr>
          <w:t>207</w:t>
        </w:r>
      </w:hyperlink>
      <w:r>
        <w:rPr>
          <w:spacing w:val="3"/>
        </w:rPr>
        <w:t>,</w:t>
      </w:r>
      <w:r>
        <w:rPr/>
        <w:t xml:space="preserve"> </w:t>
      </w:r>
      <w:hyperlink w:history="true" w:anchor="bookmark104">
        <w:r>
          <w:rPr>
            <w:color w:val="0000FF"/>
            <w:spacing w:val="12"/>
          </w:rPr>
          <w:t>428</w:t>
        </w:r>
      </w:hyperlink>
      <w:r>
        <w:rPr>
          <w:spacing w:val="12"/>
        </w:rPr>
        <w:t>],</w:t>
      </w:r>
      <w:r>
        <w:rPr>
          <w:spacing w:val="35"/>
          <w:w w:val="101"/>
        </w:rPr>
        <w:t xml:space="preserve"> </w:t>
      </w:r>
      <w:r>
        <w:rPr/>
        <w:t>speeding</w:t>
      </w:r>
      <w:r>
        <w:rPr>
          <w:spacing w:val="22"/>
        </w:rPr>
        <w:t xml:space="preserve"> </w:t>
      </w:r>
      <w:r>
        <w:rPr/>
        <w:t>up</w:t>
      </w:r>
      <w:r>
        <w:rPr>
          <w:spacing w:val="22"/>
          <w:w w:val="101"/>
        </w:rPr>
        <w:t xml:space="preserve"> </w:t>
      </w:r>
      <w:r>
        <w:rPr/>
        <w:t>the</w:t>
      </w:r>
      <w:r>
        <w:rPr>
          <w:spacing w:val="25"/>
        </w:rPr>
        <w:t xml:space="preserve"> </w:t>
      </w:r>
      <w:r>
        <w:rPr/>
        <w:t>evaluation</w:t>
      </w:r>
      <w:r>
        <w:rPr>
          <w:spacing w:val="25"/>
          <w:w w:val="101"/>
        </w:rPr>
        <w:t xml:space="preserve"> </w:t>
      </w:r>
      <w:r>
        <w:rPr/>
        <w:t>of</w:t>
      </w:r>
      <w:r>
        <w:rPr>
          <w:spacing w:val="14"/>
          <w:w w:val="101"/>
        </w:rPr>
        <w:t xml:space="preserve"> </w:t>
      </w:r>
      <w:r>
        <w:rPr/>
        <w:t>work</w:t>
      </w:r>
      <w:r>
        <w:rPr>
          <w:spacing w:val="12"/>
        </w:rPr>
        <w:t>ﬂ</w:t>
      </w:r>
      <w:r>
        <w:rPr/>
        <w:t>ows</w:t>
      </w:r>
      <w:r>
        <w:rPr>
          <w:spacing w:val="36"/>
          <w:w w:val="102"/>
        </w:rPr>
        <w:t xml:space="preserve"> </w:t>
      </w:r>
      <w:r>
        <w:rPr>
          <w:spacing w:val="12"/>
        </w:rPr>
        <w:t>[</w:t>
      </w:r>
      <w:hyperlink w:history="true" w:anchor="bookmark446">
        <w:r>
          <w:rPr>
            <w:color w:val="0000FF"/>
            <w:spacing w:val="12"/>
          </w:rPr>
          <w:t>298</w:t>
        </w:r>
      </w:hyperlink>
      <w:r>
        <w:rPr>
          <w:spacing w:val="12"/>
        </w:rPr>
        <w:t>],</w:t>
      </w:r>
      <w:r>
        <w:rPr>
          <w:spacing w:val="23"/>
        </w:rPr>
        <w:t xml:space="preserve"> </w:t>
      </w:r>
      <w:r>
        <w:rPr/>
        <w:t>improving</w:t>
      </w:r>
      <w:r>
        <w:rPr>
          <w:spacing w:val="23"/>
        </w:rPr>
        <w:t xml:space="preserve"> </w:t>
      </w:r>
      <w:r>
        <w:rPr/>
        <w:t>interpretability</w:t>
      </w:r>
      <w:r>
        <w:rPr>
          <w:spacing w:val="37"/>
          <w:w w:val="101"/>
        </w:rPr>
        <w:t xml:space="preserve"> </w:t>
      </w:r>
      <w:r>
        <w:rPr>
          <w:spacing w:val="12"/>
        </w:rPr>
        <w:t>[</w:t>
      </w:r>
      <w:hyperlink w:history="true" w:anchor="bookmark447">
        <w:r>
          <w:rPr>
            <w:color w:val="0000FF"/>
            <w:spacing w:val="12"/>
          </w:rPr>
          <w:t>422</w:t>
        </w:r>
      </w:hyperlink>
      <w:r>
        <w:rPr>
          <w:spacing w:val="12"/>
        </w:rPr>
        <w:t>],</w:t>
      </w:r>
      <w:r>
        <w:rPr>
          <w:spacing w:val="25"/>
          <w:w w:val="101"/>
        </w:rPr>
        <w:t xml:space="preserve"> </w:t>
      </w:r>
      <w:r>
        <w:rPr/>
        <w:t>or </w:t>
      </w:r>
      <w:r>
        <w:rPr>
          <w:spacing w:val="4"/>
        </w:rPr>
        <w:t>generating a complete search space from</w:t>
      </w:r>
      <w:r>
        <w:rPr>
          <w:spacing w:val="11"/>
        </w:rPr>
        <w:t xml:space="preserve"> </w:t>
      </w:r>
      <w:r>
        <w:rPr>
          <w:spacing w:val="4"/>
        </w:rPr>
        <w:t>a partially</w:t>
      </w:r>
      <w:r>
        <w:rPr>
          <w:spacing w:val="9"/>
        </w:rPr>
        <w:t xml:space="preserve"> </w:t>
      </w:r>
      <w:r>
        <w:rPr>
          <w:spacing w:val="4"/>
        </w:rPr>
        <w:t>deﬁ</w:t>
      </w:r>
      <w:r>
        <w:rPr>
          <w:spacing w:val="3"/>
        </w:rPr>
        <w:t>ned</w:t>
      </w:r>
      <w:r>
        <w:rPr>
          <w:spacing w:val="9"/>
        </w:rPr>
        <w:t xml:space="preserve"> </w:t>
      </w:r>
      <w:r>
        <w:rPr>
          <w:spacing w:val="3"/>
        </w:rPr>
        <w:t>one</w:t>
      </w:r>
      <w:r>
        <w:rPr>
          <w:spacing w:val="5"/>
        </w:rPr>
        <w:t xml:space="preserve"> </w:t>
      </w:r>
      <w:r>
        <w:rPr>
          <w:spacing w:val="3"/>
        </w:rPr>
        <w:t>by</w:t>
      </w:r>
      <w:r>
        <w:rPr>
          <w:spacing w:val="11"/>
        </w:rPr>
        <w:t xml:space="preserve"> </w:t>
      </w:r>
      <w:r>
        <w:rPr>
          <w:spacing w:val="3"/>
        </w:rPr>
        <w:t>adding</w:t>
      </w:r>
      <w:r>
        <w:rPr>
          <w:spacing w:val="7"/>
        </w:rPr>
        <w:t xml:space="preserve"> </w:t>
      </w:r>
      <w:r>
        <w:rPr>
          <w:spacing w:val="3"/>
        </w:rPr>
        <w:t>new</w:t>
      </w:r>
      <w:r>
        <w:rPr>
          <w:spacing w:val="4"/>
        </w:rPr>
        <w:t xml:space="preserve"> </w:t>
      </w:r>
      <w:r>
        <w:rPr>
          <w:spacing w:val="3"/>
        </w:rPr>
        <w:t>preprocess-</w:t>
      </w:r>
      <w:r>
        <w:rPr/>
        <w:t xml:space="preserve"> </w:t>
      </w:r>
      <w:r>
        <w:rPr/>
        <w:t>ing</w:t>
      </w:r>
      <w:r>
        <w:rPr>
          <w:spacing w:val="22"/>
          <w:w w:val="102"/>
        </w:rPr>
        <w:t xml:space="preserve"> </w:t>
      </w:r>
      <w:r>
        <w:rPr/>
        <w:t>and</w:t>
      </w:r>
      <w:r>
        <w:rPr>
          <w:spacing w:val="16"/>
        </w:rPr>
        <w:t xml:space="preserve"> </w:t>
      </w:r>
      <w:r>
        <w:rPr/>
        <w:t>ML</w:t>
      </w:r>
      <w:r>
        <w:rPr>
          <w:spacing w:val="21"/>
        </w:rPr>
        <w:t xml:space="preserve"> </w:t>
      </w:r>
      <w:r>
        <w:rPr/>
        <w:t>algorithms</w:t>
      </w:r>
      <w:r>
        <w:rPr>
          <w:spacing w:val="31"/>
        </w:rPr>
        <w:t xml:space="preserve"> </w:t>
      </w:r>
      <w:r>
        <w:rPr>
          <w:spacing w:val="22"/>
        </w:rPr>
        <w:t>[</w:t>
      </w:r>
      <w:hyperlink w:history="true" w:anchor="bookmark445">
        <w:r>
          <w:rPr>
            <w:color w:val="0000FF"/>
            <w:spacing w:val="22"/>
          </w:rPr>
          <w:t>68</w:t>
        </w:r>
      </w:hyperlink>
      <w:r>
        <w:rPr>
          <w:spacing w:val="22"/>
        </w:rPr>
        <w:t>].</w:t>
      </w:r>
      <w:r>
        <w:rPr>
          <w:spacing w:val="20"/>
          <w:w w:val="101"/>
        </w:rPr>
        <w:t xml:space="preserve"> </w:t>
      </w:r>
      <w:r>
        <w:rPr/>
        <w:t>On</w:t>
      </w:r>
      <w:r>
        <w:rPr>
          <w:spacing w:val="16"/>
          <w:w w:val="101"/>
        </w:rPr>
        <w:t xml:space="preserve"> </w:t>
      </w:r>
      <w:r>
        <w:rPr/>
        <w:t>the</w:t>
      </w:r>
      <w:r>
        <w:rPr>
          <w:spacing w:val="19"/>
          <w:w w:val="101"/>
        </w:rPr>
        <w:t xml:space="preserve"> </w:t>
      </w:r>
      <w:r>
        <w:rPr/>
        <w:t>other</w:t>
      </w:r>
      <w:r>
        <w:rPr>
          <w:spacing w:val="15"/>
          <w:w w:val="101"/>
        </w:rPr>
        <w:t xml:space="preserve"> </w:t>
      </w:r>
      <w:r>
        <w:rPr/>
        <w:t>hand</w:t>
      </w:r>
      <w:r>
        <w:rPr>
          <w:spacing w:val="22"/>
        </w:rPr>
        <w:t>,</w:t>
      </w:r>
      <w:r>
        <w:rPr>
          <w:spacing w:val="20"/>
          <w:w w:val="102"/>
        </w:rPr>
        <w:t xml:space="preserve"> </w:t>
      </w:r>
      <w:r>
        <w:rPr/>
        <w:t>ad</w:t>
      </w:r>
      <w:r>
        <w:rPr>
          <w:spacing w:val="15"/>
          <w:w w:val="101"/>
        </w:rPr>
        <w:t xml:space="preserve"> </w:t>
      </w:r>
      <w:r>
        <w:rPr/>
        <w:t>hoc</w:t>
      </w:r>
      <w:r>
        <w:rPr>
          <w:spacing w:val="16"/>
          <w:w w:val="101"/>
        </w:rPr>
        <w:t xml:space="preserve"> </w:t>
      </w:r>
      <w:r>
        <w:rPr/>
        <w:t>tasks</w:t>
      </w:r>
      <w:r>
        <w:rPr>
          <w:spacing w:val="23"/>
          <w:w w:val="102"/>
        </w:rPr>
        <w:t xml:space="preserve"> </w:t>
      </w:r>
      <w:r>
        <w:rPr/>
        <w:t>suppose</w:t>
      </w:r>
      <w:r>
        <w:rPr>
          <w:spacing w:val="22"/>
        </w:rPr>
        <w:t xml:space="preserve"> 34%</w:t>
      </w:r>
      <w:r>
        <w:rPr>
          <w:spacing w:val="19"/>
          <w:w w:val="101"/>
        </w:rPr>
        <w:t xml:space="preserve"> </w:t>
      </w:r>
      <w:r>
        <w:rPr/>
        <w:t>of</w:t>
      </w:r>
      <w:r>
        <w:rPr>
          <w:spacing w:val="22"/>
        </w:rPr>
        <w:t xml:space="preserve"> </w:t>
      </w:r>
      <w:r>
        <w:rPr/>
        <w:t>all</w:t>
      </w:r>
      <w:r>
        <w:rPr>
          <w:spacing w:val="15"/>
        </w:rPr>
        <w:t xml:space="preserve"> </w:t>
      </w:r>
      <w:r>
        <w:rPr/>
        <w:t>primary </w:t>
      </w:r>
      <w:r>
        <w:rPr>
          <w:spacing w:val="3"/>
        </w:rPr>
        <w:t>studies covering a secondary task. Under this category, both preprocessing and postprocess-</w:t>
      </w:r>
      <w:r>
        <w:rPr>
          <w:spacing w:val="18"/>
          <w:w w:val="101"/>
        </w:rPr>
        <w:t xml:space="preserve"> </w:t>
      </w:r>
      <w:r>
        <w:rPr/>
        <w:t>ing</w:t>
      </w:r>
      <w:r>
        <w:rPr>
          <w:spacing w:val="13"/>
        </w:rPr>
        <w:t xml:space="preserve"> </w:t>
      </w:r>
      <w:r>
        <w:rPr/>
        <w:t>are</w:t>
      </w:r>
      <w:r>
        <w:rPr>
          <w:spacing w:val="13"/>
        </w:rPr>
        <w:t xml:space="preserve"> </w:t>
      </w:r>
      <w:r>
        <w:rPr/>
        <w:t>considered</w:t>
      </w:r>
      <w:r>
        <w:rPr>
          <w:spacing w:val="13"/>
        </w:rPr>
        <w:t>. </w:t>
      </w:r>
      <w:r>
        <w:rPr/>
        <w:t>With</w:t>
      </w:r>
      <w:r>
        <w:rPr>
          <w:spacing w:val="13"/>
        </w:rPr>
        <w:t xml:space="preserve"> </w:t>
      </w:r>
      <w:r>
        <w:rPr/>
        <w:t>respect</w:t>
      </w:r>
      <w:r>
        <w:rPr>
          <w:spacing w:val="13"/>
        </w:rPr>
        <w:t xml:space="preserve"> </w:t>
      </w:r>
      <w:r>
        <w:rPr/>
        <w:t>to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former</w:t>
      </w:r>
      <w:r>
        <w:rPr>
          <w:spacing w:val="13"/>
        </w:rPr>
        <w:t>, </w:t>
      </w:r>
      <w:r>
        <w:rPr/>
        <w:t>there</w:t>
      </w:r>
      <w:r>
        <w:rPr>
          <w:spacing w:val="13"/>
        </w:rPr>
        <w:t xml:space="preserve"> </w:t>
      </w:r>
      <w:r>
        <w:rPr/>
        <w:t>are</w:t>
      </w:r>
      <w:r>
        <w:rPr>
          <w:spacing w:val="13"/>
        </w:rPr>
        <w:t xml:space="preserve"> </w:t>
      </w:r>
      <w:r>
        <w:rPr/>
        <w:t>approaches</w:t>
      </w:r>
      <w:r>
        <w:rPr>
          <w:spacing w:val="13"/>
        </w:rPr>
        <w:t xml:space="preserve"> </w:t>
      </w:r>
      <w:r>
        <w:rPr/>
        <w:t>aimed</w:t>
      </w:r>
      <w:r>
        <w:rPr>
          <w:spacing w:val="13"/>
        </w:rPr>
        <w:t xml:space="preserve"> </w:t>
      </w:r>
      <w:r>
        <w:rPr/>
        <w:t>at</w:t>
      </w:r>
      <w:r>
        <w:rPr>
          <w:spacing w:val="13"/>
        </w:rPr>
        <w:t xml:space="preserve"> </w:t>
      </w:r>
      <w:r>
        <w:rPr/>
        <w:t>creating</w:t>
      </w:r>
      <w:r>
        <w:rPr>
          <w:spacing w:val="13"/>
        </w:rPr>
        <w:t xml:space="preserve"> </w:t>
      </w:r>
      <w:r>
        <w:rPr/>
        <w:t>tabular </w:t>
      </w:r>
      <w:r>
        <w:rPr/>
        <w:t>datasets</w:t>
      </w:r>
      <w:r>
        <w:rPr>
          <w:spacing w:val="28"/>
          <w:w w:val="101"/>
        </w:rPr>
        <w:t xml:space="preserve"> </w:t>
      </w:r>
      <w:r>
        <w:rPr>
          <w:spacing w:val="13"/>
        </w:rPr>
        <w:t>[</w:t>
      </w:r>
      <w:hyperlink w:history="true" w:anchor="bookmark79">
        <w:r>
          <w:rPr>
            <w:color w:val="0000FF"/>
            <w:spacing w:val="13"/>
          </w:rPr>
          <w:t>106</w:t>
        </w:r>
      </w:hyperlink>
      <w:r>
        <w:rPr>
          <w:spacing w:val="13"/>
        </w:rPr>
        <w:t>,</w:t>
      </w:r>
      <w:r>
        <w:rPr>
          <w:spacing w:val="-12"/>
        </w:rPr>
        <w:t xml:space="preserve"> </w:t>
      </w:r>
      <w:hyperlink w:history="true" w:anchor="bookmark80">
        <w:r>
          <w:rPr>
            <w:color w:val="0000FF"/>
            <w:spacing w:val="13"/>
          </w:rPr>
          <w:t>268</w:t>
        </w:r>
      </w:hyperlink>
      <w:r>
        <w:rPr>
          <w:spacing w:val="13"/>
        </w:rPr>
        <w:t>], </w:t>
      </w:r>
      <w:r>
        <w:rPr/>
        <w:t>generating</w:t>
      </w:r>
      <w:r>
        <w:rPr>
          <w:spacing w:val="13"/>
        </w:rPr>
        <w:t xml:space="preserve"> </w:t>
      </w:r>
      <w:r>
        <w:rPr/>
        <w:t>data</w:t>
      </w:r>
      <w:r>
        <w:rPr>
          <w:spacing w:val="13"/>
        </w:rPr>
        <w:t xml:space="preserve"> </w:t>
      </w:r>
      <w:r>
        <w:rPr/>
        <w:t>visualisations</w:t>
      </w:r>
      <w:r>
        <w:rPr>
          <w:spacing w:val="13"/>
        </w:rPr>
        <w:t xml:space="preserve"> </w:t>
      </w:r>
      <w:r>
        <w:rPr/>
        <w:t>from</w:t>
      </w:r>
      <w:r>
        <w:rPr>
          <w:spacing w:val="11"/>
        </w:rPr>
        <w:t xml:space="preserve"> </w:t>
      </w:r>
      <w:r>
        <w:rPr/>
        <w:t>the</w:t>
      </w:r>
      <w:r>
        <w:rPr>
          <w:spacing w:val="13"/>
          <w:w w:val="101"/>
        </w:rPr>
        <w:t xml:space="preserve"> </w:t>
      </w:r>
      <w:r>
        <w:rPr/>
        <w:t>datasets</w:t>
      </w:r>
      <w:r>
        <w:rPr>
          <w:spacing w:val="25"/>
        </w:rPr>
        <w:t xml:space="preserve"> </w:t>
      </w:r>
      <w:r>
        <w:rPr>
          <w:spacing w:val="13"/>
        </w:rPr>
        <w:t>[</w:t>
      </w:r>
      <w:hyperlink w:history="true" w:anchor="bookmark73">
        <w:r>
          <w:rPr>
            <w:color w:val="0000FF"/>
            <w:spacing w:val="13"/>
          </w:rPr>
          <w:t>111</w:t>
        </w:r>
      </w:hyperlink>
      <w:r>
        <w:rPr>
          <w:spacing w:val="13"/>
        </w:rPr>
        <w:t>,</w:t>
      </w:r>
      <w:r>
        <w:rPr>
          <w:spacing w:val="-12"/>
        </w:rPr>
        <w:t xml:space="preserve"> </w:t>
      </w:r>
      <w:hyperlink w:history="true" w:anchor="bookmark78">
        <w:r>
          <w:rPr>
            <w:color w:val="0000FF"/>
            <w:spacing w:val="13"/>
          </w:rPr>
          <w:t>402</w:t>
        </w:r>
      </w:hyperlink>
      <w:r>
        <w:rPr>
          <w:spacing w:val="13"/>
        </w:rPr>
        <w:t>],</w:t>
      </w:r>
      <w:r>
        <w:rPr>
          <w:spacing w:val="14"/>
        </w:rPr>
        <w:t xml:space="preserve"> </w:t>
      </w:r>
      <w:r>
        <w:rPr>
          <w:spacing w:val="13"/>
        </w:rPr>
        <w:t>ﬁ</w:t>
      </w:r>
      <w:r>
        <w:rPr/>
        <w:t>xing</w:t>
      </w:r>
      <w:r>
        <w:rPr>
          <w:spacing w:val="13"/>
          <w:w w:val="101"/>
        </w:rPr>
        <w:t xml:space="preserve"> </w:t>
      </w:r>
      <w:r>
        <w:rPr/>
        <w:t>data </w:t>
      </w:r>
      <w:r>
        <w:rPr/>
        <w:t>inconsistencies</w:t>
      </w:r>
      <w:r>
        <w:rPr>
          <w:spacing w:val="37"/>
          <w:w w:val="102"/>
        </w:rPr>
        <w:t xml:space="preserve"> </w:t>
      </w:r>
      <w:r>
        <w:rPr>
          <w:spacing w:val="9"/>
        </w:rPr>
        <w:t>[</w:t>
      </w:r>
      <w:hyperlink w:history="true" w:anchor="bookmark83">
        <w:r>
          <w:rPr>
            <w:color w:val="0000FF"/>
            <w:spacing w:val="9"/>
          </w:rPr>
          <w:t>62</w:t>
        </w:r>
      </w:hyperlink>
      <w:r>
        <w:rPr>
          <w:spacing w:val="9"/>
        </w:rPr>
        <w:t>]</w:t>
      </w:r>
      <w:r>
        <w:rPr>
          <w:spacing w:val="27"/>
          <w:w w:val="101"/>
        </w:rPr>
        <w:t xml:space="preserve"> </w:t>
      </w:r>
      <w:r>
        <w:rPr/>
        <w:t>and</w:t>
      </w:r>
      <w:r>
        <w:rPr>
          <w:spacing w:val="26"/>
        </w:rPr>
        <w:t xml:space="preserve"> </w:t>
      </w:r>
      <w:r>
        <w:rPr/>
        <w:t>generating</w:t>
      </w:r>
      <w:r>
        <w:rPr>
          <w:spacing w:val="24"/>
        </w:rPr>
        <w:t xml:space="preserve"> </w:t>
      </w:r>
      <w:r>
        <w:rPr/>
        <w:t>new</w:t>
      </w:r>
      <w:r>
        <w:rPr>
          <w:spacing w:val="24"/>
          <w:w w:val="101"/>
        </w:rPr>
        <w:t xml:space="preserve"> </w:t>
      </w:r>
      <w:r>
        <w:rPr/>
        <w:t>features</w:t>
      </w:r>
      <w:r>
        <w:rPr>
          <w:spacing w:val="37"/>
        </w:rPr>
        <w:t xml:space="preserve"> </w:t>
      </w:r>
      <w:r>
        <w:rPr>
          <w:spacing w:val="9"/>
        </w:rPr>
        <w:t>[</w:t>
      </w:r>
      <w:hyperlink w:history="true" w:anchor="bookmark108">
        <w:r>
          <w:rPr>
            <w:color w:val="0000FF"/>
            <w:spacing w:val="9"/>
          </w:rPr>
          <w:t>50</w:t>
        </w:r>
      </w:hyperlink>
      <w:r>
        <w:rPr>
          <w:spacing w:val="9"/>
        </w:rPr>
        <w:t>, </w:t>
      </w:r>
      <w:hyperlink w:history="true" w:anchor="bookmark113">
        <w:r>
          <w:rPr>
            <w:color w:val="0000FF"/>
            <w:spacing w:val="9"/>
          </w:rPr>
          <w:t>119</w:t>
        </w:r>
      </w:hyperlink>
      <w:r>
        <w:rPr>
          <w:spacing w:val="9"/>
        </w:rPr>
        <w:t>, </w:t>
      </w:r>
      <w:hyperlink w:history="true" w:anchor="bookmark117">
        <w:r>
          <w:rPr>
            <w:color w:val="0000FF"/>
            <w:spacing w:val="9"/>
          </w:rPr>
          <w:t>203</w:t>
        </w:r>
      </w:hyperlink>
      <w:r>
        <w:rPr>
          <w:spacing w:val="9"/>
        </w:rPr>
        <w:t>, </w:t>
      </w:r>
      <w:hyperlink w:history="true" w:anchor="bookmark118">
        <w:r>
          <w:rPr>
            <w:color w:val="0000FF"/>
            <w:spacing w:val="9"/>
          </w:rPr>
          <w:t>206</w:t>
        </w:r>
      </w:hyperlink>
      <w:r>
        <w:rPr>
          <w:spacing w:val="9"/>
        </w:rPr>
        <w:t>, </w:t>
      </w:r>
      <w:hyperlink w:history="true" w:anchor="bookmark120">
        <w:r>
          <w:rPr>
            <w:color w:val="0000FF"/>
            <w:spacing w:val="9"/>
          </w:rPr>
          <w:t>264</w:t>
        </w:r>
      </w:hyperlink>
      <w:r>
        <w:rPr>
          <w:spacing w:val="9"/>
        </w:rPr>
        <w:t>, </w:t>
      </w:r>
      <w:hyperlink w:history="true" w:anchor="bookmark121">
        <w:r>
          <w:rPr>
            <w:color w:val="0000FF"/>
            <w:spacing w:val="9"/>
          </w:rPr>
          <w:t>293</w:t>
        </w:r>
      </w:hyperlink>
      <w:r>
        <w:rPr>
          <w:spacing w:val="9"/>
        </w:rPr>
        <w:t>, </w:t>
      </w:r>
      <w:hyperlink w:history="true" w:anchor="bookmark125">
        <w:r>
          <w:rPr>
            <w:color w:val="0000FF"/>
            <w:spacing w:val="9"/>
          </w:rPr>
          <w:t>341</w:t>
        </w:r>
      </w:hyperlink>
      <w:r>
        <w:rPr>
          <w:spacing w:val="9"/>
        </w:rPr>
        <w:t>, </w:t>
      </w:r>
      <w:hyperlink w:history="true" w:anchor="bookmark127">
        <w:r>
          <w:rPr>
            <w:color w:val="0000FF"/>
            <w:spacing w:val="9"/>
          </w:rPr>
          <w:t>3</w:t>
        </w:r>
        <w:r>
          <w:rPr>
            <w:color w:val="0000FF"/>
            <w:spacing w:val="8"/>
          </w:rPr>
          <w:t>90</w:t>
        </w:r>
      </w:hyperlink>
      <w:r>
        <w:rPr>
          <w:spacing w:val="8"/>
        </w:rPr>
        <w:t>,</w:t>
      </w:r>
      <w:r>
        <w:rPr/>
        <w:t xml:space="preserve"> </w:t>
      </w:r>
      <w:hyperlink w:history="true" w:anchor="bookmark129">
        <w:r>
          <w:rPr>
            <w:color w:val="0000FF"/>
            <w:spacing w:val="18"/>
          </w:rPr>
          <w:t>461</w:t>
        </w:r>
      </w:hyperlink>
      <w:r>
        <w:rPr>
          <w:spacing w:val="18"/>
        </w:rPr>
        <w:t>]. </w:t>
      </w:r>
      <w:r>
        <w:rPr/>
        <w:t>As</w:t>
      </w:r>
      <w:r>
        <w:rPr>
          <w:spacing w:val="18"/>
        </w:rPr>
        <w:t xml:space="preserve"> </w:t>
      </w:r>
      <w:r>
        <w:rPr/>
        <w:t>for</w:t>
      </w:r>
      <w:r>
        <w:rPr>
          <w:spacing w:val="18"/>
        </w:rPr>
        <w:t xml:space="preserve"> </w:t>
      </w:r>
      <w:r>
        <w:rPr/>
        <w:t>the</w:t>
      </w:r>
      <w:r>
        <w:rPr>
          <w:spacing w:val="18"/>
        </w:rPr>
        <w:t xml:space="preserve"> </w:t>
      </w:r>
      <w:r>
        <w:rPr/>
        <w:t>postprocessing</w:t>
      </w:r>
      <w:r>
        <w:rPr>
          <w:spacing w:val="15"/>
          <w:w w:val="102"/>
        </w:rPr>
        <w:t xml:space="preserve"> </w:t>
      </w:r>
      <w:r>
        <w:rPr/>
        <w:t>step</w:t>
      </w:r>
      <w:r>
        <w:rPr>
          <w:spacing w:val="18"/>
        </w:rPr>
        <w:t>, </w:t>
      </w:r>
      <w:r>
        <w:rPr/>
        <w:t>approaches</w:t>
      </w:r>
      <w:r>
        <w:rPr>
          <w:spacing w:val="10"/>
        </w:rPr>
        <w:t xml:space="preserve"> </w:t>
      </w:r>
      <w:r>
        <w:rPr/>
        <w:t>explaining</w:t>
      </w:r>
      <w:r>
        <w:rPr>
          <w:spacing w:val="18"/>
        </w:rPr>
        <w:t xml:space="preserve"> </w:t>
      </w:r>
      <w:r>
        <w:rPr/>
        <w:t>the</w:t>
      </w:r>
      <w:r>
        <w:rPr>
          <w:spacing w:val="8"/>
        </w:rPr>
        <w:t xml:space="preserve"> </w:t>
      </w:r>
      <w:r>
        <w:rPr/>
        <w:t>resulting</w:t>
      </w:r>
      <w:r>
        <w:rPr>
          <w:spacing w:val="8"/>
        </w:rPr>
        <w:t xml:space="preserve"> </w:t>
      </w:r>
      <w:r>
        <w:rPr/>
        <w:t>ML</w:t>
      </w:r>
      <w:r>
        <w:rPr>
          <w:spacing w:val="10"/>
        </w:rPr>
        <w:t xml:space="preserve"> </w:t>
      </w:r>
      <w:r>
        <w:rPr/>
        <w:t>models</w:t>
      </w:r>
      <w:r>
        <w:rPr>
          <w:spacing w:val="23"/>
        </w:rPr>
        <w:t xml:space="preserve"> </w:t>
      </w:r>
      <w:r>
        <w:rPr>
          <w:spacing w:val="18"/>
        </w:rPr>
        <w:t>[</w:t>
      </w:r>
      <w:hyperlink w:history="true" w:anchor="bookmark322">
        <w:r>
          <w:rPr>
            <w:color w:val="0000FF"/>
            <w:spacing w:val="18"/>
          </w:rPr>
          <w:t>248</w:t>
        </w:r>
      </w:hyperlink>
      <w:r>
        <w:rPr>
          <w:spacing w:val="18"/>
        </w:rPr>
        <w:t>,</w:t>
      </w:r>
      <w:r>
        <w:rPr/>
        <w:t xml:space="preserve"> </w:t>
      </w:r>
      <w:hyperlink w:history="true" w:anchor="bookmark361">
        <w:r>
          <w:rPr>
            <w:color w:val="0000FF"/>
            <w:spacing w:val="12"/>
          </w:rPr>
          <w:t>389</w:t>
        </w:r>
      </w:hyperlink>
      <w:r>
        <w:rPr>
          <w:spacing w:val="12"/>
        </w:rPr>
        <w:t>] </w:t>
      </w:r>
      <w:r>
        <w:rPr/>
        <w:t>or</w:t>
      </w:r>
      <w:r>
        <w:rPr>
          <w:spacing w:val="12"/>
        </w:rPr>
        <w:t xml:space="preserve"> </w:t>
      </w:r>
      <w:r>
        <w:rPr/>
        <w:t>generating</w:t>
      </w:r>
      <w:r>
        <w:rPr>
          <w:spacing w:val="12"/>
        </w:rPr>
        <w:t xml:space="preserve"> </w:t>
      </w:r>
      <w:r>
        <w:rPr/>
        <w:t>their</w:t>
      </w:r>
      <w:r>
        <w:rPr>
          <w:spacing w:val="12"/>
        </w:rPr>
        <w:t xml:space="preserve"> </w:t>
      </w:r>
      <w:r>
        <w:rPr/>
        <w:t>source</w:t>
      </w:r>
      <w:r>
        <w:rPr>
          <w:spacing w:val="12"/>
        </w:rPr>
        <w:t xml:space="preserve"> </w:t>
      </w:r>
      <w:r>
        <w:rPr/>
        <w:t>code</w:t>
      </w:r>
      <w:r>
        <w:rPr>
          <w:spacing w:val="28"/>
          <w:w w:val="102"/>
        </w:rPr>
        <w:t xml:space="preserve"> </w:t>
      </w:r>
      <w:r>
        <w:rPr>
          <w:spacing w:val="12"/>
        </w:rPr>
        <w:t>[</w:t>
      </w:r>
      <w:hyperlink w:history="true" w:anchor="bookmark362">
        <w:r>
          <w:rPr>
            <w:color w:val="0000FF"/>
            <w:spacing w:val="12"/>
          </w:rPr>
          <w:t>72</w:t>
        </w:r>
      </w:hyperlink>
      <w:r>
        <w:rPr>
          <w:spacing w:val="12"/>
        </w:rPr>
        <w:t>] </w:t>
      </w:r>
      <w:r>
        <w:rPr/>
        <w:t>have</w:t>
      </w:r>
      <w:r>
        <w:rPr>
          <w:spacing w:val="12"/>
        </w:rPr>
        <w:t xml:space="preserve"> </w:t>
      </w:r>
      <w:r>
        <w:rPr/>
        <w:t>been</w:t>
      </w:r>
      <w:r>
        <w:rPr>
          <w:spacing w:val="12"/>
        </w:rPr>
        <w:t xml:space="preserve"> </w:t>
      </w:r>
      <w:r>
        <w:rPr/>
        <w:t>proposed</w:t>
      </w:r>
      <w:r>
        <w:rPr>
          <w:spacing w:val="12"/>
        </w:rPr>
        <w:t xml:space="preserve"> </w:t>
      </w:r>
      <w:r>
        <w:rPr/>
        <w:t>as</w:t>
      </w:r>
      <w:r>
        <w:rPr>
          <w:spacing w:val="6"/>
        </w:rPr>
        <w:t xml:space="preserve"> </w:t>
      </w:r>
      <w:r>
        <w:rPr/>
        <w:t>well</w:t>
      </w:r>
      <w:r>
        <w:rPr>
          <w:spacing w:val="12"/>
        </w:rPr>
        <w:t>.</w:t>
      </w:r>
    </w:p>
    <w:p>
      <w:pPr>
        <w:spacing w:line="315" w:lineRule="auto"/>
        <w:rPr>
          <w:rFonts w:ascii="Arial"/>
          <w:sz w:val="21"/>
        </w:rPr>
      </w:pPr>
      <w:r/>
    </w:p>
    <w:p>
      <w:pPr>
        <w:ind w:left="5"/>
        <w:spacing w:before="58" w:line="204" w:lineRule="auto"/>
        <w:outlineLvl w:val="2"/>
        <w:rPr>
          <w:rFonts w:ascii="Calibri" w:hAnsi="Calibri" w:eastAsia="Calibri" w:cs="Calibri"/>
          <w:sz w:val="19"/>
          <w:szCs w:val="19"/>
        </w:rPr>
      </w:pPr>
      <w:bookmarkStart w:name="bookmark67" w:id="24"/>
      <w:bookmarkEnd w:id="24"/>
      <w:r>
        <w:rPr>
          <w:rFonts w:ascii="Calibri" w:hAnsi="Calibri" w:eastAsia="Calibri" w:cs="Calibri"/>
          <w:sz w:val="19"/>
          <w:szCs w:val="19"/>
          <w:b/>
          <w:bCs/>
          <w:spacing w:val="4"/>
        </w:rPr>
        <w:t>6.3</w:t>
      </w:r>
      <w:r>
        <w:rPr>
          <w:rFonts w:ascii="Calibri" w:hAnsi="Calibri" w:eastAsia="Calibri" w:cs="Calibri"/>
          <w:sz w:val="19"/>
          <w:szCs w:val="19"/>
          <w:b/>
          <w:bCs/>
          <w:spacing w:val="26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spacing w:val="4"/>
        </w:rPr>
        <w:t>Applied techniques and methods</w:t>
      </w:r>
    </w:p>
    <w:p>
      <w:pPr>
        <w:pStyle w:val="BodyText"/>
        <w:ind w:right="8" w:firstLine="2"/>
        <w:spacing w:before="229" w:line="262" w:lineRule="auto"/>
        <w:jc w:val="both"/>
        <w:rPr/>
      </w:pPr>
      <w:r>
        <w:rPr>
          <w:spacing w:val="5"/>
        </w:rPr>
        <w:t>Table</w:t>
      </w:r>
      <w:r>
        <w:rPr>
          <w:spacing w:val="-16"/>
        </w:rPr>
        <w:t xml:space="preserve"> </w:t>
      </w:r>
      <w:hyperlink w:history="true" w:anchor="bookmark71">
        <w:r>
          <w:rPr>
            <w:color w:val="0000FF"/>
            <w:spacing w:val="5"/>
          </w:rPr>
          <w:t>4</w:t>
        </w:r>
      </w:hyperlink>
      <w:r>
        <w:rPr>
          <w:spacing w:val="5"/>
        </w:rPr>
        <w:t>compiles the techni</w:t>
      </w:r>
      <w:r>
        <w:rPr>
          <w:spacing w:val="4"/>
        </w:rPr>
        <w:t>ques that have been applied in primary studies</w:t>
      </w:r>
      <w:r>
        <w:rPr>
          <w:spacing w:val="7"/>
        </w:rPr>
        <w:t xml:space="preserve"> </w:t>
      </w:r>
      <w:r>
        <w:rPr>
          <w:spacing w:val="4"/>
        </w:rPr>
        <w:t>to</w:t>
      </w:r>
      <w:r>
        <w:rPr>
          <w:spacing w:val="9"/>
        </w:rPr>
        <w:t xml:space="preserve"> </w:t>
      </w:r>
      <w:r>
        <w:rPr>
          <w:spacing w:val="4"/>
        </w:rPr>
        <w:t>carry</w:t>
      </w:r>
      <w:r>
        <w:rPr>
          <w:spacing w:val="9"/>
        </w:rPr>
        <w:t xml:space="preserve"> </w:t>
      </w:r>
      <w:r>
        <w:rPr>
          <w:spacing w:val="4"/>
        </w:rPr>
        <w:t>out</w:t>
      </w:r>
      <w:r>
        <w:rPr>
          <w:spacing w:val="6"/>
        </w:rPr>
        <w:t xml:space="preserve"> </w:t>
      </w:r>
      <w:r>
        <w:rPr>
          <w:spacing w:val="4"/>
        </w:rPr>
        <w:t>their</w:t>
      </w:r>
      <w:r>
        <w:rPr/>
        <w:t xml:space="preserve"> </w:t>
      </w:r>
      <w:r>
        <w:rPr>
          <w:spacing w:val="6"/>
        </w:rPr>
        <w:t>respective</w:t>
      </w:r>
      <w:r>
        <w:rPr>
          <w:spacing w:val="-13"/>
        </w:rPr>
        <w:t xml:space="preserve"> </w:t>
      </w:r>
      <w:r>
        <w:rPr>
          <w:spacing w:val="6"/>
        </w:rPr>
        <w:t>AutoML</w:t>
      </w:r>
      <w:r>
        <w:rPr>
          <w:spacing w:val="-13"/>
        </w:rPr>
        <w:t xml:space="preserve"> </w:t>
      </w:r>
      <w:r>
        <w:rPr>
          <w:spacing w:val="6"/>
        </w:rPr>
        <w:t>task</w:t>
      </w:r>
      <w:r>
        <w:rPr>
          <w:spacing w:val="5"/>
        </w:rPr>
        <w:t>sofinterest.</w:t>
      </w:r>
      <w:r>
        <w:rPr>
          <w:spacing w:val="-12"/>
        </w:rPr>
        <w:t xml:space="preserve"> </w:t>
      </w:r>
      <w:r>
        <w:rPr>
          <w:spacing w:val="5"/>
        </w:rPr>
        <w:t>Thesetechniques</w:t>
      </w:r>
      <w:r>
        <w:rPr>
          <w:spacing w:val="-9"/>
        </w:rPr>
        <w:t xml:space="preserve"> </w:t>
      </w:r>
      <w:r>
        <w:rPr>
          <w:spacing w:val="5"/>
        </w:rPr>
        <w:t>are</w:t>
      </w:r>
      <w:r>
        <w:rPr>
          <w:spacing w:val="-10"/>
        </w:rPr>
        <w:t xml:space="preserve"> </w:t>
      </w:r>
      <w:r>
        <w:rPr>
          <w:spacing w:val="5"/>
        </w:rPr>
        <w:t>dividedintotwo</w:t>
      </w:r>
      <w:r>
        <w:rPr>
          <w:spacing w:val="-12"/>
        </w:rPr>
        <w:t xml:space="preserve"> </w:t>
      </w:r>
      <w:r>
        <w:rPr>
          <w:spacing w:val="5"/>
        </w:rPr>
        <w:t>well-distinguished</w:t>
      </w:r>
      <w:r>
        <w:rPr/>
        <w:t xml:space="preserve"> </w:t>
      </w:r>
      <w:r>
        <w:rPr/>
        <w:t>categories</w:t>
      </w:r>
      <w:r>
        <w:rPr>
          <w:spacing w:val="19"/>
        </w:rPr>
        <w:t>,</w:t>
      </w:r>
      <w:r>
        <w:rPr>
          <w:spacing w:val="33"/>
          <w:w w:val="101"/>
        </w:rPr>
        <w:t xml:space="preserve"> </w:t>
      </w:r>
      <w:r>
        <w:rPr/>
        <w:t>search</w:t>
      </w:r>
      <w:r>
        <w:rPr>
          <w:spacing w:val="29"/>
        </w:rPr>
        <w:t xml:space="preserve"> </w:t>
      </w:r>
      <w:r>
        <w:rPr/>
        <w:t>and</w:t>
      </w:r>
      <w:r>
        <w:rPr>
          <w:spacing w:val="27"/>
          <w:w w:val="101"/>
        </w:rPr>
        <w:t xml:space="preserve"> </w:t>
      </w:r>
      <w:r>
        <w:rPr/>
        <w:t>optimisation</w:t>
      </w:r>
      <w:r>
        <w:rPr>
          <w:spacing w:val="31"/>
          <w:w w:val="101"/>
        </w:rPr>
        <w:t xml:space="preserve"> </w:t>
      </w:r>
      <w:r>
        <w:rPr>
          <w:spacing w:val="19"/>
        </w:rPr>
        <w:t>(74%)</w:t>
      </w:r>
      <w:r>
        <w:rPr>
          <w:spacing w:val="29"/>
        </w:rPr>
        <w:t xml:space="preserve"> </w:t>
      </w:r>
      <w:r>
        <w:rPr/>
        <w:t>and</w:t>
      </w:r>
      <w:r>
        <w:rPr>
          <w:spacing w:val="25"/>
        </w:rPr>
        <w:t xml:space="preserve"> </w:t>
      </w:r>
      <w:r>
        <w:rPr/>
        <w:t>machine</w:t>
      </w:r>
      <w:r>
        <w:rPr>
          <w:spacing w:val="25"/>
          <w:w w:val="101"/>
        </w:rPr>
        <w:t xml:space="preserve"> </w:t>
      </w:r>
      <w:r>
        <w:rPr/>
        <w:t>learning</w:t>
      </w:r>
      <w:r>
        <w:rPr>
          <w:spacing w:val="31"/>
        </w:rPr>
        <w:t xml:space="preserve"> </w:t>
      </w:r>
      <w:r>
        <w:rPr>
          <w:spacing w:val="19"/>
        </w:rPr>
        <w:t>(41%),</w:t>
      </w:r>
      <w:r>
        <w:rPr>
          <w:spacing w:val="29"/>
          <w:w w:val="101"/>
        </w:rPr>
        <w:t xml:space="preserve"> </w:t>
      </w:r>
      <w:r>
        <w:rPr/>
        <w:t>apart</w:t>
      </w:r>
      <w:r>
        <w:rPr>
          <w:spacing w:val="25"/>
          <w:w w:val="101"/>
        </w:rPr>
        <w:t xml:space="preserve"> </w:t>
      </w:r>
      <w:r>
        <w:rPr/>
        <w:t>from</w:t>
      </w:r>
      <w:r>
        <w:rPr>
          <w:spacing w:val="27"/>
          <w:w w:val="101"/>
        </w:rPr>
        <w:t xml:space="preserve"> </w:t>
      </w:r>
      <w:r>
        <w:rPr/>
        <w:t>other </w:t>
      </w:r>
      <w:r>
        <w:rPr>
          <w:spacing w:val="4"/>
        </w:rPr>
        <w:t>proposals that do not fall</w:t>
      </w:r>
      <w:r>
        <w:rPr>
          <w:spacing w:val="11"/>
          <w:w w:val="101"/>
        </w:rPr>
        <w:t xml:space="preserve"> </w:t>
      </w:r>
      <w:r>
        <w:rPr>
          <w:spacing w:val="4"/>
        </w:rPr>
        <w:t>into</w:t>
      </w:r>
      <w:r>
        <w:rPr>
          <w:spacing w:val="15"/>
        </w:rPr>
        <w:t xml:space="preserve"> </w:t>
      </w:r>
      <w:r>
        <w:rPr>
          <w:spacing w:val="4"/>
        </w:rPr>
        <w:t>any</w:t>
      </w:r>
      <w:r>
        <w:rPr>
          <w:spacing w:val="13"/>
        </w:rPr>
        <w:t xml:space="preserve"> </w:t>
      </w:r>
      <w:r>
        <w:rPr>
          <w:spacing w:val="4"/>
        </w:rPr>
        <w:t>of t</w:t>
      </w:r>
      <w:r>
        <w:rPr>
          <w:spacing w:val="3"/>
        </w:rPr>
        <w:t>hese</w:t>
      </w:r>
      <w:r>
        <w:rPr>
          <w:spacing w:val="13"/>
          <w:w w:val="101"/>
        </w:rPr>
        <w:t xml:space="preserve"> </w:t>
      </w:r>
      <w:r>
        <w:rPr>
          <w:spacing w:val="3"/>
        </w:rPr>
        <w:t>groups</w:t>
      </w:r>
      <w:r>
        <w:rPr>
          <w:spacing w:val="16"/>
          <w:w w:val="101"/>
        </w:rPr>
        <w:t xml:space="preserve"> </w:t>
      </w:r>
      <w:r>
        <w:rPr>
          <w:spacing w:val="3"/>
        </w:rPr>
        <w:t>(12%). Also,</w:t>
      </w:r>
      <w:r>
        <w:rPr>
          <w:spacing w:val="11"/>
        </w:rPr>
        <w:t xml:space="preserve"> </w:t>
      </w:r>
      <w:r>
        <w:rPr>
          <w:spacing w:val="3"/>
        </w:rPr>
        <w:t>it</w:t>
      </w:r>
      <w:r>
        <w:rPr>
          <w:spacing w:val="10"/>
        </w:rPr>
        <w:t xml:space="preserve"> </w:t>
      </w:r>
      <w:r>
        <w:rPr>
          <w:spacing w:val="3"/>
        </w:rPr>
        <w:t>is</w:t>
      </w:r>
      <w:r>
        <w:rPr>
          <w:spacing w:val="12"/>
          <w:w w:val="101"/>
        </w:rPr>
        <w:t xml:space="preserve"> </w:t>
      </w:r>
      <w:r>
        <w:rPr>
          <w:spacing w:val="3"/>
        </w:rPr>
        <w:t>worth</w:t>
      </w:r>
      <w:r>
        <w:rPr>
          <w:spacing w:val="11"/>
        </w:rPr>
        <w:t xml:space="preserve"> </w:t>
      </w:r>
      <w:r>
        <w:rPr>
          <w:spacing w:val="3"/>
        </w:rPr>
        <w:t>noting</w:t>
      </w:r>
      <w:r>
        <w:rPr>
          <w:spacing w:val="10"/>
        </w:rPr>
        <w:t xml:space="preserve"> </w:t>
      </w:r>
      <w:r>
        <w:rPr>
          <w:spacing w:val="3"/>
        </w:rPr>
        <w:t>that</w:t>
      </w:r>
      <w:r>
        <w:rPr>
          <w:spacing w:val="13"/>
          <w:w w:val="101"/>
        </w:rPr>
        <w:t xml:space="preserve"> </w:t>
      </w:r>
      <w:r>
        <w:rPr>
          <w:spacing w:val="3"/>
        </w:rPr>
        <w:t>only</w:t>
      </w:r>
      <w:r>
        <w:rPr/>
        <w:t xml:space="preserve"> </w:t>
      </w:r>
      <w:r>
        <w:rPr>
          <w:spacing w:val="4"/>
        </w:rPr>
        <w:t>the main techniques of each stud</w:t>
      </w:r>
      <w:r>
        <w:rPr>
          <w:spacing w:val="3"/>
        </w:rPr>
        <w:t>y are categorised.</w:t>
      </w:r>
    </w:p>
    <w:p>
      <w:pPr>
        <w:pStyle w:val="BodyText"/>
        <w:ind w:left="1" w:right="8" w:firstLine="228"/>
        <w:spacing w:before="24" w:line="264" w:lineRule="auto"/>
        <w:jc w:val="both"/>
        <w:rPr/>
      </w:pPr>
      <w:r>
        <w:rPr>
          <w:spacing w:val="6"/>
        </w:rPr>
        <w:t>Focusing</w:t>
      </w:r>
      <w:r>
        <w:rPr>
          <w:spacing w:val="-8"/>
        </w:rPr>
        <w:t xml:space="preserve"> </w:t>
      </w:r>
      <w:r>
        <w:rPr>
          <w:spacing w:val="6"/>
        </w:rPr>
        <w:t>on</w:t>
      </w:r>
      <w:r>
        <w:rPr>
          <w:spacing w:val="-11"/>
        </w:rPr>
        <w:t xml:space="preserve"> </w:t>
      </w:r>
      <w:r>
        <w:rPr>
          <w:spacing w:val="6"/>
        </w:rPr>
        <w:t>the searchandoptimisationcategory,</w:t>
      </w:r>
      <w:r>
        <w:rPr>
          <w:spacing w:val="-8"/>
        </w:rPr>
        <w:t xml:space="preserve"> </w:t>
      </w:r>
      <w:r>
        <w:rPr>
          <w:spacing w:val="6"/>
        </w:rPr>
        <w:t>ev</w:t>
      </w:r>
      <w:r>
        <w:rPr>
          <w:spacing w:val="5"/>
        </w:rPr>
        <w:t>olutionaryalgorithms[</w:t>
      </w:r>
      <w:hyperlink w:history="true" w:anchor="bookmark503">
        <w:r>
          <w:rPr>
            <w:color w:val="0000FF"/>
            <w:spacing w:val="5"/>
          </w:rPr>
          <w:t>3</w:t>
        </w:r>
      </w:hyperlink>
      <w:r>
        <w:rPr>
          <w:spacing w:val="5"/>
        </w:rPr>
        <w:t>]are</w:t>
      </w:r>
      <w:r>
        <w:rPr>
          <w:spacing w:val="-11"/>
        </w:rPr>
        <w:t xml:space="preserve"> </w:t>
      </w:r>
      <w:r>
        <w:rPr>
          <w:spacing w:val="5"/>
        </w:rPr>
        <w:t>the</w:t>
      </w:r>
      <w:r>
        <w:rPr>
          <w:spacing w:val="-10"/>
        </w:rPr>
        <w:t xml:space="preserve"> </w:t>
      </w:r>
      <w:r>
        <w:rPr>
          <w:spacing w:val="5"/>
        </w:rPr>
        <w:t>most</w:t>
      </w:r>
      <w:r>
        <w:rPr/>
        <w:t xml:space="preserve"> </w:t>
      </w:r>
      <w:r>
        <w:rPr/>
        <w:t>frequent</w:t>
      </w:r>
      <w:r>
        <w:rPr>
          <w:spacing w:val="12"/>
        </w:rPr>
        <w:t xml:space="preserve"> </w:t>
      </w:r>
      <w:r>
        <w:rPr/>
        <w:t>techniques</w:t>
      </w:r>
      <w:r>
        <w:rPr>
          <w:spacing w:val="12"/>
        </w:rPr>
        <w:t xml:space="preserve"> (35%). </w:t>
      </w:r>
      <w:r>
        <w:rPr/>
        <w:t>Among</w:t>
      </w:r>
      <w:r>
        <w:rPr>
          <w:spacing w:val="12"/>
        </w:rPr>
        <w:t xml:space="preserve"> </w:t>
      </w:r>
      <w:r>
        <w:rPr/>
        <w:t>them</w:t>
      </w:r>
      <w:r>
        <w:rPr>
          <w:spacing w:val="12"/>
        </w:rPr>
        <w:t>, </w:t>
      </w:r>
      <w:r>
        <w:rPr/>
        <w:t>genetic</w:t>
      </w:r>
      <w:r>
        <w:rPr>
          <w:spacing w:val="12"/>
        </w:rPr>
        <w:t xml:space="preserve"> </w:t>
      </w:r>
      <w:r>
        <w:rPr/>
        <w:t>algorithms</w:t>
      </w:r>
      <w:r>
        <w:rPr>
          <w:spacing w:val="18"/>
        </w:rPr>
        <w:t xml:space="preserve"> </w:t>
      </w:r>
      <w:r>
        <w:rPr>
          <w:spacing w:val="12"/>
        </w:rPr>
        <w:t>[</w:t>
      </w:r>
      <w:hyperlink w:history="true" w:anchor="bookmark390">
        <w:r>
          <w:rPr>
            <w:color w:val="0000FF"/>
            <w:spacing w:val="12"/>
          </w:rPr>
          <w:t>40</w:t>
        </w:r>
      </w:hyperlink>
      <w:r>
        <w:rPr>
          <w:spacing w:val="12"/>
        </w:rPr>
        <w:t>,</w:t>
      </w:r>
      <w:r>
        <w:rPr>
          <w:spacing w:val="-19"/>
        </w:rPr>
        <w:t xml:space="preserve"> </w:t>
      </w:r>
      <w:hyperlink w:history="true" w:anchor="bookmark187">
        <w:r>
          <w:rPr>
            <w:color w:val="0000FF"/>
            <w:spacing w:val="12"/>
          </w:rPr>
          <w:t>60</w:t>
        </w:r>
      </w:hyperlink>
      <w:r>
        <w:rPr>
          <w:spacing w:val="11"/>
        </w:rPr>
        <w:t>,</w:t>
      </w:r>
      <w:r>
        <w:rPr>
          <w:spacing w:val="-18"/>
        </w:rPr>
        <w:t xml:space="preserve"> </w:t>
      </w:r>
      <w:hyperlink w:history="true" w:anchor="bookmark136">
        <w:r>
          <w:rPr>
            <w:color w:val="0000FF"/>
            <w:spacing w:val="11"/>
          </w:rPr>
          <w:t>63</w:t>
        </w:r>
      </w:hyperlink>
      <w:r>
        <w:rPr>
          <w:spacing w:val="11"/>
        </w:rPr>
        <w:t>,</w:t>
      </w:r>
      <w:r>
        <w:rPr>
          <w:spacing w:val="-19"/>
        </w:rPr>
        <w:t xml:space="preserve"> </w:t>
      </w:r>
      <w:hyperlink w:history="true" w:anchor="bookmark110">
        <w:r>
          <w:rPr>
            <w:color w:val="0000FF"/>
            <w:spacing w:val="11"/>
          </w:rPr>
          <w:t>74</w:t>
        </w:r>
      </w:hyperlink>
      <w:r>
        <w:rPr>
          <w:spacing w:val="11"/>
        </w:rPr>
        <w:t>,</w:t>
      </w:r>
      <w:r>
        <w:rPr>
          <w:spacing w:val="-18"/>
        </w:rPr>
        <w:t xml:space="preserve"> </w:t>
      </w:r>
      <w:hyperlink w:history="true" w:anchor="bookmark191">
        <w:r>
          <w:rPr>
            <w:color w:val="0000FF"/>
            <w:spacing w:val="11"/>
          </w:rPr>
          <w:t>75</w:t>
        </w:r>
      </w:hyperlink>
      <w:r>
        <w:rPr>
          <w:spacing w:val="11"/>
        </w:rPr>
        <w:t>,</w:t>
      </w:r>
      <w:r>
        <w:rPr>
          <w:spacing w:val="-19"/>
        </w:rPr>
        <w:t xml:space="preserve"> </w:t>
      </w:r>
      <w:hyperlink w:history="true" w:anchor="bookmark192">
        <w:r>
          <w:rPr>
            <w:color w:val="0000FF"/>
            <w:spacing w:val="11"/>
          </w:rPr>
          <w:t>78</w:t>
        </w:r>
      </w:hyperlink>
      <w:r>
        <w:rPr>
          <w:spacing w:val="11"/>
        </w:rPr>
        <w:t>,</w:t>
      </w:r>
      <w:r>
        <w:rPr>
          <w:spacing w:val="-18"/>
        </w:rPr>
        <w:t xml:space="preserve"> </w:t>
      </w:r>
      <w:hyperlink w:history="true" w:anchor="bookmark194">
        <w:r>
          <w:rPr>
            <w:color w:val="0000FF"/>
            <w:spacing w:val="11"/>
          </w:rPr>
          <w:t>88</w:t>
        </w:r>
      </w:hyperlink>
      <w:r>
        <w:rPr>
          <w:spacing w:val="11"/>
        </w:rPr>
        <w:t>,</w:t>
      </w:r>
      <w:r>
        <w:rPr>
          <w:spacing w:val="-19"/>
        </w:rPr>
        <w:t xml:space="preserve"> </w:t>
      </w:r>
      <w:hyperlink w:history="true" w:anchor="bookmark196">
        <w:r>
          <w:rPr>
            <w:color w:val="0000FF"/>
            <w:spacing w:val="11"/>
          </w:rPr>
          <w:t>96</w:t>
        </w:r>
      </w:hyperlink>
      <w:r>
        <w:rPr>
          <w:spacing w:val="11"/>
        </w:rPr>
        <w:t>,</w:t>
      </w:r>
      <w:r>
        <w:rPr/>
        <w:t xml:space="preserve"> </w:t>
      </w:r>
      <w:hyperlink w:history="true" w:anchor="bookmark198">
        <w:r>
          <w:rPr>
            <w:color w:val="0000FF"/>
            <w:spacing w:val="12"/>
          </w:rPr>
          <w:t>100</w:t>
        </w:r>
      </w:hyperlink>
      <w:r>
        <w:rPr>
          <w:spacing w:val="12"/>
        </w:rPr>
        <w:t>,</w:t>
      </w:r>
      <w:hyperlink w:history="true" w:anchor="bookmark399">
        <w:r>
          <w:rPr>
            <w:color w:val="0000FF"/>
            <w:spacing w:val="12"/>
          </w:rPr>
          <w:t>102</w:t>
        </w:r>
      </w:hyperlink>
      <w:r>
        <w:rPr>
          <w:spacing w:val="12"/>
        </w:rPr>
        <w:t>,</w:t>
      </w:r>
      <w:hyperlink w:history="true" w:anchor="bookmark328">
        <w:r>
          <w:rPr>
            <w:color w:val="0000FF"/>
            <w:spacing w:val="12"/>
          </w:rPr>
          <w:t>104</w:t>
        </w:r>
      </w:hyperlink>
      <w:r>
        <w:rPr>
          <w:spacing w:val="12"/>
        </w:rPr>
        <w:t>,</w:t>
      </w:r>
      <w:hyperlink w:history="true" w:anchor="bookmark205">
        <w:r>
          <w:rPr>
            <w:color w:val="0000FF"/>
            <w:spacing w:val="12"/>
          </w:rPr>
          <w:t>125</w:t>
        </w:r>
      </w:hyperlink>
      <w:r>
        <w:rPr>
          <w:spacing w:val="12"/>
        </w:rPr>
        <w:t>,</w:t>
      </w:r>
      <w:hyperlink w:history="true" w:anchor="bookmark206">
        <w:r>
          <w:rPr>
            <w:color w:val="0000FF"/>
            <w:spacing w:val="12"/>
          </w:rPr>
          <w:t>127</w:t>
        </w:r>
      </w:hyperlink>
      <w:r>
        <w:rPr>
          <w:spacing w:val="12"/>
        </w:rPr>
        <w:t>,</w:t>
      </w:r>
      <w:hyperlink w:history="true" w:anchor="bookmark372">
        <w:r>
          <w:rPr>
            <w:color w:val="0000FF"/>
            <w:spacing w:val="12"/>
          </w:rPr>
          <w:t>151</w:t>
        </w:r>
      </w:hyperlink>
      <w:r>
        <w:rPr>
          <w:spacing w:val="12"/>
        </w:rPr>
        <w:t>,</w:t>
      </w:r>
      <w:hyperlink w:history="true" w:anchor="bookmark450">
        <w:r>
          <w:rPr>
            <w:color w:val="0000FF"/>
            <w:spacing w:val="12"/>
          </w:rPr>
          <w:t>153</w:t>
        </w:r>
      </w:hyperlink>
      <w:r>
        <w:rPr>
          <w:spacing w:val="12"/>
        </w:rPr>
        <w:t>,</w:t>
      </w:r>
      <w:hyperlink w:history="true" w:anchor="bookmark221">
        <w:r>
          <w:rPr>
            <w:color w:val="0000FF"/>
            <w:spacing w:val="12"/>
          </w:rPr>
          <w:t>169</w:t>
        </w:r>
      </w:hyperlink>
      <w:r>
        <w:rPr>
          <w:spacing w:val="12"/>
        </w:rPr>
        <w:t>,</w:t>
      </w:r>
      <w:hyperlink w:history="true" w:anchor="bookmark148">
        <w:r>
          <w:rPr>
            <w:color w:val="0000FF"/>
            <w:spacing w:val="12"/>
          </w:rPr>
          <w:t>193</w:t>
        </w:r>
      </w:hyperlink>
      <w:r>
        <w:rPr>
          <w:spacing w:val="12"/>
        </w:rPr>
        <w:t>,</w:t>
      </w:r>
      <w:hyperlink w:history="true" w:anchor="bookmark337">
        <w:r>
          <w:rPr>
            <w:color w:val="0000FF"/>
            <w:spacing w:val="12"/>
          </w:rPr>
          <w:t>201</w:t>
        </w:r>
      </w:hyperlink>
      <w:r>
        <w:rPr>
          <w:spacing w:val="12"/>
        </w:rPr>
        <w:t>,</w:t>
      </w:r>
      <w:hyperlink w:history="true" w:anchor="bookmark235">
        <w:r>
          <w:rPr>
            <w:color w:val="0000FF"/>
            <w:spacing w:val="12"/>
          </w:rPr>
          <w:t>210</w:t>
        </w:r>
      </w:hyperlink>
      <w:r>
        <w:rPr>
          <w:spacing w:val="12"/>
        </w:rPr>
        <w:t>,</w:t>
      </w:r>
      <w:hyperlink w:history="true" w:anchor="bookmark236">
        <w:r>
          <w:rPr>
            <w:color w:val="0000FF"/>
            <w:spacing w:val="12"/>
          </w:rPr>
          <w:t>214</w:t>
        </w:r>
      </w:hyperlink>
      <w:r>
        <w:rPr>
          <w:spacing w:val="12"/>
        </w:rPr>
        <w:t>,</w:t>
      </w:r>
      <w:hyperlink w:history="true" w:anchor="bookmark238">
        <w:r>
          <w:rPr>
            <w:color w:val="0000FF"/>
            <w:spacing w:val="11"/>
          </w:rPr>
          <w:t>221</w:t>
        </w:r>
      </w:hyperlink>
      <w:r>
        <w:rPr>
          <w:spacing w:val="11"/>
        </w:rPr>
        <w:t>,</w:t>
      </w:r>
      <w:hyperlink w:history="true" w:anchor="bookmark411">
        <w:r>
          <w:rPr>
            <w:color w:val="0000FF"/>
            <w:spacing w:val="11"/>
          </w:rPr>
          <w:t>230</w:t>
        </w:r>
      </w:hyperlink>
      <w:r>
        <w:rPr>
          <w:spacing w:val="11"/>
        </w:rPr>
        <w:t>,</w:t>
      </w:r>
      <w:hyperlink w:history="true" w:anchor="bookmark504">
        <w:r>
          <w:rPr>
            <w:color w:val="0000FF"/>
            <w:spacing w:val="11"/>
          </w:rPr>
          <w:t>244</w:t>
        </w:r>
      </w:hyperlink>
      <w:r>
        <w:rPr>
          <w:spacing w:val="11"/>
        </w:rPr>
        <w:t>,</w:t>
      </w:r>
      <w:hyperlink w:history="true" w:anchor="bookmark246">
        <w:r>
          <w:rPr>
            <w:color w:val="0000FF"/>
            <w:spacing w:val="11"/>
          </w:rPr>
          <w:t>249</w:t>
        </w:r>
      </w:hyperlink>
      <w:r>
        <w:rPr>
          <w:spacing w:val="11"/>
        </w:rPr>
        <w:t>,</w:t>
      </w:r>
      <w:hyperlink w:history="true" w:anchor="bookmark414">
        <w:r>
          <w:rPr>
            <w:color w:val="0000FF"/>
            <w:spacing w:val="11"/>
          </w:rPr>
          <w:t>256</w:t>
        </w:r>
      </w:hyperlink>
      <w:hyperlink w:history="true" w:anchor="bookmark415">
        <w:r>
          <w:rPr>
            <w:spacing w:val="11"/>
          </w:rPr>
          <w:t>–</w:t>
        </w:r>
        <w:r>
          <w:rPr>
            <w:color w:val="0000FF"/>
            <w:spacing w:val="11"/>
          </w:rPr>
          <w:t>259</w:t>
        </w:r>
      </w:hyperlink>
      <w:r>
        <w:rPr>
          <w:spacing w:val="11"/>
        </w:rPr>
        <w:t>,</w:t>
      </w:r>
      <w:hyperlink w:history="true" w:anchor="bookmark153">
        <w:r>
          <w:rPr>
            <w:color w:val="0000FF"/>
            <w:spacing w:val="11"/>
          </w:rPr>
          <w:t>265</w:t>
        </w:r>
      </w:hyperlink>
      <w:r>
        <w:rPr>
          <w:spacing w:val="11"/>
        </w:rPr>
        <w:t>,</w:t>
      </w:r>
      <w:r>
        <w:rPr/>
        <w:t xml:space="preserve"> </w:t>
      </w:r>
      <w:hyperlink w:history="true" w:anchor="bookmark251">
        <w:r>
          <w:rPr>
            <w:color w:val="0000FF"/>
            <w:spacing w:val="12"/>
          </w:rPr>
          <w:t>271</w:t>
        </w:r>
      </w:hyperlink>
      <w:r>
        <w:rPr>
          <w:spacing w:val="12"/>
        </w:rPr>
        <w:t>,</w:t>
      </w:r>
      <w:hyperlink w:history="true" w:anchor="bookmark340">
        <w:r>
          <w:rPr>
            <w:color w:val="0000FF"/>
            <w:spacing w:val="12"/>
          </w:rPr>
          <w:t>284</w:t>
        </w:r>
      </w:hyperlink>
      <w:r>
        <w:rPr>
          <w:spacing w:val="12"/>
        </w:rPr>
        <w:t>,</w:t>
      </w:r>
      <w:hyperlink w:history="true" w:anchor="bookmark256">
        <w:r>
          <w:rPr>
            <w:color w:val="0000FF"/>
            <w:spacing w:val="12"/>
          </w:rPr>
          <w:t>286</w:t>
        </w:r>
      </w:hyperlink>
      <w:r>
        <w:rPr>
          <w:spacing w:val="12"/>
        </w:rPr>
        <w:t>,</w:t>
      </w:r>
      <w:hyperlink w:history="true" w:anchor="bookmark259">
        <w:r>
          <w:rPr>
            <w:color w:val="0000FF"/>
            <w:spacing w:val="12"/>
          </w:rPr>
          <w:t>292</w:t>
        </w:r>
      </w:hyperlink>
      <w:r>
        <w:rPr>
          <w:spacing w:val="12"/>
        </w:rPr>
        <w:t>,</w:t>
      </w:r>
      <w:hyperlink w:history="true" w:anchor="bookmark264">
        <w:r>
          <w:rPr>
            <w:color w:val="0000FF"/>
            <w:spacing w:val="12"/>
          </w:rPr>
          <w:t>309</w:t>
        </w:r>
      </w:hyperlink>
      <w:r>
        <w:rPr>
          <w:spacing w:val="12"/>
        </w:rPr>
        <w:t>,</w:t>
      </w:r>
      <w:hyperlink w:history="true" w:anchor="bookmark96">
        <w:r>
          <w:rPr>
            <w:color w:val="0000FF"/>
            <w:spacing w:val="12"/>
          </w:rPr>
          <w:t>311</w:t>
        </w:r>
      </w:hyperlink>
      <w:r>
        <w:rPr>
          <w:spacing w:val="12"/>
        </w:rPr>
        <w:t>,</w:t>
      </w:r>
      <w:hyperlink w:history="true" w:anchor="bookmark266">
        <w:r>
          <w:rPr>
            <w:color w:val="0000FF"/>
            <w:spacing w:val="12"/>
          </w:rPr>
          <w:t>315</w:t>
        </w:r>
      </w:hyperlink>
      <w:r>
        <w:rPr>
          <w:spacing w:val="12"/>
        </w:rPr>
        <w:t>,</w:t>
      </w:r>
      <w:hyperlink w:history="true" w:anchor="bookmark273">
        <w:r>
          <w:rPr>
            <w:color w:val="0000FF"/>
            <w:spacing w:val="12"/>
          </w:rPr>
          <w:t>336</w:t>
        </w:r>
      </w:hyperlink>
      <w:r>
        <w:rPr>
          <w:spacing w:val="12"/>
        </w:rPr>
        <w:t>,</w:t>
      </w:r>
      <w:hyperlink w:history="true" w:anchor="bookmark421">
        <w:r>
          <w:rPr>
            <w:color w:val="0000FF"/>
            <w:spacing w:val="12"/>
          </w:rPr>
          <w:t>348</w:t>
        </w:r>
      </w:hyperlink>
      <w:r>
        <w:rPr>
          <w:spacing w:val="12"/>
        </w:rPr>
        <w:t>,</w:t>
      </w:r>
      <w:hyperlink w:history="true" w:anchor="bookmark454">
        <w:r>
          <w:rPr>
            <w:color w:val="0000FF"/>
            <w:spacing w:val="12"/>
          </w:rPr>
          <w:t>358</w:t>
        </w:r>
      </w:hyperlink>
      <w:r>
        <w:rPr>
          <w:spacing w:val="12"/>
        </w:rPr>
        <w:t>,</w:t>
      </w:r>
      <w:hyperlink w:history="true" w:anchor="bookmark280">
        <w:r>
          <w:rPr>
            <w:color w:val="0000FF"/>
            <w:spacing w:val="12"/>
          </w:rPr>
          <w:t>360</w:t>
        </w:r>
      </w:hyperlink>
      <w:r>
        <w:rPr>
          <w:spacing w:val="12"/>
        </w:rPr>
        <w:t>,</w:t>
      </w:r>
      <w:hyperlink w:history="true" w:anchor="bookmark424">
        <w:r>
          <w:rPr>
            <w:color w:val="0000FF"/>
            <w:spacing w:val="12"/>
          </w:rPr>
          <w:t>366</w:t>
        </w:r>
      </w:hyperlink>
      <w:r>
        <w:rPr>
          <w:spacing w:val="12"/>
        </w:rPr>
        <w:t>,</w:t>
      </w:r>
      <w:hyperlink w:history="true" w:anchor="bookmark323">
        <w:r>
          <w:rPr>
            <w:color w:val="0000FF"/>
            <w:spacing w:val="12"/>
          </w:rPr>
          <w:t>370</w:t>
        </w:r>
      </w:hyperlink>
      <w:r>
        <w:rPr>
          <w:spacing w:val="12"/>
        </w:rPr>
        <w:t>,</w:t>
      </w:r>
      <w:hyperlink w:history="true" w:anchor="bookmark286">
        <w:r>
          <w:rPr>
            <w:color w:val="0000FF"/>
            <w:spacing w:val="12"/>
          </w:rPr>
          <w:t>378</w:t>
        </w:r>
      </w:hyperlink>
      <w:r>
        <w:rPr>
          <w:spacing w:val="12"/>
        </w:rPr>
        <w:t>,</w:t>
      </w:r>
      <w:hyperlink w:history="true" w:anchor="bookmark170">
        <w:r>
          <w:rPr>
            <w:color w:val="0000FF"/>
            <w:spacing w:val="12"/>
          </w:rPr>
          <w:t>379</w:t>
        </w:r>
      </w:hyperlink>
      <w:r>
        <w:rPr>
          <w:spacing w:val="12"/>
        </w:rPr>
        <w:t>,</w:t>
      </w:r>
      <w:hyperlink w:history="true" w:anchor="bookmark427">
        <w:r>
          <w:rPr>
            <w:color w:val="0000FF"/>
            <w:spacing w:val="12"/>
          </w:rPr>
          <w:t>384</w:t>
        </w:r>
      </w:hyperlink>
      <w:r>
        <w:rPr>
          <w:spacing w:val="12"/>
        </w:rPr>
        <w:t>,</w:t>
      </w:r>
      <w:hyperlink w:history="true" w:anchor="bookmark295">
        <w:r>
          <w:rPr>
            <w:color w:val="0000FF"/>
            <w:spacing w:val="12"/>
          </w:rPr>
          <w:t>400</w:t>
        </w:r>
      </w:hyperlink>
      <w:r>
        <w:rPr>
          <w:spacing w:val="12"/>
        </w:rPr>
        <w:t>,</w:t>
      </w:r>
      <w:hyperlink w:history="true" w:anchor="bookmark174">
        <w:r>
          <w:rPr>
            <w:color w:val="0000FF"/>
            <w:spacing w:val="12"/>
          </w:rPr>
          <w:t>401</w:t>
        </w:r>
      </w:hyperlink>
      <w:r>
        <w:rPr>
          <w:spacing w:val="12"/>
        </w:rPr>
        <w:t>,</w:t>
      </w:r>
      <w:hyperlink w:history="true" w:anchor="bookmark365">
        <w:r>
          <w:rPr>
            <w:color w:val="0000FF"/>
            <w:spacing w:val="12"/>
          </w:rPr>
          <w:t>406</w:t>
        </w:r>
      </w:hyperlink>
      <w:r>
        <w:rPr>
          <w:spacing w:val="12"/>
        </w:rPr>
        <w:t>,</w:t>
      </w:r>
      <w:r>
        <w:rPr>
          <w:spacing w:val="17"/>
          <w:w w:val="101"/>
        </w:rPr>
        <w:t xml:space="preserve"> </w:t>
      </w:r>
      <w:hyperlink w:history="true" w:anchor="bookmark456">
        <w:r>
          <w:rPr>
            <w:color w:val="0000FF"/>
            <w:spacing w:val="15"/>
          </w:rPr>
          <w:t>439</w:t>
        </w:r>
      </w:hyperlink>
      <w:r>
        <w:rPr>
          <w:spacing w:val="15"/>
        </w:rPr>
        <w:t>,</w:t>
      </w:r>
      <w:hyperlink w:history="true" w:anchor="bookmark434">
        <w:r>
          <w:rPr>
            <w:color w:val="0000FF"/>
            <w:spacing w:val="15"/>
          </w:rPr>
          <w:t>454</w:t>
        </w:r>
      </w:hyperlink>
      <w:r>
        <w:rPr>
          <w:spacing w:val="15"/>
        </w:rPr>
        <w:t>,</w:t>
      </w:r>
      <w:hyperlink w:history="true" w:anchor="bookmark436">
        <w:r>
          <w:rPr>
            <w:color w:val="0000FF"/>
            <w:spacing w:val="15"/>
          </w:rPr>
          <w:t>458</w:t>
        </w:r>
      </w:hyperlink>
      <w:r>
        <w:rPr>
          <w:spacing w:val="15"/>
        </w:rPr>
        <w:t>,</w:t>
      </w:r>
      <w:hyperlink w:history="true" w:anchor="bookmark325">
        <w:r>
          <w:rPr>
            <w:color w:val="0000FF"/>
            <w:spacing w:val="15"/>
          </w:rPr>
          <w:t>475</w:t>
        </w:r>
      </w:hyperlink>
      <w:r>
        <w:rPr>
          <w:spacing w:val="15"/>
        </w:rPr>
        <w:t>],</w:t>
      </w:r>
      <w:r>
        <w:rPr/>
        <w:t>grammatical</w:t>
      </w:r>
      <w:r>
        <w:rPr>
          <w:spacing w:val="-6"/>
        </w:rPr>
        <w:t xml:space="preserve"> </w:t>
      </w:r>
      <w:r>
        <w:rPr/>
        <w:t>evolution</w:t>
      </w:r>
      <w:r>
        <w:rPr>
          <w:spacing w:val="15"/>
        </w:rPr>
        <w:t>[</w:t>
      </w:r>
      <w:hyperlink w:history="true" w:anchor="bookmark393">
        <w:r>
          <w:rPr>
            <w:color w:val="0000FF"/>
            <w:spacing w:val="15"/>
          </w:rPr>
          <w:t>41</w:t>
        </w:r>
      </w:hyperlink>
      <w:r>
        <w:rPr>
          <w:spacing w:val="15"/>
        </w:rPr>
        <w:t>,</w:t>
      </w:r>
      <w:hyperlink w:history="true" w:anchor="bookmark184">
        <w:r>
          <w:rPr>
            <w:color w:val="0000FF"/>
            <w:spacing w:val="15"/>
          </w:rPr>
          <w:t>49</w:t>
        </w:r>
      </w:hyperlink>
      <w:r>
        <w:rPr>
          <w:spacing w:val="15"/>
        </w:rPr>
        <w:t>,</w:t>
      </w:r>
      <w:hyperlink w:history="true" w:anchor="bookmark134">
        <w:r>
          <w:rPr>
            <w:color w:val="0000FF"/>
            <w:spacing w:val="15"/>
          </w:rPr>
          <w:t>51</w:t>
        </w:r>
      </w:hyperlink>
      <w:r>
        <w:rPr>
          <w:spacing w:val="15"/>
        </w:rPr>
        <w:t>,</w:t>
      </w:r>
      <w:hyperlink w:history="true" w:anchor="bookmark20">
        <w:r>
          <w:rPr>
            <w:color w:val="0000FF"/>
            <w:spacing w:val="15"/>
          </w:rPr>
          <w:t>105</w:t>
        </w:r>
      </w:hyperlink>
      <w:r>
        <w:rPr>
          <w:spacing w:val="15"/>
        </w:rPr>
        <w:t>,</w:t>
      </w:r>
      <w:hyperlink w:history="true" w:anchor="bookmark86">
        <w:r>
          <w:rPr>
            <w:color w:val="0000FF"/>
            <w:spacing w:val="15"/>
          </w:rPr>
          <w:t>121</w:t>
        </w:r>
      </w:hyperlink>
      <w:r>
        <w:rPr>
          <w:spacing w:val="15"/>
        </w:rPr>
        <w:t>,</w:t>
      </w:r>
      <w:hyperlink w:history="true" w:anchor="bookmark87">
        <w:r>
          <w:rPr>
            <w:color w:val="0000FF"/>
            <w:spacing w:val="15"/>
          </w:rPr>
          <w:t>122</w:t>
        </w:r>
      </w:hyperlink>
      <w:r>
        <w:rPr>
          <w:spacing w:val="15"/>
        </w:rPr>
        <w:t>],</w:t>
      </w:r>
      <w:r>
        <w:rPr/>
        <w:t>evolution</w:t>
      </w:r>
      <w:r>
        <w:rPr>
          <w:spacing w:val="-4"/>
        </w:rPr>
        <w:t xml:space="preserve"> </w:t>
      </w:r>
      <w:r>
        <w:rPr/>
        <w:t>strategy</w:t>
      </w:r>
      <w:r>
        <w:rPr>
          <w:spacing w:val="15"/>
        </w:rPr>
        <w:t>[</w:t>
      </w:r>
      <w:hyperlink w:history="true" w:anchor="bookmark110">
        <w:r>
          <w:rPr>
            <w:color w:val="0000FF"/>
            <w:spacing w:val="15"/>
          </w:rPr>
          <w:t>74</w:t>
        </w:r>
      </w:hyperlink>
      <w:r>
        <w:rPr>
          <w:spacing w:val="15"/>
        </w:rPr>
        <w:t>,</w:t>
      </w:r>
      <w:r>
        <w:rPr/>
        <w:t xml:space="preserve"> </w:t>
      </w:r>
      <w:hyperlink w:history="true" w:anchor="bookmark371">
        <w:r>
          <w:rPr>
            <w:color w:val="0000FF"/>
            <w:spacing w:val="11"/>
          </w:rPr>
          <w:t>144</w:t>
        </w:r>
      </w:hyperlink>
      <w:r>
        <w:rPr>
          <w:spacing w:val="11"/>
        </w:rPr>
        <w:t>,</w:t>
      </w:r>
      <w:r>
        <w:rPr>
          <w:spacing w:val="-7"/>
        </w:rPr>
        <w:t xml:space="preserve"> </w:t>
      </w:r>
      <w:hyperlink w:history="true" w:anchor="bookmark432">
        <w:r>
          <w:rPr>
            <w:color w:val="0000FF"/>
            <w:spacing w:val="11"/>
          </w:rPr>
          <w:t>451</w:t>
        </w:r>
      </w:hyperlink>
      <w:r>
        <w:rPr>
          <w:spacing w:val="11"/>
        </w:rPr>
        <w:t>,</w:t>
      </w:r>
      <w:r>
        <w:rPr>
          <w:spacing w:val="-16"/>
        </w:rPr>
        <w:t xml:space="preserve"> </w:t>
      </w:r>
      <w:hyperlink w:history="true" w:anchor="bookmark461">
        <w:r>
          <w:rPr>
            <w:color w:val="0000FF"/>
            <w:spacing w:val="11"/>
          </w:rPr>
          <w:t>479</w:t>
        </w:r>
      </w:hyperlink>
      <w:r>
        <w:rPr>
          <w:spacing w:val="11"/>
        </w:rPr>
        <w:t>] </w:t>
      </w:r>
      <w:r>
        <w:rPr/>
        <w:t>and</w:t>
      </w:r>
      <w:r>
        <w:rPr>
          <w:spacing w:val="11"/>
        </w:rPr>
        <w:t xml:space="preserve"> </w:t>
      </w:r>
      <w:r>
        <w:rPr/>
        <w:t>differential</w:t>
      </w:r>
      <w:r>
        <w:rPr>
          <w:spacing w:val="11"/>
        </w:rPr>
        <w:t xml:space="preserve"> </w:t>
      </w:r>
      <w:r>
        <w:rPr/>
        <w:t>evolution</w:t>
      </w:r>
      <w:r>
        <w:rPr>
          <w:spacing w:val="21"/>
          <w:w w:val="101"/>
        </w:rPr>
        <w:t xml:space="preserve"> </w:t>
      </w:r>
      <w:r>
        <w:rPr>
          <w:spacing w:val="11"/>
        </w:rPr>
        <w:t>[</w:t>
      </w:r>
      <w:hyperlink w:history="true" w:anchor="bookmark110">
        <w:r>
          <w:rPr>
            <w:color w:val="0000FF"/>
            <w:spacing w:val="11"/>
          </w:rPr>
          <w:t>74</w:t>
        </w:r>
      </w:hyperlink>
      <w:r>
        <w:rPr>
          <w:spacing w:val="11"/>
        </w:rPr>
        <w:t>,</w:t>
      </w:r>
      <w:r>
        <w:rPr>
          <w:spacing w:val="-16"/>
        </w:rPr>
        <w:t xml:space="preserve"> </w:t>
      </w:r>
      <w:hyperlink w:history="true" w:anchor="bookmark420">
        <w:r>
          <w:rPr>
            <w:color w:val="0000FF"/>
            <w:spacing w:val="11"/>
          </w:rPr>
          <w:t>332</w:t>
        </w:r>
      </w:hyperlink>
      <w:r>
        <w:rPr>
          <w:spacing w:val="11"/>
        </w:rPr>
        <w:t>,</w:t>
      </w:r>
      <w:r>
        <w:rPr>
          <w:spacing w:val="-16"/>
        </w:rPr>
        <w:t xml:space="preserve"> </w:t>
      </w:r>
      <w:hyperlink w:history="true" w:anchor="bookmark276">
        <w:r>
          <w:rPr>
            <w:color w:val="0000FF"/>
            <w:spacing w:val="11"/>
          </w:rPr>
          <w:t>351</w:t>
        </w:r>
      </w:hyperlink>
      <w:r>
        <w:rPr>
          <w:spacing w:val="11"/>
        </w:rPr>
        <w:t>] </w:t>
      </w:r>
      <w:r>
        <w:rPr/>
        <w:t>are</w:t>
      </w:r>
      <w:r>
        <w:rPr>
          <w:spacing w:val="11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preferred</w:t>
      </w:r>
      <w:r>
        <w:rPr>
          <w:spacing w:val="12"/>
        </w:rPr>
        <w:t xml:space="preserve"> </w:t>
      </w:r>
      <w:r>
        <w:rPr/>
        <w:t>alternatives</w:t>
      </w:r>
      <w:r>
        <w:rPr>
          <w:spacing w:val="11"/>
        </w:rPr>
        <w:t>. </w:t>
      </w:r>
      <w:r>
        <w:rPr/>
        <w:t>Also</w:t>
      </w:r>
      <w:r>
        <w:rPr>
          <w:spacing w:val="11"/>
        </w:rPr>
        <w:t>,</w:t>
      </w:r>
      <w:r>
        <w:rPr/>
        <w:t xml:space="preserve"> </w:t>
      </w:r>
      <w:r>
        <w:rPr>
          <w:spacing w:val="4"/>
        </w:rPr>
        <w:t>it</w:t>
      </w:r>
      <w:r>
        <w:rPr>
          <w:spacing w:val="26"/>
        </w:rPr>
        <w:t xml:space="preserve"> </w:t>
      </w:r>
      <w:r>
        <w:rPr>
          <w:spacing w:val="4"/>
        </w:rPr>
        <w:t>is</w:t>
      </w:r>
      <w:r>
        <w:rPr>
          <w:spacing w:val="28"/>
        </w:rPr>
        <w:t xml:space="preserve"> </w:t>
      </w:r>
      <w:r>
        <w:rPr>
          <w:spacing w:val="4"/>
        </w:rPr>
        <w:t>common</w:t>
      </w:r>
      <w:r>
        <w:rPr>
          <w:spacing w:val="25"/>
          <w:w w:val="101"/>
        </w:rPr>
        <w:t xml:space="preserve"> </w:t>
      </w:r>
      <w:r>
        <w:rPr>
          <w:spacing w:val="4"/>
        </w:rPr>
        <w:t>to</w:t>
      </w:r>
      <w:r>
        <w:rPr>
          <w:spacing w:val="29"/>
        </w:rPr>
        <w:t xml:space="preserve"> </w:t>
      </w:r>
      <w:r>
        <w:rPr>
          <w:spacing w:val="4"/>
        </w:rPr>
        <w:t>ﬁnd</w:t>
      </w:r>
      <w:r>
        <w:rPr>
          <w:spacing w:val="28"/>
          <w:w w:val="101"/>
        </w:rPr>
        <w:t xml:space="preserve"> </w:t>
      </w:r>
      <w:r>
        <w:rPr>
          <w:spacing w:val="4"/>
        </w:rPr>
        <w:t>other</w:t>
      </w:r>
      <w:r>
        <w:rPr>
          <w:spacing w:val="30"/>
        </w:rPr>
        <w:t xml:space="preserve"> </w:t>
      </w:r>
      <w:r>
        <w:rPr>
          <w:spacing w:val="4"/>
        </w:rPr>
        <w:t>approaches</w:t>
      </w:r>
      <w:r>
        <w:rPr>
          <w:spacing w:val="23"/>
          <w:w w:val="101"/>
        </w:rPr>
        <w:t xml:space="preserve"> </w:t>
      </w:r>
      <w:r>
        <w:rPr>
          <w:spacing w:val="4"/>
        </w:rPr>
        <w:t>ba</w:t>
      </w:r>
      <w:r>
        <w:rPr>
          <w:spacing w:val="3"/>
        </w:rPr>
        <w:t>sed</w:t>
      </w:r>
      <w:r>
        <w:rPr>
          <w:spacing w:val="28"/>
          <w:w w:val="102"/>
        </w:rPr>
        <w:t xml:space="preserve"> </w:t>
      </w:r>
      <w:r>
        <w:rPr>
          <w:spacing w:val="3"/>
        </w:rPr>
        <w:t>on</w:t>
      </w:r>
      <w:r>
        <w:rPr>
          <w:spacing w:val="28"/>
          <w:w w:val="101"/>
        </w:rPr>
        <w:t xml:space="preserve"> </w:t>
      </w:r>
      <w:r>
        <w:rPr>
          <w:spacing w:val="3"/>
        </w:rPr>
        <w:t>genetic</w:t>
      </w:r>
      <w:r>
        <w:rPr>
          <w:spacing w:val="24"/>
        </w:rPr>
        <w:t xml:space="preserve"> </w:t>
      </w:r>
      <w:r>
        <w:rPr>
          <w:spacing w:val="3"/>
        </w:rPr>
        <w:t>programming:</w:t>
      </w:r>
      <w:r>
        <w:rPr>
          <w:spacing w:val="28"/>
        </w:rPr>
        <w:t xml:space="preserve"> </w:t>
      </w:r>
      <w:r>
        <w:rPr>
          <w:spacing w:val="3"/>
        </w:rPr>
        <w:t>canonical</w:t>
      </w:r>
      <w:r>
        <w:rPr>
          <w:spacing w:val="28"/>
          <w:w w:val="101"/>
        </w:rPr>
        <w:t xml:space="preserve"> </w:t>
      </w:r>
      <w:r>
        <w:rPr>
          <w:spacing w:val="3"/>
        </w:rPr>
        <w:t>genetic</w:t>
      </w:r>
      <w:r>
        <w:rPr/>
        <w:t xml:space="preserve"> </w:t>
      </w:r>
      <w:r>
        <w:rPr/>
        <w:t>programming</w:t>
      </w:r>
      <w:r>
        <w:rPr>
          <w:spacing w:val="43"/>
        </w:rPr>
        <w:t xml:space="preserve"> </w:t>
      </w:r>
      <w:r>
        <w:rPr>
          <w:spacing w:val="10"/>
        </w:rPr>
        <w:t>[</w:t>
      </w:r>
      <w:hyperlink w:history="true" w:anchor="bookmark109">
        <w:r>
          <w:rPr>
            <w:color w:val="0000FF"/>
            <w:spacing w:val="10"/>
          </w:rPr>
          <w:t>57</w:t>
        </w:r>
      </w:hyperlink>
      <w:r>
        <w:rPr>
          <w:spacing w:val="10"/>
        </w:rPr>
        <w:t>, </w:t>
      </w:r>
      <w:hyperlink w:history="true" w:anchor="bookmark149">
        <w:r>
          <w:rPr>
            <w:color w:val="0000FF"/>
            <w:spacing w:val="10"/>
          </w:rPr>
          <w:t>211</w:t>
        </w:r>
      </w:hyperlink>
      <w:r>
        <w:rPr>
          <w:spacing w:val="10"/>
        </w:rPr>
        <w:t>, </w:t>
      </w:r>
      <w:hyperlink w:history="true" w:anchor="bookmark22">
        <w:r>
          <w:rPr>
            <w:color w:val="0000FF"/>
            <w:spacing w:val="10"/>
          </w:rPr>
          <w:t>307</w:t>
        </w:r>
      </w:hyperlink>
      <w:r>
        <w:rPr>
          <w:spacing w:val="10"/>
        </w:rPr>
        <w:t>, </w:t>
      </w:r>
      <w:hyperlink w:history="true" w:anchor="bookmark162">
        <w:r>
          <w:rPr>
            <w:color w:val="0000FF"/>
            <w:spacing w:val="10"/>
          </w:rPr>
          <w:t>337</w:t>
        </w:r>
      </w:hyperlink>
      <w:r>
        <w:rPr>
          <w:spacing w:val="10"/>
        </w:rPr>
        <w:t>, </w:t>
      </w:r>
      <w:hyperlink w:history="true" w:anchor="bookmark127">
        <w:r>
          <w:rPr>
            <w:color w:val="0000FF"/>
            <w:spacing w:val="10"/>
          </w:rPr>
          <w:t>390</w:t>
        </w:r>
      </w:hyperlink>
      <w:r>
        <w:rPr>
          <w:spacing w:val="10"/>
        </w:rPr>
        <w:t>]</w:t>
      </w:r>
      <w:r>
        <w:rPr>
          <w:spacing w:val="9"/>
        </w:rPr>
        <w:t>,</w:t>
      </w:r>
      <w:r>
        <w:rPr>
          <w:spacing w:val="32"/>
        </w:rPr>
        <w:t xml:space="preserve"> </w:t>
      </w:r>
      <w:r>
        <w:rPr/>
        <w:t>Cartesian</w:t>
      </w:r>
      <w:r>
        <w:rPr>
          <w:spacing w:val="32"/>
        </w:rPr>
        <w:t xml:space="preserve"> </w:t>
      </w:r>
      <w:r>
        <w:rPr/>
        <w:t>genetic</w:t>
      </w:r>
      <w:r>
        <w:rPr>
          <w:spacing w:val="27"/>
          <w:w w:val="101"/>
        </w:rPr>
        <w:t xml:space="preserve"> </w:t>
      </w:r>
      <w:r>
        <w:rPr/>
        <w:t>programming</w:t>
      </w:r>
      <w:r>
        <w:rPr>
          <w:spacing w:val="9"/>
        </w:rPr>
        <w:t xml:space="preserve">  [</w:t>
      </w:r>
      <w:hyperlink w:history="true" w:anchor="bookmark113">
        <w:r>
          <w:rPr>
            <w:color w:val="0000FF"/>
            <w:spacing w:val="9"/>
          </w:rPr>
          <w:t>119</w:t>
        </w:r>
      </w:hyperlink>
      <w:r>
        <w:rPr>
          <w:spacing w:val="9"/>
        </w:rPr>
        <w:t>, </w:t>
      </w:r>
      <w:hyperlink w:history="true" w:anchor="bookmark169">
        <w:r>
          <w:rPr>
            <w:color w:val="0000FF"/>
            <w:spacing w:val="9"/>
          </w:rPr>
          <w:t>371</w:t>
        </w:r>
      </w:hyperlink>
      <w:r>
        <w:rPr>
          <w:spacing w:val="9"/>
        </w:rPr>
        <w:t>, </w:t>
      </w:r>
      <w:hyperlink w:history="true" w:anchor="bookmark283">
        <w:r>
          <w:rPr>
            <w:color w:val="0000FF"/>
            <w:spacing w:val="9"/>
          </w:rPr>
          <w:t>372</w:t>
        </w:r>
      </w:hyperlink>
      <w:r>
        <w:rPr>
          <w:spacing w:val="9"/>
        </w:rPr>
        <w:t>],</w:t>
      </w:r>
      <w:r>
        <w:rPr/>
        <w:t xml:space="preserve"> </w:t>
      </w:r>
      <w:r>
        <w:rPr/>
        <w:t>grammar</w:t>
      </w:r>
      <w:r>
        <w:rPr>
          <w:spacing w:val="14"/>
        </w:rPr>
        <w:t>-</w:t>
      </w:r>
      <w:r>
        <w:rPr/>
        <w:t>guided</w:t>
      </w:r>
      <w:r>
        <w:rPr>
          <w:spacing w:val="14"/>
        </w:rPr>
        <w:t xml:space="preserve"> </w:t>
      </w:r>
      <w:r>
        <w:rPr/>
        <w:t>genetic</w:t>
      </w:r>
      <w:r>
        <w:rPr>
          <w:spacing w:val="-1"/>
        </w:rPr>
        <w:t xml:space="preserve"> </w:t>
      </w:r>
      <w:r>
        <w:rPr/>
        <w:t>programming</w:t>
      </w:r>
      <w:r>
        <w:rPr>
          <w:spacing w:val="14"/>
        </w:rPr>
        <w:t xml:space="preserve"> [</w:t>
      </w:r>
      <w:hyperlink w:history="true" w:anchor="bookmark166">
        <w:r>
          <w:rPr>
            <w:color w:val="0000FF"/>
            <w:spacing w:val="14"/>
          </w:rPr>
          <w:t>345</w:t>
        </w:r>
      </w:hyperlink>
      <w:r>
        <w:rPr>
          <w:spacing w:val="14"/>
        </w:rPr>
        <w:t>] </w:t>
      </w:r>
      <w:r>
        <w:rPr/>
        <w:t>and</w:t>
      </w:r>
      <w:r>
        <w:rPr>
          <w:spacing w:val="14"/>
        </w:rPr>
        <w:t xml:space="preserve"> </w:t>
      </w:r>
      <w:r>
        <w:rPr/>
        <w:t>strongly</w:t>
      </w:r>
      <w:r>
        <w:rPr>
          <w:spacing w:val="-7"/>
        </w:rPr>
        <w:t xml:space="preserve"> </w:t>
      </w:r>
      <w:r>
        <w:rPr/>
        <w:t>typed</w:t>
      </w:r>
      <w:r>
        <w:rPr>
          <w:spacing w:val="14"/>
        </w:rPr>
        <w:t xml:space="preserve"> </w:t>
      </w:r>
      <w:r>
        <w:rPr/>
        <w:t>genetic</w:t>
      </w:r>
      <w:r>
        <w:rPr>
          <w:spacing w:val="-8"/>
        </w:rPr>
        <w:t xml:space="preserve"> </w:t>
      </w:r>
      <w:r>
        <w:rPr/>
        <w:t>programming</w:t>
      </w:r>
      <w:r>
        <w:rPr>
          <w:spacing w:val="14"/>
        </w:rPr>
        <w:t xml:space="preserve"> [</w:t>
      </w:r>
      <w:hyperlink w:history="true" w:anchor="bookmark131">
        <w:r>
          <w:rPr>
            <w:color w:val="0000FF"/>
            <w:spacing w:val="14"/>
          </w:rPr>
          <w:t>484</w:t>
        </w:r>
      </w:hyperlink>
      <w:r>
        <w:rPr>
          <w:spacing w:val="14"/>
        </w:rPr>
        <w:t>].</w:t>
      </w:r>
      <w:r>
        <w:rPr/>
        <w:t xml:space="preserve"> </w:t>
      </w:r>
      <w:r>
        <w:rPr>
          <w:spacing w:val="6"/>
        </w:rPr>
        <w:t>Meta-heuristicmethodslike</w:t>
      </w:r>
      <w:r>
        <w:rPr>
          <w:spacing w:val="-7"/>
        </w:rPr>
        <w:t xml:space="preserve"> </w:t>
      </w:r>
      <w:r>
        <w:rPr>
          <w:spacing w:val="6"/>
        </w:rPr>
        <w:t>swarmintelligence(6%)and</w:t>
      </w:r>
      <w:r>
        <w:rPr>
          <w:spacing w:val="-12"/>
        </w:rPr>
        <w:t xml:space="preserve"> </w:t>
      </w:r>
      <w:r>
        <w:rPr>
          <w:spacing w:val="6"/>
        </w:rPr>
        <w:t>greedy</w:t>
      </w:r>
      <w:r>
        <w:rPr>
          <w:spacing w:val="-7"/>
        </w:rPr>
        <w:t xml:space="preserve"> </w:t>
      </w:r>
      <w:r>
        <w:rPr>
          <w:spacing w:val="6"/>
        </w:rPr>
        <w:t>search(3%)are</w:t>
      </w:r>
      <w:r>
        <w:rPr>
          <w:spacing w:val="-10"/>
        </w:rPr>
        <w:t xml:space="preserve"> </w:t>
      </w:r>
      <w:r>
        <w:rPr>
          <w:spacing w:val="6"/>
        </w:rPr>
        <w:t>also</w:t>
      </w:r>
      <w:r>
        <w:rPr>
          <w:spacing w:val="-10"/>
        </w:rPr>
        <w:t xml:space="preserve"> </w:t>
      </w:r>
      <w:r>
        <w:rPr>
          <w:spacing w:val="6"/>
        </w:rPr>
        <w:t>ap</w:t>
      </w:r>
      <w:r>
        <w:rPr>
          <w:spacing w:val="5"/>
        </w:rPr>
        <w:t>plied.</w:t>
      </w:r>
      <w:r>
        <w:rPr/>
        <w:t xml:space="preserve"> </w:t>
      </w:r>
      <w:r>
        <w:rPr>
          <w:spacing w:val="5"/>
        </w:rPr>
        <w:t>Particularly,</w:t>
      </w:r>
      <w:r>
        <w:rPr>
          <w:spacing w:val="-9"/>
        </w:rPr>
        <w:t xml:space="preserve"> </w:t>
      </w:r>
      <w:r>
        <w:rPr>
          <w:spacing w:val="5"/>
        </w:rPr>
        <w:t>alltheproposalsbased</w:t>
      </w:r>
      <w:r>
        <w:rPr>
          <w:spacing w:val="-10"/>
        </w:rPr>
        <w:t xml:space="preserve"> </w:t>
      </w:r>
      <w:r>
        <w:rPr>
          <w:spacing w:val="5"/>
        </w:rPr>
        <w:t>on</w:t>
      </w:r>
      <w:r>
        <w:rPr>
          <w:spacing w:val="-6"/>
        </w:rPr>
        <w:t xml:space="preserve"> </w:t>
      </w:r>
      <w:r>
        <w:rPr>
          <w:spacing w:val="5"/>
        </w:rPr>
        <w:t>swarm</w:t>
      </w:r>
      <w:r>
        <w:rPr>
          <w:spacing w:val="-13"/>
        </w:rPr>
        <w:t xml:space="preserve"> </w:t>
      </w:r>
      <w:r>
        <w:rPr>
          <w:spacing w:val="5"/>
        </w:rPr>
        <w:t>intelligencerely</w:t>
      </w:r>
      <w:r>
        <w:rPr>
          <w:spacing w:val="-11"/>
        </w:rPr>
        <w:t xml:space="preserve"> </w:t>
      </w:r>
      <w:r>
        <w:rPr>
          <w:spacing w:val="5"/>
        </w:rPr>
        <w:t>on</w:t>
      </w:r>
      <w:r>
        <w:rPr>
          <w:spacing w:val="-15"/>
        </w:rPr>
        <w:t xml:space="preserve"> </w:t>
      </w:r>
      <w:r>
        <w:rPr>
          <w:spacing w:val="5"/>
        </w:rPr>
        <w:t>particleswarm</w:t>
      </w:r>
      <w:r>
        <w:rPr>
          <w:spacing w:val="-10"/>
        </w:rPr>
        <w:t xml:space="preserve"> </w:t>
      </w:r>
      <w:r>
        <w:rPr>
          <w:spacing w:val="5"/>
        </w:rPr>
        <w:t>optimi</w:t>
      </w:r>
      <w:r>
        <w:rPr>
          <w:spacing w:val="4"/>
        </w:rPr>
        <w:t>sation</w:t>
      </w:r>
      <w:r>
        <w:rPr/>
        <w:t xml:space="preserve"> </w:t>
      </w:r>
      <w:r>
        <w:rPr>
          <w:spacing w:val="16"/>
        </w:rPr>
        <w:t>(</w:t>
      </w:r>
      <w:r>
        <w:rPr/>
        <w:t>PSO</w:t>
      </w:r>
      <w:r>
        <w:rPr>
          <w:spacing w:val="16"/>
        </w:rPr>
        <w:t>)</w:t>
      </w:r>
      <w:r>
        <w:rPr>
          <w:spacing w:val="28"/>
          <w:w w:val="101"/>
        </w:rPr>
        <w:t xml:space="preserve"> </w:t>
      </w:r>
      <w:r>
        <w:rPr/>
        <w:t>algorithms</w:t>
      </w:r>
      <w:r>
        <w:rPr>
          <w:spacing w:val="16"/>
        </w:rPr>
        <w:t>, </w:t>
      </w:r>
      <w:r>
        <w:rPr/>
        <w:t>with</w:t>
      </w:r>
      <w:r>
        <w:rPr>
          <w:spacing w:val="16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exception</w:t>
      </w:r>
      <w:r>
        <w:rPr>
          <w:spacing w:val="16"/>
        </w:rPr>
        <w:t xml:space="preserve"> </w:t>
      </w:r>
      <w:r>
        <w:rPr/>
        <w:t>of</w:t>
      </w:r>
      <w:r>
        <w:rPr>
          <w:spacing w:val="15"/>
          <w:w w:val="101"/>
        </w:rPr>
        <w:t xml:space="preserve"> </w:t>
      </w:r>
      <w:r>
        <w:rPr>
          <w:spacing w:val="16"/>
        </w:rPr>
        <w:t>[</w:t>
      </w:r>
      <w:hyperlink w:history="true" w:anchor="bookmark224">
        <w:r>
          <w:rPr>
            <w:color w:val="0000FF"/>
            <w:spacing w:val="16"/>
          </w:rPr>
          <w:t>183</w:t>
        </w:r>
      </w:hyperlink>
      <w:r>
        <w:rPr>
          <w:spacing w:val="16"/>
        </w:rPr>
        <w:t>,</w:t>
      </w:r>
      <w:r>
        <w:rPr>
          <w:spacing w:val="-12"/>
        </w:rPr>
        <w:t xml:space="preserve"> </w:t>
      </w:r>
      <w:hyperlink w:history="true" w:anchor="bookmark229">
        <w:r>
          <w:rPr>
            <w:color w:val="0000FF"/>
            <w:spacing w:val="16"/>
          </w:rPr>
          <w:t>192</w:t>
        </w:r>
      </w:hyperlink>
      <w:r>
        <w:rPr>
          <w:spacing w:val="16"/>
        </w:rPr>
        <w:t>,</w:t>
      </w:r>
      <w:r>
        <w:rPr>
          <w:spacing w:val="-12"/>
        </w:rPr>
        <w:t xml:space="preserve"> </w:t>
      </w:r>
      <w:hyperlink w:history="true" w:anchor="bookmark341">
        <w:r>
          <w:rPr>
            <w:color w:val="0000FF"/>
            <w:spacing w:val="16"/>
          </w:rPr>
          <w:t>289</w:t>
        </w:r>
      </w:hyperlink>
      <w:r>
        <w:rPr>
          <w:spacing w:val="16"/>
        </w:rPr>
        <w:t>]</w:t>
      </w:r>
      <w:r>
        <w:rPr>
          <w:spacing w:val="11"/>
        </w:rPr>
        <w:t xml:space="preserve"> </w:t>
      </w:r>
      <w:r>
        <w:rPr/>
        <w:t>that</w:t>
      </w:r>
      <w:r>
        <w:rPr>
          <w:spacing w:val="15"/>
        </w:rPr>
        <w:t xml:space="preserve"> </w:t>
      </w:r>
      <w:r>
        <w:rPr/>
        <w:t>are</w:t>
      </w:r>
      <w:r>
        <w:rPr>
          <w:spacing w:val="12"/>
          <w:w w:val="101"/>
        </w:rPr>
        <w:t xml:space="preserve"> </w:t>
      </w:r>
      <w:r>
        <w:rPr/>
        <w:t>founded</w:t>
      </w:r>
      <w:r>
        <w:rPr>
          <w:spacing w:val="13"/>
          <w:w w:val="101"/>
        </w:rPr>
        <w:t xml:space="preserve"> </w:t>
      </w:r>
      <w:r>
        <w:rPr/>
        <w:t>on</w:t>
      </w:r>
      <w:r>
        <w:rPr>
          <w:spacing w:val="10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behaviour </w:t>
      </w:r>
      <w:r>
        <w:rPr>
          <w:spacing w:val="4"/>
        </w:rPr>
        <w:t>of ants, bats and bees, respect</w:t>
      </w:r>
      <w:r>
        <w:rPr>
          <w:spacing w:val="3"/>
        </w:rPr>
        <w:t>ively. Also, note that variants for multi-objective optimisation</w:t>
      </w:r>
      <w:r>
        <w:rPr/>
        <w:t xml:space="preserve"> </w:t>
      </w:r>
      <w:r>
        <w:rPr/>
        <w:t>of</w:t>
      </w:r>
      <w:r>
        <w:rPr>
          <w:spacing w:val="21"/>
          <w:w w:val="101"/>
        </w:rPr>
        <w:t xml:space="preserve"> </w:t>
      </w:r>
      <w:r>
        <w:rPr/>
        <w:t>these</w:t>
      </w:r>
      <w:r>
        <w:rPr>
          <w:spacing w:val="26"/>
          <w:w w:val="101"/>
        </w:rPr>
        <w:t xml:space="preserve"> </w:t>
      </w:r>
      <w:r>
        <w:rPr/>
        <w:t>methods</w:t>
      </w:r>
      <w:r>
        <w:rPr>
          <w:spacing w:val="25"/>
        </w:rPr>
        <w:t xml:space="preserve"> </w:t>
      </w:r>
      <w:r>
        <w:rPr/>
        <w:t>have</w:t>
      </w:r>
      <w:r>
        <w:rPr>
          <w:spacing w:val="23"/>
          <w:w w:val="102"/>
        </w:rPr>
        <w:t xml:space="preserve"> </w:t>
      </w:r>
      <w:r>
        <w:rPr/>
        <w:t>been</w:t>
      </w:r>
      <w:r>
        <w:rPr>
          <w:spacing w:val="30"/>
        </w:rPr>
        <w:t xml:space="preserve"> </w:t>
      </w:r>
      <w:r>
        <w:rPr/>
        <w:t>applied</w:t>
      </w:r>
      <w:r>
        <w:rPr>
          <w:spacing w:val="20"/>
        </w:rPr>
        <w:t>,</w:t>
      </w:r>
      <w:r>
        <w:rPr>
          <w:spacing w:val="26"/>
          <w:w w:val="101"/>
        </w:rPr>
        <w:t xml:space="preserve"> </w:t>
      </w:r>
      <w:r>
        <w:rPr/>
        <w:t>more</w:t>
      </w:r>
      <w:r>
        <w:rPr>
          <w:spacing w:val="33"/>
        </w:rPr>
        <w:t xml:space="preserve"> </w:t>
      </w:r>
      <w:r>
        <w:rPr/>
        <w:t>speci</w:t>
      </w:r>
      <w:r>
        <w:rPr>
          <w:spacing w:val="20"/>
        </w:rPr>
        <w:t>ﬁ</w:t>
      </w:r>
      <w:r>
        <w:rPr/>
        <w:t>cally</w:t>
      </w:r>
      <w:r>
        <w:rPr>
          <w:spacing w:val="25"/>
          <w:w w:val="101"/>
        </w:rPr>
        <w:t xml:space="preserve"> </w:t>
      </w:r>
      <w:r>
        <w:rPr/>
        <w:t>to</w:t>
      </w:r>
      <w:r>
        <w:rPr>
          <w:spacing w:val="29"/>
        </w:rPr>
        <w:t xml:space="preserve"> </w:t>
      </w:r>
      <w:r>
        <w:rPr/>
        <w:t>genetic</w:t>
      </w:r>
      <w:r>
        <w:rPr>
          <w:spacing w:val="30"/>
          <w:w w:val="101"/>
        </w:rPr>
        <w:t xml:space="preserve"> </w:t>
      </w:r>
      <w:r>
        <w:rPr/>
        <w:t>algorithms</w:t>
      </w:r>
      <w:r>
        <w:rPr>
          <w:spacing w:val="40"/>
        </w:rPr>
        <w:t xml:space="preserve"> </w:t>
      </w:r>
      <w:r>
        <w:rPr>
          <w:spacing w:val="20"/>
        </w:rPr>
        <w:t>[</w:t>
      </w:r>
      <w:hyperlink w:history="true" w:anchor="bookmark187">
        <w:r>
          <w:rPr>
            <w:color w:val="0000FF"/>
            <w:spacing w:val="20"/>
          </w:rPr>
          <w:t>60</w:t>
        </w:r>
      </w:hyperlink>
      <w:r>
        <w:rPr>
          <w:spacing w:val="20"/>
        </w:rPr>
        <w:t>, </w:t>
      </w:r>
      <w:hyperlink w:history="true" w:anchor="bookmark136">
        <w:r>
          <w:rPr>
            <w:color w:val="0000FF"/>
            <w:spacing w:val="20"/>
          </w:rPr>
          <w:t>63</w:t>
        </w:r>
      </w:hyperlink>
      <w:r>
        <w:rPr>
          <w:spacing w:val="20"/>
        </w:rPr>
        <w:t>, </w:t>
      </w:r>
      <w:hyperlink w:history="true" w:anchor="bookmark192">
        <w:r>
          <w:rPr>
            <w:color w:val="0000FF"/>
            <w:spacing w:val="20"/>
          </w:rPr>
          <w:t>78</w:t>
        </w:r>
      </w:hyperlink>
      <w:r>
        <w:rPr>
          <w:spacing w:val="20"/>
        </w:rPr>
        <w:t>,</w:t>
      </w:r>
      <w:r>
        <w:rPr/>
        <w:t xml:space="preserve"> </w:t>
      </w:r>
      <w:hyperlink w:history="true" w:anchor="bookmark194">
        <w:r>
          <w:rPr>
            <w:color w:val="0000FF"/>
            <w:spacing w:val="9"/>
          </w:rPr>
          <w:t>88</w:t>
        </w:r>
      </w:hyperlink>
      <w:r>
        <w:rPr>
          <w:spacing w:val="9"/>
        </w:rPr>
        <w:t>, </w:t>
      </w:r>
      <w:hyperlink w:history="true" w:anchor="bookmark450">
        <w:r>
          <w:rPr>
            <w:color w:val="0000FF"/>
            <w:spacing w:val="9"/>
          </w:rPr>
          <w:t>153</w:t>
        </w:r>
      </w:hyperlink>
      <w:r>
        <w:rPr>
          <w:spacing w:val="9"/>
        </w:rPr>
        <w:t>, </w:t>
      </w:r>
      <w:hyperlink w:history="true" w:anchor="bookmark221">
        <w:r>
          <w:rPr>
            <w:color w:val="0000FF"/>
            <w:spacing w:val="9"/>
          </w:rPr>
          <w:t>169</w:t>
        </w:r>
      </w:hyperlink>
      <w:r>
        <w:rPr>
          <w:spacing w:val="9"/>
        </w:rPr>
        <w:t>, </w:t>
      </w:r>
      <w:hyperlink w:history="true" w:anchor="bookmark504">
        <w:r>
          <w:rPr>
            <w:color w:val="0000FF"/>
            <w:spacing w:val="9"/>
          </w:rPr>
          <w:t>244</w:t>
        </w:r>
      </w:hyperlink>
      <w:r>
        <w:rPr>
          <w:spacing w:val="9"/>
        </w:rPr>
        <w:t>, </w:t>
      </w:r>
      <w:hyperlink w:history="true" w:anchor="bookmark246">
        <w:r>
          <w:rPr>
            <w:color w:val="0000FF"/>
            <w:spacing w:val="8"/>
          </w:rPr>
          <w:t>249</w:t>
        </w:r>
      </w:hyperlink>
      <w:r>
        <w:rPr>
          <w:spacing w:val="8"/>
        </w:rPr>
        <w:t>, </w:t>
      </w:r>
      <w:hyperlink w:history="true" w:anchor="bookmark414">
        <w:r>
          <w:rPr>
            <w:color w:val="0000FF"/>
            <w:spacing w:val="8"/>
          </w:rPr>
          <w:t>256</w:t>
        </w:r>
      </w:hyperlink>
      <w:hyperlink w:history="true" w:anchor="bookmark415">
        <w:r>
          <w:rPr>
            <w:spacing w:val="8"/>
          </w:rPr>
          <w:t>–</w:t>
        </w:r>
        <w:r>
          <w:rPr>
            <w:color w:val="0000FF"/>
            <w:spacing w:val="8"/>
          </w:rPr>
          <w:t>259</w:t>
        </w:r>
      </w:hyperlink>
      <w:r>
        <w:rPr>
          <w:spacing w:val="8"/>
        </w:rPr>
        <w:t>, </w:t>
      </w:r>
      <w:hyperlink w:history="true" w:anchor="bookmark251">
        <w:r>
          <w:rPr>
            <w:color w:val="0000FF"/>
            <w:spacing w:val="8"/>
          </w:rPr>
          <w:t>271</w:t>
        </w:r>
      </w:hyperlink>
      <w:r>
        <w:rPr>
          <w:spacing w:val="8"/>
        </w:rPr>
        <w:t>, </w:t>
      </w:r>
      <w:hyperlink w:history="true" w:anchor="bookmark96">
        <w:r>
          <w:rPr>
            <w:color w:val="0000FF"/>
            <w:spacing w:val="8"/>
          </w:rPr>
          <w:t>311</w:t>
        </w:r>
      </w:hyperlink>
      <w:r>
        <w:rPr>
          <w:spacing w:val="8"/>
        </w:rPr>
        <w:t>, </w:t>
      </w:r>
      <w:hyperlink w:history="true" w:anchor="bookmark421">
        <w:r>
          <w:rPr>
            <w:color w:val="0000FF"/>
            <w:spacing w:val="8"/>
          </w:rPr>
          <w:t>348</w:t>
        </w:r>
      </w:hyperlink>
      <w:r>
        <w:rPr>
          <w:spacing w:val="8"/>
        </w:rPr>
        <w:t>, </w:t>
      </w:r>
      <w:hyperlink w:history="true" w:anchor="bookmark295">
        <w:r>
          <w:rPr>
            <w:color w:val="0000FF"/>
            <w:spacing w:val="8"/>
          </w:rPr>
          <w:t>400</w:t>
        </w:r>
      </w:hyperlink>
      <w:r>
        <w:rPr>
          <w:spacing w:val="8"/>
        </w:rPr>
        <w:t>],</w:t>
      </w:r>
      <w:r>
        <w:rPr>
          <w:spacing w:val="33"/>
        </w:rPr>
        <w:t xml:space="preserve"> </w:t>
      </w:r>
      <w:r>
        <w:rPr/>
        <w:t>genetic</w:t>
      </w:r>
      <w:r>
        <w:rPr>
          <w:spacing w:val="28"/>
        </w:rPr>
        <w:t xml:space="preserve"> </w:t>
      </w:r>
      <w:r>
        <w:rPr/>
        <w:t>programming</w:t>
      </w:r>
      <w:r>
        <w:rPr>
          <w:spacing w:val="8"/>
        </w:rPr>
        <w:t xml:space="preserve">  [</w:t>
      </w:r>
      <w:hyperlink w:history="true" w:anchor="bookmark22">
        <w:r>
          <w:rPr>
            <w:color w:val="0000FF"/>
            <w:spacing w:val="8"/>
          </w:rPr>
          <w:t>307</w:t>
        </w:r>
      </w:hyperlink>
      <w:r>
        <w:rPr>
          <w:spacing w:val="8"/>
        </w:rPr>
        <w:t>, </w:t>
      </w:r>
      <w:hyperlink w:history="true" w:anchor="bookmark131">
        <w:r>
          <w:rPr>
            <w:color w:val="0000FF"/>
            <w:spacing w:val="8"/>
          </w:rPr>
          <w:t>484</w:t>
        </w:r>
      </w:hyperlink>
      <w:r>
        <w:rPr>
          <w:spacing w:val="8"/>
        </w:rPr>
        <w:t>]</w:t>
      </w:r>
      <w:r>
        <w:rPr/>
        <w:t xml:space="preserve"> </w:t>
      </w:r>
      <w:r>
        <w:rPr/>
        <w:t>and</w:t>
      </w:r>
      <w:r>
        <w:rPr>
          <w:spacing w:val="26"/>
        </w:rPr>
        <w:t xml:space="preserve"> </w:t>
      </w:r>
      <w:r>
        <w:rPr/>
        <w:t>PSO</w:t>
      </w:r>
      <w:r>
        <w:rPr>
          <w:spacing w:val="38"/>
          <w:w w:val="102"/>
        </w:rPr>
        <w:t xml:space="preserve"> </w:t>
      </w:r>
      <w:r>
        <w:rPr>
          <w:spacing w:val="14"/>
        </w:rPr>
        <w:t>[</w:t>
      </w:r>
      <w:hyperlink w:history="true" w:anchor="bookmark112">
        <w:r>
          <w:rPr>
            <w:color w:val="0000FF"/>
            <w:spacing w:val="14"/>
          </w:rPr>
          <w:t>93</w:t>
        </w:r>
      </w:hyperlink>
      <w:r>
        <w:rPr>
          <w:spacing w:val="14"/>
        </w:rPr>
        <w:t>, </w:t>
      </w:r>
      <w:hyperlink w:history="true" w:anchor="bookmark116">
        <w:r>
          <w:rPr>
            <w:color w:val="0000FF"/>
            <w:spacing w:val="14"/>
          </w:rPr>
          <w:t>200</w:t>
        </w:r>
      </w:hyperlink>
      <w:r>
        <w:rPr>
          <w:spacing w:val="14"/>
        </w:rPr>
        <w:t>, </w:t>
      </w:r>
      <w:hyperlink w:history="true" w:anchor="bookmark158">
        <w:r>
          <w:rPr>
            <w:color w:val="0000FF"/>
            <w:spacing w:val="14"/>
          </w:rPr>
          <w:t>283</w:t>
        </w:r>
      </w:hyperlink>
      <w:r>
        <w:rPr>
          <w:spacing w:val="14"/>
        </w:rPr>
        <w:t>, </w:t>
      </w:r>
      <w:hyperlink w:history="true" w:anchor="bookmark175">
        <w:r>
          <w:rPr>
            <w:color w:val="0000FF"/>
            <w:spacing w:val="14"/>
          </w:rPr>
          <w:t>404</w:t>
        </w:r>
      </w:hyperlink>
      <w:r>
        <w:rPr>
          <w:spacing w:val="14"/>
        </w:rPr>
        <w:t>],</w:t>
      </w:r>
      <w:r>
        <w:rPr>
          <w:spacing w:val="29"/>
        </w:rPr>
        <w:t xml:space="preserve"> </w:t>
      </w:r>
      <w:r>
        <w:rPr/>
        <w:t>among</w:t>
      </w:r>
      <w:r>
        <w:rPr>
          <w:spacing w:val="27"/>
          <w:w w:val="101"/>
        </w:rPr>
        <w:t xml:space="preserve"> </w:t>
      </w:r>
      <w:r>
        <w:rPr/>
        <w:t>others</w:t>
      </w:r>
      <w:r>
        <w:rPr>
          <w:spacing w:val="14"/>
        </w:rPr>
        <w:t>.</w:t>
      </w:r>
      <w:r>
        <w:rPr>
          <w:spacing w:val="28"/>
          <w:w w:val="101"/>
        </w:rPr>
        <w:t xml:space="preserve"> </w:t>
      </w:r>
      <w:r>
        <w:rPr/>
        <w:t>Other</w:t>
      </w:r>
      <w:r>
        <w:rPr>
          <w:spacing w:val="24"/>
          <w:w w:val="101"/>
        </w:rPr>
        <w:t xml:space="preserve"> </w:t>
      </w:r>
      <w:r>
        <w:rPr/>
        <w:t>methods</w:t>
      </w:r>
      <w:r>
        <w:rPr>
          <w:spacing w:val="25"/>
          <w:w w:val="101"/>
        </w:rPr>
        <w:t xml:space="preserve"> </w:t>
      </w:r>
      <w:r>
        <w:rPr/>
        <w:t>like</w:t>
      </w:r>
      <w:r>
        <w:rPr>
          <w:spacing w:val="27"/>
          <w:w w:val="101"/>
        </w:rPr>
        <w:t xml:space="preserve"> </w:t>
      </w:r>
      <w:r>
        <w:rPr/>
        <w:t>gradient</w:t>
      </w:r>
      <w:r>
        <w:rPr>
          <w:spacing w:val="14"/>
        </w:rPr>
        <w:t>-</w:t>
      </w:r>
      <w:r>
        <w:rPr/>
        <w:t>based</w:t>
      </w:r>
      <w:r>
        <w:rPr>
          <w:spacing w:val="25"/>
        </w:rPr>
        <w:t xml:space="preserve"> </w:t>
      </w:r>
      <w:r>
        <w:rPr/>
        <w:t>methods </w:t>
      </w:r>
      <w:r>
        <w:rPr>
          <w:spacing w:val="12"/>
        </w:rPr>
        <w:t>(18%),</w:t>
      </w:r>
      <w:r>
        <w:rPr>
          <w:spacing w:val="15"/>
        </w:rPr>
        <w:t xml:space="preserve"> </w:t>
      </w:r>
      <w:r>
        <w:rPr/>
        <w:t>multi</w:t>
      </w:r>
      <w:r>
        <w:rPr>
          <w:spacing w:val="12"/>
        </w:rPr>
        <w:t>-</w:t>
      </w:r>
      <w:r>
        <w:rPr/>
        <w:t>armed</w:t>
      </w:r>
      <w:r>
        <w:rPr>
          <w:spacing w:val="12"/>
        </w:rPr>
        <w:t xml:space="preserve"> </w:t>
      </w:r>
      <w:r>
        <w:rPr/>
        <w:t>bandit</w:t>
      </w:r>
      <w:r>
        <w:rPr>
          <w:spacing w:val="19"/>
          <w:w w:val="101"/>
        </w:rPr>
        <w:t xml:space="preserve"> </w:t>
      </w:r>
      <w:r>
        <w:rPr>
          <w:spacing w:val="12"/>
        </w:rPr>
        <w:t>(7%), </w:t>
      </w:r>
      <w:r>
        <w:rPr/>
        <w:t>random</w:t>
      </w:r>
      <w:r>
        <w:rPr>
          <w:spacing w:val="20"/>
          <w:w w:val="101"/>
        </w:rPr>
        <w:t xml:space="preserve"> </w:t>
      </w:r>
      <w:r>
        <w:rPr/>
        <w:t>search</w:t>
      </w:r>
      <w:r>
        <w:rPr>
          <w:spacing w:val="20"/>
        </w:rPr>
        <w:t xml:space="preserve"> </w:t>
      </w:r>
      <w:r>
        <w:rPr>
          <w:spacing w:val="12"/>
        </w:rPr>
        <w:t>(4%)</w:t>
      </w:r>
      <w:r>
        <w:rPr>
          <w:spacing w:val="17"/>
          <w:w w:val="102"/>
        </w:rPr>
        <w:t xml:space="preserve"> </w:t>
      </w:r>
      <w:r>
        <w:rPr/>
        <w:t>and</w:t>
      </w:r>
      <w:r>
        <w:rPr>
          <w:spacing w:val="12"/>
        </w:rPr>
        <w:t xml:space="preserve"> </w:t>
      </w:r>
      <w:r>
        <w:rPr/>
        <w:t>AI</w:t>
      </w:r>
      <w:r>
        <w:rPr>
          <w:spacing w:val="12"/>
        </w:rPr>
        <w:t xml:space="preserve"> </w:t>
      </w:r>
      <w:r>
        <w:rPr/>
        <w:t>planning</w:t>
      </w:r>
      <w:r>
        <w:rPr>
          <w:spacing w:val="19"/>
          <w:w w:val="101"/>
        </w:rPr>
        <w:t xml:space="preserve"> </w:t>
      </w:r>
      <w:r>
        <w:rPr>
          <w:spacing w:val="12"/>
        </w:rPr>
        <w:t>(2%)</w:t>
      </w:r>
      <w:r>
        <w:rPr>
          <w:spacing w:val="15"/>
          <w:w w:val="101"/>
        </w:rPr>
        <w:t xml:space="preserve"> </w:t>
      </w:r>
      <w:r>
        <w:rPr/>
        <w:t>can</w:t>
      </w:r>
      <w:r>
        <w:rPr>
          <w:spacing w:val="11"/>
          <w:w w:val="101"/>
        </w:rPr>
        <w:t xml:space="preserve"> </w:t>
      </w:r>
      <w:r>
        <w:rPr/>
        <w:t>be</w:t>
      </w:r>
      <w:r>
        <w:rPr>
          <w:spacing w:val="14"/>
          <w:w w:val="101"/>
        </w:rPr>
        <w:t xml:space="preserve"> </w:t>
      </w:r>
      <w:r>
        <w:rPr/>
        <w:t>found</w:t>
      </w:r>
    </w:p>
    <w:p>
      <w:pPr>
        <w:spacing w:line="264" w:lineRule="auto"/>
        <w:sectPr>
          <w:headerReference w:type="default" r:id="rId128"/>
          <w:footerReference w:type="default" r:id="rId129"/>
          <w:pgSz w:w="8788" w:h="13323"/>
          <w:pgMar w:top="985" w:right="917" w:bottom="661" w:left="943" w:header="658" w:footer="310" w:gutter="0"/>
        </w:sectPr>
        <w:rPr/>
      </w:pPr>
    </w:p>
    <w:p>
      <w:pPr>
        <w:pStyle w:val="BodyText"/>
        <w:ind w:left="30" w:firstLine="6"/>
        <w:spacing w:before="165" w:line="255" w:lineRule="auto"/>
        <w:rPr/>
      </w:pPr>
      <w:r>
        <w:rPr>
          <w:spacing w:val="3"/>
        </w:rPr>
        <w:t>among the primary studies. Finally, other search and optimisation techn</w:t>
      </w:r>
      <w:r>
        <w:rPr>
          <w:spacing w:val="2"/>
        </w:rPr>
        <w:t>iques include bilevel</w:t>
      </w:r>
      <w:r>
        <w:rPr/>
        <w:t xml:space="preserve"> </w:t>
      </w:r>
      <w:r>
        <w:rPr/>
        <w:t>programming</w:t>
      </w:r>
      <w:r>
        <w:rPr>
          <w:spacing w:val="19"/>
          <w:w w:val="102"/>
        </w:rPr>
        <w:t xml:space="preserve"> </w:t>
      </w:r>
      <w:r>
        <w:rPr>
          <w:spacing w:val="12"/>
        </w:rPr>
        <w:t>[</w:t>
      </w:r>
      <w:hyperlink w:history="true" w:anchor="bookmark209">
        <w:r>
          <w:rPr>
            <w:color w:val="0000FF"/>
            <w:spacing w:val="12"/>
          </w:rPr>
          <w:t>134</w:t>
        </w:r>
      </w:hyperlink>
      <w:r>
        <w:rPr>
          <w:spacing w:val="12"/>
        </w:rPr>
        <w:t>],</w:t>
      </w:r>
      <w:r>
        <w:rPr/>
        <w:t>racing</w:t>
      </w:r>
      <w:r>
        <w:rPr>
          <w:spacing w:val="12"/>
        </w:rPr>
        <w:t xml:space="preserve"> </w:t>
      </w:r>
      <w:r>
        <w:rPr/>
        <w:t>algorithms</w:t>
      </w:r>
      <w:r>
        <w:rPr>
          <w:spacing w:val="16"/>
          <w:w w:val="101"/>
        </w:rPr>
        <w:t xml:space="preserve"> </w:t>
      </w:r>
      <w:r>
        <w:rPr>
          <w:spacing w:val="12"/>
        </w:rPr>
        <w:t>[</w:t>
      </w:r>
      <w:hyperlink w:history="true" w:anchor="bookmark389">
        <w:r>
          <w:rPr>
            <w:color w:val="0000FF"/>
            <w:spacing w:val="12"/>
          </w:rPr>
          <w:t>464</w:t>
        </w:r>
      </w:hyperlink>
      <w:r>
        <w:rPr>
          <w:spacing w:val="12"/>
        </w:rPr>
        <w:t>] </w:t>
      </w:r>
      <w:r>
        <w:rPr/>
        <w:t>or</w:t>
      </w:r>
      <w:r>
        <w:rPr>
          <w:spacing w:val="12"/>
        </w:rPr>
        <w:t xml:space="preserve"> </w:t>
      </w:r>
      <w:r>
        <w:rPr/>
        <w:t>coordinate</w:t>
      </w:r>
      <w:r>
        <w:rPr>
          <w:spacing w:val="12"/>
        </w:rPr>
        <w:t xml:space="preserve"> </w:t>
      </w:r>
      <w:r>
        <w:rPr/>
        <w:t>descent</w:t>
      </w:r>
      <w:r>
        <w:rPr>
          <w:spacing w:val="16"/>
        </w:rPr>
        <w:t xml:space="preserve"> </w:t>
      </w:r>
      <w:r>
        <w:rPr>
          <w:spacing w:val="12"/>
        </w:rPr>
        <w:t>[</w:t>
      </w:r>
      <w:hyperlink w:history="true" w:anchor="bookmark197">
        <w:r>
          <w:rPr>
            <w:color w:val="0000FF"/>
            <w:spacing w:val="12"/>
          </w:rPr>
          <w:t>98</w:t>
        </w:r>
      </w:hyperlink>
      <w:r>
        <w:rPr>
          <w:spacing w:val="12"/>
        </w:rPr>
        <w:t>,</w:t>
      </w:r>
      <w:r>
        <w:rPr>
          <w:spacing w:val="-21"/>
        </w:rPr>
        <w:t xml:space="preserve"> </w:t>
      </w:r>
      <w:hyperlink w:history="true" w:anchor="bookmark488">
        <w:r>
          <w:rPr>
            <w:color w:val="0000FF"/>
            <w:spacing w:val="12"/>
          </w:rPr>
          <w:t>448</w:t>
        </w:r>
      </w:hyperlink>
      <w:r>
        <w:rPr>
          <w:spacing w:val="12"/>
        </w:rPr>
        <w:t>], </w:t>
      </w:r>
      <w:r>
        <w:rPr/>
        <w:t>among</w:t>
      </w:r>
      <w:r>
        <w:rPr>
          <w:spacing w:val="12"/>
        </w:rPr>
        <w:t xml:space="preserve"> </w:t>
      </w:r>
      <w:r>
        <w:rPr/>
        <w:t>others</w:t>
      </w:r>
      <w:r>
        <w:rPr>
          <w:spacing w:val="12"/>
        </w:rPr>
        <w:t>.</w:t>
      </w:r>
    </w:p>
    <w:p>
      <w:pPr>
        <w:pStyle w:val="BodyText"/>
        <w:ind w:left="31" w:firstLine="232"/>
        <w:spacing w:before="22" w:line="263" w:lineRule="auto"/>
        <w:jc w:val="both"/>
        <w:rPr/>
      </w:pPr>
      <w:r>
        <w:rPr/>
        <w:t>Sequential</w:t>
      </w:r>
      <w:r>
        <w:rPr>
          <w:spacing w:val="17"/>
        </w:rPr>
        <w:t xml:space="preserve"> </w:t>
      </w:r>
      <w:r>
        <w:rPr/>
        <w:t>model</w:t>
      </w:r>
      <w:r>
        <w:rPr>
          <w:spacing w:val="17"/>
        </w:rPr>
        <w:t>-</w:t>
      </w:r>
      <w:r>
        <w:rPr/>
        <w:t>based</w:t>
      </w:r>
      <w:r>
        <w:rPr>
          <w:spacing w:val="17"/>
        </w:rPr>
        <w:t xml:space="preserve"> </w:t>
      </w:r>
      <w:r>
        <w:rPr/>
        <w:t>optimisation</w:t>
      </w:r>
      <w:r>
        <w:rPr>
          <w:spacing w:val="28"/>
        </w:rPr>
        <w:t xml:space="preserve"> </w:t>
      </w:r>
      <w:r>
        <w:rPr>
          <w:spacing w:val="17"/>
        </w:rPr>
        <w:t>[</w:t>
      </w:r>
      <w:hyperlink w:history="true" w:anchor="bookmark505">
        <w:r>
          <w:rPr>
            <w:color w:val="0000FF"/>
            <w:spacing w:val="17"/>
          </w:rPr>
          <w:t>32</w:t>
        </w:r>
      </w:hyperlink>
      <w:r>
        <w:rPr>
          <w:spacing w:val="17"/>
        </w:rPr>
        <w:t>] </w:t>
      </w:r>
      <w:r>
        <w:rPr/>
        <w:t>is</w:t>
      </w:r>
      <w:r>
        <w:rPr>
          <w:spacing w:val="17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second</w:t>
      </w:r>
      <w:r>
        <w:rPr>
          <w:spacing w:val="17"/>
        </w:rPr>
        <w:t xml:space="preserve"> </w:t>
      </w:r>
      <w:r>
        <w:rPr/>
        <w:t>leading</w:t>
      </w:r>
      <w:r>
        <w:rPr>
          <w:spacing w:val="17"/>
        </w:rPr>
        <w:t xml:space="preserve"> </w:t>
      </w:r>
      <w:r>
        <w:rPr/>
        <w:t>technique</w:t>
      </w:r>
      <w:r>
        <w:rPr>
          <w:spacing w:val="15"/>
        </w:rPr>
        <w:t xml:space="preserve"> </w:t>
      </w:r>
      <w:r>
        <w:rPr>
          <w:spacing w:val="17"/>
        </w:rPr>
        <w:t>(31%).</w:t>
      </w:r>
      <w:r>
        <w:rPr>
          <w:spacing w:val="9"/>
        </w:rPr>
        <w:t xml:space="preserve"> </w:t>
      </w:r>
      <w:r>
        <w:rPr/>
        <w:t>These </w:t>
      </w:r>
      <w:r>
        <w:rPr>
          <w:spacing w:val="4"/>
        </w:rPr>
        <w:t>studies</w:t>
      </w:r>
      <w:r>
        <w:rPr>
          <w:spacing w:val="17"/>
        </w:rPr>
        <w:t xml:space="preserve"> </w:t>
      </w:r>
      <w:r>
        <w:rPr>
          <w:spacing w:val="4"/>
        </w:rPr>
        <w:t>can be</w:t>
      </w:r>
      <w:r>
        <w:rPr>
          <w:spacing w:val="16"/>
          <w:w w:val="101"/>
        </w:rPr>
        <w:t xml:space="preserve"> </w:t>
      </w:r>
      <w:r>
        <w:rPr>
          <w:spacing w:val="4"/>
        </w:rPr>
        <w:t>categor</w:t>
      </w:r>
      <w:r>
        <w:rPr>
          <w:spacing w:val="3"/>
        </w:rPr>
        <w:t>ised</w:t>
      </w:r>
      <w:r>
        <w:rPr>
          <w:spacing w:val="18"/>
          <w:w w:val="101"/>
        </w:rPr>
        <w:t xml:space="preserve"> </w:t>
      </w:r>
      <w:r>
        <w:rPr>
          <w:spacing w:val="3"/>
        </w:rPr>
        <w:t>according</w:t>
      </w:r>
      <w:r>
        <w:rPr>
          <w:spacing w:val="14"/>
        </w:rPr>
        <w:t xml:space="preserve"> </w:t>
      </w:r>
      <w:r>
        <w:rPr>
          <w:spacing w:val="3"/>
        </w:rPr>
        <w:t>to</w:t>
      </w:r>
      <w:r>
        <w:rPr>
          <w:spacing w:val="14"/>
          <w:w w:val="101"/>
        </w:rPr>
        <w:t xml:space="preserve"> </w:t>
      </w:r>
      <w:r>
        <w:rPr>
          <w:spacing w:val="3"/>
        </w:rPr>
        <w:t>their</w:t>
      </w:r>
      <w:r>
        <w:rPr>
          <w:spacing w:val="21"/>
        </w:rPr>
        <w:t xml:space="preserve"> </w:t>
      </w:r>
      <w:r>
        <w:rPr>
          <w:spacing w:val="3"/>
        </w:rPr>
        <w:t>surrogate</w:t>
      </w:r>
      <w:r>
        <w:rPr>
          <w:spacing w:val="14"/>
          <w:w w:val="101"/>
        </w:rPr>
        <w:t xml:space="preserve"> </w:t>
      </w:r>
      <w:r>
        <w:rPr>
          <w:spacing w:val="3"/>
        </w:rPr>
        <w:t>model</w:t>
      </w:r>
      <w:r>
        <w:rPr>
          <w:spacing w:val="18"/>
          <w:w w:val="102"/>
        </w:rPr>
        <w:t xml:space="preserve"> </w:t>
      </w:r>
      <w:r>
        <w:rPr>
          <w:spacing w:val="3"/>
        </w:rPr>
        <w:t>and</w:t>
      </w:r>
      <w:r>
        <w:rPr>
          <w:spacing w:val="18"/>
          <w:w w:val="101"/>
        </w:rPr>
        <w:t xml:space="preserve"> </w:t>
      </w:r>
      <w:r>
        <w:rPr>
          <w:spacing w:val="3"/>
        </w:rPr>
        <w:t>acquisition</w:t>
      </w:r>
      <w:r>
        <w:rPr>
          <w:spacing w:val="15"/>
          <w:w w:val="101"/>
        </w:rPr>
        <w:t xml:space="preserve"> </w:t>
      </w:r>
      <w:r>
        <w:rPr>
          <w:spacing w:val="3"/>
        </w:rPr>
        <w:t>function.</w:t>
      </w:r>
      <w:r>
        <w:rPr>
          <w:spacing w:val="14"/>
          <w:w w:val="102"/>
        </w:rPr>
        <w:t xml:space="preserve"> </w:t>
      </w:r>
      <w:r>
        <w:rPr>
          <w:spacing w:val="3"/>
        </w:rPr>
        <w:t>As</w:t>
      </w:r>
      <w:r>
        <w:rPr/>
        <w:t xml:space="preserve"> </w:t>
      </w:r>
      <w:r>
        <w:rPr>
          <w:spacing w:val="4"/>
        </w:rPr>
        <w:t>for</w:t>
      </w:r>
      <w:r>
        <w:rPr>
          <w:spacing w:val="29"/>
          <w:w w:val="101"/>
        </w:rPr>
        <w:t xml:space="preserve"> </w:t>
      </w:r>
      <w:r>
        <w:rPr>
          <w:spacing w:val="4"/>
        </w:rPr>
        <w:t>the</w:t>
      </w:r>
      <w:r>
        <w:rPr>
          <w:spacing w:val="36"/>
          <w:w w:val="102"/>
        </w:rPr>
        <w:t xml:space="preserve"> </w:t>
      </w:r>
      <w:r>
        <w:rPr>
          <w:spacing w:val="4"/>
        </w:rPr>
        <w:t>surrogate</w:t>
      </w:r>
      <w:r>
        <w:rPr>
          <w:spacing w:val="30"/>
        </w:rPr>
        <w:t xml:space="preserve"> </w:t>
      </w:r>
      <w:r>
        <w:rPr>
          <w:spacing w:val="4"/>
        </w:rPr>
        <w:t>model</w:t>
      </w:r>
      <w:r>
        <w:rPr>
          <w:spacing w:val="3"/>
        </w:rPr>
        <w:t>,</w:t>
      </w:r>
      <w:r>
        <w:rPr>
          <w:spacing w:val="33"/>
        </w:rPr>
        <w:t xml:space="preserve"> </w:t>
      </w:r>
      <w:r>
        <w:rPr>
          <w:spacing w:val="3"/>
        </w:rPr>
        <w:t>Gaussian</w:t>
      </w:r>
      <w:r>
        <w:rPr>
          <w:spacing w:val="28"/>
        </w:rPr>
        <w:t xml:space="preserve"> </w:t>
      </w:r>
      <w:r>
        <w:rPr>
          <w:spacing w:val="3"/>
        </w:rPr>
        <w:t>processes</w:t>
      </w:r>
      <w:r>
        <w:rPr>
          <w:spacing w:val="34"/>
        </w:rPr>
        <w:t xml:space="preserve"> </w:t>
      </w:r>
      <w:r>
        <w:rPr>
          <w:spacing w:val="3"/>
        </w:rPr>
        <w:t>are</w:t>
      </w:r>
      <w:r>
        <w:rPr>
          <w:spacing w:val="29"/>
        </w:rPr>
        <w:t xml:space="preserve"> </w:t>
      </w:r>
      <w:r>
        <w:rPr>
          <w:spacing w:val="3"/>
        </w:rPr>
        <w:t>used</w:t>
      </w:r>
      <w:r>
        <w:rPr>
          <w:spacing w:val="27"/>
          <w:w w:val="101"/>
        </w:rPr>
        <w:t xml:space="preserve"> </w:t>
      </w:r>
      <w:r>
        <w:rPr>
          <w:spacing w:val="3"/>
        </w:rPr>
        <w:t>by</w:t>
      </w:r>
      <w:r>
        <w:rPr>
          <w:spacing w:val="30"/>
        </w:rPr>
        <w:t xml:space="preserve"> </w:t>
      </w:r>
      <w:r>
        <w:rPr>
          <w:spacing w:val="3"/>
        </w:rPr>
        <w:t>most</w:t>
      </w:r>
      <w:r>
        <w:rPr>
          <w:spacing w:val="27"/>
          <w:w w:val="102"/>
        </w:rPr>
        <w:t xml:space="preserve"> </w:t>
      </w:r>
      <w:r>
        <w:rPr>
          <w:spacing w:val="3"/>
        </w:rPr>
        <w:t>proposals</w:t>
      </w:r>
      <w:r>
        <w:rPr>
          <w:spacing w:val="36"/>
        </w:rPr>
        <w:t xml:space="preserve"> </w:t>
      </w:r>
      <w:r>
        <w:rPr>
          <w:spacing w:val="3"/>
        </w:rPr>
        <w:t>(48</w:t>
      </w:r>
      <w:r>
        <w:rPr>
          <w:spacing w:val="32"/>
          <w:w w:val="101"/>
        </w:rPr>
        <w:t xml:space="preserve"> </w:t>
      </w:r>
      <w:r>
        <w:rPr>
          <w:spacing w:val="3"/>
        </w:rPr>
        <w:t>out</w:t>
      </w:r>
      <w:r>
        <w:rPr>
          <w:spacing w:val="32"/>
        </w:rPr>
        <w:t xml:space="preserve"> </w:t>
      </w:r>
      <w:r>
        <w:rPr>
          <w:spacing w:val="3"/>
        </w:rPr>
        <w:t>of</w:t>
      </w:r>
      <w:r>
        <w:rPr>
          <w:spacing w:val="23"/>
          <w:w w:val="101"/>
        </w:rPr>
        <w:t xml:space="preserve"> </w:t>
      </w:r>
      <w:r>
        <w:rPr>
          <w:spacing w:val="3"/>
        </w:rPr>
        <w:t>94).</w:t>
      </w:r>
      <w:r>
        <w:rPr/>
        <w:t xml:space="preserve"> </w:t>
      </w:r>
      <w:r>
        <w:rPr/>
        <w:t>Other</w:t>
      </w:r>
      <w:r>
        <w:rPr>
          <w:spacing w:val="11"/>
        </w:rPr>
        <w:t xml:space="preserve"> </w:t>
      </w:r>
      <w:r>
        <w:rPr/>
        <w:t>common</w:t>
      </w:r>
      <w:r>
        <w:rPr>
          <w:spacing w:val="11"/>
        </w:rPr>
        <w:t xml:space="preserve"> </w:t>
      </w:r>
      <w:r>
        <w:rPr/>
        <w:t>alternatives</w:t>
      </w:r>
      <w:r>
        <w:rPr>
          <w:spacing w:val="11"/>
        </w:rPr>
        <w:t xml:space="preserve"> </w:t>
      </w:r>
      <w:r>
        <w:rPr/>
        <w:t>are</w:t>
      </w:r>
      <w:r>
        <w:rPr>
          <w:spacing w:val="11"/>
        </w:rPr>
        <w:t xml:space="preserve"> </w:t>
      </w:r>
      <w:r>
        <w:rPr/>
        <w:t>arti</w:t>
      </w:r>
      <w:r>
        <w:rPr>
          <w:spacing w:val="11"/>
        </w:rPr>
        <w:t>ﬁ</w:t>
      </w:r>
      <w:r>
        <w:rPr/>
        <w:t>cial</w:t>
      </w:r>
      <w:r>
        <w:rPr>
          <w:spacing w:val="11"/>
        </w:rPr>
        <w:t xml:space="preserve"> </w:t>
      </w:r>
      <w:r>
        <w:rPr/>
        <w:t>neural</w:t>
      </w:r>
      <w:r>
        <w:rPr>
          <w:spacing w:val="11"/>
        </w:rPr>
        <w:t xml:space="preserve"> </w:t>
      </w:r>
      <w:r>
        <w:rPr/>
        <w:t>networks</w:t>
      </w:r>
      <w:r>
        <w:rPr>
          <w:spacing w:val="11"/>
        </w:rPr>
        <w:t xml:space="preserve"> [</w:t>
      </w:r>
      <w:hyperlink w:history="true" w:anchor="bookmark463">
        <w:r>
          <w:rPr>
            <w:color w:val="0000FF"/>
            <w:spacing w:val="11"/>
          </w:rPr>
          <w:t>116</w:t>
        </w:r>
      </w:hyperlink>
      <w:r>
        <w:rPr>
          <w:spacing w:val="11"/>
        </w:rPr>
        <w:t>,</w:t>
      </w:r>
      <w:r>
        <w:rPr>
          <w:spacing w:val="-23"/>
        </w:rPr>
        <w:t xml:space="preserve"> </w:t>
      </w:r>
      <w:hyperlink w:history="true" w:anchor="bookmark465">
        <w:r>
          <w:rPr>
            <w:color w:val="0000FF"/>
            <w:spacing w:val="11"/>
          </w:rPr>
          <w:t>242</w:t>
        </w:r>
      </w:hyperlink>
      <w:r>
        <w:rPr>
          <w:spacing w:val="11"/>
        </w:rPr>
        <w:t>,</w:t>
      </w:r>
      <w:r>
        <w:rPr>
          <w:spacing w:val="-24"/>
        </w:rPr>
        <w:t xml:space="preserve"> </w:t>
      </w:r>
      <w:hyperlink w:history="true" w:anchor="bookmark160">
        <w:r>
          <w:rPr>
            <w:color w:val="0000FF"/>
            <w:spacing w:val="11"/>
          </w:rPr>
          <w:t>321</w:t>
        </w:r>
      </w:hyperlink>
      <w:r>
        <w:rPr>
          <w:spacing w:val="11"/>
        </w:rPr>
        <w:t>,</w:t>
      </w:r>
      <w:r>
        <w:rPr>
          <w:spacing w:val="-24"/>
        </w:rPr>
        <w:t xml:space="preserve"> </w:t>
      </w:r>
      <w:hyperlink w:history="true" w:anchor="bookmark380">
        <w:r>
          <w:rPr>
            <w:color w:val="0000FF"/>
            <w:spacing w:val="11"/>
          </w:rPr>
          <w:t>35</w:t>
        </w:r>
        <w:r>
          <w:rPr>
            <w:color w:val="0000FF"/>
            <w:spacing w:val="10"/>
          </w:rPr>
          <w:t>0</w:t>
        </w:r>
      </w:hyperlink>
      <w:r>
        <w:rPr>
          <w:spacing w:val="10"/>
        </w:rPr>
        <w:t>,</w:t>
      </w:r>
      <w:r>
        <w:rPr>
          <w:spacing w:val="-24"/>
        </w:rPr>
        <w:t xml:space="preserve"> </w:t>
      </w:r>
      <w:hyperlink w:history="true" w:anchor="bookmark281">
        <w:r>
          <w:rPr>
            <w:color w:val="0000FF"/>
            <w:spacing w:val="10"/>
          </w:rPr>
          <w:t>362</w:t>
        </w:r>
      </w:hyperlink>
      <w:r>
        <w:rPr>
          <w:spacing w:val="10"/>
        </w:rPr>
        <w:t>,</w:t>
      </w:r>
      <w:r>
        <w:rPr>
          <w:spacing w:val="-24"/>
        </w:rPr>
        <w:t xml:space="preserve"> </w:t>
      </w:r>
      <w:hyperlink w:history="true" w:anchor="bookmark12">
        <w:r>
          <w:rPr>
            <w:color w:val="0000FF"/>
            <w:spacing w:val="10"/>
          </w:rPr>
          <w:t>364</w:t>
        </w:r>
      </w:hyperlink>
      <w:r>
        <w:rPr>
          <w:spacing w:val="10"/>
        </w:rPr>
        <w:t>,</w:t>
      </w:r>
      <w:r>
        <w:rPr>
          <w:spacing w:val="-24"/>
        </w:rPr>
        <w:t xml:space="preserve"> </w:t>
      </w:r>
      <w:hyperlink w:history="true" w:anchor="bookmark349">
        <w:r>
          <w:rPr>
            <w:color w:val="0000FF"/>
            <w:spacing w:val="10"/>
          </w:rPr>
          <w:t>367</w:t>
        </w:r>
      </w:hyperlink>
      <w:r>
        <w:rPr>
          <w:spacing w:val="10"/>
        </w:rPr>
        <w:t>]</w:t>
      </w:r>
      <w:r>
        <w:rPr/>
        <w:t xml:space="preserve"> </w:t>
      </w:r>
      <w:r>
        <w:rPr/>
        <w:t>and</w:t>
      </w:r>
      <w:r>
        <w:rPr>
          <w:spacing w:val="10"/>
        </w:rPr>
        <w:t xml:space="preserve"> </w:t>
      </w:r>
      <w:r>
        <w:rPr/>
        <w:t>random</w:t>
      </w:r>
      <w:r>
        <w:rPr>
          <w:spacing w:val="10"/>
        </w:rPr>
        <w:t xml:space="preserve"> </w:t>
      </w:r>
      <w:r>
        <w:rPr/>
        <w:t>forest</w:t>
      </w:r>
      <w:r>
        <w:rPr>
          <w:spacing w:val="29"/>
          <w:w w:val="101"/>
        </w:rPr>
        <w:t xml:space="preserve"> </w:t>
      </w:r>
      <w:r>
        <w:rPr>
          <w:spacing w:val="10"/>
        </w:rPr>
        <w:t>[</w:t>
      </w:r>
      <w:hyperlink w:history="true" w:anchor="bookmark187">
        <w:r>
          <w:rPr>
            <w:color w:val="0000FF"/>
            <w:spacing w:val="10"/>
          </w:rPr>
          <w:t>60</w:t>
        </w:r>
      </w:hyperlink>
      <w:r>
        <w:rPr>
          <w:spacing w:val="10"/>
        </w:rPr>
        <w:t>,</w:t>
      </w:r>
      <w:r>
        <w:rPr>
          <w:spacing w:val="-15"/>
        </w:rPr>
        <w:t xml:space="preserve"> </w:t>
      </w:r>
      <w:hyperlink w:history="true" w:anchor="bookmark326">
        <w:r>
          <w:rPr>
            <w:color w:val="0000FF"/>
            <w:spacing w:val="10"/>
          </w:rPr>
          <w:t>70</w:t>
        </w:r>
      </w:hyperlink>
      <w:r>
        <w:rPr>
          <w:spacing w:val="10"/>
        </w:rPr>
        <w:t>,</w:t>
      </w:r>
      <w:r>
        <w:rPr>
          <w:spacing w:val="-15"/>
        </w:rPr>
        <w:t xml:space="preserve"> </w:t>
      </w:r>
      <w:hyperlink w:history="true" w:anchor="bookmark316">
        <w:r>
          <w:rPr>
            <w:color w:val="0000FF"/>
            <w:spacing w:val="10"/>
          </w:rPr>
          <w:t>71</w:t>
        </w:r>
      </w:hyperlink>
      <w:r>
        <w:rPr>
          <w:spacing w:val="10"/>
        </w:rPr>
        <w:t>,</w:t>
      </w:r>
      <w:r>
        <w:rPr>
          <w:spacing w:val="-15"/>
        </w:rPr>
        <w:t xml:space="preserve"> </w:t>
      </w:r>
      <w:hyperlink w:history="true" w:anchor="bookmark15">
        <w:r>
          <w:rPr>
            <w:color w:val="0000FF"/>
            <w:spacing w:val="10"/>
          </w:rPr>
          <w:t>129</w:t>
        </w:r>
      </w:hyperlink>
      <w:r>
        <w:rPr>
          <w:spacing w:val="10"/>
        </w:rPr>
        <w:t>,</w:t>
      </w:r>
      <w:r>
        <w:rPr>
          <w:spacing w:val="-15"/>
        </w:rPr>
        <w:t xml:space="preserve"> </w:t>
      </w:r>
      <w:hyperlink w:history="true" w:anchor="bookmark371">
        <w:r>
          <w:rPr>
            <w:color w:val="0000FF"/>
            <w:spacing w:val="10"/>
          </w:rPr>
          <w:t>144</w:t>
        </w:r>
      </w:hyperlink>
      <w:r>
        <w:rPr>
          <w:spacing w:val="10"/>
        </w:rPr>
        <w:t>,</w:t>
      </w:r>
      <w:r>
        <w:rPr>
          <w:spacing w:val="-15"/>
        </w:rPr>
        <w:t xml:space="preserve"> </w:t>
      </w:r>
      <w:hyperlink w:history="true" w:anchor="bookmark90">
        <w:r>
          <w:rPr>
            <w:color w:val="0000FF"/>
            <w:spacing w:val="10"/>
          </w:rPr>
          <w:t>204</w:t>
        </w:r>
      </w:hyperlink>
      <w:r>
        <w:rPr>
          <w:spacing w:val="10"/>
        </w:rPr>
        <w:t>,</w:t>
      </w:r>
      <w:r>
        <w:rPr>
          <w:spacing w:val="-15"/>
        </w:rPr>
        <w:t xml:space="preserve"> </w:t>
      </w:r>
      <w:hyperlink w:history="true" w:anchor="bookmark119">
        <w:r>
          <w:rPr>
            <w:color w:val="0000FF"/>
            <w:spacing w:val="10"/>
          </w:rPr>
          <w:t>212</w:t>
        </w:r>
      </w:hyperlink>
      <w:r>
        <w:rPr>
          <w:spacing w:val="10"/>
        </w:rPr>
        <w:t>,</w:t>
      </w:r>
      <w:r>
        <w:rPr>
          <w:spacing w:val="-15"/>
        </w:rPr>
        <w:t xml:space="preserve"> </w:t>
      </w:r>
      <w:hyperlink w:history="true" w:anchor="bookmark154">
        <w:r>
          <w:rPr>
            <w:color w:val="0000FF"/>
            <w:spacing w:val="10"/>
          </w:rPr>
          <w:t>267</w:t>
        </w:r>
      </w:hyperlink>
      <w:r>
        <w:rPr>
          <w:spacing w:val="10"/>
        </w:rPr>
        <w:t>,</w:t>
      </w:r>
      <w:r>
        <w:rPr>
          <w:spacing w:val="-15"/>
        </w:rPr>
        <w:t xml:space="preserve"> </w:t>
      </w:r>
      <w:hyperlink w:history="true" w:anchor="bookmark92">
        <w:r>
          <w:rPr>
            <w:color w:val="0000FF"/>
            <w:spacing w:val="10"/>
          </w:rPr>
          <w:t>273</w:t>
        </w:r>
      </w:hyperlink>
      <w:r>
        <w:rPr>
          <w:spacing w:val="10"/>
        </w:rPr>
        <w:t>,</w:t>
      </w:r>
      <w:r>
        <w:rPr>
          <w:spacing w:val="-15"/>
        </w:rPr>
        <w:t xml:space="preserve"> </w:t>
      </w:r>
      <w:hyperlink w:history="true" w:anchor="bookmark95">
        <w:r>
          <w:rPr>
            <w:color w:val="0000FF"/>
            <w:spacing w:val="10"/>
          </w:rPr>
          <w:t>297</w:t>
        </w:r>
      </w:hyperlink>
      <w:r>
        <w:rPr>
          <w:spacing w:val="10"/>
        </w:rPr>
        <w:t>,</w:t>
      </w:r>
      <w:r>
        <w:rPr>
          <w:spacing w:val="-15"/>
        </w:rPr>
        <w:t xml:space="preserve"> </w:t>
      </w:r>
      <w:hyperlink w:history="true" w:anchor="bookmark382">
        <w:r>
          <w:rPr>
            <w:color w:val="0000FF"/>
            <w:spacing w:val="10"/>
          </w:rPr>
          <w:t>373</w:t>
        </w:r>
      </w:hyperlink>
      <w:r>
        <w:rPr>
          <w:spacing w:val="10"/>
        </w:rPr>
        <w:t>,</w:t>
      </w:r>
      <w:r>
        <w:rPr>
          <w:spacing w:val="-15"/>
        </w:rPr>
        <w:t xml:space="preserve"> </w:t>
      </w:r>
      <w:hyperlink w:history="true" w:anchor="bookmark356">
        <w:r>
          <w:rPr>
            <w:color w:val="0000FF"/>
            <w:spacing w:val="10"/>
          </w:rPr>
          <w:t>398</w:t>
        </w:r>
      </w:hyperlink>
      <w:r>
        <w:rPr>
          <w:spacing w:val="10"/>
        </w:rPr>
        <w:t>]. </w:t>
      </w:r>
      <w:r>
        <w:rPr/>
        <w:t>Regarding</w:t>
      </w:r>
      <w:r>
        <w:rPr>
          <w:spacing w:val="10"/>
        </w:rPr>
        <w:t xml:space="preserve"> </w:t>
      </w:r>
      <w:r>
        <w:rPr/>
        <w:t>the </w:t>
      </w:r>
      <w:r>
        <w:rPr>
          <w:spacing w:val="8"/>
        </w:rPr>
        <w:t>acquisitionfunction,moststudiesap</w:t>
      </w:r>
      <w:r>
        <w:rPr>
          <w:spacing w:val="7"/>
        </w:rPr>
        <w:t>ply</w:t>
      </w:r>
      <w:r>
        <w:rPr>
          <w:spacing w:val="-9"/>
        </w:rPr>
        <w:t xml:space="preserve"> </w:t>
      </w:r>
      <w:r>
        <w:rPr>
          <w:spacing w:val="7"/>
        </w:rPr>
        <w:t>expectedimprovement(41outof94).</w:t>
      </w:r>
      <w:r>
        <w:rPr>
          <w:spacing w:val="-11"/>
        </w:rPr>
        <w:t xml:space="preserve"> </w:t>
      </w:r>
      <w:r>
        <w:rPr>
          <w:spacing w:val="7"/>
        </w:rPr>
        <w:t>Inthis</w:t>
      </w:r>
      <w:r>
        <w:rPr>
          <w:spacing w:val="-10"/>
        </w:rPr>
        <w:t xml:space="preserve"> </w:t>
      </w:r>
      <w:r>
        <w:rPr>
          <w:spacing w:val="7"/>
        </w:rPr>
        <w:t>case,</w:t>
      </w:r>
      <w:r>
        <w:rPr>
          <w:spacing w:val="-11"/>
        </w:rPr>
        <w:t xml:space="preserve"> </w:t>
      </w:r>
      <w:r>
        <w:rPr>
          <w:spacing w:val="7"/>
        </w:rPr>
        <w:t>the</w:t>
      </w:r>
      <w:r>
        <w:rPr/>
        <w:t xml:space="preserve"> </w:t>
      </w:r>
      <w:r>
        <w:rPr/>
        <w:t>upper</w:t>
      </w:r>
      <w:r>
        <w:rPr>
          <w:spacing w:val="-12"/>
        </w:rPr>
        <w:t xml:space="preserve"> </w:t>
      </w:r>
      <w:r>
        <w:rPr/>
        <w:t>con</w:t>
      </w:r>
      <w:r>
        <w:rPr>
          <w:spacing w:val="15"/>
        </w:rPr>
        <w:t>ﬁ</w:t>
      </w:r>
      <w:r>
        <w:rPr/>
        <w:t>dence</w:t>
      </w:r>
      <w:r>
        <w:rPr>
          <w:spacing w:val="-16"/>
        </w:rPr>
        <w:t xml:space="preserve"> </w:t>
      </w:r>
      <w:r>
        <w:rPr/>
        <w:t>bound</w:t>
      </w:r>
      <w:r>
        <w:rPr>
          <w:spacing w:val="15"/>
        </w:rPr>
        <w:t>[</w:t>
      </w:r>
      <w:hyperlink w:history="true" w:anchor="bookmark199">
        <w:r>
          <w:rPr>
            <w:color w:val="0000FF"/>
            <w:spacing w:val="15"/>
          </w:rPr>
          <w:t>103</w:t>
        </w:r>
      </w:hyperlink>
      <w:r>
        <w:rPr>
          <w:spacing w:val="15"/>
        </w:rPr>
        <w:t>,</w:t>
      </w:r>
      <w:hyperlink w:history="true" w:anchor="bookmark230">
        <w:r>
          <w:rPr>
            <w:color w:val="0000FF"/>
            <w:spacing w:val="15"/>
          </w:rPr>
          <w:t>194</w:t>
        </w:r>
      </w:hyperlink>
      <w:r>
        <w:rPr>
          <w:spacing w:val="15"/>
        </w:rPr>
        <w:t>,</w:t>
      </w:r>
      <w:hyperlink w:history="true" w:anchor="bookmark375">
        <w:r>
          <w:rPr>
            <w:color w:val="0000FF"/>
            <w:spacing w:val="15"/>
          </w:rPr>
          <w:t>198</w:t>
        </w:r>
      </w:hyperlink>
      <w:r>
        <w:rPr>
          <w:spacing w:val="15"/>
        </w:rPr>
        <w:t>,</w:t>
      </w:r>
      <w:hyperlink w:history="true" w:anchor="bookmark233">
        <w:r>
          <w:rPr>
            <w:color w:val="0000FF"/>
            <w:spacing w:val="15"/>
          </w:rPr>
          <w:t>202</w:t>
        </w:r>
      </w:hyperlink>
      <w:r>
        <w:rPr>
          <w:spacing w:val="15"/>
        </w:rPr>
        <w:t>,</w:t>
      </w:r>
      <w:hyperlink w:history="true" w:anchor="bookmark240">
        <w:r>
          <w:rPr>
            <w:color w:val="0000FF"/>
            <w:spacing w:val="15"/>
          </w:rPr>
          <w:t>231</w:t>
        </w:r>
      </w:hyperlink>
      <w:r>
        <w:rPr>
          <w:spacing w:val="15"/>
        </w:rPr>
        <w:t>,</w:t>
      </w:r>
      <w:hyperlink w:history="true" w:anchor="bookmark342">
        <w:r>
          <w:rPr>
            <w:color w:val="0000FF"/>
            <w:spacing w:val="15"/>
          </w:rPr>
          <w:t>299</w:t>
        </w:r>
      </w:hyperlink>
      <w:r>
        <w:rPr>
          <w:spacing w:val="15"/>
        </w:rPr>
        <w:t>,</w:t>
      </w:r>
      <w:hyperlink w:history="true" w:anchor="bookmark261">
        <w:r>
          <w:rPr>
            <w:color w:val="0000FF"/>
            <w:spacing w:val="14"/>
          </w:rPr>
          <w:t>300</w:t>
        </w:r>
      </w:hyperlink>
      <w:r>
        <w:rPr>
          <w:spacing w:val="14"/>
        </w:rPr>
        <w:t>,</w:t>
      </w:r>
      <w:hyperlink w:history="true" w:anchor="bookmark288">
        <w:r>
          <w:rPr>
            <w:color w:val="0000FF"/>
            <w:spacing w:val="14"/>
          </w:rPr>
          <w:t>385</w:t>
        </w:r>
      </w:hyperlink>
      <w:r>
        <w:rPr>
          <w:spacing w:val="14"/>
        </w:rPr>
        <w:t>],</w:t>
      </w:r>
      <w:r>
        <w:rPr/>
        <w:t>lower</w:t>
      </w:r>
      <w:r>
        <w:rPr>
          <w:spacing w:val="-13"/>
        </w:rPr>
        <w:t xml:space="preserve"> </w:t>
      </w:r>
      <w:r>
        <w:rPr/>
        <w:t>con</w:t>
      </w:r>
      <w:r>
        <w:rPr>
          <w:spacing w:val="14"/>
        </w:rPr>
        <w:t>ﬁ</w:t>
      </w:r>
      <w:r>
        <w:rPr/>
        <w:t>dence</w:t>
      </w:r>
      <w:r>
        <w:rPr>
          <w:spacing w:val="-16"/>
        </w:rPr>
        <w:t xml:space="preserve"> </w:t>
      </w:r>
      <w:r>
        <w:rPr/>
        <w:t>bound</w:t>
      </w:r>
      <w:r>
        <w:rPr>
          <w:spacing w:val="14"/>
        </w:rPr>
        <w:t>[</w:t>
      </w:r>
      <w:hyperlink w:history="true" w:anchor="bookmark187">
        <w:r>
          <w:rPr>
            <w:color w:val="0000FF"/>
            <w:spacing w:val="14"/>
          </w:rPr>
          <w:t>60</w:t>
        </w:r>
      </w:hyperlink>
      <w:r>
        <w:rPr>
          <w:spacing w:val="14"/>
        </w:rPr>
        <w:t>,</w:t>
      </w:r>
      <w:r>
        <w:rPr/>
        <w:t xml:space="preserve"> </w:t>
      </w:r>
      <w:hyperlink w:history="true" w:anchor="bookmark316">
        <w:r>
          <w:rPr>
            <w:color w:val="0000FF"/>
            <w:spacing w:val="11"/>
          </w:rPr>
          <w:t>71</w:t>
        </w:r>
      </w:hyperlink>
      <w:r>
        <w:rPr>
          <w:spacing w:val="11"/>
        </w:rPr>
        <w:t>, </w:t>
      </w:r>
      <w:hyperlink w:history="true" w:anchor="bookmark344">
        <w:r>
          <w:rPr>
            <w:color w:val="0000FF"/>
            <w:spacing w:val="11"/>
          </w:rPr>
          <w:t>304</w:t>
        </w:r>
      </w:hyperlink>
      <w:r>
        <w:rPr>
          <w:spacing w:val="11"/>
        </w:rPr>
        <w:t>]</w:t>
      </w:r>
      <w:r>
        <w:rPr>
          <w:spacing w:val="22"/>
          <w:w w:val="101"/>
        </w:rPr>
        <w:t xml:space="preserve"> </w:t>
      </w:r>
      <w:r>
        <w:rPr/>
        <w:t>and</w:t>
      </w:r>
      <w:r>
        <w:rPr>
          <w:spacing w:val="18"/>
        </w:rPr>
        <w:t xml:space="preserve"> </w:t>
      </w:r>
      <w:r>
        <w:rPr/>
        <w:t>Thompson</w:t>
      </w:r>
      <w:r>
        <w:rPr>
          <w:spacing w:val="23"/>
        </w:rPr>
        <w:t xml:space="preserve"> </w:t>
      </w:r>
      <w:r>
        <w:rPr/>
        <w:t>Sampling</w:t>
      </w:r>
      <w:r>
        <w:rPr>
          <w:spacing w:val="31"/>
          <w:w w:val="102"/>
        </w:rPr>
        <w:t xml:space="preserve"> </w:t>
      </w:r>
      <w:r>
        <w:rPr>
          <w:spacing w:val="11"/>
        </w:rPr>
        <w:t>[</w:t>
      </w:r>
      <w:hyperlink w:history="true" w:anchor="bookmark333">
        <w:r>
          <w:rPr>
            <w:color w:val="0000FF"/>
            <w:spacing w:val="11"/>
          </w:rPr>
          <w:t>162</w:t>
        </w:r>
      </w:hyperlink>
      <w:r>
        <w:rPr>
          <w:spacing w:val="11"/>
        </w:rPr>
        <w:t>, </w:t>
      </w:r>
      <w:hyperlink w:history="true" w:anchor="bookmark379">
        <w:r>
          <w:rPr>
            <w:color w:val="0000FF"/>
            <w:spacing w:val="11"/>
          </w:rPr>
          <w:t>276</w:t>
        </w:r>
      </w:hyperlink>
      <w:r>
        <w:rPr>
          <w:spacing w:val="11"/>
        </w:rPr>
        <w:t>, </w:t>
      </w:r>
      <w:hyperlink w:history="true" w:anchor="bookmark382">
        <w:r>
          <w:rPr>
            <w:color w:val="0000FF"/>
            <w:spacing w:val="11"/>
          </w:rPr>
          <w:t>3</w:t>
        </w:r>
        <w:r>
          <w:rPr>
            <w:color w:val="0000FF"/>
            <w:spacing w:val="10"/>
          </w:rPr>
          <w:t>73</w:t>
        </w:r>
      </w:hyperlink>
      <w:r>
        <w:rPr>
          <w:spacing w:val="10"/>
        </w:rPr>
        <w:t>]</w:t>
      </w:r>
      <w:r>
        <w:rPr>
          <w:spacing w:val="22"/>
        </w:rPr>
        <w:t xml:space="preserve"> </w:t>
      </w:r>
      <w:r>
        <w:rPr/>
        <w:t>are</w:t>
      </w:r>
      <w:r>
        <w:rPr>
          <w:spacing w:val="22"/>
        </w:rPr>
        <w:t xml:space="preserve"> </w:t>
      </w:r>
      <w:r>
        <w:rPr/>
        <w:t>also</w:t>
      </w:r>
      <w:r>
        <w:rPr>
          <w:spacing w:val="22"/>
        </w:rPr>
        <w:t xml:space="preserve"> </w:t>
      </w:r>
      <w:r>
        <w:rPr/>
        <w:t>applied</w:t>
      </w:r>
      <w:r>
        <w:rPr>
          <w:spacing w:val="10"/>
        </w:rPr>
        <w:t>.</w:t>
      </w:r>
      <w:r>
        <w:rPr>
          <w:spacing w:val="18"/>
          <w:w w:val="101"/>
        </w:rPr>
        <w:t xml:space="preserve"> </w:t>
      </w:r>
      <w:r>
        <w:rPr/>
        <w:t>In</w:t>
      </w:r>
      <w:r>
        <w:rPr>
          <w:spacing w:val="20"/>
          <w:w w:val="101"/>
        </w:rPr>
        <w:t xml:space="preserve"> </w:t>
      </w:r>
      <w:r>
        <w:rPr/>
        <w:t>general</w:t>
      </w:r>
      <w:r>
        <w:rPr>
          <w:spacing w:val="10"/>
        </w:rPr>
        <w:t>,</w:t>
      </w:r>
      <w:r>
        <w:rPr>
          <w:spacing w:val="25"/>
        </w:rPr>
        <w:t xml:space="preserve"> </w:t>
      </w:r>
      <w:r>
        <w:rPr/>
        <w:t>sequential </w:t>
      </w:r>
      <w:r>
        <w:rPr>
          <w:spacing w:val="4"/>
        </w:rPr>
        <w:t>model-based optimisation methods evaluate a</w:t>
      </w:r>
      <w:r>
        <w:rPr>
          <w:spacing w:val="16"/>
          <w:w w:val="101"/>
        </w:rPr>
        <w:t xml:space="preserve"> </w:t>
      </w:r>
      <w:r>
        <w:rPr>
          <w:spacing w:val="4"/>
        </w:rPr>
        <w:t>single hyper-para</w:t>
      </w:r>
      <w:r>
        <w:rPr>
          <w:spacing w:val="3"/>
        </w:rPr>
        <w:t>meter</w:t>
      </w:r>
      <w:r>
        <w:rPr>
          <w:spacing w:val="11"/>
        </w:rPr>
        <w:t xml:space="preserve"> </w:t>
      </w:r>
      <w:r>
        <w:rPr>
          <w:spacing w:val="3"/>
        </w:rPr>
        <w:t>conﬁguration</w:t>
      </w:r>
      <w:r>
        <w:rPr>
          <w:spacing w:val="13"/>
          <w:w w:val="101"/>
        </w:rPr>
        <w:t xml:space="preserve"> </w:t>
      </w:r>
      <w:r>
        <w:rPr>
          <w:spacing w:val="3"/>
        </w:rPr>
        <w:t>at</w:t>
      </w:r>
      <w:r>
        <w:rPr>
          <w:spacing w:val="11"/>
        </w:rPr>
        <w:t xml:space="preserve"> </w:t>
      </w:r>
      <w:r>
        <w:rPr>
          <w:spacing w:val="3"/>
        </w:rPr>
        <w:t>each</w:t>
      </w:r>
      <w:r>
        <w:rPr/>
        <w:t xml:space="preserve"> </w:t>
      </w:r>
      <w:r>
        <w:rPr/>
        <w:t>iteration</w:t>
      </w:r>
      <w:r>
        <w:rPr>
          <w:spacing w:val="12"/>
        </w:rPr>
        <w:t>, </w:t>
      </w:r>
      <w:r>
        <w:rPr/>
        <w:t>although</w:t>
      </w:r>
      <w:r>
        <w:rPr>
          <w:spacing w:val="12"/>
        </w:rPr>
        <w:t xml:space="preserve"> </w:t>
      </w:r>
      <w:r>
        <w:rPr/>
        <w:t>some</w:t>
      </w:r>
      <w:r>
        <w:rPr>
          <w:spacing w:val="12"/>
        </w:rPr>
        <w:t xml:space="preserve"> </w:t>
      </w:r>
      <w:r>
        <w:rPr/>
        <w:t>approaches</w:t>
      </w:r>
      <w:r>
        <w:rPr>
          <w:spacing w:val="12"/>
        </w:rPr>
        <w:t xml:space="preserve"> </w:t>
      </w:r>
      <w:r>
        <w:rPr/>
        <w:t>evaluate</w:t>
      </w:r>
      <w:r>
        <w:rPr>
          <w:spacing w:val="12"/>
        </w:rPr>
        <w:t xml:space="preserve"> </w:t>
      </w:r>
      <w:r>
        <w:rPr/>
        <w:t>a</w:t>
      </w:r>
      <w:r>
        <w:rPr>
          <w:spacing w:val="12"/>
        </w:rPr>
        <w:t xml:space="preserve"> </w:t>
      </w:r>
      <w:r>
        <w:rPr/>
        <w:t>batch</w:t>
      </w:r>
      <w:r>
        <w:rPr>
          <w:spacing w:val="12"/>
        </w:rPr>
        <w:t xml:space="preserve"> </w:t>
      </w:r>
      <w:r>
        <w:rPr/>
        <w:t>of</w:t>
      </w:r>
      <w:r>
        <w:rPr>
          <w:spacing w:val="-7"/>
        </w:rPr>
        <w:t xml:space="preserve"> </w:t>
      </w:r>
      <w:r>
        <w:rPr/>
        <w:t>them</w:t>
      </w:r>
      <w:r>
        <w:rPr>
          <w:spacing w:val="16"/>
        </w:rPr>
        <w:t xml:space="preserve"> </w:t>
      </w:r>
      <w:r>
        <w:rPr>
          <w:spacing w:val="12"/>
        </w:rPr>
        <w:t>[</w:t>
      </w:r>
      <w:hyperlink w:history="true" w:anchor="bookmark329">
        <w:r>
          <w:rPr>
            <w:color w:val="0000FF"/>
            <w:spacing w:val="12"/>
          </w:rPr>
          <w:t>108</w:t>
        </w:r>
      </w:hyperlink>
      <w:r>
        <w:rPr>
          <w:spacing w:val="12"/>
        </w:rPr>
        <w:t>,</w:t>
      </w:r>
      <w:r>
        <w:rPr>
          <w:spacing w:val="-21"/>
        </w:rPr>
        <w:t xml:space="preserve"> </w:t>
      </w:r>
      <w:hyperlink w:history="true" w:anchor="bookmark200">
        <w:r>
          <w:rPr>
            <w:color w:val="0000FF"/>
            <w:spacing w:val="12"/>
          </w:rPr>
          <w:t>110</w:t>
        </w:r>
      </w:hyperlink>
      <w:r>
        <w:rPr>
          <w:spacing w:val="12"/>
        </w:rPr>
        <w:t>,</w:t>
      </w:r>
      <w:r>
        <w:rPr>
          <w:spacing w:val="-20"/>
        </w:rPr>
        <w:t xml:space="preserve"> </w:t>
      </w:r>
      <w:hyperlink w:history="true" w:anchor="bookmark330">
        <w:r>
          <w:rPr>
            <w:color w:val="0000FF"/>
            <w:spacing w:val="12"/>
          </w:rPr>
          <w:t>146</w:t>
        </w:r>
      </w:hyperlink>
      <w:r>
        <w:rPr>
          <w:spacing w:val="12"/>
        </w:rPr>
        <w:t>,</w:t>
      </w:r>
      <w:r>
        <w:rPr>
          <w:spacing w:val="-21"/>
        </w:rPr>
        <w:t xml:space="preserve"> </w:t>
      </w:r>
      <w:hyperlink w:history="true" w:anchor="bookmark230">
        <w:r>
          <w:rPr>
            <w:color w:val="0000FF"/>
            <w:spacing w:val="11"/>
          </w:rPr>
          <w:t>194</w:t>
        </w:r>
      </w:hyperlink>
      <w:r>
        <w:rPr>
          <w:spacing w:val="11"/>
        </w:rPr>
        <w:t>,</w:t>
      </w:r>
      <w:r>
        <w:rPr>
          <w:spacing w:val="-20"/>
        </w:rPr>
        <w:t xml:space="preserve"> </w:t>
      </w:r>
      <w:hyperlink w:history="true" w:anchor="bookmark233">
        <w:r>
          <w:rPr>
            <w:color w:val="0000FF"/>
            <w:spacing w:val="11"/>
          </w:rPr>
          <w:t>202</w:t>
        </w:r>
      </w:hyperlink>
      <w:r>
        <w:rPr>
          <w:spacing w:val="11"/>
        </w:rPr>
        <w:t>,</w:t>
      </w:r>
      <w:r>
        <w:rPr>
          <w:spacing w:val="-21"/>
        </w:rPr>
        <w:t xml:space="preserve"> </w:t>
      </w:r>
      <w:hyperlink w:history="true" w:anchor="bookmark342">
        <w:r>
          <w:rPr>
            <w:color w:val="0000FF"/>
            <w:spacing w:val="11"/>
          </w:rPr>
          <w:t>299</w:t>
        </w:r>
      </w:hyperlink>
      <w:r>
        <w:rPr>
          <w:spacing w:val="11"/>
        </w:rPr>
        <w:t>,</w:t>
      </w:r>
      <w:r>
        <w:rPr/>
        <w:t xml:space="preserve"> </w:t>
      </w:r>
      <w:hyperlink w:history="true" w:anchor="bookmark348">
        <w:r>
          <w:rPr>
            <w:color w:val="0000FF"/>
            <w:spacing w:val="16"/>
          </w:rPr>
          <w:t>354</w:t>
        </w:r>
      </w:hyperlink>
      <w:r>
        <w:rPr>
          <w:spacing w:val="16"/>
        </w:rPr>
        <w:t>,</w:t>
      </w:r>
      <w:hyperlink w:history="true" w:anchor="bookmark282">
        <w:r>
          <w:rPr>
            <w:color w:val="0000FF"/>
            <w:spacing w:val="16"/>
          </w:rPr>
          <w:t>369</w:t>
        </w:r>
      </w:hyperlink>
      <w:r>
        <w:rPr>
          <w:spacing w:val="16"/>
        </w:rPr>
        <w:t>,</w:t>
      </w:r>
      <w:hyperlink w:history="true" w:anchor="bookmark386">
        <w:r>
          <w:rPr>
            <w:color w:val="0000FF"/>
            <w:spacing w:val="16"/>
          </w:rPr>
          <w:t>436</w:t>
        </w:r>
      </w:hyperlink>
      <w:r>
        <w:rPr>
          <w:spacing w:val="16"/>
        </w:rPr>
        <w:t>].</w:t>
      </w:r>
      <w:r>
        <w:rPr>
          <w:spacing w:val="1"/>
        </w:rPr>
        <w:t xml:space="preserve"> </w:t>
      </w:r>
      <w:r>
        <w:rPr/>
        <w:t>Finally</w:t>
      </w:r>
      <w:r>
        <w:rPr>
          <w:spacing w:val="16"/>
        </w:rPr>
        <w:t>,</w:t>
      </w:r>
      <w:r>
        <w:rPr>
          <w:spacing w:val="-7"/>
        </w:rPr>
        <w:t xml:space="preserve"> </w:t>
      </w:r>
      <w:r>
        <w:rPr/>
        <w:t>it</w:t>
      </w:r>
      <w:r>
        <w:rPr>
          <w:spacing w:val="-8"/>
        </w:rPr>
        <w:t xml:space="preserve"> </w:t>
      </w:r>
      <w:r>
        <w:rPr/>
        <w:t>is</w:t>
      </w:r>
      <w:r>
        <w:rPr>
          <w:spacing w:val="-6"/>
        </w:rPr>
        <w:t xml:space="preserve"> </w:t>
      </w:r>
      <w:r>
        <w:rPr/>
        <w:t>worth</w:t>
      </w:r>
      <w:r>
        <w:rPr>
          <w:spacing w:val="-7"/>
        </w:rPr>
        <w:t xml:space="preserve"> </w:t>
      </w:r>
      <w:r>
        <w:rPr/>
        <w:t>noting</w:t>
      </w:r>
      <w:r>
        <w:rPr>
          <w:spacing w:val="-8"/>
        </w:rPr>
        <w:t xml:space="preserve"> </w:t>
      </w:r>
      <w:r>
        <w:rPr/>
        <w:t>the</w:t>
      </w:r>
      <w:r>
        <w:rPr>
          <w:spacing w:val="-6"/>
        </w:rPr>
        <w:t xml:space="preserve"> </w:t>
      </w:r>
      <w:r>
        <w:rPr/>
        <w:t>existence</w:t>
      </w:r>
      <w:r>
        <w:rPr>
          <w:spacing w:val="16"/>
        </w:rPr>
        <w:t xml:space="preserve"> </w:t>
      </w:r>
      <w:r>
        <w:rPr/>
        <w:t>of</w:t>
      </w:r>
      <w:r>
        <w:rPr>
          <w:spacing w:val="-10"/>
        </w:rPr>
        <w:t xml:space="preserve"> </w:t>
      </w:r>
      <w:r>
        <w:rPr/>
        <w:t>studies</w:t>
      </w:r>
      <w:r>
        <w:rPr>
          <w:spacing w:val="-8"/>
        </w:rPr>
        <w:t xml:space="preserve"> </w:t>
      </w:r>
      <w:r>
        <w:rPr/>
        <w:t>that</w:t>
      </w:r>
      <w:r>
        <w:rPr>
          <w:spacing w:val="16"/>
        </w:rPr>
        <w:t xml:space="preserve"> </w:t>
      </w:r>
      <w:r>
        <w:rPr/>
        <w:t>are</w:t>
      </w:r>
      <w:r>
        <w:rPr>
          <w:spacing w:val="16"/>
        </w:rPr>
        <w:t xml:space="preserve"> </w:t>
      </w:r>
      <w:r>
        <w:rPr/>
        <w:t>specially</w:t>
      </w:r>
      <w:r>
        <w:rPr>
          <w:spacing w:val="16"/>
        </w:rPr>
        <w:t xml:space="preserve"> </w:t>
      </w:r>
      <w:r>
        <w:rPr/>
        <w:t>committed </w:t>
      </w:r>
      <w:r>
        <w:rPr/>
        <w:t>to</w:t>
      </w:r>
      <w:r>
        <w:rPr>
          <w:spacing w:val="16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de</w:t>
      </w:r>
      <w:r>
        <w:rPr>
          <w:spacing w:val="16"/>
        </w:rPr>
        <w:t>ﬁ</w:t>
      </w:r>
      <w:r>
        <w:rPr/>
        <w:t>nition</w:t>
      </w:r>
      <w:r>
        <w:rPr>
          <w:spacing w:val="16"/>
        </w:rPr>
        <w:t xml:space="preserve"> </w:t>
      </w:r>
      <w:r>
        <w:rPr/>
        <w:t>of</w:t>
      </w:r>
      <w:r>
        <w:rPr>
          <w:spacing w:val="16"/>
        </w:rPr>
        <w:t xml:space="preserve"> </w:t>
      </w:r>
      <w:r>
        <w:rPr/>
        <w:t>new</w:t>
      </w:r>
      <w:r>
        <w:rPr>
          <w:spacing w:val="27"/>
        </w:rPr>
        <w:t xml:space="preserve"> </w:t>
      </w:r>
      <w:r>
        <w:rPr/>
        <w:t>surrogate</w:t>
      </w:r>
      <w:r>
        <w:rPr>
          <w:spacing w:val="16"/>
        </w:rPr>
        <w:t xml:space="preserve"> </w:t>
      </w:r>
      <w:r>
        <w:rPr/>
        <w:t>models</w:t>
      </w:r>
      <w:r>
        <w:rPr>
          <w:spacing w:val="15"/>
          <w:w w:val="101"/>
        </w:rPr>
        <w:t xml:space="preserve"> </w:t>
      </w:r>
      <w:r>
        <w:rPr>
          <w:spacing w:val="16"/>
        </w:rPr>
        <w:t>(8 </w:t>
      </w:r>
      <w:r>
        <w:rPr/>
        <w:t>out</w:t>
      </w:r>
      <w:r>
        <w:rPr>
          <w:spacing w:val="11"/>
          <w:w w:val="101"/>
        </w:rPr>
        <w:t xml:space="preserve"> </w:t>
      </w:r>
      <w:r>
        <w:rPr/>
        <w:t>of</w:t>
      </w:r>
      <w:r>
        <w:rPr>
          <w:spacing w:val="16"/>
        </w:rPr>
        <w:t xml:space="preserve"> 94)</w:t>
      </w:r>
      <w:r>
        <w:rPr>
          <w:spacing w:val="13"/>
        </w:rPr>
        <w:t xml:space="preserve"> </w:t>
      </w:r>
      <w:r>
        <w:rPr/>
        <w:t>and</w:t>
      </w:r>
      <w:r>
        <w:rPr>
          <w:spacing w:val="16"/>
        </w:rPr>
        <w:t>/</w:t>
      </w:r>
      <w:r>
        <w:rPr/>
        <w:t>or</w:t>
      </w:r>
      <w:r>
        <w:rPr>
          <w:spacing w:val="13"/>
        </w:rPr>
        <w:t xml:space="preserve"> </w:t>
      </w:r>
      <w:r>
        <w:rPr/>
        <w:t>acquisition</w:t>
      </w:r>
      <w:r>
        <w:rPr>
          <w:spacing w:val="10"/>
        </w:rPr>
        <w:t xml:space="preserve"> </w:t>
      </w:r>
      <w:r>
        <w:rPr/>
        <w:t>functions</w:t>
      </w:r>
      <w:r>
        <w:rPr>
          <w:spacing w:val="16"/>
        </w:rPr>
        <w:t xml:space="preserve"> (25</w:t>
      </w:r>
      <w:r>
        <w:rPr>
          <w:spacing w:val="11"/>
          <w:w w:val="102"/>
        </w:rPr>
        <w:t xml:space="preserve"> </w:t>
      </w:r>
      <w:r>
        <w:rPr/>
        <w:t>out </w:t>
      </w:r>
      <w:r>
        <w:rPr/>
        <w:t>of </w:t>
      </w:r>
      <w:r>
        <w:rPr>
          <w:spacing w:val="8"/>
        </w:rPr>
        <w:t>94).</w:t>
      </w:r>
    </w:p>
    <w:p>
      <w:pPr>
        <w:pStyle w:val="BodyText"/>
        <w:ind w:left="30" w:firstLine="229"/>
        <w:spacing w:before="68" w:line="262" w:lineRule="auto"/>
        <w:jc w:val="both"/>
        <w:rPr/>
      </w:pPr>
      <w:r>
        <w:rPr>
          <w:spacing w:val="3"/>
        </w:rPr>
        <w:t>As</w:t>
      </w:r>
      <w:r>
        <w:rPr>
          <w:spacing w:val="35"/>
          <w:w w:val="101"/>
        </w:rPr>
        <w:t xml:space="preserve"> </w:t>
      </w:r>
      <w:r>
        <w:rPr>
          <w:spacing w:val="3"/>
        </w:rPr>
        <w:t>for</w:t>
      </w:r>
      <w:r>
        <w:rPr>
          <w:spacing w:val="18"/>
          <w:w w:val="101"/>
        </w:rPr>
        <w:t xml:space="preserve"> </w:t>
      </w:r>
      <w:r>
        <w:rPr>
          <w:spacing w:val="3"/>
        </w:rPr>
        <w:t>the</w:t>
      </w:r>
      <w:r>
        <w:rPr>
          <w:spacing w:val="19"/>
          <w:w w:val="101"/>
        </w:rPr>
        <w:t xml:space="preserve"> </w:t>
      </w:r>
      <w:r>
        <w:rPr>
          <w:spacing w:val="3"/>
        </w:rPr>
        <w:t>machine</w:t>
      </w:r>
      <w:r>
        <w:rPr>
          <w:spacing w:val="20"/>
          <w:w w:val="101"/>
        </w:rPr>
        <w:t xml:space="preserve"> </w:t>
      </w:r>
      <w:r>
        <w:rPr>
          <w:spacing w:val="3"/>
        </w:rPr>
        <w:t>learning</w:t>
      </w:r>
      <w:r>
        <w:rPr>
          <w:spacing w:val="21"/>
        </w:rPr>
        <w:t xml:space="preserve"> </w:t>
      </w:r>
      <w:r>
        <w:rPr>
          <w:spacing w:val="3"/>
        </w:rPr>
        <w:t>category,</w:t>
      </w:r>
      <w:r>
        <w:rPr>
          <w:spacing w:val="19"/>
        </w:rPr>
        <w:t xml:space="preserve"> </w:t>
      </w:r>
      <w:r>
        <w:rPr>
          <w:spacing w:val="3"/>
        </w:rPr>
        <w:t>transfer</w:t>
      </w:r>
      <w:r>
        <w:rPr>
          <w:spacing w:val="20"/>
        </w:rPr>
        <w:t xml:space="preserve"> </w:t>
      </w:r>
      <w:r>
        <w:rPr>
          <w:spacing w:val="3"/>
        </w:rPr>
        <w:t>learning</w:t>
      </w:r>
      <w:r>
        <w:rPr>
          <w:spacing w:val="19"/>
          <w:w w:val="102"/>
        </w:rPr>
        <w:t xml:space="preserve"> </w:t>
      </w:r>
      <w:r>
        <w:rPr>
          <w:spacing w:val="3"/>
        </w:rPr>
        <w:t>is</w:t>
      </w:r>
      <w:r>
        <w:rPr>
          <w:spacing w:val="19"/>
        </w:rPr>
        <w:t xml:space="preserve"> </w:t>
      </w:r>
      <w:r>
        <w:rPr>
          <w:spacing w:val="3"/>
        </w:rPr>
        <w:t>the</w:t>
      </w:r>
      <w:r>
        <w:rPr>
          <w:spacing w:val="19"/>
          <w:w w:val="101"/>
        </w:rPr>
        <w:t xml:space="preserve"> </w:t>
      </w:r>
      <w:r>
        <w:rPr>
          <w:spacing w:val="3"/>
        </w:rPr>
        <w:t>most</w:t>
      </w:r>
      <w:r>
        <w:rPr>
          <w:spacing w:val="17"/>
        </w:rPr>
        <w:t xml:space="preserve"> </w:t>
      </w:r>
      <w:r>
        <w:rPr>
          <w:spacing w:val="3"/>
        </w:rPr>
        <w:t>recurrent</w:t>
      </w:r>
      <w:r>
        <w:rPr>
          <w:spacing w:val="19"/>
        </w:rPr>
        <w:t xml:space="preserve"> </w:t>
      </w:r>
      <w:r>
        <w:rPr>
          <w:spacing w:val="3"/>
        </w:rPr>
        <w:t>technique</w:t>
      </w:r>
      <w:r>
        <w:rPr/>
        <w:t xml:space="preserve"> </w:t>
      </w:r>
      <w:r>
        <w:rPr>
          <w:spacing w:val="14"/>
        </w:rPr>
        <w:t>(48%). </w:t>
      </w:r>
      <w:r>
        <w:rPr/>
        <w:t>Nevertheless</w:t>
      </w:r>
      <w:r>
        <w:rPr>
          <w:spacing w:val="14"/>
        </w:rPr>
        <w:t>,</w:t>
      </w:r>
      <w:r>
        <w:rPr/>
        <w:t>it</w:t>
      </w:r>
      <w:r>
        <w:rPr>
          <w:spacing w:val="14"/>
        </w:rPr>
        <w:t xml:space="preserve"> </w:t>
      </w:r>
      <w:r>
        <w:rPr/>
        <w:t>is</w:t>
      </w:r>
      <w:r>
        <w:rPr>
          <w:spacing w:val="14"/>
        </w:rPr>
        <w:t xml:space="preserve"> </w:t>
      </w:r>
      <w:r>
        <w:rPr/>
        <w:t>often</w:t>
      </w:r>
      <w:r>
        <w:rPr>
          <w:spacing w:val="14"/>
        </w:rPr>
        <w:t xml:space="preserve"> </w:t>
      </w:r>
      <w:r>
        <w:rPr/>
        <w:t>used</w:t>
      </w:r>
      <w:r>
        <w:rPr>
          <w:spacing w:val="14"/>
        </w:rPr>
        <w:t xml:space="preserve"> </w:t>
      </w:r>
      <w:r>
        <w:rPr/>
        <w:t>in</w:t>
      </w:r>
      <w:r>
        <w:rPr>
          <w:spacing w:val="14"/>
        </w:rPr>
        <w:t xml:space="preserve"> </w:t>
      </w:r>
      <w:r>
        <w:rPr/>
        <w:t>conjunction</w:t>
      </w:r>
      <w:r>
        <w:rPr>
          <w:spacing w:val="14"/>
        </w:rPr>
        <w:t xml:space="preserve"> </w:t>
      </w:r>
      <w:r>
        <w:rPr/>
        <w:t>with</w:t>
      </w:r>
      <w:r>
        <w:rPr>
          <w:spacing w:val="14"/>
        </w:rPr>
        <w:t xml:space="preserve"> </w:t>
      </w:r>
      <w:r>
        <w:rPr/>
        <w:t>others</w:t>
      </w:r>
      <w:r>
        <w:rPr>
          <w:spacing w:val="14"/>
        </w:rPr>
        <w:t xml:space="preserve"> </w:t>
      </w:r>
      <w:r>
        <w:rPr/>
        <w:t>techniques</w:t>
      </w:r>
      <w:r>
        <w:rPr>
          <w:spacing w:val="14"/>
        </w:rPr>
        <w:t>, </w:t>
      </w:r>
      <w:r>
        <w:rPr/>
        <w:t>such</w:t>
      </w:r>
      <w:r>
        <w:rPr>
          <w:spacing w:val="14"/>
        </w:rPr>
        <w:t xml:space="preserve"> </w:t>
      </w:r>
      <w:r>
        <w:rPr/>
        <w:t>as</w:t>
      </w:r>
      <w:r>
        <w:rPr>
          <w:spacing w:val="13"/>
        </w:rPr>
        <w:t xml:space="preserve"> </w:t>
      </w:r>
      <w:r>
        <w:rPr/>
        <w:t>gradient</w:t>
      </w:r>
      <w:r>
        <w:rPr>
          <w:spacing w:val="13"/>
        </w:rPr>
        <w:t>-</w:t>
      </w:r>
      <w:r>
        <w:rPr/>
        <w:t xml:space="preserve"> </w:t>
      </w:r>
      <w:r>
        <w:rPr/>
        <w:t>based</w:t>
      </w:r>
      <w:r>
        <w:rPr>
          <w:spacing w:val="11"/>
        </w:rPr>
        <w:t xml:space="preserve"> </w:t>
      </w:r>
      <w:r>
        <w:rPr/>
        <w:t>methods</w:t>
      </w:r>
      <w:r>
        <w:rPr>
          <w:spacing w:val="11"/>
        </w:rPr>
        <w:t xml:space="preserve"> (34 </w:t>
      </w:r>
      <w:r>
        <w:rPr/>
        <w:t>out</w:t>
      </w:r>
      <w:r>
        <w:rPr>
          <w:spacing w:val="11"/>
        </w:rPr>
        <w:t xml:space="preserve"> </w:t>
      </w:r>
      <w:r>
        <w:rPr/>
        <w:t>of</w:t>
      </w:r>
      <w:r>
        <w:rPr>
          <w:spacing w:val="11"/>
        </w:rPr>
        <w:t xml:space="preserve"> 87),</w:t>
      </w:r>
      <w:r>
        <w:rPr/>
        <w:t>reinforcement</w:t>
      </w:r>
      <w:r>
        <w:rPr>
          <w:spacing w:val="11"/>
        </w:rPr>
        <w:t xml:space="preserve"> </w:t>
      </w:r>
      <w:r>
        <w:rPr/>
        <w:t>learning</w:t>
      </w:r>
      <w:r>
        <w:rPr>
          <w:spacing w:val="11"/>
        </w:rPr>
        <w:t xml:space="preserve"> (17) </w:t>
      </w:r>
      <w:r>
        <w:rPr/>
        <w:t>and</w:t>
      </w:r>
      <w:r>
        <w:rPr>
          <w:spacing w:val="11"/>
        </w:rPr>
        <w:t xml:space="preserve"> </w:t>
      </w:r>
      <w:r>
        <w:rPr/>
        <w:t>evolutionary</w:t>
      </w:r>
      <w:r>
        <w:rPr>
          <w:spacing w:val="11"/>
        </w:rPr>
        <w:t xml:space="preserve"> </w:t>
      </w:r>
      <w:r>
        <w:rPr/>
        <w:t>algorithms</w:t>
      </w:r>
      <w:r>
        <w:rPr>
          <w:spacing w:val="11"/>
        </w:rPr>
        <w:t xml:space="preserve"> (17).</w:t>
      </w:r>
      <w:r>
        <w:rPr>
          <w:spacing w:val="14"/>
          <w:w w:val="101"/>
        </w:rPr>
        <w:t xml:space="preserve"> </w:t>
      </w:r>
      <w:r>
        <w:rPr/>
        <w:t>Meta</w:t>
      </w:r>
      <w:r>
        <w:rPr>
          <w:spacing w:val="14"/>
        </w:rPr>
        <w:t>-</w:t>
      </w:r>
      <w:r>
        <w:rPr/>
        <w:t>learning</w:t>
      </w:r>
      <w:r>
        <w:rPr>
          <w:spacing w:val="14"/>
        </w:rPr>
        <w:t>, </w:t>
      </w:r>
      <w:r>
        <w:rPr/>
        <w:t>together</w:t>
      </w:r>
      <w:r>
        <w:rPr>
          <w:spacing w:val="14"/>
        </w:rPr>
        <w:t xml:space="preserve"> </w:t>
      </w:r>
      <w:r>
        <w:rPr/>
        <w:t>with</w:t>
      </w:r>
      <w:r>
        <w:rPr>
          <w:spacing w:val="14"/>
        </w:rPr>
        <w:t xml:space="preserve"> </w:t>
      </w:r>
      <w:r>
        <w:rPr/>
        <w:t>reinforcement</w:t>
      </w:r>
      <w:r>
        <w:rPr>
          <w:spacing w:val="14"/>
        </w:rPr>
        <w:t xml:space="preserve"> </w:t>
      </w:r>
      <w:r>
        <w:rPr/>
        <w:t>learning</w:t>
      </w:r>
      <w:r>
        <w:rPr>
          <w:spacing w:val="14"/>
        </w:rPr>
        <w:t>, </w:t>
      </w:r>
      <w:r>
        <w:rPr/>
        <w:t>is</w:t>
      </w:r>
      <w:r>
        <w:rPr>
          <w:spacing w:val="14"/>
        </w:rPr>
        <w:t xml:space="preserve"> </w:t>
      </w:r>
      <w:r>
        <w:rPr/>
        <w:t>the</w:t>
      </w:r>
      <w:r>
        <w:rPr>
          <w:spacing w:val="14"/>
        </w:rPr>
        <w:t xml:space="preserve"> </w:t>
      </w:r>
      <w:r>
        <w:rPr/>
        <w:t>second</w:t>
      </w:r>
      <w:r>
        <w:rPr>
          <w:spacing w:val="14"/>
        </w:rPr>
        <w:t xml:space="preserve"> </w:t>
      </w:r>
      <w:r>
        <w:rPr/>
        <w:t>leading</w:t>
      </w:r>
      <w:r>
        <w:rPr>
          <w:spacing w:val="14"/>
        </w:rPr>
        <w:t xml:space="preserve"> </w:t>
      </w:r>
      <w:r>
        <w:rPr/>
        <w:t>technique</w:t>
      </w:r>
      <w:r>
        <w:rPr>
          <w:spacing w:val="14"/>
        </w:rPr>
        <w:t xml:space="preserve"> (24%).</w:t>
      </w:r>
      <w:r>
        <w:rPr>
          <w:spacing w:val="16"/>
        </w:rPr>
        <w:t xml:space="preserve"> </w:t>
      </w:r>
      <w:r>
        <w:rPr>
          <w:spacing w:val="3"/>
        </w:rPr>
        <w:t>These proposals can be divided according to the method that is used at the meta-level. Here,</w:t>
      </w:r>
      <w:r>
        <w:rPr>
          <w:spacing w:val="6"/>
        </w:rPr>
        <w:t xml:space="preserve"> </w:t>
      </w:r>
      <w:r>
        <w:rPr/>
        <w:t>classi</w:t>
      </w:r>
      <w:r>
        <w:rPr>
          <w:spacing w:val="12"/>
        </w:rPr>
        <w:t>ﬁ</w:t>
      </w:r>
      <w:r>
        <w:rPr/>
        <w:t>cation</w:t>
      </w:r>
      <w:r>
        <w:rPr>
          <w:spacing w:val="12"/>
        </w:rPr>
        <w:t xml:space="preserve"> </w:t>
      </w:r>
      <w:r>
        <w:rPr/>
        <w:t>algorithms</w:t>
      </w:r>
      <w:r>
        <w:rPr>
          <w:spacing w:val="12"/>
        </w:rPr>
        <w:t>,</w:t>
      </w:r>
      <w:r>
        <w:rPr>
          <w:spacing w:val="15"/>
          <w:w w:val="101"/>
        </w:rPr>
        <w:t xml:space="preserve"> </w:t>
      </w:r>
      <w:r>
        <w:rPr/>
        <w:t>such</w:t>
      </w:r>
      <w:r>
        <w:rPr>
          <w:spacing w:val="12"/>
        </w:rPr>
        <w:t xml:space="preserve"> </w:t>
      </w:r>
      <w:r>
        <w:rPr/>
        <w:t>as</w:t>
      </w:r>
      <w:r>
        <w:rPr>
          <w:spacing w:val="12"/>
        </w:rPr>
        <w:t xml:space="preserve"> </w:t>
      </w:r>
      <w:r>
        <w:rPr/>
        <w:t>decision</w:t>
      </w:r>
      <w:r>
        <w:rPr>
          <w:spacing w:val="12"/>
        </w:rPr>
        <w:t xml:space="preserve"> </w:t>
      </w:r>
      <w:r>
        <w:rPr/>
        <w:t>trees</w:t>
      </w:r>
      <w:r>
        <w:rPr>
          <w:spacing w:val="22"/>
          <w:w w:val="101"/>
        </w:rPr>
        <w:t xml:space="preserve"> </w:t>
      </w:r>
      <w:r>
        <w:rPr>
          <w:spacing w:val="12"/>
        </w:rPr>
        <w:t>[</w:t>
      </w:r>
      <w:hyperlink w:history="true" w:anchor="bookmark88">
        <w:r>
          <w:rPr>
            <w:color w:val="0000FF"/>
            <w:spacing w:val="12"/>
          </w:rPr>
          <w:t>140</w:t>
        </w:r>
      </w:hyperlink>
      <w:r>
        <w:rPr>
          <w:spacing w:val="12"/>
        </w:rPr>
        <w:t>,</w:t>
      </w:r>
      <w:r>
        <w:rPr>
          <w:spacing w:val="-14"/>
        </w:rPr>
        <w:t xml:space="preserve"> </w:t>
      </w:r>
      <w:hyperlink w:history="true" w:anchor="bookmark319">
        <w:r>
          <w:rPr>
            <w:color w:val="0000FF"/>
            <w:spacing w:val="12"/>
          </w:rPr>
          <w:t>205</w:t>
        </w:r>
      </w:hyperlink>
      <w:r>
        <w:rPr>
          <w:spacing w:val="12"/>
        </w:rPr>
        <w:t>,</w:t>
      </w:r>
      <w:r>
        <w:rPr>
          <w:spacing w:val="-14"/>
        </w:rPr>
        <w:t xml:space="preserve"> </w:t>
      </w:r>
      <w:hyperlink w:history="true" w:anchor="bookmark155">
        <w:r>
          <w:rPr>
            <w:color w:val="0000FF"/>
            <w:spacing w:val="12"/>
          </w:rPr>
          <w:t>269</w:t>
        </w:r>
      </w:hyperlink>
      <w:r>
        <w:rPr>
          <w:spacing w:val="12"/>
        </w:rPr>
        <w:t>,</w:t>
      </w:r>
      <w:r>
        <w:rPr>
          <w:spacing w:val="-15"/>
        </w:rPr>
        <w:t xml:space="preserve"> </w:t>
      </w:r>
      <w:hyperlink w:history="true" w:anchor="bookmark156">
        <w:r>
          <w:rPr>
            <w:color w:val="0000FF"/>
            <w:spacing w:val="12"/>
          </w:rPr>
          <w:t>27</w:t>
        </w:r>
        <w:r>
          <w:rPr>
            <w:color w:val="0000FF"/>
            <w:spacing w:val="11"/>
          </w:rPr>
          <w:t>0</w:t>
        </w:r>
      </w:hyperlink>
      <w:r>
        <w:rPr>
          <w:spacing w:val="11"/>
        </w:rPr>
        <w:t>,</w:t>
      </w:r>
      <w:r>
        <w:rPr>
          <w:spacing w:val="-14"/>
        </w:rPr>
        <w:t xml:space="preserve"> </w:t>
      </w:r>
      <w:hyperlink w:history="true" w:anchor="bookmark123">
        <w:r>
          <w:rPr>
            <w:color w:val="0000FF"/>
            <w:spacing w:val="11"/>
          </w:rPr>
          <w:t>316</w:t>
        </w:r>
      </w:hyperlink>
      <w:r>
        <w:rPr>
          <w:spacing w:val="11"/>
        </w:rPr>
        <w:t>,</w:t>
      </w:r>
      <w:r>
        <w:rPr>
          <w:spacing w:val="-14"/>
        </w:rPr>
        <w:t xml:space="preserve"> </w:t>
      </w:r>
      <w:hyperlink w:history="true" w:anchor="bookmark124">
        <w:r>
          <w:rPr>
            <w:color w:val="0000FF"/>
            <w:spacing w:val="11"/>
          </w:rPr>
          <w:t>317</w:t>
        </w:r>
      </w:hyperlink>
      <w:r>
        <w:rPr>
          <w:spacing w:val="11"/>
        </w:rPr>
        <w:t>,</w:t>
      </w:r>
      <w:r>
        <w:rPr>
          <w:spacing w:val="-14"/>
        </w:rPr>
        <w:t xml:space="preserve"> </w:t>
      </w:r>
      <w:hyperlink w:history="true" w:anchor="bookmark270">
        <w:r>
          <w:rPr>
            <w:color w:val="0000FF"/>
            <w:spacing w:val="11"/>
          </w:rPr>
          <w:t>326</w:t>
        </w:r>
      </w:hyperlink>
      <w:r>
        <w:rPr>
          <w:spacing w:val="11"/>
        </w:rPr>
        <w:t>], </w:t>
      </w:r>
      <w:r>
        <w:rPr/>
        <w:t>neural </w:t>
      </w:r>
      <w:r>
        <w:rPr/>
        <w:t>networks</w:t>
      </w:r>
      <w:r>
        <w:rPr>
          <w:spacing w:val="13"/>
        </w:rPr>
        <w:t xml:space="preserve"> [</w:t>
      </w:r>
      <w:hyperlink w:history="true" w:anchor="bookmark140">
        <w:r>
          <w:rPr>
            <w:color w:val="0000FF"/>
            <w:spacing w:val="13"/>
          </w:rPr>
          <w:t>99</w:t>
        </w:r>
      </w:hyperlink>
      <w:r>
        <w:rPr>
          <w:spacing w:val="13"/>
        </w:rPr>
        <w:t>,</w:t>
      </w:r>
      <w:hyperlink w:history="true" w:anchor="bookmark75">
        <w:r>
          <w:rPr>
            <w:color w:val="0000FF"/>
            <w:spacing w:val="13"/>
          </w:rPr>
          <w:t>168</w:t>
        </w:r>
      </w:hyperlink>
      <w:r>
        <w:rPr>
          <w:spacing w:val="13"/>
        </w:rPr>
        <w:t>,</w:t>
      </w:r>
      <w:hyperlink w:history="true" w:anchor="bookmark320">
        <w:r>
          <w:rPr>
            <w:color w:val="0000FF"/>
            <w:spacing w:val="13"/>
          </w:rPr>
          <w:t>213</w:t>
        </w:r>
      </w:hyperlink>
      <w:r>
        <w:rPr>
          <w:spacing w:val="13"/>
        </w:rPr>
        <w:t>,</w:t>
      </w:r>
      <w:hyperlink w:history="true" w:anchor="bookmark155">
        <w:r>
          <w:rPr>
            <w:color w:val="0000FF"/>
            <w:spacing w:val="13"/>
          </w:rPr>
          <w:t>269</w:t>
        </w:r>
      </w:hyperlink>
      <w:r>
        <w:rPr>
          <w:spacing w:val="13"/>
        </w:rPr>
        <w:t>,</w:t>
      </w:r>
      <w:hyperlink w:history="true" w:anchor="bookmark77">
        <w:r>
          <w:rPr>
            <w:color w:val="0000FF"/>
            <w:spacing w:val="13"/>
          </w:rPr>
          <w:t>287</w:t>
        </w:r>
      </w:hyperlink>
      <w:r>
        <w:rPr>
          <w:spacing w:val="13"/>
        </w:rPr>
        <w:t>,</w:t>
      </w:r>
      <w:hyperlink w:history="true" w:anchor="bookmark121">
        <w:r>
          <w:rPr>
            <w:color w:val="0000FF"/>
            <w:spacing w:val="13"/>
          </w:rPr>
          <w:t>293</w:t>
        </w:r>
      </w:hyperlink>
      <w:r>
        <w:rPr>
          <w:spacing w:val="13"/>
        </w:rPr>
        <w:t>,</w:t>
      </w:r>
      <w:hyperlink w:history="true" w:anchor="bookmark124">
        <w:r>
          <w:rPr>
            <w:color w:val="0000FF"/>
            <w:spacing w:val="13"/>
          </w:rPr>
          <w:t>317</w:t>
        </w:r>
      </w:hyperlink>
      <w:r>
        <w:rPr>
          <w:spacing w:val="13"/>
        </w:rPr>
        <w:t>],</w:t>
      </w:r>
      <w:r>
        <w:rPr/>
        <w:t>random</w:t>
      </w:r>
      <w:r>
        <w:rPr>
          <w:spacing w:val="-5"/>
        </w:rPr>
        <w:t xml:space="preserve"> </w:t>
      </w:r>
      <w:r>
        <w:rPr/>
        <w:t>forest</w:t>
      </w:r>
      <w:r>
        <w:rPr>
          <w:spacing w:val="13"/>
        </w:rPr>
        <w:t xml:space="preserve"> [</w:t>
      </w:r>
      <w:hyperlink w:history="true" w:anchor="bookmark139">
        <w:r>
          <w:rPr>
            <w:color w:val="0000FF"/>
            <w:spacing w:val="13"/>
          </w:rPr>
          <w:t>95</w:t>
        </w:r>
      </w:hyperlink>
      <w:r>
        <w:rPr>
          <w:spacing w:val="13"/>
        </w:rPr>
        <w:t>,</w:t>
      </w:r>
      <w:hyperlink w:history="true" w:anchor="bookmark117">
        <w:r>
          <w:rPr>
            <w:color w:val="0000FF"/>
            <w:spacing w:val="13"/>
          </w:rPr>
          <w:t>203</w:t>
        </w:r>
      </w:hyperlink>
      <w:r>
        <w:rPr>
          <w:spacing w:val="13"/>
        </w:rPr>
        <w:t>,</w:t>
      </w:r>
      <w:hyperlink w:history="true" w:anchor="bookmark155">
        <w:r>
          <w:rPr>
            <w:color w:val="0000FF"/>
            <w:spacing w:val="13"/>
          </w:rPr>
          <w:t>269</w:t>
        </w:r>
      </w:hyperlink>
      <w:r>
        <w:rPr>
          <w:spacing w:val="13"/>
        </w:rPr>
        <w:t>,</w:t>
      </w:r>
      <w:hyperlink w:history="true" w:anchor="bookmark156">
        <w:r>
          <w:rPr>
            <w:color w:val="0000FF"/>
            <w:spacing w:val="13"/>
          </w:rPr>
          <w:t>270</w:t>
        </w:r>
      </w:hyperlink>
      <w:r>
        <w:rPr>
          <w:spacing w:val="13"/>
        </w:rPr>
        <w:t>,</w:t>
      </w:r>
      <w:hyperlink w:history="true" w:anchor="bookmark124">
        <w:r>
          <w:rPr>
            <w:color w:val="0000FF"/>
            <w:spacing w:val="12"/>
          </w:rPr>
          <w:t>317</w:t>
        </w:r>
      </w:hyperlink>
      <w:r>
        <w:rPr>
          <w:spacing w:val="12"/>
        </w:rPr>
        <w:t>,</w:t>
      </w:r>
      <w:hyperlink w:history="true" w:anchor="bookmark353">
        <w:r>
          <w:rPr>
            <w:color w:val="0000FF"/>
            <w:spacing w:val="12"/>
          </w:rPr>
          <w:t>324</w:t>
        </w:r>
      </w:hyperlink>
      <w:r>
        <w:rPr>
          <w:spacing w:val="12"/>
        </w:rPr>
        <w:t>,</w:t>
      </w:r>
      <w:hyperlink w:history="true" w:anchor="bookmark270">
        <w:r>
          <w:rPr>
            <w:color w:val="0000FF"/>
            <w:spacing w:val="12"/>
          </w:rPr>
          <w:t>326</w:t>
        </w:r>
      </w:hyperlink>
      <w:r>
        <w:rPr>
          <w:spacing w:val="12"/>
        </w:rPr>
        <w:t>,</w:t>
      </w:r>
      <w:r>
        <w:rPr/>
        <w:t xml:space="preserve"> </w:t>
      </w:r>
      <w:hyperlink w:history="true" w:anchor="bookmark9">
        <w:r>
          <w:rPr>
            <w:color w:val="0000FF"/>
            <w:spacing w:val="11"/>
          </w:rPr>
          <w:t>344</w:t>
        </w:r>
      </w:hyperlink>
      <w:r>
        <w:rPr>
          <w:spacing w:val="11"/>
        </w:rPr>
        <w:t>], </w:t>
      </w:r>
      <w:r>
        <w:rPr/>
        <w:t>support</w:t>
      </w:r>
      <w:r>
        <w:rPr>
          <w:spacing w:val="11"/>
        </w:rPr>
        <w:t xml:space="preserve"> </w:t>
      </w:r>
      <w:r>
        <w:rPr/>
        <w:t>vector</w:t>
      </w:r>
      <w:r>
        <w:rPr>
          <w:spacing w:val="11"/>
        </w:rPr>
        <w:t xml:space="preserve"> </w:t>
      </w:r>
      <w:r>
        <w:rPr/>
        <w:t>machines</w:t>
      </w:r>
      <w:r>
        <w:rPr>
          <w:spacing w:val="18"/>
          <w:w w:val="101"/>
        </w:rPr>
        <w:t xml:space="preserve"> </w:t>
      </w:r>
      <w:r>
        <w:rPr>
          <w:spacing w:val="11"/>
        </w:rPr>
        <w:t>[</w:t>
      </w:r>
      <w:hyperlink w:history="true" w:anchor="bookmark140">
        <w:r>
          <w:rPr>
            <w:color w:val="0000FF"/>
            <w:spacing w:val="11"/>
          </w:rPr>
          <w:t>99</w:t>
        </w:r>
      </w:hyperlink>
      <w:r>
        <w:rPr>
          <w:spacing w:val="11"/>
        </w:rPr>
        <w:t>,</w:t>
      </w:r>
      <w:r>
        <w:rPr>
          <w:spacing w:val="-19"/>
        </w:rPr>
        <w:t xml:space="preserve"> </w:t>
      </w:r>
      <w:hyperlink w:history="true" w:anchor="bookmark359">
        <w:r>
          <w:rPr>
            <w:color w:val="0000FF"/>
            <w:spacing w:val="11"/>
          </w:rPr>
          <w:t>196</w:t>
        </w:r>
      </w:hyperlink>
      <w:r>
        <w:rPr>
          <w:spacing w:val="11"/>
        </w:rPr>
        <w:t>,</w:t>
      </w:r>
      <w:r>
        <w:rPr>
          <w:spacing w:val="-18"/>
        </w:rPr>
        <w:t xml:space="preserve"> </w:t>
      </w:r>
      <w:hyperlink w:history="true" w:anchor="bookmark155">
        <w:r>
          <w:rPr>
            <w:color w:val="0000FF"/>
            <w:spacing w:val="11"/>
          </w:rPr>
          <w:t>269</w:t>
        </w:r>
      </w:hyperlink>
      <w:r>
        <w:rPr>
          <w:spacing w:val="11"/>
        </w:rPr>
        <w:t>,</w:t>
      </w:r>
      <w:r>
        <w:rPr>
          <w:spacing w:val="-19"/>
        </w:rPr>
        <w:t xml:space="preserve"> </w:t>
      </w:r>
      <w:hyperlink w:history="true" w:anchor="bookmark156">
        <w:r>
          <w:rPr>
            <w:color w:val="0000FF"/>
            <w:spacing w:val="11"/>
          </w:rPr>
          <w:t>2</w:t>
        </w:r>
        <w:r>
          <w:rPr>
            <w:color w:val="0000FF"/>
            <w:spacing w:val="10"/>
          </w:rPr>
          <w:t>70</w:t>
        </w:r>
      </w:hyperlink>
      <w:r>
        <w:rPr>
          <w:spacing w:val="10"/>
        </w:rPr>
        <w:t>,</w:t>
      </w:r>
      <w:r>
        <w:rPr>
          <w:spacing w:val="-18"/>
        </w:rPr>
        <w:t xml:space="preserve"> </w:t>
      </w:r>
      <w:hyperlink w:history="true" w:anchor="bookmark270">
        <w:r>
          <w:rPr>
            <w:color w:val="0000FF"/>
            <w:spacing w:val="10"/>
          </w:rPr>
          <w:t>326</w:t>
        </w:r>
      </w:hyperlink>
      <w:r>
        <w:rPr>
          <w:spacing w:val="10"/>
        </w:rPr>
        <w:t>],</w:t>
      </w:r>
      <w:r>
        <w:rPr/>
        <w:t>naive</w:t>
      </w:r>
      <w:r>
        <w:rPr>
          <w:spacing w:val="10"/>
        </w:rPr>
        <w:t xml:space="preserve"> </w:t>
      </w:r>
      <w:r>
        <w:rPr/>
        <w:t>bayes</w:t>
      </w:r>
      <w:r>
        <w:rPr>
          <w:spacing w:val="18"/>
        </w:rPr>
        <w:t xml:space="preserve"> </w:t>
      </w:r>
      <w:r>
        <w:rPr>
          <w:spacing w:val="10"/>
        </w:rPr>
        <w:t>[</w:t>
      </w:r>
      <w:hyperlink w:history="true" w:anchor="bookmark155">
        <w:r>
          <w:rPr>
            <w:color w:val="0000FF"/>
            <w:spacing w:val="10"/>
          </w:rPr>
          <w:t>269</w:t>
        </w:r>
      </w:hyperlink>
      <w:r>
        <w:rPr>
          <w:spacing w:val="10"/>
        </w:rPr>
        <w:t>,</w:t>
      </w:r>
      <w:r>
        <w:rPr>
          <w:spacing w:val="-19"/>
        </w:rPr>
        <w:t xml:space="preserve"> </w:t>
      </w:r>
      <w:hyperlink w:history="true" w:anchor="bookmark156">
        <w:r>
          <w:rPr>
            <w:color w:val="0000FF"/>
            <w:spacing w:val="10"/>
          </w:rPr>
          <w:t>270</w:t>
        </w:r>
      </w:hyperlink>
      <w:r>
        <w:rPr>
          <w:spacing w:val="10"/>
        </w:rPr>
        <w:t>,</w:t>
      </w:r>
      <w:r>
        <w:rPr>
          <w:spacing w:val="-19"/>
        </w:rPr>
        <w:t xml:space="preserve"> </w:t>
      </w:r>
      <w:hyperlink w:history="true" w:anchor="bookmark9">
        <w:r>
          <w:rPr>
            <w:color w:val="0000FF"/>
            <w:spacing w:val="10"/>
          </w:rPr>
          <w:t>344</w:t>
        </w:r>
      </w:hyperlink>
      <w:r>
        <w:rPr>
          <w:spacing w:val="10"/>
        </w:rPr>
        <w:t>],</w:t>
      </w:r>
      <w:r>
        <w:rPr/>
        <w:t>and</w:t>
      </w:r>
      <w:r>
        <w:rPr>
          <w:spacing w:val="10"/>
        </w:rPr>
        <w:t xml:space="preserve"> </w:t>
      </w:r>
      <w:r>
        <w:rPr/>
        <w:t>k</w:t>
      </w:r>
      <w:r>
        <w:rPr>
          <w:spacing w:val="10"/>
        </w:rPr>
        <w:t>-</w:t>
      </w:r>
      <w:r>
        <w:rPr/>
        <w:t xml:space="preserve"> </w:t>
      </w:r>
      <w:r>
        <w:rPr/>
        <w:t>nearest</w:t>
      </w:r>
      <w:r>
        <w:rPr>
          <w:spacing w:val="4"/>
        </w:rPr>
        <w:t xml:space="preserve"> </w:t>
      </w:r>
      <w:r>
        <w:rPr/>
        <w:t>neighbors</w:t>
      </w:r>
      <w:r>
        <w:rPr>
          <w:spacing w:val="14"/>
        </w:rPr>
        <w:t xml:space="preserve"> [</w:t>
      </w:r>
      <w:hyperlink w:history="true" w:anchor="bookmark137">
        <w:r>
          <w:rPr>
            <w:color w:val="0000FF"/>
            <w:spacing w:val="14"/>
          </w:rPr>
          <w:t>67</w:t>
        </w:r>
      </w:hyperlink>
      <w:r>
        <w:rPr>
          <w:spacing w:val="14"/>
        </w:rPr>
        <w:t>,</w:t>
      </w:r>
      <w:hyperlink w:history="true" w:anchor="bookmark140">
        <w:r>
          <w:rPr>
            <w:color w:val="0000FF"/>
            <w:spacing w:val="14"/>
          </w:rPr>
          <w:t>99</w:t>
        </w:r>
      </w:hyperlink>
      <w:r>
        <w:rPr>
          <w:spacing w:val="14"/>
        </w:rPr>
        <w:t>,</w:t>
      </w:r>
      <w:hyperlink w:history="true" w:anchor="bookmark154">
        <w:r>
          <w:rPr>
            <w:color w:val="0000FF"/>
            <w:spacing w:val="14"/>
          </w:rPr>
          <w:t>267</w:t>
        </w:r>
      </w:hyperlink>
      <w:r>
        <w:rPr>
          <w:spacing w:val="14"/>
        </w:rPr>
        <w:t>,</w:t>
      </w:r>
      <w:hyperlink w:history="true" w:anchor="bookmark155">
        <w:r>
          <w:rPr>
            <w:color w:val="0000FF"/>
            <w:spacing w:val="14"/>
          </w:rPr>
          <w:t>269</w:t>
        </w:r>
      </w:hyperlink>
      <w:r>
        <w:rPr>
          <w:spacing w:val="14"/>
        </w:rPr>
        <w:t>,</w:t>
      </w:r>
      <w:hyperlink w:history="true" w:anchor="bookmark156">
        <w:r>
          <w:rPr>
            <w:color w:val="0000FF"/>
            <w:spacing w:val="14"/>
          </w:rPr>
          <w:t>270</w:t>
        </w:r>
      </w:hyperlink>
      <w:r>
        <w:rPr>
          <w:spacing w:val="14"/>
        </w:rPr>
        <w:t>,</w:t>
      </w:r>
      <w:hyperlink w:history="true" w:anchor="bookmark353">
        <w:r>
          <w:rPr>
            <w:color w:val="0000FF"/>
            <w:spacing w:val="14"/>
          </w:rPr>
          <w:t>324</w:t>
        </w:r>
      </w:hyperlink>
      <w:r>
        <w:rPr>
          <w:spacing w:val="14"/>
        </w:rPr>
        <w:t>,</w:t>
      </w:r>
      <w:hyperlink w:history="true" w:anchor="bookmark176">
        <w:r>
          <w:rPr>
            <w:color w:val="0000FF"/>
            <w:spacing w:val="14"/>
          </w:rPr>
          <w:t>411</w:t>
        </w:r>
      </w:hyperlink>
      <w:r>
        <w:rPr>
          <w:spacing w:val="14"/>
        </w:rPr>
        <w:t>], </w:t>
      </w:r>
      <w:r>
        <w:rPr/>
        <w:t>are</w:t>
      </w:r>
      <w:r>
        <w:rPr>
          <w:spacing w:val="-6"/>
        </w:rPr>
        <w:t xml:space="preserve"> </w:t>
      </w:r>
      <w:r>
        <w:rPr/>
        <w:t>the</w:t>
      </w:r>
      <w:r>
        <w:rPr>
          <w:spacing w:val="-7"/>
        </w:rPr>
        <w:t xml:space="preserve"> </w:t>
      </w:r>
      <w:r>
        <w:rPr/>
        <w:t>preferred</w:t>
      </w:r>
      <w:r>
        <w:rPr>
          <w:spacing w:val="14"/>
        </w:rPr>
        <w:t xml:space="preserve"> </w:t>
      </w:r>
      <w:r>
        <w:rPr/>
        <w:t>alternatives</w:t>
      </w:r>
      <w:r>
        <w:rPr>
          <w:spacing w:val="14"/>
        </w:rPr>
        <w:t>.</w:t>
      </w:r>
      <w:r>
        <w:rPr>
          <w:spacing w:val="-5"/>
        </w:rPr>
        <w:t xml:space="preserve"> </w:t>
      </w:r>
      <w:r>
        <w:rPr/>
        <w:t>Also</w:t>
      </w:r>
      <w:r>
        <w:rPr>
          <w:spacing w:val="14"/>
        </w:rPr>
        <w:t>, </w:t>
      </w:r>
      <w:r>
        <w:rPr/>
        <w:t>other </w:t>
      </w:r>
      <w:r>
        <w:rPr/>
        <w:t>regression</w:t>
      </w:r>
      <w:r>
        <w:rPr>
          <w:spacing w:val="12"/>
        </w:rPr>
        <w:t xml:space="preserve"> </w:t>
      </w:r>
      <w:r>
        <w:rPr/>
        <w:t>algorithms</w:t>
      </w:r>
      <w:r>
        <w:rPr>
          <w:spacing w:val="12"/>
        </w:rPr>
        <w:t>, </w:t>
      </w:r>
      <w:r>
        <w:rPr/>
        <w:t>such</w:t>
      </w:r>
      <w:r>
        <w:rPr>
          <w:spacing w:val="12"/>
        </w:rPr>
        <w:t xml:space="preserve"> </w:t>
      </w:r>
      <w:r>
        <w:rPr/>
        <w:t>as</w:t>
      </w:r>
      <w:r>
        <w:rPr>
          <w:spacing w:val="12"/>
        </w:rPr>
        <w:t xml:space="preserve"> </w:t>
      </w:r>
      <w:r>
        <w:rPr/>
        <w:t>random</w:t>
      </w:r>
      <w:r>
        <w:rPr>
          <w:spacing w:val="12"/>
        </w:rPr>
        <w:t xml:space="preserve"> </w:t>
      </w:r>
      <w:r>
        <w:rPr/>
        <w:t>forest</w:t>
      </w:r>
      <w:r>
        <w:rPr>
          <w:spacing w:val="23"/>
          <w:w w:val="101"/>
        </w:rPr>
        <w:t xml:space="preserve"> </w:t>
      </w:r>
      <w:r>
        <w:rPr>
          <w:spacing w:val="12"/>
        </w:rPr>
        <w:t>[</w:t>
      </w:r>
      <w:hyperlink w:history="true" w:anchor="bookmark135">
        <w:r>
          <w:rPr>
            <w:color w:val="0000FF"/>
            <w:spacing w:val="12"/>
          </w:rPr>
          <w:t>58</w:t>
        </w:r>
      </w:hyperlink>
      <w:r>
        <w:rPr>
          <w:spacing w:val="12"/>
        </w:rPr>
        <w:t>,</w:t>
      </w:r>
      <w:r>
        <w:rPr>
          <w:spacing w:val="-18"/>
        </w:rPr>
        <w:t xml:space="preserve"> </w:t>
      </w:r>
      <w:hyperlink w:history="true" w:anchor="bookmark81">
        <w:r>
          <w:rPr>
            <w:color w:val="0000FF"/>
            <w:spacing w:val="12"/>
          </w:rPr>
          <w:t>59</w:t>
        </w:r>
      </w:hyperlink>
      <w:r>
        <w:rPr>
          <w:spacing w:val="12"/>
        </w:rPr>
        <w:t>,</w:t>
      </w:r>
      <w:r>
        <w:rPr>
          <w:spacing w:val="-18"/>
        </w:rPr>
        <w:t xml:space="preserve"> </w:t>
      </w:r>
      <w:hyperlink w:history="true" w:anchor="bookmark271">
        <w:r>
          <w:rPr>
            <w:color w:val="0000FF"/>
            <w:spacing w:val="12"/>
          </w:rPr>
          <w:t>329</w:t>
        </w:r>
      </w:hyperlink>
      <w:r>
        <w:rPr>
          <w:spacing w:val="12"/>
        </w:rPr>
        <w:t>], </w:t>
      </w:r>
      <w:r>
        <w:rPr/>
        <w:t>support</w:t>
      </w:r>
      <w:r>
        <w:rPr>
          <w:spacing w:val="12"/>
        </w:rPr>
        <w:t xml:space="preserve"> </w:t>
      </w:r>
      <w:r>
        <w:rPr/>
        <w:t>vector</w:t>
      </w:r>
      <w:r>
        <w:rPr>
          <w:spacing w:val="12"/>
        </w:rPr>
        <w:t xml:space="preserve"> </w:t>
      </w:r>
      <w:r>
        <w:rPr/>
        <w:t>regression</w:t>
      </w:r>
      <w:r>
        <w:rPr>
          <w:spacing w:val="20"/>
        </w:rPr>
        <w:t xml:space="preserve"> </w:t>
      </w:r>
      <w:r>
        <w:rPr>
          <w:spacing w:val="12"/>
        </w:rPr>
        <w:t>[</w:t>
      </w:r>
      <w:hyperlink w:history="true" w:anchor="bookmark163">
        <w:r>
          <w:rPr>
            <w:color w:val="0000FF"/>
            <w:spacing w:val="12"/>
          </w:rPr>
          <w:t>338</w:t>
        </w:r>
      </w:hyperlink>
      <w:r>
        <w:rPr>
          <w:spacing w:val="12"/>
        </w:rPr>
        <w:t>],</w:t>
      </w:r>
      <w:r>
        <w:rPr/>
        <w:t xml:space="preserve"> </w:t>
      </w:r>
      <w:r>
        <w:rPr/>
        <w:t>decision</w:t>
      </w:r>
      <w:r>
        <w:rPr>
          <w:spacing w:val="24"/>
          <w:w w:val="101"/>
        </w:rPr>
        <w:t xml:space="preserve"> </w:t>
      </w:r>
      <w:r>
        <w:rPr/>
        <w:t>trees</w:t>
      </w:r>
      <w:r>
        <w:rPr>
          <w:spacing w:val="32"/>
        </w:rPr>
        <w:t xml:space="preserve"> </w:t>
      </w:r>
      <w:r>
        <w:rPr>
          <w:spacing w:val="10"/>
        </w:rPr>
        <w:t>[</w:t>
      </w:r>
      <w:hyperlink w:history="true" w:anchor="bookmark271">
        <w:r>
          <w:rPr>
            <w:color w:val="0000FF"/>
            <w:spacing w:val="10"/>
          </w:rPr>
          <w:t>329</w:t>
        </w:r>
      </w:hyperlink>
      <w:r>
        <w:rPr>
          <w:spacing w:val="10"/>
        </w:rPr>
        <w:t>],</w:t>
      </w:r>
      <w:r>
        <w:rPr>
          <w:spacing w:val="21"/>
          <w:w w:val="101"/>
        </w:rPr>
        <w:t xml:space="preserve"> </w:t>
      </w:r>
      <w:r>
        <w:rPr/>
        <w:t>Gaussian</w:t>
      </w:r>
      <w:r>
        <w:rPr>
          <w:spacing w:val="16"/>
        </w:rPr>
        <w:t xml:space="preserve"> </w:t>
      </w:r>
      <w:r>
        <w:rPr/>
        <w:t>processes</w:t>
      </w:r>
      <w:r>
        <w:rPr>
          <w:spacing w:val="32"/>
        </w:rPr>
        <w:t xml:space="preserve"> </w:t>
      </w:r>
      <w:r>
        <w:rPr>
          <w:spacing w:val="10"/>
        </w:rPr>
        <w:t>[</w:t>
      </w:r>
      <w:hyperlink w:history="true" w:anchor="bookmark156">
        <w:r>
          <w:rPr>
            <w:color w:val="0000FF"/>
            <w:spacing w:val="10"/>
          </w:rPr>
          <w:t>270</w:t>
        </w:r>
      </w:hyperlink>
      <w:r>
        <w:rPr>
          <w:spacing w:val="10"/>
        </w:rPr>
        <w:t>, </w:t>
      </w:r>
      <w:hyperlink w:history="true" w:anchor="bookmark128">
        <w:r>
          <w:rPr>
            <w:color w:val="0000FF"/>
            <w:spacing w:val="10"/>
          </w:rPr>
          <w:t>393</w:t>
        </w:r>
      </w:hyperlink>
      <w:r>
        <w:rPr>
          <w:spacing w:val="10"/>
        </w:rPr>
        <w:t>]</w:t>
      </w:r>
      <w:r>
        <w:rPr>
          <w:spacing w:val="21"/>
        </w:rPr>
        <w:t xml:space="preserve"> </w:t>
      </w:r>
      <w:r>
        <w:rPr/>
        <w:t>or</w:t>
      </w:r>
      <w:r>
        <w:rPr>
          <w:spacing w:val="16"/>
          <w:w w:val="102"/>
        </w:rPr>
        <w:t xml:space="preserve"> </w:t>
      </w:r>
      <w:r>
        <w:rPr/>
        <w:t>XGBoost</w:t>
      </w:r>
      <w:r>
        <w:rPr>
          <w:spacing w:val="31"/>
          <w:w w:val="101"/>
        </w:rPr>
        <w:t xml:space="preserve"> </w:t>
      </w:r>
      <w:r>
        <w:rPr>
          <w:spacing w:val="10"/>
        </w:rPr>
        <w:t>[</w:t>
      </w:r>
      <w:hyperlink w:history="true" w:anchor="bookmark173">
        <w:r>
          <w:rPr>
            <w:color w:val="0000FF"/>
            <w:spacing w:val="10"/>
          </w:rPr>
          <w:t>397</w:t>
        </w:r>
      </w:hyperlink>
      <w:r>
        <w:rPr>
          <w:spacing w:val="10"/>
        </w:rPr>
        <w:t>],</w:t>
      </w:r>
      <w:r>
        <w:rPr>
          <w:spacing w:val="22"/>
          <w:w w:val="101"/>
        </w:rPr>
        <w:t xml:space="preserve"> </w:t>
      </w:r>
      <w:r>
        <w:rPr/>
        <w:t>are</w:t>
      </w:r>
      <w:r>
        <w:rPr>
          <w:spacing w:val="20"/>
          <w:w w:val="101"/>
        </w:rPr>
        <w:t xml:space="preserve"> </w:t>
      </w:r>
      <w:r>
        <w:rPr/>
        <w:t>considered</w:t>
      </w:r>
      <w:r>
        <w:rPr>
          <w:spacing w:val="10"/>
        </w:rPr>
        <w:t>.</w:t>
      </w:r>
      <w:r>
        <w:rPr>
          <w:spacing w:val="18"/>
          <w:w w:val="101"/>
        </w:rPr>
        <w:t xml:space="preserve"> </w:t>
      </w:r>
      <w:r>
        <w:rPr/>
        <w:t>In </w:t>
      </w:r>
      <w:r>
        <w:rPr>
          <w:spacing w:val="4"/>
        </w:rPr>
        <w:t>fact,</w:t>
      </w:r>
      <w:r>
        <w:rPr>
          <w:spacing w:val="22"/>
          <w:w w:val="101"/>
        </w:rPr>
        <w:t xml:space="preserve"> </w:t>
      </w:r>
      <w:r>
        <w:rPr>
          <w:spacing w:val="4"/>
        </w:rPr>
        <w:t>Sanderset</w:t>
      </w:r>
      <w:r>
        <w:rPr>
          <w:spacing w:val="21"/>
        </w:rPr>
        <w:t xml:space="preserve"> </w:t>
      </w:r>
      <w:r>
        <w:rPr>
          <w:spacing w:val="4"/>
        </w:rPr>
        <w:t>al.</w:t>
      </w:r>
      <w:r>
        <w:rPr>
          <w:spacing w:val="30"/>
          <w:w w:val="101"/>
        </w:rPr>
        <w:t xml:space="preserve"> </w:t>
      </w:r>
      <w:hyperlink w:history="true" w:anchor="bookmark275">
        <w:r>
          <w:rPr>
            <w:spacing w:val="4"/>
          </w:rPr>
          <w:t>[</w:t>
        </w:r>
        <w:r>
          <w:rPr>
            <w:color w:val="0000FF"/>
            <w:spacing w:val="4"/>
          </w:rPr>
          <w:t>347</w:t>
        </w:r>
      </w:hyperlink>
      <w:r>
        <w:rPr>
          <w:spacing w:val="4"/>
        </w:rPr>
        <w:t>]</w:t>
      </w:r>
      <w:r>
        <w:rPr>
          <w:spacing w:val="18"/>
          <w:w w:val="102"/>
        </w:rPr>
        <w:t xml:space="preserve"> </w:t>
      </w:r>
      <w:r>
        <w:rPr>
          <w:spacing w:val="4"/>
        </w:rPr>
        <w:t>consider both</w:t>
      </w:r>
      <w:r>
        <w:rPr>
          <w:spacing w:val="18"/>
          <w:w w:val="101"/>
        </w:rPr>
        <w:t xml:space="preserve"> </w:t>
      </w:r>
      <w:r>
        <w:rPr>
          <w:spacing w:val="4"/>
        </w:rPr>
        <w:t>classiﬁcation</w:t>
      </w:r>
      <w:r>
        <w:rPr>
          <w:spacing w:val="21"/>
        </w:rPr>
        <w:t xml:space="preserve"> </w:t>
      </w:r>
      <w:r>
        <w:rPr>
          <w:spacing w:val="4"/>
        </w:rPr>
        <w:t>and</w:t>
      </w:r>
      <w:r>
        <w:rPr>
          <w:spacing w:val="15"/>
        </w:rPr>
        <w:t xml:space="preserve"> </w:t>
      </w:r>
      <w:r>
        <w:rPr>
          <w:spacing w:val="4"/>
        </w:rPr>
        <w:t>regression</w:t>
      </w:r>
      <w:r>
        <w:rPr>
          <w:spacing w:val="21"/>
        </w:rPr>
        <w:t xml:space="preserve"> </w:t>
      </w:r>
      <w:r>
        <w:rPr>
          <w:spacing w:val="4"/>
        </w:rPr>
        <w:t>algorit</w:t>
      </w:r>
      <w:r>
        <w:rPr>
          <w:spacing w:val="3"/>
        </w:rPr>
        <w:t>hms</w:t>
      </w:r>
      <w:r>
        <w:rPr>
          <w:spacing w:val="19"/>
        </w:rPr>
        <w:t xml:space="preserve"> </w:t>
      </w:r>
      <w:r>
        <w:rPr>
          <w:spacing w:val="3"/>
        </w:rPr>
        <w:t>during</w:t>
      </w:r>
      <w:r>
        <w:rPr>
          <w:spacing w:val="16"/>
          <w:w w:val="101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/>
        <w:t>learning</w:t>
      </w:r>
      <w:r>
        <w:rPr>
          <w:spacing w:val="10"/>
        </w:rPr>
        <w:t>. </w:t>
      </w:r>
      <w:r>
        <w:rPr/>
        <w:t>Although</w:t>
      </w:r>
      <w:r>
        <w:rPr>
          <w:spacing w:val="10"/>
        </w:rPr>
        <w:t xml:space="preserve"> </w:t>
      </w:r>
      <w:r>
        <w:rPr/>
        <w:t>to</w:t>
      </w:r>
      <w:r>
        <w:rPr>
          <w:spacing w:val="10"/>
        </w:rPr>
        <w:t xml:space="preserve"> </w:t>
      </w:r>
      <w:r>
        <w:rPr/>
        <w:t>a</w:t>
      </w:r>
      <w:r>
        <w:rPr>
          <w:spacing w:val="10"/>
        </w:rPr>
        <w:t xml:space="preserve"> </w:t>
      </w:r>
      <w:r>
        <w:rPr/>
        <w:t>lesser</w:t>
      </w:r>
      <w:r>
        <w:rPr>
          <w:spacing w:val="10"/>
        </w:rPr>
        <w:t xml:space="preserve"> </w:t>
      </w:r>
      <w:r>
        <w:rPr/>
        <w:t>extent</w:t>
      </w:r>
      <w:r>
        <w:rPr>
          <w:spacing w:val="10"/>
        </w:rPr>
        <w:t>, </w:t>
      </w:r>
      <w:r>
        <w:rPr/>
        <w:t>clustering</w:t>
      </w:r>
      <w:r>
        <w:rPr>
          <w:spacing w:val="10"/>
        </w:rPr>
        <w:t xml:space="preserve"> </w:t>
      </w:r>
      <w:r>
        <w:rPr/>
        <w:t>algorithms</w:t>
      </w:r>
      <w:r>
        <w:rPr>
          <w:spacing w:val="10"/>
        </w:rPr>
        <w:t xml:space="preserve"> [</w:t>
      </w:r>
      <w:hyperlink w:history="true" w:anchor="bookmark354">
        <w:r>
          <w:rPr>
            <w:color w:val="0000FF"/>
            <w:spacing w:val="10"/>
          </w:rPr>
          <w:t>325</w:t>
        </w:r>
      </w:hyperlink>
      <w:r>
        <w:rPr>
          <w:spacing w:val="10"/>
        </w:rPr>
        <w:t>,</w:t>
      </w:r>
      <w:r>
        <w:rPr>
          <w:spacing w:val="-9"/>
        </w:rPr>
        <w:t xml:space="preserve"> </w:t>
      </w:r>
      <w:hyperlink w:history="true" w:anchor="bookmark494">
        <w:r>
          <w:rPr>
            <w:color w:val="0000FF"/>
            <w:spacing w:val="10"/>
          </w:rPr>
          <w:t>442</w:t>
        </w:r>
      </w:hyperlink>
      <w:r>
        <w:rPr>
          <w:spacing w:val="10"/>
        </w:rPr>
        <w:t>] </w:t>
      </w:r>
      <w:r>
        <w:rPr/>
        <w:t>have</w:t>
      </w:r>
      <w:r>
        <w:rPr>
          <w:spacing w:val="10"/>
        </w:rPr>
        <w:t xml:space="preserve"> </w:t>
      </w:r>
      <w:r>
        <w:rPr/>
        <w:t>been</w:t>
      </w:r>
      <w:r>
        <w:rPr>
          <w:spacing w:val="10"/>
        </w:rPr>
        <w:t xml:space="preserve"> </w:t>
      </w:r>
      <w:r>
        <w:rPr/>
        <w:t>used</w:t>
      </w:r>
      <w:r>
        <w:rPr>
          <w:spacing w:val="10"/>
        </w:rPr>
        <w:t xml:space="preserve"> </w:t>
      </w:r>
      <w:r>
        <w:rPr/>
        <w:t>for</w:t>
      </w:r>
      <w:r>
        <w:rPr>
          <w:spacing w:val="10"/>
        </w:rPr>
        <w:t xml:space="preserve"> </w:t>
      </w:r>
      <w:r>
        <w:rPr/>
        <w:t>the </w:t>
      </w:r>
      <w:r>
        <w:rPr/>
        <w:t>recommendation</w:t>
      </w:r>
      <w:r>
        <w:rPr>
          <w:spacing w:val="-5"/>
        </w:rPr>
        <w:t xml:space="preserve"> </w:t>
      </w:r>
      <w:r>
        <w:rPr/>
        <w:t>too</w:t>
      </w:r>
      <w:r>
        <w:rPr>
          <w:spacing w:val="16"/>
        </w:rPr>
        <w:t>. </w:t>
      </w:r>
      <w:r>
        <w:rPr/>
        <w:t>There</w:t>
      </w:r>
      <w:r>
        <w:rPr>
          <w:spacing w:val="16"/>
        </w:rPr>
        <w:t xml:space="preserve"> </w:t>
      </w:r>
      <w:r>
        <w:rPr/>
        <w:t>are</w:t>
      </w:r>
      <w:r>
        <w:rPr>
          <w:spacing w:val="16"/>
        </w:rPr>
        <w:t xml:space="preserve"> </w:t>
      </w:r>
      <w:r>
        <w:rPr/>
        <w:t>methods</w:t>
      </w:r>
      <w:r>
        <w:rPr>
          <w:spacing w:val="16"/>
        </w:rPr>
        <w:t xml:space="preserve"> [</w:t>
      </w:r>
      <w:hyperlink w:history="true" w:anchor="bookmark132">
        <w:r>
          <w:rPr>
            <w:color w:val="0000FF"/>
            <w:spacing w:val="16"/>
          </w:rPr>
          <w:t>38</w:t>
        </w:r>
      </w:hyperlink>
      <w:r>
        <w:rPr>
          <w:spacing w:val="16"/>
        </w:rPr>
        <w:t>,</w:t>
      </w:r>
      <w:hyperlink w:history="true" w:anchor="bookmark8">
        <w:r>
          <w:rPr>
            <w:color w:val="0000FF"/>
            <w:spacing w:val="16"/>
          </w:rPr>
          <w:t>128</w:t>
        </w:r>
      </w:hyperlink>
      <w:r>
        <w:rPr>
          <w:spacing w:val="16"/>
        </w:rPr>
        <w:t>,</w:t>
      </w:r>
      <w:hyperlink w:history="true" w:anchor="bookmark164">
        <w:r>
          <w:rPr>
            <w:color w:val="0000FF"/>
            <w:spacing w:val="16"/>
          </w:rPr>
          <w:t>340</w:t>
        </w:r>
      </w:hyperlink>
      <w:r>
        <w:rPr>
          <w:spacing w:val="16"/>
        </w:rPr>
        <w:t>]</w:t>
      </w:r>
      <w:r>
        <w:rPr>
          <w:spacing w:val="-6"/>
        </w:rPr>
        <w:t xml:space="preserve"> </w:t>
      </w:r>
      <w:r>
        <w:rPr/>
        <w:t>that</w:t>
      </w:r>
      <w:r>
        <w:rPr>
          <w:spacing w:val="-7"/>
        </w:rPr>
        <w:t xml:space="preserve"> </w:t>
      </w:r>
      <w:r>
        <w:rPr/>
        <w:t>take</w:t>
      </w:r>
      <w:r>
        <w:rPr>
          <w:spacing w:val="16"/>
        </w:rPr>
        <w:t xml:space="preserve"> </w:t>
      </w:r>
      <w:r>
        <w:rPr/>
        <w:t>advantage</w:t>
      </w:r>
      <w:r>
        <w:rPr>
          <w:spacing w:val="16"/>
        </w:rPr>
        <w:t xml:space="preserve"> </w:t>
      </w:r>
      <w:r>
        <w:rPr/>
        <w:t>of</w:t>
      </w:r>
      <w:r>
        <w:rPr>
          <w:spacing w:val="-15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similarities </w:t>
      </w:r>
      <w:r>
        <w:rPr>
          <w:spacing w:val="4"/>
        </w:rPr>
        <w:t>between</w:t>
      </w:r>
      <w:r>
        <w:rPr>
          <w:spacing w:val="20"/>
          <w:w w:val="101"/>
        </w:rPr>
        <w:t xml:space="preserve"> </w:t>
      </w:r>
      <w:r>
        <w:rPr>
          <w:spacing w:val="4"/>
        </w:rPr>
        <w:t>datasets—measured</w:t>
      </w:r>
      <w:r>
        <w:rPr>
          <w:spacing w:val="15"/>
          <w:w w:val="101"/>
        </w:rPr>
        <w:t xml:space="preserve"> </w:t>
      </w:r>
      <w:r>
        <w:rPr>
          <w:spacing w:val="4"/>
        </w:rPr>
        <w:t>by</w:t>
      </w:r>
      <w:r>
        <w:rPr>
          <w:spacing w:val="21"/>
          <w:w w:val="101"/>
        </w:rPr>
        <w:t xml:space="preserve"> </w:t>
      </w:r>
      <w:r>
        <w:rPr>
          <w:spacing w:val="4"/>
        </w:rPr>
        <w:t>a</w:t>
      </w:r>
      <w:r>
        <w:rPr>
          <w:spacing w:val="24"/>
          <w:w w:val="101"/>
        </w:rPr>
        <w:t xml:space="preserve"> </w:t>
      </w:r>
      <w:r>
        <w:rPr>
          <w:spacing w:val="4"/>
        </w:rPr>
        <w:t>set</w:t>
      </w:r>
      <w:r>
        <w:rPr>
          <w:spacing w:val="20"/>
          <w:w w:val="101"/>
        </w:rPr>
        <w:t xml:space="preserve"> </w:t>
      </w:r>
      <w:r>
        <w:rPr>
          <w:spacing w:val="4"/>
        </w:rPr>
        <w:t>of meta-features—without</w:t>
      </w:r>
      <w:r>
        <w:rPr>
          <w:spacing w:val="15"/>
          <w:w w:val="102"/>
        </w:rPr>
        <w:t xml:space="preserve"> </w:t>
      </w:r>
      <w:r>
        <w:rPr>
          <w:spacing w:val="4"/>
        </w:rPr>
        <w:t>r</w:t>
      </w:r>
      <w:r>
        <w:rPr>
          <w:spacing w:val="3"/>
        </w:rPr>
        <w:t>elying</w:t>
      </w:r>
      <w:r>
        <w:rPr>
          <w:spacing w:val="20"/>
        </w:rPr>
        <w:t xml:space="preserve"> </w:t>
      </w:r>
      <w:r>
        <w:rPr>
          <w:spacing w:val="3"/>
        </w:rPr>
        <w:t>on</w:t>
      </w:r>
      <w:r>
        <w:rPr>
          <w:spacing w:val="17"/>
          <w:w w:val="101"/>
        </w:rPr>
        <w:t xml:space="preserve"> </w:t>
      </w:r>
      <w:r>
        <w:rPr>
          <w:spacing w:val="3"/>
        </w:rPr>
        <w:t>the</w:t>
      </w:r>
      <w:r>
        <w:rPr>
          <w:spacing w:val="21"/>
          <w:w w:val="102"/>
        </w:rPr>
        <w:t xml:space="preserve"> </w:t>
      </w:r>
      <w:r>
        <w:rPr>
          <w:spacing w:val="3"/>
        </w:rPr>
        <w:t>aforemen-</w:t>
      </w:r>
      <w:r>
        <w:rPr/>
        <w:t xml:space="preserve"> </w:t>
      </w:r>
      <w:r>
        <w:rPr/>
        <w:t>tioned</w:t>
      </w:r>
      <w:r>
        <w:rPr>
          <w:spacing w:val="13"/>
        </w:rPr>
        <w:t xml:space="preserve"> </w:t>
      </w:r>
      <w:r>
        <w:rPr/>
        <w:t>data</w:t>
      </w:r>
      <w:r>
        <w:rPr>
          <w:spacing w:val="13"/>
        </w:rPr>
        <w:t xml:space="preserve"> </w:t>
      </w:r>
      <w:r>
        <w:rPr/>
        <w:t>mining</w:t>
      </w:r>
      <w:r>
        <w:rPr>
          <w:spacing w:val="13"/>
        </w:rPr>
        <w:t xml:space="preserve"> </w:t>
      </w:r>
      <w:r>
        <w:rPr/>
        <w:t>methods</w:t>
      </w:r>
      <w:r>
        <w:rPr>
          <w:spacing w:val="13"/>
        </w:rPr>
        <w:t>. </w:t>
      </w:r>
      <w:r>
        <w:rPr/>
        <w:t>Other</w:t>
      </w:r>
      <w:r>
        <w:rPr>
          <w:spacing w:val="13"/>
        </w:rPr>
        <w:t xml:space="preserve"> </w:t>
      </w:r>
      <w:r>
        <w:rPr/>
        <w:t>recurrent</w:t>
      </w:r>
      <w:r>
        <w:rPr>
          <w:spacing w:val="13"/>
        </w:rPr>
        <w:t xml:space="preserve"> </w:t>
      </w:r>
      <w:r>
        <w:rPr/>
        <w:t>ML</w:t>
      </w:r>
      <w:r>
        <w:rPr>
          <w:spacing w:val="13"/>
        </w:rPr>
        <w:t xml:space="preserve"> </w:t>
      </w:r>
      <w:r>
        <w:rPr/>
        <w:t>approach</w:t>
      </w:r>
      <w:r>
        <w:rPr>
          <w:spacing w:val="13"/>
        </w:rPr>
        <w:t xml:space="preserve"> </w:t>
      </w:r>
      <w:r>
        <w:rPr/>
        <w:t>is</w:t>
      </w:r>
      <w:r>
        <w:rPr>
          <w:spacing w:val="13"/>
        </w:rPr>
        <w:t xml:space="preserve"> </w:t>
      </w:r>
      <w:r>
        <w:rPr/>
        <w:t>ensemble</w:t>
      </w:r>
      <w:r>
        <w:rPr>
          <w:spacing w:val="13"/>
        </w:rPr>
        <w:t xml:space="preserve"> </w:t>
      </w:r>
      <w:r>
        <w:rPr/>
        <w:t>learning</w:t>
      </w:r>
      <w:r>
        <w:rPr>
          <w:spacing w:val="13"/>
        </w:rPr>
        <w:t xml:space="preserve"> (3%), </w:t>
      </w:r>
      <w:r>
        <w:rPr/>
        <w:t>which</w:t>
      </w:r>
      <w:r>
        <w:rPr>
          <w:spacing w:val="3"/>
        </w:rPr>
        <w:t xml:space="preserve"> </w:t>
      </w:r>
      <w:r>
        <w:rPr/>
        <w:t>is</w:t>
      </w:r>
      <w:r>
        <w:rPr>
          <w:spacing w:val="9"/>
        </w:rPr>
        <w:t xml:space="preserve"> </w:t>
      </w:r>
      <w:r>
        <w:rPr/>
        <w:t>commonly</w:t>
      </w:r>
      <w:r>
        <w:rPr>
          <w:spacing w:val="9"/>
        </w:rPr>
        <w:t xml:space="preserve"> </w:t>
      </w:r>
      <w:r>
        <w:rPr/>
        <w:t>applied</w:t>
      </w:r>
      <w:r>
        <w:rPr>
          <w:spacing w:val="9"/>
        </w:rPr>
        <w:t xml:space="preserve"> </w:t>
      </w:r>
      <w:r>
        <w:rPr/>
        <w:t>to</w:t>
      </w:r>
      <w:r>
        <w:rPr>
          <w:spacing w:val="9"/>
        </w:rPr>
        <w:t xml:space="preserve"> </w:t>
      </w:r>
      <w:r>
        <w:rPr/>
        <w:t>combine</w:t>
      </w:r>
      <w:r>
        <w:rPr>
          <w:spacing w:val="9"/>
        </w:rPr>
        <w:t xml:space="preserve"> </w:t>
      </w:r>
      <w:r>
        <w:rPr/>
        <w:t>the</w:t>
      </w:r>
      <w:r>
        <w:rPr>
          <w:spacing w:val="-6"/>
        </w:rPr>
        <w:t xml:space="preserve"> </w:t>
      </w:r>
      <w:r>
        <w:rPr/>
        <w:t>best</w:t>
      </w:r>
      <w:r>
        <w:rPr>
          <w:spacing w:val="9"/>
        </w:rPr>
        <w:t xml:space="preserve"> </w:t>
      </w:r>
      <w:r>
        <w:rPr/>
        <w:t>models</w:t>
      </w:r>
      <w:r>
        <w:rPr>
          <w:spacing w:val="9"/>
        </w:rPr>
        <w:t xml:space="preserve"> </w:t>
      </w:r>
      <w:r>
        <w:rPr/>
        <w:t>found</w:t>
      </w:r>
      <w:r>
        <w:rPr>
          <w:spacing w:val="9"/>
        </w:rPr>
        <w:t xml:space="preserve"> </w:t>
      </w:r>
      <w:r>
        <w:rPr/>
        <w:t>during</w:t>
      </w:r>
      <w:r>
        <w:rPr>
          <w:spacing w:val="9"/>
        </w:rPr>
        <w:t xml:space="preserve"> </w:t>
      </w:r>
      <w:r>
        <w:rPr/>
        <w:t>AS</w:t>
      </w:r>
      <w:r>
        <w:rPr>
          <w:spacing w:val="9"/>
        </w:rPr>
        <w:t xml:space="preserve"> [</w:t>
      </w:r>
      <w:hyperlink w:history="true" w:anchor="bookmark319">
        <w:r>
          <w:rPr>
            <w:color w:val="0000FF"/>
            <w:spacing w:val="9"/>
          </w:rPr>
          <w:t>205</w:t>
        </w:r>
      </w:hyperlink>
      <w:r>
        <w:rPr>
          <w:spacing w:val="9"/>
        </w:rPr>
        <w:t>,</w:t>
      </w:r>
      <w:r>
        <w:rPr>
          <w:spacing w:val="-27"/>
        </w:rPr>
        <w:t xml:space="preserve"> </w:t>
      </w:r>
      <w:hyperlink w:history="true" w:anchor="bookmark165">
        <w:r>
          <w:rPr>
            <w:color w:val="0000FF"/>
            <w:spacing w:val="9"/>
          </w:rPr>
          <w:t>342</w:t>
        </w:r>
      </w:hyperlink>
      <w:r>
        <w:rPr>
          <w:spacing w:val="9"/>
        </w:rPr>
        <w:t>],</w:t>
      </w:r>
      <w:r>
        <w:rPr>
          <w:spacing w:val="8"/>
        </w:rPr>
        <w:t xml:space="preserve"> </w:t>
      </w:r>
      <w:r>
        <w:rPr/>
        <w:t>NAS</w:t>
      </w:r>
      <w:r>
        <w:rPr>
          <w:spacing w:val="8"/>
        </w:rPr>
        <w:t xml:space="preserve"> [</w:t>
      </w:r>
      <w:hyperlink w:history="true" w:anchor="bookmark134">
        <w:r>
          <w:rPr>
            <w:color w:val="0000FF"/>
            <w:spacing w:val="8"/>
          </w:rPr>
          <w:t>51</w:t>
        </w:r>
      </w:hyperlink>
      <w:r>
        <w:rPr>
          <w:spacing w:val="8"/>
        </w:rPr>
        <w:t>,</w:t>
      </w:r>
      <w:r>
        <w:rPr>
          <w:spacing w:val="-27"/>
        </w:rPr>
        <w:t xml:space="preserve"> </w:t>
      </w:r>
      <w:hyperlink w:history="true" w:anchor="bookmark143">
        <w:r>
          <w:rPr>
            <w:color w:val="0000FF"/>
            <w:spacing w:val="8"/>
          </w:rPr>
          <w:t>131</w:t>
        </w:r>
      </w:hyperlink>
      <w:r>
        <w:rPr>
          <w:spacing w:val="8"/>
        </w:rPr>
        <w:t>,</w:t>
      </w:r>
      <w:r>
        <w:rPr/>
        <w:t xml:space="preserve"> </w:t>
      </w:r>
      <w:hyperlink w:history="true" w:anchor="bookmark130">
        <w:r>
          <w:rPr>
            <w:color w:val="0000FF"/>
            <w:spacing w:val="11"/>
          </w:rPr>
          <w:t>482</w:t>
        </w:r>
      </w:hyperlink>
      <w:r>
        <w:rPr>
          <w:spacing w:val="11"/>
        </w:rPr>
        <w:t>]</w:t>
      </w:r>
      <w:r>
        <w:rPr/>
        <w:t>or</w:t>
      </w:r>
      <w:r>
        <w:rPr>
          <w:spacing w:val="11"/>
        </w:rPr>
        <w:t xml:space="preserve"> </w:t>
      </w:r>
      <w:r>
        <w:rPr/>
        <w:t>WC</w:t>
      </w:r>
      <w:r>
        <w:rPr>
          <w:spacing w:val="11"/>
        </w:rPr>
        <w:t xml:space="preserve"> [</w:t>
      </w:r>
      <w:hyperlink w:history="true" w:anchor="bookmark15">
        <w:r>
          <w:rPr>
            <w:color w:val="0000FF"/>
            <w:spacing w:val="11"/>
          </w:rPr>
          <w:t>129</w:t>
        </w:r>
      </w:hyperlink>
      <w:r>
        <w:rPr>
          <w:spacing w:val="11"/>
        </w:rPr>
        <w:t>,</w:t>
      </w:r>
      <w:r>
        <w:rPr>
          <w:spacing w:val="-23"/>
        </w:rPr>
        <w:t xml:space="preserve"> </w:t>
      </w:r>
      <w:hyperlink w:history="true" w:anchor="bookmark179">
        <w:r>
          <w:rPr>
            <w:color w:val="0000FF"/>
            <w:spacing w:val="11"/>
          </w:rPr>
          <w:t>433</w:t>
        </w:r>
      </w:hyperlink>
      <w:r>
        <w:rPr>
          <w:spacing w:val="11"/>
        </w:rPr>
        <w:t>]. </w:t>
      </w:r>
      <w:r>
        <w:rPr/>
        <w:t>Finally</w:t>
      </w:r>
      <w:r>
        <w:rPr>
          <w:spacing w:val="11"/>
        </w:rPr>
        <w:t>, </w:t>
      </w:r>
      <w:r>
        <w:rPr/>
        <w:t>others</w:t>
      </w:r>
      <w:r>
        <w:rPr>
          <w:spacing w:val="10"/>
        </w:rPr>
        <w:t xml:space="preserve"> </w:t>
      </w:r>
      <w:r>
        <w:rPr/>
        <w:t>ML</w:t>
      </w:r>
      <w:r>
        <w:rPr>
          <w:spacing w:val="10"/>
        </w:rPr>
        <w:t xml:space="preserve"> </w:t>
      </w:r>
      <w:r>
        <w:rPr/>
        <w:t>techniques</w:t>
      </w:r>
      <w:r>
        <w:rPr>
          <w:spacing w:val="10"/>
        </w:rPr>
        <w:t xml:space="preserve"> (16%) </w:t>
      </w:r>
      <w:r>
        <w:rPr/>
        <w:t>include</w:t>
      </w:r>
      <w:r>
        <w:rPr>
          <w:spacing w:val="10"/>
        </w:rPr>
        <w:t xml:space="preserve"> </w:t>
      </w:r>
      <w:r>
        <w:rPr/>
        <w:t>a</w:t>
      </w:r>
      <w:r>
        <w:rPr>
          <w:spacing w:val="10"/>
        </w:rPr>
        <w:t xml:space="preserve"> </w:t>
      </w:r>
      <w:r>
        <w:rPr/>
        <w:t>variety</w:t>
      </w:r>
      <w:r>
        <w:rPr>
          <w:spacing w:val="10"/>
        </w:rPr>
        <w:t xml:space="preserve"> </w:t>
      </w:r>
      <w:r>
        <w:rPr/>
        <w:t>of</w:t>
      </w:r>
      <w:r>
        <w:rPr>
          <w:spacing w:val="-10"/>
        </w:rPr>
        <w:t xml:space="preserve"> </w:t>
      </w:r>
      <w:r>
        <w:rPr/>
        <w:t>techniques </w:t>
      </w:r>
      <w:r>
        <w:rPr/>
        <w:t>like</w:t>
      </w:r>
      <w:r>
        <w:rPr>
          <w:spacing w:val="13"/>
        </w:rPr>
        <w:t xml:space="preserve"> </w:t>
      </w:r>
      <w:r>
        <w:rPr/>
        <w:t>inductive</w:t>
      </w:r>
      <w:r>
        <w:rPr>
          <w:spacing w:val="13"/>
        </w:rPr>
        <w:t xml:space="preserve"> </w:t>
      </w:r>
      <w:r>
        <w:rPr/>
        <w:t>logic</w:t>
      </w:r>
      <w:r>
        <w:rPr>
          <w:spacing w:val="13"/>
        </w:rPr>
        <w:t xml:space="preserve"> </w:t>
      </w:r>
      <w:r>
        <w:rPr/>
        <w:t>programming</w:t>
      </w:r>
      <w:r>
        <w:rPr>
          <w:spacing w:val="24"/>
          <w:w w:val="101"/>
        </w:rPr>
        <w:t xml:space="preserve"> </w:t>
      </w:r>
      <w:r>
        <w:rPr>
          <w:spacing w:val="13"/>
        </w:rPr>
        <w:t>[</w:t>
      </w:r>
      <w:hyperlink w:history="true" w:anchor="bookmark361">
        <w:r>
          <w:rPr>
            <w:color w:val="0000FF"/>
            <w:spacing w:val="13"/>
          </w:rPr>
          <w:t>389</w:t>
        </w:r>
      </w:hyperlink>
      <w:r>
        <w:rPr>
          <w:spacing w:val="13"/>
        </w:rPr>
        <w:t>] </w:t>
      </w:r>
      <w:r>
        <w:rPr/>
        <w:t>or</w:t>
      </w:r>
      <w:r>
        <w:rPr>
          <w:spacing w:val="13"/>
        </w:rPr>
        <w:t xml:space="preserve"> </w:t>
      </w:r>
      <w:r>
        <w:rPr/>
        <w:t>multiple</w:t>
      </w:r>
      <w:r>
        <w:rPr>
          <w:spacing w:val="13"/>
        </w:rPr>
        <w:t xml:space="preserve"> </w:t>
      </w:r>
      <w:r>
        <w:rPr/>
        <w:t>kernel</w:t>
      </w:r>
      <w:r>
        <w:rPr>
          <w:spacing w:val="13"/>
        </w:rPr>
        <w:t xml:space="preserve"> </w:t>
      </w:r>
      <w:r>
        <w:rPr/>
        <w:t>learning</w:t>
      </w:r>
      <w:r>
        <w:rPr>
          <w:spacing w:val="19"/>
        </w:rPr>
        <w:t xml:space="preserve"> </w:t>
      </w:r>
      <w:r>
        <w:rPr>
          <w:spacing w:val="13"/>
        </w:rPr>
        <w:t>[</w:t>
      </w:r>
      <w:hyperlink w:history="true" w:anchor="bookmark392">
        <w:r>
          <w:rPr>
            <w:color w:val="0000FF"/>
            <w:spacing w:val="13"/>
          </w:rPr>
          <w:t>275</w:t>
        </w:r>
      </w:hyperlink>
      <w:r>
        <w:rPr>
          <w:spacing w:val="13"/>
        </w:rPr>
        <w:t>], </w:t>
      </w:r>
      <w:r>
        <w:rPr/>
        <w:t>among</w:t>
      </w:r>
      <w:r>
        <w:rPr>
          <w:spacing w:val="13"/>
        </w:rPr>
        <w:t xml:space="preserve"> </w:t>
      </w:r>
      <w:r>
        <w:rPr/>
        <w:t>others</w:t>
      </w:r>
      <w:r>
        <w:rPr>
          <w:spacing w:val="13"/>
        </w:rPr>
        <w:t>.</w:t>
      </w:r>
    </w:p>
    <w:p>
      <w:pPr>
        <w:pStyle w:val="BodyText"/>
        <w:ind w:left="30" w:firstLine="229"/>
        <w:spacing w:before="16" w:line="263" w:lineRule="auto"/>
        <w:jc w:val="both"/>
        <w:rPr/>
      </w:pPr>
      <w:r>
        <w:rPr>
          <w:spacing w:val="4"/>
        </w:rPr>
        <w:t>In</w:t>
      </w:r>
      <w:r>
        <w:rPr>
          <w:spacing w:val="15"/>
        </w:rPr>
        <w:t xml:space="preserve"> </w:t>
      </w:r>
      <w:r>
        <w:rPr>
          <w:spacing w:val="4"/>
        </w:rPr>
        <w:t>Table</w:t>
      </w:r>
      <w:r>
        <w:rPr>
          <w:spacing w:val="-9"/>
        </w:rPr>
        <w:t xml:space="preserve"> </w:t>
      </w:r>
      <w:hyperlink w:history="true" w:anchor="bookmark71">
        <w:r>
          <w:rPr>
            <w:color w:val="0000FF"/>
            <w:spacing w:val="4"/>
          </w:rPr>
          <w:t>4</w:t>
        </w:r>
      </w:hyperlink>
      <w:r>
        <w:rPr>
          <w:spacing w:val="4"/>
        </w:rPr>
        <w:t>, the</w:t>
      </w:r>
      <w:r>
        <w:rPr>
          <w:spacing w:val="16"/>
          <w:w w:val="101"/>
        </w:rPr>
        <w:t xml:space="preserve"> </w:t>
      </w:r>
      <w:r>
        <w:rPr>
          <w:spacing w:val="4"/>
        </w:rPr>
        <w:t>category</w:t>
      </w:r>
      <w:r>
        <w:rPr>
          <w:spacing w:val="15"/>
          <w:w w:val="101"/>
        </w:rPr>
        <w:t xml:space="preserve"> </w:t>
      </w:r>
      <w:r>
        <w:rPr>
          <w:spacing w:val="4"/>
        </w:rPr>
        <w:t>“</w:t>
      </w:r>
      <w:r>
        <w:rPr>
          <w:i/>
          <w:iCs/>
          <w:spacing w:val="4"/>
        </w:rPr>
        <w:t>Others</w:t>
      </w:r>
      <w:r>
        <w:rPr>
          <w:spacing w:val="4"/>
        </w:rPr>
        <w:t>”</w:t>
      </w:r>
      <w:r>
        <w:rPr>
          <w:spacing w:val="14"/>
          <w:w w:val="101"/>
        </w:rPr>
        <w:t xml:space="preserve"> </w:t>
      </w:r>
      <w:r>
        <w:rPr>
          <w:spacing w:val="4"/>
        </w:rPr>
        <w:t>includes those proposals</w:t>
      </w:r>
      <w:r>
        <w:rPr>
          <w:spacing w:val="14"/>
        </w:rPr>
        <w:t xml:space="preserve"> </w:t>
      </w:r>
      <w:r>
        <w:rPr>
          <w:spacing w:val="4"/>
        </w:rPr>
        <w:t>not</w:t>
      </w:r>
      <w:r>
        <w:rPr>
          <w:spacing w:val="18"/>
        </w:rPr>
        <w:t xml:space="preserve"> </w:t>
      </w:r>
      <w:r>
        <w:rPr>
          <w:spacing w:val="4"/>
        </w:rPr>
        <w:t>applying</w:t>
      </w:r>
      <w:r>
        <w:rPr>
          <w:spacing w:val="14"/>
          <w:w w:val="101"/>
        </w:rPr>
        <w:t xml:space="preserve"> </w:t>
      </w:r>
      <w:r>
        <w:rPr>
          <w:spacing w:val="4"/>
        </w:rPr>
        <w:t>neith</w:t>
      </w:r>
      <w:r>
        <w:rPr>
          <w:spacing w:val="3"/>
        </w:rPr>
        <w:t>er</w:t>
      </w:r>
      <w:r>
        <w:rPr>
          <w:spacing w:val="18"/>
          <w:w w:val="101"/>
        </w:rPr>
        <w:t xml:space="preserve"> </w:t>
      </w:r>
      <w:r>
        <w:rPr>
          <w:spacing w:val="3"/>
        </w:rPr>
        <w:t>SO nor</w:t>
      </w:r>
      <w:r>
        <w:rPr/>
        <w:t xml:space="preserve"> </w:t>
      </w:r>
      <w:r>
        <w:rPr>
          <w:spacing w:val="3"/>
        </w:rPr>
        <w:t>ML techniques. It should be noted the existence of a wide range of</w:t>
      </w:r>
      <w:r>
        <w:rPr>
          <w:spacing w:val="6"/>
        </w:rPr>
        <w:t xml:space="preserve"> </w:t>
      </w:r>
      <w:r>
        <w:rPr>
          <w:spacing w:val="3"/>
        </w:rPr>
        <w:t>techniques being applied</w:t>
      </w:r>
      <w:r>
        <w:rPr/>
        <w:t xml:space="preserve"> </w:t>
      </w:r>
      <w:r>
        <w:rPr/>
        <w:t>by</w:t>
      </w:r>
      <w:r>
        <w:rPr>
          <w:spacing w:val="14"/>
        </w:rPr>
        <w:t xml:space="preserve"> </w:t>
      </w:r>
      <w:r>
        <w:rPr/>
        <w:t>these</w:t>
      </w:r>
      <w:r>
        <w:rPr>
          <w:spacing w:val="14"/>
        </w:rPr>
        <w:t xml:space="preserve"> </w:t>
      </w:r>
      <w:r>
        <w:rPr/>
        <w:t>proposals</w:t>
      </w:r>
      <w:r>
        <w:rPr>
          <w:spacing w:val="14"/>
        </w:rPr>
        <w:t xml:space="preserve"> </w:t>
      </w:r>
      <w:r>
        <w:rPr/>
        <w:t>like</w:t>
      </w:r>
      <w:r>
        <w:rPr>
          <w:spacing w:val="14"/>
        </w:rPr>
        <w:t xml:space="preserve"> </w:t>
      </w:r>
      <w:r>
        <w:rPr/>
        <w:t>collaborative</w:t>
      </w:r>
      <w:r>
        <w:rPr>
          <w:spacing w:val="14"/>
        </w:rPr>
        <w:t xml:space="preserve"> ﬁ</w:t>
      </w:r>
      <w:r>
        <w:rPr/>
        <w:t>ltering</w:t>
      </w:r>
      <w:r>
        <w:rPr>
          <w:spacing w:val="29"/>
          <w:w w:val="101"/>
        </w:rPr>
        <w:t xml:space="preserve"> </w:t>
      </w:r>
      <w:r>
        <w:rPr>
          <w:spacing w:val="14"/>
        </w:rPr>
        <w:t>[</w:t>
      </w:r>
      <w:hyperlink w:history="true" w:anchor="bookmark114">
        <w:r>
          <w:rPr>
            <w:color w:val="0000FF"/>
            <w:spacing w:val="14"/>
          </w:rPr>
          <w:t>135</w:t>
        </w:r>
      </w:hyperlink>
      <w:r>
        <w:rPr>
          <w:spacing w:val="14"/>
        </w:rPr>
        <w:t>,</w:t>
      </w:r>
      <w:r>
        <w:rPr>
          <w:spacing w:val="-18"/>
        </w:rPr>
        <w:t xml:space="preserve"> </w:t>
      </w:r>
      <w:hyperlink w:history="true" w:anchor="bookmark91">
        <w:r>
          <w:rPr>
            <w:color w:val="0000FF"/>
            <w:spacing w:val="14"/>
          </w:rPr>
          <w:t>207</w:t>
        </w:r>
      </w:hyperlink>
      <w:r>
        <w:rPr>
          <w:spacing w:val="14"/>
        </w:rPr>
        <w:t>],</w:t>
      </w:r>
      <w:r>
        <w:rPr/>
        <w:t>model</w:t>
      </w:r>
      <w:r>
        <w:rPr>
          <w:spacing w:val="14"/>
        </w:rPr>
        <w:t xml:space="preserve"> </w:t>
      </w:r>
      <w:r>
        <w:rPr/>
        <w:t>checking</w:t>
      </w:r>
      <w:r>
        <w:rPr>
          <w:spacing w:val="20"/>
          <w:w w:val="101"/>
        </w:rPr>
        <w:t xml:space="preserve"> </w:t>
      </w:r>
      <w:r>
        <w:rPr>
          <w:spacing w:val="14"/>
        </w:rPr>
        <w:t>[</w:t>
      </w:r>
      <w:hyperlink w:history="true" w:anchor="bookmark93">
        <w:r>
          <w:rPr>
            <w:color w:val="0000FF"/>
            <w:spacing w:val="14"/>
          </w:rPr>
          <w:t>278</w:t>
        </w:r>
      </w:hyperlink>
      <w:r>
        <w:rPr>
          <w:spacing w:val="14"/>
        </w:rPr>
        <w:t>], </w:t>
      </w:r>
      <w:r>
        <w:rPr/>
        <w:t>case</w:t>
      </w:r>
      <w:r>
        <w:rPr>
          <w:spacing w:val="14"/>
        </w:rPr>
        <w:t>-</w:t>
      </w:r>
      <w:r>
        <w:rPr/>
        <w:t>based </w:t>
      </w:r>
      <w:r>
        <w:rPr/>
        <w:t>reasoning</w:t>
      </w:r>
      <w:r>
        <w:rPr>
          <w:spacing w:val="41"/>
        </w:rPr>
        <w:t xml:space="preserve"> </w:t>
      </w:r>
      <w:r>
        <w:rPr>
          <w:spacing w:val="13"/>
        </w:rPr>
        <w:t>[</w:t>
      </w:r>
      <w:hyperlink w:history="true" w:anchor="bookmark85">
        <w:r>
          <w:rPr>
            <w:color w:val="0000FF"/>
            <w:spacing w:val="13"/>
          </w:rPr>
          <w:t>97</w:t>
        </w:r>
      </w:hyperlink>
      <w:r>
        <w:rPr>
          <w:spacing w:val="13"/>
        </w:rPr>
        <w:t>],</w:t>
      </w:r>
      <w:r>
        <w:rPr>
          <w:spacing w:val="20"/>
          <w:w w:val="102"/>
        </w:rPr>
        <w:t xml:space="preserve"> </w:t>
      </w:r>
      <w:r>
        <w:rPr/>
        <w:t>data</w:t>
      </w:r>
      <w:r>
        <w:rPr>
          <w:spacing w:val="20"/>
          <w:w w:val="101"/>
        </w:rPr>
        <w:t xml:space="preserve"> </w:t>
      </w:r>
      <w:r>
        <w:rPr/>
        <w:t>envelopment</w:t>
      </w:r>
      <w:r>
        <w:rPr>
          <w:spacing w:val="22"/>
          <w:w w:val="101"/>
        </w:rPr>
        <w:t xml:space="preserve"> </w:t>
      </w:r>
      <w:r>
        <w:rPr/>
        <w:t>analysis</w:t>
      </w:r>
      <w:r>
        <w:rPr>
          <w:spacing w:val="32"/>
          <w:w w:val="101"/>
        </w:rPr>
        <w:t xml:space="preserve"> </w:t>
      </w:r>
      <w:r>
        <w:rPr>
          <w:spacing w:val="13"/>
        </w:rPr>
        <w:t>[</w:t>
      </w:r>
      <w:hyperlink w:history="true" w:anchor="bookmark174">
        <w:r>
          <w:rPr>
            <w:color w:val="0000FF"/>
            <w:spacing w:val="13"/>
          </w:rPr>
          <w:t>401</w:t>
        </w:r>
      </w:hyperlink>
      <w:r>
        <w:rPr>
          <w:spacing w:val="13"/>
        </w:rPr>
        <w:t>],</w:t>
      </w:r>
      <w:r>
        <w:rPr>
          <w:spacing w:val="20"/>
          <w:w w:val="102"/>
        </w:rPr>
        <w:t xml:space="preserve"> </w:t>
      </w:r>
      <w:r>
        <w:rPr/>
        <w:t>conditional</w:t>
      </w:r>
      <w:r>
        <w:rPr>
          <w:spacing w:val="16"/>
          <w:w w:val="101"/>
        </w:rPr>
        <w:t xml:space="preserve"> </w:t>
      </w:r>
      <w:r>
        <w:rPr/>
        <w:t>parallel</w:t>
      </w:r>
      <w:r>
        <w:rPr>
          <w:spacing w:val="21"/>
        </w:rPr>
        <w:t xml:space="preserve"> </w:t>
      </w:r>
      <w:r>
        <w:rPr/>
        <w:t>coordinates</w:t>
      </w:r>
      <w:r>
        <w:rPr>
          <w:spacing w:val="32"/>
          <w:w w:val="101"/>
        </w:rPr>
        <w:t xml:space="preserve"> </w:t>
      </w:r>
      <w:r>
        <w:rPr>
          <w:spacing w:val="13"/>
        </w:rPr>
        <w:t>[</w:t>
      </w:r>
      <w:hyperlink w:history="true" w:anchor="bookmark447">
        <w:r>
          <w:rPr>
            <w:color w:val="0000FF"/>
            <w:spacing w:val="13"/>
          </w:rPr>
          <w:t>422</w:t>
        </w:r>
      </w:hyperlink>
      <w:r>
        <w:rPr>
          <w:spacing w:val="13"/>
        </w:rPr>
        <w:t>]</w:t>
      </w:r>
      <w:r>
        <w:rPr>
          <w:spacing w:val="21"/>
        </w:rPr>
        <w:t xml:space="preserve"> </w:t>
      </w:r>
      <w:r>
        <w:rPr/>
        <w:t>or </w:t>
      </w:r>
      <w:r>
        <w:rPr>
          <w:spacing w:val="3"/>
        </w:rPr>
        <w:t>fractional</w:t>
      </w:r>
      <w:r>
        <w:rPr>
          <w:spacing w:val="33"/>
          <w:w w:val="101"/>
        </w:rPr>
        <w:t xml:space="preserve"> </w:t>
      </w:r>
      <w:r>
        <w:rPr>
          <w:spacing w:val="3"/>
        </w:rPr>
        <w:t>factorial</w:t>
      </w:r>
      <w:r>
        <w:rPr>
          <w:spacing w:val="34"/>
          <w:w w:val="101"/>
        </w:rPr>
        <w:t xml:space="preserve"> </w:t>
      </w:r>
      <w:r>
        <w:rPr>
          <w:spacing w:val="3"/>
        </w:rPr>
        <w:t>design</w:t>
      </w:r>
      <w:r>
        <w:rPr/>
        <w:t xml:space="preserve">  </w:t>
      </w:r>
      <w:r>
        <w:rPr>
          <w:spacing w:val="3"/>
        </w:rPr>
        <w:t>[</w:t>
      </w:r>
      <w:hyperlink w:history="true" w:anchor="bookmark378">
        <w:r>
          <w:rPr>
            <w:color w:val="0000FF"/>
            <w:spacing w:val="3"/>
          </w:rPr>
          <w:t>260</w:t>
        </w:r>
      </w:hyperlink>
      <w:r>
        <w:rPr>
          <w:spacing w:val="3"/>
        </w:rPr>
        <w:t>],</w:t>
      </w:r>
      <w:r>
        <w:rPr>
          <w:spacing w:val="36"/>
          <w:w w:val="101"/>
        </w:rPr>
        <w:t xml:space="preserve"> </w:t>
      </w:r>
      <w:r>
        <w:rPr>
          <w:spacing w:val="3"/>
        </w:rPr>
        <w:t>among</w:t>
      </w:r>
      <w:r>
        <w:rPr>
          <w:spacing w:val="34"/>
          <w:w w:val="101"/>
        </w:rPr>
        <w:t xml:space="preserve"> </w:t>
      </w:r>
      <w:r>
        <w:rPr>
          <w:spacing w:val="3"/>
        </w:rPr>
        <w:t>others.</w:t>
      </w:r>
      <w:r>
        <w:rPr>
          <w:spacing w:val="32"/>
        </w:rPr>
        <w:t xml:space="preserve"> </w:t>
      </w:r>
      <w:r>
        <w:rPr>
          <w:spacing w:val="3"/>
        </w:rPr>
        <w:t>As</w:t>
      </w:r>
      <w:r>
        <w:rPr>
          <w:spacing w:val="31"/>
          <w:w w:val="101"/>
        </w:rPr>
        <w:t xml:space="preserve"> </w:t>
      </w:r>
      <w:r>
        <w:rPr>
          <w:spacing w:val="3"/>
        </w:rPr>
        <w:t>the</w:t>
      </w:r>
      <w:r>
        <w:rPr>
          <w:spacing w:val="39"/>
        </w:rPr>
        <w:t xml:space="preserve"> </w:t>
      </w:r>
      <w:r>
        <w:rPr>
          <w:spacing w:val="3"/>
        </w:rPr>
        <w:t>study</w:t>
      </w:r>
      <w:r>
        <w:rPr>
          <w:spacing w:val="34"/>
          <w:w w:val="101"/>
        </w:rPr>
        <w:t xml:space="preserve"> </w:t>
      </w:r>
      <w:r>
        <w:rPr>
          <w:spacing w:val="3"/>
        </w:rPr>
        <w:t>of</w:t>
      </w:r>
      <w:r>
        <w:rPr>
          <w:spacing w:val="22"/>
        </w:rPr>
        <w:t xml:space="preserve"> </w:t>
      </w:r>
      <w:r>
        <w:rPr>
          <w:spacing w:val="3"/>
        </w:rPr>
        <w:t>the</w:t>
      </w:r>
      <w:r>
        <w:rPr>
          <w:spacing w:val="36"/>
        </w:rPr>
        <w:t xml:space="preserve"> </w:t>
      </w:r>
      <w:r>
        <w:rPr>
          <w:spacing w:val="3"/>
        </w:rPr>
        <w:t>area</w:t>
      </w:r>
      <w:r>
        <w:rPr>
          <w:spacing w:val="30"/>
        </w:rPr>
        <w:t xml:space="preserve"> </w:t>
      </w:r>
      <w:r>
        <w:rPr>
          <w:spacing w:val="3"/>
        </w:rPr>
        <w:t>progresses,</w:t>
      </w:r>
      <w:r>
        <w:rPr>
          <w:spacing w:val="33"/>
        </w:rPr>
        <w:t xml:space="preserve"> </w:t>
      </w:r>
      <w:r>
        <w:rPr>
          <w:spacing w:val="3"/>
        </w:rPr>
        <w:t>we</w:t>
      </w:r>
      <w:r>
        <w:rPr/>
        <w:t xml:space="preserve"> </w:t>
      </w:r>
      <w:r>
        <w:rPr>
          <w:spacing w:val="3"/>
        </w:rPr>
        <w:t>envision</w:t>
      </w:r>
      <w:r>
        <w:rPr>
          <w:spacing w:val="29"/>
        </w:rPr>
        <w:t xml:space="preserve"> </w:t>
      </w:r>
      <w:r>
        <w:rPr>
          <w:spacing w:val="3"/>
        </w:rPr>
        <w:t>that</w:t>
      </w:r>
      <w:r>
        <w:rPr>
          <w:spacing w:val="17"/>
        </w:rPr>
        <w:t xml:space="preserve"> </w:t>
      </w:r>
      <w:r>
        <w:rPr>
          <w:spacing w:val="3"/>
        </w:rPr>
        <w:t>this</w:t>
      </w:r>
      <w:r>
        <w:rPr>
          <w:spacing w:val="19"/>
          <w:w w:val="101"/>
        </w:rPr>
        <w:t xml:space="preserve"> </w:t>
      </w:r>
      <w:r>
        <w:rPr>
          <w:spacing w:val="3"/>
        </w:rPr>
        <w:t>category</w:t>
      </w:r>
      <w:r>
        <w:rPr>
          <w:spacing w:val="17"/>
          <w:w w:val="101"/>
        </w:rPr>
        <w:t xml:space="preserve"> </w:t>
      </w:r>
      <w:r>
        <w:rPr>
          <w:spacing w:val="3"/>
        </w:rPr>
        <w:t>may</w:t>
      </w:r>
      <w:r>
        <w:rPr>
          <w:spacing w:val="15"/>
          <w:w w:val="101"/>
        </w:rPr>
        <w:t xml:space="preserve"> </w:t>
      </w:r>
      <w:r>
        <w:rPr>
          <w:spacing w:val="3"/>
        </w:rPr>
        <w:t>be</w:t>
      </w:r>
      <w:r>
        <w:rPr>
          <w:spacing w:val="15"/>
          <w:w w:val="101"/>
        </w:rPr>
        <w:t xml:space="preserve"> </w:t>
      </w:r>
      <w:r>
        <w:rPr>
          <w:spacing w:val="3"/>
        </w:rPr>
        <w:t>reformulated</w:t>
      </w:r>
      <w:r>
        <w:rPr>
          <w:spacing w:val="20"/>
          <w:w w:val="101"/>
        </w:rPr>
        <w:t xml:space="preserve"> </w:t>
      </w:r>
      <w:r>
        <w:rPr>
          <w:spacing w:val="3"/>
        </w:rPr>
        <w:t>or</w:t>
      </w:r>
      <w:r>
        <w:rPr>
          <w:spacing w:val="14"/>
          <w:w w:val="101"/>
        </w:rPr>
        <w:t xml:space="preserve"> </w:t>
      </w:r>
      <w:r>
        <w:rPr>
          <w:spacing w:val="3"/>
        </w:rPr>
        <w:t>broken</w:t>
      </w:r>
      <w:r>
        <w:rPr>
          <w:spacing w:val="20"/>
        </w:rPr>
        <w:t xml:space="preserve"> </w:t>
      </w:r>
      <w:r>
        <w:rPr>
          <w:spacing w:val="3"/>
        </w:rPr>
        <w:t>down</w:t>
      </w:r>
      <w:r>
        <w:rPr>
          <w:spacing w:val="17"/>
          <w:w w:val="101"/>
        </w:rPr>
        <w:t xml:space="preserve"> </w:t>
      </w:r>
      <w:r>
        <w:rPr>
          <w:spacing w:val="3"/>
        </w:rPr>
        <w:t>into</w:t>
      </w:r>
      <w:r>
        <w:rPr>
          <w:spacing w:val="20"/>
          <w:w w:val="101"/>
        </w:rPr>
        <w:t xml:space="preserve"> </w:t>
      </w:r>
      <w:r>
        <w:rPr>
          <w:spacing w:val="3"/>
        </w:rPr>
        <w:t>other</w:t>
      </w:r>
      <w:r>
        <w:rPr>
          <w:spacing w:val="19"/>
        </w:rPr>
        <w:t xml:space="preserve"> </w:t>
      </w:r>
      <w:r>
        <w:rPr>
          <w:spacing w:val="3"/>
        </w:rPr>
        <w:t>categories</w:t>
      </w:r>
      <w:r>
        <w:rPr>
          <w:spacing w:val="21"/>
          <w:w w:val="101"/>
        </w:rPr>
        <w:t xml:space="preserve"> </w:t>
      </w:r>
      <w:r>
        <w:rPr>
          <w:spacing w:val="3"/>
        </w:rPr>
        <w:t>and</w:t>
      </w:r>
      <w:r>
        <w:rPr/>
        <w:t xml:space="preserve"> </w:t>
      </w:r>
      <w:r>
        <w:rPr>
          <w:spacing w:val="3"/>
        </w:rPr>
        <w:t>integrated into the taxonomy.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ind w:left="35"/>
        <w:spacing w:before="58" w:line="206" w:lineRule="auto"/>
        <w:outlineLvl w:val="2"/>
        <w:rPr>
          <w:rFonts w:ascii="Calibri" w:hAnsi="Calibri" w:eastAsia="Calibri" w:cs="Calibri"/>
          <w:sz w:val="19"/>
          <w:szCs w:val="19"/>
        </w:rPr>
      </w:pPr>
      <w:bookmarkStart w:name="bookmark68" w:id="25"/>
      <w:bookmarkEnd w:id="25"/>
      <w:r>
        <w:rPr>
          <w:rFonts w:ascii="Calibri" w:hAnsi="Calibri" w:eastAsia="Calibri" w:cs="Calibri"/>
          <w:sz w:val="19"/>
          <w:szCs w:val="19"/>
          <w:b/>
          <w:bCs/>
          <w:spacing w:val="4"/>
        </w:rPr>
        <w:t>6.4</w:t>
      </w:r>
      <w:r>
        <w:rPr>
          <w:rFonts w:ascii="Calibri" w:hAnsi="Calibri" w:eastAsia="Calibri" w:cs="Calibri"/>
          <w:sz w:val="19"/>
          <w:szCs w:val="19"/>
          <w:b/>
          <w:bCs/>
          <w:spacing w:val="36"/>
          <w:w w:val="101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spacing w:val="4"/>
        </w:rPr>
        <w:t>Experimental framework an</w:t>
      </w:r>
      <w:r>
        <w:rPr>
          <w:rFonts w:ascii="Calibri" w:hAnsi="Calibri" w:eastAsia="Calibri" w:cs="Calibri"/>
          <w:sz w:val="19"/>
          <w:szCs w:val="19"/>
          <w:b/>
          <w:bCs/>
          <w:spacing w:val="3"/>
        </w:rPr>
        <w:t>d additional framework</w:t>
      </w:r>
    </w:p>
    <w:p>
      <w:pPr>
        <w:pStyle w:val="BodyText"/>
        <w:ind w:left="30" w:firstLine="2"/>
        <w:spacing w:before="272" w:line="243" w:lineRule="auto"/>
        <w:jc w:val="both"/>
        <w:rPr/>
      </w:pPr>
      <w:r>
        <w:rPr>
          <w:spacing w:val="4"/>
        </w:rPr>
        <w:t>Presenting</w:t>
      </w:r>
      <w:r>
        <w:rPr>
          <w:spacing w:val="18"/>
        </w:rPr>
        <w:t xml:space="preserve"> </w:t>
      </w:r>
      <w:r>
        <w:rPr>
          <w:spacing w:val="4"/>
        </w:rPr>
        <w:t>an</w:t>
      </w:r>
      <w:r>
        <w:rPr>
          <w:spacing w:val="16"/>
        </w:rPr>
        <w:t xml:space="preserve"> </w:t>
      </w:r>
      <w:r>
        <w:rPr>
          <w:spacing w:val="4"/>
        </w:rPr>
        <w:t>experimental</w:t>
      </w:r>
      <w:r>
        <w:rPr>
          <w:spacing w:val="14"/>
          <w:w w:val="101"/>
        </w:rPr>
        <w:t xml:space="preserve"> </w:t>
      </w:r>
      <w:r>
        <w:rPr>
          <w:spacing w:val="4"/>
        </w:rPr>
        <w:t>framework to</w:t>
      </w:r>
      <w:r>
        <w:rPr>
          <w:spacing w:val="18"/>
        </w:rPr>
        <w:t xml:space="preserve"> </w:t>
      </w:r>
      <w:r>
        <w:rPr>
          <w:spacing w:val="4"/>
        </w:rPr>
        <w:t>assess the</w:t>
      </w:r>
      <w:r>
        <w:rPr>
          <w:spacing w:val="14"/>
          <w:w w:val="102"/>
        </w:rPr>
        <w:t xml:space="preserve"> </w:t>
      </w:r>
      <w:r>
        <w:rPr>
          <w:spacing w:val="4"/>
        </w:rPr>
        <w:t>validit</w:t>
      </w:r>
      <w:r>
        <w:rPr>
          <w:spacing w:val="3"/>
        </w:rPr>
        <w:t>y</w:t>
      </w:r>
      <w:r>
        <w:rPr>
          <w:spacing w:val="16"/>
          <w:w w:val="101"/>
        </w:rPr>
        <w:t xml:space="preserve"> </w:t>
      </w:r>
      <w:r>
        <w:rPr>
          <w:spacing w:val="3"/>
        </w:rPr>
        <w:t>of the proposed</w:t>
      </w:r>
      <w:r>
        <w:rPr>
          <w:spacing w:val="17"/>
          <w:w w:val="102"/>
        </w:rPr>
        <w:t xml:space="preserve"> </w:t>
      </w:r>
      <w:r>
        <w:rPr>
          <w:spacing w:val="3"/>
        </w:rPr>
        <w:t>approach is</w:t>
      </w:r>
      <w:r>
        <w:rPr>
          <w:spacing w:val="18"/>
        </w:rPr>
        <w:t xml:space="preserve"> </w:t>
      </w:r>
      <w:r>
        <w:rPr>
          <w:spacing w:val="3"/>
        </w:rPr>
        <w:t>a</w:t>
      </w:r>
      <w:r>
        <w:rPr/>
        <w:t xml:space="preserve"> </w:t>
      </w:r>
      <w:r>
        <w:rPr>
          <w:spacing w:val="4"/>
        </w:rPr>
        <w:t>common practice in most primary</w:t>
      </w:r>
      <w:r>
        <w:rPr>
          <w:spacing w:val="15"/>
        </w:rPr>
        <w:t xml:space="preserve"> </w:t>
      </w:r>
      <w:r>
        <w:rPr>
          <w:spacing w:val="4"/>
        </w:rPr>
        <w:t>studies (99%). In this</w:t>
      </w:r>
      <w:r>
        <w:rPr>
          <w:spacing w:val="14"/>
        </w:rPr>
        <w:t xml:space="preserve"> </w:t>
      </w:r>
      <w:r>
        <w:rPr>
          <w:spacing w:val="4"/>
        </w:rPr>
        <w:t>s</w:t>
      </w:r>
      <w:r>
        <w:rPr>
          <w:spacing w:val="3"/>
        </w:rPr>
        <w:t>ection,</w:t>
      </w:r>
      <w:r>
        <w:rPr>
          <w:spacing w:val="8"/>
        </w:rPr>
        <w:t xml:space="preserve"> </w:t>
      </w:r>
      <w:r>
        <w:rPr>
          <w:spacing w:val="3"/>
        </w:rPr>
        <w:t>we</w:t>
      </w:r>
      <w:r>
        <w:rPr>
          <w:spacing w:val="12"/>
        </w:rPr>
        <w:t xml:space="preserve"> </w:t>
      </w:r>
      <w:r>
        <w:rPr>
          <w:spacing w:val="3"/>
        </w:rPr>
        <w:t>analyse the</w:t>
      </w:r>
      <w:r>
        <w:rPr>
          <w:spacing w:val="7"/>
        </w:rPr>
        <w:t xml:space="preserve"> </w:t>
      </w:r>
      <w:r>
        <w:rPr>
          <w:spacing w:val="3"/>
        </w:rPr>
        <w:t>main</w:t>
      </w:r>
      <w:r>
        <w:rPr>
          <w:spacing w:val="9"/>
        </w:rPr>
        <w:t xml:space="preserve"> </w:t>
      </w:r>
      <w:r>
        <w:rPr>
          <w:spacing w:val="3"/>
        </w:rPr>
        <w:t>com-</w:t>
      </w:r>
      <w:r>
        <w:rPr/>
        <w:t xml:space="preserve"> </w:t>
      </w:r>
      <w:r>
        <w:rPr>
          <w:spacing w:val="3"/>
        </w:rPr>
        <w:t>ponents of</w:t>
      </w:r>
      <w:r>
        <w:rPr>
          <w:spacing w:val="-12"/>
        </w:rPr>
        <w:t xml:space="preserve"> </w:t>
      </w:r>
      <w:r>
        <w:rPr>
          <w:spacing w:val="3"/>
        </w:rPr>
        <w:t>the experimentation, including the type of</w:t>
      </w:r>
      <w:r>
        <w:rPr>
          <w:spacing w:val="-10"/>
        </w:rPr>
        <w:t xml:space="preserve"> </w:t>
      </w:r>
      <w:r>
        <w:rPr>
          <w:spacing w:val="3"/>
        </w:rPr>
        <w:t>case study, the com</w:t>
      </w:r>
      <w:r>
        <w:rPr>
          <w:spacing w:val="2"/>
        </w:rPr>
        <w:t>parative framework</w:t>
      </w:r>
    </w:p>
    <w:p>
      <w:pPr>
        <w:spacing w:line="243" w:lineRule="auto"/>
        <w:sectPr>
          <w:headerReference w:type="default" r:id="rId130"/>
          <w:footerReference w:type="default" r:id="rId131"/>
          <w:pgSz w:w="8788" w:h="13323"/>
          <w:pgMar w:top="972" w:right="926" w:bottom="661" w:left="914" w:header="639" w:footer="310" w:gutter="0"/>
        </w:sectPr>
        <w:rPr/>
      </w:pPr>
    </w:p>
    <w:p>
      <w:pPr>
        <w:spacing w:line="211" w:lineRule="exact"/>
        <w:rPr/>
      </w:pPr>
      <w:r>
        <w:pict>
          <v:shape id="_x0000_s260" style="position:absolute;margin-left:46.2359pt;margin-top:59.2352pt;mso-position-vertical-relative:page;mso-position-horizontal-relative:page;width:74.5pt;height:18.6pt;z-index:2525163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20" w:line="237" w:lineRule="auto"/>
                    <w:rPr>
                      <w:sz w:val="15"/>
                      <w:szCs w:val="15"/>
                    </w:rPr>
                  </w:pPr>
                  <w:r>
                    <w:rPr>
                      <w:rFonts w:ascii="Calibri" w:hAnsi="Calibri" w:eastAsia="Calibri" w:cs="Calibri"/>
                      <w:sz w:val="15"/>
                      <w:szCs w:val="15"/>
                      <w:b/>
                      <w:bCs/>
                      <w:spacing w:val="2"/>
                    </w:rPr>
                    <w:t>Table 5</w:t>
                  </w:r>
                  <w:r>
                    <w:rPr>
                      <w:rFonts w:ascii="Calibri" w:hAnsi="Calibri" w:eastAsia="Calibri" w:cs="Calibri"/>
                      <w:sz w:val="15"/>
                      <w:szCs w:val="15"/>
                      <w:b/>
                      <w:bCs/>
                      <w:spacing w:val="21"/>
                      <w:w w:val="101"/>
                    </w:rPr>
                    <w:t xml:space="preserve">  </w:t>
                  </w:r>
                  <w:r>
                    <w:rPr>
                      <w:sz w:val="15"/>
                      <w:szCs w:val="15"/>
                      <w:spacing w:val="2"/>
                    </w:rPr>
                    <w:t>More relevant</w:t>
                  </w:r>
                  <w:r>
                    <w:rPr>
                      <w:sz w:val="15"/>
                      <w:szCs w:val="15"/>
                    </w:rPr>
                    <w:t xml:space="preserve"> </w:t>
                  </w:r>
                  <w:r>
                    <w:rPr>
                      <w:sz w:val="15"/>
                      <w:szCs w:val="15"/>
                      <w:spacing w:val="3"/>
                    </w:rPr>
                    <w:t>repositories in GitHub</w:t>
                  </w:r>
                </w:p>
              </w:txbxContent>
            </v:textbox>
          </v:shape>
        </w:pict>
      </w:r>
      <w:r/>
    </w:p>
    <w:tbl>
      <w:tblPr>
        <w:tblStyle w:val="TableNormal"/>
        <w:tblW w:w="4535" w:type="dxa"/>
        <w:tblInd w:w="2381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938"/>
        <w:gridCol w:w="1250"/>
        <w:gridCol w:w="1391"/>
        <w:gridCol w:w="956"/>
      </w:tblGrid>
      <w:tr>
        <w:trPr>
          <w:trHeight w:val="306" w:hRule="atLeast"/>
        </w:trPr>
        <w:tc>
          <w:tcPr>
            <w:tcW w:w="938" w:type="dxa"/>
            <w:vAlign w:val="top"/>
            <w:tcBorders>
              <w:bottom w:val="single" w:color="000000" w:sz="6" w:space="0"/>
              <w:top w:val="single" w:color="000000" w:sz="2" w:space="0"/>
            </w:tcBorders>
          </w:tcPr>
          <w:p>
            <w:pPr>
              <w:pStyle w:val="TableText"/>
              <w:ind w:left="2"/>
              <w:spacing w:before="82" w:line="196" w:lineRule="auto"/>
              <w:rPr/>
            </w:pPr>
            <w:r>
              <w:rPr>
                <w:spacing w:val="3"/>
              </w:rPr>
              <w:t>Reference</w:t>
            </w:r>
          </w:p>
        </w:tc>
        <w:tc>
          <w:tcPr>
            <w:tcW w:w="1250" w:type="dxa"/>
            <w:vAlign w:val="top"/>
            <w:tcBorders>
              <w:bottom w:val="single" w:color="000000" w:sz="6" w:space="0"/>
              <w:top w:val="single" w:color="000000" w:sz="2" w:space="0"/>
            </w:tcBorders>
          </w:tcPr>
          <w:p>
            <w:pPr>
              <w:pStyle w:val="TableText"/>
              <w:ind w:left="295"/>
              <w:spacing w:before="83" w:line="196" w:lineRule="auto"/>
              <w:rPr/>
            </w:pPr>
            <w:r>
              <w:rPr>
                <w:spacing w:val="4"/>
              </w:rPr>
              <w:t>#Commits</w:t>
            </w:r>
          </w:p>
        </w:tc>
        <w:tc>
          <w:tcPr>
            <w:tcW w:w="1391" w:type="dxa"/>
            <w:vAlign w:val="top"/>
            <w:tcBorders>
              <w:bottom w:val="single" w:color="000000" w:sz="6" w:space="0"/>
              <w:top w:val="single" w:color="000000" w:sz="2" w:space="0"/>
            </w:tcBorders>
          </w:tcPr>
          <w:p>
            <w:pPr>
              <w:pStyle w:val="TableText"/>
              <w:ind w:left="297"/>
              <w:spacing w:before="82" w:line="196" w:lineRule="auto"/>
              <w:rPr/>
            </w:pPr>
            <w:r>
              <w:rPr>
                <w:spacing w:val="4"/>
              </w:rPr>
              <w:t>Last commit</w:t>
            </w:r>
          </w:p>
        </w:tc>
        <w:tc>
          <w:tcPr>
            <w:tcW w:w="956" w:type="dxa"/>
            <w:vAlign w:val="top"/>
            <w:tcBorders>
              <w:bottom w:val="single" w:color="000000" w:sz="6" w:space="0"/>
              <w:top w:val="single" w:color="000000" w:sz="2" w:space="0"/>
            </w:tcBorders>
          </w:tcPr>
          <w:p>
            <w:pPr>
              <w:pStyle w:val="TableText"/>
              <w:spacing w:before="82" w:line="200" w:lineRule="auto"/>
              <w:jc w:val="right"/>
              <w:rPr/>
            </w:pPr>
            <w:r>
              <w:rPr>
                <w:spacing w:val="3"/>
              </w:rPr>
              <w:t>Popularity</w:t>
            </w:r>
          </w:p>
        </w:tc>
      </w:tr>
      <w:tr>
        <w:trPr>
          <w:trHeight w:val="297" w:hRule="atLeast"/>
        </w:trPr>
        <w:tc>
          <w:tcPr>
            <w:tcW w:w="938" w:type="dxa"/>
            <w:vAlign w:val="top"/>
            <w:tcBorders>
              <w:top w:val="single" w:color="000000" w:sz="6" w:space="0"/>
            </w:tcBorders>
          </w:tcPr>
          <w:p>
            <w:pPr>
              <w:pStyle w:val="TableText"/>
              <w:ind w:left="14"/>
              <w:spacing w:before="76" w:line="178" w:lineRule="exact"/>
              <w:rPr/>
            </w:pPr>
            <w:bookmarkStart w:name="bookmark506" w:id="26"/>
            <w:bookmarkEnd w:id="26"/>
            <w:r>
              <w:rPr>
                <w:spacing w:val="1"/>
                <w:position w:val="2"/>
              </w:rPr>
              <w:t>[</w:t>
            </w:r>
            <w:r>
              <w:rPr>
                <w:color w:val="0000FF"/>
                <w:spacing w:val="1"/>
                <w:position w:val="2"/>
              </w:rPr>
              <w:t>307</w:t>
            </w:r>
            <w:r>
              <w:rPr>
                <w:spacing w:val="1"/>
                <w:position w:val="2"/>
              </w:rPr>
              <w:t>]</w:t>
            </w:r>
          </w:p>
        </w:tc>
        <w:tc>
          <w:tcPr>
            <w:tcW w:w="1250" w:type="dxa"/>
            <w:vAlign w:val="top"/>
            <w:tcBorders>
              <w:top w:val="single" w:color="000000" w:sz="6" w:space="0"/>
            </w:tcBorders>
          </w:tcPr>
          <w:p>
            <w:pPr>
              <w:pStyle w:val="TableText"/>
              <w:ind w:left="299"/>
              <w:spacing w:before="110" w:line="197" w:lineRule="auto"/>
              <w:rPr/>
            </w:pPr>
            <w:r>
              <w:rPr>
                <w:spacing w:val="3"/>
              </w:rPr>
              <w:t>2368</w:t>
            </w:r>
          </w:p>
        </w:tc>
        <w:tc>
          <w:tcPr>
            <w:tcW w:w="1391" w:type="dxa"/>
            <w:vAlign w:val="top"/>
            <w:tcBorders>
              <w:top w:val="single" w:color="000000" w:sz="6" w:space="0"/>
            </w:tcBorders>
          </w:tcPr>
          <w:p>
            <w:pPr>
              <w:pStyle w:val="TableText"/>
              <w:ind w:left="299"/>
              <w:spacing w:before="110" w:line="197" w:lineRule="auto"/>
              <w:rPr/>
            </w:pPr>
            <w:r>
              <w:rPr>
                <w:spacing w:val="3"/>
              </w:rPr>
              <w:t>06/01/2021</w:t>
            </w:r>
          </w:p>
        </w:tc>
        <w:tc>
          <w:tcPr>
            <w:tcW w:w="956" w:type="dxa"/>
            <w:vAlign w:val="top"/>
            <w:tcBorders>
              <w:top w:val="single" w:color="000000" w:sz="6" w:space="0"/>
            </w:tcBorders>
          </w:tcPr>
          <w:p>
            <w:pPr>
              <w:pStyle w:val="TableText"/>
              <w:ind w:left="301"/>
              <w:spacing w:before="111" w:line="197" w:lineRule="auto"/>
              <w:rPr/>
            </w:pPr>
            <w:r>
              <w:rPr>
                <w:spacing w:val="2"/>
              </w:rPr>
              <w:t>8497</w:t>
            </w:r>
          </w:p>
        </w:tc>
      </w:tr>
      <w:tr>
        <w:trPr>
          <w:trHeight w:val="244" w:hRule="atLeast"/>
        </w:trPr>
        <w:tc>
          <w:tcPr>
            <w:tcW w:w="938" w:type="dxa"/>
            <w:vAlign w:val="top"/>
          </w:tcPr>
          <w:p>
            <w:pPr>
              <w:pStyle w:val="TableText"/>
              <w:ind w:left="14"/>
              <w:spacing w:before="23" w:line="178" w:lineRule="exact"/>
              <w:rPr/>
            </w:pPr>
            <w:r>
              <w:rPr>
                <w:position w:val="2"/>
              </w:rPr>
              <w:t>[</w:t>
            </w:r>
            <w:r>
              <w:rPr>
                <w:color w:val="0000FF"/>
                <w:position w:val="2"/>
              </w:rPr>
              <w:t>44</w:t>
            </w:r>
            <w:r>
              <w:rPr>
                <w:position w:val="2"/>
              </w:rPr>
              <w:t>]</w:t>
            </w:r>
          </w:p>
        </w:tc>
        <w:tc>
          <w:tcPr>
            <w:tcW w:w="1250" w:type="dxa"/>
            <w:vAlign w:val="top"/>
          </w:tcPr>
          <w:p>
            <w:pPr>
              <w:pStyle w:val="TableText"/>
              <w:ind w:left="312"/>
              <w:spacing w:before="59" w:line="191" w:lineRule="auto"/>
              <w:rPr/>
            </w:pPr>
            <w:r>
              <w:rPr>
                <w:spacing w:val="1"/>
              </w:rPr>
              <w:t>11,877</w:t>
            </w:r>
          </w:p>
        </w:tc>
        <w:tc>
          <w:tcPr>
            <w:tcW w:w="1391" w:type="dxa"/>
            <w:vAlign w:val="top"/>
          </w:tcPr>
          <w:p>
            <w:pPr>
              <w:pStyle w:val="TableText"/>
              <w:ind w:left="302"/>
              <w:spacing w:before="58" w:line="195" w:lineRule="auto"/>
              <w:rPr/>
            </w:pPr>
            <w:r>
              <w:rPr>
                <w:spacing w:val="3"/>
              </w:rPr>
              <w:t>31/03/2022</w:t>
            </w:r>
          </w:p>
        </w:tc>
        <w:tc>
          <w:tcPr>
            <w:tcW w:w="956" w:type="dxa"/>
            <w:vAlign w:val="top"/>
          </w:tcPr>
          <w:p>
            <w:pPr>
              <w:pStyle w:val="TableText"/>
              <w:ind w:left="297"/>
              <w:spacing w:before="56" w:line="198" w:lineRule="auto"/>
              <w:rPr/>
            </w:pPr>
            <w:r>
              <w:rPr>
                <w:spacing w:val="3"/>
              </w:rPr>
              <w:t>6157</w:t>
            </w:r>
          </w:p>
        </w:tc>
      </w:tr>
      <w:tr>
        <w:trPr>
          <w:trHeight w:val="243" w:hRule="atLeast"/>
        </w:trPr>
        <w:tc>
          <w:tcPr>
            <w:tcW w:w="938" w:type="dxa"/>
            <w:vAlign w:val="top"/>
          </w:tcPr>
          <w:p>
            <w:pPr>
              <w:pStyle w:val="TableText"/>
              <w:ind w:left="14"/>
              <w:spacing w:before="23" w:line="178" w:lineRule="exact"/>
              <w:rPr/>
            </w:pPr>
            <w:r>
              <w:rPr>
                <w:spacing w:val="-3"/>
                <w:position w:val="2"/>
              </w:rPr>
              <w:t>[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color w:val="0000FF"/>
                <w:spacing w:val="-3"/>
                <w:position w:val="2"/>
              </w:rPr>
              <w:t>129</w:t>
            </w:r>
            <w:r>
              <w:rPr>
                <w:spacing w:val="-3"/>
                <w:position w:val="2"/>
              </w:rPr>
              <w:t>]</w:t>
            </w:r>
          </w:p>
        </w:tc>
        <w:tc>
          <w:tcPr>
            <w:tcW w:w="1250" w:type="dxa"/>
            <w:vAlign w:val="top"/>
          </w:tcPr>
          <w:p>
            <w:pPr>
              <w:pStyle w:val="TableText"/>
              <w:ind w:left="299"/>
              <w:spacing w:before="57" w:line="197" w:lineRule="auto"/>
              <w:rPr/>
            </w:pPr>
            <w:r>
              <w:rPr>
                <w:spacing w:val="3"/>
              </w:rPr>
              <w:t>2617</w:t>
            </w:r>
          </w:p>
        </w:tc>
        <w:tc>
          <w:tcPr>
            <w:tcW w:w="1391" w:type="dxa"/>
            <w:vAlign w:val="top"/>
          </w:tcPr>
          <w:p>
            <w:pPr>
              <w:pStyle w:val="TableText"/>
              <w:ind w:left="313"/>
              <w:spacing w:before="59" w:line="195" w:lineRule="auto"/>
              <w:rPr/>
            </w:pPr>
            <w:r>
              <w:rPr>
                <w:spacing w:val="2"/>
              </w:rPr>
              <w:t>18/02/2022</w:t>
            </w:r>
          </w:p>
        </w:tc>
        <w:tc>
          <w:tcPr>
            <w:tcW w:w="956" w:type="dxa"/>
            <w:vAlign w:val="top"/>
          </w:tcPr>
          <w:p>
            <w:pPr>
              <w:pStyle w:val="TableText"/>
              <w:ind w:left="297"/>
              <w:spacing w:before="57" w:line="197" w:lineRule="auto"/>
              <w:rPr/>
            </w:pPr>
            <w:r>
              <w:rPr>
                <w:spacing w:val="3"/>
              </w:rPr>
              <w:t>6117</w:t>
            </w:r>
          </w:p>
        </w:tc>
      </w:tr>
      <w:tr>
        <w:trPr>
          <w:trHeight w:val="244" w:hRule="atLeast"/>
        </w:trPr>
        <w:tc>
          <w:tcPr>
            <w:tcW w:w="938" w:type="dxa"/>
            <w:vAlign w:val="top"/>
          </w:tcPr>
          <w:p>
            <w:pPr>
              <w:pStyle w:val="TableText"/>
              <w:ind w:left="13"/>
              <w:spacing w:before="24" w:line="178" w:lineRule="exact"/>
              <w:rPr/>
            </w:pPr>
            <w:r>
              <w:rPr>
                <w:spacing w:val="-3"/>
                <w:position w:val="2"/>
              </w:rPr>
              <w:t>[</w:t>
            </w:r>
            <w:r>
              <w:rPr>
                <w:spacing w:val="-18"/>
                <w:position w:val="2"/>
              </w:rPr>
              <w:t xml:space="preserve"> </w:t>
            </w:r>
            <w:r>
              <w:rPr>
                <w:color w:val="0000FF"/>
                <w:spacing w:val="-3"/>
                <w:position w:val="2"/>
              </w:rPr>
              <w:t>144</w:t>
            </w:r>
            <w:r>
              <w:rPr>
                <w:spacing w:val="-3"/>
                <w:position w:val="2"/>
              </w:rPr>
              <w:t>]</w:t>
            </w:r>
          </w:p>
        </w:tc>
        <w:tc>
          <w:tcPr>
            <w:tcW w:w="1250" w:type="dxa"/>
            <w:vAlign w:val="top"/>
          </w:tcPr>
          <w:p>
            <w:pPr>
              <w:pStyle w:val="TableText"/>
              <w:ind w:left="312"/>
              <w:spacing w:before="58" w:line="198" w:lineRule="auto"/>
              <w:rPr/>
            </w:pPr>
            <w:r>
              <w:rPr>
                <w:spacing w:val="-1"/>
              </w:rPr>
              <w:t>165</w:t>
            </w:r>
          </w:p>
        </w:tc>
        <w:tc>
          <w:tcPr>
            <w:tcW w:w="1391" w:type="dxa"/>
            <w:vAlign w:val="top"/>
          </w:tcPr>
          <w:p>
            <w:pPr>
              <w:pStyle w:val="TableText"/>
              <w:ind w:left="313"/>
              <w:spacing w:before="59" w:line="197" w:lineRule="auto"/>
              <w:rPr/>
            </w:pPr>
            <w:r>
              <w:rPr>
                <w:spacing w:val="2"/>
              </w:rPr>
              <w:t>11/11/2019</w:t>
            </w:r>
          </w:p>
        </w:tc>
        <w:tc>
          <w:tcPr>
            <w:tcW w:w="956" w:type="dxa"/>
            <w:vAlign w:val="top"/>
          </w:tcPr>
          <w:p>
            <w:pPr>
              <w:pStyle w:val="TableText"/>
              <w:ind w:left="309"/>
              <w:spacing w:before="59" w:line="194" w:lineRule="auto"/>
              <w:rPr/>
            </w:pPr>
            <w:r>
              <w:rPr/>
              <w:t>1447</w:t>
            </w:r>
          </w:p>
        </w:tc>
      </w:tr>
      <w:tr>
        <w:trPr>
          <w:trHeight w:val="286" w:hRule="atLeast"/>
        </w:trPr>
        <w:tc>
          <w:tcPr>
            <w:tcW w:w="938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3"/>
              <w:spacing w:before="24" w:line="178" w:lineRule="exact"/>
              <w:rPr/>
            </w:pPr>
            <w:r>
              <w:rPr>
                <w:spacing w:val="1"/>
                <w:position w:val="2"/>
              </w:rPr>
              <w:t>[</w:t>
            </w:r>
            <w:r>
              <w:rPr>
                <w:color w:val="0000FF"/>
                <w:spacing w:val="1"/>
                <w:position w:val="2"/>
              </w:rPr>
              <w:t>368</w:t>
            </w:r>
            <w:r>
              <w:rPr>
                <w:spacing w:val="1"/>
                <w:position w:val="2"/>
              </w:rPr>
              <w:t>]</w:t>
            </w:r>
          </w:p>
        </w:tc>
        <w:tc>
          <w:tcPr>
            <w:tcW w:w="1250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99"/>
              <w:spacing w:before="60" w:line="197" w:lineRule="auto"/>
              <w:rPr/>
            </w:pPr>
            <w:r>
              <w:rPr/>
              <w:t>9</w:t>
            </w:r>
          </w:p>
        </w:tc>
        <w:tc>
          <w:tcPr>
            <w:tcW w:w="1391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99"/>
              <w:spacing w:before="60" w:line="197" w:lineRule="auto"/>
              <w:rPr/>
            </w:pPr>
            <w:r>
              <w:rPr>
                <w:spacing w:val="3"/>
              </w:rPr>
              <w:t>08/04/2019</w:t>
            </w:r>
          </w:p>
        </w:tc>
        <w:tc>
          <w:tcPr>
            <w:tcW w:w="956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298"/>
              <w:spacing w:before="60" w:line="197" w:lineRule="auto"/>
              <w:rPr/>
            </w:pPr>
            <w:r>
              <w:rPr>
                <w:spacing w:val="2"/>
              </w:rPr>
              <w:t>391</w:t>
            </w:r>
          </w:p>
        </w:tc>
      </w:tr>
    </w:tbl>
    <w:p>
      <w:pPr>
        <w:spacing w:line="365" w:lineRule="auto"/>
        <w:rPr>
          <w:rFonts w:ascii="Arial"/>
          <w:sz w:val="21"/>
        </w:rPr>
      </w:pPr>
      <w:r/>
    </w:p>
    <w:p>
      <w:pPr>
        <w:pStyle w:val="BodyText"/>
        <w:ind w:left="2" w:firstLine="3"/>
        <w:spacing w:before="51" w:line="262" w:lineRule="auto"/>
        <w:jc w:val="both"/>
        <w:rPr/>
      </w:pPr>
      <w:r>
        <w:rPr>
          <w:spacing w:val="4"/>
        </w:rPr>
        <w:t>or the use of statistical validation. Empirical studies,i.e. those s</w:t>
      </w:r>
      <w:r>
        <w:rPr>
          <w:spacing w:val="3"/>
        </w:rPr>
        <w:t>etting a hypothesis and con-</w:t>
      </w:r>
      <w:r>
        <w:rPr/>
        <w:t xml:space="preserve"> </w:t>
      </w:r>
      <w:r>
        <w:rPr>
          <w:spacing w:val="4"/>
        </w:rPr>
        <w:t>structing</w:t>
      </w:r>
      <w:r>
        <w:rPr>
          <w:spacing w:val="13"/>
          <w:w w:val="102"/>
        </w:rPr>
        <w:t xml:space="preserve"> </w:t>
      </w:r>
      <w:r>
        <w:rPr>
          <w:spacing w:val="4"/>
        </w:rPr>
        <w:t>a method to quali</w:t>
      </w:r>
      <w:r>
        <w:rPr>
          <w:spacing w:val="3"/>
        </w:rPr>
        <w:t>tatively or quantitatively</w:t>
      </w:r>
      <w:r>
        <w:rPr>
          <w:spacing w:val="10"/>
        </w:rPr>
        <w:t xml:space="preserve"> </w:t>
      </w:r>
      <w:r>
        <w:rPr>
          <w:spacing w:val="3"/>
        </w:rPr>
        <w:t>validate</w:t>
      </w:r>
      <w:r>
        <w:rPr>
          <w:spacing w:val="10"/>
        </w:rPr>
        <w:t xml:space="preserve"> </w:t>
      </w:r>
      <w:r>
        <w:rPr>
          <w:spacing w:val="3"/>
        </w:rPr>
        <w:t>it,</w:t>
      </w:r>
      <w:r>
        <w:rPr>
          <w:spacing w:val="14"/>
        </w:rPr>
        <w:t xml:space="preserve"> </w:t>
      </w:r>
      <w:r>
        <w:rPr>
          <w:spacing w:val="3"/>
        </w:rPr>
        <w:t>and</w:t>
      </w:r>
      <w:r>
        <w:rPr>
          <w:spacing w:val="12"/>
        </w:rPr>
        <w:t xml:space="preserve"> </w:t>
      </w:r>
      <w:r>
        <w:rPr>
          <w:spacing w:val="3"/>
        </w:rPr>
        <w:t>discussing</w:t>
      </w:r>
      <w:r>
        <w:rPr>
          <w:spacing w:val="12"/>
          <w:w w:val="102"/>
        </w:rPr>
        <w:t xml:space="preserve"> </w:t>
      </w:r>
      <w:r>
        <w:rPr>
          <w:spacing w:val="3"/>
        </w:rPr>
        <w:t>ﬁndings</w:t>
      </w:r>
      <w:r>
        <w:rPr>
          <w:spacing w:val="9"/>
        </w:rPr>
        <w:t xml:space="preserve"> </w:t>
      </w:r>
      <w:r>
        <w:rPr>
          <w:spacing w:val="3"/>
        </w:rPr>
        <w:t>that</w:t>
      </w:r>
      <w:r>
        <w:rPr/>
        <w:t xml:space="preserve"> </w:t>
      </w:r>
      <w:r>
        <w:rPr/>
        <w:t>support</w:t>
      </w:r>
      <w:r>
        <w:rPr>
          <w:spacing w:val="13"/>
        </w:rPr>
        <w:t xml:space="preserve"> </w:t>
      </w:r>
      <w:r>
        <w:rPr/>
        <w:t>such</w:t>
      </w:r>
      <w:r>
        <w:rPr>
          <w:spacing w:val="13"/>
        </w:rPr>
        <w:t xml:space="preserve"> </w:t>
      </w:r>
      <w:r>
        <w:rPr/>
        <w:t>a</w:t>
      </w:r>
      <w:r>
        <w:rPr>
          <w:spacing w:val="13"/>
        </w:rPr>
        <w:t xml:space="preserve"> </w:t>
      </w:r>
      <w:r>
        <w:rPr/>
        <w:t>hypothesis</w:t>
      </w:r>
      <w:r>
        <w:rPr>
          <w:spacing w:val="13"/>
        </w:rPr>
        <w:t xml:space="preserve"> </w:t>
      </w:r>
      <w:r>
        <w:rPr/>
        <w:t>are</w:t>
      </w:r>
      <w:r>
        <w:rPr>
          <w:spacing w:val="13"/>
        </w:rPr>
        <w:t xml:space="preserve"> </w:t>
      </w:r>
      <w:r>
        <w:rPr/>
        <w:t>a</w:t>
      </w:r>
      <w:r>
        <w:rPr>
          <w:spacing w:val="13"/>
        </w:rPr>
        <w:t xml:space="preserve"> </w:t>
      </w:r>
      <w:r>
        <w:rPr/>
        <w:t>consolidated</w:t>
      </w:r>
      <w:r>
        <w:rPr>
          <w:spacing w:val="13"/>
        </w:rPr>
        <w:t xml:space="preserve"> </w:t>
      </w:r>
      <w:r>
        <w:rPr/>
        <w:t>practice</w:t>
      </w:r>
      <w:r>
        <w:rPr>
          <w:spacing w:val="13"/>
        </w:rPr>
        <w:t xml:space="preserve"> </w:t>
      </w:r>
      <w:r>
        <w:rPr/>
        <w:t>in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area</w:t>
      </w:r>
      <w:r>
        <w:rPr>
          <w:spacing w:val="13"/>
        </w:rPr>
        <w:t xml:space="preserve"> (98%), </w:t>
      </w:r>
      <w:r>
        <w:rPr/>
        <w:t>in</w:t>
      </w:r>
      <w:r>
        <w:rPr>
          <w:spacing w:val="13"/>
        </w:rPr>
        <w:t xml:space="preserve"> </w:t>
      </w:r>
      <w:r>
        <w:rPr/>
        <w:t>contrast</w:t>
      </w:r>
      <w:r>
        <w:rPr>
          <w:spacing w:val="13"/>
        </w:rPr>
        <w:t xml:space="preserve"> </w:t>
      </w:r>
      <w:r>
        <w:rPr/>
        <w:t>to</w:t>
      </w:r>
      <w:r>
        <w:rPr>
          <w:spacing w:val="13"/>
        </w:rPr>
        <w:t xml:space="preserve"> </w:t>
      </w:r>
      <w:r>
        <w:rPr/>
        <w:t>purely</w:t>
      </w:r>
      <w:r>
        <w:rPr>
          <w:spacing w:val="2"/>
        </w:rPr>
        <w:t xml:space="preserve"> </w:t>
      </w:r>
      <w:r>
        <w:rPr/>
        <w:t>theoretical</w:t>
      </w:r>
      <w:r>
        <w:rPr>
          <w:spacing w:val="11"/>
        </w:rPr>
        <w:t xml:space="preserve"> </w:t>
      </w:r>
      <w:r>
        <w:rPr/>
        <w:t>proposals</w:t>
      </w:r>
      <w:r>
        <w:rPr>
          <w:spacing w:val="11"/>
        </w:rPr>
        <w:t xml:space="preserve"> (1%) </w:t>
      </w:r>
      <w:r>
        <w:rPr/>
        <w:t>or</w:t>
      </w:r>
      <w:r>
        <w:rPr>
          <w:spacing w:val="11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use</w:t>
      </w:r>
      <w:r>
        <w:rPr>
          <w:spacing w:val="11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sample</w:t>
      </w:r>
      <w:r>
        <w:rPr>
          <w:spacing w:val="11"/>
        </w:rPr>
        <w:t xml:space="preserve"> </w:t>
      </w:r>
      <w:r>
        <w:rPr/>
        <w:t>executions</w:t>
      </w:r>
      <w:r>
        <w:rPr>
          <w:spacing w:val="11"/>
        </w:rPr>
        <w:t xml:space="preserve"> (1%). </w:t>
      </w:r>
      <w:r>
        <w:rPr/>
        <w:t>A</w:t>
      </w:r>
      <w:r>
        <w:rPr>
          <w:spacing w:val="11"/>
        </w:rPr>
        <w:t xml:space="preserve"> </w:t>
      </w:r>
      <w:r>
        <w:rPr/>
        <w:t>combination</w:t>
      </w:r>
      <w:r>
        <w:rPr>
          <w:spacing w:val="11"/>
        </w:rPr>
        <w:t xml:space="preserve"> </w:t>
      </w:r>
      <w:r>
        <w:rPr/>
        <w:t>of</w:t>
      </w:r>
      <w:r>
        <w:rPr>
          <w:spacing w:val="11"/>
        </w:rPr>
        <w:t xml:space="preserve"> </w:t>
      </w:r>
      <w:r>
        <w:rPr/>
        <w:t>a</w:t>
      </w:r>
      <w:r>
        <w:rPr>
          <w:spacing w:val="11"/>
        </w:rPr>
        <w:t xml:space="preserve"> </w:t>
      </w:r>
      <w:r>
        <w:rPr/>
        <w:t>sample</w:t>
      </w:r>
      <w:r>
        <w:rPr>
          <w:spacing w:val="7"/>
        </w:rPr>
        <w:t xml:space="preserve"> </w:t>
      </w:r>
      <w:r>
        <w:rPr/>
        <w:t>execution</w:t>
      </w:r>
      <w:r>
        <w:rPr>
          <w:spacing w:val="15"/>
        </w:rPr>
        <w:t xml:space="preserve"> </w:t>
      </w:r>
      <w:r>
        <w:rPr/>
        <w:t>with</w:t>
      </w:r>
      <w:r>
        <w:rPr>
          <w:spacing w:val="15"/>
        </w:rPr>
        <w:t xml:space="preserve"> </w:t>
      </w:r>
      <w:r>
        <w:rPr/>
        <w:t>some</w:t>
      </w:r>
      <w:r>
        <w:rPr>
          <w:spacing w:val="15"/>
        </w:rPr>
        <w:t xml:space="preserve"> </w:t>
      </w:r>
      <w:r>
        <w:rPr/>
        <w:t>empirical</w:t>
      </w:r>
      <w:r>
        <w:rPr>
          <w:spacing w:val="15"/>
        </w:rPr>
        <w:t xml:space="preserve"> </w:t>
      </w:r>
      <w:r>
        <w:rPr/>
        <w:t>validation</w:t>
      </w:r>
      <w:r>
        <w:rPr>
          <w:spacing w:val="15"/>
        </w:rPr>
        <w:t xml:space="preserve"> </w:t>
      </w:r>
      <w:r>
        <w:rPr/>
        <w:t>can</w:t>
      </w:r>
      <w:r>
        <w:rPr>
          <w:spacing w:val="15"/>
        </w:rPr>
        <w:t xml:space="preserve"> </w:t>
      </w:r>
      <w:r>
        <w:rPr/>
        <w:t>be</w:t>
      </w:r>
      <w:r>
        <w:rPr>
          <w:spacing w:val="15"/>
        </w:rPr>
        <w:t xml:space="preserve"> </w:t>
      </w:r>
      <w:r>
        <w:rPr/>
        <w:t>found</w:t>
      </w:r>
      <w:r>
        <w:rPr>
          <w:spacing w:val="15"/>
        </w:rPr>
        <w:t xml:space="preserve"> </w:t>
      </w:r>
      <w:r>
        <w:rPr/>
        <w:t>too</w:t>
      </w:r>
      <w:r>
        <w:rPr>
          <w:spacing w:val="30"/>
          <w:w w:val="101"/>
        </w:rPr>
        <w:t xml:space="preserve"> </w:t>
      </w:r>
      <w:r>
        <w:rPr>
          <w:spacing w:val="15"/>
        </w:rPr>
        <w:t>[</w:t>
      </w:r>
      <w:hyperlink w:history="true" w:anchor="bookmark259">
        <w:r>
          <w:rPr>
            <w:color w:val="0000FF"/>
            <w:spacing w:val="15"/>
          </w:rPr>
          <w:t>292</w:t>
        </w:r>
      </w:hyperlink>
      <w:r>
        <w:rPr>
          <w:spacing w:val="15"/>
        </w:rPr>
        <w:t>].</w:t>
      </w:r>
    </w:p>
    <w:p>
      <w:pPr>
        <w:pStyle w:val="BodyText"/>
        <w:ind w:left="1" w:firstLine="228"/>
        <w:spacing w:before="18" w:line="260" w:lineRule="auto"/>
        <w:jc w:val="both"/>
        <w:rPr/>
      </w:pPr>
      <w:r>
        <w:rPr>
          <w:spacing w:val="8"/>
        </w:rPr>
        <w:t>Intermsofthe</w:t>
      </w:r>
      <w:r>
        <w:rPr>
          <w:i/>
          <w:iCs/>
          <w:spacing w:val="8"/>
        </w:rPr>
        <w:t>casestudy</w:t>
      </w:r>
      <w:r>
        <w:rPr>
          <w:spacing w:val="8"/>
        </w:rPr>
        <w:t>usedforthe</w:t>
      </w:r>
      <w:r>
        <w:rPr>
          <w:spacing w:val="-13"/>
        </w:rPr>
        <w:t xml:space="preserve"> </w:t>
      </w:r>
      <w:r>
        <w:rPr>
          <w:spacing w:val="8"/>
        </w:rPr>
        <w:t>exper</w:t>
      </w:r>
      <w:r>
        <w:rPr>
          <w:spacing w:val="7"/>
        </w:rPr>
        <w:t>imental</w:t>
      </w:r>
      <w:r>
        <w:rPr>
          <w:spacing w:val="-15"/>
        </w:rPr>
        <w:t xml:space="preserve"> </w:t>
      </w:r>
      <w:r>
        <w:rPr>
          <w:spacing w:val="7"/>
        </w:rPr>
        <w:t>validation,thereis</w:t>
      </w:r>
      <w:r>
        <w:rPr>
          <w:spacing w:val="-12"/>
        </w:rPr>
        <w:t xml:space="preserve"> </w:t>
      </w:r>
      <w:r>
        <w:rPr>
          <w:spacing w:val="7"/>
        </w:rPr>
        <w:t>a</w:t>
      </w:r>
      <w:r>
        <w:rPr>
          <w:spacing w:val="-14"/>
        </w:rPr>
        <w:t xml:space="preserve"> </w:t>
      </w:r>
      <w:r>
        <w:rPr>
          <w:spacing w:val="7"/>
        </w:rPr>
        <w:t>clearpreferencefor</w:t>
      </w:r>
      <w:r>
        <w:rPr/>
        <w:t xml:space="preserve"> </w:t>
      </w:r>
      <w:r>
        <w:rPr>
          <w:spacing w:val="4"/>
        </w:rPr>
        <w:t>those benchmarks and datasets obtained from the</w:t>
      </w:r>
      <w:r>
        <w:rPr>
          <w:spacing w:val="8"/>
        </w:rPr>
        <w:t xml:space="preserve"> </w:t>
      </w:r>
      <w:r>
        <w:rPr>
          <w:spacing w:val="4"/>
        </w:rPr>
        <w:t>literature</w:t>
      </w:r>
      <w:r>
        <w:rPr>
          <w:spacing w:val="15"/>
          <w:w w:val="101"/>
        </w:rPr>
        <w:t xml:space="preserve"> </w:t>
      </w:r>
      <w:r>
        <w:rPr>
          <w:spacing w:val="4"/>
        </w:rPr>
        <w:t>(98%).</w:t>
      </w:r>
      <w:r>
        <w:rPr>
          <w:spacing w:val="8"/>
        </w:rPr>
        <w:t xml:space="preserve"> </w:t>
      </w:r>
      <w:r>
        <w:rPr>
          <w:spacing w:val="4"/>
        </w:rPr>
        <w:t>The</w:t>
      </w:r>
      <w:r>
        <w:rPr>
          <w:spacing w:val="8"/>
        </w:rPr>
        <w:t xml:space="preserve"> </w:t>
      </w:r>
      <w:r>
        <w:rPr>
          <w:spacing w:val="4"/>
        </w:rPr>
        <w:t>UC</w:t>
      </w:r>
      <w:r>
        <w:rPr>
          <w:spacing w:val="9"/>
        </w:rPr>
        <w:t xml:space="preserve"> </w:t>
      </w:r>
      <w:r>
        <w:rPr>
          <w:spacing w:val="4"/>
        </w:rPr>
        <w:t>Irvi</w:t>
      </w:r>
      <w:r>
        <w:rPr>
          <w:spacing w:val="3"/>
        </w:rPr>
        <w:t>ne</w:t>
      </w:r>
      <w:r>
        <w:rPr>
          <w:spacing w:val="7"/>
        </w:rPr>
        <w:t xml:space="preserve"> </w:t>
      </w:r>
      <w:r>
        <w:rPr>
          <w:spacing w:val="3"/>
        </w:rPr>
        <w:t>Machine</w:t>
      </w:r>
      <w:r>
        <w:rPr/>
        <w:t xml:space="preserve"> </w:t>
      </w:r>
      <w:r>
        <w:rPr>
          <w:spacing w:val="3"/>
        </w:rPr>
        <w:t>Learning</w:t>
      </w:r>
      <w:hyperlink w:history="true" w:anchor="bookmark507">
        <w:r>
          <w:rPr>
            <w:sz w:val="14"/>
            <w:szCs w:val="14"/>
            <w:color w:val="0000FF"/>
            <w:spacing w:val="3"/>
            <w:position w:val="6"/>
          </w:rPr>
          <w:t>3</w:t>
        </w:r>
      </w:hyperlink>
      <w:r>
        <w:rPr>
          <w:sz w:val="14"/>
          <w:szCs w:val="14"/>
          <w:color w:val="0000FF"/>
          <w:spacing w:val="3"/>
          <w:position w:val="6"/>
        </w:rPr>
        <w:t xml:space="preserve">  </w:t>
      </w:r>
      <w:r>
        <w:rPr>
          <w:spacing w:val="3"/>
        </w:rPr>
        <w:t>and</w:t>
      </w:r>
      <w:r>
        <w:rPr>
          <w:spacing w:val="35"/>
        </w:rPr>
        <w:t xml:space="preserve"> </w:t>
      </w:r>
      <w:r>
        <w:rPr>
          <w:spacing w:val="3"/>
        </w:rPr>
        <w:t>the  OpenML</w:t>
      </w:r>
      <w:hyperlink w:history="true" w:anchor="bookmark508">
        <w:r>
          <w:rPr>
            <w:sz w:val="14"/>
            <w:szCs w:val="14"/>
            <w:color w:val="0000FF"/>
            <w:spacing w:val="3"/>
            <w:position w:val="6"/>
          </w:rPr>
          <w:t>4</w:t>
        </w:r>
      </w:hyperlink>
      <w:r>
        <w:rPr>
          <w:sz w:val="14"/>
          <w:szCs w:val="14"/>
          <w:color w:val="0000FF"/>
          <w:spacing w:val="3"/>
          <w:position w:val="6"/>
        </w:rPr>
        <w:t xml:space="preserve">  </w:t>
      </w:r>
      <w:r>
        <w:rPr>
          <w:spacing w:val="3"/>
        </w:rPr>
        <w:t>are</w:t>
      </w:r>
      <w:r>
        <w:rPr>
          <w:spacing w:val="31"/>
        </w:rPr>
        <w:t xml:space="preserve"> </w:t>
      </w:r>
      <w:r>
        <w:rPr>
          <w:spacing w:val="3"/>
        </w:rPr>
        <w:t>well-known  and</w:t>
      </w:r>
      <w:r>
        <w:rPr>
          <w:spacing w:val="28"/>
        </w:rPr>
        <w:t xml:space="preserve"> </w:t>
      </w:r>
      <w:r>
        <w:rPr>
          <w:spacing w:val="3"/>
        </w:rPr>
        <w:t>referenced</w:t>
      </w:r>
      <w:r>
        <w:rPr>
          <w:spacing w:val="28"/>
        </w:rPr>
        <w:t xml:space="preserve"> </w:t>
      </w:r>
      <w:r>
        <w:rPr>
          <w:spacing w:val="3"/>
        </w:rPr>
        <w:t>repositories,</w:t>
      </w:r>
      <w:r>
        <w:rPr>
          <w:spacing w:val="34"/>
          <w:w w:val="101"/>
        </w:rPr>
        <w:t xml:space="preserve"> </w:t>
      </w:r>
      <w:r>
        <w:rPr>
          <w:spacing w:val="3"/>
        </w:rPr>
        <w:t>as</w:t>
      </w:r>
      <w:r>
        <w:rPr>
          <w:spacing w:val="31"/>
        </w:rPr>
        <w:t xml:space="preserve"> </w:t>
      </w:r>
      <w:r>
        <w:rPr>
          <w:spacing w:val="3"/>
        </w:rPr>
        <w:t>well</w:t>
      </w:r>
      <w:r>
        <w:rPr>
          <w:spacing w:val="34"/>
        </w:rPr>
        <w:t xml:space="preserve"> </w:t>
      </w:r>
      <w:r>
        <w:rPr>
          <w:spacing w:val="3"/>
        </w:rPr>
        <w:t>as</w:t>
      </w:r>
      <w:r>
        <w:rPr>
          <w:spacing w:val="29"/>
          <w:w w:val="101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/>
        <w:t>CIFAR</w:t>
      </w:r>
      <w:r>
        <w:rPr>
          <w:spacing w:val="11"/>
        </w:rPr>
        <w:t xml:space="preserve"> </w:t>
      </w:r>
      <w:r>
        <w:rPr/>
        <w:t>dataset</w:t>
      </w:r>
      <w:hyperlink w:history="true" w:anchor="bookmark509">
        <w:r>
          <w:rPr>
            <w:sz w:val="14"/>
            <w:szCs w:val="14"/>
            <w:color w:val="0000FF"/>
            <w:spacing w:val="11"/>
            <w:position w:val="6"/>
          </w:rPr>
          <w:t>5</w:t>
        </w:r>
      </w:hyperlink>
      <w:r>
        <w:rPr>
          <w:sz w:val="14"/>
          <w:szCs w:val="14"/>
          <w:color w:val="0000FF"/>
          <w:spacing w:val="25"/>
          <w:w w:val="101"/>
          <w:position w:val="6"/>
        </w:rPr>
        <w:t xml:space="preserve"> </w:t>
      </w:r>
      <w:r>
        <w:rPr/>
        <w:t>in</w:t>
      </w:r>
      <w:r>
        <w:rPr>
          <w:spacing w:val="11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case</w:t>
      </w:r>
      <w:r>
        <w:rPr>
          <w:spacing w:val="11"/>
        </w:rPr>
        <w:t xml:space="preserve"> </w:t>
      </w:r>
      <w:r>
        <w:rPr/>
        <w:t>of</w:t>
      </w:r>
      <w:r>
        <w:rPr>
          <w:spacing w:val="-15"/>
        </w:rPr>
        <w:t xml:space="preserve"> </w:t>
      </w:r>
      <w:r>
        <w:rPr/>
        <w:t>NAS</w:t>
      </w:r>
      <w:r>
        <w:rPr>
          <w:spacing w:val="11"/>
        </w:rPr>
        <w:t xml:space="preserve"> </w:t>
      </w:r>
      <w:r>
        <w:rPr/>
        <w:t>proposals</w:t>
      </w:r>
      <w:r>
        <w:rPr>
          <w:spacing w:val="11"/>
        </w:rPr>
        <w:t>. </w:t>
      </w:r>
      <w:r>
        <w:rPr/>
        <w:t>In</w:t>
      </w:r>
      <w:r>
        <w:rPr>
          <w:spacing w:val="11"/>
        </w:rPr>
        <w:t xml:space="preserve"> </w:t>
      </w:r>
      <w:r>
        <w:rPr/>
        <w:t>contrast</w:t>
      </w:r>
      <w:r>
        <w:rPr>
          <w:spacing w:val="11"/>
        </w:rPr>
        <w:t>, </w:t>
      </w:r>
      <w:r>
        <w:rPr/>
        <w:t>only</w:t>
      </w:r>
      <w:r>
        <w:rPr>
          <w:spacing w:val="11"/>
        </w:rPr>
        <w:t xml:space="preserve"> 6% </w:t>
      </w:r>
      <w:r>
        <w:rPr/>
        <w:t>out</w:t>
      </w:r>
      <w:r>
        <w:rPr>
          <w:spacing w:val="11"/>
        </w:rPr>
        <w:t xml:space="preserve"> </w:t>
      </w:r>
      <w:r>
        <w:rPr/>
        <w:t>of</w:t>
      </w:r>
      <w:r>
        <w:rPr>
          <w:spacing w:val="-14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primary</w:t>
      </w:r>
      <w:r>
        <w:rPr>
          <w:spacing w:val="11"/>
        </w:rPr>
        <w:t xml:space="preserve"> </w:t>
      </w:r>
      <w:r>
        <w:rPr/>
        <w:t>studies </w:t>
      </w:r>
      <w:r>
        <w:rPr/>
        <w:t>generate</w:t>
      </w:r>
      <w:r>
        <w:rPr>
          <w:spacing w:val="21"/>
        </w:rPr>
        <w:t xml:space="preserve"> </w:t>
      </w:r>
      <w:r>
        <w:rPr/>
        <w:t>their</w:t>
      </w:r>
      <w:r>
        <w:rPr>
          <w:spacing w:val="27"/>
        </w:rPr>
        <w:t xml:space="preserve"> </w:t>
      </w:r>
      <w:r>
        <w:rPr/>
        <w:t>synthetic</w:t>
      </w:r>
      <w:r>
        <w:rPr>
          <w:spacing w:val="22"/>
          <w:w w:val="101"/>
        </w:rPr>
        <w:t xml:space="preserve"> </w:t>
      </w:r>
      <w:r>
        <w:rPr/>
        <w:t>dataset</w:t>
      </w:r>
      <w:r>
        <w:rPr>
          <w:spacing w:val="15"/>
        </w:rPr>
        <w:t>.</w:t>
      </w:r>
      <w:r>
        <w:rPr>
          <w:spacing w:val="21"/>
          <w:w w:val="101"/>
        </w:rPr>
        <w:t xml:space="preserve"> </w:t>
      </w:r>
      <w:r>
        <w:rPr/>
        <w:t>In</w:t>
      </w:r>
      <w:r>
        <w:rPr>
          <w:spacing w:val="21"/>
          <w:w w:val="101"/>
        </w:rPr>
        <w:t xml:space="preserve"> </w:t>
      </w:r>
      <w:r>
        <w:rPr/>
        <w:t>fact</w:t>
      </w:r>
      <w:r>
        <w:rPr>
          <w:spacing w:val="15"/>
        </w:rPr>
        <w:t>,</w:t>
      </w:r>
      <w:r>
        <w:rPr>
          <w:spacing w:val="20"/>
          <w:w w:val="101"/>
        </w:rPr>
        <w:t xml:space="preserve"> </w:t>
      </w:r>
      <w:r>
        <w:rPr/>
        <w:t>notice</w:t>
      </w:r>
      <w:r>
        <w:rPr>
          <w:spacing w:val="20"/>
        </w:rPr>
        <w:t xml:space="preserve"> </w:t>
      </w:r>
      <w:r>
        <w:rPr/>
        <w:t>that</w:t>
      </w:r>
      <w:r>
        <w:rPr>
          <w:spacing w:val="15"/>
        </w:rPr>
        <w:t>,</w:t>
      </w:r>
      <w:r>
        <w:rPr>
          <w:spacing w:val="21"/>
          <w:w w:val="101"/>
        </w:rPr>
        <w:t xml:space="preserve"> </w:t>
      </w:r>
      <w:r>
        <w:rPr/>
        <w:t>with</w:t>
      </w:r>
      <w:r>
        <w:rPr>
          <w:spacing w:val="20"/>
          <w:w w:val="101"/>
        </w:rPr>
        <w:t xml:space="preserve"> </w:t>
      </w:r>
      <w:r>
        <w:rPr/>
        <w:t>the</w:t>
      </w:r>
      <w:r>
        <w:rPr>
          <w:spacing w:val="22"/>
        </w:rPr>
        <w:t xml:space="preserve"> </w:t>
      </w:r>
      <w:r>
        <w:rPr/>
        <w:t>exception</w:t>
      </w:r>
      <w:r>
        <w:rPr>
          <w:spacing w:val="23"/>
          <w:w w:val="101"/>
        </w:rPr>
        <w:t xml:space="preserve"> </w:t>
      </w:r>
      <w:r>
        <w:rPr/>
        <w:t>of</w:t>
      </w:r>
      <w:r>
        <w:rPr>
          <w:spacing w:val="24"/>
          <w:w w:val="101"/>
        </w:rPr>
        <w:t xml:space="preserve"> </w:t>
      </w:r>
      <w:r>
        <w:rPr>
          <w:spacing w:val="15"/>
        </w:rPr>
        <w:t>[</w:t>
      </w:r>
      <w:hyperlink w:history="true" w:anchor="bookmark332">
        <w:r>
          <w:rPr>
            <w:color w:val="0000FF"/>
            <w:spacing w:val="15"/>
          </w:rPr>
          <w:t>161</w:t>
        </w:r>
      </w:hyperlink>
      <w:r>
        <w:rPr>
          <w:spacing w:val="15"/>
        </w:rPr>
        <w:t>, </w:t>
      </w:r>
      <w:hyperlink w:history="true" w:anchor="bookmark359">
        <w:r>
          <w:rPr>
            <w:color w:val="0000FF"/>
            <w:spacing w:val="15"/>
          </w:rPr>
          <w:t>196</w:t>
        </w:r>
      </w:hyperlink>
      <w:r>
        <w:rPr>
          <w:spacing w:val="15"/>
        </w:rPr>
        <w:t>, </w:t>
      </w:r>
      <w:hyperlink w:history="true" w:anchor="bookmark380">
        <w:r>
          <w:rPr>
            <w:color w:val="0000FF"/>
            <w:spacing w:val="15"/>
          </w:rPr>
          <w:t>350</w:t>
        </w:r>
      </w:hyperlink>
      <w:r>
        <w:rPr>
          <w:spacing w:val="15"/>
        </w:rPr>
        <w:t>,</w:t>
      </w:r>
      <w:r>
        <w:rPr/>
        <w:t xml:space="preserve"> </w:t>
      </w:r>
      <w:hyperlink w:history="true" w:anchor="bookmark279">
        <w:r>
          <w:rPr>
            <w:color w:val="0000FF"/>
            <w:spacing w:val="4"/>
          </w:rPr>
          <w:t>357</w:t>
        </w:r>
      </w:hyperlink>
      <w:r>
        <w:rPr>
          <w:spacing w:val="4"/>
        </w:rPr>
        <w:t>, </w:t>
      </w:r>
      <w:hyperlink w:history="true" w:anchor="bookmark104">
        <w:r>
          <w:rPr>
            <w:color w:val="0000FF"/>
            <w:spacing w:val="4"/>
          </w:rPr>
          <w:t>428</w:t>
        </w:r>
      </w:hyperlink>
      <w:r>
        <w:rPr>
          <w:spacing w:val="4"/>
        </w:rPr>
        <w:t>],</w:t>
      </w:r>
      <w:r>
        <w:rPr>
          <w:spacing w:val="21"/>
        </w:rPr>
        <w:t xml:space="preserve"> </w:t>
      </w:r>
      <w:r>
        <w:rPr>
          <w:spacing w:val="4"/>
        </w:rPr>
        <w:t>these</w:t>
      </w:r>
      <w:r>
        <w:rPr>
          <w:spacing w:val="28"/>
        </w:rPr>
        <w:t xml:space="preserve"> </w:t>
      </w:r>
      <w:r>
        <w:rPr>
          <w:spacing w:val="4"/>
        </w:rPr>
        <w:t>studies</w:t>
      </w:r>
      <w:r>
        <w:rPr>
          <w:spacing w:val="22"/>
          <w:w w:val="101"/>
        </w:rPr>
        <w:t xml:space="preserve"> </w:t>
      </w:r>
      <w:r>
        <w:rPr>
          <w:spacing w:val="3"/>
        </w:rPr>
        <w:t>combine</w:t>
      </w:r>
      <w:r>
        <w:rPr>
          <w:spacing w:val="20"/>
          <w:w w:val="101"/>
        </w:rPr>
        <w:t xml:space="preserve"> </w:t>
      </w:r>
      <w:r>
        <w:rPr>
          <w:spacing w:val="3"/>
        </w:rPr>
        <w:t>their</w:t>
      </w:r>
      <w:r>
        <w:rPr>
          <w:spacing w:val="23"/>
          <w:w w:val="101"/>
        </w:rPr>
        <w:t xml:space="preserve"> </w:t>
      </w:r>
      <w:r>
        <w:rPr>
          <w:spacing w:val="3"/>
        </w:rPr>
        <w:t>own</w:t>
      </w:r>
      <w:r>
        <w:rPr>
          <w:spacing w:val="23"/>
        </w:rPr>
        <w:t xml:space="preserve"> </w:t>
      </w:r>
      <w:r>
        <w:rPr>
          <w:spacing w:val="3"/>
        </w:rPr>
        <w:t>datasets</w:t>
      </w:r>
      <w:r>
        <w:rPr>
          <w:spacing w:val="22"/>
        </w:rPr>
        <w:t xml:space="preserve"> </w:t>
      </w:r>
      <w:r>
        <w:rPr>
          <w:spacing w:val="3"/>
        </w:rPr>
        <w:t>with</w:t>
      </w:r>
      <w:r>
        <w:rPr>
          <w:spacing w:val="23"/>
          <w:w w:val="102"/>
        </w:rPr>
        <w:t xml:space="preserve"> </w:t>
      </w:r>
      <w:r>
        <w:rPr>
          <w:spacing w:val="3"/>
        </w:rPr>
        <w:t>others</w:t>
      </w:r>
      <w:r>
        <w:rPr>
          <w:spacing w:val="20"/>
          <w:w w:val="101"/>
        </w:rPr>
        <w:t xml:space="preserve"> </w:t>
      </w:r>
      <w:r>
        <w:rPr>
          <w:spacing w:val="3"/>
        </w:rPr>
        <w:t>taken</w:t>
      </w:r>
      <w:r>
        <w:rPr>
          <w:spacing w:val="22"/>
        </w:rPr>
        <w:t xml:space="preserve"> </w:t>
      </w:r>
      <w:r>
        <w:rPr>
          <w:spacing w:val="3"/>
        </w:rPr>
        <w:t>from</w:t>
      </w:r>
      <w:r>
        <w:rPr>
          <w:spacing w:val="20"/>
          <w:w w:val="101"/>
        </w:rPr>
        <w:t xml:space="preserve"> </w:t>
      </w:r>
      <w:r>
        <w:rPr>
          <w:spacing w:val="3"/>
        </w:rPr>
        <w:t>the</w:t>
      </w:r>
      <w:r>
        <w:rPr>
          <w:spacing w:val="21"/>
          <w:w w:val="101"/>
        </w:rPr>
        <w:t xml:space="preserve"> </w:t>
      </w:r>
      <w:r>
        <w:rPr>
          <w:spacing w:val="3"/>
        </w:rPr>
        <w:t>literature.</w:t>
      </w:r>
      <w:r>
        <w:rPr/>
        <w:t xml:space="preserve"> </w:t>
      </w:r>
      <w:r>
        <w:rPr>
          <w:spacing w:val="4"/>
        </w:rPr>
        <w:t>Regardless</w:t>
      </w:r>
      <w:r>
        <w:rPr>
          <w:spacing w:val="28"/>
        </w:rPr>
        <w:t xml:space="preserve"> </w:t>
      </w:r>
      <w:r>
        <w:rPr>
          <w:spacing w:val="4"/>
        </w:rPr>
        <w:t>of</w:t>
      </w:r>
      <w:r>
        <w:rPr>
          <w:spacing w:val="15"/>
          <w:w w:val="101"/>
        </w:rPr>
        <w:t xml:space="preserve"> </w:t>
      </w:r>
      <w:r>
        <w:rPr>
          <w:spacing w:val="4"/>
        </w:rPr>
        <w:t>the</w:t>
      </w:r>
      <w:r>
        <w:rPr>
          <w:spacing w:val="28"/>
        </w:rPr>
        <w:t xml:space="preserve"> </w:t>
      </w:r>
      <w:r>
        <w:rPr>
          <w:spacing w:val="4"/>
        </w:rPr>
        <w:t>datasets</w:t>
      </w:r>
      <w:r>
        <w:rPr>
          <w:spacing w:val="23"/>
        </w:rPr>
        <w:t xml:space="preserve"> </w:t>
      </w:r>
      <w:r>
        <w:rPr>
          <w:spacing w:val="4"/>
        </w:rPr>
        <w:t>being</w:t>
      </w:r>
      <w:r>
        <w:rPr>
          <w:spacing w:val="24"/>
          <w:w w:val="101"/>
        </w:rPr>
        <w:t xml:space="preserve"> </w:t>
      </w:r>
      <w:r>
        <w:rPr>
          <w:spacing w:val="4"/>
        </w:rPr>
        <w:t>used,</w:t>
      </w:r>
      <w:r>
        <w:rPr>
          <w:spacing w:val="25"/>
        </w:rPr>
        <w:t xml:space="preserve"> </w:t>
      </w:r>
      <w:r>
        <w:rPr>
          <w:spacing w:val="4"/>
        </w:rPr>
        <w:t>the</w:t>
      </w:r>
      <w:r>
        <w:rPr>
          <w:spacing w:val="29"/>
          <w:w w:val="101"/>
        </w:rPr>
        <w:t xml:space="preserve"> </w:t>
      </w:r>
      <w:r>
        <w:rPr>
          <w:spacing w:val="4"/>
        </w:rPr>
        <w:t>analysis</w:t>
      </w:r>
      <w:r>
        <w:rPr>
          <w:spacing w:val="28"/>
        </w:rPr>
        <w:t xml:space="preserve"> </w:t>
      </w:r>
      <w:r>
        <w:rPr>
          <w:spacing w:val="4"/>
        </w:rPr>
        <w:t>of</w:t>
      </w:r>
      <w:r>
        <w:rPr>
          <w:spacing w:val="15"/>
          <w:w w:val="101"/>
        </w:rPr>
        <w:t xml:space="preserve"> </w:t>
      </w:r>
      <w:r>
        <w:rPr>
          <w:spacing w:val="4"/>
        </w:rPr>
        <w:t>the</w:t>
      </w:r>
      <w:r>
        <w:rPr>
          <w:spacing w:val="28"/>
        </w:rPr>
        <w:t xml:space="preserve"> </w:t>
      </w:r>
      <w:r>
        <w:rPr>
          <w:i/>
          <w:iCs/>
          <w:spacing w:val="4"/>
        </w:rPr>
        <w:t>compariso</w:t>
      </w:r>
      <w:r>
        <w:rPr>
          <w:i/>
          <w:iCs/>
          <w:spacing w:val="3"/>
        </w:rPr>
        <w:t>n framework</w:t>
      </w:r>
      <w:r>
        <w:rPr>
          <w:i/>
          <w:iCs/>
          <w:spacing w:val="29"/>
        </w:rPr>
        <w:t xml:space="preserve"> </w:t>
      </w:r>
      <w:r>
        <w:rPr>
          <w:spacing w:val="3"/>
        </w:rPr>
        <w:t>reveals</w:t>
      </w:r>
      <w:r>
        <w:rPr/>
        <w:t xml:space="preserve"> </w:t>
      </w:r>
      <w:r>
        <w:rPr>
          <w:spacing w:val="4"/>
        </w:rPr>
        <w:t>that 93% of the primary</w:t>
      </w:r>
      <w:r>
        <w:rPr>
          <w:spacing w:val="16"/>
          <w:w w:val="102"/>
        </w:rPr>
        <w:t xml:space="preserve"> </w:t>
      </w:r>
      <w:r>
        <w:rPr>
          <w:spacing w:val="4"/>
        </w:rPr>
        <w:t>studies compare their proposals</w:t>
      </w:r>
      <w:r>
        <w:rPr>
          <w:spacing w:val="13"/>
          <w:w w:val="102"/>
        </w:rPr>
        <w:t xml:space="preserve"> </w:t>
      </w:r>
      <w:r>
        <w:rPr>
          <w:spacing w:val="4"/>
        </w:rPr>
        <w:t>against</w:t>
      </w:r>
      <w:r>
        <w:rPr>
          <w:spacing w:val="11"/>
          <w:w w:val="102"/>
        </w:rPr>
        <w:t xml:space="preserve"> </w:t>
      </w:r>
      <w:r>
        <w:rPr>
          <w:spacing w:val="4"/>
        </w:rPr>
        <w:t>other</w:t>
      </w:r>
      <w:r>
        <w:rPr>
          <w:spacing w:val="13"/>
        </w:rPr>
        <w:t xml:space="preserve"> </w:t>
      </w:r>
      <w:r>
        <w:rPr>
          <w:spacing w:val="3"/>
        </w:rPr>
        <w:t>approaches</w:t>
      </w:r>
      <w:r>
        <w:rPr>
          <w:spacing w:val="10"/>
        </w:rPr>
        <w:t xml:space="preserve"> </w:t>
      </w:r>
      <w:r>
        <w:rPr>
          <w:spacing w:val="3"/>
        </w:rPr>
        <w:t>from</w:t>
      </w:r>
      <w:r>
        <w:rPr>
          <w:spacing w:val="9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4"/>
        </w:rPr>
        <w:t>literature. In this vein, AutoML approaches</w:t>
      </w:r>
      <w:r>
        <w:rPr>
          <w:spacing w:val="12"/>
          <w:w w:val="102"/>
        </w:rPr>
        <w:t xml:space="preserve"> </w:t>
      </w:r>
      <w:r>
        <w:rPr>
          <w:spacing w:val="4"/>
        </w:rPr>
        <w:t>are the</w:t>
      </w:r>
      <w:r>
        <w:rPr>
          <w:spacing w:val="6"/>
        </w:rPr>
        <w:t xml:space="preserve"> </w:t>
      </w:r>
      <w:r>
        <w:rPr>
          <w:spacing w:val="4"/>
        </w:rPr>
        <w:t>prefe</w:t>
      </w:r>
      <w:r>
        <w:rPr>
          <w:spacing w:val="3"/>
        </w:rPr>
        <w:t>rred</w:t>
      </w:r>
      <w:r>
        <w:rPr>
          <w:spacing w:val="11"/>
          <w:w w:val="101"/>
        </w:rPr>
        <w:t xml:space="preserve"> </w:t>
      </w:r>
      <w:r>
        <w:rPr>
          <w:spacing w:val="3"/>
        </w:rPr>
        <w:t>option</w:t>
      </w:r>
      <w:r>
        <w:rPr>
          <w:spacing w:val="14"/>
          <w:w w:val="101"/>
        </w:rPr>
        <w:t xml:space="preserve"> </w:t>
      </w:r>
      <w:r>
        <w:rPr>
          <w:spacing w:val="3"/>
        </w:rPr>
        <w:t>(69%)</w:t>
      </w:r>
      <w:r>
        <w:rPr>
          <w:spacing w:val="9"/>
        </w:rPr>
        <w:t xml:space="preserve"> </w:t>
      </w:r>
      <w:r>
        <w:rPr>
          <w:spacing w:val="3"/>
        </w:rPr>
        <w:t>for</w:t>
      </w:r>
      <w:r>
        <w:rPr>
          <w:spacing w:val="10"/>
        </w:rPr>
        <w:t xml:space="preserve"> </w:t>
      </w:r>
      <w:r>
        <w:rPr>
          <w:spacing w:val="3"/>
        </w:rPr>
        <w:t>comparison.</w:t>
      </w:r>
      <w:r>
        <w:rPr/>
        <w:t xml:space="preserve"> </w:t>
      </w:r>
      <w:r>
        <w:rPr>
          <w:spacing w:val="3"/>
        </w:rPr>
        <w:t>However,</w:t>
      </w:r>
      <w:r>
        <w:rPr>
          <w:spacing w:val="37"/>
          <w:w w:val="101"/>
        </w:rPr>
        <w:t xml:space="preserve"> </w:t>
      </w:r>
      <w:r>
        <w:rPr>
          <w:spacing w:val="3"/>
        </w:rPr>
        <w:t>a</w:t>
      </w:r>
      <w:r>
        <w:rPr>
          <w:spacing w:val="19"/>
          <w:w w:val="101"/>
        </w:rPr>
        <w:t xml:space="preserve"> </w:t>
      </w:r>
      <w:r>
        <w:rPr>
          <w:spacing w:val="3"/>
        </w:rPr>
        <w:t>large</w:t>
      </w:r>
      <w:r>
        <w:rPr>
          <w:spacing w:val="19"/>
        </w:rPr>
        <w:t xml:space="preserve"> </w:t>
      </w:r>
      <w:r>
        <w:rPr>
          <w:spacing w:val="3"/>
        </w:rPr>
        <w:t>number</w:t>
      </w:r>
      <w:r>
        <w:rPr>
          <w:spacing w:val="21"/>
        </w:rPr>
        <w:t xml:space="preserve"> </w:t>
      </w:r>
      <w:r>
        <w:rPr>
          <w:spacing w:val="3"/>
        </w:rPr>
        <w:t>of primary</w:t>
      </w:r>
      <w:r>
        <w:rPr>
          <w:spacing w:val="26"/>
        </w:rPr>
        <w:t xml:space="preserve"> </w:t>
      </w:r>
      <w:r>
        <w:rPr>
          <w:spacing w:val="3"/>
        </w:rPr>
        <w:t>studies</w:t>
      </w:r>
      <w:r>
        <w:rPr>
          <w:spacing w:val="20"/>
          <w:w w:val="102"/>
        </w:rPr>
        <w:t xml:space="preserve"> </w:t>
      </w:r>
      <w:r>
        <w:rPr>
          <w:spacing w:val="3"/>
        </w:rPr>
        <w:t>compare</w:t>
      </w:r>
      <w:r>
        <w:rPr>
          <w:spacing w:val="18"/>
          <w:w w:val="101"/>
        </w:rPr>
        <w:t xml:space="preserve"> </w:t>
      </w:r>
      <w:r>
        <w:rPr>
          <w:spacing w:val="3"/>
        </w:rPr>
        <w:t>their</w:t>
      </w:r>
      <w:r>
        <w:rPr>
          <w:spacing w:val="16"/>
          <w:w w:val="101"/>
        </w:rPr>
        <w:t xml:space="preserve"> </w:t>
      </w:r>
      <w:r>
        <w:rPr>
          <w:spacing w:val="3"/>
        </w:rPr>
        <w:t>results</w:t>
      </w:r>
      <w:r>
        <w:rPr>
          <w:spacing w:val="23"/>
        </w:rPr>
        <w:t xml:space="preserve"> </w:t>
      </w:r>
      <w:r>
        <w:rPr>
          <w:spacing w:val="3"/>
        </w:rPr>
        <w:t>against</w:t>
      </w:r>
      <w:r>
        <w:rPr>
          <w:spacing w:val="21"/>
          <w:w w:val="101"/>
        </w:rPr>
        <w:t xml:space="preserve"> </w:t>
      </w:r>
      <w:r>
        <w:rPr>
          <w:spacing w:val="3"/>
        </w:rPr>
        <w:t>other</w:t>
      </w:r>
      <w:r>
        <w:rPr>
          <w:spacing w:val="16"/>
          <w:w w:val="101"/>
        </w:rPr>
        <w:t xml:space="preserve"> </w:t>
      </w:r>
      <w:r>
        <w:rPr>
          <w:spacing w:val="3"/>
        </w:rPr>
        <w:t>proposals</w:t>
      </w:r>
      <w:r>
        <w:rPr/>
        <w:t xml:space="preserve"> </w:t>
      </w:r>
      <w:r>
        <w:rPr>
          <w:spacing w:val="4"/>
        </w:rPr>
        <w:t>not belonging to this</w:t>
      </w:r>
      <w:r>
        <w:rPr>
          <w:spacing w:val="16"/>
        </w:rPr>
        <w:t xml:space="preserve"> </w:t>
      </w:r>
      <w:r>
        <w:rPr>
          <w:spacing w:val="4"/>
        </w:rPr>
        <w:t>speciﬁc area. For example,</w:t>
      </w:r>
      <w:r>
        <w:rPr>
          <w:spacing w:val="8"/>
        </w:rPr>
        <w:t xml:space="preserve"> </w:t>
      </w:r>
      <w:r>
        <w:rPr>
          <w:spacing w:val="4"/>
        </w:rPr>
        <w:t>NAS</w:t>
      </w:r>
      <w:r>
        <w:rPr>
          <w:spacing w:val="13"/>
          <w:w w:val="101"/>
        </w:rPr>
        <w:t xml:space="preserve"> </w:t>
      </w:r>
      <w:r>
        <w:rPr>
          <w:spacing w:val="4"/>
        </w:rPr>
        <w:t>app</w:t>
      </w:r>
      <w:r>
        <w:rPr>
          <w:spacing w:val="3"/>
        </w:rPr>
        <w:t>roaches</w:t>
      </w:r>
      <w:r>
        <w:rPr>
          <w:spacing w:val="10"/>
        </w:rPr>
        <w:t xml:space="preserve"> </w:t>
      </w:r>
      <w:r>
        <w:rPr>
          <w:spacing w:val="3"/>
        </w:rPr>
        <w:t>can</w:t>
      </w:r>
      <w:r>
        <w:rPr>
          <w:spacing w:val="7"/>
        </w:rPr>
        <w:t xml:space="preserve"> </w:t>
      </w:r>
      <w:r>
        <w:rPr>
          <w:spacing w:val="3"/>
        </w:rPr>
        <w:t>be</w:t>
      </w:r>
      <w:r>
        <w:rPr>
          <w:spacing w:val="11"/>
        </w:rPr>
        <w:t xml:space="preserve"> </w:t>
      </w:r>
      <w:r>
        <w:rPr>
          <w:spacing w:val="3"/>
        </w:rPr>
        <w:t>compared</w:t>
      </w:r>
      <w:r>
        <w:rPr>
          <w:spacing w:val="13"/>
        </w:rPr>
        <w:t xml:space="preserve"> </w:t>
      </w:r>
      <w:r>
        <w:rPr>
          <w:spacing w:val="3"/>
        </w:rPr>
        <w:t>against</w:t>
      </w:r>
      <w:r>
        <w:rPr/>
        <w:t xml:space="preserve"> </w:t>
      </w:r>
      <w:r>
        <w:rPr>
          <w:spacing w:val="4"/>
        </w:rPr>
        <w:t>hand-crafted</w:t>
      </w:r>
      <w:r>
        <w:rPr>
          <w:spacing w:val="30"/>
          <w:w w:val="101"/>
        </w:rPr>
        <w:t xml:space="preserve"> </w:t>
      </w:r>
      <w:r>
        <w:rPr>
          <w:spacing w:val="4"/>
        </w:rPr>
        <w:t>architectures.</w:t>
      </w:r>
      <w:r>
        <w:rPr>
          <w:spacing w:val="26"/>
          <w:w w:val="101"/>
        </w:rPr>
        <w:t xml:space="preserve"> </w:t>
      </w:r>
      <w:r>
        <w:rPr>
          <w:spacing w:val="4"/>
        </w:rPr>
        <w:t>Furth</w:t>
      </w:r>
      <w:r>
        <w:rPr>
          <w:spacing w:val="3"/>
        </w:rPr>
        <w:t>ermore,</w:t>
      </w:r>
      <w:r>
        <w:rPr>
          <w:spacing w:val="27"/>
          <w:w w:val="101"/>
        </w:rPr>
        <w:t xml:space="preserve"> </w:t>
      </w:r>
      <w:r>
        <w:rPr>
          <w:spacing w:val="3"/>
        </w:rPr>
        <w:t>we</w:t>
      </w:r>
      <w:r>
        <w:rPr>
          <w:spacing w:val="27"/>
          <w:w w:val="101"/>
        </w:rPr>
        <w:t xml:space="preserve"> </w:t>
      </w:r>
      <w:r>
        <w:rPr>
          <w:spacing w:val="3"/>
        </w:rPr>
        <w:t>found</w:t>
      </w:r>
      <w:r>
        <w:rPr>
          <w:spacing w:val="26"/>
          <w:w w:val="101"/>
        </w:rPr>
        <w:t xml:space="preserve"> </w:t>
      </w:r>
      <w:r>
        <w:rPr>
          <w:spacing w:val="3"/>
        </w:rPr>
        <w:t>that</w:t>
      </w:r>
      <w:r>
        <w:rPr>
          <w:spacing w:val="25"/>
          <w:w w:val="101"/>
        </w:rPr>
        <w:t xml:space="preserve"> </w:t>
      </w:r>
      <w:r>
        <w:rPr>
          <w:spacing w:val="3"/>
        </w:rPr>
        <w:t>47%</w:t>
      </w:r>
      <w:r>
        <w:rPr>
          <w:spacing w:val="29"/>
        </w:rPr>
        <w:t xml:space="preserve"> </w:t>
      </w:r>
      <w:r>
        <w:rPr>
          <w:spacing w:val="3"/>
        </w:rPr>
        <w:t>out</w:t>
      </w:r>
      <w:r>
        <w:rPr>
          <w:spacing w:val="29"/>
        </w:rPr>
        <w:t xml:space="preserve"> </w:t>
      </w:r>
      <w:r>
        <w:rPr>
          <w:spacing w:val="3"/>
        </w:rPr>
        <w:t>of</w:t>
      </w:r>
      <w:r>
        <w:rPr>
          <w:spacing w:val="24"/>
        </w:rPr>
        <w:t xml:space="preserve"> </w:t>
      </w:r>
      <w:r>
        <w:rPr>
          <w:spacing w:val="3"/>
        </w:rPr>
        <w:t>studies</w:t>
      </w:r>
      <w:r>
        <w:rPr>
          <w:spacing w:val="31"/>
        </w:rPr>
        <w:t xml:space="preserve"> </w:t>
      </w:r>
      <w:r>
        <w:rPr>
          <w:spacing w:val="3"/>
        </w:rPr>
        <w:t>are</w:t>
      </w:r>
      <w:r>
        <w:rPr>
          <w:spacing w:val="28"/>
          <w:w w:val="101"/>
        </w:rPr>
        <w:t xml:space="preserve"> </w:t>
      </w:r>
      <w:r>
        <w:rPr>
          <w:spacing w:val="3"/>
        </w:rPr>
        <w:t>compared</w:t>
      </w:r>
      <w:r>
        <w:rPr/>
        <w:t xml:space="preserve"> </w:t>
      </w:r>
      <w:r>
        <w:rPr>
          <w:spacing w:val="3"/>
        </w:rPr>
        <w:t>against variants of themselves.</w:t>
      </w:r>
    </w:p>
    <w:p>
      <w:pPr>
        <w:pStyle w:val="BodyText"/>
        <w:ind w:firstLine="228"/>
        <w:spacing w:before="14" w:line="264" w:lineRule="auto"/>
        <w:jc w:val="both"/>
        <w:rPr/>
      </w:pPr>
      <w:r>
        <w:rPr>
          <w:spacing w:val="3"/>
        </w:rPr>
        <w:t>Finally,</w:t>
      </w:r>
      <w:r>
        <w:rPr>
          <w:spacing w:val="37"/>
          <w:w w:val="101"/>
        </w:rPr>
        <w:t xml:space="preserve"> </w:t>
      </w:r>
      <w:r>
        <w:rPr>
          <w:i/>
          <w:iCs/>
          <w:spacing w:val="3"/>
        </w:rPr>
        <w:t>statistical</w:t>
      </w:r>
      <w:r>
        <w:rPr>
          <w:i/>
          <w:iCs/>
          <w:spacing w:val="29"/>
          <w:w w:val="101"/>
        </w:rPr>
        <w:t xml:space="preserve"> </w:t>
      </w:r>
      <w:r>
        <w:rPr>
          <w:i/>
          <w:iCs/>
          <w:spacing w:val="3"/>
        </w:rPr>
        <w:t>methods</w:t>
      </w:r>
      <w:r>
        <w:rPr>
          <w:i/>
          <w:iCs/>
          <w:spacing w:val="34"/>
          <w:w w:val="102"/>
        </w:rPr>
        <w:t xml:space="preserve"> </w:t>
      </w:r>
      <w:r>
        <w:rPr>
          <w:spacing w:val="3"/>
        </w:rPr>
        <w:t>allows</w:t>
      </w:r>
      <w:r>
        <w:rPr>
          <w:spacing w:val="27"/>
          <w:w w:val="102"/>
        </w:rPr>
        <w:t xml:space="preserve"> </w:t>
      </w:r>
      <w:r>
        <w:rPr>
          <w:spacing w:val="3"/>
        </w:rPr>
        <w:t>producing</w:t>
      </w:r>
      <w:r>
        <w:rPr>
          <w:spacing w:val="29"/>
        </w:rPr>
        <w:t xml:space="preserve"> </w:t>
      </w:r>
      <w:r>
        <w:rPr>
          <w:spacing w:val="3"/>
        </w:rPr>
        <w:t>trustworthy</w:t>
      </w:r>
      <w:r>
        <w:rPr>
          <w:spacing w:val="34"/>
        </w:rPr>
        <w:t xml:space="preserve"> </w:t>
      </w:r>
      <w:r>
        <w:rPr>
          <w:spacing w:val="3"/>
        </w:rPr>
        <w:t>analyses</w:t>
      </w:r>
      <w:r>
        <w:rPr>
          <w:spacing w:val="34"/>
        </w:rPr>
        <w:t xml:space="preserve"> </w:t>
      </w:r>
      <w:r>
        <w:rPr>
          <w:spacing w:val="3"/>
        </w:rPr>
        <w:t>and</w:t>
      </w:r>
      <w:r>
        <w:rPr>
          <w:spacing w:val="27"/>
          <w:w w:val="101"/>
        </w:rPr>
        <w:t xml:space="preserve"> </w:t>
      </w:r>
      <w:r>
        <w:rPr>
          <w:spacing w:val="3"/>
        </w:rPr>
        <w:t>reliable</w:t>
      </w:r>
      <w:r>
        <w:rPr>
          <w:spacing w:val="28"/>
        </w:rPr>
        <w:t xml:space="preserve"> </w:t>
      </w:r>
      <w:r>
        <w:rPr>
          <w:spacing w:val="3"/>
        </w:rPr>
        <w:t>results</w:t>
      </w:r>
      <w:r>
        <w:rPr/>
        <w:t xml:space="preserve"> </w:t>
      </w:r>
      <w:r>
        <w:rPr>
          <w:spacing w:val="3"/>
        </w:rPr>
        <w:t>during</w:t>
      </w:r>
      <w:r>
        <w:rPr>
          <w:spacing w:val="13"/>
          <w:w w:val="102"/>
        </w:rPr>
        <w:t xml:space="preserve"> </w:t>
      </w:r>
      <w:r>
        <w:rPr>
          <w:spacing w:val="3"/>
        </w:rPr>
        <w:t>the</w:t>
      </w:r>
      <w:r>
        <w:rPr>
          <w:spacing w:val="15"/>
          <w:w w:val="102"/>
        </w:rPr>
        <w:t xml:space="preserve"> </w:t>
      </w:r>
      <w:r>
        <w:rPr>
          <w:spacing w:val="3"/>
        </w:rPr>
        <w:t>comparison.</w:t>
      </w:r>
      <w:r>
        <w:rPr>
          <w:spacing w:val="14"/>
          <w:w w:val="101"/>
        </w:rPr>
        <w:t xml:space="preserve"> </w:t>
      </w:r>
      <w:r>
        <w:rPr>
          <w:spacing w:val="3"/>
        </w:rPr>
        <w:t>However,</w:t>
      </w:r>
      <w:r>
        <w:rPr>
          <w:spacing w:val="14"/>
        </w:rPr>
        <w:t xml:space="preserve"> </w:t>
      </w:r>
      <w:r>
        <w:rPr>
          <w:spacing w:val="3"/>
        </w:rPr>
        <w:t>it</w:t>
      </w:r>
      <w:r>
        <w:rPr>
          <w:spacing w:val="14"/>
        </w:rPr>
        <w:t xml:space="preserve"> </w:t>
      </w:r>
      <w:r>
        <w:rPr>
          <w:spacing w:val="3"/>
        </w:rPr>
        <w:t>is</w:t>
      </w:r>
      <w:r>
        <w:rPr>
          <w:spacing w:val="14"/>
          <w:w w:val="101"/>
        </w:rPr>
        <w:t xml:space="preserve"> </w:t>
      </w:r>
      <w:r>
        <w:rPr>
          <w:spacing w:val="3"/>
        </w:rPr>
        <w:t>notorious</w:t>
      </w:r>
      <w:r>
        <w:rPr>
          <w:spacing w:val="13"/>
          <w:w w:val="101"/>
        </w:rPr>
        <w:t xml:space="preserve"> </w:t>
      </w:r>
      <w:r>
        <w:rPr>
          <w:spacing w:val="3"/>
        </w:rPr>
        <w:t>that</w:t>
      </w:r>
      <w:r>
        <w:rPr>
          <w:spacing w:val="16"/>
          <w:w w:val="101"/>
        </w:rPr>
        <w:t xml:space="preserve"> </w:t>
      </w:r>
      <w:r>
        <w:rPr>
          <w:spacing w:val="3"/>
        </w:rPr>
        <w:t>only</w:t>
      </w:r>
      <w:r>
        <w:rPr>
          <w:spacing w:val="32"/>
        </w:rPr>
        <w:t xml:space="preserve"> </w:t>
      </w:r>
      <w:r>
        <w:rPr>
          <w:spacing w:val="3"/>
        </w:rPr>
        <w:t>19%</w:t>
      </w:r>
      <w:r>
        <w:rPr>
          <w:spacing w:val="16"/>
          <w:w w:val="101"/>
        </w:rPr>
        <w:t xml:space="preserve"> </w:t>
      </w:r>
      <w:r>
        <w:rPr>
          <w:spacing w:val="3"/>
        </w:rPr>
        <w:t>of prim</w:t>
      </w:r>
      <w:r>
        <w:rPr>
          <w:spacing w:val="2"/>
        </w:rPr>
        <w:t>ary</w:t>
      </w:r>
      <w:r>
        <w:rPr>
          <w:spacing w:val="21"/>
        </w:rPr>
        <w:t xml:space="preserve"> </w:t>
      </w:r>
      <w:r>
        <w:rPr>
          <w:spacing w:val="2"/>
        </w:rPr>
        <w:t>studies</w:t>
      </w:r>
      <w:r>
        <w:rPr>
          <w:spacing w:val="18"/>
        </w:rPr>
        <w:t xml:space="preserve"> </w:t>
      </w:r>
      <w:r>
        <w:rPr>
          <w:spacing w:val="2"/>
        </w:rPr>
        <w:t>are</w:t>
      </w:r>
      <w:r>
        <w:rPr>
          <w:spacing w:val="20"/>
          <w:w w:val="101"/>
        </w:rPr>
        <w:t xml:space="preserve"> </w:t>
      </w:r>
      <w:r>
        <w:rPr>
          <w:spacing w:val="2"/>
        </w:rPr>
        <w:t>sup-</w:t>
      </w:r>
      <w:r>
        <w:rPr/>
        <w:t xml:space="preserve"> </w:t>
      </w:r>
      <w:r>
        <w:rPr/>
        <w:t>ported</w:t>
      </w:r>
      <w:r>
        <w:rPr>
          <w:spacing w:val="23"/>
          <w:w w:val="101"/>
        </w:rPr>
        <w:t xml:space="preserve"> </w:t>
      </w:r>
      <w:r>
        <w:rPr/>
        <w:t>by</w:t>
      </w:r>
      <w:r>
        <w:rPr>
          <w:spacing w:val="29"/>
        </w:rPr>
        <w:t xml:space="preserve"> </w:t>
      </w:r>
      <w:r>
        <w:rPr/>
        <w:t>statistical</w:t>
      </w:r>
      <w:r>
        <w:rPr>
          <w:spacing w:val="24"/>
        </w:rPr>
        <w:t xml:space="preserve"> </w:t>
      </w:r>
      <w:r>
        <w:rPr/>
        <w:t>evidence</w:t>
      </w:r>
      <w:r>
        <w:rPr>
          <w:spacing w:val="24"/>
        </w:rPr>
        <w:t>.</w:t>
      </w:r>
      <w:r>
        <w:rPr>
          <w:spacing w:val="22"/>
          <w:w w:val="101"/>
        </w:rPr>
        <w:t xml:space="preserve"> </w:t>
      </w:r>
      <w:r>
        <w:rPr/>
        <w:t>Pairwise</w:t>
      </w:r>
      <w:r>
        <w:rPr>
          <w:spacing w:val="24"/>
        </w:rPr>
        <w:t xml:space="preserve"> </w:t>
      </w:r>
      <w:r>
        <w:rPr/>
        <w:t>comparison</w:t>
      </w:r>
      <w:r>
        <w:rPr>
          <w:spacing w:val="28"/>
          <w:w w:val="101"/>
        </w:rPr>
        <w:t xml:space="preserve"> </w:t>
      </w:r>
      <w:r>
        <w:rPr>
          <w:spacing w:val="24"/>
        </w:rPr>
        <w:t>(14%)</w:t>
      </w:r>
      <w:r>
        <w:rPr>
          <w:spacing w:val="26"/>
        </w:rPr>
        <w:t xml:space="preserve"> </w:t>
      </w:r>
      <w:r>
        <w:rPr/>
        <w:t>and</w:t>
      </w:r>
      <w:r>
        <w:rPr>
          <w:spacing w:val="22"/>
        </w:rPr>
        <w:t xml:space="preserve"> </w:t>
      </w:r>
      <w:r>
        <w:rPr/>
        <w:t>multiple</w:t>
      </w:r>
      <w:r>
        <w:rPr>
          <w:spacing w:val="24"/>
        </w:rPr>
        <w:t xml:space="preserve"> </w:t>
      </w:r>
      <w:r>
        <w:rPr/>
        <w:t>comparison</w:t>
      </w:r>
      <w:r>
        <w:rPr>
          <w:spacing w:val="28"/>
          <w:w w:val="101"/>
        </w:rPr>
        <w:t xml:space="preserve"> </w:t>
      </w:r>
      <w:r>
        <w:rPr>
          <w:spacing w:val="24"/>
        </w:rPr>
        <w:t>(6%)</w:t>
      </w:r>
      <w:r>
        <w:rPr/>
        <w:t xml:space="preserve"> </w:t>
      </w:r>
      <w:r>
        <w:rPr>
          <w:spacing w:val="5"/>
        </w:rPr>
        <w:t>analyses are the most freque</w:t>
      </w:r>
      <w:r>
        <w:rPr>
          <w:spacing w:val="4"/>
        </w:rPr>
        <w:t>nt choices. Regarding the pairwise</w:t>
      </w:r>
      <w:r>
        <w:rPr>
          <w:spacing w:val="9"/>
        </w:rPr>
        <w:t xml:space="preserve"> </w:t>
      </w:r>
      <w:r>
        <w:rPr>
          <w:spacing w:val="4"/>
        </w:rPr>
        <w:t>comparison,</w:t>
      </w:r>
      <w:r>
        <w:rPr>
          <w:spacing w:val="7"/>
        </w:rPr>
        <w:t xml:space="preserve"> </w:t>
      </w:r>
      <w:r>
        <w:rPr>
          <w:spacing w:val="4"/>
        </w:rPr>
        <w:t>the</w:t>
      </w:r>
      <w:r>
        <w:rPr>
          <w:spacing w:val="7"/>
        </w:rPr>
        <w:t xml:space="preserve"> </w:t>
      </w:r>
      <w:r>
        <w:rPr>
          <w:spacing w:val="4"/>
        </w:rPr>
        <w:t>t-testis</w:t>
      </w:r>
      <w:r>
        <w:rPr>
          <w:spacing w:val="7"/>
        </w:rPr>
        <w:t xml:space="preserve"> </w:t>
      </w:r>
      <w:r>
        <w:rPr>
          <w:spacing w:val="4"/>
        </w:rPr>
        <w:t>the</w:t>
      </w:r>
      <w:r>
        <w:rPr/>
        <w:t xml:space="preserve"> </w:t>
      </w:r>
      <w:r>
        <w:rPr/>
        <w:t>preferred</w:t>
      </w:r>
      <w:r>
        <w:rPr>
          <w:spacing w:val="13"/>
        </w:rPr>
        <w:t xml:space="preserve"> </w:t>
      </w:r>
      <w:r>
        <w:rPr/>
        <w:t>option</w:t>
      </w:r>
      <w:r>
        <w:rPr>
          <w:spacing w:val="13"/>
        </w:rPr>
        <w:t xml:space="preserve"> (30 </w:t>
      </w:r>
      <w:r>
        <w:rPr/>
        <w:t>out</w:t>
      </w:r>
      <w:r>
        <w:rPr>
          <w:spacing w:val="13"/>
        </w:rPr>
        <w:t xml:space="preserve"> </w:t>
      </w:r>
      <w:r>
        <w:rPr/>
        <w:t>of</w:t>
      </w:r>
      <w:r>
        <w:rPr>
          <w:spacing w:val="13"/>
        </w:rPr>
        <w:t xml:space="preserve"> 62), </w:t>
      </w:r>
      <w:r>
        <w:rPr/>
        <w:t>as</w:t>
      </w:r>
      <w:r>
        <w:rPr>
          <w:spacing w:val="13"/>
        </w:rPr>
        <w:t xml:space="preserve"> </w:t>
      </w:r>
      <w:r>
        <w:rPr/>
        <w:t>well</w:t>
      </w:r>
      <w:r>
        <w:rPr>
          <w:spacing w:val="13"/>
        </w:rPr>
        <w:t xml:space="preserve"> </w:t>
      </w:r>
      <w:r>
        <w:rPr/>
        <w:t>as</w:t>
      </w:r>
      <w:r>
        <w:rPr>
          <w:spacing w:val="7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Mann</w:t>
      </w:r>
      <w:r>
        <w:rPr>
          <w:spacing w:val="13"/>
        </w:rPr>
        <w:t>–</w:t>
      </w:r>
      <w:r>
        <w:rPr/>
        <w:t>Whitney</w:t>
      </w:r>
      <w:r>
        <w:rPr>
          <w:spacing w:val="13"/>
        </w:rPr>
        <w:t>-</w:t>
      </w:r>
      <w:r>
        <w:rPr/>
        <w:t>U</w:t>
      </w:r>
      <w:r>
        <w:rPr>
          <w:spacing w:val="5"/>
        </w:rPr>
        <w:t xml:space="preserve"> </w:t>
      </w:r>
      <w:r>
        <w:rPr/>
        <w:t>test</w:t>
      </w:r>
      <w:r>
        <w:rPr>
          <w:spacing w:val="11"/>
          <w:w w:val="101"/>
        </w:rPr>
        <w:t xml:space="preserve"> </w:t>
      </w:r>
      <w:r>
        <w:rPr>
          <w:spacing w:val="13"/>
        </w:rPr>
        <w:t>(19)</w:t>
      </w:r>
      <w:r>
        <w:rPr>
          <w:spacing w:val="9"/>
        </w:rPr>
        <w:t xml:space="preserve"> </w:t>
      </w:r>
      <w:r>
        <w:rPr/>
        <w:t>and</w:t>
      </w:r>
      <w:r>
        <w:rPr>
          <w:spacing w:val="4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Wilcoxon </w:t>
      </w:r>
      <w:r>
        <w:rPr/>
        <w:t>signed</w:t>
      </w:r>
      <w:r>
        <w:rPr>
          <w:spacing w:val="10"/>
        </w:rPr>
        <w:t>-</w:t>
      </w:r>
      <w:r>
        <w:rPr/>
        <w:t>rank</w:t>
      </w:r>
      <w:r>
        <w:rPr>
          <w:spacing w:val="10"/>
        </w:rPr>
        <w:t xml:space="preserve"> </w:t>
      </w:r>
      <w:r>
        <w:rPr/>
        <w:t>test</w:t>
      </w:r>
      <w:r>
        <w:rPr>
          <w:spacing w:val="10"/>
        </w:rPr>
        <w:t xml:space="preserve"> (16). </w:t>
      </w:r>
      <w:r>
        <w:rPr/>
        <w:t>As</w:t>
      </w:r>
      <w:r>
        <w:rPr>
          <w:spacing w:val="10"/>
        </w:rPr>
        <w:t xml:space="preserve"> </w:t>
      </w:r>
      <w:r>
        <w:rPr/>
        <w:t>for</w:t>
      </w:r>
      <w:r>
        <w:rPr>
          <w:spacing w:val="10"/>
        </w:rPr>
        <w:t xml:space="preserve"> </w:t>
      </w:r>
      <w:r>
        <w:rPr/>
        <w:t>multiple</w:t>
      </w:r>
      <w:r>
        <w:rPr>
          <w:spacing w:val="10"/>
        </w:rPr>
        <w:t xml:space="preserve"> </w:t>
      </w:r>
      <w:r>
        <w:rPr/>
        <w:t>comparison</w:t>
      </w:r>
      <w:r>
        <w:rPr>
          <w:spacing w:val="10"/>
        </w:rPr>
        <w:t>, </w:t>
      </w:r>
      <w:r>
        <w:rPr/>
        <w:t>the</w:t>
      </w:r>
      <w:r>
        <w:rPr>
          <w:spacing w:val="10"/>
        </w:rPr>
        <w:t xml:space="preserve"> </w:t>
      </w:r>
      <w:r>
        <w:rPr/>
        <w:t>Friedman</w:t>
      </w:r>
      <w:r>
        <w:rPr>
          <w:spacing w:val="10"/>
        </w:rPr>
        <w:t xml:space="preserve"> (20 </w:t>
      </w:r>
      <w:r>
        <w:rPr/>
        <w:t>out</w:t>
      </w:r>
      <w:r>
        <w:rPr>
          <w:spacing w:val="10"/>
        </w:rPr>
        <w:t xml:space="preserve"> </w:t>
      </w:r>
      <w:r>
        <w:rPr/>
        <w:t>of</w:t>
      </w:r>
      <w:r>
        <w:rPr>
          <w:spacing w:val="-5"/>
        </w:rPr>
        <w:t xml:space="preserve"> </w:t>
      </w:r>
      <w:r>
        <w:rPr>
          <w:spacing w:val="10"/>
        </w:rPr>
        <w:t>27) </w:t>
      </w:r>
      <w:r>
        <w:rPr/>
        <w:t>and</w:t>
      </w:r>
      <w:r>
        <w:rPr>
          <w:spacing w:val="10"/>
        </w:rPr>
        <w:t xml:space="preserve"> </w:t>
      </w:r>
      <w:r>
        <w:rPr/>
        <w:t>Nemenyi </w:t>
      </w:r>
      <w:r>
        <w:rPr>
          <w:spacing w:val="4"/>
        </w:rPr>
        <w:t>tests (9) are the most recurrent. Some pr</w:t>
      </w:r>
      <w:r>
        <w:rPr>
          <w:spacing w:val="3"/>
        </w:rPr>
        <w:t>imary</w:t>
      </w:r>
      <w:r>
        <w:rPr>
          <w:spacing w:val="13"/>
          <w:w w:val="101"/>
        </w:rPr>
        <w:t xml:space="preserve"> </w:t>
      </w:r>
      <w:r>
        <w:rPr>
          <w:spacing w:val="3"/>
        </w:rPr>
        <w:t>studies</w:t>
      </w:r>
      <w:r>
        <w:rPr>
          <w:spacing w:val="10"/>
        </w:rPr>
        <w:t xml:space="preserve"> </w:t>
      </w:r>
      <w:r>
        <w:rPr>
          <w:spacing w:val="3"/>
        </w:rPr>
        <w:t>also</w:t>
      </w:r>
      <w:r>
        <w:rPr>
          <w:spacing w:val="8"/>
        </w:rPr>
        <w:t xml:space="preserve"> </w:t>
      </w:r>
      <w:r>
        <w:rPr>
          <w:spacing w:val="3"/>
        </w:rPr>
        <w:t>combine both</w:t>
      </w:r>
      <w:r>
        <w:rPr>
          <w:spacing w:val="6"/>
        </w:rPr>
        <w:t xml:space="preserve"> </w:t>
      </w:r>
      <w:r>
        <w:rPr>
          <w:spacing w:val="3"/>
        </w:rPr>
        <w:t>types</w:t>
      </w:r>
      <w:r>
        <w:rPr>
          <w:spacing w:val="8"/>
        </w:rPr>
        <w:t xml:space="preserve"> </w:t>
      </w:r>
      <w:r>
        <w:rPr>
          <w:spacing w:val="3"/>
        </w:rPr>
        <w:t>of statistical</w:t>
      </w:r>
      <w:r>
        <w:rPr/>
        <w:t xml:space="preserve"> </w:t>
      </w:r>
      <w:r>
        <w:rPr/>
        <w:t>tests</w:t>
      </w:r>
      <w:r>
        <w:rPr>
          <w:spacing w:val="24"/>
          <w:w w:val="101"/>
        </w:rPr>
        <w:t xml:space="preserve"> </w:t>
      </w:r>
      <w:r>
        <w:rPr>
          <w:spacing w:val="10"/>
        </w:rPr>
        <w:t>[</w:t>
      </w:r>
      <w:hyperlink w:history="true" w:anchor="bookmark139">
        <w:r>
          <w:rPr>
            <w:color w:val="0000FF"/>
            <w:spacing w:val="10"/>
          </w:rPr>
          <w:t>95</w:t>
        </w:r>
      </w:hyperlink>
      <w:r>
        <w:rPr>
          <w:spacing w:val="10"/>
        </w:rPr>
        <w:t>,</w:t>
      </w:r>
      <w:r>
        <w:rPr>
          <w:spacing w:val="-13"/>
        </w:rPr>
        <w:t xml:space="preserve"> </w:t>
      </w:r>
      <w:hyperlink w:history="true" w:anchor="bookmark402">
        <w:r>
          <w:rPr>
            <w:color w:val="0000FF"/>
            <w:spacing w:val="10"/>
          </w:rPr>
          <w:t>150</w:t>
        </w:r>
      </w:hyperlink>
      <w:r>
        <w:rPr>
          <w:spacing w:val="10"/>
        </w:rPr>
        <w:t>,</w:t>
      </w:r>
      <w:r>
        <w:rPr>
          <w:spacing w:val="-12"/>
        </w:rPr>
        <w:t xml:space="preserve"> </w:t>
      </w:r>
      <w:hyperlink w:history="true" w:anchor="bookmark332">
        <w:r>
          <w:rPr>
            <w:color w:val="0000FF"/>
            <w:spacing w:val="10"/>
          </w:rPr>
          <w:t>161</w:t>
        </w:r>
      </w:hyperlink>
      <w:r>
        <w:rPr>
          <w:spacing w:val="10"/>
        </w:rPr>
        <w:t>,</w:t>
      </w:r>
      <w:r>
        <w:rPr>
          <w:spacing w:val="-12"/>
        </w:rPr>
        <w:t xml:space="preserve"> </w:t>
      </w:r>
      <w:hyperlink w:history="true" w:anchor="bookmark359">
        <w:r>
          <w:rPr>
            <w:color w:val="0000FF"/>
            <w:spacing w:val="10"/>
          </w:rPr>
          <w:t>196</w:t>
        </w:r>
      </w:hyperlink>
      <w:r>
        <w:rPr>
          <w:spacing w:val="10"/>
        </w:rPr>
        <w:t>,</w:t>
      </w:r>
      <w:r>
        <w:rPr>
          <w:spacing w:val="-13"/>
        </w:rPr>
        <w:t xml:space="preserve"> </w:t>
      </w:r>
      <w:hyperlink w:history="true" w:anchor="bookmark151">
        <w:r>
          <w:rPr>
            <w:color w:val="0000FF"/>
            <w:spacing w:val="10"/>
          </w:rPr>
          <w:t>222</w:t>
        </w:r>
      </w:hyperlink>
      <w:r>
        <w:rPr>
          <w:spacing w:val="10"/>
        </w:rPr>
        <w:t>,</w:t>
      </w:r>
      <w:r>
        <w:rPr>
          <w:spacing w:val="-12"/>
        </w:rPr>
        <w:t xml:space="preserve"> </w:t>
      </w:r>
      <w:hyperlink w:history="true" w:anchor="bookmark156">
        <w:r>
          <w:rPr>
            <w:color w:val="0000FF"/>
            <w:spacing w:val="10"/>
          </w:rPr>
          <w:t>270</w:t>
        </w:r>
      </w:hyperlink>
      <w:r>
        <w:rPr>
          <w:spacing w:val="10"/>
        </w:rPr>
        <w:t>,</w:t>
      </w:r>
      <w:r>
        <w:rPr>
          <w:spacing w:val="-13"/>
        </w:rPr>
        <w:t xml:space="preserve"> </w:t>
      </w:r>
      <w:hyperlink w:history="true" w:anchor="bookmark123">
        <w:r>
          <w:rPr>
            <w:color w:val="0000FF"/>
            <w:spacing w:val="10"/>
          </w:rPr>
          <w:t>316</w:t>
        </w:r>
      </w:hyperlink>
      <w:r>
        <w:rPr>
          <w:spacing w:val="10"/>
        </w:rPr>
        <w:t>,</w:t>
      </w:r>
      <w:r>
        <w:rPr>
          <w:spacing w:val="-12"/>
        </w:rPr>
        <w:t xml:space="preserve"> </w:t>
      </w:r>
      <w:hyperlink w:history="true" w:anchor="bookmark124">
        <w:r>
          <w:rPr>
            <w:color w:val="0000FF"/>
            <w:spacing w:val="10"/>
          </w:rPr>
          <w:t>317</w:t>
        </w:r>
      </w:hyperlink>
      <w:r>
        <w:rPr>
          <w:spacing w:val="10"/>
        </w:rPr>
        <w:t>,</w:t>
      </w:r>
      <w:r>
        <w:rPr>
          <w:spacing w:val="-12"/>
        </w:rPr>
        <w:t xml:space="preserve"> </w:t>
      </w:r>
      <w:hyperlink w:history="true" w:anchor="bookmark283">
        <w:r>
          <w:rPr>
            <w:color w:val="0000FF"/>
            <w:spacing w:val="10"/>
          </w:rPr>
          <w:t>372</w:t>
        </w:r>
      </w:hyperlink>
      <w:r>
        <w:rPr>
          <w:spacing w:val="10"/>
        </w:rPr>
        <w:t>,</w:t>
      </w:r>
      <w:r>
        <w:rPr>
          <w:spacing w:val="-13"/>
        </w:rPr>
        <w:t xml:space="preserve"> </w:t>
      </w:r>
      <w:hyperlink w:history="true" w:anchor="bookmark127">
        <w:r>
          <w:rPr>
            <w:color w:val="0000FF"/>
            <w:spacing w:val="10"/>
          </w:rPr>
          <w:t>390</w:t>
        </w:r>
      </w:hyperlink>
      <w:r>
        <w:rPr>
          <w:spacing w:val="10"/>
        </w:rPr>
        <w:t>,</w:t>
      </w:r>
      <w:r>
        <w:rPr>
          <w:spacing w:val="-12"/>
        </w:rPr>
        <w:t xml:space="preserve"> </w:t>
      </w:r>
      <w:hyperlink w:history="true" w:anchor="bookmark307">
        <w:r>
          <w:rPr>
            <w:color w:val="0000FF"/>
            <w:spacing w:val="10"/>
          </w:rPr>
          <w:t>4</w:t>
        </w:r>
        <w:r>
          <w:rPr>
            <w:color w:val="0000FF"/>
            <w:spacing w:val="9"/>
          </w:rPr>
          <w:t>34</w:t>
        </w:r>
      </w:hyperlink>
      <w:r>
        <w:rPr>
          <w:spacing w:val="9"/>
        </w:rPr>
        <w:t>]. </w:t>
      </w:r>
      <w:r>
        <w:rPr/>
        <w:t>Finally</w:t>
      </w:r>
      <w:r>
        <w:rPr>
          <w:spacing w:val="9"/>
        </w:rPr>
        <w:t>, </w:t>
      </w:r>
      <w:r>
        <w:rPr/>
        <w:t>it</w:t>
      </w:r>
      <w:r>
        <w:rPr>
          <w:spacing w:val="9"/>
        </w:rPr>
        <w:t xml:space="preserve"> </w:t>
      </w:r>
      <w:r>
        <w:rPr/>
        <w:t>is</w:t>
      </w:r>
      <w:r>
        <w:rPr>
          <w:spacing w:val="9"/>
        </w:rPr>
        <w:t xml:space="preserve"> </w:t>
      </w:r>
      <w:r>
        <w:rPr/>
        <w:t>worth</w:t>
      </w:r>
      <w:r>
        <w:rPr>
          <w:spacing w:val="9"/>
        </w:rPr>
        <w:t xml:space="preserve"> </w:t>
      </w:r>
      <w:r>
        <w:rPr/>
        <w:t>noting</w:t>
      </w:r>
      <w:r>
        <w:rPr>
          <w:spacing w:val="9"/>
        </w:rPr>
        <w:t xml:space="preserve"> </w:t>
      </w:r>
      <w:r>
        <w:rPr/>
        <w:t>that </w:t>
      </w:r>
      <w:r>
        <w:rPr>
          <w:spacing w:val="4"/>
        </w:rPr>
        <w:t>some manuscripts</w:t>
      </w:r>
      <w:r>
        <w:rPr>
          <w:spacing w:val="15"/>
        </w:rPr>
        <w:t xml:space="preserve"> </w:t>
      </w:r>
      <w:r>
        <w:rPr>
          <w:spacing w:val="4"/>
        </w:rPr>
        <w:t>claim that they</w:t>
      </w:r>
      <w:r>
        <w:rPr>
          <w:spacing w:val="15"/>
        </w:rPr>
        <w:t xml:space="preserve"> </w:t>
      </w:r>
      <w:r>
        <w:rPr>
          <w:spacing w:val="4"/>
        </w:rPr>
        <w:t>condu</w:t>
      </w:r>
      <w:r>
        <w:rPr>
          <w:spacing w:val="3"/>
        </w:rPr>
        <w:t>ct</w:t>
      </w:r>
      <w:r>
        <w:rPr>
          <w:spacing w:val="19"/>
        </w:rPr>
        <w:t xml:space="preserve"> </w:t>
      </w:r>
      <w:r>
        <w:rPr>
          <w:spacing w:val="3"/>
        </w:rPr>
        <w:t>some</w:t>
      </w:r>
      <w:r>
        <w:rPr>
          <w:spacing w:val="20"/>
        </w:rPr>
        <w:t xml:space="preserve"> </w:t>
      </w:r>
      <w:r>
        <w:rPr>
          <w:spacing w:val="3"/>
        </w:rPr>
        <w:t>sort</w:t>
      </w:r>
      <w:r>
        <w:rPr>
          <w:spacing w:val="15"/>
        </w:rPr>
        <w:t xml:space="preserve"> </w:t>
      </w:r>
      <w:r>
        <w:rPr>
          <w:spacing w:val="3"/>
        </w:rPr>
        <w:t>of statistical</w:t>
      </w:r>
      <w:r>
        <w:rPr>
          <w:spacing w:val="17"/>
          <w:w w:val="101"/>
        </w:rPr>
        <w:t xml:space="preserve"> </w:t>
      </w:r>
      <w:r>
        <w:rPr>
          <w:spacing w:val="3"/>
        </w:rPr>
        <w:t>analysis,</w:t>
      </w:r>
      <w:r>
        <w:rPr>
          <w:spacing w:val="10"/>
        </w:rPr>
        <w:t xml:space="preserve"> </w:t>
      </w:r>
      <w:r>
        <w:rPr>
          <w:spacing w:val="3"/>
        </w:rPr>
        <w:t>but</w:t>
      </w:r>
      <w:r>
        <w:rPr>
          <w:spacing w:val="12"/>
          <w:w w:val="101"/>
        </w:rPr>
        <w:t xml:space="preserve"> </w:t>
      </w:r>
      <w:r>
        <w:rPr>
          <w:spacing w:val="3"/>
        </w:rPr>
        <w:t>they</w:t>
      </w:r>
      <w:r>
        <w:rPr>
          <w:spacing w:val="15"/>
          <w:w w:val="101"/>
        </w:rPr>
        <w:t xml:space="preserve"> </w:t>
      </w:r>
      <w:r>
        <w:rPr>
          <w:spacing w:val="3"/>
        </w:rPr>
        <w:t>do</w:t>
      </w:r>
      <w:r>
        <w:rPr>
          <w:spacing w:val="12"/>
          <w:w w:val="101"/>
        </w:rPr>
        <w:t xml:space="preserve"> </w:t>
      </w:r>
      <w:r>
        <w:rPr>
          <w:spacing w:val="3"/>
        </w:rPr>
        <w:t>not</w:t>
      </w:r>
      <w:r>
        <w:rPr/>
        <w:t xml:space="preserve"> </w:t>
      </w:r>
      <w:r>
        <w:rPr/>
        <w:t>describe</w:t>
      </w:r>
      <w:r>
        <w:rPr>
          <w:spacing w:val="11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methodology</w:t>
      </w:r>
      <w:r>
        <w:rPr>
          <w:spacing w:val="11"/>
        </w:rPr>
        <w:t xml:space="preserve"> </w:t>
      </w:r>
      <w:r>
        <w:rPr/>
        <w:t>explicitly</w:t>
      </w:r>
      <w:r>
        <w:rPr>
          <w:spacing w:val="33"/>
          <w:w w:val="101"/>
        </w:rPr>
        <w:t xml:space="preserve"> </w:t>
      </w:r>
      <w:r>
        <w:rPr>
          <w:spacing w:val="11"/>
        </w:rPr>
        <w:t>[</w:t>
      </w:r>
      <w:hyperlink w:history="true" w:anchor="bookmark197">
        <w:r>
          <w:rPr>
            <w:color w:val="0000FF"/>
            <w:spacing w:val="11"/>
          </w:rPr>
          <w:t>98</w:t>
        </w:r>
      </w:hyperlink>
      <w:r>
        <w:rPr>
          <w:spacing w:val="11"/>
        </w:rPr>
        <w:t>,</w:t>
      </w:r>
      <w:r>
        <w:rPr>
          <w:spacing w:val="-18"/>
        </w:rPr>
        <w:t xml:space="preserve"> </w:t>
      </w:r>
      <w:hyperlink w:history="true" w:anchor="bookmark144">
        <w:r>
          <w:rPr>
            <w:color w:val="0000FF"/>
            <w:spacing w:val="11"/>
          </w:rPr>
          <w:t>164</w:t>
        </w:r>
      </w:hyperlink>
      <w:r>
        <w:rPr>
          <w:spacing w:val="11"/>
        </w:rPr>
        <w:t>,</w:t>
      </w:r>
      <w:r>
        <w:rPr>
          <w:spacing w:val="-18"/>
        </w:rPr>
        <w:t xml:space="preserve"> </w:t>
      </w:r>
      <w:hyperlink w:history="true" w:anchor="bookmark378">
        <w:r>
          <w:rPr>
            <w:color w:val="0000FF"/>
            <w:spacing w:val="11"/>
          </w:rPr>
          <w:t>260</w:t>
        </w:r>
      </w:hyperlink>
      <w:r>
        <w:rPr>
          <w:spacing w:val="11"/>
        </w:rPr>
        <w:t>,</w:t>
      </w:r>
      <w:r>
        <w:rPr>
          <w:spacing w:val="-17"/>
        </w:rPr>
        <w:t xml:space="preserve"> </w:t>
      </w:r>
      <w:hyperlink w:history="true" w:anchor="bookmark168">
        <w:r>
          <w:rPr>
            <w:color w:val="0000FF"/>
            <w:spacing w:val="11"/>
          </w:rPr>
          <w:t>352</w:t>
        </w:r>
      </w:hyperlink>
      <w:r>
        <w:rPr>
          <w:spacing w:val="11"/>
        </w:rPr>
        <w:t>,</w:t>
      </w:r>
      <w:r>
        <w:rPr>
          <w:spacing w:val="-18"/>
        </w:rPr>
        <w:t xml:space="preserve"> </w:t>
      </w:r>
      <w:hyperlink w:history="true" w:anchor="bookmark293">
        <w:r>
          <w:rPr>
            <w:color w:val="0000FF"/>
            <w:spacing w:val="11"/>
          </w:rPr>
          <w:t>396</w:t>
        </w:r>
      </w:hyperlink>
      <w:r>
        <w:rPr>
          <w:spacing w:val="11"/>
        </w:rPr>
        <w:t>,</w:t>
      </w:r>
      <w:r>
        <w:rPr>
          <w:spacing w:val="-18"/>
        </w:rPr>
        <w:t xml:space="preserve"> </w:t>
      </w:r>
      <w:hyperlink w:history="true" w:anchor="bookmark447">
        <w:r>
          <w:rPr>
            <w:color w:val="0000FF"/>
            <w:spacing w:val="11"/>
          </w:rPr>
          <w:t>422</w:t>
        </w:r>
      </w:hyperlink>
      <w:r>
        <w:rPr>
          <w:spacing w:val="11"/>
        </w:rPr>
        <w:t>].</w:t>
      </w:r>
    </w:p>
    <w:p>
      <w:pPr>
        <w:pStyle w:val="BodyText"/>
        <w:ind w:left="2" w:firstLine="225"/>
        <w:spacing w:before="57" w:line="243" w:lineRule="auto"/>
        <w:jc w:val="both"/>
        <w:rPr/>
      </w:pPr>
      <w:r>
        <w:pict>
          <v:shape id="_x0000_s262" style="position:absolute;margin-left:0.283501pt;margin-top:76.7482pt;mso-position-vertical-relative:text;mso-position-horizontal-relative:text;width:107.75pt;height:0.6pt;z-index:252517376;" filled="false" strokecolor="#000000" strokeweight="0.57pt" coordsize="2155,12" coordorigin="0,0" path="m0,5l2154,5e">
            <v:stroke joinstyle="miter" miterlimit="10"/>
          </v:shape>
        </w:pict>
      </w:r>
      <w:r>
        <w:rPr>
          <w:spacing w:val="7"/>
        </w:rPr>
        <w:t>We</w:t>
      </w:r>
      <w:r>
        <w:rPr>
          <w:spacing w:val="-14"/>
        </w:rPr>
        <w:t xml:space="preserve"> </w:t>
      </w:r>
      <w:r>
        <w:rPr>
          <w:spacing w:val="7"/>
        </w:rPr>
        <w:t>have</w:t>
      </w:r>
      <w:r>
        <w:rPr>
          <w:spacing w:val="-8"/>
        </w:rPr>
        <w:t xml:space="preserve"> </w:t>
      </w:r>
      <w:r>
        <w:rPr>
          <w:spacing w:val="7"/>
        </w:rPr>
        <w:t>alsoinspectedt</w:t>
      </w:r>
      <w:r>
        <w:rPr>
          <w:spacing w:val="6"/>
        </w:rPr>
        <w:t>he</w:t>
      </w:r>
      <w:r>
        <w:rPr>
          <w:spacing w:val="-9"/>
        </w:rPr>
        <w:t xml:space="preserve"> </w:t>
      </w:r>
      <w:r>
        <w:rPr>
          <w:spacing w:val="6"/>
        </w:rPr>
        <w:t>additionalmaterialmade</w:t>
      </w:r>
      <w:r>
        <w:rPr>
          <w:spacing w:val="-9"/>
        </w:rPr>
        <w:t xml:space="preserve"> </w:t>
      </w:r>
      <w:r>
        <w:rPr>
          <w:spacing w:val="6"/>
        </w:rPr>
        <w:t>availableby</w:t>
      </w:r>
      <w:r>
        <w:rPr>
          <w:spacing w:val="-13"/>
        </w:rPr>
        <w:t xml:space="preserve"> </w:t>
      </w:r>
      <w:r>
        <w:rPr>
          <w:spacing w:val="6"/>
        </w:rPr>
        <w:t>theauthors</w:t>
      </w:r>
      <w:r>
        <w:rPr>
          <w:spacing w:val="-10"/>
        </w:rPr>
        <w:t xml:space="preserve"> </w:t>
      </w:r>
      <w:r>
        <w:rPr>
          <w:spacing w:val="6"/>
        </w:rPr>
        <w:t>oftheprimary</w:t>
      </w:r>
      <w:r>
        <w:rPr/>
        <w:t xml:space="preserve"> </w:t>
      </w:r>
      <w:r>
        <w:rPr>
          <w:spacing w:val="2"/>
        </w:rPr>
        <w:t>study, as a way</w:t>
      </w:r>
      <w:r>
        <w:rPr>
          <w:spacing w:val="10"/>
        </w:rPr>
        <w:t xml:space="preserve"> </w:t>
      </w:r>
      <w:r>
        <w:rPr>
          <w:spacing w:val="2"/>
        </w:rPr>
        <w:t>to check</w:t>
      </w:r>
      <w:r>
        <w:rPr>
          <w:spacing w:val="-8"/>
        </w:rPr>
        <w:t xml:space="preserve"> </w:t>
      </w:r>
      <w:r>
        <w:rPr>
          <w:spacing w:val="2"/>
        </w:rPr>
        <w:t>their</w:t>
      </w:r>
      <w:r>
        <w:rPr>
          <w:spacing w:val="-9"/>
        </w:rPr>
        <w:t xml:space="preserve"> </w:t>
      </w:r>
      <w:r>
        <w:rPr>
          <w:spacing w:val="2"/>
        </w:rPr>
        <w:t>replicability and</w:t>
      </w:r>
      <w:r>
        <w:rPr>
          <w:spacing w:val="-9"/>
        </w:rPr>
        <w:t xml:space="preserve"> </w:t>
      </w:r>
      <w:r>
        <w:rPr>
          <w:spacing w:val="2"/>
        </w:rPr>
        <w:t>reproducibility. Software artefacts are</w:t>
      </w:r>
      <w:r>
        <w:rPr>
          <w:spacing w:val="-8"/>
        </w:rPr>
        <w:t xml:space="preserve"> </w:t>
      </w:r>
      <w:r>
        <w:rPr>
          <w:spacing w:val="2"/>
        </w:rPr>
        <w:t>publicly</w:t>
      </w:r>
      <w:r>
        <w:rPr/>
        <w:t xml:space="preserve"> </w:t>
      </w:r>
      <w:r>
        <w:rPr/>
        <w:t>available</w:t>
      </w:r>
      <w:r>
        <w:rPr>
          <w:spacing w:val="11"/>
        </w:rPr>
        <w:t xml:space="preserve"> </w:t>
      </w:r>
      <w:r>
        <w:rPr/>
        <w:t>in</w:t>
      </w:r>
      <w:r>
        <w:rPr>
          <w:spacing w:val="11"/>
        </w:rPr>
        <w:t xml:space="preserve"> 33% </w:t>
      </w:r>
      <w:r>
        <w:rPr/>
        <w:t>of cases</w:t>
      </w:r>
      <w:r>
        <w:rPr>
          <w:spacing w:val="11"/>
        </w:rPr>
        <w:t>. </w:t>
      </w:r>
      <w:r>
        <w:rPr/>
        <w:t>From</w:t>
      </w:r>
      <w:r>
        <w:rPr>
          <w:spacing w:val="11"/>
        </w:rPr>
        <w:t xml:space="preserve"> </w:t>
      </w:r>
      <w:r>
        <w:rPr/>
        <w:t>those</w:t>
      </w:r>
      <w:r>
        <w:rPr>
          <w:spacing w:val="11"/>
        </w:rPr>
        <w:t>, </w:t>
      </w:r>
      <w:r>
        <w:rPr/>
        <w:t>sharing</w:t>
      </w:r>
      <w:r>
        <w:rPr>
          <w:spacing w:val="11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source</w:t>
      </w:r>
      <w:r>
        <w:rPr>
          <w:spacing w:val="11"/>
        </w:rPr>
        <w:t xml:space="preserve"> </w:t>
      </w:r>
      <w:r>
        <w:rPr/>
        <w:t>code</w:t>
      </w:r>
      <w:r>
        <w:rPr>
          <w:spacing w:val="11"/>
        </w:rPr>
        <w:t xml:space="preserve"> </w:t>
      </w:r>
      <w:r>
        <w:rPr/>
        <w:t>is</w:t>
      </w:r>
      <w:r>
        <w:rPr>
          <w:spacing w:val="11"/>
        </w:rPr>
        <w:t xml:space="preserve"> </w:t>
      </w:r>
      <w:r>
        <w:rPr/>
        <w:t>a</w:t>
      </w:r>
      <w:r>
        <w:rPr>
          <w:spacing w:val="11"/>
        </w:rPr>
        <w:t xml:space="preserve"> </w:t>
      </w:r>
      <w:r>
        <w:rPr/>
        <w:t>common</w:t>
      </w:r>
      <w:r>
        <w:rPr>
          <w:spacing w:val="11"/>
        </w:rPr>
        <w:t xml:space="preserve"> </w:t>
      </w:r>
      <w:r>
        <w:rPr/>
        <w:t>practice</w:t>
      </w:r>
      <w:r>
        <w:rPr>
          <w:spacing w:val="11"/>
        </w:rPr>
        <w:t xml:space="preserve"> (96%),</w:t>
      </w:r>
      <w:r>
        <w:rPr/>
        <w:t xml:space="preserve"> </w:t>
      </w:r>
      <w:r>
        <w:rPr>
          <w:spacing w:val="3"/>
        </w:rPr>
        <w:t>as</w:t>
      </w:r>
      <w:r>
        <w:rPr>
          <w:spacing w:val="22"/>
          <w:w w:val="101"/>
        </w:rPr>
        <w:t xml:space="preserve"> </w:t>
      </w:r>
      <w:r>
        <w:rPr>
          <w:spacing w:val="3"/>
        </w:rPr>
        <w:t>well</w:t>
      </w:r>
      <w:r>
        <w:rPr>
          <w:spacing w:val="25"/>
        </w:rPr>
        <w:t xml:space="preserve"> </w:t>
      </w:r>
      <w:r>
        <w:rPr>
          <w:spacing w:val="3"/>
        </w:rPr>
        <w:t>as</w:t>
      </w:r>
      <w:r>
        <w:rPr>
          <w:spacing w:val="19"/>
          <w:w w:val="101"/>
        </w:rPr>
        <w:t xml:space="preserve"> </w:t>
      </w:r>
      <w:r>
        <w:rPr>
          <w:spacing w:val="3"/>
        </w:rPr>
        <w:t>providing</w:t>
      </w:r>
      <w:r>
        <w:rPr>
          <w:spacing w:val="28"/>
        </w:rPr>
        <w:t xml:space="preserve"> </w:t>
      </w:r>
      <w:r>
        <w:rPr>
          <w:spacing w:val="3"/>
        </w:rPr>
        <w:t>some</w:t>
      </w:r>
      <w:r>
        <w:rPr>
          <w:spacing w:val="21"/>
          <w:w w:val="101"/>
        </w:rPr>
        <w:t xml:space="preserve"> </w:t>
      </w:r>
      <w:r>
        <w:rPr>
          <w:spacing w:val="3"/>
        </w:rPr>
        <w:t>manuals,</w:t>
      </w:r>
      <w:r>
        <w:rPr>
          <w:spacing w:val="21"/>
        </w:rPr>
        <w:t xml:space="preserve"> </w:t>
      </w:r>
      <w:r>
        <w:rPr>
          <w:spacing w:val="3"/>
        </w:rPr>
        <w:t>installation</w:t>
      </w:r>
      <w:r>
        <w:rPr>
          <w:spacing w:val="22"/>
        </w:rPr>
        <w:t xml:space="preserve"> </w:t>
      </w:r>
      <w:r>
        <w:rPr>
          <w:spacing w:val="3"/>
        </w:rPr>
        <w:t>instructions</w:t>
      </w:r>
      <w:r>
        <w:rPr>
          <w:spacing w:val="23"/>
          <w:w w:val="102"/>
        </w:rPr>
        <w:t xml:space="preserve"> </w:t>
      </w:r>
      <w:r>
        <w:rPr>
          <w:spacing w:val="3"/>
        </w:rPr>
        <w:t>or</w:t>
      </w:r>
      <w:r>
        <w:rPr>
          <w:spacing w:val="27"/>
          <w:w w:val="101"/>
        </w:rPr>
        <w:t xml:space="preserve"> </w:t>
      </w:r>
      <w:r>
        <w:rPr>
          <w:spacing w:val="3"/>
        </w:rPr>
        <w:t>software</w:t>
      </w:r>
      <w:r>
        <w:rPr>
          <w:spacing w:val="23"/>
          <w:w w:val="101"/>
        </w:rPr>
        <w:t xml:space="preserve"> </w:t>
      </w:r>
      <w:r>
        <w:rPr>
          <w:spacing w:val="3"/>
        </w:rPr>
        <w:t>guides</w:t>
      </w:r>
      <w:r>
        <w:rPr>
          <w:spacing w:val="27"/>
          <w:w w:val="101"/>
        </w:rPr>
        <w:t xml:space="preserve"> </w:t>
      </w:r>
      <w:r>
        <w:rPr>
          <w:spacing w:val="3"/>
        </w:rPr>
        <w:t>(77%).</w:t>
      </w:r>
      <w:r>
        <w:rPr>
          <w:spacing w:val="21"/>
          <w:w w:val="102"/>
        </w:rPr>
        <w:t xml:space="preserve"> </w:t>
      </w:r>
      <w:r>
        <w:rPr>
          <w:spacing w:val="3"/>
        </w:rPr>
        <w:t>In</w:t>
      </w:r>
      <w:r>
        <w:rPr/>
        <w:t xml:space="preserve"> </w:t>
      </w:r>
      <w:r>
        <w:rPr>
          <w:spacing w:val="4"/>
        </w:rPr>
        <w:t>this context, Table</w:t>
      </w:r>
      <w:r>
        <w:rPr>
          <w:spacing w:val="-15"/>
        </w:rPr>
        <w:t xml:space="preserve"> </w:t>
      </w:r>
      <w:hyperlink w:history="true" w:anchor="bookmark506">
        <w:r>
          <w:rPr>
            <w:color w:val="0000FF"/>
            <w:spacing w:val="4"/>
          </w:rPr>
          <w:t>5</w:t>
        </w:r>
      </w:hyperlink>
      <w:r>
        <w:rPr>
          <w:color w:val="0000FF"/>
          <w:spacing w:val="24"/>
        </w:rPr>
        <w:t xml:space="preserve"> </w:t>
      </w:r>
      <w:r>
        <w:rPr>
          <w:spacing w:val="4"/>
        </w:rPr>
        <w:t>shows the top-5 GitHub reposit</w:t>
      </w:r>
      <w:r>
        <w:rPr>
          <w:spacing w:val="3"/>
        </w:rPr>
        <w:t>ories deployed</w:t>
      </w:r>
      <w:r>
        <w:rPr>
          <w:spacing w:val="7"/>
        </w:rPr>
        <w:t xml:space="preserve"> </w:t>
      </w:r>
      <w:r>
        <w:rPr>
          <w:spacing w:val="3"/>
        </w:rPr>
        <w:t>in</w:t>
      </w:r>
      <w:r>
        <w:rPr>
          <w:spacing w:val="8"/>
        </w:rPr>
        <w:t xml:space="preserve"> </w:t>
      </w:r>
      <w:r>
        <w:rPr>
          <w:spacing w:val="3"/>
        </w:rPr>
        <w:t>the</w:t>
      </w:r>
      <w:r>
        <w:rPr>
          <w:spacing w:val="5"/>
        </w:rPr>
        <w:t xml:space="preserve"> </w:t>
      </w:r>
      <w:r>
        <w:rPr>
          <w:spacing w:val="3"/>
        </w:rPr>
        <w:t>primary</w:t>
      </w:r>
      <w:r>
        <w:rPr>
          <w:spacing w:val="15"/>
        </w:rPr>
        <w:t xml:space="preserve"> </w:t>
      </w:r>
      <w:r>
        <w:rPr>
          <w:spacing w:val="3"/>
        </w:rPr>
        <w:t>studies</w:t>
      </w:r>
      <w:hyperlink w:history="true" w:anchor="bookmark510">
        <w:r>
          <w:rPr>
            <w:spacing w:val="3"/>
            <w:position w:val="6"/>
          </w:rPr>
          <w:t>.</w:t>
        </w:r>
        <w:r>
          <w:rPr>
            <w:sz w:val="14"/>
            <w:szCs w:val="14"/>
            <w:color w:val="0000FF"/>
            <w:spacing w:val="3"/>
            <w:position w:val="6"/>
          </w:rPr>
          <w:t>6</w:t>
        </w:r>
      </w:hyperlink>
      <w:r>
        <w:rPr>
          <w:sz w:val="14"/>
          <w:szCs w:val="14"/>
          <w:color w:val="0000FF"/>
          <w:position w:val="6"/>
        </w:rPr>
        <w:t xml:space="preserve"> </w:t>
      </w:r>
      <w:r>
        <w:rPr/>
        <w:t>On</w:t>
      </w:r>
      <w:r>
        <w:rPr>
          <w:spacing w:val="10"/>
        </w:rPr>
        <w:t xml:space="preserve"> </w:t>
      </w:r>
      <w:r>
        <w:rPr/>
        <w:t>the</w:t>
      </w:r>
      <w:r>
        <w:rPr>
          <w:spacing w:val="10"/>
        </w:rPr>
        <w:t xml:space="preserve"> </w:t>
      </w:r>
      <w:r>
        <w:rPr/>
        <w:t>one</w:t>
      </w:r>
      <w:r>
        <w:rPr>
          <w:spacing w:val="10"/>
        </w:rPr>
        <w:t xml:space="preserve"> </w:t>
      </w:r>
      <w:r>
        <w:rPr/>
        <w:t>hand</w:t>
      </w:r>
      <w:r>
        <w:rPr>
          <w:spacing w:val="10"/>
        </w:rPr>
        <w:t>,</w:t>
      </w:r>
      <w:r>
        <w:rPr>
          <w:spacing w:val="26"/>
          <w:w w:val="101"/>
        </w:rPr>
        <w:t xml:space="preserve"> </w:t>
      </w:r>
      <w:r>
        <w:rPr>
          <w:spacing w:val="10"/>
        </w:rPr>
        <w:t>[</w:t>
      </w:r>
      <w:hyperlink w:history="true" w:anchor="bookmark22">
        <w:r>
          <w:rPr>
            <w:color w:val="0000FF"/>
            <w:spacing w:val="10"/>
          </w:rPr>
          <w:t>307</w:t>
        </w:r>
      </w:hyperlink>
      <w:r>
        <w:rPr>
          <w:spacing w:val="10"/>
        </w:rPr>
        <w:t>] </w:t>
      </w:r>
      <w:r>
        <w:rPr/>
        <w:t>and</w:t>
      </w:r>
      <w:r>
        <w:rPr>
          <w:spacing w:val="18"/>
          <w:w w:val="101"/>
        </w:rPr>
        <w:t xml:space="preserve"> </w:t>
      </w:r>
      <w:r>
        <w:rPr>
          <w:spacing w:val="10"/>
        </w:rPr>
        <w:t>[</w:t>
      </w:r>
      <w:hyperlink w:history="true" w:anchor="bookmark15">
        <w:r>
          <w:rPr>
            <w:color w:val="0000FF"/>
            <w:spacing w:val="10"/>
          </w:rPr>
          <w:t>129</w:t>
        </w:r>
      </w:hyperlink>
      <w:r>
        <w:rPr>
          <w:spacing w:val="10"/>
        </w:rPr>
        <w:t>] </w:t>
      </w:r>
      <w:r>
        <w:rPr/>
        <w:t>are</w:t>
      </w:r>
      <w:r>
        <w:rPr>
          <w:spacing w:val="10"/>
        </w:rPr>
        <w:t xml:space="preserve"> </w:t>
      </w:r>
      <w:r>
        <w:rPr/>
        <w:t>related</w:t>
      </w:r>
      <w:r>
        <w:rPr>
          <w:spacing w:val="10"/>
        </w:rPr>
        <w:t xml:space="preserve"> </w:t>
      </w:r>
      <w:r>
        <w:rPr/>
        <w:t>to</w:t>
      </w:r>
      <w:r>
        <w:rPr>
          <w:spacing w:val="10"/>
        </w:rPr>
        <w:t xml:space="preserve"> </w:t>
      </w:r>
      <w:r>
        <w:rPr/>
        <w:t>TPOT</w:t>
      </w:r>
      <w:r>
        <w:rPr>
          <w:spacing w:val="10"/>
        </w:rPr>
        <w:t xml:space="preserve"> </w:t>
      </w:r>
      <w:r>
        <w:rPr/>
        <w:t>and</w:t>
      </w:r>
      <w:r>
        <w:rPr>
          <w:spacing w:val="10"/>
        </w:rPr>
        <w:t xml:space="preserve"> </w:t>
      </w:r>
      <w:r>
        <w:rPr/>
        <w:t>auto</w:t>
      </w:r>
      <w:r>
        <w:rPr>
          <w:spacing w:val="10"/>
        </w:rPr>
        <w:t>-</w:t>
      </w:r>
      <w:r>
        <w:rPr/>
        <w:t>sklearn</w:t>
      </w:r>
      <w:r>
        <w:rPr>
          <w:spacing w:val="10"/>
        </w:rPr>
        <w:t>, </w:t>
      </w:r>
      <w:r>
        <w:rPr/>
        <w:t>respectively</w:t>
      </w:r>
      <w:r>
        <w:rPr>
          <w:spacing w:val="10"/>
        </w:rPr>
        <w:t>,</w:t>
      </w:r>
      <w:r>
        <w:rPr>
          <w:spacing w:val="5"/>
        </w:rPr>
        <w:t xml:space="preserve"> </w:t>
      </w:r>
      <w:r>
        <w:rPr/>
        <w:t>which</w:t>
      </w:r>
    </w:p>
    <w:p>
      <w:pPr>
        <w:pStyle w:val="BodyText"/>
        <w:ind w:left="5"/>
        <w:spacing w:before="221"/>
        <w:rPr>
          <w:sz w:val="15"/>
          <w:szCs w:val="15"/>
        </w:rPr>
      </w:pPr>
      <w:bookmarkStart w:name="bookmark507" w:id="27"/>
      <w:bookmarkEnd w:id="27"/>
      <w:r>
        <w:rPr>
          <w:sz w:val="13"/>
          <w:szCs w:val="13"/>
          <w:spacing w:val="12"/>
          <w:position w:val="5"/>
        </w:rPr>
        <w:t>3  </w:t>
      </w:r>
      <w:r>
        <w:rPr>
          <w:sz w:val="15"/>
          <w:szCs w:val="15"/>
        </w:rPr>
        <w:t>UCI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Repository</w:t>
      </w:r>
      <w:r>
        <w:rPr>
          <w:sz w:val="15"/>
          <w:szCs w:val="15"/>
          <w:spacing w:val="12"/>
        </w:rPr>
        <w:t>:</w:t>
      </w:r>
      <w:r>
        <w:rPr>
          <w:sz w:val="15"/>
          <w:szCs w:val="15"/>
          <w:spacing w:val="-14"/>
        </w:rPr>
        <w:t xml:space="preserve"> </w:t>
      </w:r>
      <w:hyperlink w:history="true" r:id="rId13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archive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ics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uci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edu</w:t>
        </w:r>
        <w:r>
          <w:rPr>
            <w:sz w:val="15"/>
            <w:szCs w:val="15"/>
            <w:color w:val="0000FF"/>
            <w:spacing w:val="12"/>
          </w:rPr>
          <w:t>/</w:t>
        </w:r>
      </w:hyperlink>
      <w:r>
        <w:rPr>
          <w:sz w:val="15"/>
          <w:szCs w:val="15"/>
          <w:color w:val="0000FF"/>
          <w:spacing w:val="15"/>
          <w:w w:val="101"/>
        </w:rPr>
        <w:t xml:space="preserve"> </w:t>
      </w:r>
      <w:r>
        <w:rPr>
          <w:sz w:val="15"/>
          <w:szCs w:val="15"/>
          <w:spacing w:val="12"/>
        </w:rPr>
        <w:t>(</w:t>
      </w:r>
      <w:r>
        <w:rPr>
          <w:sz w:val="15"/>
          <w:szCs w:val="15"/>
        </w:rPr>
        <w:t>last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accessed</w:t>
      </w:r>
      <w:r>
        <w:rPr>
          <w:sz w:val="15"/>
          <w:szCs w:val="15"/>
          <w:spacing w:val="12"/>
        </w:rPr>
        <w:t>: 30/08/2022).</w:t>
      </w:r>
    </w:p>
    <w:p>
      <w:pPr>
        <w:pStyle w:val="BodyText"/>
        <w:ind w:left="1"/>
        <w:spacing w:before="35"/>
        <w:rPr>
          <w:sz w:val="15"/>
          <w:szCs w:val="15"/>
        </w:rPr>
      </w:pPr>
      <w:bookmarkStart w:name="bookmark508" w:id="28"/>
      <w:bookmarkEnd w:id="28"/>
      <w:r>
        <w:rPr>
          <w:sz w:val="13"/>
          <w:szCs w:val="13"/>
          <w:spacing w:val="13"/>
          <w:position w:val="5"/>
        </w:rPr>
        <w:t>4  </w:t>
      </w:r>
      <w:r>
        <w:rPr>
          <w:sz w:val="15"/>
          <w:szCs w:val="15"/>
        </w:rPr>
        <w:t>OpenML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repository</w:t>
      </w:r>
      <w:r>
        <w:rPr>
          <w:sz w:val="15"/>
          <w:szCs w:val="15"/>
          <w:spacing w:val="13"/>
        </w:rPr>
        <w:t>:</w:t>
      </w:r>
      <w:r>
        <w:rPr>
          <w:sz w:val="15"/>
          <w:szCs w:val="15"/>
          <w:spacing w:val="-16"/>
        </w:rPr>
        <w:t xml:space="preserve"> </w:t>
      </w:r>
      <w:hyperlink w:history="true" r:id="rId13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3"/>
          </w:rPr>
          <w:t>://</w:t>
        </w:r>
        <w:r>
          <w:rPr>
            <w:sz w:val="15"/>
            <w:szCs w:val="15"/>
            <w:color w:val="0000FF"/>
          </w:rPr>
          <w:t>www</w:t>
        </w:r>
        <w:r>
          <w:rPr>
            <w:sz w:val="15"/>
            <w:szCs w:val="15"/>
            <w:color w:val="0000FF"/>
            <w:spacing w:val="13"/>
          </w:rPr>
          <w:t>.</w:t>
        </w:r>
        <w:r>
          <w:rPr>
            <w:sz w:val="15"/>
            <w:szCs w:val="15"/>
            <w:color w:val="0000FF"/>
          </w:rPr>
          <w:t>openml</w:t>
        </w:r>
        <w:r>
          <w:rPr>
            <w:sz w:val="15"/>
            <w:szCs w:val="15"/>
            <w:color w:val="0000FF"/>
            <w:spacing w:val="13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3"/>
          </w:rPr>
          <w:t>/</w:t>
        </w:r>
      </w:hyperlink>
      <w:r>
        <w:rPr>
          <w:sz w:val="15"/>
          <w:szCs w:val="15"/>
          <w:spacing w:val="13"/>
        </w:rPr>
        <w:t>(</w:t>
      </w:r>
      <w:r>
        <w:rPr>
          <w:sz w:val="15"/>
          <w:szCs w:val="15"/>
        </w:rPr>
        <w:t>last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accessed</w:t>
      </w:r>
      <w:r>
        <w:rPr>
          <w:sz w:val="15"/>
          <w:szCs w:val="15"/>
          <w:spacing w:val="13"/>
        </w:rPr>
        <w:t>: 30/08/2022).</w:t>
      </w:r>
    </w:p>
    <w:p>
      <w:pPr>
        <w:pStyle w:val="BodyText"/>
        <w:ind w:left="4"/>
        <w:spacing w:before="33" w:line="205" w:lineRule="exact"/>
        <w:rPr>
          <w:sz w:val="15"/>
          <w:szCs w:val="15"/>
        </w:rPr>
      </w:pPr>
      <w:bookmarkStart w:name="bookmark509" w:id="29"/>
      <w:bookmarkEnd w:id="29"/>
      <w:r>
        <w:rPr>
          <w:sz w:val="13"/>
          <w:szCs w:val="13"/>
          <w:spacing w:val="11"/>
          <w:position w:val="6"/>
        </w:rPr>
        <w:t>5  </w:t>
      </w:r>
      <w:r>
        <w:rPr>
          <w:sz w:val="15"/>
          <w:szCs w:val="15"/>
          <w:position w:val="1"/>
        </w:rPr>
        <w:t>CIFAR</w:t>
      </w:r>
      <w:r>
        <w:rPr>
          <w:sz w:val="15"/>
          <w:szCs w:val="15"/>
          <w:spacing w:val="11"/>
          <w:position w:val="1"/>
        </w:rPr>
        <w:t xml:space="preserve"> </w:t>
      </w:r>
      <w:r>
        <w:rPr>
          <w:sz w:val="15"/>
          <w:szCs w:val="15"/>
          <w:position w:val="1"/>
        </w:rPr>
        <w:t>dataset</w:t>
      </w:r>
      <w:r>
        <w:rPr>
          <w:sz w:val="15"/>
          <w:szCs w:val="15"/>
          <w:spacing w:val="11"/>
          <w:position w:val="1"/>
        </w:rPr>
        <w:t>:</w:t>
      </w:r>
      <w:r>
        <w:rPr>
          <w:sz w:val="15"/>
          <w:szCs w:val="15"/>
          <w:spacing w:val="-18"/>
          <w:position w:val="1"/>
        </w:rPr>
        <w:t xml:space="preserve"> </w:t>
      </w:r>
      <w:hyperlink w:history="true" r:id="rId136">
        <w:r>
          <w:rPr>
            <w:sz w:val="15"/>
            <w:szCs w:val="15"/>
            <w:color w:val="0000FF"/>
            <w:position w:val="1"/>
          </w:rPr>
          <w:t>https</w:t>
        </w:r>
        <w:r>
          <w:rPr>
            <w:sz w:val="15"/>
            <w:szCs w:val="15"/>
            <w:color w:val="0000FF"/>
            <w:spacing w:val="11"/>
            <w:position w:val="1"/>
          </w:rPr>
          <w:t>://</w:t>
        </w:r>
        <w:r>
          <w:rPr>
            <w:sz w:val="15"/>
            <w:szCs w:val="15"/>
            <w:color w:val="0000FF"/>
            <w:position w:val="1"/>
          </w:rPr>
          <w:t>www</w:t>
        </w:r>
        <w:r>
          <w:rPr>
            <w:sz w:val="15"/>
            <w:szCs w:val="15"/>
            <w:color w:val="0000FF"/>
            <w:spacing w:val="11"/>
            <w:position w:val="1"/>
          </w:rPr>
          <w:t>.</w:t>
        </w:r>
        <w:r>
          <w:rPr>
            <w:sz w:val="15"/>
            <w:szCs w:val="15"/>
            <w:color w:val="0000FF"/>
            <w:position w:val="1"/>
          </w:rPr>
          <w:t>cs</w:t>
        </w:r>
        <w:r>
          <w:rPr>
            <w:sz w:val="15"/>
            <w:szCs w:val="15"/>
            <w:color w:val="0000FF"/>
            <w:spacing w:val="11"/>
            <w:position w:val="1"/>
          </w:rPr>
          <w:t>.</w:t>
        </w:r>
        <w:r>
          <w:rPr>
            <w:sz w:val="15"/>
            <w:szCs w:val="15"/>
            <w:color w:val="0000FF"/>
            <w:position w:val="1"/>
          </w:rPr>
          <w:t>toronto</w:t>
        </w:r>
        <w:r>
          <w:rPr>
            <w:sz w:val="15"/>
            <w:szCs w:val="15"/>
            <w:color w:val="0000FF"/>
            <w:spacing w:val="11"/>
            <w:position w:val="1"/>
          </w:rPr>
          <w:t>.</w:t>
        </w:r>
        <w:r>
          <w:rPr>
            <w:sz w:val="15"/>
            <w:szCs w:val="15"/>
            <w:color w:val="0000FF"/>
            <w:position w:val="1"/>
          </w:rPr>
          <w:t>edu</w:t>
        </w:r>
        <w:r>
          <w:rPr>
            <w:sz w:val="15"/>
            <w:szCs w:val="15"/>
            <w:color w:val="0000FF"/>
            <w:spacing w:val="11"/>
            <w:position w:val="1"/>
          </w:rPr>
          <w:t>/~</w:t>
        </w:r>
        <w:r>
          <w:rPr>
            <w:sz w:val="15"/>
            <w:szCs w:val="15"/>
            <w:color w:val="0000FF"/>
            <w:position w:val="1"/>
          </w:rPr>
          <w:t>kriz</w:t>
        </w:r>
        <w:r>
          <w:rPr>
            <w:sz w:val="15"/>
            <w:szCs w:val="15"/>
            <w:color w:val="0000FF"/>
            <w:spacing w:val="11"/>
            <w:position w:val="1"/>
          </w:rPr>
          <w:t>/</w:t>
        </w:r>
        <w:r>
          <w:rPr>
            <w:sz w:val="15"/>
            <w:szCs w:val="15"/>
            <w:color w:val="0000FF"/>
            <w:position w:val="1"/>
          </w:rPr>
          <w:t>cifar</w:t>
        </w:r>
        <w:r>
          <w:rPr>
            <w:sz w:val="15"/>
            <w:szCs w:val="15"/>
            <w:color w:val="0000FF"/>
            <w:spacing w:val="11"/>
            <w:position w:val="1"/>
          </w:rPr>
          <w:t>.</w:t>
        </w:r>
        <w:r>
          <w:rPr>
            <w:sz w:val="15"/>
            <w:szCs w:val="15"/>
            <w:color w:val="0000FF"/>
            <w:position w:val="1"/>
          </w:rPr>
          <w:t>html</w:t>
        </w:r>
        <w:r>
          <w:rPr>
            <w:sz w:val="15"/>
            <w:szCs w:val="15"/>
            <w:color w:val="0000FF"/>
            <w:spacing w:val="11"/>
            <w:position w:val="1"/>
          </w:rPr>
          <w:t>/</w:t>
        </w:r>
      </w:hyperlink>
      <w:r>
        <w:rPr>
          <w:sz w:val="15"/>
          <w:szCs w:val="15"/>
          <w:color w:val="0000FF"/>
          <w:spacing w:val="16"/>
          <w:position w:val="1"/>
        </w:rPr>
        <w:t xml:space="preserve"> </w:t>
      </w:r>
      <w:r>
        <w:rPr>
          <w:sz w:val="15"/>
          <w:szCs w:val="15"/>
          <w:spacing w:val="11"/>
          <w:position w:val="1"/>
        </w:rPr>
        <w:t>(</w:t>
      </w:r>
      <w:r>
        <w:rPr>
          <w:sz w:val="15"/>
          <w:szCs w:val="15"/>
          <w:position w:val="1"/>
        </w:rPr>
        <w:t>last</w:t>
      </w:r>
      <w:r>
        <w:rPr>
          <w:sz w:val="15"/>
          <w:szCs w:val="15"/>
          <w:spacing w:val="11"/>
          <w:position w:val="1"/>
        </w:rPr>
        <w:t xml:space="preserve"> </w:t>
      </w:r>
      <w:r>
        <w:rPr>
          <w:sz w:val="15"/>
          <w:szCs w:val="15"/>
          <w:position w:val="1"/>
        </w:rPr>
        <w:t>accessed</w:t>
      </w:r>
      <w:r>
        <w:rPr>
          <w:sz w:val="15"/>
          <w:szCs w:val="15"/>
          <w:spacing w:val="11"/>
          <w:position w:val="1"/>
        </w:rPr>
        <w:t>: 30/</w:t>
      </w:r>
      <w:r>
        <w:rPr>
          <w:sz w:val="15"/>
          <w:szCs w:val="15"/>
          <w:spacing w:val="10"/>
          <w:position w:val="1"/>
        </w:rPr>
        <w:t>08/2022).</w:t>
      </w:r>
    </w:p>
    <w:p>
      <w:pPr>
        <w:pStyle w:val="BodyText"/>
        <w:ind w:left="2" w:right="1" w:firstLine="1"/>
        <w:spacing w:before="34" w:line="235" w:lineRule="auto"/>
        <w:rPr>
          <w:sz w:val="15"/>
          <w:szCs w:val="15"/>
        </w:rPr>
      </w:pPr>
      <w:bookmarkStart w:name="bookmark510" w:id="30"/>
      <w:bookmarkEnd w:id="30"/>
      <w:r>
        <w:rPr>
          <w:sz w:val="13"/>
          <w:szCs w:val="13"/>
          <w:spacing w:val="12"/>
          <w:position w:val="5"/>
        </w:rPr>
        <w:t>6  </w:t>
      </w:r>
      <w:r>
        <w:rPr>
          <w:sz w:val="15"/>
          <w:szCs w:val="15"/>
        </w:rPr>
        <w:t>Github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accessed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March</w:t>
      </w:r>
      <w:r>
        <w:rPr>
          <w:sz w:val="15"/>
          <w:szCs w:val="15"/>
          <w:spacing w:val="12"/>
        </w:rPr>
        <w:t xml:space="preserve"> 31, 2022. </w:t>
      </w:r>
      <w:r>
        <w:rPr>
          <w:sz w:val="15"/>
          <w:szCs w:val="15"/>
        </w:rPr>
        <w:t>Popularity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repository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is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measured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terms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</w:rPr>
        <w:t>its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number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starts</w:t>
      </w:r>
      <w:r>
        <w:rPr>
          <w:sz w:val="15"/>
          <w:szCs w:val="15"/>
          <w:spacing w:val="12"/>
        </w:rPr>
        <w:t>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Those repositories providing the source code of more than one pro</w:t>
      </w:r>
      <w:r>
        <w:rPr>
          <w:sz w:val="15"/>
          <w:szCs w:val="15"/>
          <w:spacing w:val="3"/>
        </w:rPr>
        <w:t>ject/paper are omitted.</w:t>
      </w:r>
    </w:p>
    <w:p>
      <w:pPr>
        <w:spacing w:line="235" w:lineRule="auto"/>
        <w:sectPr>
          <w:headerReference w:type="default" r:id="rId132"/>
          <w:footerReference w:type="default" r:id="rId133"/>
          <w:pgSz w:w="8788" w:h="13323"/>
          <w:pgMar w:top="985" w:right="926" w:bottom="661" w:left="943" w:header="658" w:footer="310" w:gutter="0"/>
        </w:sectPr>
        <w:rPr>
          <w:sz w:val="15"/>
          <w:szCs w:val="15"/>
        </w:rPr>
      </w:pPr>
    </w:p>
    <w:p>
      <w:pPr>
        <w:spacing w:line="151" w:lineRule="exact"/>
        <w:rPr/>
      </w:pPr>
      <w:r/>
    </w:p>
    <w:p>
      <w:pPr>
        <w:spacing w:line="151" w:lineRule="exact"/>
        <w:sectPr>
          <w:headerReference w:type="default" r:id="rId137"/>
          <w:footerReference w:type="default" r:id="rId22"/>
          <w:pgSz w:w="8788" w:h="13323"/>
          <w:pgMar w:top="972" w:right="917" w:bottom="400" w:left="914" w:header="639" w:footer="0" w:gutter="0"/>
          <w:cols w:equalWidth="0" w:num="1">
            <w:col w:w="6956" w:space="0"/>
          </w:cols>
        </w:sectPr>
        <w:rPr/>
      </w:pPr>
    </w:p>
    <w:p>
      <w:pPr>
        <w:ind w:firstLine="2658"/>
        <w:spacing w:line="2096" w:lineRule="exact"/>
        <w:rPr/>
      </w:pPr>
      <w:r>
        <w:pict>
          <v:shape id="_x0000_s266" style="position:absolute;margin-left:45.3895pt;margin-top:3.651pt;mso-position-vertical-relative:text;mso-position-horizontal-relative:text;width:88.55pt;height:95.6pt;z-index:2525736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952"/>
                    <w:spacing w:before="20" w:line="87" w:lineRule="exact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color w:val="131413"/>
                      <w:position w:val="-2"/>
                    </w:rPr>
                    <w:t>Ad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color w:val="131413"/>
                      <w:spacing w:val="18"/>
                      <w:w w:val="101"/>
                      <w:position w:val="-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color w:val="131413"/>
                      <w:position w:val="-2"/>
                    </w:rPr>
                    <w:t>hoc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color w:val="131413"/>
                      <w:spacing w:val="7"/>
                      <w:position w:val="-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color w:val="131413"/>
                      <w:position w:val="-2"/>
                    </w:rPr>
                    <w:t>tasks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color w:val="131413"/>
                      <w:spacing w:val="9"/>
                      <w:w w:val="101"/>
                      <w:position w:val="-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color w:val="131413"/>
                      <w:spacing w:val="3"/>
                      <w:position w:val="-2"/>
                    </w:rPr>
                    <w:t>-</w:t>
                  </w:r>
                </w:p>
                <w:p>
                  <w:pPr>
                    <w:ind w:left="722"/>
                    <w:spacing w:before="205" w:line="208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8"/>
                    </w:rPr>
                    <w:t>supporting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2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8"/>
                    </w:rPr>
                    <w:t>tasks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8"/>
                    </w:rPr>
                    <w:t>-</w:t>
                  </w:r>
                </w:p>
                <w:p>
                  <w:pPr>
                    <w:ind w:left="428"/>
                    <w:spacing w:before="184" w:line="208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9"/>
                    </w:rPr>
                    <w:t>workflow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9"/>
                    </w:rPr>
                    <w:t>composition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19"/>
                      <w:w w:val="10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9"/>
                    </w:rPr>
                    <w:t>-</w:t>
                  </w:r>
                </w:p>
                <w:p>
                  <w:pPr>
                    <w:ind w:left="175"/>
                    <w:spacing w:before="184" w:line="87" w:lineRule="exact"/>
                    <w:rPr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color w:val="131413"/>
                      <w:spacing w:val="2"/>
                      <w:position w:val="-2"/>
                    </w:rPr>
                    <w:t>Neural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color w:val="131413"/>
                      <w:spacing w:val="19"/>
                      <w:w w:val="101"/>
                      <w:position w:val="-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color w:val="131413"/>
                      <w:spacing w:val="2"/>
                      <w:position w:val="-2"/>
                    </w:rPr>
                    <w:t>architecture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color w:val="131413"/>
                      <w:spacing w:val="11"/>
                      <w:position w:val="-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color w:val="131413"/>
                      <w:spacing w:val="2"/>
                      <w:position w:val="-2"/>
                    </w:rPr>
                    <w:t>search</w:t>
                  </w:r>
                  <w:r>
                    <w:rPr>
                      <w:rFonts w:ascii="Arial" w:hAnsi="Arial" w:eastAsia="Arial" w:cs="Arial"/>
                      <w:sz w:val="12"/>
                      <w:szCs w:val="12"/>
                      <w:color w:val="131413"/>
                      <w:spacing w:val="16"/>
                      <w:position w:val="-2"/>
                    </w:rPr>
                    <w:t xml:space="preserve"> </w:t>
                  </w:r>
                  <w:r>
                    <w:rPr>
                      <w:sz w:val="12"/>
                      <w:szCs w:val="12"/>
                      <w:position w:val="-1"/>
                    </w:rPr>
                    <w:drawing>
                      <wp:inline distT="0" distB="0" distL="0" distR="0">
                        <wp:extent cx="25182" cy="5760"/>
                        <wp:effectExtent l="0" t="0" r="0" b="0"/>
                        <wp:docPr id="210" name="IM 21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10" name="IM 210"/>
                                <pic:cNvPicPr/>
                              </pic:nvPicPr>
                              <pic:blipFill>
                                <a:blip r:embed="rId13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5182" cy="57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ind w:left="20" w:right="20" w:firstLine="103"/>
                    <w:spacing w:before="207" w:line="453" w:lineRule="auto"/>
                    <w:jc w:val="right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6"/>
                    </w:rPr>
                    <w:t>HPO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34"/>
                      <w:w w:val="10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6"/>
                    </w:rPr>
                    <w:t>-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6"/>
                    </w:rPr>
                    <w:t>Algorithm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19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6"/>
                    </w:rPr>
                    <w:t>dependent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1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6"/>
                    </w:rPr>
                    <w:t>-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7"/>
                    </w:rPr>
                    <w:t>HPO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17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7"/>
                    </w:rPr>
                    <w:t>-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7"/>
                    </w:rPr>
                    <w:t>Algorithm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23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7"/>
                    </w:rPr>
                    <w:t>independe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6"/>
                    </w:rPr>
                    <w:t>nt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6"/>
                    </w:rPr>
                    <w:t>-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7"/>
                    </w:rPr>
                    <w:t>Algorithm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30"/>
                      <w:w w:val="10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7"/>
                    </w:rPr>
                    <w:t>selection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17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1"/>
                      <w:szCs w:val="11"/>
                      <w:color w:val="131413"/>
                      <w:spacing w:val="7"/>
                    </w:rPr>
                    <w:t>-</w:t>
                  </w:r>
                </w:p>
              </w:txbxContent>
            </v:textbox>
          </v:shape>
        </w:pict>
      </w:r>
      <w:r>
        <w:pict>
          <v:shape id="_x0000_s268" style="position:absolute;margin-left:137.888pt;margin-top:3.75104pt;mso-position-vertical-relative:text;mso-position-horizontal-relative:text;width:4.65pt;height:6.25pt;z-index:2525890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5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3F3E3E"/>
                      <w:spacing w:val="2"/>
                    </w:rPr>
                    <w:t>2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588032" behindDoc="0" locked="0" layoutInCell="1" allowOverlap="1">
            <wp:simplePos x="0" y="0"/>
            <wp:positionH relativeFrom="column">
              <wp:posOffset>1764175</wp:posOffset>
            </wp:positionH>
            <wp:positionV relativeFrom="paragraph">
              <wp:posOffset>1180172</wp:posOffset>
            </wp:positionV>
            <wp:extent cx="33908" cy="53479"/>
            <wp:effectExtent l="0" t="0" r="0" b="0"/>
            <wp:wrapNone/>
            <wp:docPr id="212" name="IM 212"/>
            <wp:cNvGraphicFramePr/>
            <a:graphic>
              <a:graphicData uri="http://schemas.openxmlformats.org/drawingml/2006/picture">
                <pic:pic>
                  <pic:nvPicPr>
                    <pic:cNvPr id="212" name="IM 212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908" cy="53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578816" behindDoc="0" locked="0" layoutInCell="1" allowOverlap="1">
            <wp:simplePos x="0" y="0"/>
            <wp:positionH relativeFrom="column">
              <wp:posOffset>3626439</wp:posOffset>
            </wp:positionH>
            <wp:positionV relativeFrom="paragraph">
              <wp:posOffset>9715</wp:posOffset>
            </wp:positionV>
            <wp:extent cx="67145" cy="839723"/>
            <wp:effectExtent l="0" t="0" r="0" b="0"/>
            <wp:wrapNone/>
            <wp:docPr id="214" name="IM 214"/>
            <wp:cNvGraphicFramePr/>
            <a:graphic>
              <a:graphicData uri="http://schemas.openxmlformats.org/drawingml/2006/picture">
                <pic:pic>
                  <pic:nvPicPr>
                    <pic:cNvPr id="214" name="IM 214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145" cy="839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576768" behindDoc="0" locked="0" layoutInCell="1" allowOverlap="1">
            <wp:simplePos x="0" y="0"/>
            <wp:positionH relativeFrom="column">
              <wp:posOffset>1251095</wp:posOffset>
            </wp:positionH>
            <wp:positionV relativeFrom="paragraph">
              <wp:posOffset>1372323</wp:posOffset>
            </wp:positionV>
            <wp:extent cx="702576" cy="440626"/>
            <wp:effectExtent l="0" t="0" r="0" b="0"/>
            <wp:wrapNone/>
            <wp:docPr id="216" name="IM 216"/>
            <wp:cNvGraphicFramePr/>
            <a:graphic>
              <a:graphicData uri="http://schemas.openxmlformats.org/drawingml/2006/picture">
                <pic:pic>
                  <pic:nvPicPr>
                    <pic:cNvPr id="216" name="IM 216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02576" cy="440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583936" behindDoc="0" locked="0" layoutInCell="1" allowOverlap="1">
            <wp:simplePos x="0" y="0"/>
            <wp:positionH relativeFrom="column">
              <wp:posOffset>1812295</wp:posOffset>
            </wp:positionH>
            <wp:positionV relativeFrom="paragraph">
              <wp:posOffset>1439151</wp:posOffset>
            </wp:positionV>
            <wp:extent cx="288772" cy="228981"/>
            <wp:effectExtent l="0" t="0" r="0" b="0"/>
            <wp:wrapNone/>
            <wp:docPr id="218" name="IM 218"/>
            <wp:cNvGraphicFramePr/>
            <a:graphic>
              <a:graphicData uri="http://schemas.openxmlformats.org/drawingml/2006/picture">
                <pic:pic>
                  <pic:nvPicPr>
                    <pic:cNvPr id="218" name="IM 218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8772" cy="228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579840" behindDoc="0" locked="0" layoutInCell="1" allowOverlap="1">
            <wp:simplePos x="0" y="0"/>
            <wp:positionH relativeFrom="column">
              <wp:posOffset>2374550</wp:posOffset>
            </wp:positionH>
            <wp:positionV relativeFrom="paragraph">
              <wp:posOffset>1537373</wp:posOffset>
            </wp:positionV>
            <wp:extent cx="131241" cy="109258"/>
            <wp:effectExtent l="0" t="0" r="0" b="0"/>
            <wp:wrapNone/>
            <wp:docPr id="220" name="IM 220"/>
            <wp:cNvGraphicFramePr/>
            <a:graphic>
              <a:graphicData uri="http://schemas.openxmlformats.org/drawingml/2006/picture">
                <pic:pic>
                  <pic:nvPicPr>
                    <pic:cNvPr id="220" name="IM 220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1241" cy="109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580864" behindDoc="0" locked="0" layoutInCell="1" allowOverlap="1">
            <wp:simplePos x="0" y="0"/>
            <wp:positionH relativeFrom="column">
              <wp:posOffset>2801041</wp:posOffset>
            </wp:positionH>
            <wp:positionV relativeFrom="paragraph">
              <wp:posOffset>1536700</wp:posOffset>
            </wp:positionV>
            <wp:extent cx="79413" cy="71932"/>
            <wp:effectExtent l="0" t="0" r="0" b="0"/>
            <wp:wrapNone/>
            <wp:docPr id="222" name="IM 222"/>
            <wp:cNvGraphicFramePr/>
            <a:graphic>
              <a:graphicData uri="http://schemas.openxmlformats.org/drawingml/2006/picture">
                <pic:pic>
                  <pic:nvPicPr>
                    <pic:cNvPr id="222" name="IM 222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9413" cy="71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575744" behindDoc="0" locked="0" layoutInCell="1" allowOverlap="1">
            <wp:simplePos x="0" y="0"/>
            <wp:positionH relativeFrom="column">
              <wp:posOffset>1460632</wp:posOffset>
            </wp:positionH>
            <wp:positionV relativeFrom="paragraph">
              <wp:posOffset>1549260</wp:posOffset>
            </wp:positionV>
            <wp:extent cx="94170" cy="88125"/>
            <wp:effectExtent l="0" t="0" r="0" b="0"/>
            <wp:wrapNone/>
            <wp:docPr id="224" name="IM 224"/>
            <wp:cNvGraphicFramePr/>
            <a:graphic>
              <a:graphicData uri="http://schemas.openxmlformats.org/drawingml/2006/picture">
                <pic:pic>
                  <pic:nvPicPr>
                    <pic:cNvPr id="224" name="IM 224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4170" cy="8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1"/>
        </w:rPr>
        <w:pict>
          <v:group id="_x0000_s270" style="mso-position-vertical-relative:line;mso-position-horizontal-relative:char;width:146.9pt;height:104.85pt;" filled="false" stroked="false" coordsize="2937,2096" coordorigin="0,0">
            <v:shape id="_x0000_s272" style="position:absolute;left:0;top:0;width:2937;height:2056;" filled="false" stroked="false" type="#_x0000_t75">
              <v:imagedata o:title="" r:id="rId146"/>
            </v:shape>
            <v:shape id="_x0000_s274" style="position:absolute;left:392;top:75;width:1566;height:204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85" w:lineRule="exact"/>
                      <w:rPr/>
                    </w:pPr>
                    <w:r>
                      <w:rPr>
                        <w:position w:val="-2"/>
                      </w:rPr>
                      <w:drawing>
                        <wp:inline distT="0" distB="0" distL="0" distR="0">
                          <wp:extent cx="408394" cy="54432"/>
                          <wp:effectExtent l="0" t="0" r="0" b="0"/>
                          <wp:docPr id="226" name="IM 226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26" name="IM 226"/>
                                  <pic:cNvPicPr/>
                                </pic:nvPicPr>
                                <pic:blipFill>
                                  <a:blip r:embed="rId14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408394" cy="54432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left="314"/>
                      <w:spacing w:before="207" w:line="179" w:lineRule="auto"/>
                      <w:rPr>
                        <w:rFonts w:ascii="Arial" w:hAnsi="Arial" w:eastAsia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1"/>
                      </w:rPr>
                      <w:t>3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1"/>
                      </w:rPr>
                      <w:t xml:space="preserve">       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1"/>
                      </w:rPr>
                      <w:t>2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1"/>
                      </w:rPr>
                      <w:t xml:space="preserve">      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1"/>
                      </w:rPr>
                      <w:t>26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2"/>
                      </w:rPr>
                      <w:t xml:space="preserve">      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1"/>
                      </w:rPr>
                      <w:t>2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3"/>
                      </w:rPr>
                      <w:t xml:space="preserve">       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1"/>
                      </w:rPr>
                      <w:t>1</w:t>
                    </w:r>
                  </w:p>
                  <w:p>
                    <w:pPr>
                      <w:ind w:left="277"/>
                      <w:spacing w:before="207" w:line="163" w:lineRule="auto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r>
                      <w:rPr>
                        <w:rFonts w:ascii="Arial" w:hAnsi="Arial" w:eastAsia="Arial" w:cs="Arial"/>
                        <w:sz w:val="11"/>
                        <w:szCs w:val="11"/>
                        <w:color w:val="3F3E3E"/>
                        <w:position w:val="-1"/>
                      </w:rPr>
                      <w:drawing>
                        <wp:inline distT="0" distB="0" distL="0" distR="0">
                          <wp:extent cx="82270" cy="53391"/>
                          <wp:effectExtent l="0" t="0" r="0" b="0"/>
                          <wp:docPr id="228" name="IM 228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28" name="IM 228"/>
                                  <pic:cNvPicPr/>
                                </pic:nvPicPr>
                                <pic:blipFill>
                                  <a:blip r:embed="rId1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82270" cy="53391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color w:val="3F3E3E"/>
                        <w:spacing w:val="2"/>
                      </w:rPr>
                      <w:t xml:space="preserve">     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color w:val="3F3E3E"/>
                        <w:position w:val="-1"/>
                      </w:rPr>
                      <w:drawing>
                        <wp:inline distT="0" distB="0" distL="0" distR="0">
                          <wp:extent cx="81330" cy="54432"/>
                          <wp:effectExtent l="0" t="0" r="0" b="0"/>
                          <wp:docPr id="230" name="IM 230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30" name="IM 230"/>
                                  <pic:cNvPicPr/>
                                </pic:nvPicPr>
                                <pic:blipFill>
                                  <a:blip r:embed="rId14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81330" cy="54432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color w:val="3F3E3E"/>
                        <w:spacing w:val="3"/>
                      </w:rPr>
                      <w:t xml:space="preserve">     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color w:val="3F3E3E"/>
                      </w:rPr>
                      <w:t>33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color w:val="3F3E3E"/>
                        <w:spacing w:val="3"/>
                      </w:rPr>
                      <w:t xml:space="preserve">     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color w:val="3F3E3E"/>
                      </w:rPr>
                      <w:t>13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color w:val="3F3E3E"/>
                        <w:spacing w:val="2"/>
                      </w:rPr>
                      <w:t xml:space="preserve">      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color w:val="3F3E3E"/>
                      </w:rPr>
                      <w:t>2</w:t>
                    </w:r>
                  </w:p>
                  <w:p>
                    <w:pPr>
                      <w:ind w:left="606"/>
                      <w:spacing w:before="208" w:line="179" w:lineRule="auto"/>
                      <w:rPr>
                        <w:rFonts w:ascii="Arial" w:hAnsi="Arial" w:eastAsia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4"/>
                      </w:rPr>
                      <w:t>6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5"/>
                      </w:rPr>
                      <w:t xml:space="preserve">     </w:t>
                    </w:r>
                    <w:r>
                      <w:rPr>
                        <w:sz w:val="10"/>
                        <w:szCs w:val="10"/>
                        <w:position w:val="-1"/>
                      </w:rPr>
                      <w:drawing>
                        <wp:inline distT="0" distB="0" distL="0" distR="0">
                          <wp:extent cx="126987" cy="54406"/>
                          <wp:effectExtent l="0" t="0" r="0" b="0"/>
                          <wp:docPr id="232" name="IM 232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32" name="IM 232"/>
                                  <pic:cNvPicPr/>
                                </pic:nvPicPr>
                                <pic:blipFill>
                                  <a:blip r:embed="rId15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26987" cy="5440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5"/>
                      </w:rPr>
                      <w:t xml:space="preserve">   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4"/>
                      </w:rPr>
                      <w:t>17</w:t>
                    </w:r>
                  </w:p>
                  <w:p>
                    <w:pPr>
                      <w:ind w:left="611"/>
                      <w:spacing w:before="208" w:line="199" w:lineRule="auto"/>
                      <w:rPr>
                        <w:rFonts w:ascii="Arial" w:hAnsi="Arial" w:eastAsia="Arial" w:cs="Arial"/>
                        <w:sz w:val="9"/>
                        <w:szCs w:val="9"/>
                      </w:rPr>
                    </w:pPr>
                    <w:r>
                      <w:rPr>
                        <w:rFonts w:ascii="Arial" w:hAnsi="Arial" w:eastAsia="Arial" w:cs="Arial"/>
                        <w:sz w:val="9"/>
                        <w:szCs w:val="9"/>
                        <w:color w:val="3F3E3E"/>
                        <w:spacing w:val="5"/>
                      </w:rPr>
                      <w:t>1</w:t>
                    </w:r>
                    <w:r>
                      <w:rPr>
                        <w:rFonts w:ascii="Arial" w:hAnsi="Arial" w:eastAsia="Arial" w:cs="Arial"/>
                        <w:sz w:val="9"/>
                        <w:szCs w:val="9"/>
                        <w:color w:val="3F3E3E"/>
                        <w:spacing w:val="1"/>
                      </w:rPr>
                      <w:t xml:space="preserve">         </w:t>
                    </w:r>
                    <w:r>
                      <w:rPr>
                        <w:rFonts w:ascii="Arial" w:hAnsi="Arial" w:eastAsia="Arial" w:cs="Arial"/>
                        <w:sz w:val="9"/>
                        <w:szCs w:val="9"/>
                        <w:color w:val="3F3E3E"/>
                        <w:spacing w:val="5"/>
                      </w:rPr>
                      <w:t>9</w:t>
                    </w:r>
                    <w:r>
                      <w:rPr>
                        <w:rFonts w:ascii="Arial" w:hAnsi="Arial" w:eastAsia="Arial" w:cs="Arial"/>
                        <w:sz w:val="9"/>
                        <w:szCs w:val="9"/>
                        <w:color w:val="3F3E3E"/>
                        <w:spacing w:val="1"/>
                      </w:rPr>
                      <w:t xml:space="preserve">         </w:t>
                    </w:r>
                    <w:r>
                      <w:rPr>
                        <w:rFonts w:ascii="Arial" w:hAnsi="Arial" w:eastAsia="Arial" w:cs="Arial"/>
                        <w:sz w:val="9"/>
                        <w:szCs w:val="9"/>
                        <w:color w:val="3F3E3E"/>
                        <w:spacing w:val="5"/>
                      </w:rPr>
                      <w:t>5</w:t>
                    </w:r>
                    <w:r>
                      <w:rPr>
                        <w:rFonts w:ascii="Arial" w:hAnsi="Arial" w:eastAsia="Arial" w:cs="Arial"/>
                        <w:sz w:val="9"/>
                        <w:szCs w:val="9"/>
                        <w:color w:val="3F3E3E"/>
                        <w:spacing w:val="1"/>
                      </w:rPr>
                      <w:t xml:space="preserve">         </w:t>
                    </w:r>
                    <w:r>
                      <w:rPr>
                        <w:rFonts w:ascii="Arial" w:hAnsi="Arial" w:eastAsia="Arial" w:cs="Arial"/>
                        <w:sz w:val="9"/>
                        <w:szCs w:val="9"/>
                        <w:color w:val="3F3E3E"/>
                        <w:spacing w:val="5"/>
                      </w:rPr>
                      <w:t>2</w:t>
                    </w:r>
                  </w:p>
                  <w:p>
                    <w:pPr>
                      <w:ind w:left="317"/>
                      <w:spacing w:before="208" w:line="179" w:lineRule="auto"/>
                      <w:rPr>
                        <w:rFonts w:ascii="Arial" w:hAnsi="Arial" w:eastAsia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1"/>
                      </w:rPr>
                      <w:t>1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3"/>
                      </w:rPr>
                      <w:t xml:space="preserve">       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1"/>
                      </w:rPr>
                      <w:t>1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1"/>
                      </w:rPr>
                      <w:t xml:space="preserve">      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1"/>
                      </w:rPr>
                      <w:t>76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1"/>
                      </w:rPr>
                      <w:t xml:space="preserve">     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1"/>
                      </w:rPr>
                      <w:t>16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1"/>
                      </w:rPr>
                      <w:t xml:space="preserve">      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1"/>
                      </w:rPr>
                      <w:t>1</w:t>
                    </w:r>
                  </w:p>
                  <w:p>
                    <w:pPr>
                      <w:ind w:left="313"/>
                      <w:spacing w:before="207" w:line="179" w:lineRule="auto"/>
                      <w:rPr>
                        <w:rFonts w:ascii="Arial" w:hAnsi="Arial" w:eastAsia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5"/>
                      </w:rPr>
                      <w:t>2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1"/>
                      </w:rPr>
                      <w:t xml:space="preserve">       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5"/>
                      </w:rPr>
                      <w:t>4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1"/>
                      </w:rPr>
                      <w:t xml:space="preserve">      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5"/>
                      </w:rPr>
                      <w:t>18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1"/>
                      </w:rPr>
                      <w:t xml:space="preserve">      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5"/>
                      </w:rPr>
                      <w:t>6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1"/>
                      </w:rPr>
                      <w:t xml:space="preserve">       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5"/>
                      </w:rPr>
                      <w:t>4</w:t>
                    </w:r>
                  </w:p>
                  <w:p>
                    <w:pPr>
                      <w:ind w:left="43"/>
                      <w:spacing w:before="114" w:line="40" w:lineRule="exact"/>
                      <w:rPr/>
                    </w:pPr>
                    <w:r>
                      <w:rPr>
                        <w:position w:val="-1"/>
                      </w:rPr>
                      <w:drawing>
                        <wp:inline distT="0" distB="0" distL="0" distR="0">
                          <wp:extent cx="938148" cy="25184"/>
                          <wp:effectExtent l="0" t="0" r="0" b="0"/>
                          <wp:docPr id="234" name="IM 234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34" name="IM 234"/>
                                  <pic:cNvPicPr/>
                                </pic:nvPicPr>
                                <pic:blipFill>
                                  <a:blip r:embed="rId15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938148" cy="2518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276" style="position:absolute;left:2468;top:95;width:53;height:85;" filled="false" stroked="false" type="#_x0000_t75">
              <v:imagedata o:title="" r:id="rId152"/>
            </v:shape>
            <v:shape id="_x0000_s278" style="position:absolute;left:2179;top:977;width:50;height:83;" filled="false" stroked="false" type="#_x0000_t75">
              <v:imagedata o:title="" r:id="rId153"/>
            </v:shape>
            <v:shape id="_x0000_s280" style="position:absolute;left:2179;top:1858;width:50;height:83;" filled="false" stroked="false" type="#_x0000_t75">
              <v:imagedata o:title="" r:id="rId154"/>
            </v:shape>
            <v:shape id="_x0000_s282" style="position:absolute;left:2766;top:96;width:50;height:83;" filled="false" stroked="false" type="#_x0000_t75">
              <v:imagedata o:title="" r:id="rId155"/>
            </v:shape>
            <v:shape id="_x0000_s284" style="position:absolute;left:2491;top:2056;width:10;height:40;" filled="false" stroked="false" type="#_x0000_t75">
              <v:imagedata o:title="" r:id="rId156"/>
            </v:shape>
            <v:shape id="_x0000_s286" style="position:absolute;left:2197;top:2056;width:10;height:40;" filled="false" stroked="false" type="#_x0000_t75">
              <v:imagedata o:title="" r:id="rId157"/>
            </v:shape>
            <v:shape id="_x0000_s288" style="position:absolute;left:142;top:2056;width:10;height:40;" filled="false" stroked="false" type="#_x0000_t75">
              <v:imagedata o:title="" r:id="rId158"/>
            </v:shape>
            <v:shape id="_x0000_s290" style="position:absolute;left:2785;top:2056;width:10;height:40;" filled="false" stroked="false" type="#_x0000_t75">
              <v:imagedata o:title="" r:id="rId159"/>
            </v:shape>
          </v:group>
        </w:pic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108" w:line="85" w:lineRule="exact"/>
        <w:rPr/>
      </w:pPr>
      <w:r>
        <w:rPr>
          <w:position w:val="-2"/>
        </w:rPr>
        <w:drawing>
          <wp:inline distT="0" distB="0" distL="0" distR="0">
            <wp:extent cx="104597" cy="54432"/>
            <wp:effectExtent l="0" t="0" r="0" b="0"/>
            <wp:docPr id="236" name="IM 236"/>
            <wp:cNvGraphicFramePr/>
            <a:graphic>
              <a:graphicData uri="http://schemas.openxmlformats.org/drawingml/2006/picture">
                <pic:pic>
                  <pic:nvPicPr>
                    <pic:cNvPr id="236" name="IM 236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4597" cy="5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926"/>
        <w:spacing w:before="49" w:line="314" w:lineRule="auto"/>
        <w:rPr>
          <w:rFonts w:ascii="Arial" w:hAnsi="Arial" w:eastAsia="Arial" w:cs="Arial"/>
          <w:sz w:val="8"/>
          <w:szCs w:val="8"/>
        </w:rPr>
      </w:pPr>
      <w:r>
        <w:rPr>
          <w:rFonts w:ascii="Arial" w:hAnsi="Arial" w:eastAsia="Arial" w:cs="Arial"/>
          <w:sz w:val="8"/>
          <w:szCs w:val="8"/>
          <w:color w:val="131413"/>
          <w:spacing w:val="4"/>
        </w:rPr>
        <w:t>0</w:t>
      </w:r>
      <w:r>
        <w:rPr>
          <w:rFonts w:ascii="Arial" w:hAnsi="Arial" w:eastAsia="Arial" w:cs="Arial"/>
          <w:sz w:val="8"/>
          <w:szCs w:val="8"/>
          <w:color w:val="131413"/>
          <w:spacing w:val="-2"/>
        </w:rPr>
        <w:t xml:space="preserve"> </w:t>
      </w:r>
      <w:r>
        <w:rPr>
          <w:rFonts w:ascii="Arial" w:hAnsi="Arial" w:eastAsia="Arial" w:cs="Arial"/>
          <w:sz w:val="8"/>
          <w:szCs w:val="8"/>
          <w:color w:val="131413"/>
          <w:spacing w:val="4"/>
        </w:rPr>
        <w:t>.</w:t>
      </w:r>
      <w:r>
        <w:rPr>
          <w:rFonts w:ascii="Arial" w:hAnsi="Arial" w:eastAsia="Arial" w:cs="Arial"/>
          <w:sz w:val="8"/>
          <w:szCs w:val="8"/>
          <w:color w:val="131413"/>
          <w:spacing w:val="-2"/>
        </w:rPr>
        <w:t xml:space="preserve"> </w:t>
      </w:r>
      <w:r>
        <w:rPr>
          <w:rFonts w:ascii="Arial" w:hAnsi="Arial" w:eastAsia="Arial" w:cs="Arial"/>
          <w:sz w:val="8"/>
          <w:szCs w:val="8"/>
          <w:color w:val="131413"/>
          <w:spacing w:val="4"/>
        </w:rPr>
        <w:t>8</w:t>
      </w:r>
      <w:r>
        <w:rPr>
          <w:rFonts w:ascii="Arial" w:hAnsi="Arial" w:eastAsia="Arial" w:cs="Arial"/>
          <w:sz w:val="8"/>
          <w:szCs w:val="8"/>
          <w:color w:val="131413"/>
        </w:rPr>
        <w:t xml:space="preserve"> </w:t>
      </w:r>
      <w:r>
        <w:rPr>
          <w:rFonts w:ascii="Arial" w:hAnsi="Arial" w:eastAsia="Arial" w:cs="Arial"/>
          <w:sz w:val="8"/>
          <w:szCs w:val="8"/>
          <w:color w:val="131413"/>
          <w:spacing w:val="4"/>
        </w:rPr>
        <w:t>0</w:t>
      </w:r>
      <w:r>
        <w:rPr>
          <w:rFonts w:ascii="Arial" w:hAnsi="Arial" w:eastAsia="Arial" w:cs="Arial"/>
          <w:sz w:val="8"/>
          <w:szCs w:val="8"/>
          <w:color w:val="131413"/>
          <w:spacing w:val="-3"/>
        </w:rPr>
        <w:t xml:space="preserve"> </w:t>
      </w:r>
      <w:r>
        <w:rPr>
          <w:rFonts w:ascii="Arial" w:hAnsi="Arial" w:eastAsia="Arial" w:cs="Arial"/>
          <w:sz w:val="8"/>
          <w:szCs w:val="8"/>
          <w:color w:val="131413"/>
          <w:spacing w:val="4"/>
        </w:rPr>
        <w:t>.</w:t>
      </w:r>
      <w:r>
        <w:rPr>
          <w:rFonts w:ascii="Arial" w:hAnsi="Arial" w:eastAsia="Arial" w:cs="Arial"/>
          <w:sz w:val="8"/>
          <w:szCs w:val="8"/>
          <w:color w:val="131413"/>
          <w:spacing w:val="-3"/>
        </w:rPr>
        <w:t xml:space="preserve"> </w:t>
      </w:r>
      <w:r>
        <w:rPr>
          <w:rFonts w:ascii="Arial" w:hAnsi="Arial" w:eastAsia="Arial" w:cs="Arial"/>
          <w:sz w:val="8"/>
          <w:szCs w:val="8"/>
          <w:color w:val="131413"/>
          <w:spacing w:val="4"/>
        </w:rPr>
        <w:t>7</w:t>
      </w:r>
    </w:p>
    <w:p>
      <w:pPr>
        <w:spacing w:before="28" w:line="86" w:lineRule="exact"/>
        <w:rPr/>
      </w:pPr>
      <w:r>
        <w:rPr>
          <w:position w:val="-2"/>
        </w:rPr>
        <w:drawing>
          <wp:inline distT="0" distB="0" distL="0" distR="0">
            <wp:extent cx="105143" cy="54445"/>
            <wp:effectExtent l="0" t="0" r="0" b="0"/>
            <wp:docPr id="238" name="IM 238"/>
            <wp:cNvGraphicFramePr/>
            <a:graphic>
              <a:graphicData uri="http://schemas.openxmlformats.org/drawingml/2006/picture">
                <pic:pic>
                  <pic:nvPicPr>
                    <pic:cNvPr id="238" name="IM 238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5143" cy="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925"/>
        <w:spacing w:before="49" w:line="323" w:lineRule="auto"/>
        <w:jc w:val="both"/>
        <w:rPr>
          <w:rFonts w:ascii="Arial" w:hAnsi="Arial" w:eastAsia="Arial" w:cs="Arial"/>
          <w:sz w:val="8"/>
          <w:szCs w:val="8"/>
        </w:rPr>
      </w:pPr>
      <w:r>
        <w:rPr>
          <w:rFonts w:ascii="Arial" w:hAnsi="Arial" w:eastAsia="Arial" w:cs="Arial"/>
          <w:sz w:val="8"/>
          <w:szCs w:val="8"/>
          <w:color w:val="131413"/>
          <w:spacing w:val="4"/>
        </w:rPr>
        <w:t>0</w:t>
      </w:r>
      <w:r>
        <w:rPr>
          <w:rFonts w:ascii="Arial" w:hAnsi="Arial" w:eastAsia="Arial" w:cs="Arial"/>
          <w:sz w:val="8"/>
          <w:szCs w:val="8"/>
          <w:color w:val="131413"/>
          <w:spacing w:val="-2"/>
        </w:rPr>
        <w:t xml:space="preserve"> </w:t>
      </w:r>
      <w:r>
        <w:rPr>
          <w:rFonts w:ascii="Arial" w:hAnsi="Arial" w:eastAsia="Arial" w:cs="Arial"/>
          <w:sz w:val="8"/>
          <w:szCs w:val="8"/>
          <w:color w:val="131413"/>
          <w:spacing w:val="4"/>
        </w:rPr>
        <w:t>.</w:t>
      </w:r>
      <w:r>
        <w:rPr>
          <w:rFonts w:ascii="Arial" w:hAnsi="Arial" w:eastAsia="Arial" w:cs="Arial"/>
          <w:sz w:val="8"/>
          <w:szCs w:val="8"/>
          <w:color w:val="131413"/>
          <w:spacing w:val="-4"/>
        </w:rPr>
        <w:t xml:space="preserve"> </w:t>
      </w:r>
      <w:r>
        <w:rPr>
          <w:rFonts w:ascii="Arial" w:hAnsi="Arial" w:eastAsia="Arial" w:cs="Arial"/>
          <w:sz w:val="8"/>
          <w:szCs w:val="8"/>
          <w:color w:val="131413"/>
          <w:spacing w:val="4"/>
        </w:rPr>
        <w:t>5</w:t>
      </w:r>
      <w:r>
        <w:rPr>
          <w:rFonts w:ascii="Arial" w:hAnsi="Arial" w:eastAsia="Arial" w:cs="Arial"/>
          <w:sz w:val="8"/>
          <w:szCs w:val="8"/>
          <w:color w:val="131413"/>
        </w:rPr>
        <w:t xml:space="preserve">  </w:t>
      </w:r>
      <w:r>
        <w:rPr>
          <w:rFonts w:ascii="Arial" w:hAnsi="Arial" w:eastAsia="Arial" w:cs="Arial"/>
          <w:sz w:val="9"/>
          <w:szCs w:val="9"/>
          <w:color w:val="131413"/>
          <w:spacing w:val="2"/>
        </w:rPr>
        <w:t>0</w:t>
      </w:r>
      <w:r>
        <w:rPr>
          <w:rFonts w:ascii="Arial" w:hAnsi="Arial" w:eastAsia="Arial" w:cs="Arial"/>
          <w:sz w:val="9"/>
          <w:szCs w:val="9"/>
          <w:color w:val="131413"/>
          <w:spacing w:val="-6"/>
        </w:rPr>
        <w:t xml:space="preserve"> </w:t>
      </w:r>
      <w:r>
        <w:rPr>
          <w:rFonts w:ascii="Arial" w:hAnsi="Arial" w:eastAsia="Arial" w:cs="Arial"/>
          <w:sz w:val="9"/>
          <w:szCs w:val="9"/>
          <w:color w:val="131413"/>
          <w:spacing w:val="2"/>
        </w:rPr>
        <w:t>.</w:t>
      </w:r>
      <w:r>
        <w:rPr>
          <w:rFonts w:ascii="Arial" w:hAnsi="Arial" w:eastAsia="Arial" w:cs="Arial"/>
          <w:sz w:val="9"/>
          <w:szCs w:val="9"/>
          <w:color w:val="131413"/>
          <w:spacing w:val="-10"/>
        </w:rPr>
        <w:t xml:space="preserve"> </w:t>
      </w:r>
      <w:r>
        <w:rPr>
          <w:rFonts w:ascii="Arial" w:hAnsi="Arial" w:eastAsia="Arial" w:cs="Arial"/>
          <w:sz w:val="9"/>
          <w:szCs w:val="9"/>
          <w:color w:val="131413"/>
          <w:spacing w:val="2"/>
        </w:rPr>
        <w:t>4</w:t>
      </w:r>
      <w:r>
        <w:rPr>
          <w:rFonts w:ascii="Arial" w:hAnsi="Arial" w:eastAsia="Arial" w:cs="Arial"/>
          <w:sz w:val="9"/>
          <w:szCs w:val="9"/>
          <w:color w:val="131413"/>
        </w:rPr>
        <w:t xml:space="preserve"> </w:t>
      </w:r>
      <w:r>
        <w:rPr>
          <w:rFonts w:ascii="Arial" w:hAnsi="Arial" w:eastAsia="Arial" w:cs="Arial"/>
          <w:sz w:val="8"/>
          <w:szCs w:val="8"/>
          <w:color w:val="131413"/>
          <w:spacing w:val="4"/>
        </w:rPr>
        <w:t>0</w:t>
      </w:r>
      <w:r>
        <w:rPr>
          <w:rFonts w:ascii="Arial" w:hAnsi="Arial" w:eastAsia="Arial" w:cs="Arial"/>
          <w:sz w:val="8"/>
          <w:szCs w:val="8"/>
          <w:color w:val="131413"/>
          <w:spacing w:val="-2"/>
        </w:rPr>
        <w:t xml:space="preserve"> </w:t>
      </w:r>
      <w:r>
        <w:rPr>
          <w:rFonts w:ascii="Arial" w:hAnsi="Arial" w:eastAsia="Arial" w:cs="Arial"/>
          <w:sz w:val="8"/>
          <w:szCs w:val="8"/>
          <w:color w:val="131413"/>
          <w:spacing w:val="4"/>
        </w:rPr>
        <w:t>.</w:t>
      </w:r>
      <w:r>
        <w:rPr>
          <w:rFonts w:ascii="Arial" w:hAnsi="Arial" w:eastAsia="Arial" w:cs="Arial"/>
          <w:sz w:val="8"/>
          <w:szCs w:val="8"/>
          <w:color w:val="131413"/>
          <w:spacing w:val="-4"/>
        </w:rPr>
        <w:t xml:space="preserve"> </w:t>
      </w:r>
      <w:r>
        <w:rPr>
          <w:rFonts w:ascii="Arial" w:hAnsi="Arial" w:eastAsia="Arial" w:cs="Arial"/>
          <w:sz w:val="8"/>
          <w:szCs w:val="8"/>
          <w:color w:val="131413"/>
          <w:spacing w:val="4"/>
        </w:rPr>
        <w:t>3</w:t>
      </w:r>
      <w:r>
        <w:rPr>
          <w:rFonts w:ascii="Arial" w:hAnsi="Arial" w:eastAsia="Arial" w:cs="Arial"/>
          <w:sz w:val="8"/>
          <w:szCs w:val="8"/>
          <w:color w:val="131413"/>
        </w:rPr>
        <w:t xml:space="preserve">  </w:t>
      </w:r>
      <w:r>
        <w:rPr>
          <w:rFonts w:ascii="Arial" w:hAnsi="Arial" w:eastAsia="Arial" w:cs="Arial"/>
          <w:sz w:val="8"/>
          <w:szCs w:val="8"/>
          <w:color w:val="131413"/>
          <w:spacing w:val="4"/>
        </w:rPr>
        <w:t>0</w:t>
      </w:r>
      <w:r>
        <w:rPr>
          <w:rFonts w:ascii="Arial" w:hAnsi="Arial" w:eastAsia="Arial" w:cs="Arial"/>
          <w:sz w:val="8"/>
          <w:szCs w:val="8"/>
          <w:color w:val="131413"/>
          <w:spacing w:val="-3"/>
        </w:rPr>
        <w:t xml:space="preserve"> </w:t>
      </w:r>
      <w:r>
        <w:rPr>
          <w:rFonts w:ascii="Arial" w:hAnsi="Arial" w:eastAsia="Arial" w:cs="Arial"/>
          <w:sz w:val="8"/>
          <w:szCs w:val="8"/>
          <w:color w:val="131413"/>
          <w:spacing w:val="4"/>
        </w:rPr>
        <w:t>.</w:t>
      </w:r>
      <w:r>
        <w:rPr>
          <w:rFonts w:ascii="Arial" w:hAnsi="Arial" w:eastAsia="Arial" w:cs="Arial"/>
          <w:sz w:val="8"/>
          <w:szCs w:val="8"/>
          <w:color w:val="131413"/>
          <w:spacing w:val="-5"/>
        </w:rPr>
        <w:t xml:space="preserve"> </w:t>
      </w:r>
      <w:r>
        <w:rPr>
          <w:rFonts w:ascii="Arial" w:hAnsi="Arial" w:eastAsia="Arial" w:cs="Arial"/>
          <w:sz w:val="8"/>
          <w:szCs w:val="8"/>
          <w:color w:val="131413"/>
          <w:spacing w:val="4"/>
        </w:rPr>
        <w:t>2</w:t>
      </w:r>
    </w:p>
    <w:p>
      <w:pPr>
        <w:spacing w:before="28" w:line="86" w:lineRule="exact"/>
        <w:rPr/>
      </w:pPr>
      <w:r>
        <w:rPr>
          <w:position w:val="-2"/>
        </w:rPr>
        <w:drawing>
          <wp:inline distT="0" distB="0" distL="0" distR="0">
            <wp:extent cx="103022" cy="54406"/>
            <wp:effectExtent l="0" t="0" r="0" b="0"/>
            <wp:docPr id="240" name="IM 240"/>
            <wp:cNvGraphicFramePr/>
            <a:graphic>
              <a:graphicData uri="http://schemas.openxmlformats.org/drawingml/2006/picture">
                <pic:pic>
                  <pic:nvPicPr>
                    <pic:cNvPr id="240" name="IM 240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3022" cy="5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86" w:lineRule="exact"/>
        <w:sectPr>
          <w:type w:val="continuous"/>
          <w:pgSz w:w="8788" w:h="13323"/>
          <w:pgMar w:top="972" w:right="917" w:bottom="400" w:left="914" w:header="639" w:footer="0" w:gutter="0"/>
          <w:cols w:equalWidth="0" w:num="2">
            <w:col w:w="5817" w:space="47"/>
            <w:col w:w="1092" w:space="0"/>
          </w:cols>
        </w:sectPr>
        <w:rPr/>
      </w:pPr>
    </w:p>
    <w:p>
      <w:pPr>
        <w:spacing w:line="297" w:lineRule="auto"/>
        <w:rPr>
          <w:rFonts w:ascii="Arial"/>
          <w:sz w:val="21"/>
        </w:rPr>
      </w:pPr>
      <w:r/>
    </w:p>
    <w:p>
      <w:pPr>
        <w:ind w:left="4075"/>
        <w:spacing w:before="47" w:line="113" w:lineRule="exact"/>
        <w:rPr>
          <w:rFonts w:ascii="Microsoft JhengHei" w:hAnsi="Microsoft JhengHei" w:eastAsia="Microsoft JhengHei" w:cs="Microsoft JhengHei"/>
          <w:sz w:val="11"/>
          <w:szCs w:val="11"/>
        </w:rPr>
      </w:pPr>
      <w:r>
        <w:drawing>
          <wp:anchor distT="0" distB="0" distL="0" distR="0" simplePos="0" relativeHeight="252584960" behindDoc="0" locked="0" layoutInCell="1" allowOverlap="1">
            <wp:simplePos x="0" y="0"/>
            <wp:positionH relativeFrom="column">
              <wp:posOffset>2042978</wp:posOffset>
            </wp:positionH>
            <wp:positionV relativeFrom="paragraph">
              <wp:posOffset>-148635</wp:posOffset>
            </wp:positionV>
            <wp:extent cx="1402536" cy="608901"/>
            <wp:effectExtent l="0" t="0" r="0" b="0"/>
            <wp:wrapNone/>
            <wp:docPr id="242" name="IM 242"/>
            <wp:cNvGraphicFramePr/>
            <a:graphic>
              <a:graphicData uri="http://schemas.openxmlformats.org/drawingml/2006/picture">
                <pic:pic>
                  <pic:nvPicPr>
                    <pic:cNvPr id="242" name="IM 242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02536" cy="608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577792" behindDoc="0" locked="0" layoutInCell="1" allowOverlap="1">
            <wp:simplePos x="0" y="0"/>
            <wp:positionH relativeFrom="column">
              <wp:posOffset>1478844</wp:posOffset>
            </wp:positionH>
            <wp:positionV relativeFrom="paragraph">
              <wp:posOffset>85235</wp:posOffset>
            </wp:positionV>
            <wp:extent cx="554736" cy="479069"/>
            <wp:effectExtent l="0" t="0" r="0" b="0"/>
            <wp:wrapNone/>
            <wp:docPr id="244" name="IM 244"/>
            <wp:cNvGraphicFramePr/>
            <a:graphic>
              <a:graphicData uri="http://schemas.openxmlformats.org/drawingml/2006/picture">
                <pic:pic>
                  <pic:nvPicPr>
                    <pic:cNvPr id="244" name="IM 244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4736" cy="479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587008" behindDoc="0" locked="0" layoutInCell="1" allowOverlap="1">
            <wp:simplePos x="0" y="0"/>
            <wp:positionH relativeFrom="column">
              <wp:posOffset>2969494</wp:posOffset>
            </wp:positionH>
            <wp:positionV relativeFrom="paragraph">
              <wp:posOffset>36695</wp:posOffset>
            </wp:positionV>
            <wp:extent cx="68643" cy="66243"/>
            <wp:effectExtent l="0" t="0" r="0" b="0"/>
            <wp:wrapNone/>
            <wp:docPr id="246" name="IM 246"/>
            <wp:cNvGraphicFramePr/>
            <a:graphic>
              <a:graphicData uri="http://schemas.openxmlformats.org/drawingml/2006/picture">
                <pic:pic>
                  <pic:nvPicPr>
                    <pic:cNvPr id="246" name="IM 246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8643" cy="66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585984" behindDoc="0" locked="0" layoutInCell="1" allowOverlap="1">
            <wp:simplePos x="0" y="0"/>
            <wp:positionH relativeFrom="column">
              <wp:posOffset>3142468</wp:posOffset>
            </wp:positionH>
            <wp:positionV relativeFrom="paragraph">
              <wp:posOffset>42004</wp:posOffset>
            </wp:positionV>
            <wp:extent cx="75514" cy="72275"/>
            <wp:effectExtent l="0" t="0" r="0" b="0"/>
            <wp:wrapNone/>
            <wp:docPr id="248" name="IM 248"/>
            <wp:cNvGraphicFramePr/>
            <a:graphic>
              <a:graphicData uri="http://schemas.openxmlformats.org/drawingml/2006/picture">
                <pic:pic>
                  <pic:nvPicPr>
                    <pic:cNvPr id="248" name="IM 248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14" cy="7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581888" behindDoc="0" locked="0" layoutInCell="1" allowOverlap="1">
            <wp:simplePos x="0" y="0"/>
            <wp:positionH relativeFrom="column">
              <wp:posOffset>2222251</wp:posOffset>
            </wp:positionH>
            <wp:positionV relativeFrom="paragraph">
              <wp:posOffset>35959</wp:posOffset>
            </wp:positionV>
            <wp:extent cx="69316" cy="70230"/>
            <wp:effectExtent l="0" t="0" r="0" b="0"/>
            <wp:wrapNone/>
            <wp:docPr id="250" name="IM 250"/>
            <wp:cNvGraphicFramePr/>
            <a:graphic>
              <a:graphicData uri="http://schemas.openxmlformats.org/drawingml/2006/picture">
                <pic:pic>
                  <pic:nvPicPr>
                    <pic:cNvPr id="250" name="IM 250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316" cy="7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582912" behindDoc="0" locked="0" layoutInCell="1" allowOverlap="1">
            <wp:simplePos x="0" y="0"/>
            <wp:positionH relativeFrom="column">
              <wp:posOffset>1644897</wp:posOffset>
            </wp:positionH>
            <wp:positionV relativeFrom="paragraph">
              <wp:posOffset>51719</wp:posOffset>
            </wp:positionV>
            <wp:extent cx="69633" cy="66561"/>
            <wp:effectExtent l="0" t="0" r="0" b="0"/>
            <wp:wrapNone/>
            <wp:docPr id="252" name="IM 252"/>
            <wp:cNvGraphicFramePr/>
            <a:graphic>
              <a:graphicData uri="http://schemas.openxmlformats.org/drawingml/2006/picture">
                <pic:pic>
                  <pic:nvPicPr>
                    <pic:cNvPr id="252" name="IM 252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633" cy="66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hAnsi="Microsoft JhengHei" w:eastAsia="Microsoft JhengHei" w:cs="Microsoft JhengHei"/>
          <w:sz w:val="11"/>
          <w:szCs w:val="11"/>
          <w:color w:val="131413"/>
          <w:position w:val="-1"/>
        </w:rPr>
        <w:t>心</w:t>
      </w:r>
    </w:p>
    <w:p>
      <w:pPr>
        <w:ind w:firstLine="2287"/>
        <w:spacing w:before="29" w:line="487" w:lineRule="exact"/>
        <w:rPr/>
      </w:pPr>
      <w:r>
        <w:drawing>
          <wp:anchor distT="0" distB="0" distL="0" distR="0" simplePos="0" relativeHeight="252574720" behindDoc="0" locked="0" layoutInCell="1" allowOverlap="1">
            <wp:simplePos x="0" y="0"/>
            <wp:positionH relativeFrom="column">
              <wp:posOffset>1111560</wp:posOffset>
            </wp:positionH>
            <wp:positionV relativeFrom="paragraph">
              <wp:posOffset>174459</wp:posOffset>
            </wp:positionV>
            <wp:extent cx="153454" cy="126707"/>
            <wp:effectExtent l="0" t="0" r="0" b="0"/>
            <wp:wrapNone/>
            <wp:docPr id="254" name="IM 254"/>
            <wp:cNvGraphicFramePr/>
            <a:graphic>
              <a:graphicData uri="http://schemas.openxmlformats.org/drawingml/2006/picture">
                <pic:pic>
                  <pic:nvPicPr>
                    <pic:cNvPr id="254" name="IM 254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3454" cy="126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9"/>
        </w:rPr>
        <w:drawing>
          <wp:inline distT="0" distB="0" distL="0" distR="0">
            <wp:extent cx="371233" cy="309244"/>
            <wp:effectExtent l="0" t="0" r="0" b="0"/>
            <wp:docPr id="256" name="IM 256"/>
            <wp:cNvGraphicFramePr/>
            <a:graphic>
              <a:graphicData uri="http://schemas.openxmlformats.org/drawingml/2006/picture">
                <pic:pic>
                  <pic:nvPicPr>
                    <pic:cNvPr id="256" name="IM 256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1233" cy="30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3" w:lineRule="auto"/>
        <w:rPr>
          <w:rFonts w:ascii="Arial"/>
          <w:sz w:val="21"/>
        </w:rPr>
      </w:pPr>
      <w:r/>
    </w:p>
    <w:p>
      <w:pPr>
        <w:pStyle w:val="BodyText"/>
        <w:ind w:left="40"/>
        <w:spacing w:before="46" w:line="199" w:lineRule="auto"/>
        <w:rPr>
          <w:sz w:val="15"/>
          <w:szCs w:val="15"/>
        </w:rPr>
      </w:pPr>
      <w:bookmarkStart w:name="bookmark511" w:id="31"/>
      <w:bookmarkEnd w:id="31"/>
      <w:r>
        <w:rPr>
          <w:rFonts w:ascii="Calibri" w:hAnsi="Calibri" w:eastAsia="Calibri" w:cs="Calibri"/>
          <w:sz w:val="15"/>
          <w:szCs w:val="15"/>
          <w:b/>
          <w:bCs/>
          <w:spacing w:val="3"/>
        </w:rPr>
        <w:t>Fig. 5</w:t>
      </w:r>
      <w:r>
        <w:rPr>
          <w:rFonts w:ascii="Calibri" w:hAnsi="Calibri" w:eastAsia="Calibri" w:cs="Calibri"/>
          <w:sz w:val="15"/>
          <w:szCs w:val="15"/>
          <w:b/>
          <w:bCs/>
          <w:spacing w:val="23"/>
          <w:w w:val="101"/>
        </w:rPr>
        <w:t xml:space="preserve">  </w:t>
      </w:r>
      <w:r>
        <w:rPr>
          <w:sz w:val="15"/>
          <w:szCs w:val="15"/>
          <w:spacing w:val="3"/>
        </w:rPr>
        <w:t>Relation between phases and tasks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left="30" w:right="9" w:firstLine="6"/>
        <w:spacing w:before="52" w:line="261" w:lineRule="auto"/>
        <w:jc w:val="both"/>
        <w:rPr/>
      </w:pPr>
      <w:r>
        <w:rPr/>
        <w:t>are</w:t>
      </w:r>
      <w:r>
        <w:rPr>
          <w:spacing w:val="31"/>
          <w:w w:val="101"/>
        </w:rPr>
        <w:t xml:space="preserve"> </w:t>
      </w:r>
      <w:r>
        <w:rPr/>
        <w:t>approaches</w:t>
      </w:r>
      <w:r>
        <w:rPr>
          <w:spacing w:val="25"/>
          <w:w w:val="101"/>
        </w:rPr>
        <w:t xml:space="preserve"> </w:t>
      </w:r>
      <w:r>
        <w:rPr/>
        <w:t>for</w:t>
      </w:r>
      <w:r>
        <w:rPr>
          <w:spacing w:val="25"/>
          <w:w w:val="101"/>
        </w:rPr>
        <w:t xml:space="preserve"> </w:t>
      </w:r>
      <w:r>
        <w:rPr/>
        <w:t>work</w:t>
      </w:r>
      <w:r>
        <w:rPr>
          <w:spacing w:val="17"/>
        </w:rPr>
        <w:t>ﬂ</w:t>
      </w:r>
      <w:r>
        <w:rPr/>
        <w:t>ow</w:t>
      </w:r>
      <w:r>
        <w:rPr>
          <w:spacing w:val="27"/>
        </w:rPr>
        <w:t xml:space="preserve"> </w:t>
      </w:r>
      <w:r>
        <w:rPr/>
        <w:t>composition</w:t>
      </w:r>
      <w:r>
        <w:rPr>
          <w:spacing w:val="17"/>
        </w:rPr>
        <w:t>.</w:t>
      </w:r>
      <w:r>
        <w:rPr>
          <w:spacing w:val="28"/>
          <w:w w:val="101"/>
        </w:rPr>
        <w:t xml:space="preserve"> </w:t>
      </w:r>
      <w:r>
        <w:rPr/>
        <w:t>On</w:t>
      </w:r>
      <w:r>
        <w:rPr>
          <w:spacing w:val="24"/>
          <w:w w:val="101"/>
        </w:rPr>
        <w:t xml:space="preserve"> </w:t>
      </w:r>
      <w:r>
        <w:rPr/>
        <w:t>the</w:t>
      </w:r>
      <w:r>
        <w:rPr>
          <w:spacing w:val="27"/>
          <w:w w:val="101"/>
        </w:rPr>
        <w:t xml:space="preserve"> </w:t>
      </w:r>
      <w:r>
        <w:rPr/>
        <w:t>other</w:t>
      </w:r>
      <w:r>
        <w:rPr>
          <w:spacing w:val="23"/>
          <w:w w:val="101"/>
        </w:rPr>
        <w:t xml:space="preserve"> </w:t>
      </w:r>
      <w:r>
        <w:rPr/>
        <w:t>hand</w:t>
      </w:r>
      <w:r>
        <w:rPr>
          <w:spacing w:val="17"/>
        </w:rPr>
        <w:t>,</w:t>
      </w:r>
      <w:r>
        <w:rPr>
          <w:spacing w:val="38"/>
          <w:w w:val="101"/>
        </w:rPr>
        <w:t xml:space="preserve"> </w:t>
      </w:r>
      <w:r>
        <w:rPr>
          <w:spacing w:val="17"/>
        </w:rPr>
        <w:t>[</w:t>
      </w:r>
      <w:hyperlink w:history="true" w:anchor="bookmark367">
        <w:r>
          <w:rPr>
            <w:color w:val="0000FF"/>
            <w:spacing w:val="17"/>
          </w:rPr>
          <w:t>44</w:t>
        </w:r>
      </w:hyperlink>
      <w:r>
        <w:rPr>
          <w:spacing w:val="17"/>
        </w:rPr>
        <w:t>]</w:t>
      </w:r>
      <w:r>
        <w:rPr>
          <w:spacing w:val="29"/>
        </w:rPr>
        <w:t xml:space="preserve"> </w:t>
      </w:r>
      <w:r>
        <w:rPr/>
        <w:t>and</w:t>
      </w:r>
      <w:r>
        <w:rPr>
          <w:spacing w:val="39"/>
        </w:rPr>
        <w:t xml:space="preserve"> </w:t>
      </w:r>
      <w:r>
        <w:rPr>
          <w:spacing w:val="17"/>
        </w:rPr>
        <w:t>[</w:t>
      </w:r>
      <w:hyperlink w:history="true" w:anchor="bookmark371">
        <w:r>
          <w:rPr>
            <w:color w:val="0000FF"/>
            <w:spacing w:val="17"/>
          </w:rPr>
          <w:t>144</w:t>
        </w:r>
      </w:hyperlink>
      <w:r>
        <w:rPr>
          <w:spacing w:val="17"/>
        </w:rPr>
        <w:t>]</w:t>
      </w:r>
      <w:r>
        <w:rPr>
          <w:spacing w:val="26"/>
          <w:w w:val="102"/>
        </w:rPr>
        <w:t xml:space="preserve"> </w:t>
      </w:r>
      <w:r>
        <w:rPr/>
        <w:t>correspond </w:t>
      </w:r>
      <w:r>
        <w:rPr>
          <w:spacing w:val="3"/>
        </w:rPr>
        <w:t>to</w:t>
      </w:r>
      <w:r>
        <w:rPr>
          <w:spacing w:val="33"/>
          <w:w w:val="101"/>
        </w:rPr>
        <w:t xml:space="preserve"> </w:t>
      </w:r>
      <w:r>
        <w:rPr>
          <w:spacing w:val="3"/>
        </w:rPr>
        <w:t>tools</w:t>
      </w:r>
      <w:r>
        <w:rPr>
          <w:spacing w:val="26"/>
          <w:w w:val="101"/>
        </w:rPr>
        <w:t xml:space="preserve"> </w:t>
      </w:r>
      <w:r>
        <w:rPr>
          <w:spacing w:val="3"/>
        </w:rPr>
        <w:t>implementing</w:t>
      </w:r>
      <w:r>
        <w:rPr>
          <w:spacing w:val="29"/>
          <w:w w:val="101"/>
        </w:rPr>
        <w:t xml:space="preserve"> </w:t>
      </w:r>
      <w:r>
        <w:rPr>
          <w:spacing w:val="3"/>
        </w:rPr>
        <w:t>different</w:t>
      </w:r>
      <w:r>
        <w:rPr>
          <w:spacing w:val="26"/>
          <w:w w:val="101"/>
        </w:rPr>
        <w:t xml:space="preserve"> </w:t>
      </w:r>
      <w:r>
        <w:rPr>
          <w:spacing w:val="3"/>
        </w:rPr>
        <w:t>methods</w:t>
      </w:r>
      <w:r>
        <w:rPr>
          <w:spacing w:val="27"/>
          <w:w w:val="101"/>
        </w:rPr>
        <w:t xml:space="preserve"> </w:t>
      </w:r>
      <w:r>
        <w:rPr>
          <w:spacing w:val="3"/>
        </w:rPr>
        <w:t>for</w:t>
      </w:r>
      <w:r>
        <w:rPr>
          <w:spacing w:val="25"/>
        </w:rPr>
        <w:t xml:space="preserve"> </w:t>
      </w:r>
      <w:r>
        <w:rPr>
          <w:spacing w:val="3"/>
        </w:rPr>
        <w:t>hyper-parameter</w:t>
      </w:r>
      <w:r>
        <w:rPr>
          <w:spacing w:val="29"/>
        </w:rPr>
        <w:t xml:space="preserve"> </w:t>
      </w:r>
      <w:r>
        <w:rPr>
          <w:spacing w:val="3"/>
        </w:rPr>
        <w:t>optimisation.</w:t>
      </w:r>
      <w:r>
        <w:rPr>
          <w:spacing w:val="26"/>
        </w:rPr>
        <w:t xml:space="preserve"> </w:t>
      </w:r>
      <w:r>
        <w:rPr>
          <w:spacing w:val="3"/>
        </w:rPr>
        <w:t>Finally,</w:t>
      </w:r>
      <w:r>
        <w:rPr>
          <w:spacing w:val="40"/>
          <w:w w:val="101"/>
        </w:rPr>
        <w:t xml:space="preserve"> </w:t>
      </w:r>
      <w:r>
        <w:rPr>
          <w:spacing w:val="3"/>
        </w:rPr>
        <w:t>[</w:t>
      </w:r>
      <w:hyperlink w:history="true" w:anchor="bookmark425">
        <w:r>
          <w:rPr>
            <w:color w:val="0000FF"/>
            <w:spacing w:val="3"/>
          </w:rPr>
          <w:t>368</w:t>
        </w:r>
      </w:hyperlink>
      <w:r>
        <w:rPr>
          <w:spacing w:val="3"/>
        </w:rPr>
        <w:t>]</w:t>
      </w:r>
      <w:r>
        <w:rPr/>
        <w:t xml:space="preserve"> </w:t>
      </w:r>
      <w:r>
        <w:rPr/>
        <w:t>proposes</w:t>
      </w:r>
      <w:r>
        <w:rPr>
          <w:spacing w:val="17"/>
        </w:rPr>
        <w:t xml:space="preserve"> </w:t>
      </w:r>
      <w:r>
        <w:rPr/>
        <w:t>a NAS</w:t>
      </w:r>
      <w:r>
        <w:rPr>
          <w:spacing w:val="-8"/>
        </w:rPr>
        <w:t xml:space="preserve"> </w:t>
      </w:r>
      <w:r>
        <w:rPr/>
        <w:t>method</w:t>
      </w:r>
      <w:r>
        <w:rPr>
          <w:spacing w:val="17"/>
        </w:rPr>
        <w:t>.</w:t>
      </w:r>
      <w:r>
        <w:rPr>
          <w:spacing w:val="-9"/>
        </w:rPr>
        <w:t xml:space="preserve"> </w:t>
      </w:r>
      <w:r>
        <w:rPr/>
        <w:t>It</w:t>
      </w:r>
      <w:r>
        <w:rPr>
          <w:spacing w:val="-9"/>
        </w:rPr>
        <w:t xml:space="preserve"> </w:t>
      </w:r>
      <w:r>
        <w:rPr/>
        <w:t>is</w:t>
      </w:r>
      <w:r>
        <w:rPr>
          <w:spacing w:val="-7"/>
        </w:rPr>
        <w:t xml:space="preserve"> </w:t>
      </w:r>
      <w:r>
        <w:rPr/>
        <w:t>worth</w:t>
      </w:r>
      <w:r>
        <w:rPr>
          <w:spacing w:val="-9"/>
        </w:rPr>
        <w:t xml:space="preserve"> </w:t>
      </w:r>
      <w:r>
        <w:rPr/>
        <w:t>noting</w:t>
      </w:r>
      <w:r>
        <w:rPr>
          <w:spacing w:val="-9"/>
        </w:rPr>
        <w:t xml:space="preserve"> </w:t>
      </w:r>
      <w:r>
        <w:rPr/>
        <w:t>that</w:t>
      </w:r>
      <w:r>
        <w:rPr>
          <w:spacing w:val="17"/>
        </w:rPr>
        <w:t xml:space="preserve"> </w:t>
      </w:r>
      <w:r>
        <w:rPr/>
        <w:t>some</w:t>
      </w:r>
      <w:r>
        <w:rPr>
          <w:spacing w:val="-10"/>
        </w:rPr>
        <w:t xml:space="preserve"> </w:t>
      </w:r>
      <w:r>
        <w:rPr/>
        <w:t>tools</w:t>
      </w:r>
      <w:r>
        <w:rPr>
          <w:spacing w:val="17"/>
        </w:rPr>
        <w:t xml:space="preserve"> [</w:t>
      </w:r>
      <w:hyperlink w:history="true" w:anchor="bookmark367">
        <w:r>
          <w:rPr>
            <w:color w:val="0000FF"/>
            <w:spacing w:val="17"/>
          </w:rPr>
          <w:t>44</w:t>
        </w:r>
      </w:hyperlink>
      <w:r>
        <w:rPr>
          <w:spacing w:val="17"/>
        </w:rPr>
        <w:t>,</w:t>
      </w:r>
      <w:hyperlink w:history="true" w:anchor="bookmark15">
        <w:r>
          <w:rPr>
            <w:color w:val="0000FF"/>
            <w:spacing w:val="17"/>
          </w:rPr>
          <w:t>129</w:t>
        </w:r>
      </w:hyperlink>
      <w:r>
        <w:rPr>
          <w:spacing w:val="17"/>
        </w:rPr>
        <w:t>] </w:t>
      </w:r>
      <w:r>
        <w:rPr/>
        <w:t>are</w:t>
      </w:r>
      <w:r>
        <w:rPr>
          <w:spacing w:val="17"/>
        </w:rPr>
        <w:t xml:space="preserve"> </w:t>
      </w:r>
      <w:r>
        <w:rPr/>
        <w:t>still</w:t>
      </w:r>
      <w:r>
        <w:rPr>
          <w:spacing w:val="-9"/>
        </w:rPr>
        <w:t xml:space="preserve"> </w:t>
      </w:r>
      <w:r>
        <w:rPr/>
        <w:t>under</w:t>
      </w:r>
      <w:r>
        <w:rPr>
          <w:spacing w:val="-8"/>
        </w:rPr>
        <w:t xml:space="preserve"> </w:t>
      </w:r>
      <w:r>
        <w:rPr/>
        <w:t>continuous </w:t>
      </w:r>
      <w:r>
        <w:rPr>
          <w:spacing w:val="4"/>
        </w:rPr>
        <w:t>development according to the frequ</w:t>
      </w:r>
      <w:r>
        <w:rPr>
          <w:spacing w:val="3"/>
        </w:rPr>
        <w:t>ency of commits.</w:t>
      </w:r>
    </w:p>
    <w:p>
      <w:pPr>
        <w:pStyle w:val="BodyText"/>
        <w:ind w:left="30" w:right="8" w:firstLine="228"/>
        <w:spacing w:before="61" w:line="259" w:lineRule="auto"/>
        <w:jc w:val="both"/>
        <w:rPr/>
      </w:pPr>
      <w:r>
        <w:rPr>
          <w:spacing w:val="3"/>
        </w:rPr>
        <w:t>Focusing on those studies providing software artefact</w:t>
      </w:r>
      <w:r>
        <w:rPr>
          <w:spacing w:val="2"/>
        </w:rPr>
        <w:t>s, in terms of</w:t>
      </w:r>
      <w:r>
        <w:rPr>
          <w:spacing w:val="-13"/>
        </w:rPr>
        <w:t xml:space="preserve"> </w:t>
      </w:r>
      <w:r>
        <w:rPr>
          <w:spacing w:val="2"/>
        </w:rPr>
        <w:t>their practicability and</w:t>
      </w:r>
      <w:r>
        <w:rPr/>
        <w:t xml:space="preserve"> </w:t>
      </w:r>
      <w:r>
        <w:rPr/>
        <w:t>usability</w:t>
      </w:r>
      <w:r>
        <w:rPr>
          <w:spacing w:val="12"/>
        </w:rPr>
        <w:t>, </w:t>
      </w:r>
      <w:r>
        <w:rPr/>
        <w:t>it</w:t>
      </w:r>
      <w:r>
        <w:rPr>
          <w:spacing w:val="12"/>
        </w:rPr>
        <w:t xml:space="preserve"> </w:t>
      </w:r>
      <w:r>
        <w:rPr/>
        <w:t>is</w:t>
      </w:r>
      <w:r>
        <w:rPr>
          <w:spacing w:val="12"/>
        </w:rPr>
        <w:t xml:space="preserve"> </w:t>
      </w:r>
      <w:r>
        <w:rPr/>
        <w:t>worth</w:t>
      </w:r>
      <w:r>
        <w:rPr>
          <w:spacing w:val="12"/>
        </w:rPr>
        <w:t xml:space="preserve"> </w:t>
      </w:r>
      <w:r>
        <w:rPr/>
        <w:t>noting</w:t>
      </w:r>
      <w:r>
        <w:rPr>
          <w:spacing w:val="12"/>
        </w:rPr>
        <w:t xml:space="preserve"> </w:t>
      </w:r>
      <w:r>
        <w:rPr/>
        <w:t>that</w:t>
      </w:r>
      <w:r>
        <w:rPr>
          <w:spacing w:val="12"/>
        </w:rPr>
        <w:t xml:space="preserve"> </w:t>
      </w:r>
      <w:r>
        <w:rPr/>
        <w:t>only</w:t>
      </w:r>
      <w:r>
        <w:rPr>
          <w:spacing w:val="31"/>
          <w:w w:val="101"/>
        </w:rPr>
        <w:t xml:space="preserve"> </w:t>
      </w:r>
      <w:r>
        <w:rPr>
          <w:spacing w:val="12"/>
        </w:rPr>
        <w:t>11% </w:t>
      </w:r>
      <w:r>
        <w:rPr/>
        <w:t>out</w:t>
      </w:r>
      <w:r>
        <w:rPr>
          <w:spacing w:val="12"/>
        </w:rPr>
        <w:t xml:space="preserve"> </w:t>
      </w:r>
      <w:r>
        <w:rPr/>
        <w:t>of</w:t>
      </w:r>
      <w:r>
        <w:rPr>
          <w:spacing w:val="12"/>
        </w:rPr>
        <w:t xml:space="preserve"> </w:t>
      </w:r>
      <w:r>
        <w:rPr/>
        <w:t>studies</w:t>
      </w:r>
      <w:r>
        <w:rPr>
          <w:spacing w:val="12"/>
        </w:rPr>
        <w:t xml:space="preserve"> </w:t>
      </w:r>
      <w:r>
        <w:rPr/>
        <w:t>provide</w:t>
      </w:r>
      <w:r>
        <w:rPr>
          <w:spacing w:val="12"/>
        </w:rPr>
        <w:t xml:space="preserve"> </w:t>
      </w:r>
      <w:r>
        <w:rPr/>
        <w:t>a</w:t>
      </w:r>
      <w:r>
        <w:rPr>
          <w:spacing w:val="12"/>
        </w:rPr>
        <w:t xml:space="preserve"> </w:t>
      </w:r>
      <w:r>
        <w:rPr/>
        <w:t>software</w:t>
      </w:r>
      <w:r>
        <w:rPr>
          <w:spacing w:val="12"/>
        </w:rPr>
        <w:t xml:space="preserve"> </w:t>
      </w:r>
      <w:r>
        <w:rPr/>
        <w:t>with</w:t>
      </w:r>
      <w:r>
        <w:rPr>
          <w:spacing w:val="12"/>
        </w:rPr>
        <w:t xml:space="preserve"> </w:t>
      </w:r>
      <w:r>
        <w:rPr/>
        <w:t>an</w:t>
      </w:r>
      <w:r>
        <w:rPr>
          <w:spacing w:val="12"/>
        </w:rPr>
        <w:t xml:space="preserve"> </w:t>
      </w:r>
      <w:r>
        <w:rPr/>
        <w:t>end</w:t>
      </w:r>
      <w:r>
        <w:rPr>
          <w:spacing w:val="12"/>
        </w:rPr>
        <w:t>-</w:t>
      </w:r>
      <w:r>
        <w:rPr/>
        <w:t>user </w:t>
      </w:r>
      <w:r>
        <w:rPr>
          <w:spacing w:val="4"/>
        </w:rPr>
        <w:t>friendly</w:t>
      </w:r>
      <w:r>
        <w:rPr>
          <w:spacing w:val="22"/>
        </w:rPr>
        <w:t xml:space="preserve"> </w:t>
      </w:r>
      <w:r>
        <w:rPr>
          <w:spacing w:val="4"/>
        </w:rPr>
        <w:t>graphical</w:t>
      </w:r>
      <w:r>
        <w:rPr>
          <w:spacing w:val="17"/>
          <w:w w:val="101"/>
        </w:rPr>
        <w:t xml:space="preserve"> </w:t>
      </w:r>
      <w:r>
        <w:rPr>
          <w:spacing w:val="4"/>
        </w:rPr>
        <w:t>user</w:t>
      </w:r>
      <w:r>
        <w:rPr>
          <w:spacing w:val="18"/>
          <w:w w:val="101"/>
        </w:rPr>
        <w:t xml:space="preserve"> </w:t>
      </w:r>
      <w:r>
        <w:rPr>
          <w:spacing w:val="4"/>
        </w:rPr>
        <w:t>inter</w:t>
      </w:r>
      <w:r>
        <w:rPr>
          <w:spacing w:val="3"/>
        </w:rPr>
        <w:t>face,</w:t>
      </w:r>
      <w:r>
        <w:rPr>
          <w:spacing w:val="23"/>
        </w:rPr>
        <w:t xml:space="preserve"> </w:t>
      </w:r>
      <w:r>
        <w:rPr>
          <w:spacing w:val="3"/>
        </w:rPr>
        <w:t>as</w:t>
      </w:r>
      <w:r>
        <w:rPr>
          <w:spacing w:val="21"/>
          <w:w w:val="101"/>
        </w:rPr>
        <w:t xml:space="preserve"> </w:t>
      </w:r>
      <w:r>
        <w:rPr>
          <w:spacing w:val="3"/>
        </w:rPr>
        <w:t>opposed</w:t>
      </w:r>
      <w:r>
        <w:rPr>
          <w:spacing w:val="18"/>
          <w:w w:val="101"/>
        </w:rPr>
        <w:t xml:space="preserve"> </w:t>
      </w:r>
      <w:r>
        <w:rPr>
          <w:spacing w:val="3"/>
        </w:rPr>
        <w:t>to</w:t>
      </w:r>
      <w:r>
        <w:rPr>
          <w:spacing w:val="18"/>
          <w:w w:val="101"/>
        </w:rPr>
        <w:t xml:space="preserve"> </w:t>
      </w:r>
      <w:r>
        <w:rPr>
          <w:spacing w:val="3"/>
        </w:rPr>
        <w:t>those</w:t>
      </w:r>
      <w:r>
        <w:rPr>
          <w:spacing w:val="16"/>
          <w:w w:val="102"/>
        </w:rPr>
        <w:t xml:space="preserve"> </w:t>
      </w:r>
      <w:r>
        <w:rPr>
          <w:spacing w:val="3"/>
        </w:rPr>
        <w:t>proposals</w:t>
      </w:r>
      <w:r>
        <w:rPr>
          <w:spacing w:val="16"/>
          <w:w w:val="101"/>
        </w:rPr>
        <w:t xml:space="preserve"> </w:t>
      </w:r>
      <w:r>
        <w:rPr>
          <w:spacing w:val="3"/>
        </w:rPr>
        <w:t>based</w:t>
      </w:r>
      <w:r>
        <w:rPr>
          <w:spacing w:val="21"/>
          <w:w w:val="101"/>
        </w:rPr>
        <w:t xml:space="preserve"> </w:t>
      </w:r>
      <w:r>
        <w:rPr>
          <w:spacing w:val="3"/>
        </w:rPr>
        <w:t>on</w:t>
      </w:r>
      <w:r>
        <w:rPr>
          <w:spacing w:val="22"/>
          <w:w w:val="102"/>
        </w:rPr>
        <w:t xml:space="preserve"> </w:t>
      </w:r>
      <w:r>
        <w:rPr>
          <w:spacing w:val="3"/>
        </w:rPr>
        <w:t>a</w:t>
      </w:r>
      <w:r>
        <w:rPr>
          <w:spacing w:val="20"/>
          <w:w w:val="101"/>
        </w:rPr>
        <w:t xml:space="preserve"> </w:t>
      </w:r>
      <w:r>
        <w:rPr>
          <w:spacing w:val="3"/>
        </w:rPr>
        <w:t>command-line</w:t>
      </w:r>
      <w:r>
        <w:rPr/>
        <w:t xml:space="preserve"> </w:t>
      </w:r>
      <w:r>
        <w:rPr/>
        <w:t>interface</w:t>
      </w:r>
      <w:r>
        <w:rPr>
          <w:spacing w:val="34"/>
          <w:w w:val="101"/>
        </w:rPr>
        <w:t xml:space="preserve"> </w:t>
      </w:r>
      <w:r>
        <w:rPr>
          <w:spacing w:val="16"/>
        </w:rPr>
        <w:t>(73%).</w:t>
      </w:r>
      <w:r>
        <w:rPr>
          <w:spacing w:val="21"/>
          <w:w w:val="101"/>
        </w:rPr>
        <w:t xml:space="preserve"> </w:t>
      </w:r>
      <w:r>
        <w:rPr/>
        <w:t>Moreover</w:t>
      </w:r>
      <w:r>
        <w:rPr>
          <w:spacing w:val="16"/>
        </w:rPr>
        <w:t>,</w:t>
      </w:r>
      <w:r>
        <w:rPr>
          <w:spacing w:val="22"/>
          <w:w w:val="101"/>
        </w:rPr>
        <w:t xml:space="preserve"> </w:t>
      </w:r>
      <w:r>
        <w:rPr/>
        <w:t>in</w:t>
      </w:r>
      <w:r>
        <w:rPr>
          <w:spacing w:val="26"/>
        </w:rPr>
        <w:t xml:space="preserve"> </w:t>
      </w:r>
      <w:r>
        <w:rPr/>
        <w:t>addition</w:t>
      </w:r>
      <w:r>
        <w:rPr>
          <w:spacing w:val="22"/>
        </w:rPr>
        <w:t xml:space="preserve"> </w:t>
      </w:r>
      <w:r>
        <w:rPr/>
        <w:t>to</w:t>
      </w:r>
      <w:r>
        <w:rPr>
          <w:spacing w:val="29"/>
        </w:rPr>
        <w:t xml:space="preserve"> </w:t>
      </w:r>
      <w:r>
        <w:rPr/>
        <w:t>software</w:t>
      </w:r>
      <w:r>
        <w:rPr>
          <w:spacing w:val="26"/>
          <w:w w:val="101"/>
        </w:rPr>
        <w:t xml:space="preserve"> </w:t>
      </w:r>
      <w:r>
        <w:rPr/>
        <w:t>artefacts</w:t>
      </w:r>
      <w:r>
        <w:rPr>
          <w:spacing w:val="16"/>
        </w:rPr>
        <w:t>,</w:t>
      </w:r>
      <w:r>
        <w:rPr>
          <w:spacing w:val="29"/>
        </w:rPr>
        <w:t xml:space="preserve"> </w:t>
      </w:r>
      <w:r>
        <w:rPr/>
        <w:t>some</w:t>
      </w:r>
      <w:r>
        <w:rPr>
          <w:spacing w:val="20"/>
        </w:rPr>
        <w:t xml:space="preserve"> </w:t>
      </w:r>
      <w:r>
        <w:rPr/>
        <w:t>primary</w:t>
      </w:r>
      <w:r>
        <w:rPr>
          <w:spacing w:val="29"/>
        </w:rPr>
        <w:t xml:space="preserve"> </w:t>
      </w:r>
      <w:r>
        <w:rPr/>
        <w:t>studies</w:t>
      </w:r>
      <w:r>
        <w:rPr>
          <w:spacing w:val="28"/>
          <w:w w:val="101"/>
        </w:rPr>
        <w:t xml:space="preserve"> </w:t>
      </w:r>
      <w:r>
        <w:rPr>
          <w:spacing w:val="16"/>
        </w:rPr>
        <w:t>(36%)</w:t>
      </w:r>
      <w:r>
        <w:rPr/>
        <w:t xml:space="preserve"> </w:t>
      </w:r>
      <w:r>
        <w:rPr>
          <w:spacing w:val="3"/>
        </w:rPr>
        <w:t>include other types of</w:t>
      </w:r>
      <w:r>
        <w:rPr>
          <w:spacing w:val="-8"/>
        </w:rPr>
        <w:t xml:space="preserve"> </w:t>
      </w:r>
      <w:r>
        <w:rPr>
          <w:spacing w:val="3"/>
        </w:rPr>
        <w:t>additional information that complement the manuscript. Among </w:t>
      </w:r>
      <w:r>
        <w:rPr>
          <w:spacing w:val="2"/>
        </w:rPr>
        <w:t>them,</w:t>
      </w:r>
      <w:r>
        <w:rPr/>
        <w:t xml:space="preserve"> </w:t>
      </w:r>
      <w:r>
        <w:rPr>
          <w:spacing w:val="4"/>
        </w:rPr>
        <w:t>the</w:t>
      </w:r>
      <w:r>
        <w:rPr>
          <w:spacing w:val="14"/>
          <w:w w:val="102"/>
        </w:rPr>
        <w:t xml:space="preserve"> </w:t>
      </w:r>
      <w:r>
        <w:rPr>
          <w:spacing w:val="4"/>
        </w:rPr>
        <w:t>most</w:t>
      </w:r>
      <w:r>
        <w:rPr>
          <w:spacing w:val="15"/>
        </w:rPr>
        <w:t xml:space="preserve"> </w:t>
      </w:r>
      <w:r>
        <w:rPr>
          <w:spacing w:val="4"/>
        </w:rPr>
        <w:t>frequent</w:t>
      </w:r>
      <w:r>
        <w:rPr>
          <w:spacing w:val="18"/>
        </w:rPr>
        <w:t xml:space="preserve"> </w:t>
      </w:r>
      <w:r>
        <w:rPr>
          <w:spacing w:val="4"/>
        </w:rPr>
        <w:t>are</w:t>
      </w:r>
      <w:r>
        <w:rPr>
          <w:spacing w:val="14"/>
        </w:rPr>
        <w:t xml:space="preserve"> </w:t>
      </w:r>
      <w:r>
        <w:rPr>
          <w:spacing w:val="4"/>
        </w:rPr>
        <w:t>the</w:t>
      </w:r>
      <w:r>
        <w:rPr>
          <w:spacing w:val="14"/>
          <w:w w:val="101"/>
        </w:rPr>
        <w:t xml:space="preserve"> </w:t>
      </w:r>
      <w:r>
        <w:rPr>
          <w:spacing w:val="4"/>
        </w:rPr>
        <w:t>inc</w:t>
      </w:r>
      <w:r>
        <w:rPr>
          <w:spacing w:val="3"/>
        </w:rPr>
        <w:t>orporation</w:t>
      </w:r>
      <w:r>
        <w:rPr>
          <w:spacing w:val="17"/>
        </w:rPr>
        <w:t xml:space="preserve"> </w:t>
      </w:r>
      <w:r>
        <w:rPr>
          <w:spacing w:val="3"/>
        </w:rPr>
        <w:t>of reports</w:t>
      </w:r>
      <w:r>
        <w:rPr>
          <w:spacing w:val="18"/>
          <w:w w:val="101"/>
        </w:rPr>
        <w:t xml:space="preserve"> </w:t>
      </w:r>
      <w:r>
        <w:rPr>
          <w:spacing w:val="3"/>
        </w:rPr>
        <w:t>and</w:t>
      </w:r>
      <w:r>
        <w:rPr>
          <w:spacing w:val="18"/>
          <w:w w:val="101"/>
        </w:rPr>
        <w:t xml:space="preserve"> </w:t>
      </w:r>
      <w:r>
        <w:rPr>
          <w:spacing w:val="3"/>
        </w:rPr>
        <w:t>attached</w:t>
      </w:r>
      <w:r>
        <w:rPr>
          <w:spacing w:val="16"/>
          <w:w w:val="101"/>
        </w:rPr>
        <w:t xml:space="preserve"> </w:t>
      </w:r>
      <w:r>
        <w:rPr>
          <w:spacing w:val="3"/>
        </w:rPr>
        <w:t>documents</w:t>
      </w:r>
      <w:r>
        <w:rPr>
          <w:spacing w:val="20"/>
          <w:w w:val="101"/>
        </w:rPr>
        <w:t xml:space="preserve"> </w:t>
      </w:r>
      <w:r>
        <w:rPr>
          <w:spacing w:val="3"/>
        </w:rPr>
        <w:t>(79%),</w:t>
      </w:r>
      <w:r>
        <w:rPr>
          <w:spacing w:val="16"/>
          <w:w w:val="101"/>
        </w:rPr>
        <w:t xml:space="preserve"> </w:t>
      </w:r>
      <w:r>
        <w:rPr>
          <w:spacing w:val="3"/>
        </w:rPr>
        <w:t>datasets</w:t>
      </w:r>
      <w:r>
        <w:rPr/>
        <w:t xml:space="preserve"> </w:t>
      </w:r>
      <w:r>
        <w:rPr/>
        <w:t>provided</w:t>
      </w:r>
      <w:r>
        <w:rPr>
          <w:spacing w:val="18"/>
          <w:w w:val="101"/>
        </w:rPr>
        <w:t xml:space="preserve"> </w:t>
      </w:r>
      <w:r>
        <w:rPr/>
        <w:t>for</w:t>
      </w:r>
      <w:r>
        <w:rPr>
          <w:spacing w:val="21"/>
        </w:rPr>
        <w:t xml:space="preserve"> </w:t>
      </w:r>
      <w:r>
        <w:rPr/>
        <w:t>replicability</w:t>
      </w:r>
      <w:r>
        <w:rPr>
          <w:spacing w:val="21"/>
        </w:rPr>
        <w:t xml:space="preserve"> </w:t>
      </w:r>
      <w:r>
        <w:rPr/>
        <w:t>purposes</w:t>
      </w:r>
      <w:r>
        <w:rPr>
          <w:spacing w:val="21"/>
          <w:w w:val="101"/>
        </w:rPr>
        <w:t xml:space="preserve"> </w:t>
      </w:r>
      <w:r>
        <w:rPr>
          <w:spacing w:val="21"/>
        </w:rPr>
        <w:t>(4%)</w:t>
      </w:r>
      <w:r>
        <w:rPr>
          <w:spacing w:val="17"/>
          <w:w w:val="101"/>
        </w:rPr>
        <w:t xml:space="preserve"> </w:t>
      </w:r>
      <w:r>
        <w:rPr/>
        <w:t>or</w:t>
      </w:r>
      <w:r>
        <w:rPr>
          <w:spacing w:val="21"/>
        </w:rPr>
        <w:t xml:space="preserve"> </w:t>
      </w:r>
      <w:r>
        <w:rPr/>
        <w:t>raw</w:t>
      </w:r>
      <w:r>
        <w:rPr>
          <w:spacing w:val="17"/>
        </w:rPr>
        <w:t xml:space="preserve"> </w:t>
      </w:r>
      <w:r>
        <w:rPr/>
        <w:t>data</w:t>
      </w:r>
      <w:r>
        <w:rPr>
          <w:spacing w:val="17"/>
          <w:w w:val="102"/>
        </w:rPr>
        <w:t xml:space="preserve"> </w:t>
      </w:r>
      <w:r>
        <w:rPr/>
        <w:t>of</w:t>
      </w:r>
      <w:r>
        <w:rPr>
          <w:spacing w:val="21"/>
        </w:rPr>
        <w:t xml:space="preserve"> </w:t>
      </w:r>
      <w:r>
        <w:rPr/>
        <w:t>the</w:t>
      </w:r>
      <w:r>
        <w:rPr>
          <w:spacing w:val="16"/>
          <w:w w:val="101"/>
        </w:rPr>
        <w:t xml:space="preserve"> </w:t>
      </w:r>
      <w:r>
        <w:rPr/>
        <w:t>experimental</w:t>
      </w:r>
      <w:r>
        <w:rPr>
          <w:spacing w:val="18"/>
        </w:rPr>
        <w:t xml:space="preserve"> </w:t>
      </w:r>
      <w:r>
        <w:rPr/>
        <w:t>outcomes</w:t>
      </w:r>
      <w:r>
        <w:rPr>
          <w:spacing w:val="21"/>
        </w:rPr>
        <w:t xml:space="preserve"> (19%).</w:t>
      </w:r>
      <w:r>
        <w:rPr/>
        <w:t xml:space="preserve"> </w:t>
      </w:r>
      <w:r>
        <w:rPr/>
        <w:t>Finally</w:t>
      </w:r>
      <w:r>
        <w:rPr>
          <w:spacing w:val="16"/>
        </w:rPr>
        <w:t>, </w:t>
      </w:r>
      <w:r>
        <w:rPr/>
        <w:t>it</w:t>
      </w:r>
      <w:r>
        <w:rPr>
          <w:spacing w:val="16"/>
        </w:rPr>
        <w:t xml:space="preserve"> </w:t>
      </w:r>
      <w:r>
        <w:rPr/>
        <w:t>is</w:t>
      </w:r>
      <w:r>
        <w:rPr>
          <w:spacing w:val="16"/>
        </w:rPr>
        <w:t xml:space="preserve"> </w:t>
      </w:r>
      <w:r>
        <w:rPr/>
        <w:t>worth</w:t>
      </w:r>
      <w:r>
        <w:rPr>
          <w:spacing w:val="16"/>
        </w:rPr>
        <w:t xml:space="preserve"> </w:t>
      </w:r>
      <w:r>
        <w:rPr/>
        <w:t>noting</w:t>
      </w:r>
      <w:r>
        <w:rPr>
          <w:spacing w:val="16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existence</w:t>
      </w:r>
      <w:r>
        <w:rPr>
          <w:spacing w:val="16"/>
        </w:rPr>
        <w:t xml:space="preserve"> </w:t>
      </w:r>
      <w:r>
        <w:rPr/>
        <w:t>of</w:t>
      </w:r>
      <w:r>
        <w:rPr>
          <w:spacing w:val="16"/>
        </w:rPr>
        <w:t xml:space="preserve"> </w:t>
      </w:r>
      <w:r>
        <w:rPr/>
        <w:t>other</w:t>
      </w:r>
      <w:r>
        <w:rPr>
          <w:spacing w:val="16"/>
        </w:rPr>
        <w:t xml:space="preserve"> </w:t>
      </w:r>
      <w:r>
        <w:rPr/>
        <w:t>types</w:t>
      </w:r>
      <w:r>
        <w:rPr>
          <w:spacing w:val="16"/>
        </w:rPr>
        <w:t xml:space="preserve"> </w:t>
      </w:r>
      <w:r>
        <w:rPr/>
        <w:t>of</w:t>
      </w:r>
      <w:r>
        <w:rPr>
          <w:spacing w:val="16"/>
        </w:rPr>
        <w:t xml:space="preserve"> </w:t>
      </w:r>
      <w:r>
        <w:rPr/>
        <w:t>supplementary</w:t>
      </w:r>
      <w:r>
        <w:rPr>
          <w:spacing w:val="16"/>
        </w:rPr>
        <w:t xml:space="preserve"> </w:t>
      </w:r>
      <w:r>
        <w:rPr/>
        <w:t>material</w:t>
      </w:r>
      <w:r>
        <w:rPr>
          <w:spacing w:val="17"/>
        </w:rPr>
        <w:t xml:space="preserve"> </w:t>
      </w:r>
      <w:r>
        <w:rPr>
          <w:spacing w:val="16"/>
        </w:rPr>
        <w:t>(17%) </w:t>
      </w:r>
      <w:r>
        <w:rPr/>
        <w:t>like </w:t>
      </w:r>
      <w:r>
        <w:rPr/>
        <w:t>videos</w:t>
      </w:r>
      <w:r>
        <w:rPr>
          <w:spacing w:val="23"/>
          <w:w w:val="101"/>
        </w:rPr>
        <w:t xml:space="preserve"> </w:t>
      </w:r>
      <w:r>
        <w:rPr>
          <w:spacing w:val="10"/>
        </w:rPr>
        <w:t>[</w:t>
      </w:r>
      <w:hyperlink w:history="true" w:anchor="bookmark403">
        <w:r>
          <w:rPr>
            <w:color w:val="0000FF"/>
            <w:spacing w:val="10"/>
          </w:rPr>
          <w:t>152</w:t>
        </w:r>
      </w:hyperlink>
      <w:r>
        <w:rPr>
          <w:spacing w:val="10"/>
        </w:rPr>
        <w:t>,</w:t>
      </w:r>
      <w:r>
        <w:rPr>
          <w:spacing w:val="-18"/>
        </w:rPr>
        <w:t xml:space="preserve"> </w:t>
      </w:r>
      <w:hyperlink w:history="true" w:anchor="bookmark332">
        <w:r>
          <w:rPr>
            <w:color w:val="0000FF"/>
            <w:spacing w:val="10"/>
          </w:rPr>
          <w:t>161</w:t>
        </w:r>
      </w:hyperlink>
      <w:r>
        <w:rPr>
          <w:spacing w:val="10"/>
        </w:rPr>
        <w:t>,</w:t>
      </w:r>
      <w:r>
        <w:rPr>
          <w:spacing w:val="-17"/>
        </w:rPr>
        <w:t xml:space="preserve"> </w:t>
      </w:r>
      <w:hyperlink w:history="true" w:anchor="bookmark75">
        <w:r>
          <w:rPr>
            <w:color w:val="0000FF"/>
            <w:spacing w:val="10"/>
          </w:rPr>
          <w:t>168</w:t>
        </w:r>
      </w:hyperlink>
      <w:r>
        <w:rPr>
          <w:spacing w:val="10"/>
        </w:rPr>
        <w:t>,</w:t>
      </w:r>
      <w:r>
        <w:rPr>
          <w:spacing w:val="-17"/>
        </w:rPr>
        <w:t xml:space="preserve"> </w:t>
      </w:r>
      <w:hyperlink w:history="true" w:anchor="bookmark409">
        <w:r>
          <w:rPr>
            <w:color w:val="0000FF"/>
            <w:spacing w:val="10"/>
          </w:rPr>
          <w:t>226</w:t>
        </w:r>
      </w:hyperlink>
      <w:r>
        <w:rPr>
          <w:spacing w:val="10"/>
        </w:rPr>
        <w:t>,</w:t>
      </w:r>
      <w:r>
        <w:rPr>
          <w:spacing w:val="-17"/>
        </w:rPr>
        <w:t xml:space="preserve"> </w:t>
      </w:r>
      <w:hyperlink w:history="true" w:anchor="bookmark245">
        <w:r>
          <w:rPr>
            <w:color w:val="0000FF"/>
            <w:spacing w:val="10"/>
          </w:rPr>
          <w:t>247</w:t>
        </w:r>
      </w:hyperlink>
      <w:r>
        <w:rPr>
          <w:spacing w:val="10"/>
        </w:rPr>
        <w:t>,</w:t>
      </w:r>
      <w:r>
        <w:rPr>
          <w:spacing w:val="-17"/>
        </w:rPr>
        <w:t xml:space="preserve"> </w:t>
      </w:r>
      <w:hyperlink w:history="true" w:anchor="bookmark154">
        <w:r>
          <w:rPr>
            <w:color w:val="0000FF"/>
            <w:spacing w:val="10"/>
          </w:rPr>
          <w:t>267</w:t>
        </w:r>
      </w:hyperlink>
      <w:r>
        <w:rPr>
          <w:spacing w:val="10"/>
        </w:rPr>
        <w:t>,</w:t>
      </w:r>
      <w:r>
        <w:rPr>
          <w:spacing w:val="-18"/>
        </w:rPr>
        <w:t xml:space="preserve"> </w:t>
      </w:r>
      <w:hyperlink w:history="true" w:anchor="bookmark253">
        <w:r>
          <w:rPr>
            <w:color w:val="0000FF"/>
            <w:spacing w:val="10"/>
          </w:rPr>
          <w:t>277</w:t>
        </w:r>
      </w:hyperlink>
      <w:r>
        <w:rPr>
          <w:spacing w:val="10"/>
        </w:rPr>
        <w:t>,</w:t>
      </w:r>
      <w:r>
        <w:rPr>
          <w:spacing w:val="-17"/>
        </w:rPr>
        <w:t xml:space="preserve"> </w:t>
      </w:r>
      <w:hyperlink w:history="true" w:anchor="bookmark498">
        <w:r>
          <w:rPr>
            <w:color w:val="0000FF"/>
            <w:spacing w:val="10"/>
          </w:rPr>
          <w:t>280</w:t>
        </w:r>
      </w:hyperlink>
      <w:r>
        <w:rPr>
          <w:spacing w:val="10"/>
        </w:rPr>
        <w:t>,</w:t>
      </w:r>
      <w:r>
        <w:rPr>
          <w:spacing w:val="-17"/>
        </w:rPr>
        <w:t xml:space="preserve"> </w:t>
      </w:r>
      <w:hyperlink w:history="true" w:anchor="bookmark453">
        <w:r>
          <w:rPr>
            <w:color w:val="0000FF"/>
            <w:spacing w:val="10"/>
          </w:rPr>
          <w:t>281</w:t>
        </w:r>
      </w:hyperlink>
      <w:r>
        <w:rPr>
          <w:spacing w:val="10"/>
        </w:rPr>
        <w:t>,</w:t>
      </w:r>
      <w:r>
        <w:rPr>
          <w:spacing w:val="-17"/>
        </w:rPr>
        <w:t xml:space="preserve"> </w:t>
      </w:r>
      <w:hyperlink w:history="true" w:anchor="bookmark344">
        <w:r>
          <w:rPr>
            <w:color w:val="0000FF"/>
            <w:spacing w:val="10"/>
          </w:rPr>
          <w:t>304</w:t>
        </w:r>
      </w:hyperlink>
      <w:r>
        <w:rPr>
          <w:spacing w:val="10"/>
        </w:rPr>
        <w:t>,</w:t>
      </w:r>
      <w:r>
        <w:rPr>
          <w:spacing w:val="-17"/>
        </w:rPr>
        <w:t xml:space="preserve"> </w:t>
      </w:r>
      <w:hyperlink w:history="true" w:anchor="bookmark96">
        <w:r>
          <w:rPr>
            <w:color w:val="0000FF"/>
            <w:spacing w:val="10"/>
          </w:rPr>
          <w:t>311</w:t>
        </w:r>
      </w:hyperlink>
      <w:r>
        <w:rPr>
          <w:spacing w:val="10"/>
        </w:rPr>
        <w:t>,</w:t>
      </w:r>
      <w:r>
        <w:rPr>
          <w:spacing w:val="-17"/>
        </w:rPr>
        <w:t xml:space="preserve"> </w:t>
      </w:r>
      <w:hyperlink w:history="true" w:anchor="bookmark296">
        <w:r>
          <w:rPr>
            <w:color w:val="0000FF"/>
            <w:spacing w:val="10"/>
          </w:rPr>
          <w:t>403</w:t>
        </w:r>
      </w:hyperlink>
      <w:r>
        <w:rPr>
          <w:spacing w:val="10"/>
        </w:rPr>
        <w:t>,</w:t>
      </w:r>
      <w:r>
        <w:rPr>
          <w:spacing w:val="-18"/>
        </w:rPr>
        <w:t xml:space="preserve"> </w:t>
      </w:r>
      <w:hyperlink w:history="true" w:anchor="bookmark104">
        <w:r>
          <w:rPr>
            <w:color w:val="0000FF"/>
            <w:spacing w:val="10"/>
          </w:rPr>
          <w:t>428</w:t>
        </w:r>
      </w:hyperlink>
      <w:r>
        <w:rPr>
          <w:spacing w:val="10"/>
        </w:rPr>
        <w:t>,</w:t>
      </w:r>
      <w:r>
        <w:rPr>
          <w:spacing w:val="-17"/>
        </w:rPr>
        <w:t xml:space="preserve"> </w:t>
      </w:r>
      <w:hyperlink w:history="true" w:anchor="bookmark431">
        <w:r>
          <w:rPr>
            <w:color w:val="0000FF"/>
            <w:spacing w:val="10"/>
          </w:rPr>
          <w:t>449</w:t>
        </w:r>
      </w:hyperlink>
      <w:r>
        <w:rPr>
          <w:spacing w:val="10"/>
        </w:rPr>
        <w:t>],</w:t>
      </w:r>
      <w:r>
        <w:rPr/>
        <w:t>online</w:t>
      </w:r>
      <w:r>
        <w:rPr>
          <w:spacing w:val="10"/>
        </w:rPr>
        <w:t xml:space="preserve"> </w:t>
      </w:r>
      <w:r>
        <w:rPr/>
        <w:t>demo </w:t>
      </w:r>
      <w:r>
        <w:rPr/>
        <w:t>tools</w:t>
      </w:r>
      <w:r>
        <w:rPr>
          <w:spacing w:val="34"/>
        </w:rPr>
        <w:t xml:space="preserve"> </w:t>
      </w:r>
      <w:r>
        <w:rPr>
          <w:spacing w:val="10"/>
        </w:rPr>
        <w:t>[</w:t>
      </w:r>
      <w:hyperlink w:history="true" w:anchor="bookmark73">
        <w:r>
          <w:rPr>
            <w:color w:val="0000FF"/>
            <w:spacing w:val="10"/>
          </w:rPr>
          <w:t>111</w:t>
        </w:r>
      </w:hyperlink>
      <w:r>
        <w:rPr>
          <w:spacing w:val="10"/>
        </w:rPr>
        <w:t>,</w:t>
      </w:r>
      <w:r>
        <w:rPr>
          <w:spacing w:val="-18"/>
        </w:rPr>
        <w:t xml:space="preserve"> </w:t>
      </w:r>
      <w:hyperlink w:history="true" w:anchor="bookmark271">
        <w:r>
          <w:rPr>
            <w:color w:val="0000FF"/>
            <w:spacing w:val="10"/>
          </w:rPr>
          <w:t>329</w:t>
        </w:r>
      </w:hyperlink>
      <w:r>
        <w:rPr>
          <w:spacing w:val="10"/>
        </w:rPr>
        <w:t>] </w:t>
      </w:r>
      <w:r>
        <w:rPr/>
        <w:t>or</w:t>
      </w:r>
      <w:r>
        <w:rPr>
          <w:spacing w:val="10"/>
        </w:rPr>
        <w:t xml:space="preserve"> </w:t>
      </w:r>
      <w:r>
        <w:rPr/>
        <w:t>interactive</w:t>
      </w:r>
      <w:r>
        <w:rPr>
          <w:spacing w:val="10"/>
        </w:rPr>
        <w:t xml:space="preserve"> </w:t>
      </w:r>
      <w:r>
        <w:rPr/>
        <w:t>visualisation</w:t>
      </w:r>
      <w:r>
        <w:rPr>
          <w:spacing w:val="10"/>
        </w:rPr>
        <w:t xml:space="preserve"> </w:t>
      </w:r>
      <w:r>
        <w:rPr/>
        <w:t>of</w:t>
      </w:r>
      <w:r>
        <w:rPr>
          <w:spacing w:val="-6"/>
        </w:rPr>
        <w:t xml:space="preserve"> </w:t>
      </w:r>
      <w:r>
        <w:rPr/>
        <w:t>results</w:t>
      </w:r>
      <w:r>
        <w:rPr>
          <w:spacing w:val="19"/>
          <w:w w:val="101"/>
        </w:rPr>
        <w:t xml:space="preserve"> </w:t>
      </w:r>
      <w:r>
        <w:rPr>
          <w:spacing w:val="10"/>
        </w:rPr>
        <w:t>[</w:t>
      </w:r>
      <w:hyperlink w:history="true" w:anchor="bookmark380">
        <w:r>
          <w:rPr>
            <w:color w:val="0000FF"/>
            <w:spacing w:val="10"/>
          </w:rPr>
          <w:t>350</w:t>
        </w:r>
      </w:hyperlink>
      <w:r>
        <w:rPr>
          <w:spacing w:val="10"/>
        </w:rPr>
        <w:t>,</w:t>
      </w:r>
      <w:r>
        <w:rPr>
          <w:spacing w:val="-18"/>
        </w:rPr>
        <w:t xml:space="preserve"> </w:t>
      </w:r>
      <w:hyperlink w:history="true" w:anchor="bookmark306">
        <w:r>
          <w:rPr>
            <w:color w:val="0000FF"/>
            <w:spacing w:val="10"/>
          </w:rPr>
          <w:t>432</w:t>
        </w:r>
      </w:hyperlink>
      <w:r>
        <w:rPr>
          <w:spacing w:val="10"/>
        </w:rPr>
        <w:t>].</w:t>
      </w:r>
    </w:p>
    <w:p>
      <w:pPr>
        <w:spacing w:line="385" w:lineRule="auto"/>
        <w:rPr>
          <w:rFonts w:ascii="Arial"/>
          <w:sz w:val="21"/>
        </w:rPr>
      </w:pPr>
      <w:r/>
    </w:p>
    <w:p>
      <w:pPr>
        <w:ind w:left="40"/>
        <w:spacing w:before="65" w:line="270" w:lineRule="exact"/>
        <w:outlineLvl w:val="1"/>
        <w:rPr>
          <w:rFonts w:ascii="Calibri" w:hAnsi="Calibri" w:eastAsia="Calibri" w:cs="Calibri"/>
          <w:sz w:val="21"/>
          <w:szCs w:val="21"/>
        </w:rPr>
      </w:pPr>
      <w:bookmarkStart w:name="bookmark34" w:id="32"/>
      <w:bookmarkEnd w:id="32"/>
      <w:r>
        <w:rPr>
          <w:rFonts w:ascii="Calibri" w:hAnsi="Calibri" w:eastAsia="Calibri" w:cs="Calibri"/>
          <w:sz w:val="21"/>
          <w:szCs w:val="21"/>
          <w:b/>
          <w:bCs/>
          <w:spacing w:val="11"/>
          <w:position w:val="3"/>
        </w:rPr>
        <w:t>7</w:t>
      </w:r>
      <w:r>
        <w:rPr>
          <w:rFonts w:ascii="Calibri" w:hAnsi="Calibri" w:eastAsia="Calibri" w:cs="Calibri"/>
          <w:sz w:val="21"/>
          <w:szCs w:val="21"/>
          <w:b/>
          <w:bCs/>
          <w:spacing w:val="27"/>
          <w:position w:val="3"/>
        </w:rPr>
        <w:t xml:space="preserve"> </w:t>
      </w:r>
      <w:r>
        <w:rPr>
          <w:rFonts w:ascii="Calibri" w:hAnsi="Calibri" w:eastAsia="Calibri" w:cs="Calibri"/>
          <w:sz w:val="21"/>
          <w:szCs w:val="21"/>
          <w:b/>
          <w:bCs/>
          <w:spacing w:val="11"/>
          <w:position w:val="3"/>
        </w:rPr>
        <w:t>Cross-category data </w:t>
      </w:r>
      <w:r>
        <w:rPr>
          <w:rFonts w:ascii="Calibri" w:hAnsi="Calibri" w:eastAsia="Calibri" w:cs="Calibri"/>
          <w:sz w:val="21"/>
          <w:szCs w:val="21"/>
          <w:b/>
          <w:bCs/>
          <w:spacing w:val="10"/>
          <w:position w:val="3"/>
        </w:rPr>
        <w:t>analysis</w:t>
      </w:r>
    </w:p>
    <w:p>
      <w:pPr>
        <w:pStyle w:val="BodyText"/>
        <w:ind w:left="30" w:firstLine="2"/>
        <w:spacing w:before="226" w:line="262" w:lineRule="auto"/>
        <w:jc w:val="both"/>
        <w:rPr/>
      </w:pPr>
      <w:r>
        <w:rPr>
          <w:spacing w:val="3"/>
        </w:rPr>
        <w:t>To</w:t>
      </w:r>
      <w:r>
        <w:rPr>
          <w:spacing w:val="45"/>
          <w:w w:val="101"/>
        </w:rPr>
        <w:t xml:space="preserve"> </w:t>
      </w:r>
      <w:r>
        <w:rPr>
          <w:spacing w:val="3"/>
        </w:rPr>
        <w:t>complement</w:t>
      </w:r>
      <w:r>
        <w:rPr>
          <w:spacing w:val="29"/>
        </w:rPr>
        <w:t xml:space="preserve"> </w:t>
      </w:r>
      <w:r>
        <w:rPr>
          <w:spacing w:val="3"/>
        </w:rPr>
        <w:t>the</w:t>
      </w:r>
      <w:r>
        <w:rPr>
          <w:spacing w:val="33"/>
          <w:w w:val="101"/>
        </w:rPr>
        <w:t xml:space="preserve"> </w:t>
      </w:r>
      <w:r>
        <w:rPr>
          <w:spacing w:val="3"/>
        </w:rPr>
        <w:t>analysis</w:t>
      </w:r>
      <w:r>
        <w:rPr>
          <w:spacing w:val="29"/>
          <w:w w:val="101"/>
        </w:rPr>
        <w:t xml:space="preserve"> </w:t>
      </w:r>
      <w:r>
        <w:rPr>
          <w:spacing w:val="3"/>
        </w:rPr>
        <w:t>in</w:t>
      </w:r>
      <w:r>
        <w:rPr>
          <w:spacing w:val="27"/>
          <w:w w:val="101"/>
        </w:rPr>
        <w:t xml:space="preserve"> </w:t>
      </w:r>
      <w:r>
        <w:rPr>
          <w:spacing w:val="3"/>
        </w:rPr>
        <w:t>response</w:t>
      </w:r>
      <w:r>
        <w:rPr>
          <w:spacing w:val="29"/>
        </w:rPr>
        <w:t xml:space="preserve"> </w:t>
      </w:r>
      <w:r>
        <w:rPr>
          <w:spacing w:val="3"/>
        </w:rPr>
        <w:t>to</w:t>
      </w:r>
      <w:r>
        <w:rPr>
          <w:spacing w:val="29"/>
          <w:w w:val="102"/>
        </w:rPr>
        <w:t xml:space="preserve"> </w:t>
      </w:r>
      <w:r>
        <w:rPr>
          <w:spacing w:val="3"/>
        </w:rPr>
        <w:t>RQ3,</w:t>
      </w:r>
      <w:r>
        <w:rPr>
          <w:spacing w:val="30"/>
          <w:w w:val="101"/>
        </w:rPr>
        <w:t xml:space="preserve"> </w:t>
      </w:r>
      <w:r>
        <w:rPr>
          <w:spacing w:val="3"/>
        </w:rPr>
        <w:t>we</w:t>
      </w:r>
      <w:r>
        <w:rPr>
          <w:spacing w:val="28"/>
        </w:rPr>
        <w:t xml:space="preserve"> </w:t>
      </w:r>
      <w:r>
        <w:rPr>
          <w:spacing w:val="3"/>
        </w:rPr>
        <w:t>have</w:t>
      </w:r>
      <w:r>
        <w:rPr>
          <w:spacing w:val="31"/>
          <w:w w:val="101"/>
        </w:rPr>
        <w:t xml:space="preserve"> </w:t>
      </w:r>
      <w:r>
        <w:rPr>
          <w:spacing w:val="3"/>
        </w:rPr>
        <w:t>conducted</w:t>
      </w:r>
      <w:r>
        <w:rPr>
          <w:spacing w:val="33"/>
          <w:w w:val="101"/>
        </w:rPr>
        <w:t xml:space="preserve"> </w:t>
      </w:r>
      <w:r>
        <w:rPr>
          <w:spacing w:val="3"/>
        </w:rPr>
        <w:t>a</w:t>
      </w:r>
      <w:r>
        <w:rPr>
          <w:spacing w:val="31"/>
        </w:rPr>
        <w:t xml:space="preserve"> </w:t>
      </w:r>
      <w:r>
        <w:rPr>
          <w:spacing w:val="3"/>
        </w:rPr>
        <w:t>cross-analysis</w:t>
      </w:r>
      <w:r>
        <w:rPr>
          <w:spacing w:val="32"/>
        </w:rPr>
        <w:t xml:space="preserve"> </w:t>
      </w:r>
      <w:r>
        <w:rPr>
          <w:spacing w:val="3"/>
        </w:rPr>
        <w:t>of</w:t>
      </w:r>
      <w:r>
        <w:rPr/>
        <w:t xml:space="preserve"> </w:t>
      </w:r>
      <w:r>
        <w:rPr>
          <w:spacing w:val="4"/>
        </w:rPr>
        <w:t>the</w:t>
      </w:r>
      <w:r>
        <w:rPr>
          <w:spacing w:val="34"/>
          <w:w w:val="101"/>
        </w:rPr>
        <w:t xml:space="preserve"> </w:t>
      </w:r>
      <w:r>
        <w:rPr>
          <w:spacing w:val="4"/>
        </w:rPr>
        <w:t>relationships</w:t>
      </w:r>
      <w:r>
        <w:rPr>
          <w:spacing w:val="33"/>
          <w:w w:val="101"/>
        </w:rPr>
        <w:t xml:space="preserve"> </w:t>
      </w:r>
      <w:r>
        <w:rPr>
          <w:spacing w:val="4"/>
        </w:rPr>
        <w:t>between</w:t>
      </w:r>
      <w:r>
        <w:rPr>
          <w:spacing w:val="35"/>
          <w:w w:val="101"/>
        </w:rPr>
        <w:t xml:space="preserve"> </w:t>
      </w:r>
      <w:r>
        <w:rPr>
          <w:spacing w:val="4"/>
        </w:rPr>
        <w:t>the</w:t>
      </w:r>
      <w:r>
        <w:rPr>
          <w:spacing w:val="38"/>
        </w:rPr>
        <w:t xml:space="preserve"> </w:t>
      </w:r>
      <w:r>
        <w:rPr>
          <w:spacing w:val="4"/>
        </w:rPr>
        <w:t>differ</w:t>
      </w:r>
      <w:r>
        <w:rPr>
          <w:spacing w:val="3"/>
        </w:rPr>
        <w:t>ent</w:t>
      </w:r>
      <w:r>
        <w:rPr>
          <w:spacing w:val="33"/>
          <w:w w:val="101"/>
        </w:rPr>
        <w:t xml:space="preserve"> </w:t>
      </w:r>
      <w:r>
        <w:rPr>
          <w:spacing w:val="3"/>
        </w:rPr>
        <w:t>perspectives</w:t>
      </w:r>
      <w:r>
        <w:rPr>
          <w:spacing w:val="38"/>
          <w:w w:val="101"/>
        </w:rPr>
        <w:t xml:space="preserve"> </w:t>
      </w:r>
      <w:r>
        <w:rPr>
          <w:spacing w:val="3"/>
        </w:rPr>
        <w:t>of</w:t>
      </w:r>
      <w:r>
        <w:rPr>
          <w:spacing w:val="29"/>
        </w:rPr>
        <w:t xml:space="preserve"> </w:t>
      </w:r>
      <w:r>
        <w:rPr>
          <w:spacing w:val="3"/>
        </w:rPr>
        <w:t>our</w:t>
      </w:r>
      <w:r>
        <w:rPr>
          <w:spacing w:val="35"/>
        </w:rPr>
        <w:t xml:space="preserve"> </w:t>
      </w:r>
      <w:r>
        <w:rPr>
          <w:spacing w:val="3"/>
        </w:rPr>
        <w:t>taxonomy:</w:t>
      </w:r>
      <w:r>
        <w:rPr>
          <w:spacing w:val="33"/>
          <w:w w:val="101"/>
        </w:rPr>
        <w:t xml:space="preserve"> </w:t>
      </w:r>
      <w:r>
        <w:rPr>
          <w:spacing w:val="3"/>
        </w:rPr>
        <w:t>phases,</w:t>
      </w:r>
      <w:r>
        <w:rPr>
          <w:spacing w:val="35"/>
          <w:w w:val="101"/>
        </w:rPr>
        <w:t xml:space="preserve"> </w:t>
      </w:r>
      <w:r>
        <w:rPr>
          <w:spacing w:val="3"/>
        </w:rPr>
        <w:t>tasks</w:t>
      </w:r>
      <w:r>
        <w:rPr>
          <w:spacing w:val="40"/>
        </w:rPr>
        <w:t xml:space="preserve"> </w:t>
      </w:r>
      <w:r>
        <w:rPr>
          <w:spacing w:val="3"/>
        </w:rPr>
        <w:t>and</w:t>
      </w:r>
      <w:r>
        <w:rPr/>
        <w:t xml:space="preserve"> </w:t>
      </w:r>
      <w:r>
        <w:rPr>
          <w:spacing w:val="3"/>
        </w:rPr>
        <w:t>techniques.</w:t>
      </w:r>
      <w:r>
        <w:rPr>
          <w:spacing w:val="47"/>
          <w:w w:val="101"/>
        </w:rPr>
        <w:t xml:space="preserve"> </w:t>
      </w:r>
      <w:r>
        <w:rPr>
          <w:spacing w:val="3"/>
        </w:rPr>
        <w:t>This</w:t>
      </w:r>
      <w:r>
        <w:rPr>
          <w:spacing w:val="38"/>
        </w:rPr>
        <w:t xml:space="preserve"> </w:t>
      </w:r>
      <w:r>
        <w:rPr>
          <w:spacing w:val="3"/>
        </w:rPr>
        <w:t>is</w:t>
      </w:r>
      <w:r>
        <w:rPr>
          <w:spacing w:val="38"/>
          <w:w w:val="101"/>
        </w:rPr>
        <w:t xml:space="preserve"> </w:t>
      </w:r>
      <w:r>
        <w:rPr>
          <w:spacing w:val="3"/>
        </w:rPr>
        <w:t>intended</w:t>
      </w:r>
      <w:r>
        <w:rPr>
          <w:spacing w:val="38"/>
        </w:rPr>
        <w:t xml:space="preserve"> </w:t>
      </w:r>
      <w:r>
        <w:rPr>
          <w:spacing w:val="3"/>
        </w:rPr>
        <w:t>to</w:t>
      </w:r>
      <w:r>
        <w:rPr>
          <w:spacing w:val="38"/>
        </w:rPr>
        <w:t xml:space="preserve"> </w:t>
      </w:r>
      <w:r>
        <w:rPr>
          <w:spacing w:val="3"/>
        </w:rPr>
        <w:t>identify</w:t>
      </w:r>
      <w:r>
        <w:rPr>
          <w:spacing w:val="38"/>
        </w:rPr>
        <w:t xml:space="preserve"> </w:t>
      </w:r>
      <w:r>
        <w:rPr>
          <w:spacing w:val="3"/>
        </w:rPr>
        <w:t>trends,</w:t>
      </w:r>
      <w:r>
        <w:rPr>
          <w:spacing w:val="40"/>
          <w:w w:val="101"/>
        </w:rPr>
        <w:t xml:space="preserve"> </w:t>
      </w:r>
      <w:r>
        <w:rPr>
          <w:spacing w:val="3"/>
        </w:rPr>
        <w:t>gaps</w:t>
      </w:r>
      <w:r>
        <w:rPr>
          <w:spacing w:val="40"/>
          <w:w w:val="101"/>
        </w:rPr>
        <w:t xml:space="preserve"> </w:t>
      </w:r>
      <w:r>
        <w:rPr>
          <w:spacing w:val="3"/>
        </w:rPr>
        <w:t>or</w:t>
      </w:r>
      <w:r>
        <w:rPr>
          <w:spacing w:val="36"/>
        </w:rPr>
        <w:t xml:space="preserve"> </w:t>
      </w:r>
      <w:r>
        <w:rPr>
          <w:spacing w:val="3"/>
        </w:rPr>
        <w:t>potential</w:t>
      </w:r>
      <w:r>
        <w:rPr>
          <w:spacing w:val="39"/>
        </w:rPr>
        <w:t xml:space="preserve"> </w:t>
      </w:r>
      <w:r>
        <w:rPr>
          <w:spacing w:val="3"/>
        </w:rPr>
        <w:t>limitations</w:t>
      </w:r>
      <w:r>
        <w:rPr>
          <w:spacing w:val="38"/>
          <w:w w:val="101"/>
        </w:rPr>
        <w:t xml:space="preserve"> </w:t>
      </w:r>
      <w:r>
        <w:rPr>
          <w:spacing w:val="3"/>
        </w:rPr>
        <w:t>in</w:t>
      </w:r>
      <w:r>
        <w:rPr>
          <w:spacing w:val="37"/>
          <w:w w:val="101"/>
        </w:rPr>
        <w:t xml:space="preserve"> </w:t>
      </w:r>
      <w:r>
        <w:rPr>
          <w:spacing w:val="3"/>
        </w:rPr>
        <w:t>the</w:t>
      </w:r>
      <w:r>
        <w:rPr>
          <w:spacing w:val="40"/>
        </w:rPr>
        <w:t xml:space="preserve"> </w:t>
      </w:r>
      <w:r>
        <w:rPr>
          <w:spacing w:val="3"/>
        </w:rPr>
        <w:t>cur-</w:t>
      </w:r>
      <w:r>
        <w:rPr/>
        <w:t xml:space="preserve"> </w:t>
      </w:r>
      <w:r>
        <w:rPr>
          <w:spacing w:val="4"/>
        </w:rPr>
        <w:t>rent application of AutoML. First, we contrast</w:t>
      </w:r>
      <w:r>
        <w:rPr>
          <w:spacing w:val="9"/>
        </w:rPr>
        <w:t xml:space="preserve"> </w:t>
      </w:r>
      <w:r>
        <w:rPr>
          <w:spacing w:val="4"/>
        </w:rPr>
        <w:t>the</w:t>
      </w:r>
      <w:r>
        <w:rPr>
          <w:spacing w:val="11"/>
          <w:w w:val="102"/>
        </w:rPr>
        <w:t xml:space="preserve"> </w:t>
      </w:r>
      <w:r>
        <w:rPr>
          <w:spacing w:val="4"/>
        </w:rPr>
        <w:t>data</w:t>
      </w:r>
      <w:r>
        <w:rPr>
          <w:spacing w:val="12"/>
        </w:rPr>
        <w:t xml:space="preserve"> </w:t>
      </w:r>
      <w:r>
        <w:rPr>
          <w:spacing w:val="4"/>
        </w:rPr>
        <w:t>on</w:t>
      </w:r>
      <w:r>
        <w:rPr>
          <w:spacing w:val="13"/>
          <w:w w:val="101"/>
        </w:rPr>
        <w:t xml:space="preserve"> </w:t>
      </w:r>
      <w:r>
        <w:rPr>
          <w:spacing w:val="4"/>
        </w:rPr>
        <w:t>automated</w:t>
      </w:r>
      <w:r>
        <w:rPr>
          <w:spacing w:val="8"/>
        </w:rPr>
        <w:t xml:space="preserve"> </w:t>
      </w:r>
      <w:r>
        <w:rPr>
          <w:spacing w:val="4"/>
        </w:rPr>
        <w:t>pha</w:t>
      </w:r>
      <w:r>
        <w:rPr>
          <w:spacing w:val="3"/>
        </w:rPr>
        <w:t>ses</w:t>
      </w:r>
      <w:r>
        <w:rPr>
          <w:spacing w:val="10"/>
        </w:rPr>
        <w:t xml:space="preserve"> </w:t>
      </w:r>
      <w:r>
        <w:rPr>
          <w:spacing w:val="3"/>
        </w:rPr>
        <w:t>with</w:t>
      </w:r>
      <w:r>
        <w:rPr>
          <w:spacing w:val="9"/>
        </w:rPr>
        <w:t xml:space="preserve"> </w:t>
      </w:r>
      <w:r>
        <w:rPr>
          <w:spacing w:val="3"/>
        </w:rPr>
        <w:t>the</w:t>
      </w:r>
      <w:r>
        <w:rPr>
          <w:spacing w:val="10"/>
        </w:rPr>
        <w:t xml:space="preserve"> </w:t>
      </w:r>
      <w:r>
        <w:rPr>
          <w:spacing w:val="3"/>
        </w:rPr>
        <w:t>tasks</w:t>
      </w:r>
      <w:r>
        <w:rPr/>
        <w:t xml:space="preserve"> </w:t>
      </w:r>
      <w:r>
        <w:rPr>
          <w:spacing w:val="4"/>
        </w:rPr>
        <w:t>performed</w:t>
      </w:r>
      <w:r>
        <w:rPr>
          <w:spacing w:val="26"/>
          <w:w w:val="102"/>
        </w:rPr>
        <w:t xml:space="preserve"> </w:t>
      </w:r>
      <w:r>
        <w:rPr>
          <w:spacing w:val="4"/>
        </w:rPr>
        <w:t>(see</w:t>
      </w:r>
      <w:r>
        <w:rPr>
          <w:spacing w:val="24"/>
          <w:w w:val="102"/>
        </w:rPr>
        <w:t xml:space="preserve"> </w:t>
      </w:r>
      <w:r>
        <w:rPr>
          <w:spacing w:val="4"/>
        </w:rPr>
        <w:t>Sect.</w:t>
      </w:r>
      <w:hyperlink w:history="true" w:anchor="bookmark512">
        <w:r>
          <w:rPr>
            <w:color w:val="0000FF"/>
            <w:spacing w:val="4"/>
          </w:rPr>
          <w:t>7.1</w:t>
        </w:r>
        <w:r>
          <w:rPr>
            <w:spacing w:val="4"/>
          </w:rPr>
          <w:t>)</w:t>
        </w:r>
      </w:hyperlink>
      <w:r>
        <w:rPr>
          <w:spacing w:val="4"/>
        </w:rPr>
        <w:t>.</w:t>
      </w:r>
      <w:r>
        <w:rPr>
          <w:spacing w:val="20"/>
        </w:rPr>
        <w:t xml:space="preserve"> </w:t>
      </w:r>
      <w:r>
        <w:rPr>
          <w:spacing w:val="4"/>
        </w:rPr>
        <w:t>Then,</w:t>
      </w:r>
      <w:r>
        <w:rPr>
          <w:spacing w:val="20"/>
          <w:w w:val="102"/>
        </w:rPr>
        <w:t xml:space="preserve"> </w:t>
      </w:r>
      <w:r>
        <w:rPr>
          <w:spacing w:val="4"/>
        </w:rPr>
        <w:t>we</w:t>
      </w:r>
      <w:r>
        <w:rPr>
          <w:spacing w:val="21"/>
          <w:w w:val="101"/>
        </w:rPr>
        <w:t xml:space="preserve"> </w:t>
      </w:r>
      <w:r>
        <w:rPr>
          <w:spacing w:val="4"/>
        </w:rPr>
        <w:t>examine</w:t>
      </w:r>
      <w:r>
        <w:rPr>
          <w:spacing w:val="18"/>
        </w:rPr>
        <w:t xml:space="preserve"> </w:t>
      </w:r>
      <w:r>
        <w:rPr>
          <w:spacing w:val="4"/>
        </w:rPr>
        <w:t>possible</w:t>
      </w:r>
      <w:r>
        <w:rPr>
          <w:spacing w:val="18"/>
        </w:rPr>
        <w:t xml:space="preserve"> </w:t>
      </w:r>
      <w:r>
        <w:rPr>
          <w:spacing w:val="4"/>
        </w:rPr>
        <w:t>relation</w:t>
      </w:r>
      <w:r>
        <w:rPr>
          <w:spacing w:val="3"/>
        </w:rPr>
        <w:t>ships</w:t>
      </w:r>
      <w:r>
        <w:rPr>
          <w:spacing w:val="17"/>
          <w:w w:val="101"/>
        </w:rPr>
        <w:t xml:space="preserve"> </w:t>
      </w:r>
      <w:r>
        <w:rPr>
          <w:spacing w:val="3"/>
        </w:rPr>
        <w:t>between</w:t>
      </w:r>
      <w:r>
        <w:rPr>
          <w:spacing w:val="19"/>
          <w:w w:val="101"/>
        </w:rPr>
        <w:t xml:space="preserve"> </w:t>
      </w:r>
      <w:r>
        <w:rPr>
          <w:spacing w:val="3"/>
        </w:rPr>
        <w:t>tasks</w:t>
      </w:r>
      <w:r>
        <w:rPr>
          <w:spacing w:val="24"/>
        </w:rPr>
        <w:t xml:space="preserve"> </w:t>
      </w:r>
      <w:r>
        <w:rPr>
          <w:spacing w:val="3"/>
        </w:rPr>
        <w:t>and</w:t>
      </w:r>
      <w:r>
        <w:rPr>
          <w:spacing w:val="19"/>
          <w:w w:val="101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/>
        <w:t>techniques</w:t>
      </w:r>
      <w:r>
        <w:rPr>
          <w:spacing w:val="16"/>
        </w:rPr>
        <w:t xml:space="preserve"> </w:t>
      </w:r>
      <w:r>
        <w:rPr/>
        <w:t>applied</w:t>
      </w:r>
      <w:r>
        <w:rPr>
          <w:spacing w:val="16"/>
        </w:rPr>
        <w:t xml:space="preserve"> (</w:t>
      </w:r>
      <w:r>
        <w:rPr/>
        <w:t>see</w:t>
      </w:r>
      <w:r>
        <w:rPr>
          <w:spacing w:val="14"/>
        </w:rPr>
        <w:t xml:space="preserve"> </w:t>
      </w:r>
      <w:r>
        <w:rPr/>
        <w:t>Sect</w:t>
      </w:r>
      <w:r>
        <w:rPr>
          <w:spacing w:val="16"/>
        </w:rPr>
        <w:t>.</w:t>
      </w:r>
      <w:hyperlink w:history="true" w:anchor="bookmark513">
        <w:r>
          <w:rPr>
            <w:color w:val="0000FF"/>
            <w:spacing w:val="16"/>
          </w:rPr>
          <w:t>7.2</w:t>
        </w:r>
        <w:r>
          <w:rPr>
            <w:spacing w:val="16"/>
          </w:rPr>
          <w:t>)</w:t>
        </w:r>
      </w:hyperlink>
      <w:r>
        <w:rPr>
          <w:spacing w:val="16"/>
        </w:rPr>
        <w:t>.</w:t>
      </w:r>
    </w:p>
    <w:p>
      <w:pPr>
        <w:spacing w:line="315" w:lineRule="auto"/>
        <w:rPr>
          <w:rFonts w:ascii="Arial"/>
          <w:sz w:val="21"/>
        </w:rPr>
      </w:pPr>
      <w:r/>
    </w:p>
    <w:p>
      <w:pPr>
        <w:ind w:left="38"/>
        <w:spacing w:before="59" w:line="198" w:lineRule="auto"/>
        <w:outlineLvl w:val="2"/>
        <w:rPr>
          <w:rFonts w:ascii="Calibri" w:hAnsi="Calibri" w:eastAsia="Calibri" w:cs="Calibri"/>
          <w:sz w:val="19"/>
          <w:szCs w:val="19"/>
        </w:rPr>
      </w:pPr>
      <w:bookmarkStart w:name="bookmark512" w:id="33"/>
      <w:bookmarkEnd w:id="33"/>
      <w:r>
        <w:rPr>
          <w:rFonts w:ascii="Calibri" w:hAnsi="Calibri" w:eastAsia="Calibri" w:cs="Calibri"/>
          <w:sz w:val="19"/>
          <w:szCs w:val="19"/>
          <w:b/>
          <w:bCs/>
          <w:spacing w:val="11"/>
        </w:rPr>
        <w:t>7.1</w:t>
      </w:r>
      <w:r>
        <w:rPr>
          <w:rFonts w:ascii="Calibri" w:hAnsi="Calibri" w:eastAsia="Calibri" w:cs="Calibri"/>
          <w:sz w:val="19"/>
          <w:szCs w:val="19"/>
          <w:b/>
          <w:bCs/>
          <w:spacing w:val="36"/>
          <w:w w:val="101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Phases</w:t>
      </w:r>
      <w:r>
        <w:rPr>
          <w:rFonts w:ascii="Calibri" w:hAnsi="Calibri" w:eastAsia="Calibri" w:cs="Calibri"/>
          <w:sz w:val="19"/>
          <w:szCs w:val="19"/>
          <w:b/>
          <w:bCs/>
          <w:spacing w:val="11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and</w:t>
      </w:r>
      <w:r>
        <w:rPr>
          <w:rFonts w:ascii="Calibri" w:hAnsi="Calibri" w:eastAsia="Calibri" w:cs="Calibri"/>
          <w:sz w:val="19"/>
          <w:szCs w:val="19"/>
          <w:b/>
          <w:bCs/>
          <w:spacing w:val="11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tasks</w:t>
      </w:r>
    </w:p>
    <w:p>
      <w:pPr>
        <w:pStyle w:val="BodyText"/>
        <w:ind w:left="30" w:right="9" w:firstLine="2"/>
        <w:spacing w:before="236" w:line="259" w:lineRule="auto"/>
        <w:jc w:val="both"/>
        <w:rPr/>
      </w:pPr>
      <w:r>
        <w:rPr>
          <w:spacing w:val="4"/>
        </w:rPr>
        <w:t>The</w:t>
      </w:r>
      <w:r>
        <w:rPr>
          <w:spacing w:val="31"/>
        </w:rPr>
        <w:t xml:space="preserve"> </w:t>
      </w:r>
      <w:r>
        <w:rPr>
          <w:spacing w:val="4"/>
        </w:rPr>
        <w:t>graphical</w:t>
      </w:r>
      <w:r>
        <w:rPr>
          <w:spacing w:val="26"/>
        </w:rPr>
        <w:t xml:space="preserve"> </w:t>
      </w:r>
      <w:r>
        <w:rPr>
          <w:spacing w:val="4"/>
        </w:rPr>
        <w:t>representation</w:t>
      </w:r>
      <w:r>
        <w:rPr>
          <w:spacing w:val="28"/>
          <w:w w:val="101"/>
        </w:rPr>
        <w:t xml:space="preserve"> </w:t>
      </w:r>
      <w:r>
        <w:rPr>
          <w:spacing w:val="4"/>
        </w:rPr>
        <w:t>in</w:t>
      </w:r>
      <w:r>
        <w:rPr>
          <w:spacing w:val="27"/>
        </w:rPr>
        <w:t xml:space="preserve"> </w:t>
      </w:r>
      <w:r>
        <w:rPr>
          <w:spacing w:val="4"/>
        </w:rPr>
        <w:t>Fig.</w:t>
      </w:r>
      <w:hyperlink w:history="true" w:anchor="bookmark511">
        <w:r>
          <w:rPr>
            <w:color w:val="0000FF"/>
            <w:spacing w:val="4"/>
          </w:rPr>
          <w:t>5</w:t>
        </w:r>
      </w:hyperlink>
      <w:r>
        <w:rPr>
          <w:color w:val="0000FF"/>
          <w:spacing w:val="4"/>
        </w:rPr>
        <w:t xml:space="preserve">  </w:t>
      </w:r>
      <w:r>
        <w:rPr>
          <w:spacing w:val="4"/>
        </w:rPr>
        <w:t>illustrates</w:t>
      </w:r>
      <w:r>
        <w:rPr>
          <w:spacing w:val="28"/>
        </w:rPr>
        <w:t xml:space="preserve"> </w:t>
      </w:r>
      <w:r>
        <w:rPr>
          <w:spacing w:val="4"/>
        </w:rPr>
        <w:t>the</w:t>
      </w:r>
      <w:r>
        <w:rPr>
          <w:spacing w:val="29"/>
        </w:rPr>
        <w:t xml:space="preserve"> </w:t>
      </w:r>
      <w:r>
        <w:rPr>
          <w:spacing w:val="4"/>
        </w:rPr>
        <w:t>fre</w:t>
      </w:r>
      <w:r>
        <w:rPr>
          <w:spacing w:val="3"/>
        </w:rPr>
        <w:t>quency</w:t>
      </w:r>
      <w:r>
        <w:rPr>
          <w:spacing w:val="29"/>
        </w:rPr>
        <w:t xml:space="preserve"> </w:t>
      </w:r>
      <w:r>
        <w:rPr>
          <w:spacing w:val="3"/>
        </w:rPr>
        <w:t>with</w:t>
      </w:r>
      <w:r>
        <w:rPr>
          <w:spacing w:val="29"/>
          <w:w w:val="101"/>
        </w:rPr>
        <w:t xml:space="preserve"> </w:t>
      </w:r>
      <w:r>
        <w:rPr>
          <w:spacing w:val="3"/>
        </w:rPr>
        <w:t>which</w:t>
      </w:r>
      <w:r>
        <w:rPr>
          <w:spacing w:val="35"/>
        </w:rPr>
        <w:t xml:space="preserve"> </w:t>
      </w:r>
      <w:r>
        <w:rPr>
          <w:spacing w:val="3"/>
        </w:rPr>
        <w:t>speciﬁc</w:t>
      </w:r>
      <w:r>
        <w:rPr>
          <w:spacing w:val="27"/>
          <w:w w:val="101"/>
        </w:rPr>
        <w:t xml:space="preserve"> </w:t>
      </w:r>
      <w:r>
        <w:rPr>
          <w:spacing w:val="3"/>
        </w:rPr>
        <w:t>tasks</w:t>
      </w:r>
      <w:r>
        <w:rPr/>
        <w:t xml:space="preserve"> </w:t>
      </w:r>
      <w:r>
        <w:rPr>
          <w:spacing w:val="4"/>
        </w:rPr>
        <w:t>(rows)</w:t>
      </w:r>
      <w:r>
        <w:rPr>
          <w:spacing w:val="20"/>
        </w:rPr>
        <w:t xml:space="preserve"> </w:t>
      </w:r>
      <w:r>
        <w:rPr>
          <w:spacing w:val="4"/>
        </w:rPr>
        <w:t>have</w:t>
      </w:r>
      <w:r>
        <w:rPr>
          <w:spacing w:val="19"/>
        </w:rPr>
        <w:t xml:space="preserve"> </w:t>
      </w:r>
      <w:r>
        <w:rPr>
          <w:spacing w:val="4"/>
        </w:rPr>
        <w:t>been</w:t>
      </w:r>
      <w:r>
        <w:rPr>
          <w:spacing w:val="20"/>
        </w:rPr>
        <w:t xml:space="preserve"> </w:t>
      </w:r>
      <w:r>
        <w:rPr>
          <w:spacing w:val="4"/>
        </w:rPr>
        <w:t>used</w:t>
      </w:r>
      <w:r>
        <w:rPr>
          <w:spacing w:val="21"/>
        </w:rPr>
        <w:t xml:space="preserve"> </w:t>
      </w:r>
      <w:r>
        <w:rPr>
          <w:spacing w:val="4"/>
        </w:rPr>
        <w:t>to</w:t>
      </w:r>
      <w:r>
        <w:rPr>
          <w:spacing w:val="25"/>
          <w:w w:val="101"/>
        </w:rPr>
        <w:t xml:space="preserve"> </w:t>
      </w:r>
      <w:r>
        <w:rPr>
          <w:spacing w:val="4"/>
        </w:rPr>
        <w:t>automate</w:t>
      </w:r>
      <w:r>
        <w:rPr>
          <w:spacing w:val="22"/>
        </w:rPr>
        <w:t xml:space="preserve"> </w:t>
      </w:r>
      <w:r>
        <w:rPr>
          <w:spacing w:val="4"/>
        </w:rPr>
        <w:t>vario</w:t>
      </w:r>
      <w:r>
        <w:rPr>
          <w:spacing w:val="3"/>
        </w:rPr>
        <w:t>us</w:t>
      </w:r>
      <w:r>
        <w:rPr>
          <w:spacing w:val="19"/>
        </w:rPr>
        <w:t xml:space="preserve"> </w:t>
      </w:r>
      <w:r>
        <w:rPr>
          <w:spacing w:val="3"/>
        </w:rPr>
        <w:t>phases</w:t>
      </w:r>
      <w:r>
        <w:rPr>
          <w:spacing w:val="27"/>
          <w:w w:val="101"/>
        </w:rPr>
        <w:t xml:space="preserve"> </w:t>
      </w:r>
      <w:r>
        <w:rPr>
          <w:spacing w:val="3"/>
        </w:rPr>
        <w:t>(columns)</w:t>
      </w:r>
      <w:r>
        <w:rPr>
          <w:spacing w:val="24"/>
        </w:rPr>
        <w:t xml:space="preserve"> </w:t>
      </w:r>
      <w:r>
        <w:rPr>
          <w:spacing w:val="3"/>
        </w:rPr>
        <w:t>of the</w:t>
      </w:r>
      <w:r>
        <w:rPr>
          <w:spacing w:val="20"/>
        </w:rPr>
        <w:t xml:space="preserve"> </w:t>
      </w:r>
      <w:r>
        <w:rPr>
          <w:spacing w:val="3"/>
        </w:rPr>
        <w:t>knowledge</w:t>
      </w:r>
      <w:r>
        <w:rPr>
          <w:spacing w:val="23"/>
          <w:w w:val="101"/>
        </w:rPr>
        <w:t xml:space="preserve"> </w:t>
      </w:r>
      <w:r>
        <w:rPr>
          <w:spacing w:val="3"/>
        </w:rPr>
        <w:t>discovery</w:t>
      </w:r>
      <w:r>
        <w:rPr/>
        <w:t xml:space="preserve"> </w:t>
      </w:r>
      <w:r>
        <w:rPr>
          <w:spacing w:val="4"/>
        </w:rPr>
        <w:t>process.</w:t>
      </w:r>
      <w:r>
        <w:rPr>
          <w:spacing w:val="15"/>
          <w:w w:val="101"/>
        </w:rPr>
        <w:t xml:space="preserve"> </w:t>
      </w:r>
      <w:r>
        <w:rPr>
          <w:spacing w:val="4"/>
        </w:rPr>
        <w:t>It</w:t>
      </w:r>
      <w:r>
        <w:rPr>
          <w:spacing w:val="15"/>
        </w:rPr>
        <w:t xml:space="preserve"> </w:t>
      </w:r>
      <w:r>
        <w:rPr>
          <w:spacing w:val="4"/>
        </w:rPr>
        <w:t>is</w:t>
      </w:r>
      <w:r>
        <w:rPr>
          <w:spacing w:val="15"/>
        </w:rPr>
        <w:t xml:space="preserve"> </w:t>
      </w:r>
      <w:r>
        <w:rPr>
          <w:spacing w:val="4"/>
        </w:rPr>
        <w:t>important</w:t>
      </w:r>
      <w:r>
        <w:rPr>
          <w:spacing w:val="14"/>
          <w:w w:val="101"/>
        </w:rPr>
        <w:t xml:space="preserve"> </w:t>
      </w:r>
      <w:r>
        <w:rPr>
          <w:spacing w:val="4"/>
        </w:rPr>
        <w:t>to</w:t>
      </w:r>
      <w:r>
        <w:rPr>
          <w:spacing w:val="15"/>
        </w:rPr>
        <w:t xml:space="preserve"> </w:t>
      </w:r>
      <w:r>
        <w:rPr>
          <w:spacing w:val="4"/>
        </w:rPr>
        <w:t>note</w:t>
      </w:r>
      <w:r>
        <w:rPr>
          <w:spacing w:val="14"/>
          <w:w w:val="101"/>
        </w:rPr>
        <w:t xml:space="preserve"> </w:t>
      </w:r>
      <w:r>
        <w:rPr>
          <w:spacing w:val="4"/>
        </w:rPr>
        <w:t>that</w:t>
      </w:r>
      <w:r>
        <w:rPr>
          <w:spacing w:val="14"/>
        </w:rPr>
        <w:t xml:space="preserve"> </w:t>
      </w:r>
      <w:r>
        <w:rPr>
          <w:spacing w:val="4"/>
        </w:rPr>
        <w:t>this</w:t>
      </w:r>
      <w:r>
        <w:rPr>
          <w:spacing w:val="18"/>
        </w:rPr>
        <w:t xml:space="preserve"> </w:t>
      </w:r>
      <w:r>
        <w:rPr>
          <w:spacing w:val="4"/>
        </w:rPr>
        <w:t>ﬁgure </w:t>
      </w:r>
      <w:r>
        <w:rPr>
          <w:spacing w:val="3"/>
        </w:rPr>
        <w:t>presents</w:t>
      </w:r>
      <w:r>
        <w:rPr>
          <w:spacing w:val="19"/>
        </w:rPr>
        <w:t xml:space="preserve"> </w:t>
      </w:r>
      <w:r>
        <w:rPr>
          <w:spacing w:val="3"/>
        </w:rPr>
        <w:t>a</w:t>
      </w:r>
      <w:r>
        <w:rPr>
          <w:spacing w:val="17"/>
          <w:w w:val="101"/>
        </w:rPr>
        <w:t xml:space="preserve"> </w:t>
      </w:r>
      <w:r>
        <w:rPr>
          <w:spacing w:val="3"/>
        </w:rPr>
        <w:t>grid</w:t>
      </w:r>
      <w:r>
        <w:rPr>
          <w:spacing w:val="17"/>
          <w:w w:val="101"/>
        </w:rPr>
        <w:t xml:space="preserve"> </w:t>
      </w:r>
      <w:r>
        <w:rPr>
          <w:spacing w:val="3"/>
        </w:rPr>
        <w:t>of all possible</w:t>
      </w:r>
      <w:r>
        <w:rPr>
          <w:spacing w:val="16"/>
          <w:w w:val="101"/>
        </w:rPr>
        <w:t xml:space="preserve"> </w:t>
      </w:r>
      <w:r>
        <w:rPr>
          <w:spacing w:val="3"/>
        </w:rPr>
        <w:t>combinations</w:t>
      </w:r>
    </w:p>
    <w:p>
      <w:pPr>
        <w:spacing w:before="313" w:line="220" w:lineRule="exact"/>
        <w:rPr>
          <w:rFonts w:ascii="Microsoft JhengHei" w:hAnsi="Microsoft JhengHei" w:eastAsia="Microsoft JhengHei" w:cs="Microsoft JhengHei"/>
          <w:sz w:val="29"/>
          <w:szCs w:val="29"/>
        </w:rPr>
      </w:pP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4"/>
        </w:rPr>
        <w:t>1</w:t>
      </w:r>
      <w:r>
        <w:rPr>
          <w:rFonts w:ascii="Microsoft JhengHei" w:hAnsi="Microsoft JhengHei" w:eastAsia="Microsoft JhengHei" w:cs="Microsoft JhengHei"/>
          <w:sz w:val="29"/>
          <w:szCs w:val="29"/>
          <w:spacing w:val="-9"/>
          <w:position w:val="-4"/>
        </w:rPr>
        <w:t xml:space="preserve"> </w:t>
      </w: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4"/>
        </w:rPr>
        <w:t>灬</w:t>
      </w:r>
    </w:p>
    <w:p>
      <w:pPr>
        <w:spacing w:line="220" w:lineRule="exact"/>
        <w:sectPr>
          <w:type w:val="continuous"/>
          <w:pgSz w:w="8788" w:h="13323"/>
          <w:pgMar w:top="972" w:right="917" w:bottom="400" w:left="914" w:header="639" w:footer="0" w:gutter="0"/>
          <w:cols w:equalWidth="0" w:num="1">
            <w:col w:w="6956" w:space="0"/>
          </w:cols>
        </w:sectPr>
        <w:rPr>
          <w:rFonts w:ascii="Microsoft JhengHei" w:hAnsi="Microsoft JhengHei" w:eastAsia="Microsoft JhengHei" w:cs="Microsoft JhengHei"/>
          <w:sz w:val="29"/>
          <w:szCs w:val="29"/>
        </w:rPr>
      </w:pPr>
    </w:p>
    <w:p>
      <w:pPr>
        <w:pStyle w:val="BodyText"/>
        <w:ind w:firstLine="4"/>
        <w:spacing w:before="151" w:line="263" w:lineRule="auto"/>
        <w:jc w:val="both"/>
        <w:rPr/>
      </w:pPr>
      <w:r>
        <w:rPr>
          <w:spacing w:val="4"/>
        </w:rPr>
        <w:t>of phases</w:t>
      </w:r>
      <w:r>
        <w:rPr>
          <w:spacing w:val="14"/>
          <w:w w:val="101"/>
        </w:rPr>
        <w:t xml:space="preserve"> </w:t>
      </w:r>
      <w:r>
        <w:rPr>
          <w:spacing w:val="4"/>
        </w:rPr>
        <w:t>and tasks, which may include</w:t>
      </w:r>
      <w:r>
        <w:rPr>
          <w:spacing w:val="17"/>
        </w:rPr>
        <w:t xml:space="preserve"> </w:t>
      </w:r>
      <w:r>
        <w:rPr>
          <w:spacing w:val="4"/>
        </w:rPr>
        <w:t>some that</w:t>
      </w:r>
      <w:r>
        <w:rPr>
          <w:spacing w:val="14"/>
          <w:w w:val="101"/>
        </w:rPr>
        <w:t xml:space="preserve"> </w:t>
      </w:r>
      <w:r>
        <w:rPr>
          <w:spacing w:val="4"/>
        </w:rPr>
        <w:t>appear unli</w:t>
      </w:r>
      <w:r>
        <w:rPr>
          <w:spacing w:val="3"/>
        </w:rPr>
        <w:t>kely</w:t>
      </w:r>
      <w:r>
        <w:rPr>
          <w:spacing w:val="13"/>
        </w:rPr>
        <w:t xml:space="preserve"> </w:t>
      </w:r>
      <w:r>
        <w:rPr>
          <w:spacing w:val="3"/>
        </w:rPr>
        <w:t>or</w:t>
      </w:r>
      <w:r>
        <w:rPr>
          <w:spacing w:val="11"/>
          <w:w w:val="101"/>
        </w:rPr>
        <w:t xml:space="preserve"> </w:t>
      </w:r>
      <w:r>
        <w:rPr>
          <w:spacing w:val="3"/>
        </w:rPr>
        <w:t>even</w:t>
      </w:r>
      <w:r>
        <w:rPr>
          <w:spacing w:val="10"/>
        </w:rPr>
        <w:t xml:space="preserve"> </w:t>
      </w:r>
      <w:r>
        <w:rPr>
          <w:spacing w:val="3"/>
        </w:rPr>
        <w:t>impossible.</w:t>
      </w:r>
      <w:r>
        <w:rPr>
          <w:spacing w:val="11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4"/>
        </w:rPr>
        <w:t>relative</w:t>
      </w:r>
      <w:r>
        <w:rPr>
          <w:spacing w:val="17"/>
          <w:w w:val="102"/>
        </w:rPr>
        <w:t xml:space="preserve"> </w:t>
      </w:r>
      <w:r>
        <w:rPr>
          <w:spacing w:val="4"/>
        </w:rPr>
        <w:t>frequency</w:t>
      </w:r>
      <w:r>
        <w:rPr>
          <w:spacing w:val="18"/>
          <w:w w:val="101"/>
        </w:rPr>
        <w:t xml:space="preserve"> </w:t>
      </w:r>
      <w:r>
        <w:rPr>
          <w:spacing w:val="4"/>
        </w:rPr>
        <w:t>of a</w:t>
      </w:r>
      <w:r>
        <w:rPr>
          <w:spacing w:val="3"/>
        </w:rPr>
        <w:t>pplication</w:t>
      </w:r>
      <w:r>
        <w:rPr>
          <w:spacing w:val="18"/>
          <w:w w:val="102"/>
        </w:rPr>
        <w:t xml:space="preserve"> </w:t>
      </w:r>
      <w:r>
        <w:rPr>
          <w:spacing w:val="3"/>
        </w:rPr>
        <w:t>of each</w:t>
      </w:r>
      <w:r>
        <w:rPr>
          <w:spacing w:val="15"/>
          <w:w w:val="101"/>
        </w:rPr>
        <w:t xml:space="preserve"> </w:t>
      </w:r>
      <w:r>
        <w:rPr>
          <w:spacing w:val="3"/>
        </w:rPr>
        <w:t>task</w:t>
      </w:r>
      <w:r>
        <w:rPr>
          <w:spacing w:val="16"/>
        </w:rPr>
        <w:t xml:space="preserve"> </w:t>
      </w:r>
      <w:r>
        <w:rPr>
          <w:spacing w:val="3"/>
        </w:rPr>
        <w:t>for</w:t>
      </w:r>
      <w:r>
        <w:rPr>
          <w:spacing w:val="19"/>
          <w:w w:val="101"/>
        </w:rPr>
        <w:t xml:space="preserve"> </w:t>
      </w:r>
      <w:r>
        <w:rPr>
          <w:spacing w:val="3"/>
        </w:rPr>
        <w:t>a</w:t>
      </w:r>
      <w:r>
        <w:rPr>
          <w:spacing w:val="14"/>
        </w:rPr>
        <w:t xml:space="preserve"> </w:t>
      </w:r>
      <w:r>
        <w:rPr>
          <w:spacing w:val="3"/>
        </w:rPr>
        <w:t>phase</w:t>
      </w:r>
      <w:r>
        <w:rPr>
          <w:spacing w:val="16"/>
        </w:rPr>
        <w:t xml:space="preserve"> </w:t>
      </w:r>
      <w:r>
        <w:rPr>
          <w:spacing w:val="3"/>
        </w:rPr>
        <w:t>is</w:t>
      </w:r>
      <w:r>
        <w:rPr>
          <w:spacing w:val="18"/>
          <w:w w:val="101"/>
        </w:rPr>
        <w:t xml:space="preserve"> </w:t>
      </w:r>
      <w:r>
        <w:rPr>
          <w:spacing w:val="3"/>
        </w:rPr>
        <w:t>depicted</w:t>
      </w:r>
      <w:r>
        <w:rPr>
          <w:spacing w:val="16"/>
          <w:w w:val="102"/>
        </w:rPr>
        <w:t xml:space="preserve"> </w:t>
      </w:r>
      <w:r>
        <w:rPr>
          <w:spacing w:val="3"/>
        </w:rPr>
        <w:t>following</w:t>
      </w:r>
      <w:r>
        <w:rPr>
          <w:spacing w:val="20"/>
        </w:rPr>
        <w:t xml:space="preserve"> </w:t>
      </w:r>
      <w:r>
        <w:rPr>
          <w:spacing w:val="3"/>
        </w:rPr>
        <w:t>a</w:t>
      </w:r>
      <w:r>
        <w:rPr>
          <w:spacing w:val="18"/>
        </w:rPr>
        <w:t xml:space="preserve"> </w:t>
      </w:r>
      <w:r>
        <w:rPr>
          <w:spacing w:val="3"/>
        </w:rPr>
        <w:t>coloured</w:t>
      </w:r>
      <w:r>
        <w:rPr/>
        <w:t xml:space="preserve"> </w:t>
      </w:r>
      <w:r>
        <w:rPr/>
        <w:t>pattern</w:t>
      </w:r>
      <w:r>
        <w:rPr>
          <w:spacing w:val="13"/>
        </w:rPr>
        <w:t>, </w:t>
      </w:r>
      <w:r>
        <w:rPr/>
        <w:t>where</w:t>
      </w:r>
      <w:r>
        <w:rPr>
          <w:spacing w:val="13"/>
        </w:rPr>
        <w:t xml:space="preserve"> </w:t>
      </w:r>
      <w:r>
        <w:rPr/>
        <w:t>black</w:t>
      </w:r>
      <w:r>
        <w:rPr>
          <w:spacing w:val="13"/>
        </w:rPr>
        <w:t xml:space="preserve"> </w:t>
      </w:r>
      <w:r>
        <w:rPr/>
        <w:t>cells</w:t>
      </w:r>
      <w:r>
        <w:rPr>
          <w:spacing w:val="13"/>
        </w:rPr>
        <w:t xml:space="preserve"> </w:t>
      </w:r>
      <w:r>
        <w:rPr/>
        <w:t>represent</w:t>
      </w:r>
      <w:r>
        <w:rPr>
          <w:spacing w:val="13"/>
        </w:rPr>
        <w:t xml:space="preserve"> </w:t>
      </w:r>
      <w:r>
        <w:rPr/>
        <w:t>frequency</w:t>
      </w:r>
      <w:r>
        <w:rPr>
          <w:spacing w:val="13"/>
        </w:rPr>
        <w:t xml:space="preserve"> </w:t>
      </w:r>
      <w:r>
        <w:rPr/>
        <w:t>equal</w:t>
      </w:r>
      <w:r>
        <w:rPr>
          <w:spacing w:val="13"/>
        </w:rPr>
        <w:t xml:space="preserve"> </w:t>
      </w:r>
      <w:r>
        <w:rPr/>
        <w:t>to</w:t>
      </w:r>
      <w:r>
        <w:rPr>
          <w:spacing w:val="20"/>
        </w:rPr>
        <w:t xml:space="preserve"> </w:t>
      </w:r>
      <w:r>
        <w:rPr>
          <w:spacing w:val="13"/>
        </w:rPr>
        <w:t>1, i.e. </w:t>
      </w:r>
      <w:r>
        <w:rPr/>
        <w:t>only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referred</w:t>
      </w:r>
      <w:r>
        <w:rPr>
          <w:spacing w:val="13"/>
        </w:rPr>
        <w:t xml:space="preserve"> </w:t>
      </w:r>
      <w:r>
        <w:rPr/>
        <w:t>task</w:t>
      </w:r>
      <w:r>
        <w:rPr>
          <w:spacing w:val="13"/>
        </w:rPr>
        <w:t xml:space="preserve"> </w:t>
      </w:r>
      <w:r>
        <w:rPr/>
        <w:t>has</w:t>
      </w:r>
      <w:r>
        <w:rPr>
          <w:spacing w:val="13"/>
        </w:rPr>
        <w:t xml:space="preserve"> </w:t>
      </w:r>
      <w:r>
        <w:rPr/>
        <w:t>been </w:t>
      </w:r>
      <w:r>
        <w:rPr>
          <w:spacing w:val="4"/>
        </w:rPr>
        <w:t>used in the context of</w:t>
      </w:r>
      <w:r>
        <w:rPr>
          <w:spacing w:val="-7"/>
        </w:rPr>
        <w:t xml:space="preserve"> </w:t>
      </w:r>
      <w:r>
        <w:rPr>
          <w:spacing w:val="4"/>
        </w:rPr>
        <w:t>the phase. Cells contain</w:t>
      </w:r>
      <w:r>
        <w:rPr>
          <w:spacing w:val="3"/>
        </w:rPr>
        <w:t xml:space="preserve"> the number of</w:t>
      </w:r>
      <w:r>
        <w:rPr>
          <w:spacing w:val="-8"/>
        </w:rPr>
        <w:t xml:space="preserve"> </w:t>
      </w:r>
      <w:r>
        <w:rPr>
          <w:spacing w:val="3"/>
        </w:rPr>
        <w:t>primary studies found for each</w:t>
      </w:r>
      <w:r>
        <w:rPr/>
        <w:t xml:space="preserve"> </w:t>
      </w:r>
      <w:r>
        <w:rPr>
          <w:spacing w:val="3"/>
        </w:rPr>
        <w:t>task-phase pair. As can be observed, if</w:t>
      </w:r>
      <w:r>
        <w:rPr>
          <w:spacing w:val="1"/>
        </w:rPr>
        <w:t xml:space="preserve"> </w:t>
      </w:r>
      <w:r>
        <w:rPr>
          <w:spacing w:val="3"/>
        </w:rPr>
        <w:t>we group phases into preprocessing, data mining and</w:t>
      </w:r>
      <w:r>
        <w:rPr/>
        <w:t xml:space="preserve"> </w:t>
      </w:r>
      <w:r>
        <w:rPr>
          <w:spacing w:val="4"/>
        </w:rPr>
        <w:t>postprocessing, there is no clear trend</w:t>
      </w:r>
      <w:r>
        <w:rPr>
          <w:spacing w:val="3"/>
        </w:rPr>
        <w:t xml:space="preserve"> in</w:t>
      </w:r>
      <w:r>
        <w:rPr>
          <w:spacing w:val="8"/>
        </w:rPr>
        <w:t xml:space="preserve"> </w:t>
      </w:r>
      <w:r>
        <w:rPr>
          <w:spacing w:val="3"/>
        </w:rPr>
        <w:t>terms</w:t>
      </w:r>
      <w:r>
        <w:rPr>
          <w:spacing w:val="12"/>
        </w:rPr>
        <w:t xml:space="preserve"> </w:t>
      </w:r>
      <w:r>
        <w:rPr>
          <w:spacing w:val="3"/>
        </w:rPr>
        <w:t>of which tasks</w:t>
      </w:r>
      <w:r>
        <w:rPr>
          <w:spacing w:val="12"/>
          <w:w w:val="101"/>
        </w:rPr>
        <w:t xml:space="preserve"> </w:t>
      </w:r>
      <w:r>
        <w:rPr>
          <w:spacing w:val="3"/>
        </w:rPr>
        <w:t>are</w:t>
      </w:r>
      <w:r>
        <w:rPr>
          <w:spacing w:val="12"/>
          <w:w w:val="102"/>
        </w:rPr>
        <w:t xml:space="preserve"> </w:t>
      </w:r>
      <w:r>
        <w:rPr>
          <w:spacing w:val="3"/>
        </w:rPr>
        <w:t>applied</w:t>
      </w:r>
      <w:r>
        <w:rPr>
          <w:spacing w:val="8"/>
        </w:rPr>
        <w:t xml:space="preserve"> </w:t>
      </w:r>
      <w:r>
        <w:rPr>
          <w:spacing w:val="3"/>
        </w:rPr>
        <w:t>in</w:t>
      </w:r>
      <w:r>
        <w:rPr>
          <w:spacing w:val="11"/>
        </w:rPr>
        <w:t xml:space="preserve"> </w:t>
      </w:r>
      <w:r>
        <w:rPr>
          <w:spacing w:val="3"/>
        </w:rPr>
        <w:t>each</w:t>
      </w:r>
      <w:r>
        <w:rPr>
          <w:spacing w:val="10"/>
        </w:rPr>
        <w:t xml:space="preserve"> </w:t>
      </w:r>
      <w:r>
        <w:rPr>
          <w:spacing w:val="3"/>
        </w:rPr>
        <w:t>category,</w:t>
      </w:r>
      <w:r>
        <w:rPr/>
        <w:t xml:space="preserve"> </w:t>
      </w:r>
      <w:r>
        <w:rPr>
          <w:spacing w:val="3"/>
        </w:rPr>
        <w:t>although the marginal use of ad hoc tasks in the data mining phase can be hig</w:t>
      </w:r>
      <w:r>
        <w:rPr>
          <w:spacing w:val="2"/>
        </w:rPr>
        <w:t>hlighted, while</w:t>
      </w:r>
      <w:r>
        <w:rPr/>
        <w:t xml:space="preserve"> </w:t>
      </w:r>
      <w:r>
        <w:rPr>
          <w:spacing w:val="4"/>
        </w:rPr>
        <w:t>their use is exclusive in t</w:t>
      </w:r>
      <w:r>
        <w:rPr>
          <w:spacing w:val="3"/>
        </w:rPr>
        <w:t>he case of</w:t>
      </w:r>
      <w:r>
        <w:rPr>
          <w:spacing w:val="-6"/>
        </w:rPr>
        <w:t xml:space="preserve"> </w:t>
      </w:r>
      <w:r>
        <w:rPr>
          <w:spacing w:val="3"/>
        </w:rPr>
        <w:t>postprocessing.</w:t>
      </w:r>
    </w:p>
    <w:p>
      <w:pPr>
        <w:pStyle w:val="BodyText"/>
        <w:ind w:left="1" w:firstLine="228"/>
        <w:spacing w:before="18" w:line="265" w:lineRule="auto"/>
        <w:jc w:val="both"/>
        <w:rPr/>
      </w:pPr>
      <w:r>
        <w:rPr>
          <w:spacing w:val="4"/>
        </w:rPr>
        <w:t>Focusing  on  preprocessing,  note  that</w:t>
      </w:r>
      <w:r>
        <w:rPr>
          <w:spacing w:val="12"/>
        </w:rPr>
        <w:t xml:space="preserve">  </w:t>
      </w:r>
      <w:r>
        <w:rPr>
          <w:spacing w:val="4"/>
        </w:rPr>
        <w:t>domain</w:t>
      </w:r>
      <w:r>
        <w:rPr>
          <w:spacing w:val="6"/>
        </w:rPr>
        <w:t xml:space="preserve">  </w:t>
      </w:r>
      <w:r>
        <w:rPr>
          <w:spacing w:val="4"/>
        </w:rPr>
        <w:t>understanding—an</w:t>
      </w:r>
      <w:r>
        <w:rPr>
          <w:spacing w:val="7"/>
        </w:rPr>
        <w:t xml:space="preserve">  </w:t>
      </w:r>
      <w:r>
        <w:rPr>
          <w:spacing w:val="4"/>
        </w:rPr>
        <w:t>inherently</w:t>
      </w:r>
      <w:r>
        <w:rPr>
          <w:spacing w:val="7"/>
        </w:rPr>
        <w:t xml:space="preserve">  </w:t>
      </w:r>
      <w:r>
        <w:rPr>
          <w:spacing w:val="4"/>
        </w:rPr>
        <w:t>human</w:t>
      </w:r>
      <w:r>
        <w:rPr/>
        <w:t xml:space="preserve"> </w:t>
      </w:r>
      <w:r>
        <w:rPr>
          <w:spacing w:val="3"/>
        </w:rPr>
        <w:t>activity—has</w:t>
      </w:r>
      <w:r>
        <w:rPr>
          <w:spacing w:val="38"/>
          <w:w w:val="102"/>
        </w:rPr>
        <w:t xml:space="preserve"> </w:t>
      </w:r>
      <w:r>
        <w:rPr>
          <w:spacing w:val="3"/>
        </w:rPr>
        <w:t>been</w:t>
      </w:r>
      <w:r>
        <w:rPr>
          <w:spacing w:val="26"/>
        </w:rPr>
        <w:t xml:space="preserve"> </w:t>
      </w:r>
      <w:r>
        <w:rPr>
          <w:spacing w:val="3"/>
        </w:rPr>
        <w:t>only</w:t>
      </w:r>
      <w:r>
        <w:rPr>
          <w:spacing w:val="28"/>
        </w:rPr>
        <w:t xml:space="preserve"> </w:t>
      </w:r>
      <w:r>
        <w:rPr>
          <w:spacing w:val="3"/>
        </w:rPr>
        <w:t>automated</w:t>
      </w:r>
      <w:r>
        <w:rPr>
          <w:spacing w:val="21"/>
        </w:rPr>
        <w:t xml:space="preserve"> </w:t>
      </w:r>
      <w:r>
        <w:rPr>
          <w:spacing w:val="3"/>
        </w:rPr>
        <w:t>by</w:t>
      </w:r>
      <w:r>
        <w:rPr>
          <w:spacing w:val="24"/>
        </w:rPr>
        <w:t xml:space="preserve"> </w:t>
      </w:r>
      <w:r>
        <w:rPr>
          <w:spacing w:val="3"/>
        </w:rPr>
        <w:t>means</w:t>
      </w:r>
      <w:r>
        <w:rPr>
          <w:spacing w:val="26"/>
        </w:rPr>
        <w:t xml:space="preserve"> </w:t>
      </w:r>
      <w:r>
        <w:rPr>
          <w:spacing w:val="3"/>
        </w:rPr>
        <w:t>of</w:t>
      </w:r>
      <w:r>
        <w:rPr>
          <w:spacing w:val="14"/>
        </w:rPr>
        <w:t xml:space="preserve"> </w:t>
      </w:r>
      <w:r>
        <w:rPr>
          <w:spacing w:val="3"/>
        </w:rPr>
        <w:t>AS</w:t>
      </w:r>
      <w:r>
        <w:rPr>
          <w:spacing w:val="30"/>
        </w:rPr>
        <w:t xml:space="preserve"> </w:t>
      </w:r>
      <w:r>
        <w:rPr>
          <w:spacing w:val="3"/>
        </w:rPr>
        <w:t>(5)</w:t>
      </w:r>
      <w:r>
        <w:rPr>
          <w:spacing w:val="27"/>
          <w:w w:val="102"/>
        </w:rPr>
        <w:t xml:space="preserve"> </w:t>
      </w:r>
      <w:r>
        <w:rPr>
          <w:spacing w:val="3"/>
        </w:rPr>
        <w:t>and</w:t>
      </w:r>
      <w:r>
        <w:rPr>
          <w:spacing w:val="27"/>
          <w:w w:val="101"/>
        </w:rPr>
        <w:t xml:space="preserve"> </w:t>
      </w:r>
      <w:r>
        <w:rPr>
          <w:spacing w:val="3"/>
        </w:rPr>
        <w:t>ad</w:t>
      </w:r>
      <w:r>
        <w:rPr>
          <w:spacing w:val="22"/>
          <w:w w:val="101"/>
        </w:rPr>
        <w:t xml:space="preserve"> </w:t>
      </w:r>
      <w:r>
        <w:rPr>
          <w:spacing w:val="3"/>
        </w:rPr>
        <w:t>hoc</w:t>
      </w:r>
      <w:r>
        <w:rPr>
          <w:spacing w:val="30"/>
        </w:rPr>
        <w:t xml:space="preserve"> </w:t>
      </w:r>
      <w:r>
        <w:rPr>
          <w:spacing w:val="3"/>
        </w:rPr>
        <w:t>(2)</w:t>
      </w:r>
      <w:r>
        <w:rPr>
          <w:spacing w:val="23"/>
        </w:rPr>
        <w:t xml:space="preserve"> </w:t>
      </w:r>
      <w:r>
        <w:rPr>
          <w:spacing w:val="3"/>
        </w:rPr>
        <w:t>tasks,</w:t>
      </w:r>
      <w:r>
        <w:rPr>
          <w:spacing w:val="24"/>
          <w:w w:val="101"/>
        </w:rPr>
        <w:t xml:space="preserve"> </w:t>
      </w:r>
      <w:r>
        <w:rPr>
          <w:spacing w:val="3"/>
        </w:rPr>
        <w:t>focused</w:t>
      </w:r>
      <w:r>
        <w:rPr>
          <w:spacing w:val="26"/>
          <w:w w:val="101"/>
        </w:rPr>
        <w:t xml:space="preserve"> </w:t>
      </w:r>
      <w:r>
        <w:rPr>
          <w:spacing w:val="3"/>
        </w:rPr>
        <w:t>on</w:t>
      </w:r>
      <w:r>
        <w:rPr/>
        <w:t xml:space="preserve"> </w:t>
      </w:r>
      <w:r>
        <w:rPr/>
        <w:t>selecting</w:t>
      </w:r>
      <w:r>
        <w:rPr>
          <w:spacing w:val="48"/>
        </w:rPr>
        <w:t xml:space="preserve"> </w:t>
      </w:r>
      <w:r>
        <w:rPr>
          <w:spacing w:val="9"/>
        </w:rPr>
        <w:t>[</w:t>
      </w:r>
      <w:hyperlink w:history="true" w:anchor="bookmark72">
        <w:r>
          <w:rPr>
            <w:color w:val="0000FF"/>
            <w:spacing w:val="9"/>
          </w:rPr>
          <w:t>107</w:t>
        </w:r>
      </w:hyperlink>
      <w:r>
        <w:rPr>
          <w:spacing w:val="9"/>
        </w:rPr>
        <w:t>, </w:t>
      </w:r>
      <w:hyperlink w:history="true" w:anchor="bookmark74">
        <w:r>
          <w:rPr>
            <w:color w:val="0000FF"/>
            <w:spacing w:val="9"/>
          </w:rPr>
          <w:t>118</w:t>
        </w:r>
      </w:hyperlink>
      <w:r>
        <w:rPr>
          <w:spacing w:val="9"/>
        </w:rPr>
        <w:t>, </w:t>
      </w:r>
      <w:hyperlink w:history="true" w:anchor="bookmark75">
        <w:r>
          <w:rPr>
            <w:color w:val="0000FF"/>
            <w:spacing w:val="9"/>
          </w:rPr>
          <w:t>168</w:t>
        </w:r>
      </w:hyperlink>
      <w:r>
        <w:rPr>
          <w:spacing w:val="9"/>
        </w:rPr>
        <w:t>, </w:t>
      </w:r>
      <w:hyperlink w:history="true" w:anchor="bookmark76">
        <w:r>
          <w:rPr>
            <w:color w:val="0000FF"/>
            <w:spacing w:val="9"/>
          </w:rPr>
          <w:t>263</w:t>
        </w:r>
      </w:hyperlink>
      <w:r>
        <w:rPr>
          <w:spacing w:val="9"/>
        </w:rPr>
        <w:t>, </w:t>
      </w:r>
      <w:hyperlink w:history="true" w:anchor="bookmark77">
        <w:r>
          <w:rPr>
            <w:color w:val="0000FF"/>
            <w:spacing w:val="9"/>
          </w:rPr>
          <w:t>287</w:t>
        </w:r>
      </w:hyperlink>
      <w:r>
        <w:rPr>
          <w:spacing w:val="9"/>
        </w:rPr>
        <w:t>]</w:t>
      </w:r>
      <w:r>
        <w:rPr>
          <w:spacing w:val="24"/>
          <w:w w:val="102"/>
        </w:rPr>
        <w:t xml:space="preserve"> </w:t>
      </w:r>
      <w:r>
        <w:rPr/>
        <w:t>or</w:t>
      </w:r>
      <w:r>
        <w:rPr>
          <w:spacing w:val="23"/>
          <w:w w:val="101"/>
        </w:rPr>
        <w:t xml:space="preserve"> </w:t>
      </w:r>
      <w:r>
        <w:rPr/>
        <w:t>explicitly</w:t>
      </w:r>
      <w:r>
        <w:rPr>
          <w:spacing w:val="25"/>
        </w:rPr>
        <w:t xml:space="preserve"> </w:t>
      </w:r>
      <w:r>
        <w:rPr/>
        <w:t>generating</w:t>
      </w:r>
      <w:r>
        <w:rPr>
          <w:spacing w:val="36"/>
        </w:rPr>
        <w:t xml:space="preserve"> </w:t>
      </w:r>
      <w:r>
        <w:rPr>
          <w:spacing w:val="9"/>
        </w:rPr>
        <w:t>[</w:t>
      </w:r>
      <w:hyperlink w:history="true" w:anchor="bookmark73">
        <w:r>
          <w:rPr>
            <w:color w:val="0000FF"/>
            <w:spacing w:val="9"/>
          </w:rPr>
          <w:t>111</w:t>
        </w:r>
      </w:hyperlink>
      <w:r>
        <w:rPr>
          <w:spacing w:val="9"/>
        </w:rPr>
        <w:t>, </w:t>
      </w:r>
      <w:hyperlink w:history="true" w:anchor="bookmark78">
        <w:r>
          <w:rPr>
            <w:color w:val="0000FF"/>
            <w:spacing w:val="9"/>
          </w:rPr>
          <w:t>402</w:t>
        </w:r>
      </w:hyperlink>
      <w:r>
        <w:rPr>
          <w:spacing w:val="9"/>
        </w:rPr>
        <w:t>]</w:t>
      </w:r>
      <w:r>
        <w:rPr>
          <w:spacing w:val="21"/>
          <w:w w:val="101"/>
        </w:rPr>
        <w:t xml:space="preserve"> </w:t>
      </w:r>
      <w:r>
        <w:rPr/>
        <w:t>the</w:t>
      </w:r>
      <w:r>
        <w:rPr>
          <w:spacing w:val="20"/>
        </w:rPr>
        <w:t xml:space="preserve"> </w:t>
      </w:r>
      <w:r>
        <w:rPr/>
        <w:t>best</w:t>
      </w:r>
      <w:r>
        <w:rPr>
          <w:spacing w:val="22"/>
          <w:w w:val="102"/>
        </w:rPr>
        <w:t xml:space="preserve"> </w:t>
      </w:r>
      <w:r>
        <w:rPr/>
        <w:t>visualisa</w:t>
      </w:r>
      <w:r>
        <w:rPr>
          <w:spacing w:val="9"/>
        </w:rPr>
        <w:t>-</w:t>
      </w:r>
      <w:r>
        <w:rPr/>
        <w:t xml:space="preserve"> </w:t>
      </w:r>
      <w:r>
        <w:rPr>
          <w:spacing w:val="4"/>
        </w:rPr>
        <w:t>tion technique(s) according to the properties of the </w:t>
      </w:r>
      <w:r>
        <w:rPr>
          <w:spacing w:val="3"/>
        </w:rPr>
        <w:t>dataset. Ad hoc tasks are</w:t>
      </w:r>
      <w:r>
        <w:rPr>
          <w:spacing w:val="10"/>
        </w:rPr>
        <w:t xml:space="preserve"> </w:t>
      </w:r>
      <w:r>
        <w:rPr>
          <w:spacing w:val="3"/>
        </w:rPr>
        <w:t>also</w:t>
      </w:r>
      <w:r>
        <w:rPr>
          <w:spacing w:val="8"/>
        </w:rPr>
        <w:t xml:space="preserve"> </w:t>
      </w:r>
      <w:r>
        <w:rPr>
          <w:spacing w:val="3"/>
        </w:rPr>
        <w:t>deﬁned</w:t>
      </w:r>
      <w:r>
        <w:rPr>
          <w:spacing w:val="5"/>
        </w:rPr>
        <w:t xml:space="preserve"> </w:t>
      </w:r>
      <w:r>
        <w:rPr>
          <w:spacing w:val="3"/>
        </w:rPr>
        <w:t>to</w:t>
      </w:r>
      <w:r>
        <w:rPr/>
        <w:t xml:space="preserve"> </w:t>
      </w:r>
      <w:r>
        <w:rPr>
          <w:spacing w:val="4"/>
        </w:rPr>
        <w:t>automate</w:t>
      </w:r>
      <w:r>
        <w:rPr>
          <w:spacing w:val="14"/>
          <w:w w:val="101"/>
        </w:rPr>
        <w:t xml:space="preserve"> </w:t>
      </w:r>
      <w:r>
        <w:rPr>
          <w:spacing w:val="4"/>
        </w:rPr>
        <w:t>the</w:t>
      </w:r>
      <w:r>
        <w:rPr>
          <w:spacing w:val="16"/>
          <w:w w:val="101"/>
        </w:rPr>
        <w:t xml:space="preserve"> </w:t>
      </w:r>
      <w:r>
        <w:rPr>
          <w:spacing w:val="4"/>
        </w:rPr>
        <w:t>creation</w:t>
      </w:r>
      <w:r>
        <w:rPr>
          <w:spacing w:val="17"/>
        </w:rPr>
        <w:t xml:space="preserve"> </w:t>
      </w:r>
      <w:r>
        <w:rPr>
          <w:spacing w:val="4"/>
        </w:rPr>
        <w:t>of a</w:t>
      </w:r>
      <w:r>
        <w:rPr>
          <w:spacing w:val="14"/>
        </w:rPr>
        <w:t xml:space="preserve"> </w:t>
      </w:r>
      <w:r>
        <w:rPr>
          <w:spacing w:val="4"/>
        </w:rPr>
        <w:t>tabular</w:t>
      </w:r>
      <w:r>
        <w:rPr>
          <w:spacing w:val="16"/>
          <w:w w:val="101"/>
        </w:rPr>
        <w:t xml:space="preserve"> </w:t>
      </w:r>
      <w:r>
        <w:rPr>
          <w:spacing w:val="4"/>
        </w:rPr>
        <w:t>dataset</w:t>
      </w:r>
      <w:r>
        <w:rPr>
          <w:spacing w:val="15"/>
          <w:w w:val="101"/>
        </w:rPr>
        <w:t xml:space="preserve"> </w:t>
      </w:r>
      <w:r>
        <w:rPr>
          <w:spacing w:val="4"/>
        </w:rPr>
        <w:t>with</w:t>
      </w:r>
      <w:r>
        <w:rPr>
          <w:spacing w:val="14"/>
          <w:w w:val="101"/>
        </w:rPr>
        <w:t xml:space="preserve"> </w:t>
      </w:r>
      <w:r>
        <w:rPr>
          <w:spacing w:val="4"/>
        </w:rPr>
        <w:t>t</w:t>
      </w:r>
      <w:r>
        <w:rPr>
          <w:spacing w:val="3"/>
        </w:rPr>
        <w:t>he</w:t>
      </w:r>
      <w:r>
        <w:rPr>
          <w:spacing w:val="18"/>
          <w:w w:val="101"/>
        </w:rPr>
        <w:t xml:space="preserve"> </w:t>
      </w:r>
      <w:r>
        <w:rPr>
          <w:spacing w:val="3"/>
        </w:rPr>
        <w:t>attribute-value</w:t>
      </w:r>
      <w:r>
        <w:rPr>
          <w:spacing w:val="15"/>
          <w:w w:val="101"/>
        </w:rPr>
        <w:t xml:space="preserve"> </w:t>
      </w:r>
      <w:r>
        <w:rPr>
          <w:spacing w:val="3"/>
        </w:rPr>
        <w:t>format required by</w:t>
      </w:r>
      <w:r>
        <w:rPr>
          <w:spacing w:val="14"/>
          <w:w w:val="102"/>
        </w:rPr>
        <w:t xml:space="preserve"> </w:t>
      </w:r>
      <w:r>
        <w:rPr>
          <w:spacing w:val="3"/>
        </w:rPr>
        <w:t>most</w:t>
      </w:r>
      <w:r>
        <w:rPr/>
        <w:t xml:space="preserve"> </w:t>
      </w:r>
      <w:r>
        <w:rPr>
          <w:spacing w:val="3"/>
        </w:rPr>
        <w:t>ML</w:t>
      </w:r>
      <w:r>
        <w:rPr>
          <w:spacing w:val="26"/>
          <w:w w:val="102"/>
        </w:rPr>
        <w:t xml:space="preserve"> </w:t>
      </w:r>
      <w:r>
        <w:rPr>
          <w:spacing w:val="3"/>
        </w:rPr>
        <w:t>algorithms. In this vein, De Raedt</w:t>
      </w:r>
      <w:r>
        <w:rPr>
          <w:spacing w:val="11"/>
          <w:w w:val="101"/>
        </w:rPr>
        <w:t xml:space="preserve"> </w:t>
      </w:r>
      <w:r>
        <w:rPr>
          <w:spacing w:val="3"/>
        </w:rPr>
        <w:t>et</w:t>
      </w:r>
      <w:r>
        <w:rPr>
          <w:spacing w:val="13"/>
          <w:w w:val="101"/>
        </w:rPr>
        <w:t xml:space="preserve"> </w:t>
      </w:r>
      <w:r>
        <w:rPr>
          <w:spacing w:val="3"/>
        </w:rPr>
        <w:t>al.</w:t>
      </w:r>
      <w:r>
        <w:rPr>
          <w:spacing w:val="23"/>
          <w:w w:val="102"/>
        </w:rPr>
        <w:t xml:space="preserve"> </w:t>
      </w:r>
      <w:hyperlink w:history="true" w:anchor="bookmark79">
        <w:r>
          <w:rPr>
            <w:spacing w:val="3"/>
          </w:rPr>
          <w:t>[</w:t>
        </w:r>
        <w:r>
          <w:rPr>
            <w:color w:val="0000FF"/>
            <w:spacing w:val="3"/>
          </w:rPr>
          <w:t>106</w:t>
        </w:r>
      </w:hyperlink>
      <w:r>
        <w:rPr>
          <w:spacing w:val="3"/>
        </w:rPr>
        <w:t>]</w:t>
      </w:r>
      <w:r>
        <w:rPr>
          <w:spacing w:val="12"/>
        </w:rPr>
        <w:t xml:space="preserve"> </w:t>
      </w:r>
      <w:r>
        <w:rPr>
          <w:spacing w:val="3"/>
        </w:rPr>
        <w:t>generate</w:t>
      </w:r>
      <w:r>
        <w:rPr>
          <w:spacing w:val="14"/>
        </w:rPr>
        <w:t xml:space="preserve"> </w:t>
      </w:r>
      <w:r>
        <w:rPr>
          <w:spacing w:val="3"/>
        </w:rPr>
        <w:t>a</w:t>
      </w:r>
      <w:r>
        <w:rPr>
          <w:spacing w:val="9"/>
        </w:rPr>
        <w:t xml:space="preserve"> </w:t>
      </w:r>
      <w:r>
        <w:rPr>
          <w:spacing w:val="3"/>
        </w:rPr>
        <w:t>tabular</w:t>
      </w:r>
      <w:r>
        <w:rPr>
          <w:spacing w:val="12"/>
        </w:rPr>
        <w:t xml:space="preserve"> </w:t>
      </w:r>
      <w:r>
        <w:rPr>
          <w:spacing w:val="3"/>
        </w:rPr>
        <w:t>dataset</w:t>
      </w:r>
      <w:r>
        <w:rPr>
          <w:spacing w:val="10"/>
        </w:rPr>
        <w:t xml:space="preserve"> </w:t>
      </w:r>
      <w:r>
        <w:rPr>
          <w:spacing w:val="3"/>
        </w:rPr>
        <w:t>from</w:t>
      </w:r>
      <w:r>
        <w:rPr>
          <w:spacing w:val="14"/>
          <w:w w:val="101"/>
        </w:rPr>
        <w:t xml:space="preserve"> </w:t>
      </w:r>
      <w:r>
        <w:rPr>
          <w:spacing w:val="3"/>
        </w:rPr>
        <w:t>a</w:t>
      </w:r>
      <w:r>
        <w:rPr>
          <w:spacing w:val="12"/>
        </w:rPr>
        <w:t xml:space="preserve"> </w:t>
      </w:r>
      <w:r>
        <w:rPr>
          <w:spacing w:val="3"/>
        </w:rPr>
        <w:t>dataset</w:t>
      </w:r>
      <w:r>
        <w:rPr/>
        <w:t xml:space="preserve"> </w:t>
      </w:r>
      <w:r>
        <w:rPr>
          <w:spacing w:val="4"/>
        </w:rPr>
        <w:t>formed by a collection of worksheets conta</w:t>
      </w:r>
      <w:r>
        <w:rPr>
          <w:spacing w:val="3"/>
        </w:rPr>
        <w:t>ining likely incomplete data. Similarly, Mahuele</w:t>
      </w:r>
      <w:r>
        <w:rPr/>
        <w:t xml:space="preserve"> </w:t>
      </w:r>
      <w:r>
        <w:rPr/>
        <w:t>et</w:t>
      </w:r>
      <w:r>
        <w:rPr>
          <w:spacing w:val="15"/>
        </w:rPr>
        <w:t xml:space="preserve"> </w:t>
      </w:r>
      <w:r>
        <w:rPr/>
        <w:t>al</w:t>
      </w:r>
      <w:r>
        <w:rPr>
          <w:spacing w:val="15"/>
        </w:rPr>
        <w:t>.</w:t>
      </w:r>
      <w:r>
        <w:rPr>
          <w:spacing w:val="23"/>
          <w:w w:val="102"/>
        </w:rPr>
        <w:t xml:space="preserve"> </w:t>
      </w:r>
      <w:hyperlink w:history="true" w:anchor="bookmark80">
        <w:r>
          <w:rPr>
            <w:spacing w:val="15"/>
          </w:rPr>
          <w:t>[</w:t>
        </w:r>
        <w:r>
          <w:rPr>
            <w:color w:val="0000FF"/>
            <w:spacing w:val="15"/>
          </w:rPr>
          <w:t>268</w:t>
        </w:r>
      </w:hyperlink>
      <w:r>
        <w:rPr>
          <w:spacing w:val="15"/>
        </w:rPr>
        <w:t>] </w:t>
      </w:r>
      <w:r>
        <w:rPr/>
        <w:t>have</w:t>
      </w:r>
      <w:r>
        <w:rPr>
          <w:spacing w:val="15"/>
        </w:rPr>
        <w:t xml:space="preserve"> </w:t>
      </w:r>
      <w:r>
        <w:rPr/>
        <w:t>used</w:t>
      </w:r>
      <w:r>
        <w:rPr>
          <w:spacing w:val="15"/>
        </w:rPr>
        <w:t xml:space="preserve"> </w:t>
      </w:r>
      <w:r>
        <w:rPr/>
        <w:t>linked</w:t>
      </w:r>
      <w:r>
        <w:rPr>
          <w:spacing w:val="15"/>
        </w:rPr>
        <w:t xml:space="preserve"> </w:t>
      </w:r>
      <w:r>
        <w:rPr/>
        <w:t>open</w:t>
      </w:r>
      <w:r>
        <w:rPr>
          <w:spacing w:val="15"/>
        </w:rPr>
        <w:t xml:space="preserve"> </w:t>
      </w:r>
      <w:r>
        <w:rPr/>
        <w:t>data</w:t>
      </w:r>
      <w:r>
        <w:rPr>
          <w:spacing w:val="15"/>
        </w:rPr>
        <w:t xml:space="preserve"> </w:t>
      </w:r>
      <w:r>
        <w:rPr/>
        <w:t>to</w:t>
      </w:r>
      <w:r>
        <w:rPr>
          <w:spacing w:val="15"/>
        </w:rPr>
        <w:t xml:space="preserve"> </w:t>
      </w:r>
      <w:r>
        <w:rPr/>
        <w:t>build</w:t>
      </w:r>
      <w:r>
        <w:rPr>
          <w:spacing w:val="15"/>
        </w:rPr>
        <w:t xml:space="preserve"> </w:t>
      </w:r>
      <w:r>
        <w:rPr/>
        <w:t>this</w:t>
      </w:r>
      <w:r>
        <w:rPr>
          <w:spacing w:val="6"/>
        </w:rPr>
        <w:t xml:space="preserve"> </w:t>
      </w:r>
      <w:r>
        <w:rPr/>
        <w:t>type</w:t>
      </w:r>
      <w:r>
        <w:rPr>
          <w:spacing w:val="8"/>
        </w:rPr>
        <w:t xml:space="preserve"> </w:t>
      </w:r>
      <w:r>
        <w:rPr/>
        <w:t>of</w:t>
      </w:r>
      <w:r>
        <w:rPr>
          <w:spacing w:val="15"/>
        </w:rPr>
        <w:t xml:space="preserve"> </w:t>
      </w:r>
      <w:r>
        <w:rPr/>
        <w:t>datasets</w:t>
      </w:r>
      <w:r>
        <w:rPr>
          <w:spacing w:val="15"/>
        </w:rPr>
        <w:t>.</w:t>
      </w:r>
      <w:r>
        <w:rPr>
          <w:spacing w:val="7"/>
        </w:rPr>
        <w:t xml:space="preserve"> </w:t>
      </w:r>
      <w:r>
        <w:rPr/>
        <w:t>A</w:t>
      </w:r>
      <w:r>
        <w:rPr>
          <w:spacing w:val="7"/>
        </w:rPr>
        <w:t xml:space="preserve"> </w:t>
      </w:r>
      <w:r>
        <w:rPr/>
        <w:t>wider</w:t>
      </w:r>
      <w:r>
        <w:rPr>
          <w:spacing w:val="15"/>
        </w:rPr>
        <w:t xml:space="preserve"> </w:t>
      </w:r>
      <w:r>
        <w:rPr/>
        <w:t>range</w:t>
      </w:r>
      <w:r>
        <w:rPr>
          <w:spacing w:val="9"/>
        </w:rPr>
        <w:t xml:space="preserve"> </w:t>
      </w:r>
      <w:r>
        <w:rPr/>
        <w:t>of</w:t>
      </w:r>
      <w:r>
        <w:rPr>
          <w:spacing w:val="15"/>
        </w:rPr>
        <w:t xml:space="preserve"> </w:t>
      </w:r>
      <w:r>
        <w:rPr/>
        <w:t>tasks </w:t>
      </w:r>
      <w:r>
        <w:rPr>
          <w:spacing w:val="4"/>
        </w:rPr>
        <w:t>have been conducted to automatedata cleaning and preprocessing, as well as data reduc</w:t>
      </w:r>
      <w:r>
        <w:rPr>
          <w:spacing w:val="3"/>
        </w:rPr>
        <w:t>tion</w:t>
      </w:r>
      <w:r>
        <w:rPr/>
        <w:t xml:space="preserve"> </w:t>
      </w:r>
      <w:r>
        <w:rPr>
          <w:spacing w:val="4"/>
        </w:rPr>
        <w:t>and projection. However, both phases coincide in the predominant use</w:t>
      </w:r>
      <w:r>
        <w:rPr>
          <w:spacing w:val="3"/>
        </w:rPr>
        <w:t xml:space="preserve"> of workﬂow compo-</w:t>
      </w:r>
      <w:r>
        <w:rPr/>
        <w:t xml:space="preserve"> </w:t>
      </w:r>
      <w:r>
        <w:rPr>
          <w:spacing w:val="4"/>
        </w:rPr>
        <w:t>sition tasks</w:t>
      </w:r>
      <w:r>
        <w:rPr>
          <w:spacing w:val="17"/>
          <w:w w:val="101"/>
        </w:rPr>
        <w:t xml:space="preserve"> </w:t>
      </w:r>
      <w:r>
        <w:rPr>
          <w:spacing w:val="4"/>
        </w:rPr>
        <w:t>and in the limited</w:t>
      </w:r>
      <w:r>
        <w:rPr>
          <w:spacing w:val="12"/>
          <w:w w:val="101"/>
        </w:rPr>
        <w:t xml:space="preserve"> </w:t>
      </w:r>
      <w:r>
        <w:rPr>
          <w:spacing w:val="4"/>
        </w:rPr>
        <w:t>use</w:t>
      </w:r>
      <w:r>
        <w:rPr>
          <w:spacing w:val="15"/>
          <w:w w:val="101"/>
        </w:rPr>
        <w:t xml:space="preserve"> </w:t>
      </w:r>
      <w:r>
        <w:rPr>
          <w:spacing w:val="4"/>
        </w:rPr>
        <w:t>or</w:t>
      </w:r>
      <w:r>
        <w:rPr>
          <w:spacing w:val="13"/>
          <w:w w:val="101"/>
        </w:rPr>
        <w:t xml:space="preserve"> </w:t>
      </w:r>
      <w:r>
        <w:rPr>
          <w:spacing w:val="4"/>
        </w:rPr>
        <w:t>lack</w:t>
      </w:r>
      <w:r>
        <w:rPr>
          <w:spacing w:val="15"/>
        </w:rPr>
        <w:t xml:space="preserve"> </w:t>
      </w:r>
      <w:r>
        <w:rPr>
          <w:spacing w:val="4"/>
        </w:rPr>
        <w:t>of use</w:t>
      </w:r>
      <w:r>
        <w:rPr>
          <w:spacing w:val="15"/>
          <w:w w:val="102"/>
        </w:rPr>
        <w:t xml:space="preserve"> </w:t>
      </w:r>
      <w:r>
        <w:rPr>
          <w:spacing w:val="4"/>
        </w:rPr>
        <w:t>of HPO</w:t>
      </w:r>
      <w:r>
        <w:rPr>
          <w:spacing w:val="13"/>
        </w:rPr>
        <w:t xml:space="preserve"> </w:t>
      </w:r>
      <w:r>
        <w:rPr>
          <w:spacing w:val="4"/>
        </w:rPr>
        <w:t>tasks.</w:t>
      </w:r>
      <w:r>
        <w:rPr>
          <w:spacing w:val="13"/>
          <w:w w:val="101"/>
        </w:rPr>
        <w:t xml:space="preserve"> </w:t>
      </w:r>
      <w:r>
        <w:rPr>
          <w:spacing w:val="4"/>
        </w:rPr>
        <w:t>Regarding</w:t>
      </w:r>
      <w:r>
        <w:rPr>
          <w:spacing w:val="11"/>
        </w:rPr>
        <w:t xml:space="preserve"> </w:t>
      </w:r>
      <w:r>
        <w:rPr>
          <w:spacing w:val="4"/>
        </w:rPr>
        <w:t>WC,</w:t>
      </w:r>
      <w:r>
        <w:rPr>
          <w:spacing w:val="17"/>
          <w:w w:val="101"/>
        </w:rPr>
        <w:t xml:space="preserve"> </w:t>
      </w:r>
      <w:r>
        <w:rPr>
          <w:spacing w:val="4"/>
        </w:rPr>
        <w:t>algor</w:t>
      </w:r>
      <w:r>
        <w:rPr>
          <w:spacing w:val="3"/>
        </w:rPr>
        <w:t>ithms</w:t>
      </w:r>
      <w:r>
        <w:rPr/>
        <w:t xml:space="preserve"> </w:t>
      </w:r>
      <w:r>
        <w:rPr>
          <w:spacing w:val="3"/>
        </w:rPr>
        <w:t>handling missing values, normalising data or extractin</w:t>
      </w:r>
      <w:r>
        <w:rPr>
          <w:spacing w:val="2"/>
        </w:rPr>
        <w:t>g and selecting features are commonly</w:t>
      </w:r>
      <w:r>
        <w:rPr/>
        <w:t xml:space="preserve"> </w:t>
      </w:r>
      <w:r>
        <w:rPr/>
        <w:t>used</w:t>
      </w:r>
      <w:r>
        <w:rPr>
          <w:spacing w:val="12"/>
        </w:rPr>
        <w:t xml:space="preserve"> </w:t>
      </w:r>
      <w:r>
        <w:rPr/>
        <w:t>for</w:t>
      </w:r>
      <w:r>
        <w:rPr>
          <w:spacing w:val="12"/>
        </w:rPr>
        <w:t xml:space="preserve"> </w:t>
      </w:r>
      <w:r>
        <w:rPr/>
        <w:t>composing</w:t>
      </w:r>
      <w:r>
        <w:rPr>
          <w:spacing w:val="12"/>
        </w:rPr>
        <w:t xml:space="preserve"> </w:t>
      </w:r>
      <w:r>
        <w:rPr/>
        <w:t>work</w:t>
      </w:r>
      <w:r>
        <w:rPr>
          <w:spacing w:val="12"/>
        </w:rPr>
        <w:t>ﬂ</w:t>
      </w:r>
      <w:r>
        <w:rPr/>
        <w:t>ows</w:t>
      </w:r>
      <w:r>
        <w:rPr>
          <w:spacing w:val="12"/>
        </w:rPr>
        <w:t>. </w:t>
      </w:r>
      <w:r>
        <w:rPr/>
        <w:t>As</w:t>
      </w:r>
      <w:r>
        <w:rPr>
          <w:spacing w:val="12"/>
        </w:rPr>
        <w:t xml:space="preserve"> </w:t>
      </w:r>
      <w:r>
        <w:rPr/>
        <w:t>for</w:t>
      </w:r>
      <w:r>
        <w:rPr>
          <w:spacing w:val="12"/>
        </w:rPr>
        <w:t xml:space="preserve"> </w:t>
      </w:r>
      <w:r>
        <w:rPr/>
        <w:t>HPO</w:t>
      </w:r>
      <w:r>
        <w:rPr>
          <w:spacing w:val="12"/>
        </w:rPr>
        <w:t>, </w:t>
      </w:r>
      <w:r>
        <w:rPr/>
        <w:t>a</w:t>
      </w:r>
      <w:r>
        <w:rPr>
          <w:spacing w:val="12"/>
        </w:rPr>
        <w:t xml:space="preserve"> </w:t>
      </w:r>
      <w:r>
        <w:rPr/>
        <w:t>number</w:t>
      </w:r>
      <w:r>
        <w:rPr>
          <w:spacing w:val="12"/>
        </w:rPr>
        <w:t xml:space="preserve"> </w:t>
      </w:r>
      <w:r>
        <w:rPr/>
        <w:t>of</w:t>
      </w:r>
      <w:r>
        <w:rPr>
          <w:spacing w:val="-4"/>
        </w:rPr>
        <w:t xml:space="preserve"> </w:t>
      </w:r>
      <w:r>
        <w:rPr/>
        <w:t>primary</w:t>
      </w:r>
      <w:r>
        <w:rPr>
          <w:spacing w:val="12"/>
        </w:rPr>
        <w:t xml:space="preserve"> </w:t>
      </w:r>
      <w:r>
        <w:rPr/>
        <w:t>studies</w:t>
      </w:r>
      <w:r>
        <w:rPr>
          <w:spacing w:val="15"/>
          <w:w w:val="102"/>
        </w:rPr>
        <w:t xml:space="preserve"> </w:t>
      </w:r>
      <w:r>
        <w:rPr>
          <w:spacing w:val="12"/>
        </w:rPr>
        <w:t>[</w:t>
      </w:r>
      <w:hyperlink w:history="true" w:anchor="bookmark110">
        <w:r>
          <w:rPr>
            <w:color w:val="0000FF"/>
            <w:spacing w:val="12"/>
          </w:rPr>
          <w:t>74</w:t>
        </w:r>
      </w:hyperlink>
      <w:r>
        <w:rPr>
          <w:spacing w:val="12"/>
        </w:rPr>
        <w:t>,</w:t>
      </w:r>
      <w:r>
        <w:rPr>
          <w:spacing w:val="-21"/>
        </w:rPr>
        <w:t xml:space="preserve"> </w:t>
      </w:r>
      <w:hyperlink w:history="true" w:anchor="bookmark112">
        <w:r>
          <w:rPr>
            <w:color w:val="0000FF"/>
            <w:spacing w:val="12"/>
          </w:rPr>
          <w:t>93</w:t>
        </w:r>
      </w:hyperlink>
      <w:r>
        <w:rPr>
          <w:spacing w:val="12"/>
        </w:rPr>
        <w:t>,</w:t>
      </w:r>
      <w:r>
        <w:rPr>
          <w:spacing w:val="-21"/>
        </w:rPr>
        <w:t xml:space="preserve"> </w:t>
      </w:r>
      <w:hyperlink w:history="true" w:anchor="bookmark116">
        <w:r>
          <w:rPr>
            <w:color w:val="0000FF"/>
            <w:spacing w:val="12"/>
          </w:rPr>
          <w:t>200</w:t>
        </w:r>
      </w:hyperlink>
      <w:r>
        <w:rPr>
          <w:spacing w:val="12"/>
        </w:rPr>
        <w:t>,</w:t>
      </w:r>
      <w:r>
        <w:rPr>
          <w:spacing w:val="-21"/>
        </w:rPr>
        <w:t xml:space="preserve"> </w:t>
      </w:r>
      <w:hyperlink w:history="true" w:anchor="bookmark126">
        <w:r>
          <w:rPr>
            <w:color w:val="0000FF"/>
            <w:spacing w:val="12"/>
          </w:rPr>
          <w:t>377</w:t>
        </w:r>
      </w:hyperlink>
      <w:r>
        <w:rPr>
          <w:spacing w:val="12"/>
        </w:rPr>
        <w:t>]</w:t>
      </w:r>
      <w:r>
        <w:rPr/>
        <w:t xml:space="preserve"> </w:t>
      </w:r>
      <w:r>
        <w:rPr>
          <w:spacing w:val="4"/>
        </w:rPr>
        <w:t>are</w:t>
      </w:r>
      <w:r>
        <w:rPr>
          <w:spacing w:val="25"/>
          <w:w w:val="101"/>
        </w:rPr>
        <w:t xml:space="preserve"> </w:t>
      </w:r>
      <w:r>
        <w:rPr>
          <w:spacing w:val="4"/>
        </w:rPr>
        <w:t>considered</w:t>
      </w:r>
      <w:r>
        <w:rPr>
          <w:spacing w:val="24"/>
          <w:w w:val="101"/>
        </w:rPr>
        <w:t xml:space="preserve"> </w:t>
      </w:r>
      <w:r>
        <w:rPr>
          <w:spacing w:val="4"/>
        </w:rPr>
        <w:t>for</w:t>
      </w:r>
      <w:r>
        <w:rPr>
          <w:spacing w:val="25"/>
          <w:w w:val="101"/>
        </w:rPr>
        <w:t xml:space="preserve"> </w:t>
      </w:r>
      <w:r>
        <w:rPr>
          <w:spacing w:val="4"/>
        </w:rPr>
        <w:t>dat</w:t>
      </w:r>
      <w:r>
        <w:rPr>
          <w:spacing w:val="3"/>
        </w:rPr>
        <w:t>a</w:t>
      </w:r>
      <w:r>
        <w:rPr>
          <w:spacing w:val="21"/>
          <w:w w:val="102"/>
        </w:rPr>
        <w:t xml:space="preserve"> </w:t>
      </w:r>
      <w:r>
        <w:rPr>
          <w:spacing w:val="3"/>
        </w:rPr>
        <w:t>reduction</w:t>
      </w:r>
      <w:r>
        <w:rPr>
          <w:spacing w:val="22"/>
          <w:w w:val="101"/>
        </w:rPr>
        <w:t xml:space="preserve"> </w:t>
      </w:r>
      <w:r>
        <w:rPr>
          <w:spacing w:val="3"/>
        </w:rPr>
        <w:t>using</w:t>
      </w:r>
      <w:r>
        <w:rPr>
          <w:spacing w:val="27"/>
          <w:w w:val="101"/>
        </w:rPr>
        <w:t xml:space="preserve"> </w:t>
      </w:r>
      <w:r>
        <w:rPr>
          <w:spacing w:val="3"/>
        </w:rPr>
        <w:t>a</w:t>
      </w:r>
      <w:r>
        <w:rPr>
          <w:spacing w:val="23"/>
        </w:rPr>
        <w:t xml:space="preserve"> </w:t>
      </w:r>
      <w:r>
        <w:rPr>
          <w:spacing w:val="3"/>
        </w:rPr>
        <w:t>NAS</w:t>
      </w:r>
      <w:r>
        <w:rPr>
          <w:spacing w:val="24"/>
        </w:rPr>
        <w:t xml:space="preserve"> </w:t>
      </w:r>
      <w:r>
        <w:rPr>
          <w:spacing w:val="3"/>
        </w:rPr>
        <w:t>method</w:t>
      </w:r>
      <w:r>
        <w:rPr>
          <w:spacing w:val="23"/>
        </w:rPr>
        <w:t xml:space="preserve"> </w:t>
      </w:r>
      <w:r>
        <w:rPr>
          <w:spacing w:val="3"/>
        </w:rPr>
        <w:t>to</w:t>
      </w:r>
      <w:r>
        <w:rPr>
          <w:spacing w:val="26"/>
          <w:w w:val="101"/>
        </w:rPr>
        <w:t xml:space="preserve"> </w:t>
      </w:r>
      <w:r>
        <w:rPr>
          <w:spacing w:val="3"/>
        </w:rPr>
        <w:t>optimise</w:t>
      </w:r>
      <w:r>
        <w:rPr>
          <w:spacing w:val="23"/>
        </w:rPr>
        <w:t xml:space="preserve"> </w:t>
      </w:r>
      <w:r>
        <w:rPr>
          <w:spacing w:val="3"/>
        </w:rPr>
        <w:t>the</w:t>
      </w:r>
      <w:r>
        <w:rPr>
          <w:spacing w:val="28"/>
        </w:rPr>
        <w:t xml:space="preserve"> </w:t>
      </w:r>
      <w:r>
        <w:rPr>
          <w:spacing w:val="3"/>
        </w:rPr>
        <w:t>architecture</w:t>
      </w:r>
      <w:r>
        <w:rPr>
          <w:spacing w:val="26"/>
          <w:w w:val="101"/>
        </w:rPr>
        <w:t xml:space="preserve"> </w:t>
      </w:r>
      <w:r>
        <w:rPr>
          <w:spacing w:val="3"/>
        </w:rPr>
        <w:t>of</w:t>
      </w:r>
      <w:r>
        <w:rPr>
          <w:spacing w:val="18"/>
        </w:rPr>
        <w:t xml:space="preserve"> </w:t>
      </w:r>
      <w:r>
        <w:rPr>
          <w:spacing w:val="3"/>
        </w:rPr>
        <w:t>an</w:t>
      </w:r>
      <w:r>
        <w:rPr/>
        <w:t xml:space="preserve"> </w:t>
      </w:r>
      <w:r>
        <w:rPr>
          <w:spacing w:val="4"/>
        </w:rPr>
        <w:t>autoencoder. Having model</w:t>
      </w:r>
      <w:r>
        <w:rPr>
          <w:spacing w:val="14"/>
        </w:rPr>
        <w:t xml:space="preserve"> </w:t>
      </w:r>
      <w:r>
        <w:rPr>
          <w:spacing w:val="4"/>
        </w:rPr>
        <w:t>selection a</w:t>
      </w:r>
      <w:r>
        <w:rPr>
          <w:spacing w:val="3"/>
        </w:rPr>
        <w:t>s a primary task,</w:t>
      </w:r>
      <w:r>
        <w:rPr>
          <w:spacing w:val="11"/>
          <w:w w:val="101"/>
        </w:rPr>
        <w:t xml:space="preserve"> </w:t>
      </w:r>
      <w:r>
        <w:rPr>
          <w:spacing w:val="3"/>
        </w:rPr>
        <w:t>algorithm</w:t>
      </w:r>
      <w:r>
        <w:rPr>
          <w:spacing w:val="14"/>
        </w:rPr>
        <w:t xml:space="preserve"> </w:t>
      </w:r>
      <w:r>
        <w:rPr>
          <w:spacing w:val="3"/>
        </w:rPr>
        <w:t>selection</w:t>
      </w:r>
      <w:r>
        <w:rPr>
          <w:spacing w:val="11"/>
          <w:w w:val="101"/>
        </w:rPr>
        <w:t xml:space="preserve"> </w:t>
      </w:r>
      <w:r>
        <w:rPr>
          <w:spacing w:val="3"/>
        </w:rPr>
        <w:t>appears in</w:t>
      </w:r>
      <w:r>
        <w:rPr>
          <w:spacing w:val="4"/>
        </w:rPr>
        <w:t xml:space="preserve"> </w:t>
      </w:r>
      <w:r>
        <w:rPr>
          <w:spacing w:val="3"/>
        </w:rPr>
        <w:t>both</w:t>
      </w:r>
      <w:r>
        <w:rPr/>
        <w:t xml:space="preserve"> </w:t>
      </w:r>
      <w:r>
        <w:rPr>
          <w:spacing w:val="3"/>
        </w:rPr>
        <w:t>phases</w:t>
      </w:r>
      <w:r>
        <w:rPr>
          <w:spacing w:val="26"/>
          <w:w w:val="101"/>
        </w:rPr>
        <w:t xml:space="preserve"> </w:t>
      </w:r>
      <w:r>
        <w:rPr>
          <w:spacing w:val="3"/>
        </w:rPr>
        <w:t>as</w:t>
      </w:r>
      <w:r>
        <w:rPr>
          <w:spacing w:val="18"/>
        </w:rPr>
        <w:t xml:space="preserve"> </w:t>
      </w:r>
      <w:r>
        <w:rPr>
          <w:spacing w:val="3"/>
        </w:rPr>
        <w:t>well.</w:t>
      </w:r>
      <w:r>
        <w:rPr>
          <w:spacing w:val="17"/>
        </w:rPr>
        <w:t xml:space="preserve"> </w:t>
      </w:r>
      <w:r>
        <w:rPr>
          <w:spacing w:val="3"/>
        </w:rPr>
        <w:t>In</w:t>
      </w:r>
      <w:r>
        <w:rPr>
          <w:spacing w:val="16"/>
          <w:w w:val="101"/>
        </w:rPr>
        <w:t xml:space="preserve"> </w:t>
      </w:r>
      <w:r>
        <w:rPr>
          <w:spacing w:val="3"/>
        </w:rPr>
        <w:t>this</w:t>
      </w:r>
      <w:r>
        <w:rPr>
          <w:spacing w:val="18"/>
          <w:w w:val="101"/>
        </w:rPr>
        <w:t xml:space="preserve"> </w:t>
      </w:r>
      <w:r>
        <w:rPr>
          <w:spacing w:val="3"/>
        </w:rPr>
        <w:t>case,</w:t>
      </w:r>
      <w:r>
        <w:rPr>
          <w:spacing w:val="23"/>
          <w:w w:val="101"/>
        </w:rPr>
        <w:t xml:space="preserve"> </w:t>
      </w:r>
      <w:r>
        <w:rPr>
          <w:spacing w:val="3"/>
        </w:rPr>
        <w:t>studies</w:t>
      </w:r>
      <w:r>
        <w:rPr>
          <w:spacing w:val="20"/>
          <w:w w:val="102"/>
        </w:rPr>
        <w:t xml:space="preserve"> </w:t>
      </w:r>
      <w:r>
        <w:rPr>
          <w:spacing w:val="3"/>
        </w:rPr>
        <w:t>are</w:t>
      </w:r>
      <w:r>
        <w:rPr>
          <w:spacing w:val="17"/>
          <w:w w:val="101"/>
        </w:rPr>
        <w:t xml:space="preserve"> </w:t>
      </w:r>
      <w:r>
        <w:rPr>
          <w:spacing w:val="3"/>
        </w:rPr>
        <w:t>focused</w:t>
      </w:r>
      <w:r>
        <w:rPr>
          <w:spacing w:val="19"/>
          <w:w w:val="101"/>
        </w:rPr>
        <w:t xml:space="preserve"> </w:t>
      </w:r>
      <w:r>
        <w:rPr>
          <w:spacing w:val="3"/>
        </w:rPr>
        <w:t>on</w:t>
      </w:r>
      <w:r>
        <w:rPr>
          <w:spacing w:val="14"/>
          <w:w w:val="101"/>
        </w:rPr>
        <w:t xml:space="preserve"> </w:t>
      </w:r>
      <w:r>
        <w:rPr>
          <w:spacing w:val="3"/>
        </w:rPr>
        <w:t>recommending</w:t>
      </w:r>
      <w:r>
        <w:rPr>
          <w:spacing w:val="16"/>
        </w:rPr>
        <w:t xml:space="preserve"> </w:t>
      </w:r>
      <w:r>
        <w:rPr>
          <w:spacing w:val="3"/>
        </w:rPr>
        <w:t>the</w:t>
      </w:r>
      <w:r>
        <w:rPr>
          <w:spacing w:val="14"/>
          <w:w w:val="101"/>
        </w:rPr>
        <w:t xml:space="preserve"> </w:t>
      </w:r>
      <w:r>
        <w:rPr>
          <w:spacing w:val="3"/>
        </w:rPr>
        <w:t>best</w:t>
      </w:r>
      <w:r>
        <w:rPr>
          <w:spacing w:val="17"/>
        </w:rPr>
        <w:t xml:space="preserve"> </w:t>
      </w:r>
      <w:r>
        <w:rPr>
          <w:spacing w:val="3"/>
        </w:rPr>
        <w:t>label</w:t>
      </w:r>
      <w:r>
        <w:rPr>
          <w:spacing w:val="17"/>
        </w:rPr>
        <w:t xml:space="preserve"> </w:t>
      </w:r>
      <w:r>
        <w:rPr>
          <w:spacing w:val="3"/>
        </w:rPr>
        <w:t>noise</w:t>
      </w:r>
      <w:r>
        <w:rPr>
          <w:spacing w:val="19"/>
          <w:w w:val="101"/>
        </w:rPr>
        <w:t xml:space="preserve"> </w:t>
      </w:r>
      <w:r>
        <w:rPr>
          <w:spacing w:val="3"/>
        </w:rPr>
        <w:t>ﬁl-</w:t>
      </w:r>
      <w:r>
        <w:rPr/>
        <w:t xml:space="preserve"> </w:t>
      </w:r>
      <w:r>
        <w:rPr/>
        <w:t>ter</w:t>
      </w:r>
      <w:r>
        <w:rPr>
          <w:spacing w:val="28"/>
          <w:w w:val="101"/>
        </w:rPr>
        <w:t xml:space="preserve"> </w:t>
      </w:r>
      <w:r>
        <w:rPr>
          <w:spacing w:val="9"/>
        </w:rPr>
        <w:t>[</w:t>
      </w:r>
      <w:hyperlink w:history="true" w:anchor="bookmark88">
        <w:r>
          <w:rPr>
            <w:color w:val="0000FF"/>
            <w:spacing w:val="9"/>
          </w:rPr>
          <w:t>140</w:t>
        </w:r>
      </w:hyperlink>
      <w:r>
        <w:rPr>
          <w:spacing w:val="9"/>
        </w:rPr>
        <w:t>], </w:t>
      </w:r>
      <w:r>
        <w:rPr/>
        <w:t>providing</w:t>
      </w:r>
      <w:r>
        <w:rPr>
          <w:spacing w:val="9"/>
        </w:rPr>
        <w:t xml:space="preserve"> </w:t>
      </w:r>
      <w:r>
        <w:rPr/>
        <w:t>a</w:t>
      </w:r>
      <w:r>
        <w:rPr>
          <w:spacing w:val="9"/>
        </w:rPr>
        <w:t xml:space="preserve"> </w:t>
      </w:r>
      <w:r>
        <w:rPr/>
        <w:t>feature</w:t>
      </w:r>
      <w:r>
        <w:rPr>
          <w:spacing w:val="9"/>
        </w:rPr>
        <w:t xml:space="preserve"> </w:t>
      </w:r>
      <w:r>
        <w:rPr/>
        <w:t>selection</w:t>
      </w:r>
      <w:r>
        <w:rPr>
          <w:spacing w:val="9"/>
        </w:rPr>
        <w:t xml:space="preserve"> </w:t>
      </w:r>
      <w:r>
        <w:rPr/>
        <w:t>method</w:t>
      </w:r>
      <w:r>
        <w:rPr>
          <w:spacing w:val="16"/>
        </w:rPr>
        <w:t xml:space="preserve"> </w:t>
      </w:r>
      <w:r>
        <w:rPr>
          <w:spacing w:val="9"/>
        </w:rPr>
        <w:t>[</w:t>
      </w:r>
      <w:hyperlink w:history="true" w:anchor="bookmark115">
        <w:r>
          <w:rPr>
            <w:color w:val="0000FF"/>
            <w:spacing w:val="9"/>
          </w:rPr>
          <w:t>148</w:t>
        </w:r>
      </w:hyperlink>
      <w:r>
        <w:rPr>
          <w:spacing w:val="9"/>
        </w:rPr>
        <w:t>,</w:t>
      </w:r>
      <w:r>
        <w:rPr>
          <w:spacing w:val="-21"/>
        </w:rPr>
        <w:t xml:space="preserve"> </w:t>
      </w:r>
      <w:hyperlink w:history="true" w:anchor="bookmark123">
        <w:r>
          <w:rPr>
            <w:color w:val="0000FF"/>
            <w:spacing w:val="9"/>
          </w:rPr>
          <w:t>316</w:t>
        </w:r>
      </w:hyperlink>
      <w:r>
        <w:rPr>
          <w:spacing w:val="9"/>
        </w:rPr>
        <w:t>,</w:t>
      </w:r>
      <w:r>
        <w:rPr>
          <w:spacing w:val="-21"/>
        </w:rPr>
        <w:t xml:space="preserve"> </w:t>
      </w:r>
      <w:hyperlink w:history="true" w:anchor="bookmark124">
        <w:r>
          <w:rPr>
            <w:color w:val="0000FF"/>
            <w:spacing w:val="9"/>
          </w:rPr>
          <w:t>317</w:t>
        </w:r>
      </w:hyperlink>
      <w:r>
        <w:rPr>
          <w:spacing w:val="9"/>
        </w:rPr>
        <w:t>] </w:t>
      </w:r>
      <w:r>
        <w:rPr/>
        <w:t>and</w:t>
      </w:r>
      <w:r>
        <w:rPr>
          <w:spacing w:val="9"/>
        </w:rPr>
        <w:t>, </w:t>
      </w:r>
      <w:r>
        <w:rPr/>
        <w:t>more</w:t>
      </w:r>
      <w:r>
        <w:rPr>
          <w:spacing w:val="9"/>
        </w:rPr>
        <w:t xml:space="preserve"> </w:t>
      </w:r>
      <w:r>
        <w:rPr/>
        <w:t>generally</w:t>
      </w:r>
      <w:r>
        <w:rPr>
          <w:spacing w:val="9"/>
        </w:rPr>
        <w:t>, </w:t>
      </w:r>
      <w:r>
        <w:rPr/>
        <w:t>the</w:t>
      </w:r>
      <w:r>
        <w:rPr>
          <w:spacing w:val="9"/>
        </w:rPr>
        <w:t xml:space="preserve"> </w:t>
      </w:r>
      <w:r>
        <w:rPr/>
        <w:t>best </w:t>
      </w:r>
      <w:r>
        <w:rPr>
          <w:spacing w:val="3"/>
        </w:rPr>
        <w:t>preprocessing algorithm including feature extraction, normalisation, discretisat</w:t>
      </w:r>
      <w:r>
        <w:rPr>
          <w:spacing w:val="2"/>
        </w:rPr>
        <w:t>ion and miss-</w:t>
      </w:r>
      <w:r>
        <w:rPr/>
        <w:t xml:space="preserve"> </w:t>
      </w:r>
      <w:r>
        <w:rPr>
          <w:spacing w:val="4"/>
        </w:rPr>
        <w:t>ing</w:t>
      </w:r>
      <w:r>
        <w:rPr>
          <w:spacing w:val="16"/>
        </w:rPr>
        <w:t xml:space="preserve"> </w:t>
      </w:r>
      <w:r>
        <w:rPr>
          <w:spacing w:val="4"/>
        </w:rPr>
        <w:t>values</w:t>
      </w:r>
      <w:r>
        <w:rPr>
          <w:spacing w:val="15"/>
        </w:rPr>
        <w:t xml:space="preserve"> </w:t>
      </w:r>
      <w:r>
        <w:rPr>
          <w:spacing w:val="4"/>
        </w:rPr>
        <w:t>methods</w:t>
      </w:r>
      <w:r>
        <w:rPr>
          <w:spacing w:val="28"/>
          <w:w w:val="101"/>
        </w:rPr>
        <w:t xml:space="preserve"> </w:t>
      </w:r>
      <w:r>
        <w:rPr>
          <w:spacing w:val="4"/>
        </w:rPr>
        <w:t>[</w:t>
      </w:r>
      <w:hyperlink w:history="true" w:anchor="bookmark81">
        <w:r>
          <w:rPr>
            <w:color w:val="0000FF"/>
            <w:spacing w:val="4"/>
          </w:rPr>
          <w:t>59</w:t>
        </w:r>
      </w:hyperlink>
      <w:r>
        <w:rPr>
          <w:spacing w:val="4"/>
        </w:rPr>
        <w:t>].</w:t>
      </w:r>
      <w:r>
        <w:rPr>
          <w:spacing w:val="15"/>
        </w:rPr>
        <w:t xml:space="preserve"> </w:t>
      </w:r>
      <w:r>
        <w:rPr>
          <w:spacing w:val="4"/>
        </w:rPr>
        <w:t>Also,</w:t>
      </w:r>
      <w:r>
        <w:rPr>
          <w:spacing w:val="18"/>
          <w:w w:val="102"/>
        </w:rPr>
        <w:t xml:space="preserve"> </w:t>
      </w:r>
      <w:r>
        <w:rPr>
          <w:spacing w:val="4"/>
        </w:rPr>
        <w:t>although</w:t>
      </w:r>
      <w:r>
        <w:rPr>
          <w:spacing w:val="14"/>
        </w:rPr>
        <w:t xml:space="preserve"> </w:t>
      </w:r>
      <w:r>
        <w:rPr>
          <w:spacing w:val="4"/>
        </w:rPr>
        <w:t>they</w:t>
      </w:r>
      <w:r>
        <w:rPr>
          <w:spacing w:val="19"/>
        </w:rPr>
        <w:t xml:space="preserve"> </w:t>
      </w:r>
      <w:r>
        <w:rPr>
          <w:spacing w:val="4"/>
        </w:rPr>
        <w:t>are</w:t>
      </w:r>
      <w:r>
        <w:rPr>
          <w:spacing w:val="15"/>
        </w:rPr>
        <w:t xml:space="preserve"> </w:t>
      </w:r>
      <w:r>
        <w:rPr>
          <w:spacing w:val="4"/>
        </w:rPr>
        <w:t>not</w:t>
      </w:r>
      <w:r>
        <w:rPr>
          <w:spacing w:val="18"/>
          <w:w w:val="101"/>
        </w:rPr>
        <w:t xml:space="preserve"> </w:t>
      </w:r>
      <w:r>
        <w:rPr>
          <w:spacing w:val="4"/>
        </w:rPr>
        <w:t>a</w:t>
      </w:r>
      <w:r>
        <w:rPr>
          <w:spacing w:val="15"/>
        </w:rPr>
        <w:t xml:space="preserve"> </w:t>
      </w:r>
      <w:r>
        <w:rPr>
          <w:spacing w:val="4"/>
        </w:rPr>
        <w:t>majority</w:t>
      </w:r>
      <w:r>
        <w:rPr>
          <w:spacing w:val="15"/>
          <w:w w:val="101"/>
        </w:rPr>
        <w:t xml:space="preserve"> </w:t>
      </w:r>
      <w:r>
        <w:rPr>
          <w:spacing w:val="4"/>
        </w:rPr>
        <w:t>in</w:t>
      </w:r>
      <w:r>
        <w:rPr>
          <w:spacing w:val="14"/>
        </w:rPr>
        <w:t xml:space="preserve"> </w:t>
      </w:r>
      <w:r>
        <w:rPr>
          <w:spacing w:val="4"/>
        </w:rPr>
        <w:t>the</w:t>
      </w:r>
      <w:r>
        <w:rPr>
          <w:spacing w:val="3"/>
        </w:rPr>
        <w:t>irrespective phases,</w:t>
      </w:r>
      <w:r>
        <w:rPr/>
        <w:t xml:space="preserve"> </w:t>
      </w:r>
      <w:r>
        <w:rPr>
          <w:spacing w:val="4"/>
        </w:rPr>
        <w:t>some primary studies present proposals th</w:t>
      </w:r>
      <w:r>
        <w:rPr>
          <w:spacing w:val="3"/>
        </w:rPr>
        <w:t>at perform secondary supporting tasks to evaluate</w:t>
      </w:r>
      <w:r>
        <w:rPr/>
        <w:t xml:space="preserve"> </w:t>
      </w:r>
      <w:r>
        <w:rPr>
          <w:spacing w:val="4"/>
        </w:rPr>
        <w:t>the</w:t>
      </w:r>
      <w:r>
        <w:rPr>
          <w:spacing w:val="16"/>
        </w:rPr>
        <w:t xml:space="preserve"> </w:t>
      </w:r>
      <w:r>
        <w:rPr>
          <w:spacing w:val="4"/>
        </w:rPr>
        <w:t>effectiveness</w:t>
      </w:r>
      <w:r>
        <w:rPr>
          <w:spacing w:val="16"/>
          <w:w w:val="101"/>
        </w:rPr>
        <w:t xml:space="preserve"> </w:t>
      </w:r>
      <w:r>
        <w:rPr>
          <w:spacing w:val="4"/>
        </w:rPr>
        <w:t>of a</w:t>
      </w:r>
      <w:r>
        <w:rPr>
          <w:spacing w:val="15"/>
          <w:w w:val="101"/>
        </w:rPr>
        <w:t xml:space="preserve"> </w:t>
      </w:r>
      <w:r>
        <w:rPr>
          <w:spacing w:val="4"/>
        </w:rPr>
        <w:t>cleansing</w:t>
      </w:r>
      <w:r>
        <w:rPr>
          <w:spacing w:val="14"/>
          <w:w w:val="102"/>
        </w:rPr>
        <w:t xml:space="preserve"> </w:t>
      </w:r>
      <w:r>
        <w:rPr>
          <w:spacing w:val="4"/>
        </w:rPr>
        <w:t>funct</w:t>
      </w:r>
      <w:r>
        <w:rPr>
          <w:spacing w:val="3"/>
        </w:rPr>
        <w:t>ion</w:t>
      </w:r>
      <w:r>
        <w:rPr>
          <w:spacing w:val="27"/>
          <w:w w:val="101"/>
        </w:rPr>
        <w:t xml:space="preserve"> </w:t>
      </w:r>
      <w:r>
        <w:rPr>
          <w:spacing w:val="3"/>
        </w:rPr>
        <w:t>[</w:t>
      </w:r>
      <w:hyperlink w:history="true" w:anchor="bookmark93">
        <w:r>
          <w:rPr>
            <w:color w:val="0000FF"/>
            <w:spacing w:val="3"/>
          </w:rPr>
          <w:t>278</w:t>
        </w:r>
      </w:hyperlink>
      <w:r>
        <w:rPr>
          <w:spacing w:val="3"/>
        </w:rPr>
        <w:t>]</w:t>
      </w:r>
      <w:r>
        <w:rPr>
          <w:spacing w:val="16"/>
          <w:w w:val="101"/>
        </w:rPr>
        <w:t xml:space="preserve"> </w:t>
      </w:r>
      <w:r>
        <w:rPr>
          <w:spacing w:val="3"/>
        </w:rPr>
        <w:t>or to recommend</w:t>
      </w:r>
      <w:r>
        <w:rPr>
          <w:spacing w:val="14"/>
          <w:w w:val="101"/>
        </w:rPr>
        <w:t xml:space="preserve"> </w:t>
      </w:r>
      <w:r>
        <w:rPr>
          <w:spacing w:val="3"/>
        </w:rPr>
        <w:t>workﬂows</w:t>
      </w:r>
      <w:r>
        <w:rPr>
          <w:spacing w:val="14"/>
        </w:rPr>
        <w:t xml:space="preserve"> </w:t>
      </w:r>
      <w:r>
        <w:rPr>
          <w:spacing w:val="3"/>
        </w:rPr>
        <w:t>involving both</w:t>
      </w:r>
      <w:r>
        <w:rPr/>
        <w:t xml:space="preserve"> </w:t>
      </w:r>
      <w:r>
        <w:rPr/>
        <w:t>phases</w:t>
      </w:r>
      <w:r>
        <w:rPr>
          <w:spacing w:val="36"/>
          <w:w w:val="101"/>
        </w:rPr>
        <w:t xml:space="preserve"> </w:t>
      </w:r>
      <w:r>
        <w:rPr>
          <w:spacing w:val="15"/>
        </w:rPr>
        <w:t>[</w:t>
      </w:r>
      <w:hyperlink w:history="true" w:anchor="bookmark91">
        <w:r>
          <w:rPr>
            <w:color w:val="0000FF"/>
            <w:spacing w:val="15"/>
          </w:rPr>
          <w:t>207</w:t>
        </w:r>
      </w:hyperlink>
      <w:r>
        <w:rPr>
          <w:spacing w:val="15"/>
        </w:rPr>
        <w:t>, </w:t>
      </w:r>
      <w:hyperlink w:history="true" w:anchor="bookmark104">
        <w:r>
          <w:rPr>
            <w:color w:val="0000FF"/>
            <w:spacing w:val="15"/>
          </w:rPr>
          <w:t>428</w:t>
        </w:r>
      </w:hyperlink>
      <w:r>
        <w:rPr>
          <w:spacing w:val="15"/>
        </w:rPr>
        <w:t>].</w:t>
      </w:r>
      <w:r>
        <w:rPr>
          <w:spacing w:val="23"/>
        </w:rPr>
        <w:t xml:space="preserve"> </w:t>
      </w:r>
      <w:r>
        <w:rPr/>
        <w:t>Ad</w:t>
      </w:r>
      <w:r>
        <w:rPr>
          <w:spacing w:val="22"/>
        </w:rPr>
        <w:t xml:space="preserve"> </w:t>
      </w:r>
      <w:r>
        <w:rPr/>
        <w:t>hoc</w:t>
      </w:r>
      <w:r>
        <w:rPr>
          <w:spacing w:val="22"/>
          <w:w w:val="101"/>
        </w:rPr>
        <w:t xml:space="preserve"> </w:t>
      </w:r>
      <w:r>
        <w:rPr/>
        <w:t>tasks</w:t>
      </w:r>
      <w:r>
        <w:rPr>
          <w:spacing w:val="27"/>
          <w:w w:val="101"/>
        </w:rPr>
        <w:t xml:space="preserve"> </w:t>
      </w:r>
      <w:r>
        <w:rPr/>
        <w:t>are</w:t>
      </w:r>
      <w:r>
        <w:rPr>
          <w:spacing w:val="21"/>
        </w:rPr>
        <w:t xml:space="preserve"> </w:t>
      </w:r>
      <w:r>
        <w:rPr/>
        <w:t>proposed</w:t>
      </w:r>
      <w:r>
        <w:rPr>
          <w:spacing w:val="22"/>
          <w:w w:val="102"/>
        </w:rPr>
        <w:t xml:space="preserve"> </w:t>
      </w:r>
      <w:r>
        <w:rPr/>
        <w:t>to</w:t>
      </w:r>
      <w:r>
        <w:rPr>
          <w:spacing w:val="26"/>
        </w:rPr>
        <w:t xml:space="preserve"> </w:t>
      </w:r>
      <w:r>
        <w:rPr>
          <w:spacing w:val="15"/>
        </w:rPr>
        <w:t>ﬁ</w:t>
      </w:r>
      <w:r>
        <w:rPr/>
        <w:t>x</w:t>
      </w:r>
      <w:r>
        <w:rPr>
          <w:spacing w:val="25"/>
        </w:rPr>
        <w:t xml:space="preserve"> </w:t>
      </w:r>
      <w:r>
        <w:rPr/>
        <w:t>data</w:t>
      </w:r>
      <w:r>
        <w:rPr>
          <w:spacing w:val="23"/>
          <w:w w:val="101"/>
        </w:rPr>
        <w:t xml:space="preserve"> </w:t>
      </w:r>
      <w:r>
        <w:rPr/>
        <w:t>inconsistencies</w:t>
      </w:r>
      <w:r>
        <w:rPr>
          <w:spacing w:val="37"/>
        </w:rPr>
        <w:t xml:space="preserve"> </w:t>
      </w:r>
      <w:r>
        <w:rPr>
          <w:spacing w:val="15"/>
        </w:rPr>
        <w:t>[</w:t>
      </w:r>
      <w:hyperlink w:history="true" w:anchor="bookmark83">
        <w:r>
          <w:rPr>
            <w:color w:val="0000FF"/>
            <w:spacing w:val="15"/>
          </w:rPr>
          <w:t>62</w:t>
        </w:r>
      </w:hyperlink>
      <w:r>
        <w:rPr>
          <w:spacing w:val="15"/>
        </w:rPr>
        <w:t>]</w:t>
      </w:r>
      <w:r>
        <w:rPr>
          <w:spacing w:val="27"/>
          <w:w w:val="101"/>
        </w:rPr>
        <w:t xml:space="preserve"> </w:t>
      </w:r>
      <w:r>
        <w:rPr/>
        <w:t>and</w:t>
      </w:r>
      <w:r>
        <w:rPr>
          <w:spacing w:val="22"/>
        </w:rPr>
        <w:t xml:space="preserve"> </w:t>
      </w:r>
      <w:r>
        <w:rPr/>
        <w:t>handle </w:t>
      </w:r>
      <w:r>
        <w:rPr>
          <w:spacing w:val="4"/>
        </w:rPr>
        <w:t>missing</w:t>
      </w:r>
      <w:r>
        <w:rPr>
          <w:spacing w:val="15"/>
          <w:w w:val="101"/>
        </w:rPr>
        <w:t xml:space="preserve"> </w:t>
      </w:r>
      <w:r>
        <w:rPr>
          <w:spacing w:val="4"/>
        </w:rPr>
        <w:t>values</w:t>
      </w:r>
      <w:r>
        <w:rPr>
          <w:spacing w:val="15"/>
        </w:rPr>
        <w:t xml:space="preserve"> </w:t>
      </w:r>
      <w:r>
        <w:rPr>
          <w:spacing w:val="4"/>
        </w:rPr>
        <w:t>in</w:t>
      </w:r>
      <w:r>
        <w:rPr>
          <w:spacing w:val="14"/>
        </w:rPr>
        <w:t xml:space="preserve"> </w:t>
      </w:r>
      <w:r>
        <w:rPr>
          <w:spacing w:val="4"/>
        </w:rPr>
        <w:t>the</w:t>
      </w:r>
      <w:r>
        <w:rPr>
          <w:spacing w:val="16"/>
          <w:w w:val="101"/>
        </w:rPr>
        <w:t xml:space="preserve"> </w:t>
      </w:r>
      <w:r>
        <w:rPr>
          <w:spacing w:val="4"/>
        </w:rPr>
        <w:t>context</w:t>
      </w:r>
      <w:r>
        <w:rPr>
          <w:spacing w:val="17"/>
          <w:w w:val="101"/>
        </w:rPr>
        <w:t xml:space="preserve"> </w:t>
      </w:r>
      <w:r>
        <w:rPr>
          <w:spacing w:val="4"/>
        </w:rPr>
        <w:t>of </w:t>
      </w:r>
      <w:r>
        <w:rPr>
          <w:spacing w:val="3"/>
        </w:rPr>
        <w:t>data</w:t>
      </w:r>
      <w:r>
        <w:rPr>
          <w:spacing w:val="16"/>
          <w:w w:val="101"/>
        </w:rPr>
        <w:t xml:space="preserve"> </w:t>
      </w:r>
      <w:r>
        <w:rPr>
          <w:spacing w:val="3"/>
        </w:rPr>
        <w:t>cleaning</w:t>
      </w:r>
      <w:r>
        <w:rPr>
          <w:spacing w:val="28"/>
        </w:rPr>
        <w:t xml:space="preserve"> </w:t>
      </w:r>
      <w:r>
        <w:rPr>
          <w:spacing w:val="3"/>
        </w:rPr>
        <w:t>[</w:t>
      </w:r>
      <w:hyperlink w:history="true" w:anchor="bookmark79">
        <w:r>
          <w:rPr>
            <w:color w:val="0000FF"/>
            <w:spacing w:val="3"/>
          </w:rPr>
          <w:t>106</w:t>
        </w:r>
      </w:hyperlink>
      <w:r>
        <w:rPr>
          <w:spacing w:val="3"/>
        </w:rPr>
        <w:t>].</w:t>
      </w:r>
      <w:r>
        <w:rPr>
          <w:spacing w:val="14"/>
          <w:w w:val="102"/>
        </w:rPr>
        <w:t xml:space="preserve"> </w:t>
      </w:r>
      <w:r>
        <w:rPr>
          <w:spacing w:val="3"/>
        </w:rPr>
        <w:t>As</w:t>
      </w:r>
      <w:r>
        <w:rPr>
          <w:spacing w:val="15"/>
          <w:w w:val="101"/>
        </w:rPr>
        <w:t xml:space="preserve"> </w:t>
      </w:r>
      <w:r>
        <w:rPr>
          <w:spacing w:val="3"/>
        </w:rPr>
        <w:t>for</w:t>
      </w:r>
      <w:r>
        <w:rPr>
          <w:spacing w:val="16"/>
          <w:w w:val="101"/>
        </w:rPr>
        <w:t xml:space="preserve"> </w:t>
      </w:r>
      <w:r>
        <w:rPr>
          <w:spacing w:val="3"/>
        </w:rPr>
        <w:t>data reduction</w:t>
      </w:r>
      <w:r>
        <w:rPr>
          <w:spacing w:val="18"/>
          <w:w w:val="102"/>
        </w:rPr>
        <w:t xml:space="preserve"> </w:t>
      </w:r>
      <w:r>
        <w:rPr>
          <w:spacing w:val="3"/>
        </w:rPr>
        <w:t>and projection,</w:t>
      </w:r>
      <w:r>
        <w:rPr/>
        <w:t xml:space="preserve"> </w:t>
      </w:r>
      <w:r>
        <w:rPr>
          <w:spacing w:val="3"/>
        </w:rPr>
        <w:t>they are also considered for feature generation either by combining those existing wit</w:t>
      </w:r>
      <w:r>
        <w:rPr>
          <w:spacing w:val="2"/>
        </w:rPr>
        <w:t>hin the</w:t>
      </w:r>
      <w:r>
        <w:rPr/>
        <w:t xml:space="preserve"> </w:t>
      </w:r>
      <w:r>
        <w:rPr/>
        <w:t>original</w:t>
      </w:r>
      <w:r>
        <w:rPr>
          <w:spacing w:val="11"/>
        </w:rPr>
        <w:t xml:space="preserve"> </w:t>
      </w:r>
      <w:r>
        <w:rPr/>
        <w:t>dataset</w:t>
      </w:r>
      <w:r>
        <w:rPr>
          <w:spacing w:val="11"/>
        </w:rPr>
        <w:t xml:space="preserve"> [</w:t>
      </w:r>
      <w:hyperlink w:history="true" w:anchor="bookmark109">
        <w:r>
          <w:rPr>
            <w:color w:val="0000FF"/>
            <w:spacing w:val="11"/>
          </w:rPr>
          <w:t>57</w:t>
        </w:r>
      </w:hyperlink>
      <w:r>
        <w:rPr>
          <w:spacing w:val="11"/>
        </w:rPr>
        <w:t>,</w:t>
      </w:r>
      <w:r>
        <w:rPr>
          <w:spacing w:val="-22"/>
        </w:rPr>
        <w:t xml:space="preserve"> </w:t>
      </w:r>
      <w:hyperlink w:history="true" w:anchor="bookmark110">
        <w:r>
          <w:rPr>
            <w:color w:val="0000FF"/>
            <w:spacing w:val="11"/>
          </w:rPr>
          <w:t>74</w:t>
        </w:r>
      </w:hyperlink>
      <w:r>
        <w:rPr>
          <w:spacing w:val="11"/>
        </w:rPr>
        <w:t>,</w:t>
      </w:r>
      <w:r>
        <w:rPr>
          <w:spacing w:val="-21"/>
        </w:rPr>
        <w:t xml:space="preserve"> </w:t>
      </w:r>
      <w:hyperlink w:history="true" w:anchor="bookmark113">
        <w:r>
          <w:rPr>
            <w:color w:val="0000FF"/>
            <w:spacing w:val="11"/>
          </w:rPr>
          <w:t>119</w:t>
        </w:r>
      </w:hyperlink>
      <w:r>
        <w:rPr>
          <w:spacing w:val="11"/>
        </w:rPr>
        <w:t>,</w:t>
      </w:r>
      <w:r>
        <w:rPr>
          <w:spacing w:val="-22"/>
        </w:rPr>
        <w:t xml:space="preserve"> </w:t>
      </w:r>
      <w:hyperlink w:history="true" w:anchor="bookmark117">
        <w:r>
          <w:rPr>
            <w:color w:val="0000FF"/>
            <w:spacing w:val="11"/>
          </w:rPr>
          <w:t>203</w:t>
        </w:r>
      </w:hyperlink>
      <w:r>
        <w:rPr>
          <w:spacing w:val="11"/>
        </w:rPr>
        <w:t>,</w:t>
      </w:r>
      <w:r>
        <w:rPr>
          <w:spacing w:val="-21"/>
        </w:rPr>
        <w:t xml:space="preserve"> </w:t>
      </w:r>
      <w:hyperlink w:history="true" w:anchor="bookmark118">
        <w:r>
          <w:rPr>
            <w:color w:val="0000FF"/>
            <w:spacing w:val="11"/>
          </w:rPr>
          <w:t>20</w:t>
        </w:r>
        <w:r>
          <w:rPr>
            <w:color w:val="0000FF"/>
            <w:spacing w:val="10"/>
          </w:rPr>
          <w:t>6</w:t>
        </w:r>
      </w:hyperlink>
      <w:r>
        <w:rPr>
          <w:spacing w:val="10"/>
        </w:rPr>
        <w:t>,</w:t>
      </w:r>
      <w:r>
        <w:rPr>
          <w:spacing w:val="-22"/>
        </w:rPr>
        <w:t xml:space="preserve"> </w:t>
      </w:r>
      <w:hyperlink w:history="true" w:anchor="bookmark120">
        <w:r>
          <w:rPr>
            <w:color w:val="0000FF"/>
            <w:spacing w:val="10"/>
          </w:rPr>
          <w:t>264</w:t>
        </w:r>
      </w:hyperlink>
      <w:r>
        <w:rPr>
          <w:spacing w:val="10"/>
        </w:rPr>
        <w:t>,</w:t>
      </w:r>
      <w:r>
        <w:rPr>
          <w:spacing w:val="-22"/>
        </w:rPr>
        <w:t xml:space="preserve"> </w:t>
      </w:r>
      <w:hyperlink w:history="true" w:anchor="bookmark121">
        <w:r>
          <w:rPr>
            <w:color w:val="0000FF"/>
            <w:spacing w:val="10"/>
          </w:rPr>
          <w:t>293</w:t>
        </w:r>
      </w:hyperlink>
      <w:r>
        <w:rPr>
          <w:spacing w:val="10"/>
        </w:rPr>
        <w:t>,</w:t>
      </w:r>
      <w:r>
        <w:rPr>
          <w:spacing w:val="-21"/>
        </w:rPr>
        <w:t xml:space="preserve"> </w:t>
      </w:r>
      <w:hyperlink w:history="true" w:anchor="bookmark127">
        <w:r>
          <w:rPr>
            <w:color w:val="0000FF"/>
            <w:spacing w:val="10"/>
          </w:rPr>
          <w:t>390</w:t>
        </w:r>
      </w:hyperlink>
      <w:r>
        <w:rPr>
          <w:spacing w:val="10"/>
        </w:rPr>
        <w:t>,</w:t>
      </w:r>
      <w:r>
        <w:rPr>
          <w:spacing w:val="-22"/>
        </w:rPr>
        <w:t xml:space="preserve"> </w:t>
      </w:r>
      <w:hyperlink w:history="true" w:anchor="bookmark129">
        <w:r>
          <w:rPr>
            <w:color w:val="0000FF"/>
            <w:spacing w:val="10"/>
          </w:rPr>
          <w:t>461</w:t>
        </w:r>
      </w:hyperlink>
      <w:r>
        <w:rPr>
          <w:spacing w:val="10"/>
        </w:rPr>
        <w:t>] </w:t>
      </w:r>
      <w:r>
        <w:rPr/>
        <w:t>or</w:t>
      </w:r>
      <w:r>
        <w:rPr>
          <w:spacing w:val="10"/>
        </w:rPr>
        <w:t xml:space="preserve"> </w:t>
      </w:r>
      <w:r>
        <w:rPr/>
        <w:t>by</w:t>
      </w:r>
      <w:r>
        <w:rPr>
          <w:spacing w:val="10"/>
        </w:rPr>
        <w:t xml:space="preserve"> </w:t>
      </w:r>
      <w:r>
        <w:rPr/>
        <w:t>extracting</w:t>
      </w:r>
      <w:r>
        <w:rPr>
          <w:spacing w:val="10"/>
        </w:rPr>
        <w:t xml:space="preserve"> </w:t>
      </w:r>
      <w:r>
        <w:rPr/>
        <w:t>them</w:t>
      </w:r>
      <w:r>
        <w:rPr>
          <w:spacing w:val="10"/>
        </w:rPr>
        <w:t xml:space="preserve"> </w:t>
      </w:r>
      <w:r>
        <w:rPr/>
        <w:t>from</w:t>
      </w:r>
      <w:r>
        <w:rPr>
          <w:spacing w:val="10"/>
        </w:rPr>
        <w:t xml:space="preserve"> </w:t>
      </w:r>
      <w:r>
        <w:rPr/>
        <w:t>other </w:t>
      </w:r>
      <w:r>
        <w:rPr/>
        <w:t>structured</w:t>
      </w:r>
      <w:r>
        <w:rPr>
          <w:spacing w:val="23"/>
          <w:w w:val="101"/>
        </w:rPr>
        <w:t xml:space="preserve"> </w:t>
      </w:r>
      <w:r>
        <w:rPr>
          <w:spacing w:val="11"/>
        </w:rPr>
        <w:t>[</w:t>
      </w:r>
      <w:hyperlink w:history="true" w:anchor="bookmark125">
        <w:r>
          <w:rPr>
            <w:color w:val="0000FF"/>
            <w:spacing w:val="11"/>
          </w:rPr>
          <w:t>341</w:t>
        </w:r>
      </w:hyperlink>
      <w:r>
        <w:rPr>
          <w:spacing w:val="11"/>
        </w:rPr>
        <w:t>] </w:t>
      </w:r>
      <w:r>
        <w:rPr/>
        <w:t>or</w:t>
      </w:r>
      <w:r>
        <w:rPr>
          <w:spacing w:val="11"/>
        </w:rPr>
        <w:t xml:space="preserve"> </w:t>
      </w:r>
      <w:r>
        <w:rPr/>
        <w:t>unstructured</w:t>
      </w:r>
      <w:r>
        <w:rPr>
          <w:spacing w:val="19"/>
        </w:rPr>
        <w:t xml:space="preserve"> </w:t>
      </w:r>
      <w:r>
        <w:rPr>
          <w:spacing w:val="11"/>
        </w:rPr>
        <w:t>[</w:t>
      </w:r>
      <w:hyperlink w:history="true" w:anchor="bookmark108">
        <w:r>
          <w:rPr>
            <w:color w:val="0000FF"/>
            <w:spacing w:val="11"/>
          </w:rPr>
          <w:t>50</w:t>
        </w:r>
      </w:hyperlink>
      <w:r>
        <w:rPr>
          <w:spacing w:val="11"/>
        </w:rPr>
        <w:t>] </w:t>
      </w:r>
      <w:r>
        <w:rPr/>
        <w:t>external</w:t>
      </w:r>
      <w:r>
        <w:rPr>
          <w:spacing w:val="11"/>
        </w:rPr>
        <w:t xml:space="preserve"> </w:t>
      </w:r>
      <w:r>
        <w:rPr/>
        <w:t>sources</w:t>
      </w:r>
      <w:r>
        <w:rPr>
          <w:spacing w:val="11"/>
        </w:rPr>
        <w:t>.</w:t>
      </w:r>
    </w:p>
    <w:p>
      <w:pPr>
        <w:pStyle w:val="BodyText"/>
        <w:ind w:left="1" w:firstLine="229"/>
        <w:spacing w:before="18" w:line="264" w:lineRule="auto"/>
        <w:jc w:val="both"/>
        <w:rPr/>
      </w:pPr>
      <w:r>
        <w:rPr>
          <w:spacing w:val="4"/>
        </w:rPr>
        <w:t>In</w:t>
      </w:r>
      <w:r>
        <w:rPr>
          <w:spacing w:val="17"/>
          <w:w w:val="102"/>
        </w:rPr>
        <w:t xml:space="preserve"> </w:t>
      </w:r>
      <w:r>
        <w:rPr>
          <w:spacing w:val="4"/>
        </w:rPr>
        <w:t>the</w:t>
      </w:r>
      <w:r>
        <w:rPr>
          <w:spacing w:val="19"/>
          <w:w w:val="101"/>
        </w:rPr>
        <w:t xml:space="preserve"> </w:t>
      </w:r>
      <w:r>
        <w:rPr>
          <w:spacing w:val="4"/>
        </w:rPr>
        <w:t>case</w:t>
      </w:r>
      <w:r>
        <w:rPr>
          <w:spacing w:val="20"/>
        </w:rPr>
        <w:t xml:space="preserve"> </w:t>
      </w:r>
      <w:r>
        <w:rPr>
          <w:spacing w:val="4"/>
        </w:rPr>
        <w:t>of the</w:t>
      </w:r>
      <w:r>
        <w:rPr>
          <w:spacing w:val="20"/>
        </w:rPr>
        <w:t xml:space="preserve"> </w:t>
      </w:r>
      <w:r>
        <w:rPr>
          <w:spacing w:val="4"/>
        </w:rPr>
        <w:t>data</w:t>
      </w:r>
      <w:r>
        <w:rPr>
          <w:spacing w:val="18"/>
        </w:rPr>
        <w:t xml:space="preserve"> </w:t>
      </w:r>
      <w:r>
        <w:rPr>
          <w:spacing w:val="4"/>
        </w:rPr>
        <w:t>mining</w:t>
      </w:r>
      <w:r>
        <w:rPr>
          <w:spacing w:val="15"/>
          <w:w w:val="101"/>
        </w:rPr>
        <w:t xml:space="preserve"> </w:t>
      </w:r>
      <w:r>
        <w:rPr>
          <w:spacing w:val="4"/>
        </w:rPr>
        <w:t>phase</w:t>
      </w:r>
      <w:r>
        <w:rPr>
          <w:spacing w:val="3"/>
        </w:rPr>
        <w:t>,</w:t>
      </w:r>
      <w:r>
        <w:rPr>
          <w:spacing w:val="18"/>
        </w:rPr>
        <w:t xml:space="preserve"> </w:t>
      </w:r>
      <w:r>
        <w:rPr>
          <w:spacing w:val="3"/>
        </w:rPr>
        <w:t>it</w:t>
      </w:r>
      <w:r>
        <w:rPr>
          <w:spacing w:val="19"/>
        </w:rPr>
        <w:t xml:space="preserve"> </w:t>
      </w:r>
      <w:r>
        <w:rPr>
          <w:spacing w:val="3"/>
        </w:rPr>
        <w:t>can</w:t>
      </w:r>
      <w:r>
        <w:rPr>
          <w:spacing w:val="15"/>
          <w:w w:val="101"/>
        </w:rPr>
        <w:t xml:space="preserve"> </w:t>
      </w:r>
      <w:r>
        <w:rPr>
          <w:spacing w:val="3"/>
        </w:rPr>
        <w:t>be</w:t>
      </w:r>
      <w:r>
        <w:rPr>
          <w:spacing w:val="20"/>
          <w:w w:val="101"/>
        </w:rPr>
        <w:t xml:space="preserve"> </w:t>
      </w:r>
      <w:r>
        <w:rPr>
          <w:spacing w:val="3"/>
        </w:rPr>
        <w:t>observed</w:t>
      </w:r>
      <w:r>
        <w:rPr>
          <w:spacing w:val="17"/>
        </w:rPr>
        <w:t xml:space="preserve"> </w:t>
      </w:r>
      <w:r>
        <w:rPr>
          <w:spacing w:val="3"/>
        </w:rPr>
        <w:t>that,</w:t>
      </w:r>
      <w:r>
        <w:rPr>
          <w:spacing w:val="15"/>
          <w:w w:val="102"/>
        </w:rPr>
        <w:t xml:space="preserve"> </w:t>
      </w:r>
      <w:r>
        <w:rPr>
          <w:spacing w:val="3"/>
        </w:rPr>
        <w:t>regardless</w:t>
      </w:r>
      <w:r>
        <w:rPr>
          <w:spacing w:val="20"/>
        </w:rPr>
        <w:t xml:space="preserve"> </w:t>
      </w:r>
      <w:r>
        <w:rPr>
          <w:spacing w:val="3"/>
        </w:rPr>
        <w:t>of the</w:t>
      </w:r>
      <w:r>
        <w:rPr>
          <w:spacing w:val="16"/>
        </w:rPr>
        <w:t xml:space="preserve"> </w:t>
      </w:r>
      <w:r>
        <w:rPr>
          <w:spacing w:val="3"/>
        </w:rPr>
        <w:t>particu-</w:t>
      </w:r>
      <w:r>
        <w:rPr/>
        <w:t xml:space="preserve"> </w:t>
      </w:r>
      <w:r>
        <w:rPr>
          <w:spacing w:val="4"/>
        </w:rPr>
        <w:t>lar</w:t>
      </w:r>
      <w:r>
        <w:rPr>
          <w:spacing w:val="16"/>
          <w:w w:val="101"/>
        </w:rPr>
        <w:t xml:space="preserve"> </w:t>
      </w:r>
      <w:r>
        <w:rPr>
          <w:spacing w:val="4"/>
        </w:rPr>
        <w:t>task,</w:t>
      </w:r>
      <w:r>
        <w:rPr>
          <w:spacing w:val="19"/>
        </w:rPr>
        <w:t xml:space="preserve"> </w:t>
      </w:r>
      <w:r>
        <w:rPr>
          <w:spacing w:val="4"/>
        </w:rPr>
        <w:t>classiﬁcation</w:t>
      </w:r>
      <w:r>
        <w:rPr>
          <w:spacing w:val="19"/>
        </w:rPr>
        <w:t xml:space="preserve"> </w:t>
      </w:r>
      <w:r>
        <w:rPr>
          <w:spacing w:val="4"/>
        </w:rPr>
        <w:t>concen</w:t>
      </w:r>
      <w:r>
        <w:rPr>
          <w:spacing w:val="3"/>
        </w:rPr>
        <w:t>trates</w:t>
      </w:r>
      <w:r>
        <w:rPr>
          <w:spacing w:val="16"/>
          <w:w w:val="101"/>
        </w:rPr>
        <w:t xml:space="preserve"> </w:t>
      </w:r>
      <w:r>
        <w:rPr>
          <w:spacing w:val="3"/>
        </w:rPr>
        <w:t>the</w:t>
      </w:r>
      <w:r>
        <w:rPr>
          <w:spacing w:val="18"/>
        </w:rPr>
        <w:t xml:space="preserve"> </w:t>
      </w:r>
      <w:r>
        <w:rPr>
          <w:spacing w:val="3"/>
        </w:rPr>
        <w:t>largest</w:t>
      </w:r>
      <w:r>
        <w:rPr>
          <w:spacing w:val="17"/>
        </w:rPr>
        <w:t xml:space="preserve"> </w:t>
      </w:r>
      <w:r>
        <w:rPr>
          <w:spacing w:val="3"/>
        </w:rPr>
        <w:t>number</w:t>
      </w:r>
      <w:r>
        <w:rPr>
          <w:spacing w:val="19"/>
          <w:w w:val="101"/>
        </w:rPr>
        <w:t xml:space="preserve"> </w:t>
      </w:r>
      <w:r>
        <w:rPr>
          <w:spacing w:val="3"/>
        </w:rPr>
        <w:t>of contributions</w:t>
      </w:r>
      <w:r>
        <w:rPr>
          <w:spacing w:val="23"/>
          <w:w w:val="101"/>
        </w:rPr>
        <w:t xml:space="preserve"> </w:t>
      </w:r>
      <w:r>
        <w:rPr>
          <w:spacing w:val="3"/>
        </w:rPr>
        <w:t>(391),</w:t>
      </w:r>
      <w:r>
        <w:rPr>
          <w:spacing w:val="17"/>
          <w:w w:val="102"/>
        </w:rPr>
        <w:t xml:space="preserve"> </w:t>
      </w:r>
      <w:r>
        <w:rPr>
          <w:spacing w:val="3"/>
        </w:rPr>
        <w:t>followed</w:t>
      </w:r>
      <w:r>
        <w:rPr>
          <w:spacing w:val="15"/>
        </w:rPr>
        <w:t xml:space="preserve"> </w:t>
      </w:r>
      <w:r>
        <w:rPr>
          <w:spacing w:val="3"/>
        </w:rPr>
        <w:t>by</w:t>
      </w:r>
      <w:r>
        <w:rPr/>
        <w:t xml:space="preserve"> </w:t>
      </w:r>
      <w:r>
        <w:rPr>
          <w:spacing w:val="4"/>
        </w:rPr>
        <w:t>regression</w:t>
      </w:r>
      <w:r>
        <w:rPr>
          <w:spacing w:val="15"/>
        </w:rPr>
        <w:t xml:space="preserve"> </w:t>
      </w:r>
      <w:r>
        <w:rPr>
          <w:spacing w:val="4"/>
        </w:rPr>
        <w:t>(59). In both cases, the predominance of proposa</w:t>
      </w:r>
      <w:r>
        <w:rPr>
          <w:spacing w:val="3"/>
        </w:rPr>
        <w:t>ls that</w:t>
      </w:r>
      <w:r>
        <w:rPr>
          <w:spacing w:val="10"/>
        </w:rPr>
        <w:t xml:space="preserve"> </w:t>
      </w:r>
      <w:r>
        <w:rPr>
          <w:spacing w:val="3"/>
        </w:rPr>
        <w:t>carry</w:t>
      </w:r>
      <w:r>
        <w:rPr>
          <w:spacing w:val="12"/>
        </w:rPr>
        <w:t xml:space="preserve"> </w:t>
      </w:r>
      <w:r>
        <w:rPr>
          <w:spacing w:val="3"/>
        </w:rPr>
        <w:t>out</w:t>
      </w:r>
      <w:r>
        <w:rPr>
          <w:spacing w:val="8"/>
        </w:rPr>
        <w:t xml:space="preserve"> </w:t>
      </w:r>
      <w:r>
        <w:rPr>
          <w:spacing w:val="3"/>
        </w:rPr>
        <w:t>NAS</w:t>
      </w:r>
      <w:r>
        <w:rPr>
          <w:spacing w:val="9"/>
        </w:rPr>
        <w:t xml:space="preserve"> </w:t>
      </w:r>
      <w:r>
        <w:rPr>
          <w:spacing w:val="3"/>
        </w:rPr>
        <w:t>is</w:t>
      </w:r>
      <w:r>
        <w:rPr>
          <w:spacing w:val="9"/>
        </w:rPr>
        <w:t xml:space="preserve"> </w:t>
      </w:r>
      <w:r>
        <w:rPr>
          <w:spacing w:val="3"/>
        </w:rPr>
        <w:t>notice-</w:t>
      </w:r>
      <w:r>
        <w:rPr/>
        <w:t xml:space="preserve"> </w:t>
      </w:r>
      <w:r>
        <w:rPr/>
        <w:t>able</w:t>
      </w:r>
      <w:r>
        <w:rPr>
          <w:spacing w:val="22"/>
        </w:rPr>
        <w:t xml:space="preserve"> </w:t>
      </w:r>
      <w:r>
        <w:rPr>
          <w:spacing w:val="15"/>
        </w:rPr>
        <w:t>(229</w:t>
      </w:r>
      <w:r>
        <w:rPr>
          <w:spacing w:val="15"/>
          <w:w w:val="102"/>
        </w:rPr>
        <w:t xml:space="preserve"> </w:t>
      </w:r>
      <w:r>
        <w:rPr/>
        <w:t>and</w:t>
      </w:r>
      <w:r>
        <w:rPr>
          <w:spacing w:val="29"/>
        </w:rPr>
        <w:t xml:space="preserve"> </w:t>
      </w:r>
      <w:r>
        <w:rPr>
          <w:spacing w:val="15"/>
        </w:rPr>
        <w:t>17, </w:t>
      </w:r>
      <w:r>
        <w:rPr/>
        <w:t>respectively</w:t>
      </w:r>
      <w:r>
        <w:rPr>
          <w:spacing w:val="15"/>
        </w:rPr>
        <w:t>). </w:t>
      </w:r>
      <w:r>
        <w:rPr/>
        <w:t>It</w:t>
      </w:r>
      <w:r>
        <w:rPr>
          <w:spacing w:val="15"/>
        </w:rPr>
        <w:t xml:space="preserve"> </w:t>
      </w:r>
      <w:r>
        <w:rPr/>
        <w:t>is</w:t>
      </w:r>
      <w:r>
        <w:rPr>
          <w:spacing w:val="15"/>
        </w:rPr>
        <w:t xml:space="preserve"> </w:t>
      </w:r>
      <w:r>
        <w:rPr/>
        <w:t>worth</w:t>
      </w:r>
      <w:r>
        <w:rPr>
          <w:spacing w:val="12"/>
        </w:rPr>
        <w:t xml:space="preserve"> </w:t>
      </w:r>
      <w:r>
        <w:rPr/>
        <w:t>noting</w:t>
      </w:r>
      <w:r>
        <w:rPr>
          <w:spacing w:val="10"/>
        </w:rPr>
        <w:t xml:space="preserve"> </w:t>
      </w:r>
      <w:r>
        <w:rPr/>
        <w:t>that</w:t>
      </w:r>
      <w:r>
        <w:rPr>
          <w:spacing w:val="12"/>
          <w:w w:val="102"/>
        </w:rPr>
        <w:t xml:space="preserve"> </w:t>
      </w:r>
      <w:r>
        <w:rPr>
          <w:spacing w:val="15"/>
        </w:rPr>
        <w:t>70%</w:t>
      </w:r>
      <w:r>
        <w:rPr>
          <w:spacing w:val="14"/>
        </w:rPr>
        <w:t xml:space="preserve"> </w:t>
      </w:r>
      <w:r>
        <w:rPr/>
        <w:t>out</w:t>
      </w:r>
      <w:r>
        <w:rPr>
          <w:spacing w:val="13"/>
          <w:w w:val="101"/>
        </w:rPr>
        <w:t xml:space="preserve"> </w:t>
      </w:r>
      <w:r>
        <w:rPr/>
        <w:t>of</w:t>
      </w:r>
      <w:r>
        <w:rPr>
          <w:spacing w:val="15"/>
        </w:rPr>
        <w:t xml:space="preserve"> </w:t>
      </w:r>
      <w:r>
        <w:rPr/>
        <w:t>all</w:t>
      </w:r>
      <w:r>
        <w:rPr>
          <w:spacing w:val="11"/>
        </w:rPr>
        <w:t xml:space="preserve"> </w:t>
      </w:r>
      <w:r>
        <w:rPr/>
        <w:t>these</w:t>
      </w:r>
      <w:r>
        <w:rPr>
          <w:spacing w:val="10"/>
        </w:rPr>
        <w:t xml:space="preserve"> </w:t>
      </w:r>
      <w:r>
        <w:rPr/>
        <w:t>NAS</w:t>
      </w:r>
      <w:r>
        <w:rPr>
          <w:spacing w:val="10"/>
        </w:rPr>
        <w:t xml:space="preserve"> </w:t>
      </w:r>
      <w:r>
        <w:rPr/>
        <w:t>proposals </w:t>
      </w:r>
      <w:r>
        <w:rPr>
          <w:spacing w:val="4"/>
        </w:rPr>
        <w:t>have been published since 2020. Also, the use of algorithm-in</w:t>
      </w:r>
      <w:r>
        <w:rPr>
          <w:spacing w:val="3"/>
        </w:rPr>
        <w:t>dependent proposals for HPO</w:t>
      </w:r>
      <w:r>
        <w:rPr/>
        <w:t xml:space="preserve"> </w:t>
      </w:r>
      <w:r>
        <w:rPr/>
        <w:t>in</w:t>
      </w:r>
      <w:r>
        <w:rPr>
          <w:spacing w:val="21"/>
        </w:rPr>
        <w:t xml:space="preserve"> </w:t>
      </w:r>
      <w:r>
        <w:rPr/>
        <w:t>both</w:t>
      </w:r>
      <w:r>
        <w:rPr>
          <w:spacing w:val="25"/>
        </w:rPr>
        <w:t xml:space="preserve"> </w:t>
      </w:r>
      <w:r>
        <w:rPr/>
        <w:t>classi</w:t>
      </w:r>
      <w:r>
        <w:rPr>
          <w:spacing w:val="11"/>
        </w:rPr>
        <w:t>ﬁ</w:t>
      </w:r>
      <w:r>
        <w:rPr/>
        <w:t>cation</w:t>
      </w:r>
      <w:r>
        <w:rPr>
          <w:spacing w:val="27"/>
        </w:rPr>
        <w:t xml:space="preserve"> </w:t>
      </w:r>
      <w:r>
        <w:rPr/>
        <w:t>and</w:t>
      </w:r>
      <w:r>
        <w:rPr>
          <w:spacing w:val="21"/>
        </w:rPr>
        <w:t xml:space="preserve"> </w:t>
      </w:r>
      <w:r>
        <w:rPr/>
        <w:t>regression</w:t>
      </w:r>
      <w:r>
        <w:rPr>
          <w:spacing w:val="23"/>
        </w:rPr>
        <w:t xml:space="preserve"> </w:t>
      </w:r>
      <w:r>
        <w:rPr/>
        <w:t>is</w:t>
      </w:r>
      <w:r>
        <w:rPr>
          <w:spacing w:val="21"/>
        </w:rPr>
        <w:t xml:space="preserve"> </w:t>
      </w:r>
      <w:r>
        <w:rPr/>
        <w:t>relevant</w:t>
      </w:r>
      <w:r>
        <w:rPr>
          <w:spacing w:val="11"/>
        </w:rPr>
        <w:t>.</w:t>
      </w:r>
      <w:r>
        <w:rPr>
          <w:spacing w:val="23"/>
          <w:w w:val="101"/>
        </w:rPr>
        <w:t xml:space="preserve"> </w:t>
      </w:r>
      <w:r>
        <w:rPr/>
        <w:t>However</w:t>
      </w:r>
      <w:r>
        <w:rPr>
          <w:spacing w:val="11"/>
        </w:rPr>
        <w:t>,</w:t>
      </w:r>
      <w:r>
        <w:rPr>
          <w:spacing w:val="25"/>
          <w:w w:val="101"/>
        </w:rPr>
        <w:t xml:space="preserve"> </w:t>
      </w:r>
      <w:r>
        <w:rPr/>
        <w:t>only</w:t>
      </w:r>
      <w:r>
        <w:rPr>
          <w:spacing w:val="36"/>
          <w:w w:val="101"/>
        </w:rPr>
        <w:t xml:space="preserve"> </w:t>
      </w:r>
      <w:r>
        <w:rPr>
          <w:spacing w:val="11"/>
        </w:rPr>
        <w:t>[</w:t>
      </w:r>
      <w:hyperlink w:history="true" w:anchor="bookmark219">
        <w:r>
          <w:rPr>
            <w:color w:val="0000FF"/>
            <w:spacing w:val="11"/>
          </w:rPr>
          <w:t>165</w:t>
        </w:r>
      </w:hyperlink>
      <w:r>
        <w:rPr>
          <w:spacing w:val="11"/>
        </w:rPr>
        <w:t>, </w:t>
      </w:r>
      <w:hyperlink w:history="true" w:anchor="bookmark230">
        <w:r>
          <w:rPr>
            <w:color w:val="0000FF"/>
            <w:spacing w:val="11"/>
          </w:rPr>
          <w:t>194</w:t>
        </w:r>
      </w:hyperlink>
      <w:r>
        <w:rPr>
          <w:spacing w:val="11"/>
        </w:rPr>
        <w:t>, </w:t>
      </w:r>
      <w:hyperlink w:history="true" w:anchor="bookmark245">
        <w:r>
          <w:rPr>
            <w:color w:val="0000FF"/>
            <w:spacing w:val="11"/>
          </w:rPr>
          <w:t>247</w:t>
        </w:r>
      </w:hyperlink>
      <w:r>
        <w:rPr>
          <w:spacing w:val="11"/>
        </w:rPr>
        <w:t>, </w:t>
      </w:r>
      <w:hyperlink w:history="true" w:anchor="bookmark344">
        <w:r>
          <w:rPr>
            <w:color w:val="0000FF"/>
            <w:spacing w:val="11"/>
          </w:rPr>
          <w:t>304</w:t>
        </w:r>
      </w:hyperlink>
      <w:r>
        <w:rPr>
          <w:spacing w:val="10"/>
        </w:rPr>
        <w:t>, </w:t>
      </w:r>
      <w:hyperlink w:history="true" w:anchor="bookmark349">
        <w:r>
          <w:rPr>
            <w:color w:val="0000FF"/>
            <w:spacing w:val="10"/>
          </w:rPr>
          <w:t>367</w:t>
        </w:r>
      </w:hyperlink>
      <w:r>
        <w:rPr>
          <w:spacing w:val="10"/>
        </w:rPr>
        <w:t>,</w:t>
      </w:r>
      <w:r>
        <w:rPr/>
        <w:t xml:space="preserve"> </w:t>
      </w:r>
      <w:hyperlink w:history="true" w:anchor="bookmark351">
        <w:r>
          <w:rPr>
            <w:color w:val="0000FF"/>
            <w:spacing w:val="4"/>
          </w:rPr>
          <w:t>418</w:t>
        </w:r>
      </w:hyperlink>
      <w:r>
        <w:rPr>
          <w:spacing w:val="4"/>
        </w:rPr>
        <w:t>, </w:t>
      </w:r>
      <w:hyperlink w:history="true" w:anchor="bookmark106">
        <w:r>
          <w:rPr>
            <w:color w:val="0000FF"/>
            <w:spacing w:val="4"/>
          </w:rPr>
          <w:t>450</w:t>
        </w:r>
      </w:hyperlink>
      <w:r>
        <w:rPr>
          <w:spacing w:val="4"/>
        </w:rPr>
        <w:t>]</w:t>
      </w:r>
      <w:r>
        <w:rPr>
          <w:spacing w:val="22"/>
        </w:rPr>
        <w:t xml:space="preserve"> </w:t>
      </w:r>
      <w:r>
        <w:rPr>
          <w:spacing w:val="4"/>
        </w:rPr>
        <w:t>consider</w:t>
      </w:r>
      <w:r>
        <w:rPr>
          <w:spacing w:val="17"/>
        </w:rPr>
        <w:t xml:space="preserve"> </w:t>
      </w:r>
      <w:r>
        <w:rPr>
          <w:spacing w:val="4"/>
        </w:rPr>
        <w:t>both</w:t>
      </w:r>
      <w:r>
        <w:rPr>
          <w:spacing w:val="18"/>
          <w:w w:val="101"/>
        </w:rPr>
        <w:t xml:space="preserve"> </w:t>
      </w:r>
      <w:r>
        <w:rPr>
          <w:spacing w:val="4"/>
        </w:rPr>
        <w:t>phases</w:t>
      </w:r>
      <w:r>
        <w:rPr>
          <w:spacing w:val="20"/>
        </w:rPr>
        <w:t xml:space="preserve"> </w:t>
      </w:r>
      <w:r>
        <w:rPr>
          <w:spacing w:val="4"/>
        </w:rPr>
        <w:t>in</w:t>
      </w:r>
      <w:r>
        <w:rPr>
          <w:spacing w:val="20"/>
        </w:rPr>
        <w:t xml:space="preserve"> </w:t>
      </w:r>
      <w:r>
        <w:rPr>
          <w:spacing w:val="4"/>
        </w:rPr>
        <w:t>their</w:t>
      </w:r>
      <w:r>
        <w:rPr>
          <w:spacing w:val="21"/>
          <w:w w:val="102"/>
        </w:rPr>
        <w:t xml:space="preserve"> </w:t>
      </w:r>
      <w:r>
        <w:rPr>
          <w:spacing w:val="4"/>
        </w:rPr>
        <w:t>experimental</w:t>
      </w:r>
      <w:r>
        <w:rPr>
          <w:spacing w:val="21"/>
        </w:rPr>
        <w:t xml:space="preserve"> </w:t>
      </w:r>
      <w:r>
        <w:rPr>
          <w:spacing w:val="4"/>
        </w:rPr>
        <w:t>frameworks.</w:t>
      </w:r>
      <w:r>
        <w:rPr>
          <w:spacing w:val="19"/>
          <w:w w:val="101"/>
        </w:rPr>
        <w:t xml:space="preserve"> </w:t>
      </w:r>
      <w:r>
        <w:rPr>
          <w:spacing w:val="4"/>
        </w:rPr>
        <w:t>For</w:t>
      </w:r>
      <w:r>
        <w:rPr>
          <w:spacing w:val="19"/>
          <w:w w:val="101"/>
        </w:rPr>
        <w:t xml:space="preserve"> </w:t>
      </w:r>
      <w:r>
        <w:rPr>
          <w:spacing w:val="3"/>
        </w:rPr>
        <w:t>the</w:t>
      </w:r>
      <w:r>
        <w:rPr>
          <w:spacing w:val="18"/>
        </w:rPr>
        <w:t xml:space="preserve"> </w:t>
      </w:r>
      <w:r>
        <w:rPr>
          <w:spacing w:val="3"/>
        </w:rPr>
        <w:t>rest</w:t>
      </w:r>
      <w:r>
        <w:rPr>
          <w:spacing w:val="23"/>
        </w:rPr>
        <w:t xml:space="preserve"> </w:t>
      </w:r>
      <w:r>
        <w:rPr>
          <w:spacing w:val="3"/>
        </w:rPr>
        <w:t>of primary</w:t>
      </w:r>
      <w:r>
        <w:rPr/>
        <w:t xml:space="preserve"> </w:t>
      </w:r>
      <w:r>
        <w:rPr>
          <w:spacing w:val="3"/>
        </w:rPr>
        <w:t>tasks,</w:t>
      </w:r>
      <w:r>
        <w:rPr>
          <w:spacing w:val="43"/>
          <w:w w:val="101"/>
        </w:rPr>
        <w:t xml:space="preserve"> </w:t>
      </w:r>
      <w:r>
        <w:rPr>
          <w:spacing w:val="3"/>
        </w:rPr>
        <w:t>workﬂow</w:t>
      </w:r>
      <w:r>
        <w:rPr>
          <w:spacing w:val="31"/>
        </w:rPr>
        <w:t xml:space="preserve"> </w:t>
      </w:r>
      <w:r>
        <w:rPr>
          <w:spacing w:val="3"/>
        </w:rPr>
        <w:t>composition</w:t>
      </w:r>
      <w:r>
        <w:rPr>
          <w:spacing w:val="27"/>
          <w:w w:val="101"/>
        </w:rPr>
        <w:t xml:space="preserve"> </w:t>
      </w:r>
      <w:r>
        <w:rPr>
          <w:spacing w:val="3"/>
        </w:rPr>
        <w:t>has</w:t>
      </w:r>
      <w:r>
        <w:rPr>
          <w:spacing w:val="33"/>
        </w:rPr>
        <w:t xml:space="preserve"> </w:t>
      </w:r>
      <w:r>
        <w:rPr>
          <w:spacing w:val="3"/>
        </w:rPr>
        <w:t>a</w:t>
      </w:r>
      <w:r>
        <w:rPr>
          <w:spacing w:val="27"/>
        </w:rPr>
        <w:t xml:space="preserve"> </w:t>
      </w:r>
      <w:r>
        <w:rPr>
          <w:spacing w:val="3"/>
        </w:rPr>
        <w:t>relative</w:t>
      </w:r>
      <w:r>
        <w:rPr>
          <w:spacing w:val="29"/>
          <w:w w:val="101"/>
        </w:rPr>
        <w:t xml:space="preserve"> </w:t>
      </w:r>
      <w:r>
        <w:rPr>
          <w:spacing w:val="3"/>
        </w:rPr>
        <w:t>importance,</w:t>
      </w:r>
      <w:r>
        <w:rPr>
          <w:spacing w:val="29"/>
        </w:rPr>
        <w:t xml:space="preserve"> </w:t>
      </w:r>
      <w:r>
        <w:rPr>
          <w:spacing w:val="3"/>
        </w:rPr>
        <w:t>mostly</w:t>
      </w:r>
      <w:r>
        <w:rPr>
          <w:spacing w:val="30"/>
        </w:rPr>
        <w:t xml:space="preserve"> </w:t>
      </w:r>
      <w:r>
        <w:rPr>
          <w:spacing w:val="3"/>
        </w:rPr>
        <w:t>for</w:t>
      </w:r>
      <w:r>
        <w:rPr>
          <w:spacing w:val="30"/>
          <w:w w:val="101"/>
        </w:rPr>
        <w:t xml:space="preserve"> </w:t>
      </w:r>
      <w:r>
        <w:rPr>
          <w:spacing w:val="3"/>
        </w:rPr>
        <w:t>classiﬁcation.</w:t>
      </w:r>
      <w:r>
        <w:rPr>
          <w:spacing w:val="29"/>
          <w:w w:val="101"/>
        </w:rPr>
        <w:t xml:space="preserve"> </w:t>
      </w:r>
      <w:r>
        <w:rPr>
          <w:spacing w:val="3"/>
        </w:rPr>
        <w:t>In</w:t>
      </w:r>
      <w:r>
        <w:rPr>
          <w:spacing w:val="30"/>
        </w:rPr>
        <w:t xml:space="preserve"> </w:t>
      </w:r>
      <w:r>
        <w:rPr>
          <w:spacing w:val="3"/>
        </w:rPr>
        <w:t>fact,</w:t>
      </w:r>
      <w:r>
        <w:rPr/>
        <w:t xml:space="preserve"> </w:t>
      </w:r>
      <w:r>
        <w:rPr>
          <w:spacing w:val="4"/>
        </w:rPr>
        <w:t>with the exception of [</w:t>
      </w:r>
      <w:hyperlink w:history="true" w:anchor="bookmark316">
        <w:r>
          <w:rPr>
            <w:color w:val="0000FF"/>
            <w:spacing w:val="4"/>
          </w:rPr>
          <w:t>71</w:t>
        </w:r>
      </w:hyperlink>
      <w:r>
        <w:rPr>
          <w:spacing w:val="4"/>
        </w:rPr>
        <w:t>], the</w:t>
      </w:r>
      <w:r>
        <w:rPr>
          <w:spacing w:val="15"/>
        </w:rPr>
        <w:t xml:space="preserve"> </w:t>
      </w:r>
      <w:r>
        <w:rPr>
          <w:spacing w:val="4"/>
        </w:rPr>
        <w:t>studies t</w:t>
      </w:r>
      <w:r>
        <w:rPr>
          <w:spacing w:val="3"/>
        </w:rPr>
        <w:t>hat</w:t>
      </w:r>
      <w:r>
        <w:rPr>
          <w:spacing w:val="12"/>
          <w:w w:val="101"/>
        </w:rPr>
        <w:t xml:space="preserve"> </w:t>
      </w:r>
      <w:r>
        <w:rPr>
          <w:spacing w:val="3"/>
        </w:rPr>
        <w:t>automate</w:t>
      </w:r>
      <w:r>
        <w:rPr>
          <w:spacing w:val="6"/>
        </w:rPr>
        <w:t xml:space="preserve"> </w:t>
      </w:r>
      <w:r>
        <w:rPr>
          <w:spacing w:val="3"/>
        </w:rPr>
        <w:t>regression</w:t>
      </w:r>
      <w:r>
        <w:rPr>
          <w:spacing w:val="12"/>
          <w:w w:val="101"/>
        </w:rPr>
        <w:t xml:space="preserve"> </w:t>
      </w:r>
      <w:r>
        <w:rPr>
          <w:spacing w:val="3"/>
        </w:rPr>
        <w:t>also</w:t>
      </w:r>
      <w:r>
        <w:rPr>
          <w:spacing w:val="10"/>
        </w:rPr>
        <w:t xml:space="preserve"> </w:t>
      </w:r>
      <w:r>
        <w:rPr>
          <w:spacing w:val="3"/>
        </w:rPr>
        <w:t>consider</w:t>
      </w:r>
      <w:r>
        <w:rPr>
          <w:spacing w:val="9"/>
        </w:rPr>
        <w:t xml:space="preserve"> </w:t>
      </w:r>
      <w:r>
        <w:rPr>
          <w:spacing w:val="3"/>
        </w:rPr>
        <w:t>classiﬁcation.</w:t>
      </w:r>
      <w:r>
        <w:rPr/>
        <w:t xml:space="preserve"> </w:t>
      </w:r>
      <w:r>
        <w:rPr/>
        <w:t>Then</w:t>
      </w:r>
      <w:r>
        <w:rPr>
          <w:spacing w:val="12"/>
        </w:rPr>
        <w:t>, </w:t>
      </w:r>
      <w:r>
        <w:rPr/>
        <w:t>focusing</w:t>
      </w:r>
      <w:r>
        <w:rPr>
          <w:spacing w:val="12"/>
        </w:rPr>
        <w:t xml:space="preserve"> </w:t>
      </w:r>
      <w:r>
        <w:rPr/>
        <w:t>on</w:t>
      </w:r>
      <w:r>
        <w:rPr>
          <w:spacing w:val="12"/>
        </w:rPr>
        <w:t xml:space="preserve"> </w:t>
      </w:r>
      <w:r>
        <w:rPr/>
        <w:t>AS</w:t>
      </w:r>
      <w:r>
        <w:rPr>
          <w:spacing w:val="12"/>
        </w:rPr>
        <w:t>, </w:t>
      </w:r>
      <w:r>
        <w:rPr/>
        <w:t>it</w:t>
      </w:r>
      <w:r>
        <w:rPr>
          <w:spacing w:val="12"/>
        </w:rPr>
        <w:t xml:space="preserve"> </w:t>
      </w:r>
      <w:r>
        <w:rPr/>
        <w:t>has</w:t>
      </w:r>
      <w:r>
        <w:rPr>
          <w:spacing w:val="12"/>
        </w:rPr>
        <w:t xml:space="preserve"> </w:t>
      </w:r>
      <w:r>
        <w:rPr/>
        <w:t>covered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</w:t>
      </w:r>
      <w:r>
        <w:rPr/>
        <w:t>three</w:t>
      </w:r>
      <w:r>
        <w:rPr>
          <w:spacing w:val="12"/>
        </w:rPr>
        <w:t xml:space="preserve"> </w:t>
      </w:r>
      <w:r>
        <w:rPr/>
        <w:t>subcategories</w:t>
      </w:r>
      <w:r>
        <w:rPr>
          <w:spacing w:val="12"/>
        </w:rPr>
        <w:t xml:space="preserve"> </w:t>
      </w:r>
      <w:r>
        <w:rPr/>
        <w:t>described</w:t>
      </w:r>
      <w:r>
        <w:rPr>
          <w:spacing w:val="12"/>
        </w:rPr>
        <w:t xml:space="preserve"> </w:t>
      </w:r>
      <w:r>
        <w:rPr/>
        <w:t>in</w:t>
      </w:r>
      <w:r>
        <w:rPr>
          <w:spacing w:val="12"/>
        </w:rPr>
        <w:t xml:space="preserve"> </w:t>
      </w:r>
      <w:r>
        <w:rPr/>
        <w:t>our</w:t>
      </w:r>
      <w:r>
        <w:rPr>
          <w:spacing w:val="12"/>
        </w:rPr>
        <w:t xml:space="preserve"> </w:t>
      </w:r>
      <w:r>
        <w:rPr/>
        <w:t>taxonomy</w:t>
      </w:r>
      <w:r>
        <w:rPr>
          <w:spacing w:val="12"/>
        </w:rPr>
        <w:t>, i.e.</w:t>
      </w:r>
      <w:r>
        <w:rPr>
          <w:spacing w:val="18"/>
          <w:w w:val="102"/>
        </w:rPr>
        <w:t xml:space="preserve"> </w:t>
      </w:r>
      <w:r>
        <w:rPr/>
        <w:t>single</w:t>
      </w:r>
      <w:r>
        <w:rPr>
          <w:spacing w:val="27"/>
          <w:w w:val="101"/>
        </w:rPr>
        <w:t xml:space="preserve"> </w:t>
      </w:r>
      <w:r>
        <w:rPr>
          <w:spacing w:val="10"/>
        </w:rPr>
        <w:t>[</w:t>
      </w:r>
      <w:hyperlink w:history="true" w:anchor="bookmark109">
        <w:r>
          <w:rPr>
            <w:color w:val="0000FF"/>
            <w:spacing w:val="10"/>
          </w:rPr>
          <w:t>57</w:t>
        </w:r>
      </w:hyperlink>
      <w:r>
        <w:rPr>
          <w:spacing w:val="10"/>
        </w:rPr>
        <w:t>,</w:t>
      </w:r>
      <w:r>
        <w:rPr>
          <w:spacing w:val="-10"/>
        </w:rPr>
        <w:t xml:space="preserve"> </w:t>
      </w:r>
      <w:hyperlink w:history="true" w:anchor="bookmark135">
        <w:r>
          <w:rPr>
            <w:color w:val="0000FF"/>
            <w:spacing w:val="10"/>
          </w:rPr>
          <w:t>58</w:t>
        </w:r>
      </w:hyperlink>
      <w:r>
        <w:rPr>
          <w:spacing w:val="10"/>
        </w:rPr>
        <w:t>,</w:t>
      </w:r>
      <w:r>
        <w:rPr>
          <w:spacing w:val="-10"/>
        </w:rPr>
        <w:t xml:space="preserve"> </w:t>
      </w:r>
      <w:hyperlink w:history="true" w:anchor="bookmark140">
        <w:r>
          <w:rPr>
            <w:color w:val="0000FF"/>
            <w:spacing w:val="10"/>
          </w:rPr>
          <w:t>99</w:t>
        </w:r>
      </w:hyperlink>
      <w:r>
        <w:rPr>
          <w:spacing w:val="10"/>
        </w:rPr>
        <w:t>,</w:t>
      </w:r>
      <w:r>
        <w:rPr>
          <w:spacing w:val="-9"/>
        </w:rPr>
        <w:t xml:space="preserve"> </w:t>
      </w:r>
      <w:hyperlink w:history="true" w:anchor="bookmark333">
        <w:r>
          <w:rPr>
            <w:color w:val="0000FF"/>
            <w:spacing w:val="10"/>
          </w:rPr>
          <w:t>162</w:t>
        </w:r>
      </w:hyperlink>
      <w:r>
        <w:rPr>
          <w:spacing w:val="10"/>
        </w:rPr>
        <w:t>,</w:t>
      </w:r>
      <w:r>
        <w:rPr>
          <w:spacing w:val="-10"/>
        </w:rPr>
        <w:t xml:space="preserve"> </w:t>
      </w:r>
      <w:hyperlink w:history="true" w:anchor="bookmark144">
        <w:r>
          <w:rPr>
            <w:color w:val="0000FF"/>
            <w:spacing w:val="10"/>
          </w:rPr>
          <w:t>164</w:t>
        </w:r>
      </w:hyperlink>
      <w:r>
        <w:rPr>
          <w:spacing w:val="10"/>
        </w:rPr>
        <w:t>,</w:t>
      </w:r>
      <w:r>
        <w:rPr>
          <w:spacing w:val="-9"/>
        </w:rPr>
        <w:t xml:space="preserve"> </w:t>
      </w:r>
      <w:hyperlink w:history="true" w:anchor="bookmark363">
        <w:r>
          <w:rPr>
            <w:color w:val="0000FF"/>
            <w:spacing w:val="10"/>
          </w:rPr>
          <w:t>176</w:t>
        </w:r>
      </w:hyperlink>
      <w:r>
        <w:rPr>
          <w:spacing w:val="10"/>
        </w:rPr>
        <w:t>,</w:t>
      </w:r>
      <w:r>
        <w:rPr>
          <w:spacing w:val="-10"/>
        </w:rPr>
        <w:t xml:space="preserve"> </w:t>
      </w:r>
      <w:hyperlink w:history="true" w:anchor="bookmark364">
        <w:r>
          <w:rPr>
            <w:color w:val="0000FF"/>
            <w:spacing w:val="10"/>
          </w:rPr>
          <w:t>179</w:t>
        </w:r>
      </w:hyperlink>
      <w:r>
        <w:rPr>
          <w:spacing w:val="10"/>
        </w:rPr>
        <w:t>,</w:t>
      </w:r>
      <w:r>
        <w:rPr>
          <w:spacing w:val="-10"/>
        </w:rPr>
        <w:t xml:space="preserve"> </w:t>
      </w:r>
      <w:hyperlink w:history="true" w:anchor="bookmark320">
        <w:r>
          <w:rPr>
            <w:color w:val="0000FF"/>
            <w:spacing w:val="10"/>
          </w:rPr>
          <w:t>2</w:t>
        </w:r>
        <w:r>
          <w:rPr>
            <w:color w:val="0000FF"/>
            <w:spacing w:val="9"/>
          </w:rPr>
          <w:t>13</w:t>
        </w:r>
      </w:hyperlink>
      <w:r>
        <w:rPr>
          <w:spacing w:val="9"/>
        </w:rPr>
        <w:t>,</w:t>
      </w:r>
      <w:r>
        <w:rPr>
          <w:spacing w:val="-9"/>
        </w:rPr>
        <w:t xml:space="preserve"> </w:t>
      </w:r>
      <w:hyperlink w:history="true" w:anchor="bookmark322">
        <w:r>
          <w:rPr>
            <w:color w:val="0000FF"/>
            <w:spacing w:val="9"/>
          </w:rPr>
          <w:t>248</w:t>
        </w:r>
      </w:hyperlink>
      <w:r>
        <w:rPr>
          <w:spacing w:val="9"/>
        </w:rPr>
        <w:t>,</w:t>
      </w:r>
      <w:r>
        <w:rPr>
          <w:spacing w:val="-10"/>
        </w:rPr>
        <w:t xml:space="preserve"> </w:t>
      </w:r>
      <w:hyperlink w:history="true" w:anchor="bookmark154">
        <w:r>
          <w:rPr>
            <w:color w:val="0000FF"/>
            <w:spacing w:val="9"/>
          </w:rPr>
          <w:t>267</w:t>
        </w:r>
      </w:hyperlink>
      <w:r>
        <w:rPr>
          <w:spacing w:val="9"/>
        </w:rPr>
        <w:t>,</w:t>
      </w:r>
      <w:r>
        <w:rPr>
          <w:spacing w:val="-10"/>
        </w:rPr>
        <w:t xml:space="preserve"> </w:t>
      </w:r>
      <w:hyperlink w:history="true" w:anchor="bookmark165">
        <w:r>
          <w:rPr>
            <w:color w:val="0000FF"/>
            <w:spacing w:val="9"/>
          </w:rPr>
          <w:t>342</w:t>
        </w:r>
      </w:hyperlink>
      <w:r>
        <w:rPr>
          <w:spacing w:val="9"/>
        </w:rPr>
        <w:t>,</w:t>
      </w:r>
      <w:r>
        <w:rPr>
          <w:spacing w:val="-9"/>
        </w:rPr>
        <w:t xml:space="preserve"> </w:t>
      </w:r>
      <w:hyperlink w:history="true" w:anchor="bookmark166">
        <w:r>
          <w:rPr>
            <w:color w:val="0000FF"/>
            <w:spacing w:val="9"/>
          </w:rPr>
          <w:t>345</w:t>
        </w:r>
      </w:hyperlink>
      <w:r>
        <w:rPr>
          <w:spacing w:val="9"/>
        </w:rPr>
        <w:t>,</w:t>
      </w:r>
      <w:r>
        <w:rPr>
          <w:spacing w:val="-10"/>
        </w:rPr>
        <w:t xml:space="preserve"> </w:t>
      </w:r>
      <w:hyperlink w:history="true" w:anchor="bookmark168">
        <w:r>
          <w:rPr>
            <w:color w:val="0000FF"/>
            <w:spacing w:val="9"/>
          </w:rPr>
          <w:t>352</w:t>
        </w:r>
      </w:hyperlink>
      <w:r>
        <w:rPr>
          <w:spacing w:val="9"/>
        </w:rPr>
        <w:t>,</w:t>
      </w:r>
      <w:r>
        <w:rPr>
          <w:spacing w:val="-9"/>
        </w:rPr>
        <w:t xml:space="preserve"> </w:t>
      </w:r>
      <w:hyperlink w:history="true" w:anchor="bookmark172">
        <w:r>
          <w:rPr>
            <w:color w:val="0000FF"/>
            <w:spacing w:val="9"/>
          </w:rPr>
          <w:t>395</w:t>
        </w:r>
      </w:hyperlink>
      <w:r>
        <w:rPr>
          <w:spacing w:val="9"/>
        </w:rPr>
        <w:t>,</w:t>
      </w:r>
      <w:r>
        <w:rPr>
          <w:spacing w:val="-10"/>
        </w:rPr>
        <w:t xml:space="preserve"> </w:t>
      </w:r>
      <w:hyperlink w:history="true" w:anchor="bookmark365">
        <w:r>
          <w:rPr>
            <w:color w:val="0000FF"/>
            <w:spacing w:val="9"/>
          </w:rPr>
          <w:t>406</w:t>
        </w:r>
      </w:hyperlink>
      <w:r>
        <w:rPr>
          <w:spacing w:val="9"/>
        </w:rPr>
        <w:t>], </w:t>
      </w:r>
      <w:r>
        <w:rPr/>
        <w:t>unordered </w:t>
      </w:r>
      <w:r>
        <w:rPr/>
        <w:t>set</w:t>
      </w:r>
      <w:r>
        <w:rPr>
          <w:spacing w:val="48"/>
          <w:w w:val="101"/>
        </w:rPr>
        <w:t xml:space="preserve"> </w:t>
      </w:r>
      <w:r>
        <w:rPr>
          <w:spacing w:val="8"/>
        </w:rPr>
        <w:t>[</w:t>
      </w:r>
      <w:hyperlink w:history="true" w:anchor="bookmark319">
        <w:r>
          <w:rPr>
            <w:color w:val="0000FF"/>
            <w:spacing w:val="8"/>
          </w:rPr>
          <w:t>205</w:t>
        </w:r>
      </w:hyperlink>
      <w:r>
        <w:rPr>
          <w:spacing w:val="8"/>
        </w:rPr>
        <w:t>, </w:t>
      </w:r>
      <w:hyperlink w:history="true" w:anchor="bookmark163">
        <w:r>
          <w:rPr>
            <w:color w:val="0000FF"/>
            <w:spacing w:val="8"/>
          </w:rPr>
          <w:t>338</w:t>
        </w:r>
      </w:hyperlink>
      <w:r>
        <w:rPr>
          <w:spacing w:val="8"/>
        </w:rPr>
        <w:t>, </w:t>
      </w:r>
      <w:hyperlink w:history="true" w:anchor="bookmark9">
        <w:r>
          <w:rPr>
            <w:color w:val="0000FF"/>
            <w:spacing w:val="8"/>
          </w:rPr>
          <w:t>344</w:t>
        </w:r>
      </w:hyperlink>
      <w:r>
        <w:rPr>
          <w:spacing w:val="8"/>
        </w:rPr>
        <w:t>, </w:t>
      </w:r>
      <w:hyperlink w:history="true" w:anchor="bookmark176">
        <w:r>
          <w:rPr>
            <w:color w:val="0000FF"/>
            <w:spacing w:val="8"/>
          </w:rPr>
          <w:t>411</w:t>
        </w:r>
      </w:hyperlink>
      <w:r>
        <w:rPr>
          <w:spacing w:val="8"/>
        </w:rPr>
        <w:t>]</w:t>
      </w:r>
      <w:r>
        <w:rPr>
          <w:spacing w:val="27"/>
        </w:rPr>
        <w:t xml:space="preserve"> </w:t>
      </w:r>
      <w:r>
        <w:rPr/>
        <w:t>and</w:t>
      </w:r>
      <w:r>
        <w:rPr>
          <w:spacing w:val="20"/>
          <w:w w:val="102"/>
        </w:rPr>
        <w:t xml:space="preserve"> </w:t>
      </w:r>
      <w:r>
        <w:rPr/>
        <w:t>ranking</w:t>
      </w:r>
      <w:r>
        <w:rPr>
          <w:spacing w:val="36"/>
          <w:w w:val="101"/>
        </w:rPr>
        <w:t xml:space="preserve"> </w:t>
      </w:r>
      <w:r>
        <w:rPr>
          <w:spacing w:val="8"/>
        </w:rPr>
        <w:t>[</w:t>
      </w:r>
      <w:hyperlink w:history="true" w:anchor="bookmark132">
        <w:r>
          <w:rPr>
            <w:color w:val="0000FF"/>
            <w:spacing w:val="8"/>
          </w:rPr>
          <w:t>38</w:t>
        </w:r>
      </w:hyperlink>
      <w:r>
        <w:rPr>
          <w:spacing w:val="8"/>
        </w:rPr>
        <w:t>, </w:t>
      </w:r>
      <w:hyperlink w:history="true" w:anchor="bookmark133">
        <w:r>
          <w:rPr>
            <w:color w:val="0000FF"/>
            <w:spacing w:val="8"/>
          </w:rPr>
          <w:t>47</w:t>
        </w:r>
      </w:hyperlink>
      <w:r>
        <w:rPr>
          <w:spacing w:val="8"/>
        </w:rPr>
        <w:t>, </w:t>
      </w:r>
      <w:hyperlink w:history="true" w:anchor="bookmark139">
        <w:r>
          <w:rPr>
            <w:color w:val="0000FF"/>
            <w:spacing w:val="8"/>
          </w:rPr>
          <w:t>95</w:t>
        </w:r>
      </w:hyperlink>
      <w:r>
        <w:rPr>
          <w:spacing w:val="8"/>
        </w:rPr>
        <w:t>, </w:t>
      </w:r>
      <w:hyperlink w:history="true" w:anchor="bookmark164">
        <w:r>
          <w:rPr>
            <w:color w:val="0000FF"/>
            <w:spacing w:val="8"/>
          </w:rPr>
          <w:t>340</w:t>
        </w:r>
      </w:hyperlink>
      <w:r>
        <w:rPr>
          <w:spacing w:val="8"/>
        </w:rPr>
        <w:t>, </w:t>
      </w:r>
      <w:hyperlink w:history="true" w:anchor="bookmark173">
        <w:r>
          <w:rPr>
            <w:color w:val="0000FF"/>
            <w:spacing w:val="8"/>
          </w:rPr>
          <w:t>397</w:t>
        </w:r>
      </w:hyperlink>
      <w:r>
        <w:rPr>
          <w:spacing w:val="8"/>
        </w:rPr>
        <w:t>].</w:t>
      </w:r>
      <w:r>
        <w:rPr>
          <w:spacing w:val="23"/>
        </w:rPr>
        <w:t xml:space="preserve"> </w:t>
      </w:r>
      <w:r>
        <w:rPr/>
        <w:t>Regarding</w:t>
      </w:r>
      <w:r>
        <w:rPr>
          <w:spacing w:val="23"/>
          <w:w w:val="102"/>
        </w:rPr>
        <w:t xml:space="preserve"> </w:t>
      </w:r>
      <w:r>
        <w:rPr/>
        <w:t>HPO</w:t>
      </w:r>
      <w:r>
        <w:rPr>
          <w:spacing w:val="8"/>
        </w:rPr>
        <w:t>,</w:t>
      </w:r>
      <w:r>
        <w:rPr>
          <w:spacing w:val="23"/>
        </w:rPr>
        <w:t xml:space="preserve"> </w:t>
      </w:r>
      <w:r>
        <w:rPr/>
        <w:t>neural</w:t>
      </w:r>
      <w:r>
        <w:rPr>
          <w:spacing w:val="22"/>
          <w:w w:val="102"/>
        </w:rPr>
        <w:t xml:space="preserve"> </w:t>
      </w:r>
      <w:r>
        <w:rPr/>
        <w:t>net</w:t>
      </w:r>
      <w:r>
        <w:rPr>
          <w:spacing w:val="8"/>
        </w:rPr>
        <w:t>-</w:t>
      </w:r>
      <w:r>
        <w:rPr/>
        <w:t xml:space="preserve"> </w:t>
      </w:r>
      <w:r>
        <w:rPr/>
        <w:t>works</w:t>
      </w:r>
      <w:r>
        <w:rPr>
          <w:spacing w:val="18"/>
          <w:w w:val="102"/>
        </w:rPr>
        <w:t xml:space="preserve"> </w:t>
      </w:r>
      <w:r>
        <w:rPr>
          <w:spacing w:val="10"/>
        </w:rPr>
        <w:t>[</w:t>
      </w:r>
      <w:hyperlink w:history="true" w:anchor="bookmark390">
        <w:r>
          <w:rPr>
            <w:color w:val="0000FF"/>
            <w:spacing w:val="10"/>
          </w:rPr>
          <w:t>40</w:t>
        </w:r>
      </w:hyperlink>
      <w:r>
        <w:rPr>
          <w:spacing w:val="10"/>
        </w:rPr>
        <w:t>,</w:t>
      </w:r>
      <w:r>
        <w:rPr>
          <w:spacing w:val="-18"/>
        </w:rPr>
        <w:t xml:space="preserve"> </w:t>
      </w:r>
      <w:hyperlink w:history="true" w:anchor="bookmark391">
        <w:r>
          <w:rPr>
            <w:color w:val="0000FF"/>
            <w:spacing w:val="10"/>
          </w:rPr>
          <w:t>251</w:t>
        </w:r>
      </w:hyperlink>
      <w:r>
        <w:rPr>
          <w:spacing w:val="10"/>
        </w:rPr>
        <w:t>,</w:t>
      </w:r>
      <w:r>
        <w:rPr>
          <w:spacing w:val="-18"/>
        </w:rPr>
        <w:t xml:space="preserve"> </w:t>
      </w:r>
      <w:hyperlink w:history="true" w:anchor="bookmark250">
        <w:r>
          <w:rPr>
            <w:color w:val="0000FF"/>
            <w:spacing w:val="10"/>
          </w:rPr>
          <w:t>266</w:t>
        </w:r>
      </w:hyperlink>
      <w:r>
        <w:rPr>
          <w:spacing w:val="10"/>
        </w:rPr>
        <w:t>,</w:t>
      </w:r>
      <w:r>
        <w:rPr>
          <w:spacing w:val="-18"/>
        </w:rPr>
        <w:t xml:space="preserve"> </w:t>
      </w:r>
      <w:hyperlink w:history="true" w:anchor="bookmark345">
        <w:r>
          <w:rPr>
            <w:color w:val="0000FF"/>
            <w:spacing w:val="10"/>
          </w:rPr>
          <w:t>310</w:t>
        </w:r>
      </w:hyperlink>
      <w:r>
        <w:rPr>
          <w:spacing w:val="10"/>
        </w:rPr>
        <w:t>,</w:t>
      </w:r>
      <w:r>
        <w:rPr>
          <w:spacing w:val="-18"/>
        </w:rPr>
        <w:t xml:space="preserve"> </w:t>
      </w:r>
      <w:hyperlink w:history="true" w:anchor="bookmark350">
        <w:r>
          <w:rPr>
            <w:color w:val="0000FF"/>
            <w:spacing w:val="10"/>
          </w:rPr>
          <w:t>386</w:t>
        </w:r>
      </w:hyperlink>
      <w:r>
        <w:rPr>
          <w:spacing w:val="9"/>
        </w:rPr>
        <w:t>,</w:t>
      </w:r>
      <w:r>
        <w:rPr>
          <w:spacing w:val="-19"/>
        </w:rPr>
        <w:t xml:space="preserve"> </w:t>
      </w:r>
      <w:hyperlink w:history="true" w:anchor="bookmark325">
        <w:r>
          <w:rPr>
            <w:color w:val="0000FF"/>
            <w:spacing w:val="9"/>
          </w:rPr>
          <w:t>475</w:t>
        </w:r>
      </w:hyperlink>
      <w:r>
        <w:rPr>
          <w:spacing w:val="9"/>
        </w:rPr>
        <w:t>] </w:t>
      </w:r>
      <w:r>
        <w:rPr/>
        <w:t>and</w:t>
      </w:r>
      <w:r>
        <w:rPr>
          <w:spacing w:val="9"/>
        </w:rPr>
        <w:t xml:space="preserve"> </w:t>
      </w:r>
      <w:r>
        <w:rPr/>
        <w:t>SVM</w:t>
      </w:r>
      <w:r>
        <w:rPr>
          <w:spacing w:val="19"/>
        </w:rPr>
        <w:t xml:space="preserve"> </w:t>
      </w:r>
      <w:r>
        <w:rPr>
          <w:spacing w:val="9"/>
        </w:rPr>
        <w:t>[</w:t>
      </w:r>
      <w:hyperlink w:history="true" w:anchor="bookmark136">
        <w:r>
          <w:rPr>
            <w:color w:val="0000FF"/>
            <w:spacing w:val="9"/>
          </w:rPr>
          <w:t>63</w:t>
        </w:r>
      </w:hyperlink>
      <w:r>
        <w:rPr>
          <w:spacing w:val="9"/>
        </w:rPr>
        <w:t>,</w:t>
      </w:r>
      <w:r>
        <w:rPr>
          <w:spacing w:val="-18"/>
        </w:rPr>
        <w:t xml:space="preserve"> </w:t>
      </w:r>
      <w:hyperlink w:history="true" w:anchor="bookmark317">
        <w:r>
          <w:rPr>
            <w:color w:val="0000FF"/>
            <w:spacing w:val="9"/>
          </w:rPr>
          <w:t>76</w:t>
        </w:r>
      </w:hyperlink>
      <w:r>
        <w:rPr>
          <w:spacing w:val="9"/>
        </w:rPr>
        <w:t>,</w:t>
      </w:r>
      <w:r>
        <w:rPr>
          <w:spacing w:val="-18"/>
        </w:rPr>
        <w:t xml:space="preserve"> </w:t>
      </w:r>
      <w:hyperlink w:history="true" w:anchor="bookmark158">
        <w:r>
          <w:rPr>
            <w:color w:val="0000FF"/>
            <w:spacing w:val="9"/>
          </w:rPr>
          <w:t>283</w:t>
        </w:r>
      </w:hyperlink>
      <w:r>
        <w:rPr>
          <w:spacing w:val="9"/>
        </w:rPr>
        <w:t>,</w:t>
      </w:r>
      <w:r>
        <w:rPr>
          <w:spacing w:val="-19"/>
        </w:rPr>
        <w:t xml:space="preserve"> </w:t>
      </w:r>
      <w:hyperlink w:history="true" w:anchor="bookmark341">
        <w:r>
          <w:rPr>
            <w:color w:val="0000FF"/>
            <w:spacing w:val="9"/>
          </w:rPr>
          <w:t>289</w:t>
        </w:r>
      </w:hyperlink>
      <w:r>
        <w:rPr>
          <w:spacing w:val="9"/>
        </w:rPr>
        <w:t>,</w:t>
      </w:r>
      <w:r>
        <w:rPr>
          <w:spacing w:val="-18"/>
        </w:rPr>
        <w:t xml:space="preserve"> </w:t>
      </w:r>
      <w:hyperlink w:history="true" w:anchor="bookmark174">
        <w:r>
          <w:rPr>
            <w:color w:val="0000FF"/>
            <w:spacing w:val="9"/>
          </w:rPr>
          <w:t>401</w:t>
        </w:r>
      </w:hyperlink>
      <w:r>
        <w:rPr>
          <w:spacing w:val="9"/>
        </w:rPr>
        <w:t>] </w:t>
      </w:r>
      <w:r>
        <w:rPr/>
        <w:t>hyper</w:t>
      </w:r>
      <w:r>
        <w:rPr>
          <w:spacing w:val="9"/>
        </w:rPr>
        <w:t>-</w:t>
      </w:r>
      <w:r>
        <w:rPr/>
        <w:t>parameters</w:t>
      </w:r>
      <w:r>
        <w:rPr>
          <w:spacing w:val="9"/>
        </w:rPr>
        <w:t xml:space="preserve"> </w:t>
      </w:r>
      <w:r>
        <w:rPr/>
        <w:t>are </w:t>
      </w:r>
      <w:r>
        <w:rPr>
          <w:spacing w:val="7"/>
        </w:rPr>
        <w:t>commonlytuned.</w:t>
      </w:r>
      <w:r>
        <w:rPr>
          <w:spacing w:val="-15"/>
        </w:rPr>
        <w:t xml:space="preserve"> </w:t>
      </w:r>
      <w:r>
        <w:rPr>
          <w:spacing w:val="7"/>
        </w:rPr>
        <w:t>Inthe</w:t>
      </w:r>
      <w:r>
        <w:rPr>
          <w:spacing w:val="-13"/>
        </w:rPr>
        <w:t xml:space="preserve"> </w:t>
      </w:r>
      <w:r>
        <w:rPr>
          <w:spacing w:val="7"/>
        </w:rPr>
        <w:t>case</w:t>
      </w:r>
      <w:r>
        <w:rPr>
          <w:spacing w:val="-13"/>
        </w:rPr>
        <w:t xml:space="preserve"> </w:t>
      </w:r>
      <w:r>
        <w:rPr>
          <w:spacing w:val="7"/>
        </w:rPr>
        <w:t>ofclustering</w:t>
      </w:r>
      <w:r>
        <w:rPr>
          <w:spacing w:val="-11"/>
        </w:rPr>
        <w:t xml:space="preserve"> </w:t>
      </w:r>
      <w:r>
        <w:rPr>
          <w:spacing w:val="7"/>
        </w:rPr>
        <w:t>andoutlierd</w:t>
      </w:r>
      <w:r>
        <w:rPr>
          <w:spacing w:val="6"/>
        </w:rPr>
        <w:t>etection,algorithmselectionis</w:t>
      </w:r>
      <w:r>
        <w:rPr>
          <w:spacing w:val="-16"/>
        </w:rPr>
        <w:t xml:space="preserve"> </w:t>
      </w:r>
      <w:r>
        <w:rPr>
          <w:spacing w:val="6"/>
        </w:rPr>
        <w:t>themost</w:t>
      </w:r>
      <w:r>
        <w:rPr/>
        <w:t xml:space="preserve"> </w:t>
      </w:r>
      <w:r>
        <w:rPr/>
        <w:t>studied</w:t>
      </w:r>
      <w:r>
        <w:rPr>
          <w:spacing w:val="9"/>
        </w:rPr>
        <w:t xml:space="preserve"> </w:t>
      </w:r>
      <w:r>
        <w:rPr/>
        <w:t>task</w:t>
      </w:r>
      <w:r>
        <w:rPr>
          <w:spacing w:val="9"/>
        </w:rPr>
        <w:t>, </w:t>
      </w:r>
      <w:r>
        <w:rPr/>
        <w:t>which</w:t>
      </w:r>
      <w:r>
        <w:rPr>
          <w:spacing w:val="9"/>
        </w:rPr>
        <w:t xml:space="preserve"> </w:t>
      </w:r>
      <w:r>
        <w:rPr/>
        <w:t>has</w:t>
      </w:r>
      <w:r>
        <w:rPr>
          <w:spacing w:val="9"/>
        </w:rPr>
        <w:t xml:space="preserve"> </w:t>
      </w:r>
      <w:r>
        <w:rPr/>
        <w:t>been</w:t>
      </w:r>
      <w:r>
        <w:rPr>
          <w:spacing w:val="9"/>
        </w:rPr>
        <w:t xml:space="preserve"> </w:t>
      </w:r>
      <w:r>
        <w:rPr/>
        <w:t>committed</w:t>
      </w:r>
      <w:r>
        <w:rPr>
          <w:spacing w:val="9"/>
        </w:rPr>
        <w:t xml:space="preserve"> </w:t>
      </w:r>
      <w:r>
        <w:rPr/>
        <w:t>to</w:t>
      </w:r>
      <w:r>
        <w:rPr>
          <w:spacing w:val="9"/>
        </w:rPr>
        <w:t xml:space="preserve"> </w:t>
      </w:r>
      <w:r>
        <w:rPr/>
        <w:t>recommend</w:t>
      </w:r>
      <w:r>
        <w:rPr>
          <w:spacing w:val="9"/>
        </w:rPr>
        <w:t xml:space="preserve"> </w:t>
      </w:r>
      <w:r>
        <w:rPr/>
        <w:t>a</w:t>
      </w:r>
      <w:r>
        <w:rPr>
          <w:spacing w:val="9"/>
        </w:rPr>
        <w:t xml:space="preserve"> </w:t>
      </w:r>
      <w:r>
        <w:rPr/>
        <w:t>single</w:t>
      </w:r>
      <w:r>
        <w:rPr>
          <w:spacing w:val="9"/>
        </w:rPr>
        <w:t xml:space="preserve"> [</w:t>
      </w:r>
      <w:hyperlink w:history="true" w:anchor="bookmark359">
        <w:r>
          <w:rPr>
            <w:color w:val="0000FF"/>
            <w:spacing w:val="9"/>
          </w:rPr>
          <w:t>196</w:t>
        </w:r>
      </w:hyperlink>
      <w:r>
        <w:rPr>
          <w:spacing w:val="9"/>
        </w:rPr>
        <w:t>,</w:t>
      </w:r>
      <w:r>
        <w:rPr>
          <w:spacing w:val="-25"/>
        </w:rPr>
        <w:t xml:space="preserve"> </w:t>
      </w:r>
      <w:hyperlink w:history="true" w:anchor="bookmark356">
        <w:r>
          <w:rPr>
            <w:color w:val="0000FF"/>
            <w:spacing w:val="9"/>
          </w:rPr>
          <w:t>398</w:t>
        </w:r>
      </w:hyperlink>
      <w:r>
        <w:rPr>
          <w:spacing w:val="9"/>
        </w:rPr>
        <w:t>] </w:t>
      </w:r>
      <w:r>
        <w:rPr/>
        <w:t>or</w:t>
      </w:r>
      <w:r>
        <w:rPr>
          <w:spacing w:val="9"/>
        </w:rPr>
        <w:t xml:space="preserve"> </w:t>
      </w:r>
      <w:r>
        <w:rPr/>
        <w:t>a</w:t>
      </w:r>
      <w:r>
        <w:rPr>
          <w:spacing w:val="9"/>
        </w:rPr>
        <w:t xml:space="preserve"> </w:t>
      </w:r>
      <w:r>
        <w:rPr/>
        <w:t>ranking</w:t>
      </w:r>
      <w:r>
        <w:rPr>
          <w:spacing w:val="9"/>
        </w:rPr>
        <w:t xml:space="preserve"> [</w:t>
      </w:r>
      <w:hyperlink w:history="true" w:anchor="bookmark8">
        <w:r>
          <w:rPr>
            <w:color w:val="0000FF"/>
            <w:spacing w:val="9"/>
          </w:rPr>
          <w:t>128</w:t>
        </w:r>
      </w:hyperlink>
      <w:r>
        <w:rPr>
          <w:spacing w:val="9"/>
        </w:rPr>
        <w:t>,</w:t>
      </w:r>
    </w:p>
    <w:p>
      <w:pPr>
        <w:spacing w:line="264" w:lineRule="auto"/>
        <w:sectPr>
          <w:headerReference w:type="default" r:id="rId171"/>
          <w:footerReference w:type="default" r:id="rId172"/>
          <w:pgSz w:w="8788" w:h="13323"/>
          <w:pgMar w:top="985" w:right="926" w:bottom="661" w:left="943" w:header="658" w:footer="310" w:gutter="0"/>
        </w:sectPr>
        <w:rPr/>
      </w:pPr>
    </w:p>
    <w:p>
      <w:pPr>
        <w:spacing w:line="148" w:lineRule="exact"/>
        <w:rPr/>
      </w:pPr>
      <w:r/>
    </w:p>
    <w:p>
      <w:pPr>
        <w:spacing w:line="148" w:lineRule="exact"/>
        <w:sectPr>
          <w:headerReference w:type="default" r:id="rId173"/>
          <w:footerReference w:type="default" r:id="rId22"/>
          <w:pgSz w:w="8788" w:h="13323"/>
          <w:pgMar w:top="972" w:right="805" w:bottom="400" w:left="914" w:header="639" w:footer="0" w:gutter="0"/>
          <w:cols w:equalWidth="0" w:num="1">
            <w:col w:w="7068" w:space="0"/>
          </w:cols>
        </w:sectPr>
        <w:rPr/>
      </w:pPr>
    </w:p>
    <w:p>
      <w:pPr>
        <w:ind w:right="3"/>
        <w:spacing w:before="72" w:line="159" w:lineRule="auto"/>
        <w:jc w:val="righ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color w:val="131413"/>
          <w:spacing w:val="2"/>
        </w:rPr>
        <w:t>Ad</w:t>
      </w:r>
      <w:r>
        <w:rPr>
          <w:rFonts w:ascii="Arial" w:hAnsi="Arial" w:eastAsia="Arial" w:cs="Arial"/>
          <w:sz w:val="14"/>
          <w:szCs w:val="14"/>
          <w:color w:val="131413"/>
          <w:spacing w:val="31"/>
          <w:w w:val="102"/>
        </w:rPr>
        <w:t xml:space="preserve"> </w:t>
      </w:r>
      <w:r>
        <w:rPr>
          <w:rFonts w:ascii="Arial" w:hAnsi="Arial" w:eastAsia="Arial" w:cs="Arial"/>
          <w:sz w:val="14"/>
          <w:szCs w:val="14"/>
          <w:color w:val="131413"/>
          <w:spacing w:val="2"/>
        </w:rPr>
        <w:t>hoc</w:t>
      </w:r>
      <w:r>
        <w:rPr>
          <w:rFonts w:ascii="Arial" w:hAnsi="Arial" w:eastAsia="Arial" w:cs="Arial"/>
          <w:sz w:val="14"/>
          <w:szCs w:val="14"/>
          <w:color w:val="131413"/>
          <w:spacing w:val="13"/>
          <w:w w:val="101"/>
        </w:rPr>
        <w:t xml:space="preserve"> </w:t>
      </w:r>
      <w:r>
        <w:rPr>
          <w:rFonts w:ascii="Arial" w:hAnsi="Arial" w:eastAsia="Arial" w:cs="Arial"/>
          <w:sz w:val="14"/>
          <w:szCs w:val="14"/>
          <w:color w:val="131413"/>
          <w:spacing w:val="2"/>
        </w:rPr>
        <w:t>tasks</w:t>
      </w:r>
    </w:p>
    <w:p>
      <w:pPr>
        <w:ind w:right="3"/>
        <w:spacing w:before="170" w:line="199" w:lineRule="auto"/>
        <w:jc w:val="righ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color w:val="131413"/>
          <w:spacing w:val="7"/>
        </w:rPr>
        <w:t>supporting</w:t>
      </w:r>
      <w:r>
        <w:rPr>
          <w:rFonts w:ascii="Arial" w:hAnsi="Arial" w:eastAsia="Arial" w:cs="Arial"/>
          <w:sz w:val="14"/>
          <w:szCs w:val="14"/>
          <w:color w:val="131413"/>
          <w:spacing w:val="21"/>
          <w:w w:val="101"/>
        </w:rPr>
        <w:t xml:space="preserve"> </w:t>
      </w:r>
      <w:r>
        <w:rPr>
          <w:rFonts w:ascii="Arial" w:hAnsi="Arial" w:eastAsia="Arial" w:cs="Arial"/>
          <w:sz w:val="14"/>
          <w:szCs w:val="14"/>
          <w:color w:val="131413"/>
          <w:spacing w:val="7"/>
        </w:rPr>
        <w:t>tasks</w:t>
      </w:r>
    </w:p>
    <w:p>
      <w:pPr>
        <w:ind w:right="8"/>
        <w:spacing w:before="144" w:line="199" w:lineRule="auto"/>
        <w:jc w:val="righ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color w:val="131413"/>
          <w:spacing w:val="8"/>
        </w:rPr>
        <w:t>workflow</w:t>
      </w:r>
      <w:r>
        <w:rPr>
          <w:rFonts w:ascii="Arial" w:hAnsi="Arial" w:eastAsia="Arial" w:cs="Arial"/>
          <w:sz w:val="14"/>
          <w:szCs w:val="14"/>
          <w:color w:val="131413"/>
          <w:spacing w:val="8"/>
        </w:rPr>
        <w:t xml:space="preserve"> </w:t>
      </w:r>
      <w:r>
        <w:rPr>
          <w:rFonts w:ascii="Arial" w:hAnsi="Arial" w:eastAsia="Arial" w:cs="Arial"/>
          <w:sz w:val="14"/>
          <w:szCs w:val="14"/>
          <w:color w:val="131413"/>
          <w:spacing w:val="8"/>
        </w:rPr>
        <w:t>composition</w:t>
      </w:r>
    </w:p>
    <w:p>
      <w:pPr>
        <w:ind w:right="8"/>
        <w:spacing w:before="144" w:line="159" w:lineRule="auto"/>
        <w:jc w:val="right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color w:val="131413"/>
          <w:spacing w:val="5"/>
        </w:rPr>
        <w:t>Neural</w:t>
      </w:r>
      <w:r>
        <w:rPr>
          <w:rFonts w:ascii="Arial" w:hAnsi="Arial" w:eastAsia="Arial" w:cs="Arial"/>
          <w:sz w:val="14"/>
          <w:szCs w:val="14"/>
          <w:color w:val="131413"/>
          <w:spacing w:val="28"/>
          <w:w w:val="101"/>
        </w:rPr>
        <w:t xml:space="preserve"> </w:t>
      </w:r>
      <w:r>
        <w:rPr>
          <w:rFonts w:ascii="Arial" w:hAnsi="Arial" w:eastAsia="Arial" w:cs="Arial"/>
          <w:sz w:val="14"/>
          <w:szCs w:val="14"/>
          <w:color w:val="131413"/>
          <w:spacing w:val="5"/>
        </w:rPr>
        <w:t>architecture</w:t>
      </w:r>
      <w:r>
        <w:rPr>
          <w:rFonts w:ascii="Arial" w:hAnsi="Arial" w:eastAsia="Arial" w:cs="Arial"/>
          <w:sz w:val="14"/>
          <w:szCs w:val="14"/>
          <w:color w:val="131413"/>
          <w:spacing w:val="16"/>
        </w:rPr>
        <w:t xml:space="preserve"> </w:t>
      </w:r>
      <w:r>
        <w:rPr>
          <w:rFonts w:ascii="Arial" w:hAnsi="Arial" w:eastAsia="Arial" w:cs="Arial"/>
          <w:sz w:val="14"/>
          <w:szCs w:val="14"/>
          <w:color w:val="131413"/>
          <w:spacing w:val="5"/>
        </w:rPr>
        <w:t>search</w:t>
      </w:r>
    </w:p>
    <w:p>
      <w:pPr>
        <w:ind w:left="77" w:firstLine="125"/>
        <w:spacing w:before="171" w:line="392" w:lineRule="auto"/>
        <w:jc w:val="right"/>
        <w:rPr>
          <w:rFonts w:ascii="Arial" w:hAnsi="Arial" w:eastAsia="Arial" w:cs="Arial"/>
          <w:sz w:val="14"/>
          <w:szCs w:val="14"/>
        </w:rPr>
      </w:pPr>
      <w:r>
        <w:drawing>
          <wp:anchor distT="0" distB="0" distL="0" distR="0" simplePos="0" relativeHeight="252694528" behindDoc="0" locked="0" layoutInCell="1" allowOverlap="1">
            <wp:simplePos x="0" y="0"/>
            <wp:positionH relativeFrom="column">
              <wp:posOffset>1180953</wp:posOffset>
            </wp:positionH>
            <wp:positionV relativeFrom="paragraph">
              <wp:posOffset>672539</wp:posOffset>
            </wp:positionV>
            <wp:extent cx="570725" cy="562178"/>
            <wp:effectExtent l="0" t="0" r="0" b="0"/>
            <wp:wrapNone/>
            <wp:docPr id="258" name="IM 258"/>
            <wp:cNvGraphicFramePr/>
            <a:graphic>
              <a:graphicData uri="http://schemas.openxmlformats.org/drawingml/2006/picture">
                <pic:pic>
                  <pic:nvPicPr>
                    <pic:cNvPr id="258" name="IM 258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0725" cy="562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4"/>
          <w:szCs w:val="14"/>
          <w:color w:val="131413"/>
          <w:spacing w:val="5"/>
        </w:rPr>
        <w:t>HPO</w:t>
      </w:r>
      <w:r>
        <w:rPr>
          <w:rFonts w:ascii="Arial" w:hAnsi="Arial" w:eastAsia="Arial" w:cs="Arial"/>
          <w:sz w:val="14"/>
          <w:szCs w:val="14"/>
          <w:color w:val="131413"/>
          <w:spacing w:val="20"/>
        </w:rPr>
        <w:t xml:space="preserve"> </w:t>
      </w:r>
      <w:r>
        <w:rPr>
          <w:rFonts w:ascii="Arial" w:hAnsi="Arial" w:eastAsia="Arial" w:cs="Arial"/>
          <w:sz w:val="14"/>
          <w:szCs w:val="14"/>
          <w:color w:val="131413"/>
          <w:spacing w:val="5"/>
        </w:rPr>
        <w:t>-</w:t>
      </w:r>
      <w:r>
        <w:rPr>
          <w:rFonts w:ascii="Arial" w:hAnsi="Arial" w:eastAsia="Arial" w:cs="Arial"/>
          <w:sz w:val="14"/>
          <w:szCs w:val="14"/>
          <w:color w:val="131413"/>
          <w:spacing w:val="5"/>
        </w:rPr>
        <w:t xml:space="preserve"> </w:t>
      </w:r>
      <w:r>
        <w:rPr>
          <w:rFonts w:ascii="Arial" w:hAnsi="Arial" w:eastAsia="Arial" w:cs="Arial"/>
          <w:sz w:val="14"/>
          <w:szCs w:val="14"/>
          <w:color w:val="131413"/>
          <w:spacing w:val="5"/>
        </w:rPr>
        <w:t>Algorithm</w:t>
      </w:r>
      <w:r>
        <w:rPr>
          <w:rFonts w:ascii="Arial" w:hAnsi="Arial" w:eastAsia="Arial" w:cs="Arial"/>
          <w:sz w:val="14"/>
          <w:szCs w:val="14"/>
          <w:color w:val="131413"/>
          <w:spacing w:val="23"/>
        </w:rPr>
        <w:t xml:space="preserve"> </w:t>
      </w:r>
      <w:r>
        <w:rPr>
          <w:rFonts w:ascii="Arial" w:hAnsi="Arial" w:eastAsia="Arial" w:cs="Arial"/>
          <w:sz w:val="14"/>
          <w:szCs w:val="14"/>
          <w:color w:val="131413"/>
          <w:spacing w:val="5"/>
        </w:rPr>
        <w:t>dependent</w:t>
      </w:r>
      <w:r>
        <w:rPr>
          <w:rFonts w:ascii="Arial" w:hAnsi="Arial" w:eastAsia="Arial" w:cs="Arial"/>
          <w:sz w:val="14"/>
          <w:szCs w:val="14"/>
          <w:color w:val="131413"/>
        </w:rPr>
        <w:t xml:space="preserve"> </w:t>
      </w:r>
      <w:r>
        <w:rPr>
          <w:rFonts w:ascii="Arial" w:hAnsi="Arial" w:eastAsia="Arial" w:cs="Arial"/>
          <w:sz w:val="14"/>
          <w:szCs w:val="14"/>
          <w:color w:val="131413"/>
          <w:spacing w:val="5"/>
        </w:rPr>
        <w:t>HPO</w:t>
      </w:r>
      <w:r>
        <w:rPr>
          <w:rFonts w:ascii="Arial" w:hAnsi="Arial" w:eastAsia="Arial" w:cs="Arial"/>
          <w:sz w:val="14"/>
          <w:szCs w:val="14"/>
          <w:color w:val="131413"/>
          <w:spacing w:val="22"/>
          <w:w w:val="102"/>
        </w:rPr>
        <w:t xml:space="preserve"> </w:t>
      </w:r>
      <w:r>
        <w:rPr>
          <w:rFonts w:ascii="Arial" w:hAnsi="Arial" w:eastAsia="Arial" w:cs="Arial"/>
          <w:sz w:val="14"/>
          <w:szCs w:val="14"/>
          <w:color w:val="131413"/>
          <w:spacing w:val="5"/>
        </w:rPr>
        <w:t>-</w:t>
      </w:r>
      <w:r>
        <w:rPr>
          <w:rFonts w:ascii="Arial" w:hAnsi="Arial" w:eastAsia="Arial" w:cs="Arial"/>
          <w:sz w:val="14"/>
          <w:szCs w:val="14"/>
          <w:color w:val="131413"/>
          <w:spacing w:val="5"/>
        </w:rPr>
        <w:t xml:space="preserve"> </w:t>
      </w:r>
      <w:r>
        <w:rPr>
          <w:rFonts w:ascii="Arial" w:hAnsi="Arial" w:eastAsia="Arial" w:cs="Arial"/>
          <w:sz w:val="14"/>
          <w:szCs w:val="14"/>
          <w:color w:val="131413"/>
          <w:spacing w:val="5"/>
        </w:rPr>
        <w:t>Algorithm</w:t>
      </w:r>
      <w:r>
        <w:rPr>
          <w:rFonts w:ascii="Arial" w:hAnsi="Arial" w:eastAsia="Arial" w:cs="Arial"/>
          <w:sz w:val="14"/>
          <w:szCs w:val="14"/>
          <w:color w:val="131413"/>
          <w:spacing w:val="26"/>
          <w:w w:val="102"/>
        </w:rPr>
        <w:t xml:space="preserve"> </w:t>
      </w:r>
      <w:r>
        <w:rPr>
          <w:rFonts w:ascii="Arial" w:hAnsi="Arial" w:eastAsia="Arial" w:cs="Arial"/>
          <w:sz w:val="14"/>
          <w:szCs w:val="14"/>
          <w:color w:val="131413"/>
          <w:spacing w:val="5"/>
        </w:rPr>
        <w:t>independent</w:t>
      </w:r>
      <w:r>
        <w:rPr>
          <w:rFonts w:ascii="Arial" w:hAnsi="Arial" w:eastAsia="Arial" w:cs="Arial"/>
          <w:sz w:val="14"/>
          <w:szCs w:val="14"/>
          <w:color w:val="131413"/>
        </w:rPr>
        <w:t xml:space="preserve"> </w:t>
      </w:r>
      <w:r>
        <w:rPr>
          <w:rFonts w:ascii="Arial" w:hAnsi="Arial" w:eastAsia="Arial" w:cs="Arial"/>
          <w:sz w:val="14"/>
          <w:szCs w:val="14"/>
          <w:color w:val="131413"/>
          <w:spacing w:val="6"/>
        </w:rPr>
        <w:t>Algorithm</w:t>
      </w:r>
      <w:r>
        <w:rPr>
          <w:rFonts w:ascii="Arial" w:hAnsi="Arial" w:eastAsia="Arial" w:cs="Arial"/>
          <w:sz w:val="14"/>
          <w:szCs w:val="14"/>
          <w:color w:val="131413"/>
          <w:spacing w:val="32"/>
          <w:w w:val="102"/>
        </w:rPr>
        <w:t xml:space="preserve"> </w:t>
      </w:r>
      <w:r>
        <w:rPr>
          <w:rFonts w:ascii="Arial" w:hAnsi="Arial" w:eastAsia="Arial" w:cs="Arial"/>
          <w:sz w:val="14"/>
          <w:szCs w:val="14"/>
          <w:color w:val="131413"/>
          <w:spacing w:val="6"/>
        </w:rPr>
        <w:t>selection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1991" w:lineRule="exact"/>
        <w:rPr/>
      </w:pPr>
      <w:r>
        <w:drawing>
          <wp:anchor distT="0" distB="0" distL="0" distR="0" simplePos="0" relativeHeight="252695552" behindDoc="0" locked="0" layoutInCell="1" allowOverlap="1">
            <wp:simplePos x="0" y="0"/>
            <wp:positionH relativeFrom="column">
              <wp:posOffset>362928</wp:posOffset>
            </wp:positionH>
            <wp:positionV relativeFrom="paragraph">
              <wp:posOffset>1329423</wp:posOffset>
            </wp:positionV>
            <wp:extent cx="55791" cy="71742"/>
            <wp:effectExtent l="0" t="0" r="0" b="0"/>
            <wp:wrapNone/>
            <wp:docPr id="260" name="IM 260"/>
            <wp:cNvGraphicFramePr/>
            <a:graphic>
              <a:graphicData uri="http://schemas.openxmlformats.org/drawingml/2006/picture">
                <pic:pic>
                  <pic:nvPicPr>
                    <pic:cNvPr id="260" name="IM 260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791" cy="71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96576" behindDoc="0" locked="0" layoutInCell="1" allowOverlap="1">
            <wp:simplePos x="0" y="0"/>
            <wp:positionH relativeFrom="column">
              <wp:posOffset>385965</wp:posOffset>
            </wp:positionH>
            <wp:positionV relativeFrom="paragraph">
              <wp:posOffset>1462532</wp:posOffset>
            </wp:positionV>
            <wp:extent cx="67843" cy="57416"/>
            <wp:effectExtent l="0" t="0" r="0" b="0"/>
            <wp:wrapNone/>
            <wp:docPr id="262" name="IM 262"/>
            <wp:cNvGraphicFramePr/>
            <a:graphic>
              <a:graphicData uri="http://schemas.openxmlformats.org/drawingml/2006/picture">
                <pic:pic>
                  <pic:nvPicPr>
                    <pic:cNvPr id="262" name="IM 262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843" cy="57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99648" behindDoc="0" locked="0" layoutInCell="1" allowOverlap="1">
            <wp:simplePos x="0" y="0"/>
            <wp:positionH relativeFrom="column">
              <wp:posOffset>2218778</wp:posOffset>
            </wp:positionH>
            <wp:positionV relativeFrom="paragraph">
              <wp:posOffset>1314793</wp:posOffset>
            </wp:positionV>
            <wp:extent cx="348830" cy="206933"/>
            <wp:effectExtent l="0" t="0" r="0" b="0"/>
            <wp:wrapNone/>
            <wp:docPr id="264" name="IM 264"/>
            <wp:cNvGraphicFramePr/>
            <a:graphic>
              <a:graphicData uri="http://schemas.openxmlformats.org/drawingml/2006/picture">
                <pic:pic>
                  <pic:nvPicPr>
                    <pic:cNvPr id="264" name="IM 264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8830" cy="206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9"/>
        </w:rPr>
        <w:pict>
          <v:group id="_x0000_s296" style="mso-position-vertical-relative:line;mso-position-horizontal-relative:char;width:210.7pt;height:99.65pt;" filled="false" stroked="false" coordsize="4213,1993" coordorigin="0,0">
            <v:shape id="_x0000_s298" style="position:absolute;left:48;top:0;width:4166;height:1946;" filled="false" stroked="false" type="#_x0000_t75">
              <v:imagedata o:title="" r:id="rId178"/>
            </v:shape>
            <v:shape id="_x0000_s300" style="position:absolute;left:-20;top:-20;width:4253;height:203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95" w:line="217" w:lineRule="auto"/>
                      <w:rPr>
                        <w:sz w:val="10"/>
                        <w:szCs w:val="10"/>
                      </w:rPr>
                    </w:pP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position w:val="1"/>
                      </w:rPr>
                      <w:drawing>
                        <wp:inline distT="0" distB="0" distL="0" distR="0">
                          <wp:extent cx="30607" cy="6988"/>
                          <wp:effectExtent l="0" t="0" r="0" b="0"/>
                          <wp:docPr id="266" name="IM 266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66" name="IM 266"/>
                                  <pic:cNvPicPr/>
                                </pic:nvPicPr>
                                <pic:blipFill>
                                  <a:blip r:embed="rId17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30607" cy="698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8"/>
                        <w:w w:val="102"/>
                      </w:rPr>
                      <w:t xml:space="preserve">  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7"/>
                      </w:rPr>
                      <w:t>2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</w:rPr>
                      <w:t xml:space="preserve">                                                        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7"/>
                      </w:rPr>
                      <w:t>2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5"/>
                      </w:rPr>
                      <w:t xml:space="preserve">      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7"/>
                      </w:rPr>
                      <w:t>1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4"/>
                      </w:rPr>
                      <w:t xml:space="preserve">      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7"/>
                      </w:rPr>
                      <w:t>1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1"/>
                      </w:rPr>
                      <w:t xml:space="preserve">                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7"/>
                      </w:rPr>
                      <w:t>2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3"/>
                      </w:rPr>
                      <w:t xml:space="preserve">      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7"/>
                      </w:rPr>
                      <w:t>1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1"/>
                      </w:rPr>
                      <w:t xml:space="preserve">                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7"/>
                      </w:rPr>
                      <w:t>5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2"/>
                      </w:rPr>
                      <w:t xml:space="preserve">       </w:t>
                    </w:r>
                    <w:r>
                      <w:rPr>
                        <w:sz w:val="10"/>
                        <w:szCs w:val="10"/>
                        <w:position w:val="-1"/>
                      </w:rPr>
                      <w:drawing>
                        <wp:inline distT="0" distB="0" distL="0" distR="0">
                          <wp:extent cx="44030" cy="66128"/>
                          <wp:effectExtent l="0" t="0" r="0" b="0"/>
                          <wp:docPr id="268" name="IM 268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68" name="IM 268"/>
                                  <pic:cNvPicPr/>
                                </pic:nvPicPr>
                                <pic:blipFill>
                                  <a:blip r:embed="rId18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44030" cy="6612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left="20"/>
                      <w:spacing w:before="173" w:line="217" w:lineRule="auto"/>
                      <w:rPr>
                        <w:sz w:val="10"/>
                        <w:szCs w:val="10"/>
                      </w:rPr>
                    </w:pP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position w:val="1"/>
                      </w:rPr>
                      <w:drawing>
                        <wp:inline distT="0" distB="0" distL="0" distR="0">
                          <wp:extent cx="30607" cy="6988"/>
                          <wp:effectExtent l="0" t="0" r="0" b="0"/>
                          <wp:docPr id="270" name="IM 270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70" name="IM 270"/>
                                  <pic:cNvPicPr/>
                                </pic:nvPicPr>
                                <pic:blipFill>
                                  <a:blip r:embed="rId18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30607" cy="698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2"/>
                      </w:rPr>
                      <w:t xml:space="preserve">            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8"/>
                      </w:rPr>
                      <w:t>1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1"/>
                      </w:rPr>
                      <w:t xml:space="preserve">                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8"/>
                      </w:rPr>
                      <w:t>1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1"/>
                      </w:rPr>
                      <w:t xml:space="preserve">                      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</w:rPr>
                      <w:t xml:space="preserve">                       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8"/>
                      </w:rPr>
                      <w:t>2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3"/>
                      </w:rPr>
                      <w:t xml:space="preserve">      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8"/>
                      </w:rPr>
                      <w:t>1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2"/>
                      </w:rPr>
                      <w:t xml:space="preserve">      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8"/>
                      </w:rPr>
                      <w:t>7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</w:rPr>
                      <w:t xml:space="preserve">                          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8"/>
                      </w:rPr>
                      <w:t>5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color w:val="3F3E3E"/>
                        <w:spacing w:val="4"/>
                      </w:rPr>
                      <w:t xml:space="preserve">      </w:t>
                    </w:r>
                    <w:r>
                      <w:rPr>
                        <w:sz w:val="10"/>
                        <w:szCs w:val="10"/>
                        <w:position w:val="-1"/>
                      </w:rPr>
                      <w:drawing>
                        <wp:inline distT="0" distB="0" distL="0" distR="0">
                          <wp:extent cx="96189" cy="66154"/>
                          <wp:effectExtent l="0" t="0" r="0" b="0"/>
                          <wp:docPr id="272" name="IM 272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72" name="IM 272"/>
                                  <pic:cNvPicPr/>
                                </pic:nvPicPr>
                                <pic:blipFill>
                                  <a:blip r:embed="rId18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96189" cy="6615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left="20"/>
                      <w:spacing w:before="173" w:line="167" w:lineRule="auto"/>
                      <w:rPr>
                        <w:rFonts w:ascii="Arial" w:hAnsi="Arial" w:eastAsia="Arial" w:cs="Arial"/>
                        <w:sz w:val="13"/>
                        <w:szCs w:val="13"/>
                      </w:rPr>
                    </w:pP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131413"/>
                        <w:spacing w:val="2"/>
                      </w:rPr>
                      <w:t>-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131413"/>
                        <w:spacing w:val="35"/>
                        <w:w w:val="10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</w:rPr>
                      <w:t>lo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6"/>
                      </w:rPr>
                      <w:t xml:space="preserve">   </w:t>
                    </w:r>
                    <w:r>
                      <w:rPr>
                        <w:sz w:val="13"/>
                        <w:szCs w:val="13"/>
                        <w:position w:val="-1"/>
                      </w:rPr>
                      <w:drawing>
                        <wp:inline distT="0" distB="0" distL="0" distR="0">
                          <wp:extent cx="94234" cy="63792"/>
                          <wp:effectExtent l="0" t="0" r="0" b="0"/>
                          <wp:docPr id="274" name="IM 274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74" name="IM 274"/>
                                  <pic:cNvPicPr/>
                                </pic:nvPicPr>
                                <pic:blipFill>
                                  <a:blip r:embed="rId18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94234" cy="63792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7"/>
                      </w:rPr>
                      <w:t xml:space="preserve"> 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2"/>
                      </w:rPr>
                      <w:t>1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5"/>
                      </w:rPr>
                      <w:t xml:space="preserve">  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2"/>
                      </w:rPr>
                      <w:t>4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</w:rPr>
                      <w:t xml:space="preserve">          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2"/>
                      </w:rPr>
                      <w:t>2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2"/>
                      </w:rPr>
                      <w:t xml:space="preserve">      </w:t>
                    </w:r>
                    <w:r>
                      <w:rPr>
                        <w:sz w:val="13"/>
                        <w:szCs w:val="13"/>
                        <w:position w:val="-1"/>
                      </w:rPr>
                      <w:drawing>
                        <wp:inline distT="0" distB="0" distL="0" distR="0">
                          <wp:extent cx="37960" cy="63792"/>
                          <wp:effectExtent l="0" t="0" r="0" b="0"/>
                          <wp:docPr id="276" name="IM 276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76" name="IM 276"/>
                                  <pic:cNvPicPr/>
                                </pic:nvPicPr>
                                <pic:blipFill>
                                  <a:blip r:embed="rId18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37960" cy="63792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6"/>
                      </w:rPr>
                      <w:t xml:space="preserve">  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2"/>
                      </w:rPr>
                      <w:t>4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5"/>
                      </w:rPr>
                      <w:t xml:space="preserve">  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2"/>
                      </w:rPr>
                      <w:t>3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</w:rPr>
                      <w:t xml:space="preserve">          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2"/>
                      </w:rPr>
                      <w:t>4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6"/>
                      </w:rPr>
                      <w:t xml:space="preserve">  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2"/>
                      </w:rPr>
                      <w:t>2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7"/>
                      </w:rPr>
                      <w:t xml:space="preserve">  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2"/>
                      </w:rPr>
                      <w:t>2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7"/>
                      </w:rPr>
                      <w:t xml:space="preserve">  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2"/>
                      </w:rPr>
                      <w:t>1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5"/>
                      </w:rPr>
                      <w:t xml:space="preserve">  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2"/>
                      </w:rPr>
                      <w:t>4</w:t>
                    </w:r>
                  </w:p>
                  <w:p>
                    <w:pPr>
                      <w:ind w:left="20"/>
                      <w:spacing w:before="173" w:line="167" w:lineRule="auto"/>
                      <w:rPr>
                        <w:rFonts w:ascii="Arial" w:hAnsi="Arial" w:eastAsia="Arial" w:cs="Arial"/>
                        <w:sz w:val="13"/>
                        <w:szCs w:val="13"/>
                      </w:rPr>
                    </w:pP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131413"/>
                        <w:spacing w:val="3"/>
                      </w:rPr>
                      <w:t>-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131413"/>
                        <w:spacing w:val="24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3"/>
                      </w:rPr>
                      <w:t>90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3"/>
                      </w:rPr>
                      <w:t xml:space="preserve">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3"/>
                      </w:rPr>
                      <w:t>20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3"/>
                      </w:rPr>
                      <w:t xml:space="preserve">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3"/>
                      </w:rPr>
                      <w:t>51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5"/>
                      </w:rPr>
                      <w:t xml:space="preserve"> 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3"/>
                      </w:rPr>
                      <w:t>5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7"/>
                      </w:rPr>
                      <w:t xml:space="preserve"> 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3"/>
                      </w:rPr>
                      <w:t>17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5"/>
                      </w:rPr>
                      <w:t xml:space="preserve"> 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3"/>
                      </w:rPr>
                      <w:t>7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5"/>
                      </w:rPr>
                      <w:t xml:space="preserve">  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3"/>
                      </w:rPr>
                      <w:t>6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3"/>
                      </w:rPr>
                      <w:t xml:space="preserve">         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3"/>
                      </w:rPr>
                      <w:t>13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3"/>
                      </w:rPr>
                      <w:t xml:space="preserve">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3"/>
                      </w:rPr>
                      <w:t>81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3"/>
                      </w:rPr>
                      <w:t xml:space="preserve"> 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3"/>
                      </w:rPr>
                      <w:t>4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3"/>
                      </w:rPr>
                      <w:t xml:space="preserve"> 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3"/>
                      </w:rPr>
                      <w:t>38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4"/>
                      </w:rPr>
                      <w:t xml:space="preserve"> 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3"/>
                      </w:rPr>
                      <w:t>3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3"/>
                      </w:rPr>
                      <w:t xml:space="preserve">   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3"/>
                      </w:rPr>
                      <w:t>13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2"/>
                      </w:rPr>
                      <w:t xml:space="preserve">  </w:t>
                    </w:r>
                    <w:r>
                      <w:rPr>
                        <w:rFonts w:ascii="Arial" w:hAnsi="Arial" w:eastAsia="Arial" w:cs="Arial"/>
                        <w:sz w:val="13"/>
                        <w:szCs w:val="13"/>
                        <w:color w:val="3F3E3E"/>
                        <w:spacing w:val="2"/>
                      </w:rPr>
                      <w:t>16</w:t>
                    </w:r>
                  </w:p>
                  <w:p>
                    <w:pPr>
                      <w:ind w:left="20"/>
                      <w:spacing w:before="173" w:line="181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position w:val="1"/>
                      </w:rPr>
                      <w:drawing>
                        <wp:inline distT="0" distB="0" distL="0" distR="0">
                          <wp:extent cx="30607" cy="6987"/>
                          <wp:effectExtent l="0" t="0" r="0" b="0"/>
                          <wp:docPr id="278" name="IM 278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78" name="IM 278"/>
                                  <pic:cNvPicPr/>
                                </pic:nvPicPr>
                                <pic:blipFill>
                                  <a:blip r:embed="rId18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30607" cy="698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3"/>
                      </w:rPr>
                      <w:t xml:space="preserve">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>4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 xml:space="preserve">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>1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 xml:space="preserve">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>4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 xml:space="preserve">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>1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 xml:space="preserve">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>4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 xml:space="preserve">                                         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>1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 xml:space="preserve">                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>3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 xml:space="preserve">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>2</w:t>
                    </w:r>
                  </w:p>
                  <w:p>
                    <w:pPr>
                      <w:ind w:left="20"/>
                      <w:spacing w:before="174" w:line="181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  <w:spacing w:val="2"/>
                      </w:rPr>
                      <w:t>-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131413"/>
                        <w:spacing w:val="2"/>
                      </w:rPr>
                      <w:t xml:space="preserve">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2"/>
                      </w:rPr>
                      <w:t>9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8"/>
                      </w:rPr>
                      <w:t xml:space="preserve">    </w:t>
                    </w:r>
                    <w:r>
                      <w:rPr>
                        <w:sz w:val="12"/>
                        <w:szCs w:val="12"/>
                        <w:position w:val="-2"/>
                      </w:rPr>
                      <w:drawing>
                        <wp:inline distT="0" distB="0" distL="0" distR="0">
                          <wp:extent cx="100279" cy="66154"/>
                          <wp:effectExtent l="0" t="0" r="0" b="0"/>
                          <wp:docPr id="280" name="IM 280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80" name="IM 280"/>
                                  <pic:cNvPicPr/>
                                </pic:nvPicPr>
                                <pic:blipFill>
                                  <a:blip r:embed="rId18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00279" cy="66154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8"/>
                      </w:rPr>
                      <w:t xml:space="preserve">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2"/>
                      </w:rPr>
                      <w:t>3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2"/>
                      </w:rPr>
                      <w:t xml:space="preserve">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2"/>
                      </w:rPr>
                      <w:t>9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2"/>
                      </w:rPr>
                      <w:t xml:space="preserve">        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2"/>
                      </w:rPr>
                      <w:t>4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2"/>
                      </w:rPr>
                      <w:t xml:space="preserve">    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 xml:space="preserve">      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>7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 xml:space="preserve">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>5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 xml:space="preserve">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>2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 xml:space="preserve">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>2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 xml:space="preserve">        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>1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 xml:space="preserve">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>6</w:t>
                    </w:r>
                  </w:p>
                  <w:p>
                    <w:pPr>
                      <w:ind w:left="20"/>
                      <w:spacing w:before="173" w:line="181" w:lineRule="auto"/>
                      <w:rPr>
                        <w:rFonts w:ascii="Arial" w:hAnsi="Arial" w:eastAsia="Arial" w:cs="Arial"/>
                        <w:sz w:val="12"/>
                        <w:szCs w:val="12"/>
                      </w:rPr>
                    </w:pP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position w:val="1"/>
                      </w:rPr>
                      <w:drawing>
                        <wp:inline distT="0" distB="0" distL="0" distR="0">
                          <wp:extent cx="30607" cy="6987"/>
                          <wp:effectExtent l="0" t="0" r="0" b="0"/>
                          <wp:docPr id="282" name="IM 282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82" name="IM 282"/>
                                  <pic:cNvPicPr/>
                                </pic:nvPicPr>
                                <pic:blipFill>
                                  <a:blip r:embed="rId18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30607" cy="698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</w:rPr>
                      <w:t xml:space="preserve">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2"/>
                      </w:rPr>
                      <w:t>4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</w:rPr>
                      <w:t xml:space="preserve">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2"/>
                      </w:rPr>
                      <w:t>2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2"/>
                      </w:rPr>
                      <w:t xml:space="preserve">        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2"/>
                      </w:rPr>
                      <w:t>3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2"/>
                      </w:rPr>
                      <w:t xml:space="preserve">                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>2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 xml:space="preserve">        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>2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 xml:space="preserve">             </w:t>
                    </w:r>
                    <w:r>
                      <w:rPr>
                        <w:sz w:val="12"/>
                        <w:szCs w:val="12"/>
                        <w:position w:val="-1"/>
                      </w:rPr>
                      <w:drawing>
                        <wp:inline distT="0" distB="0" distL="0" distR="0">
                          <wp:extent cx="97904" cy="66142"/>
                          <wp:effectExtent l="0" t="0" r="0" b="0"/>
                          <wp:docPr id="284" name="IM 284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84" name="IM 284"/>
                                  <pic:cNvPicPr/>
                                </pic:nvPicPr>
                                <pic:blipFill>
                                  <a:blip r:embed="rId18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97904" cy="66142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 xml:space="preserve">       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>2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 xml:space="preserve">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>2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 xml:space="preserve">      </w:t>
                    </w:r>
                    <w:r>
                      <w:rPr>
                        <w:rFonts w:ascii="Arial" w:hAnsi="Arial" w:eastAsia="Arial" w:cs="Arial"/>
                        <w:sz w:val="12"/>
                        <w:szCs w:val="12"/>
                        <w:color w:val="3F3E3E"/>
                        <w:spacing w:val="1"/>
                      </w:rPr>
                      <w:t>3</w:t>
                    </w:r>
                  </w:p>
                  <w:p>
                    <w:pPr>
                      <w:ind w:left="201"/>
                      <w:spacing w:before="99" w:line="48" w:lineRule="exact"/>
                      <w:rPr/>
                    </w:pPr>
                    <w:r>
                      <w:rPr>
                        <w:position w:val="-1"/>
                      </w:rPr>
                      <w:drawing>
                        <wp:inline distT="0" distB="0" distL="0" distR="0">
                          <wp:extent cx="2475522" cy="30615"/>
                          <wp:effectExtent l="0" t="0" r="0" b="0"/>
                          <wp:docPr id="286" name="IM 286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286" name="IM 286"/>
                                  <pic:cNvPicPr/>
                                </pic:nvPicPr>
                                <pic:blipFill>
                                  <a:blip r:embed="rId18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2475522" cy="3061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v:group>
        </w:pic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  <w:r>
        <w:drawing>
          <wp:anchor distT="0" distB="0" distL="0" distR="0" simplePos="0" relativeHeight="252688384" behindDoc="1" locked="0" layoutInCell="1" allowOverlap="1">
            <wp:simplePos x="0" y="0"/>
            <wp:positionH relativeFrom="column">
              <wp:posOffset>83921</wp:posOffset>
            </wp:positionH>
            <wp:positionV relativeFrom="paragraph">
              <wp:posOffset>2184</wp:posOffset>
            </wp:positionV>
            <wp:extent cx="60959" cy="1190790"/>
            <wp:effectExtent l="0" t="0" r="0" b="0"/>
            <wp:wrapNone/>
            <wp:docPr id="288" name="IM 288"/>
            <wp:cNvGraphicFramePr/>
            <a:graphic>
              <a:graphicData uri="http://schemas.openxmlformats.org/drawingml/2006/picture">
                <pic:pic>
                  <pic:nvPicPr>
                    <pic:cNvPr id="288" name="IM 288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959" cy="119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225"/>
        <w:spacing w:before="191" w:line="217" w:lineRule="auto"/>
        <w:rPr>
          <w:rFonts w:ascii="Arial" w:hAnsi="Arial" w:eastAsia="Arial" w:cs="Arial"/>
          <w:sz w:val="10"/>
          <w:szCs w:val="10"/>
        </w:rPr>
      </w:pPr>
      <w:r>
        <w:rPr>
          <w:rFonts w:ascii="Arial" w:hAnsi="Arial" w:eastAsia="Arial" w:cs="Arial"/>
          <w:sz w:val="10"/>
          <w:szCs w:val="10"/>
          <w:color w:val="131413"/>
          <w:spacing w:val="6"/>
        </w:rPr>
        <w:t>-</w:t>
      </w:r>
      <w:r>
        <w:rPr>
          <w:rFonts w:ascii="Arial" w:hAnsi="Arial" w:eastAsia="Arial" w:cs="Arial"/>
          <w:sz w:val="10"/>
          <w:szCs w:val="10"/>
          <w:color w:val="131413"/>
          <w:spacing w:val="1"/>
        </w:rPr>
        <w:t xml:space="preserve">  </w:t>
      </w:r>
      <w:r>
        <w:rPr>
          <w:rFonts w:ascii="Arial" w:hAnsi="Arial" w:eastAsia="Arial" w:cs="Arial"/>
          <w:sz w:val="10"/>
          <w:szCs w:val="10"/>
          <w:color w:val="131413"/>
          <w:spacing w:val="6"/>
        </w:rPr>
        <w:t>0</w:t>
      </w:r>
      <w:r>
        <w:rPr>
          <w:rFonts w:ascii="Arial" w:hAnsi="Arial" w:eastAsia="Arial" w:cs="Arial"/>
          <w:sz w:val="10"/>
          <w:szCs w:val="10"/>
          <w:color w:val="131413"/>
          <w:spacing w:val="-4"/>
        </w:rPr>
        <w:t xml:space="preserve"> </w:t>
      </w:r>
      <w:r>
        <w:rPr>
          <w:rFonts w:ascii="Arial" w:hAnsi="Arial" w:eastAsia="Arial" w:cs="Arial"/>
          <w:sz w:val="10"/>
          <w:szCs w:val="10"/>
          <w:color w:val="131413"/>
          <w:spacing w:val="6"/>
        </w:rPr>
        <w:t>.</w:t>
      </w:r>
      <w:r>
        <w:rPr>
          <w:rFonts w:ascii="Arial" w:hAnsi="Arial" w:eastAsia="Arial" w:cs="Arial"/>
          <w:sz w:val="10"/>
          <w:szCs w:val="10"/>
          <w:color w:val="131413"/>
          <w:spacing w:val="-4"/>
        </w:rPr>
        <w:t xml:space="preserve"> </w:t>
      </w:r>
      <w:r>
        <w:rPr>
          <w:rFonts w:ascii="Arial" w:hAnsi="Arial" w:eastAsia="Arial" w:cs="Arial"/>
          <w:sz w:val="10"/>
          <w:szCs w:val="10"/>
          <w:color w:val="131413"/>
          <w:spacing w:val="6"/>
        </w:rPr>
        <w:t>5</w:t>
      </w:r>
    </w:p>
    <w:p>
      <w:pPr>
        <w:ind w:left="225"/>
        <w:spacing w:before="228" w:line="198" w:lineRule="auto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z w:val="11"/>
          <w:szCs w:val="11"/>
          <w:color w:val="131413"/>
          <w:spacing w:val="3"/>
        </w:rPr>
        <w:t>-</w:t>
      </w:r>
      <w:r>
        <w:rPr>
          <w:rFonts w:ascii="Arial" w:hAnsi="Arial" w:eastAsia="Arial" w:cs="Arial"/>
          <w:sz w:val="11"/>
          <w:szCs w:val="11"/>
          <w:color w:val="131413"/>
          <w:spacing w:val="29"/>
        </w:rPr>
        <w:t xml:space="preserve"> </w:t>
      </w:r>
      <w:r>
        <w:rPr>
          <w:rFonts w:ascii="Arial" w:hAnsi="Arial" w:eastAsia="Arial" w:cs="Arial"/>
          <w:sz w:val="11"/>
          <w:szCs w:val="11"/>
          <w:color w:val="131413"/>
          <w:spacing w:val="3"/>
        </w:rPr>
        <w:t>0</w:t>
      </w:r>
      <w:r>
        <w:rPr>
          <w:rFonts w:ascii="Arial" w:hAnsi="Arial" w:eastAsia="Arial" w:cs="Arial"/>
          <w:sz w:val="11"/>
          <w:szCs w:val="11"/>
          <w:color w:val="131413"/>
          <w:spacing w:val="-7"/>
        </w:rPr>
        <w:t xml:space="preserve"> </w:t>
      </w:r>
      <w:r>
        <w:rPr>
          <w:rFonts w:ascii="Arial" w:hAnsi="Arial" w:eastAsia="Arial" w:cs="Arial"/>
          <w:sz w:val="11"/>
          <w:szCs w:val="11"/>
          <w:color w:val="131413"/>
          <w:spacing w:val="3"/>
        </w:rPr>
        <w:t>.</w:t>
      </w:r>
      <w:r>
        <w:rPr>
          <w:rFonts w:ascii="Arial" w:hAnsi="Arial" w:eastAsia="Arial" w:cs="Arial"/>
          <w:sz w:val="11"/>
          <w:szCs w:val="11"/>
          <w:color w:val="131413"/>
          <w:spacing w:val="-9"/>
        </w:rPr>
        <w:t xml:space="preserve"> </w:t>
      </w:r>
      <w:r>
        <w:rPr>
          <w:rFonts w:ascii="Arial" w:hAnsi="Arial" w:eastAsia="Arial" w:cs="Arial"/>
          <w:sz w:val="11"/>
          <w:szCs w:val="11"/>
          <w:color w:val="131413"/>
          <w:spacing w:val="3"/>
        </w:rPr>
        <w:t>4</w:t>
      </w:r>
    </w:p>
    <w:p>
      <w:pPr>
        <w:ind w:left="225"/>
        <w:spacing w:before="228" w:line="217" w:lineRule="auto"/>
        <w:rPr>
          <w:rFonts w:ascii="Arial" w:hAnsi="Arial" w:eastAsia="Arial" w:cs="Arial"/>
          <w:sz w:val="10"/>
          <w:szCs w:val="10"/>
        </w:rPr>
      </w:pPr>
      <w:r>
        <w:rPr>
          <w:rFonts w:ascii="Arial" w:hAnsi="Arial" w:eastAsia="Arial" w:cs="Arial"/>
          <w:sz w:val="10"/>
          <w:szCs w:val="10"/>
          <w:color w:val="131413"/>
          <w:spacing w:val="7"/>
        </w:rPr>
        <w:t>-</w:t>
      </w:r>
      <w:r>
        <w:rPr>
          <w:rFonts w:ascii="Arial" w:hAnsi="Arial" w:eastAsia="Arial" w:cs="Arial"/>
          <w:sz w:val="10"/>
          <w:szCs w:val="10"/>
          <w:color w:val="131413"/>
          <w:spacing w:val="1"/>
        </w:rPr>
        <w:t xml:space="preserve">  </w:t>
      </w:r>
      <w:r>
        <w:rPr>
          <w:rFonts w:ascii="Arial" w:hAnsi="Arial" w:eastAsia="Arial" w:cs="Arial"/>
          <w:sz w:val="10"/>
          <w:szCs w:val="10"/>
          <w:color w:val="131413"/>
          <w:spacing w:val="7"/>
        </w:rPr>
        <w:t>0</w:t>
      </w:r>
      <w:r>
        <w:rPr>
          <w:rFonts w:ascii="Arial" w:hAnsi="Arial" w:eastAsia="Arial" w:cs="Arial"/>
          <w:sz w:val="10"/>
          <w:szCs w:val="10"/>
          <w:color w:val="131413"/>
          <w:spacing w:val="-4"/>
        </w:rPr>
        <w:t xml:space="preserve"> </w:t>
      </w:r>
      <w:r>
        <w:rPr>
          <w:rFonts w:ascii="Arial" w:hAnsi="Arial" w:eastAsia="Arial" w:cs="Arial"/>
          <w:sz w:val="10"/>
          <w:szCs w:val="10"/>
          <w:color w:val="131413"/>
          <w:spacing w:val="7"/>
        </w:rPr>
        <w:t>.</w:t>
      </w:r>
      <w:r>
        <w:rPr>
          <w:rFonts w:ascii="Arial" w:hAnsi="Arial" w:eastAsia="Arial" w:cs="Arial"/>
          <w:sz w:val="10"/>
          <w:szCs w:val="10"/>
          <w:color w:val="131413"/>
          <w:spacing w:val="-7"/>
        </w:rPr>
        <w:t xml:space="preserve"> </w:t>
      </w:r>
      <w:r>
        <w:rPr>
          <w:rFonts w:ascii="Arial" w:hAnsi="Arial" w:eastAsia="Arial" w:cs="Arial"/>
          <w:sz w:val="10"/>
          <w:szCs w:val="10"/>
          <w:color w:val="131413"/>
          <w:spacing w:val="7"/>
        </w:rPr>
        <w:t>3</w:t>
      </w:r>
    </w:p>
    <w:p>
      <w:pPr>
        <w:ind w:left="225"/>
        <w:spacing w:before="228" w:line="217" w:lineRule="auto"/>
        <w:rPr>
          <w:rFonts w:ascii="Arial" w:hAnsi="Arial" w:eastAsia="Arial" w:cs="Arial"/>
          <w:sz w:val="10"/>
          <w:szCs w:val="10"/>
        </w:rPr>
      </w:pPr>
      <w:r>
        <w:rPr>
          <w:rFonts w:ascii="Arial" w:hAnsi="Arial" w:eastAsia="Arial" w:cs="Arial"/>
          <w:sz w:val="10"/>
          <w:szCs w:val="10"/>
          <w:color w:val="131413"/>
          <w:spacing w:val="6"/>
        </w:rPr>
        <w:t>-</w:t>
      </w:r>
      <w:r>
        <w:rPr>
          <w:rFonts w:ascii="Arial" w:hAnsi="Arial" w:eastAsia="Arial" w:cs="Arial"/>
          <w:sz w:val="10"/>
          <w:szCs w:val="10"/>
          <w:color w:val="131413"/>
          <w:spacing w:val="1"/>
        </w:rPr>
        <w:t xml:space="preserve">  </w:t>
      </w:r>
      <w:r>
        <w:rPr>
          <w:rFonts w:ascii="Arial" w:hAnsi="Arial" w:eastAsia="Arial" w:cs="Arial"/>
          <w:sz w:val="10"/>
          <w:szCs w:val="10"/>
          <w:color w:val="131413"/>
          <w:spacing w:val="6"/>
        </w:rPr>
        <w:t>0</w:t>
      </w:r>
      <w:r>
        <w:rPr>
          <w:rFonts w:ascii="Arial" w:hAnsi="Arial" w:eastAsia="Arial" w:cs="Arial"/>
          <w:sz w:val="10"/>
          <w:szCs w:val="10"/>
          <w:color w:val="131413"/>
          <w:spacing w:val="-4"/>
        </w:rPr>
        <w:t xml:space="preserve"> </w:t>
      </w:r>
      <w:r>
        <w:rPr>
          <w:rFonts w:ascii="Arial" w:hAnsi="Arial" w:eastAsia="Arial" w:cs="Arial"/>
          <w:sz w:val="10"/>
          <w:szCs w:val="10"/>
          <w:color w:val="131413"/>
          <w:spacing w:val="6"/>
        </w:rPr>
        <w:t>.</w:t>
      </w:r>
      <w:r>
        <w:rPr>
          <w:rFonts w:ascii="Arial" w:hAnsi="Arial" w:eastAsia="Arial" w:cs="Arial"/>
          <w:sz w:val="10"/>
          <w:szCs w:val="10"/>
          <w:color w:val="131413"/>
          <w:spacing w:val="-5"/>
        </w:rPr>
        <w:t xml:space="preserve"> </w:t>
      </w:r>
      <w:r>
        <w:rPr>
          <w:rFonts w:ascii="Arial" w:hAnsi="Arial" w:eastAsia="Arial" w:cs="Arial"/>
          <w:sz w:val="10"/>
          <w:szCs w:val="10"/>
          <w:color w:val="131413"/>
          <w:spacing w:val="6"/>
        </w:rPr>
        <w:t>2</w:t>
      </w:r>
    </w:p>
    <w:p>
      <w:pPr>
        <w:ind w:firstLine="225"/>
        <w:spacing w:before="228" w:line="104" w:lineRule="exact"/>
        <w:rPr/>
      </w:pPr>
      <w:r>
        <w:rPr>
          <w:position w:val="-2"/>
        </w:rPr>
        <w:drawing>
          <wp:inline distT="0" distB="0" distL="0" distR="0">
            <wp:extent cx="192239" cy="66141"/>
            <wp:effectExtent l="0" t="0" r="0" b="0"/>
            <wp:docPr id="290" name="IM 290"/>
            <wp:cNvGraphicFramePr/>
            <a:graphic>
              <a:graphicData uri="http://schemas.openxmlformats.org/drawingml/2006/picture">
                <pic:pic>
                  <pic:nvPicPr>
                    <pic:cNvPr id="290" name="IM 290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2239" cy="6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04" w:lineRule="exact"/>
        <w:sectPr>
          <w:type w:val="continuous"/>
          <w:pgSz w:w="8788" w:h="13323"/>
          <w:pgMar w:top="972" w:right="805" w:bottom="400" w:left="914" w:header="639" w:footer="0" w:gutter="0"/>
          <w:cols w:equalWidth="0" w:num="3">
            <w:col w:w="2083" w:space="51"/>
            <w:col w:w="4214" w:space="0"/>
            <w:col w:w="720" w:space="0"/>
          </w:cols>
        </w:sectPr>
        <w:rPr/>
      </w:pPr>
    </w:p>
    <w:p>
      <w:pPr>
        <w:spacing w:line="347" w:lineRule="auto"/>
        <w:rPr>
          <w:rFonts w:ascii="Arial"/>
          <w:sz w:val="21"/>
        </w:rPr>
      </w:pPr>
      <w:r/>
    </w:p>
    <w:p>
      <w:pPr>
        <w:spacing w:line="347" w:lineRule="auto"/>
        <w:rPr>
          <w:rFonts w:ascii="Arial"/>
          <w:sz w:val="21"/>
        </w:rPr>
      </w:pPr>
      <w:r>
        <w:drawing>
          <wp:anchor distT="0" distB="0" distL="0" distR="0" simplePos="0" relativeHeight="252691456" behindDoc="0" locked="0" layoutInCell="1" allowOverlap="1">
            <wp:simplePos x="0" y="0"/>
            <wp:positionH relativeFrom="column">
              <wp:posOffset>675455</wp:posOffset>
            </wp:positionH>
            <wp:positionV relativeFrom="paragraph">
              <wp:posOffset>64693</wp:posOffset>
            </wp:positionV>
            <wp:extent cx="481748" cy="558750"/>
            <wp:effectExtent l="0" t="0" r="0" b="0"/>
            <wp:wrapNone/>
            <wp:docPr id="292" name="IM 292"/>
            <wp:cNvGraphicFramePr/>
            <a:graphic>
              <a:graphicData uri="http://schemas.openxmlformats.org/drawingml/2006/picture">
                <pic:pic>
                  <pic:nvPicPr>
                    <pic:cNvPr id="292" name="IM 292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1748" cy="55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92480" behindDoc="0" locked="0" layoutInCell="1" allowOverlap="1">
            <wp:simplePos x="0" y="0"/>
            <wp:positionH relativeFrom="column">
              <wp:posOffset>1137824</wp:posOffset>
            </wp:positionH>
            <wp:positionV relativeFrom="paragraph">
              <wp:posOffset>182079</wp:posOffset>
            </wp:positionV>
            <wp:extent cx="55803" cy="71754"/>
            <wp:effectExtent l="0" t="0" r="0" b="0"/>
            <wp:wrapNone/>
            <wp:docPr id="294" name="IM 294"/>
            <wp:cNvGraphicFramePr/>
            <a:graphic>
              <a:graphicData uri="http://schemas.openxmlformats.org/drawingml/2006/picture">
                <pic:pic>
                  <pic:nvPicPr>
                    <pic:cNvPr id="294" name="IM 294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803" cy="71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97600" behindDoc="0" locked="0" layoutInCell="1" allowOverlap="1">
            <wp:simplePos x="0" y="0"/>
            <wp:positionH relativeFrom="column">
              <wp:posOffset>1014139</wp:posOffset>
            </wp:positionH>
            <wp:positionV relativeFrom="paragraph">
              <wp:posOffset>143293</wp:posOffset>
            </wp:positionV>
            <wp:extent cx="55816" cy="77723"/>
            <wp:effectExtent l="0" t="0" r="0" b="0"/>
            <wp:wrapNone/>
            <wp:docPr id="296" name="IM 296"/>
            <wp:cNvGraphicFramePr/>
            <a:graphic>
              <a:graphicData uri="http://schemas.openxmlformats.org/drawingml/2006/picture">
                <pic:pic>
                  <pic:nvPicPr>
                    <pic:cNvPr id="296" name="IM 296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816" cy="77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93504" behindDoc="0" locked="0" layoutInCell="1" allowOverlap="1">
            <wp:simplePos x="0" y="0"/>
            <wp:positionH relativeFrom="column">
              <wp:posOffset>1143996</wp:posOffset>
            </wp:positionH>
            <wp:positionV relativeFrom="paragraph">
              <wp:posOffset>43129</wp:posOffset>
            </wp:positionV>
            <wp:extent cx="59842" cy="72402"/>
            <wp:effectExtent l="0" t="0" r="0" b="0"/>
            <wp:wrapNone/>
            <wp:docPr id="298" name="IM 298"/>
            <wp:cNvGraphicFramePr/>
            <a:graphic>
              <a:graphicData uri="http://schemas.openxmlformats.org/drawingml/2006/picture">
                <pic:pic>
                  <pic:nvPicPr>
                    <pic:cNvPr id="298" name="IM 298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842" cy="72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3848"/>
        <w:spacing w:before="44" w:line="108" w:lineRule="exact"/>
        <w:rPr>
          <w:rFonts w:ascii="Microsoft JhengHei" w:hAnsi="Microsoft JhengHei" w:eastAsia="Microsoft JhengHei" w:cs="Microsoft JhengHei"/>
          <w:sz w:val="10"/>
          <w:szCs w:val="10"/>
        </w:rPr>
      </w:pPr>
      <w:r>
        <w:drawing>
          <wp:anchor distT="0" distB="0" distL="0" distR="0" simplePos="0" relativeHeight="252689408" behindDoc="0" locked="0" layoutInCell="1" allowOverlap="1">
            <wp:simplePos x="0" y="0"/>
            <wp:positionH relativeFrom="column">
              <wp:posOffset>1026254</wp:posOffset>
            </wp:positionH>
            <wp:positionV relativeFrom="paragraph">
              <wp:posOffset>49200</wp:posOffset>
            </wp:positionV>
            <wp:extent cx="84239" cy="76708"/>
            <wp:effectExtent l="0" t="0" r="0" b="0"/>
            <wp:wrapNone/>
            <wp:docPr id="300" name="IM 300"/>
            <wp:cNvGraphicFramePr/>
            <a:graphic>
              <a:graphicData uri="http://schemas.openxmlformats.org/drawingml/2006/picture">
                <pic:pic>
                  <pic:nvPicPr>
                    <pic:cNvPr id="300" name="IM 300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4239" cy="76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98624" behindDoc="0" locked="0" layoutInCell="1" allowOverlap="1">
            <wp:simplePos x="0" y="0"/>
            <wp:positionH relativeFrom="column">
              <wp:posOffset>1742242</wp:posOffset>
            </wp:positionH>
            <wp:positionV relativeFrom="paragraph">
              <wp:posOffset>-397216</wp:posOffset>
            </wp:positionV>
            <wp:extent cx="1844573" cy="645947"/>
            <wp:effectExtent l="0" t="0" r="0" b="0"/>
            <wp:wrapNone/>
            <wp:docPr id="302" name="IM 302"/>
            <wp:cNvGraphicFramePr/>
            <a:graphic>
              <a:graphicData uri="http://schemas.openxmlformats.org/drawingml/2006/picture">
                <pic:pic>
                  <pic:nvPicPr>
                    <pic:cNvPr id="302" name="IM 302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44573" cy="645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90432" behindDoc="0" locked="0" layoutInCell="1" allowOverlap="1">
            <wp:simplePos x="0" y="0"/>
            <wp:positionH relativeFrom="column">
              <wp:posOffset>2582817</wp:posOffset>
            </wp:positionH>
            <wp:positionV relativeFrom="paragraph">
              <wp:posOffset>222352</wp:posOffset>
            </wp:positionV>
            <wp:extent cx="79031" cy="68389"/>
            <wp:effectExtent l="0" t="0" r="0" b="0"/>
            <wp:wrapNone/>
            <wp:docPr id="304" name="IM 304"/>
            <wp:cNvGraphicFramePr/>
            <a:graphic>
              <a:graphicData uri="http://schemas.openxmlformats.org/drawingml/2006/picture">
                <pic:pic>
                  <pic:nvPicPr>
                    <pic:cNvPr id="304" name="IM 304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9031" cy="68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hAnsi="Microsoft JhengHei" w:eastAsia="Microsoft JhengHei" w:cs="Microsoft JhengHei"/>
          <w:sz w:val="10"/>
          <w:szCs w:val="10"/>
          <w:color w:val="131413"/>
          <w:spacing w:val="2"/>
          <w:position w:val="-1"/>
        </w:rPr>
        <w:t>人</w:t>
      </w:r>
    </w:p>
    <w:p>
      <w:pPr>
        <w:ind w:firstLine="988"/>
        <w:spacing w:before="208" w:line="118" w:lineRule="exact"/>
        <w:rPr/>
      </w:pPr>
      <w:r>
        <w:rPr>
          <w:position w:val="-2"/>
        </w:rPr>
        <w:drawing>
          <wp:inline distT="0" distB="0" distL="0" distR="0">
            <wp:extent cx="72466" cy="74752"/>
            <wp:effectExtent l="0" t="0" r="0" b="0"/>
            <wp:docPr id="306" name="IM 306"/>
            <wp:cNvGraphicFramePr/>
            <a:graphic>
              <a:graphicData uri="http://schemas.openxmlformats.org/drawingml/2006/picture">
                <pic:pic>
                  <pic:nvPicPr>
                    <pic:cNvPr id="306" name="IM 306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466" cy="7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011"/>
        <w:spacing w:before="105" w:line="112" w:lineRule="exact"/>
        <w:rPr/>
      </w:pPr>
      <w:r>
        <w:rPr>
          <w:position w:val="-2"/>
        </w:rPr>
        <w:drawing>
          <wp:inline distT="0" distB="0" distL="0" distR="0">
            <wp:extent cx="63474" cy="71297"/>
            <wp:effectExtent l="0" t="0" r="0" b="0"/>
            <wp:docPr id="308" name="IM 308"/>
            <wp:cNvGraphicFramePr/>
            <a:graphic>
              <a:graphicData uri="http://schemas.openxmlformats.org/drawingml/2006/picture">
                <pic:pic>
                  <pic:nvPicPr>
                    <pic:cNvPr id="308" name="IM 308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474" cy="7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0"/>
        <w:spacing w:before="169" w:line="199" w:lineRule="auto"/>
        <w:rPr>
          <w:sz w:val="15"/>
          <w:szCs w:val="15"/>
        </w:rPr>
      </w:pPr>
      <w:bookmarkStart w:name="bookmark514" w:id="34"/>
      <w:bookmarkEnd w:id="34"/>
      <w:r>
        <w:rPr>
          <w:rFonts w:ascii="Calibri" w:hAnsi="Calibri" w:eastAsia="Calibri" w:cs="Calibri"/>
          <w:sz w:val="15"/>
          <w:szCs w:val="15"/>
          <w:b/>
          <w:bCs/>
          <w:spacing w:val="4"/>
        </w:rPr>
        <w:t>Fig. 6</w:t>
      </w:r>
      <w:r>
        <w:rPr>
          <w:rFonts w:ascii="Calibri" w:hAnsi="Calibri" w:eastAsia="Calibri" w:cs="Calibri"/>
          <w:sz w:val="15"/>
          <w:szCs w:val="15"/>
          <w:b/>
          <w:bCs/>
          <w:spacing w:val="15"/>
          <w:w w:val="102"/>
        </w:rPr>
        <w:t xml:space="preserve">  </w:t>
      </w:r>
      <w:r>
        <w:rPr>
          <w:sz w:val="15"/>
          <w:szCs w:val="15"/>
          <w:spacing w:val="4"/>
        </w:rPr>
        <w:t>Relationships bet</w:t>
      </w:r>
      <w:r>
        <w:rPr>
          <w:sz w:val="15"/>
          <w:szCs w:val="15"/>
          <w:spacing w:val="3"/>
        </w:rPr>
        <w:t>ween tasks and techniques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left="32" w:right="120" w:firstLine="5"/>
        <w:spacing w:before="52" w:line="266" w:lineRule="auto"/>
        <w:jc w:val="both"/>
        <w:rPr/>
      </w:pPr>
      <w:hyperlink w:history="true" w:anchor="bookmark353">
        <w:r>
          <w:rPr>
            <w:color w:val="0000FF"/>
            <w:spacing w:val="3"/>
          </w:rPr>
          <w:t>324</w:t>
        </w:r>
      </w:hyperlink>
      <w:r>
        <w:rPr>
          <w:spacing w:val="3"/>
        </w:rPr>
        <w:t>, </w:t>
      </w:r>
      <w:hyperlink w:history="true" w:anchor="bookmark354">
        <w:r>
          <w:rPr>
            <w:color w:val="0000FF"/>
            <w:spacing w:val="3"/>
          </w:rPr>
          <w:t>325</w:t>
        </w:r>
      </w:hyperlink>
      <w:r>
        <w:rPr>
          <w:spacing w:val="3"/>
        </w:rPr>
        <w:t>]</w:t>
      </w:r>
      <w:r>
        <w:rPr>
          <w:spacing w:val="39"/>
        </w:rPr>
        <w:t xml:space="preserve"> </w:t>
      </w:r>
      <w:r>
        <w:rPr>
          <w:spacing w:val="3"/>
        </w:rPr>
        <w:t>of</w:t>
      </w:r>
      <w:r>
        <w:rPr>
          <w:spacing w:val="16"/>
          <w:w w:val="101"/>
        </w:rPr>
        <w:t xml:space="preserve"> </w:t>
      </w:r>
      <w:r>
        <w:rPr>
          <w:spacing w:val="3"/>
        </w:rPr>
        <w:t>algorithms.</w:t>
      </w:r>
      <w:r>
        <w:rPr>
          <w:spacing w:val="22"/>
        </w:rPr>
        <w:t xml:space="preserve"> </w:t>
      </w:r>
      <w:r>
        <w:rPr>
          <w:spacing w:val="3"/>
        </w:rPr>
        <w:t>Particularly,</w:t>
      </w:r>
      <w:r>
        <w:rPr>
          <w:spacing w:val="21"/>
        </w:rPr>
        <w:t xml:space="preserve"> </w:t>
      </w:r>
      <w:r>
        <w:rPr>
          <w:spacing w:val="3"/>
        </w:rPr>
        <w:t>the</w:t>
      </w:r>
      <w:r>
        <w:rPr>
          <w:spacing w:val="24"/>
        </w:rPr>
        <w:t xml:space="preserve"> </w:t>
      </w:r>
      <w:r>
        <w:rPr>
          <w:spacing w:val="3"/>
        </w:rPr>
        <w:t>only</w:t>
      </w:r>
      <w:r>
        <w:rPr>
          <w:spacing w:val="20"/>
        </w:rPr>
        <w:t xml:space="preserve"> </w:t>
      </w:r>
      <w:r>
        <w:rPr>
          <w:spacing w:val="3"/>
        </w:rPr>
        <w:t>primary</w:t>
      </w:r>
      <w:r>
        <w:rPr>
          <w:spacing w:val="28"/>
          <w:w w:val="101"/>
        </w:rPr>
        <w:t xml:space="preserve"> </w:t>
      </w:r>
      <w:r>
        <w:rPr>
          <w:spacing w:val="3"/>
        </w:rPr>
        <w:t>studies</w:t>
      </w:r>
      <w:r>
        <w:rPr>
          <w:spacing w:val="22"/>
          <w:w w:val="101"/>
        </w:rPr>
        <w:t xml:space="preserve"> </w:t>
      </w:r>
      <w:r>
        <w:rPr>
          <w:spacing w:val="3"/>
        </w:rPr>
        <w:t>found</w:t>
      </w:r>
      <w:r>
        <w:rPr>
          <w:spacing w:val="22"/>
          <w:w w:val="101"/>
        </w:rPr>
        <w:t xml:space="preserve"> </w:t>
      </w:r>
      <w:r>
        <w:rPr>
          <w:spacing w:val="3"/>
        </w:rPr>
        <w:t>for</w:t>
      </w:r>
      <w:r>
        <w:rPr>
          <w:spacing w:val="23"/>
          <w:w w:val="102"/>
        </w:rPr>
        <w:t xml:space="preserve"> </w:t>
      </w:r>
      <w:r>
        <w:rPr>
          <w:spacing w:val="3"/>
        </w:rPr>
        <w:t>outlier</w:t>
      </w:r>
      <w:r>
        <w:rPr>
          <w:spacing w:val="23"/>
          <w:w w:val="101"/>
        </w:rPr>
        <w:t xml:space="preserve"> </w:t>
      </w:r>
      <w:r>
        <w:rPr>
          <w:spacing w:val="3"/>
        </w:rPr>
        <w:t>detection</w:t>
      </w:r>
      <w:r>
        <w:rPr/>
        <w:t xml:space="preserve"> </w:t>
      </w:r>
      <w:r>
        <w:rPr/>
        <w:t>are</w:t>
      </w:r>
      <w:r>
        <w:rPr>
          <w:spacing w:val="36"/>
        </w:rPr>
        <w:t xml:space="preserve"> </w:t>
      </w:r>
      <w:r>
        <w:rPr>
          <w:spacing w:val="19"/>
        </w:rPr>
        <w:t>[</w:t>
      </w:r>
      <w:hyperlink w:history="true" w:anchor="bookmark359">
        <w:r>
          <w:rPr>
            <w:color w:val="0000FF"/>
            <w:spacing w:val="19"/>
          </w:rPr>
          <w:t>196</w:t>
        </w:r>
      </w:hyperlink>
      <w:r>
        <w:rPr>
          <w:spacing w:val="19"/>
        </w:rPr>
        <w:t>]</w:t>
      </w:r>
      <w:r>
        <w:rPr>
          <w:spacing w:val="25"/>
          <w:w w:val="101"/>
        </w:rPr>
        <w:t xml:space="preserve"> </w:t>
      </w:r>
      <w:r>
        <w:rPr/>
        <w:t>and</w:t>
      </w:r>
      <w:r>
        <w:rPr>
          <w:spacing w:val="35"/>
        </w:rPr>
        <w:t xml:space="preserve"> </w:t>
      </w:r>
      <w:r>
        <w:rPr>
          <w:spacing w:val="19"/>
        </w:rPr>
        <w:t>[</w:t>
      </w:r>
      <w:hyperlink w:history="true" w:anchor="bookmark360">
        <w:r>
          <w:rPr>
            <w:color w:val="0000FF"/>
            <w:spacing w:val="19"/>
          </w:rPr>
          <w:t>237</w:t>
        </w:r>
      </w:hyperlink>
      <w:r>
        <w:rPr>
          <w:spacing w:val="19"/>
        </w:rPr>
        <w:t>],</w:t>
      </w:r>
      <w:r>
        <w:rPr>
          <w:spacing w:val="22"/>
          <w:w w:val="102"/>
        </w:rPr>
        <w:t xml:space="preserve"> </w:t>
      </w:r>
      <w:r>
        <w:rPr/>
        <w:t>which</w:t>
      </w:r>
      <w:r>
        <w:rPr>
          <w:spacing w:val="19"/>
        </w:rPr>
        <w:t xml:space="preserve"> </w:t>
      </w:r>
      <w:r>
        <w:rPr/>
        <w:t>builds</w:t>
      </w:r>
      <w:r>
        <w:rPr>
          <w:spacing w:val="25"/>
          <w:w w:val="101"/>
        </w:rPr>
        <w:t xml:space="preserve"> </w:t>
      </w:r>
      <w:r>
        <w:rPr/>
        <w:t>a</w:t>
      </w:r>
      <w:r>
        <w:rPr>
          <w:spacing w:val="26"/>
          <w:w w:val="102"/>
        </w:rPr>
        <w:t xml:space="preserve"> </w:t>
      </w:r>
      <w:r>
        <w:rPr/>
        <w:t>SVM</w:t>
      </w:r>
      <w:r>
        <w:rPr>
          <w:spacing w:val="21"/>
          <w:w w:val="101"/>
        </w:rPr>
        <w:t xml:space="preserve"> </w:t>
      </w:r>
      <w:r>
        <w:rPr/>
        <w:t>model</w:t>
      </w:r>
      <w:r>
        <w:rPr>
          <w:spacing w:val="21"/>
        </w:rPr>
        <w:t xml:space="preserve"> </w:t>
      </w:r>
      <w:r>
        <w:rPr/>
        <w:t>to</w:t>
      </w:r>
      <w:r>
        <w:rPr>
          <w:spacing w:val="19"/>
          <w:w w:val="101"/>
        </w:rPr>
        <w:t xml:space="preserve"> </w:t>
      </w:r>
      <w:r>
        <w:rPr/>
        <w:t>recommend</w:t>
      </w:r>
      <w:r>
        <w:rPr>
          <w:spacing w:val="21"/>
        </w:rPr>
        <w:t xml:space="preserve"> </w:t>
      </w:r>
      <w:r>
        <w:rPr/>
        <w:t>the</w:t>
      </w:r>
      <w:r>
        <w:rPr>
          <w:spacing w:val="19"/>
          <w:w w:val="101"/>
        </w:rPr>
        <w:t xml:space="preserve"> </w:t>
      </w:r>
      <w:r>
        <w:rPr/>
        <w:t>best</w:t>
      </w:r>
      <w:r>
        <w:rPr>
          <w:spacing w:val="23"/>
          <w:w w:val="102"/>
        </w:rPr>
        <w:t xml:space="preserve"> </w:t>
      </w:r>
      <w:r>
        <w:rPr/>
        <w:t>outlier</w:t>
      </w:r>
      <w:r>
        <w:rPr>
          <w:spacing w:val="23"/>
          <w:w w:val="101"/>
        </w:rPr>
        <w:t xml:space="preserve"> </w:t>
      </w:r>
      <w:r>
        <w:rPr/>
        <w:t>detection </w:t>
      </w:r>
      <w:r>
        <w:rPr>
          <w:spacing w:val="3"/>
        </w:rPr>
        <w:t>method between</w:t>
      </w:r>
      <w:r>
        <w:rPr>
          <w:spacing w:val="39"/>
        </w:rPr>
        <w:t xml:space="preserve"> </w:t>
      </w:r>
      <w:r>
        <w:rPr>
          <w:spacing w:val="3"/>
        </w:rPr>
        <w:t>14 alternatives and deﬁnes a NAS method</w:t>
      </w:r>
      <w:r>
        <w:rPr>
          <w:spacing w:val="7"/>
        </w:rPr>
        <w:t xml:space="preserve"> </w:t>
      </w:r>
      <w:r>
        <w:rPr>
          <w:spacing w:val="3"/>
        </w:rPr>
        <w:t>for</w:t>
      </w:r>
      <w:r>
        <w:rPr>
          <w:spacing w:val="5"/>
        </w:rPr>
        <w:t xml:space="preserve"> </w:t>
      </w:r>
      <w:r>
        <w:rPr>
          <w:spacing w:val="3"/>
        </w:rPr>
        <w:t>their</w:t>
      </w:r>
      <w:r>
        <w:rPr>
          <w:spacing w:val="8"/>
        </w:rPr>
        <w:t xml:space="preserve"> </w:t>
      </w:r>
      <w:r>
        <w:rPr>
          <w:spacing w:val="3"/>
        </w:rPr>
        <w:t>detection, respectively.</w:t>
      </w:r>
      <w:r>
        <w:rPr/>
        <w:t xml:space="preserve"> </w:t>
      </w:r>
      <w:r>
        <w:rPr/>
        <w:t>As</w:t>
      </w:r>
      <w:r>
        <w:rPr>
          <w:spacing w:val="22"/>
          <w:w w:val="101"/>
        </w:rPr>
        <w:t xml:space="preserve"> </w:t>
      </w:r>
      <w:r>
        <w:rPr/>
        <w:t>for</w:t>
      </w:r>
      <w:r>
        <w:rPr>
          <w:spacing w:val="22"/>
          <w:w w:val="102"/>
        </w:rPr>
        <w:t xml:space="preserve"> </w:t>
      </w:r>
      <w:r>
        <w:rPr/>
        <w:t>clustering</w:t>
      </w:r>
      <w:r>
        <w:rPr>
          <w:spacing w:val="11"/>
        </w:rPr>
        <w:t>,</w:t>
      </w:r>
      <w:r>
        <w:rPr>
          <w:spacing w:val="21"/>
          <w:w w:val="101"/>
        </w:rPr>
        <w:t xml:space="preserve"> </w:t>
      </w:r>
      <w:r>
        <w:rPr/>
        <w:t>it</w:t>
      </w:r>
      <w:r>
        <w:rPr>
          <w:spacing w:val="20"/>
          <w:w w:val="101"/>
        </w:rPr>
        <w:t xml:space="preserve"> </w:t>
      </w:r>
      <w:r>
        <w:rPr/>
        <w:t>has</w:t>
      </w:r>
      <w:r>
        <w:rPr>
          <w:spacing w:val="19"/>
        </w:rPr>
        <w:t xml:space="preserve"> </w:t>
      </w:r>
      <w:r>
        <w:rPr/>
        <w:t>been</w:t>
      </w:r>
      <w:r>
        <w:rPr>
          <w:spacing w:val="25"/>
          <w:w w:val="102"/>
        </w:rPr>
        <w:t xml:space="preserve"> </w:t>
      </w:r>
      <w:r>
        <w:rPr/>
        <w:t>also</w:t>
      </w:r>
      <w:r>
        <w:rPr>
          <w:spacing w:val="25"/>
          <w:w w:val="101"/>
        </w:rPr>
        <w:t xml:space="preserve"> </w:t>
      </w:r>
      <w:r>
        <w:rPr/>
        <w:t>automated</w:t>
      </w:r>
      <w:r>
        <w:rPr>
          <w:spacing w:val="19"/>
          <w:w w:val="101"/>
        </w:rPr>
        <w:t xml:space="preserve"> </w:t>
      </w:r>
      <w:r>
        <w:rPr/>
        <w:t>by</w:t>
      </w:r>
      <w:r>
        <w:rPr>
          <w:spacing w:val="22"/>
        </w:rPr>
        <w:t xml:space="preserve"> </w:t>
      </w:r>
      <w:r>
        <w:rPr/>
        <w:t>HPO</w:t>
      </w:r>
      <w:r>
        <w:rPr>
          <w:spacing w:val="35"/>
        </w:rPr>
        <w:t xml:space="preserve"> </w:t>
      </w:r>
      <w:r>
        <w:rPr>
          <w:spacing w:val="11"/>
        </w:rPr>
        <w:t>[</w:t>
      </w:r>
      <w:hyperlink w:history="true" w:anchor="bookmark355">
        <w:r>
          <w:rPr>
            <w:color w:val="0000FF"/>
            <w:spacing w:val="11"/>
          </w:rPr>
          <w:t>327</w:t>
        </w:r>
      </w:hyperlink>
      <w:r>
        <w:rPr>
          <w:spacing w:val="11"/>
        </w:rPr>
        <w:t>, </w:t>
      </w:r>
      <w:hyperlink w:history="true" w:anchor="bookmark356">
        <w:r>
          <w:rPr>
            <w:color w:val="0000FF"/>
            <w:spacing w:val="11"/>
          </w:rPr>
          <w:t>398</w:t>
        </w:r>
      </w:hyperlink>
      <w:r>
        <w:rPr>
          <w:spacing w:val="11"/>
        </w:rPr>
        <w:t>, </w:t>
      </w:r>
      <w:hyperlink w:history="true" w:anchor="bookmark358">
        <w:r>
          <w:rPr>
            <w:color w:val="0000FF"/>
            <w:spacing w:val="11"/>
          </w:rPr>
          <w:t>457</w:t>
        </w:r>
      </w:hyperlink>
      <w:r>
        <w:rPr>
          <w:spacing w:val="11"/>
        </w:rPr>
        <w:t>]</w:t>
      </w:r>
      <w:r>
        <w:rPr>
          <w:spacing w:val="26"/>
        </w:rPr>
        <w:t xml:space="preserve"> </w:t>
      </w:r>
      <w:r>
        <w:rPr/>
        <w:t>and</w:t>
      </w:r>
      <w:r>
        <w:rPr>
          <w:spacing w:val="19"/>
          <w:w w:val="101"/>
        </w:rPr>
        <w:t xml:space="preserve"> </w:t>
      </w:r>
      <w:r>
        <w:rPr/>
        <w:t>WC</w:t>
      </w:r>
      <w:r>
        <w:rPr>
          <w:spacing w:val="35"/>
        </w:rPr>
        <w:t xml:space="preserve"> </w:t>
      </w:r>
      <w:r>
        <w:rPr>
          <w:spacing w:val="11"/>
        </w:rPr>
        <w:t>[</w:t>
      </w:r>
      <w:hyperlink w:history="true" w:anchor="bookmark316">
        <w:r>
          <w:rPr>
            <w:color w:val="0000FF"/>
            <w:spacing w:val="11"/>
          </w:rPr>
          <w:t>71</w:t>
        </w:r>
      </w:hyperlink>
      <w:r>
        <w:rPr>
          <w:spacing w:val="10"/>
        </w:rPr>
        <w:t>, </w:t>
      </w:r>
      <w:hyperlink w:history="true" w:anchor="bookmark131">
        <w:r>
          <w:rPr>
            <w:color w:val="0000FF"/>
            <w:spacing w:val="10"/>
          </w:rPr>
          <w:t>484</w:t>
        </w:r>
      </w:hyperlink>
      <w:r>
        <w:rPr>
          <w:spacing w:val="10"/>
        </w:rPr>
        <w:t>]</w:t>
      </w:r>
      <w:r>
        <w:rPr/>
        <w:t xml:space="preserve"> </w:t>
      </w:r>
      <w:r>
        <w:rPr>
          <w:spacing w:val="3"/>
        </w:rPr>
        <w:t>studies.</w:t>
      </w:r>
      <w:r>
        <w:rPr>
          <w:spacing w:val="19"/>
        </w:rPr>
        <w:t xml:space="preserve"> </w:t>
      </w:r>
      <w:r>
        <w:rPr>
          <w:spacing w:val="3"/>
        </w:rPr>
        <w:t>Finally,</w:t>
      </w:r>
      <w:r>
        <w:rPr>
          <w:spacing w:val="19"/>
        </w:rPr>
        <w:t xml:space="preserve"> </w:t>
      </w:r>
      <w:r>
        <w:rPr>
          <w:spacing w:val="3"/>
        </w:rPr>
        <w:t>there</w:t>
      </w:r>
      <w:r>
        <w:rPr>
          <w:spacing w:val="20"/>
        </w:rPr>
        <w:t xml:space="preserve"> </w:t>
      </w:r>
      <w:r>
        <w:rPr>
          <w:spacing w:val="3"/>
        </w:rPr>
        <w:t>is</w:t>
      </w:r>
      <w:r>
        <w:rPr>
          <w:spacing w:val="19"/>
          <w:w w:val="102"/>
        </w:rPr>
        <w:t xml:space="preserve"> </w:t>
      </w:r>
      <w:r>
        <w:rPr>
          <w:spacing w:val="3"/>
        </w:rPr>
        <w:t>no</w:t>
      </w:r>
      <w:r>
        <w:rPr>
          <w:spacing w:val="17"/>
          <w:w w:val="101"/>
        </w:rPr>
        <w:t xml:space="preserve"> </w:t>
      </w:r>
      <w:r>
        <w:rPr>
          <w:spacing w:val="3"/>
        </w:rPr>
        <w:t>primary</w:t>
      </w:r>
      <w:r>
        <w:rPr>
          <w:spacing w:val="26"/>
          <w:w w:val="101"/>
        </w:rPr>
        <w:t xml:space="preserve"> </w:t>
      </w:r>
      <w:r>
        <w:rPr>
          <w:spacing w:val="3"/>
        </w:rPr>
        <w:t>study</w:t>
      </w:r>
      <w:r>
        <w:rPr>
          <w:spacing w:val="17"/>
          <w:w w:val="101"/>
        </w:rPr>
        <w:t xml:space="preserve"> </w:t>
      </w:r>
      <w:r>
        <w:rPr>
          <w:spacing w:val="3"/>
        </w:rPr>
        <w:t>presenting</w:t>
      </w:r>
      <w:r>
        <w:rPr>
          <w:spacing w:val="23"/>
          <w:w w:val="101"/>
        </w:rPr>
        <w:t xml:space="preserve"> </w:t>
      </w:r>
      <w:r>
        <w:rPr>
          <w:spacing w:val="3"/>
        </w:rPr>
        <w:t>an</w:t>
      </w:r>
      <w:r>
        <w:rPr>
          <w:spacing w:val="23"/>
          <w:w w:val="102"/>
        </w:rPr>
        <w:t xml:space="preserve"> </w:t>
      </w:r>
      <w:r>
        <w:rPr>
          <w:spacing w:val="3"/>
        </w:rPr>
        <w:t>ad</w:t>
      </w:r>
      <w:r>
        <w:rPr>
          <w:spacing w:val="18"/>
          <w:w w:val="101"/>
        </w:rPr>
        <w:t xml:space="preserve"> </w:t>
      </w:r>
      <w:r>
        <w:rPr>
          <w:spacing w:val="3"/>
        </w:rPr>
        <w:t>hoc</w:t>
      </w:r>
      <w:r>
        <w:rPr>
          <w:spacing w:val="19"/>
        </w:rPr>
        <w:t xml:space="preserve"> </w:t>
      </w:r>
      <w:r>
        <w:rPr>
          <w:spacing w:val="3"/>
        </w:rPr>
        <w:t>task</w:t>
      </w:r>
      <w:r>
        <w:rPr>
          <w:spacing w:val="18"/>
          <w:w w:val="101"/>
        </w:rPr>
        <w:t xml:space="preserve"> </w:t>
      </w:r>
      <w:r>
        <w:rPr>
          <w:spacing w:val="3"/>
        </w:rPr>
        <w:t>in</w:t>
      </w:r>
      <w:r>
        <w:rPr>
          <w:spacing w:val="19"/>
          <w:w w:val="101"/>
        </w:rPr>
        <w:t xml:space="preserve"> </w:t>
      </w:r>
      <w:r>
        <w:rPr>
          <w:spacing w:val="3"/>
        </w:rPr>
        <w:t>this</w:t>
      </w:r>
      <w:r>
        <w:rPr>
          <w:spacing w:val="17"/>
          <w:w w:val="101"/>
        </w:rPr>
        <w:t xml:space="preserve"> </w:t>
      </w:r>
      <w:r>
        <w:rPr>
          <w:spacing w:val="3"/>
        </w:rPr>
        <w:t>phase,</w:t>
      </w:r>
      <w:r>
        <w:rPr>
          <w:spacing w:val="17"/>
          <w:w w:val="101"/>
        </w:rPr>
        <w:t xml:space="preserve"> </w:t>
      </w:r>
      <w:r>
        <w:rPr>
          <w:spacing w:val="3"/>
        </w:rPr>
        <w:t>bu</w:t>
      </w:r>
      <w:r>
        <w:rPr>
          <w:spacing w:val="2"/>
        </w:rPr>
        <w:t>t</w:t>
      </w:r>
      <w:r>
        <w:rPr>
          <w:spacing w:val="20"/>
        </w:rPr>
        <w:t xml:space="preserve"> </w:t>
      </w:r>
      <w:r>
        <w:rPr>
          <w:spacing w:val="2"/>
        </w:rPr>
        <w:t>we</w:t>
      </w:r>
      <w:r>
        <w:rPr/>
        <w:t xml:space="preserve"> </w:t>
      </w:r>
      <w:r>
        <w:rPr/>
        <w:t>could</w:t>
      </w:r>
      <w:r>
        <w:rPr>
          <w:spacing w:val="10"/>
        </w:rPr>
        <w:t xml:space="preserve"> ﬁ</w:t>
      </w:r>
      <w:r>
        <w:rPr/>
        <w:t>nd</w:t>
      </w:r>
      <w:r>
        <w:rPr>
          <w:spacing w:val="10"/>
        </w:rPr>
        <w:t xml:space="preserve"> </w:t>
      </w:r>
      <w:r>
        <w:rPr/>
        <w:t>some</w:t>
      </w:r>
      <w:r>
        <w:rPr>
          <w:spacing w:val="10"/>
        </w:rPr>
        <w:t xml:space="preserve"> </w:t>
      </w:r>
      <w:r>
        <w:rPr/>
        <w:t>supporting</w:t>
      </w:r>
      <w:r>
        <w:rPr>
          <w:spacing w:val="10"/>
        </w:rPr>
        <w:t xml:space="preserve"> </w:t>
      </w:r>
      <w:r>
        <w:rPr/>
        <w:t>tasks</w:t>
      </w:r>
      <w:r>
        <w:rPr>
          <w:spacing w:val="10"/>
        </w:rPr>
        <w:t xml:space="preserve"> </w:t>
      </w:r>
      <w:r>
        <w:rPr/>
        <w:t>for</w:t>
      </w:r>
      <w:r>
        <w:rPr>
          <w:spacing w:val="10"/>
        </w:rPr>
        <w:t xml:space="preserve"> </w:t>
      </w:r>
      <w:r>
        <w:rPr/>
        <w:t>AS</w:t>
      </w:r>
      <w:r>
        <w:rPr>
          <w:spacing w:val="10"/>
        </w:rPr>
        <w:t>, </w:t>
      </w:r>
      <w:r>
        <w:rPr/>
        <w:t>HPO</w:t>
      </w:r>
      <w:r>
        <w:rPr>
          <w:spacing w:val="10"/>
        </w:rPr>
        <w:t xml:space="preserve"> </w:t>
      </w:r>
      <w:r>
        <w:rPr/>
        <w:t>and</w:t>
      </w:r>
      <w:r>
        <w:rPr>
          <w:spacing w:val="10"/>
        </w:rPr>
        <w:t xml:space="preserve"> </w:t>
      </w:r>
      <w:r>
        <w:rPr/>
        <w:t>WC</w:t>
      </w:r>
      <w:r>
        <w:rPr>
          <w:spacing w:val="10"/>
        </w:rPr>
        <w:t>, </w:t>
      </w:r>
      <w:r>
        <w:rPr/>
        <w:t>mainly</w:t>
      </w:r>
      <w:r>
        <w:rPr>
          <w:spacing w:val="10"/>
        </w:rPr>
        <w:t xml:space="preserve"> </w:t>
      </w:r>
      <w:r>
        <w:rPr/>
        <w:t>for</w:t>
      </w:r>
      <w:r>
        <w:rPr>
          <w:spacing w:val="10"/>
        </w:rPr>
        <w:t xml:space="preserve"> </w:t>
      </w:r>
      <w:r>
        <w:rPr/>
        <w:t>classi</w:t>
      </w:r>
      <w:r>
        <w:rPr>
          <w:spacing w:val="10"/>
        </w:rPr>
        <w:t>ﬁ</w:t>
      </w:r>
      <w:r>
        <w:rPr/>
        <w:t>cation</w:t>
      </w:r>
      <w:r>
        <w:rPr>
          <w:spacing w:val="10"/>
        </w:rPr>
        <w:t>. </w:t>
      </w:r>
      <w:r>
        <w:rPr/>
        <w:t>In</w:t>
      </w:r>
      <w:r>
        <w:rPr>
          <w:spacing w:val="10"/>
        </w:rPr>
        <w:t xml:space="preserve"> </w:t>
      </w:r>
      <w:r>
        <w:rPr/>
        <w:t>fact</w:t>
      </w:r>
      <w:r>
        <w:rPr>
          <w:spacing w:val="10"/>
        </w:rPr>
        <w:t>, </w:t>
      </w:r>
      <w:r>
        <w:rPr/>
        <w:t>the</w:t>
      </w:r>
      <w:r>
        <w:rPr>
          <w:spacing w:val="18"/>
          <w:w w:val="101"/>
        </w:rPr>
        <w:t xml:space="preserve"> </w:t>
      </w:r>
      <w:r>
        <w:rPr>
          <w:spacing w:val="4"/>
        </w:rPr>
        <w:t>classiﬁcation</w:t>
      </w:r>
      <w:r>
        <w:rPr>
          <w:spacing w:val="17"/>
          <w:w w:val="101"/>
        </w:rPr>
        <w:t xml:space="preserve"> </w:t>
      </w:r>
      <w:r>
        <w:rPr>
          <w:spacing w:val="4"/>
        </w:rPr>
        <w:t>setting is</w:t>
      </w:r>
      <w:r>
        <w:rPr>
          <w:spacing w:val="14"/>
        </w:rPr>
        <w:t xml:space="preserve"> </w:t>
      </w:r>
      <w:r>
        <w:rPr>
          <w:spacing w:val="4"/>
        </w:rPr>
        <w:t>also considered by the</w:t>
      </w:r>
      <w:r>
        <w:rPr>
          <w:spacing w:val="14"/>
          <w:w w:val="101"/>
        </w:rPr>
        <w:t xml:space="preserve"> </w:t>
      </w:r>
      <w:r>
        <w:rPr>
          <w:spacing w:val="4"/>
        </w:rPr>
        <w:t>approaches addressi</w:t>
      </w:r>
      <w:r>
        <w:rPr>
          <w:spacing w:val="3"/>
        </w:rPr>
        <w:t>ng</w:t>
      </w:r>
      <w:r>
        <w:rPr>
          <w:spacing w:val="8"/>
        </w:rPr>
        <w:t xml:space="preserve"> </w:t>
      </w:r>
      <w:r>
        <w:rPr>
          <w:spacing w:val="3"/>
        </w:rPr>
        <w:t>regression</w:t>
      </w:r>
      <w:r>
        <w:rPr>
          <w:spacing w:val="24"/>
        </w:rPr>
        <w:t xml:space="preserve"> </w:t>
      </w:r>
      <w:r>
        <w:rPr>
          <w:spacing w:val="3"/>
        </w:rPr>
        <w:t>[</w:t>
      </w:r>
      <w:hyperlink w:history="true" w:anchor="bookmark91">
        <w:r>
          <w:rPr>
            <w:color w:val="0000FF"/>
            <w:spacing w:val="3"/>
          </w:rPr>
          <w:t>207</w:t>
        </w:r>
      </w:hyperlink>
      <w:r>
        <w:rPr>
          <w:spacing w:val="3"/>
        </w:rPr>
        <w:t>,</w:t>
      </w:r>
      <w:r>
        <w:rPr>
          <w:spacing w:val="-13"/>
        </w:rPr>
        <w:t xml:space="preserve"> </w:t>
      </w:r>
      <w:hyperlink w:history="true" w:anchor="bookmark343">
        <w:r>
          <w:rPr>
            <w:color w:val="0000FF"/>
            <w:spacing w:val="3"/>
          </w:rPr>
          <w:t>301</w:t>
        </w:r>
      </w:hyperlink>
      <w:r>
        <w:rPr>
          <w:spacing w:val="3"/>
        </w:rPr>
        <w:t>]</w:t>
      </w:r>
      <w:r>
        <w:rPr/>
        <w:t xml:space="preserve"> </w:t>
      </w:r>
      <w:r>
        <w:rPr/>
        <w:t>and</w:t>
      </w:r>
      <w:r>
        <w:rPr>
          <w:spacing w:val="11"/>
        </w:rPr>
        <w:t xml:space="preserve"> </w:t>
      </w:r>
      <w:r>
        <w:rPr/>
        <w:t>clustering</w:t>
      </w:r>
      <w:r>
        <w:rPr>
          <w:spacing w:val="22"/>
        </w:rPr>
        <w:t xml:space="preserve"> </w:t>
      </w:r>
      <w:r>
        <w:rPr>
          <w:spacing w:val="11"/>
        </w:rPr>
        <w:t>[</w:t>
      </w:r>
      <w:hyperlink w:history="true" w:anchor="bookmark357">
        <w:r>
          <w:rPr>
            <w:color w:val="0000FF"/>
            <w:spacing w:val="11"/>
          </w:rPr>
          <w:t>453</w:t>
        </w:r>
      </w:hyperlink>
      <w:r>
        <w:rPr>
          <w:spacing w:val="11"/>
        </w:rPr>
        <w:t>] </w:t>
      </w:r>
      <w:r>
        <w:rPr/>
        <w:t>problems</w:t>
      </w:r>
      <w:r>
        <w:rPr>
          <w:spacing w:val="11"/>
        </w:rPr>
        <w:t>.</w:t>
      </w:r>
    </w:p>
    <w:p>
      <w:pPr>
        <w:pStyle w:val="BodyText"/>
        <w:ind w:left="31" w:right="120" w:firstLine="227"/>
        <w:spacing w:before="20" w:line="262" w:lineRule="auto"/>
        <w:jc w:val="both"/>
        <w:rPr/>
      </w:pPr>
      <w:r>
        <w:rPr>
          <w:spacing w:val="4"/>
        </w:rPr>
        <w:t>As</w:t>
      </w:r>
      <w:r>
        <w:rPr>
          <w:spacing w:val="-7"/>
        </w:rPr>
        <w:t xml:space="preserve"> </w:t>
      </w:r>
      <w:r>
        <w:rPr>
          <w:spacing w:val="4"/>
        </w:rPr>
        <w:t>mentioned</w:t>
      </w:r>
      <w:r>
        <w:rPr>
          <w:spacing w:val="-7"/>
        </w:rPr>
        <w:t xml:space="preserve"> </w:t>
      </w:r>
      <w:r>
        <w:rPr>
          <w:spacing w:val="4"/>
        </w:rPr>
        <w:t>inSect.</w:t>
      </w:r>
      <w:hyperlink w:history="true" w:anchor="bookmark65">
        <w:r>
          <w:rPr>
            <w:color w:val="0000FF"/>
            <w:spacing w:val="4"/>
          </w:rPr>
          <w:t>6.1</w:t>
        </w:r>
      </w:hyperlink>
      <w:r>
        <w:rPr>
          <w:spacing w:val="4"/>
        </w:rPr>
        <w:t>,</w:t>
      </w:r>
      <w:r>
        <w:rPr>
          <w:spacing w:val="-9"/>
        </w:rPr>
        <w:t xml:space="preserve"> </w:t>
      </w:r>
      <w:r>
        <w:rPr>
          <w:spacing w:val="4"/>
        </w:rPr>
        <w:t>postprocessing activities</w:t>
      </w:r>
      <w:r>
        <w:rPr>
          <w:spacing w:val="-8"/>
        </w:rPr>
        <w:t xml:space="preserve"> </w:t>
      </w:r>
      <w:r>
        <w:rPr>
          <w:spacing w:val="4"/>
        </w:rPr>
        <w:t>have</w:t>
      </w:r>
      <w:r>
        <w:rPr>
          <w:spacing w:val="-10"/>
        </w:rPr>
        <w:t xml:space="preserve"> </w:t>
      </w:r>
      <w:r>
        <w:rPr>
          <w:spacing w:val="4"/>
        </w:rPr>
        <w:t>been only</w:t>
      </w:r>
      <w:r>
        <w:rPr>
          <w:spacing w:val="-7"/>
        </w:rPr>
        <w:t xml:space="preserve"> </w:t>
      </w:r>
      <w:r>
        <w:rPr>
          <w:spacing w:val="4"/>
        </w:rPr>
        <w:t>margina</w:t>
      </w:r>
      <w:r>
        <w:rPr>
          <w:spacing w:val="3"/>
        </w:rPr>
        <w:t>lly automated,</w:t>
      </w:r>
      <w:r>
        <w:rPr/>
        <w:t xml:space="preserve"> </w:t>
      </w:r>
      <w:r>
        <w:rPr>
          <w:spacing w:val="4"/>
        </w:rPr>
        <w:t>and</w:t>
      </w:r>
      <w:r>
        <w:rPr>
          <w:spacing w:val="16"/>
        </w:rPr>
        <w:t xml:space="preserve"> </w:t>
      </w:r>
      <w:r>
        <w:rPr>
          <w:spacing w:val="4"/>
        </w:rPr>
        <w:t>always by means</w:t>
      </w:r>
      <w:r>
        <w:rPr>
          <w:spacing w:val="14"/>
          <w:w w:val="101"/>
        </w:rPr>
        <w:t xml:space="preserve"> </w:t>
      </w:r>
      <w:r>
        <w:rPr>
          <w:spacing w:val="4"/>
        </w:rPr>
        <w:t>of ad hoc tasks.</w:t>
      </w:r>
      <w:r>
        <w:rPr>
          <w:spacing w:val="15"/>
        </w:rPr>
        <w:t xml:space="preserve"> </w:t>
      </w:r>
      <w:r>
        <w:rPr>
          <w:spacing w:val="4"/>
        </w:rPr>
        <w:t>On</w:t>
      </w:r>
      <w:r>
        <w:rPr>
          <w:spacing w:val="11"/>
          <w:w w:val="101"/>
        </w:rPr>
        <w:t xml:space="preserve"> </w:t>
      </w:r>
      <w:r>
        <w:rPr>
          <w:spacing w:val="4"/>
        </w:rPr>
        <w:t>the</w:t>
      </w:r>
      <w:r>
        <w:rPr>
          <w:spacing w:val="14"/>
        </w:rPr>
        <w:t xml:space="preserve"> </w:t>
      </w:r>
      <w:r>
        <w:rPr>
          <w:spacing w:val="4"/>
        </w:rPr>
        <w:t>one</w:t>
      </w:r>
      <w:r>
        <w:rPr>
          <w:spacing w:val="10"/>
        </w:rPr>
        <w:t xml:space="preserve"> </w:t>
      </w:r>
      <w:r>
        <w:rPr>
          <w:spacing w:val="4"/>
        </w:rPr>
        <w:t>hand,</w:t>
      </w:r>
      <w:r>
        <w:rPr>
          <w:spacing w:val="10"/>
        </w:rPr>
        <w:t xml:space="preserve"> </w:t>
      </w:r>
      <w:r>
        <w:rPr>
          <w:spacing w:val="4"/>
        </w:rPr>
        <w:t>knowledge</w:t>
      </w:r>
      <w:r>
        <w:rPr>
          <w:spacing w:val="12"/>
        </w:rPr>
        <w:t xml:space="preserve"> </w:t>
      </w:r>
      <w:r>
        <w:rPr>
          <w:spacing w:val="4"/>
        </w:rPr>
        <w:t>interpretation</w:t>
      </w:r>
      <w:r>
        <w:rPr>
          <w:spacing w:val="11"/>
        </w:rPr>
        <w:t xml:space="preserve"> </w:t>
      </w:r>
      <w:r>
        <w:rPr>
          <w:spacing w:val="4"/>
        </w:rPr>
        <w:t>ha</w:t>
      </w:r>
      <w:r>
        <w:rPr>
          <w:spacing w:val="3"/>
        </w:rPr>
        <w:t>s been</w:t>
      </w:r>
      <w:r>
        <w:rPr/>
        <w:t xml:space="preserve"> </w:t>
      </w:r>
      <w:r>
        <w:rPr>
          <w:spacing w:val="4"/>
        </w:rPr>
        <w:t>automated</w:t>
      </w:r>
      <w:r>
        <w:rPr>
          <w:spacing w:val="19"/>
          <w:w w:val="101"/>
        </w:rPr>
        <w:t xml:space="preserve"> </w:t>
      </w:r>
      <w:r>
        <w:rPr>
          <w:spacing w:val="4"/>
        </w:rPr>
        <w:t>with</w:t>
      </w:r>
      <w:r>
        <w:rPr>
          <w:spacing w:val="17"/>
          <w:w w:val="101"/>
        </w:rPr>
        <w:t xml:space="preserve"> </w:t>
      </w:r>
      <w:r>
        <w:rPr>
          <w:spacing w:val="4"/>
        </w:rPr>
        <w:t>the</w:t>
      </w:r>
      <w:r>
        <w:rPr>
          <w:spacing w:val="22"/>
        </w:rPr>
        <w:t xml:space="preserve"> </w:t>
      </w:r>
      <w:r>
        <w:rPr>
          <w:spacing w:val="4"/>
        </w:rPr>
        <w:t>aim</w:t>
      </w:r>
      <w:r>
        <w:rPr>
          <w:spacing w:val="20"/>
          <w:w w:val="102"/>
        </w:rPr>
        <w:t xml:space="preserve"> </w:t>
      </w:r>
      <w:r>
        <w:rPr>
          <w:spacing w:val="4"/>
        </w:rPr>
        <w:t>of explaining</w:t>
      </w:r>
      <w:r>
        <w:rPr>
          <w:spacing w:val="18"/>
        </w:rPr>
        <w:t xml:space="preserve"> </w:t>
      </w:r>
      <w:r>
        <w:rPr>
          <w:spacing w:val="4"/>
        </w:rPr>
        <w:t>machine</w:t>
      </w:r>
      <w:r>
        <w:rPr>
          <w:spacing w:val="18"/>
          <w:w w:val="101"/>
        </w:rPr>
        <w:t xml:space="preserve"> </w:t>
      </w:r>
      <w:r>
        <w:rPr>
          <w:spacing w:val="4"/>
        </w:rPr>
        <w:t>le</w:t>
      </w:r>
      <w:r>
        <w:rPr>
          <w:spacing w:val="3"/>
        </w:rPr>
        <w:t>arning</w:t>
      </w:r>
      <w:r>
        <w:rPr>
          <w:spacing w:val="18"/>
          <w:w w:val="101"/>
        </w:rPr>
        <w:t xml:space="preserve"> </w:t>
      </w:r>
      <w:r>
        <w:rPr>
          <w:spacing w:val="3"/>
        </w:rPr>
        <w:t>models</w:t>
      </w:r>
      <w:r>
        <w:rPr>
          <w:spacing w:val="15"/>
          <w:w w:val="101"/>
        </w:rPr>
        <w:t xml:space="preserve"> </w:t>
      </w:r>
      <w:r>
        <w:rPr>
          <w:spacing w:val="3"/>
        </w:rPr>
        <w:t>by</w:t>
      </w:r>
      <w:r>
        <w:rPr>
          <w:spacing w:val="19"/>
          <w:w w:val="101"/>
        </w:rPr>
        <w:t xml:space="preserve"> </w:t>
      </w:r>
      <w:r>
        <w:rPr>
          <w:spacing w:val="3"/>
        </w:rPr>
        <w:t>exploiting</w:t>
      </w:r>
      <w:r>
        <w:rPr>
          <w:spacing w:val="19"/>
        </w:rPr>
        <w:t xml:space="preserve"> </w:t>
      </w:r>
      <w:r>
        <w:rPr>
          <w:spacing w:val="3"/>
        </w:rPr>
        <w:t>linked</w:t>
      </w:r>
      <w:r>
        <w:rPr>
          <w:spacing w:val="20"/>
          <w:w w:val="101"/>
        </w:rPr>
        <w:t xml:space="preserve"> </w:t>
      </w:r>
      <w:r>
        <w:rPr>
          <w:spacing w:val="3"/>
        </w:rPr>
        <w:t>open</w:t>
      </w:r>
      <w:r>
        <w:rPr/>
        <w:t xml:space="preserve"> </w:t>
      </w:r>
      <w:r>
        <w:rPr/>
        <w:t>data</w:t>
      </w:r>
      <w:r>
        <w:rPr>
          <w:spacing w:val="33"/>
          <w:w w:val="101"/>
        </w:rPr>
        <w:t xml:space="preserve"> </w:t>
      </w:r>
      <w:r>
        <w:rPr>
          <w:spacing w:val="17"/>
        </w:rPr>
        <w:t>[</w:t>
      </w:r>
      <w:hyperlink w:history="true" w:anchor="bookmark361">
        <w:r>
          <w:rPr>
            <w:color w:val="0000FF"/>
            <w:spacing w:val="17"/>
          </w:rPr>
          <w:t>389</w:t>
        </w:r>
      </w:hyperlink>
      <w:r>
        <w:rPr>
          <w:spacing w:val="17"/>
        </w:rPr>
        <w:t>]</w:t>
      </w:r>
      <w:r>
        <w:rPr>
          <w:spacing w:val="21"/>
          <w:w w:val="101"/>
        </w:rPr>
        <w:t xml:space="preserve"> </w:t>
      </w:r>
      <w:r>
        <w:rPr/>
        <w:t>and</w:t>
      </w:r>
      <w:r>
        <w:rPr>
          <w:spacing w:val="19"/>
          <w:w w:val="101"/>
        </w:rPr>
        <w:t xml:space="preserve"> </w:t>
      </w:r>
      <w:r>
        <w:rPr/>
        <w:t>generating</w:t>
      </w:r>
      <w:r>
        <w:rPr>
          <w:spacing w:val="18"/>
        </w:rPr>
        <w:t xml:space="preserve"> </w:t>
      </w:r>
      <w:r>
        <w:rPr/>
        <w:t>natural</w:t>
      </w:r>
      <w:r>
        <w:rPr>
          <w:spacing w:val="17"/>
          <w:w w:val="102"/>
        </w:rPr>
        <w:t xml:space="preserve"> </w:t>
      </w:r>
      <w:r>
        <w:rPr/>
        <w:t>language</w:t>
      </w:r>
      <w:r>
        <w:rPr>
          <w:spacing w:val="19"/>
          <w:w w:val="101"/>
        </w:rPr>
        <w:t xml:space="preserve"> </w:t>
      </w:r>
      <w:r>
        <w:rPr/>
        <w:t>descriptions</w:t>
      </w:r>
      <w:r>
        <w:rPr>
          <w:spacing w:val="31"/>
        </w:rPr>
        <w:t xml:space="preserve"> </w:t>
      </w:r>
      <w:r>
        <w:rPr>
          <w:spacing w:val="17"/>
        </w:rPr>
        <w:t>[</w:t>
      </w:r>
      <w:hyperlink w:history="true" w:anchor="bookmark322">
        <w:r>
          <w:rPr>
            <w:color w:val="0000FF"/>
            <w:spacing w:val="17"/>
          </w:rPr>
          <w:t>248</w:t>
        </w:r>
      </w:hyperlink>
      <w:r>
        <w:rPr>
          <w:spacing w:val="17"/>
        </w:rPr>
        <w:t>].</w:t>
      </w:r>
      <w:r>
        <w:rPr>
          <w:spacing w:val="21"/>
        </w:rPr>
        <w:t xml:space="preserve"> </w:t>
      </w:r>
      <w:r>
        <w:rPr/>
        <w:t>On</w:t>
      </w:r>
      <w:r>
        <w:rPr>
          <w:spacing w:val="17"/>
        </w:rPr>
        <w:t xml:space="preserve"> </w:t>
      </w:r>
      <w:r>
        <w:rPr/>
        <w:t>the</w:t>
      </w:r>
      <w:r>
        <w:rPr>
          <w:spacing w:val="20"/>
        </w:rPr>
        <w:t xml:space="preserve"> </w:t>
      </w:r>
      <w:r>
        <w:rPr/>
        <w:t>other</w:t>
      </w:r>
      <w:r>
        <w:rPr>
          <w:spacing w:val="16"/>
        </w:rPr>
        <w:t xml:space="preserve"> </w:t>
      </w:r>
      <w:r>
        <w:rPr/>
        <w:t>hand</w:t>
      </w:r>
      <w:r>
        <w:rPr>
          <w:spacing w:val="17"/>
        </w:rPr>
        <w:t>,</w:t>
      </w:r>
      <w:r>
        <w:rPr>
          <w:spacing w:val="19"/>
          <w:w w:val="101"/>
        </w:rPr>
        <w:t xml:space="preserve"> </w:t>
      </w:r>
      <w:r>
        <w:rPr/>
        <w:t>Castro</w:t>
      </w:r>
      <w:r>
        <w:rPr>
          <w:spacing w:val="17"/>
        </w:rPr>
        <w:t>-</w:t>
      </w:r>
      <w:r>
        <w:rPr/>
        <w:t xml:space="preserve"> </w:t>
      </w:r>
      <w:r>
        <w:rPr/>
        <w:t>Lopez</w:t>
      </w:r>
      <w:r>
        <w:rPr>
          <w:spacing w:val="13"/>
        </w:rPr>
        <w:t xml:space="preserve"> </w:t>
      </w:r>
      <w:r>
        <w:rPr/>
        <w:t>et</w:t>
      </w:r>
      <w:r>
        <w:rPr>
          <w:spacing w:val="13"/>
        </w:rPr>
        <w:t xml:space="preserve"> </w:t>
      </w:r>
      <w:r>
        <w:rPr/>
        <w:t>al</w:t>
      </w:r>
      <w:r>
        <w:rPr>
          <w:spacing w:val="13"/>
        </w:rPr>
        <w:t>. </w:t>
      </w:r>
      <w:hyperlink w:history="true" w:anchor="bookmark362">
        <w:r>
          <w:rPr>
            <w:spacing w:val="13"/>
          </w:rPr>
          <w:t>[</w:t>
        </w:r>
        <w:r>
          <w:rPr>
            <w:color w:val="0000FF"/>
            <w:spacing w:val="13"/>
          </w:rPr>
          <w:t>72</w:t>
        </w:r>
      </w:hyperlink>
      <w:r>
        <w:rPr>
          <w:spacing w:val="13"/>
        </w:rPr>
        <w:t>] </w:t>
      </w:r>
      <w:r>
        <w:rPr/>
        <w:t>de</w:t>
      </w:r>
      <w:r>
        <w:rPr>
          <w:spacing w:val="13"/>
        </w:rPr>
        <w:t>ﬁ</w:t>
      </w:r>
      <w:r>
        <w:rPr/>
        <w:t>ned</w:t>
      </w:r>
      <w:r>
        <w:rPr>
          <w:spacing w:val="13"/>
        </w:rPr>
        <w:t xml:space="preserve"> </w:t>
      </w:r>
      <w:r>
        <w:rPr/>
        <w:t>an</w:t>
      </w:r>
      <w:r>
        <w:rPr>
          <w:spacing w:val="13"/>
        </w:rPr>
        <w:t xml:space="preserve"> </w:t>
      </w:r>
      <w:r>
        <w:rPr/>
        <w:t>approach</w:t>
      </w:r>
      <w:r>
        <w:rPr>
          <w:spacing w:val="13"/>
        </w:rPr>
        <w:t xml:space="preserve"> </w:t>
      </w:r>
      <w:r>
        <w:rPr/>
        <w:t>for</w:t>
      </w:r>
      <w:r>
        <w:rPr>
          <w:spacing w:val="13"/>
        </w:rPr>
        <w:t xml:space="preserve"> </w:t>
      </w:r>
      <w:r>
        <w:rPr/>
        <w:t>knowledge</w:t>
      </w:r>
      <w:r>
        <w:rPr>
          <w:spacing w:val="13"/>
        </w:rPr>
        <w:t xml:space="preserve"> </w:t>
      </w:r>
      <w:r>
        <w:rPr/>
        <w:t>integration</w:t>
      </w:r>
      <w:r>
        <w:rPr>
          <w:spacing w:val="13"/>
        </w:rPr>
        <w:t xml:space="preserve"> </w:t>
      </w:r>
      <w:r>
        <w:rPr/>
        <w:t>that</w:t>
      </w:r>
      <w:r>
        <w:rPr>
          <w:spacing w:val="13"/>
        </w:rPr>
        <w:t xml:space="preserve"> </w:t>
      </w:r>
      <w:r>
        <w:rPr/>
        <w:t>automatically</w:t>
      </w:r>
      <w:r>
        <w:rPr>
          <w:spacing w:val="13"/>
        </w:rPr>
        <w:t xml:space="preserve"> </w:t>
      </w:r>
      <w:r>
        <w:rPr/>
        <w:t>generates</w:t>
      </w:r>
      <w:r>
        <w:rPr>
          <w:spacing w:val="16"/>
          <w:w w:val="101"/>
        </w:rPr>
        <w:t xml:space="preserve"> </w:t>
      </w:r>
      <w:r>
        <w:rPr>
          <w:spacing w:val="4"/>
        </w:rPr>
        <w:t>the source code of a machine le</w:t>
      </w:r>
      <w:r>
        <w:rPr>
          <w:spacing w:val="3"/>
        </w:rPr>
        <w:t>arning</w:t>
      </w:r>
      <w:r>
        <w:rPr>
          <w:spacing w:val="6"/>
        </w:rPr>
        <w:t xml:space="preserve"> </w:t>
      </w:r>
      <w:r>
        <w:rPr>
          <w:spacing w:val="3"/>
        </w:rPr>
        <w:t>model.</w:t>
      </w:r>
    </w:p>
    <w:p>
      <w:pPr>
        <w:spacing w:line="315" w:lineRule="auto"/>
        <w:rPr>
          <w:rFonts w:ascii="Arial"/>
          <w:sz w:val="21"/>
        </w:rPr>
      </w:pPr>
      <w:r/>
    </w:p>
    <w:p>
      <w:pPr>
        <w:ind w:left="38"/>
        <w:spacing w:before="58" w:line="204" w:lineRule="auto"/>
        <w:outlineLvl w:val="2"/>
        <w:rPr>
          <w:rFonts w:ascii="Calibri" w:hAnsi="Calibri" w:eastAsia="Calibri" w:cs="Calibri"/>
          <w:sz w:val="19"/>
          <w:szCs w:val="19"/>
        </w:rPr>
      </w:pPr>
      <w:bookmarkStart w:name="bookmark513" w:id="35"/>
      <w:bookmarkEnd w:id="35"/>
      <w:r>
        <w:rPr>
          <w:rFonts w:ascii="Calibri" w:hAnsi="Calibri" w:eastAsia="Calibri" w:cs="Calibri"/>
          <w:sz w:val="19"/>
          <w:szCs w:val="19"/>
          <w:b/>
          <w:bCs/>
          <w:spacing w:val="15"/>
        </w:rPr>
        <w:t>7.2</w:t>
      </w:r>
      <w:r>
        <w:rPr>
          <w:rFonts w:ascii="Calibri" w:hAnsi="Calibri" w:eastAsia="Calibri" w:cs="Calibri"/>
          <w:sz w:val="19"/>
          <w:szCs w:val="19"/>
          <w:b/>
          <w:bCs/>
          <w:spacing w:val="20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Tasks</w:t>
      </w:r>
      <w:r>
        <w:rPr>
          <w:rFonts w:ascii="Calibri" w:hAnsi="Calibri" w:eastAsia="Calibri" w:cs="Calibri"/>
          <w:sz w:val="19"/>
          <w:szCs w:val="19"/>
          <w:b/>
          <w:bCs/>
          <w:spacing w:val="15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and</w:t>
      </w:r>
      <w:r>
        <w:rPr>
          <w:rFonts w:ascii="Calibri" w:hAnsi="Calibri" w:eastAsia="Calibri" w:cs="Calibri"/>
          <w:sz w:val="19"/>
          <w:szCs w:val="19"/>
          <w:b/>
          <w:bCs/>
          <w:spacing w:val="15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techniques</w:t>
      </w:r>
    </w:p>
    <w:p>
      <w:pPr>
        <w:pStyle w:val="BodyText"/>
        <w:ind w:left="30" w:right="120" w:firstLine="7"/>
        <w:spacing w:before="233" w:line="264" w:lineRule="auto"/>
        <w:tabs>
          <w:tab w:val="left" w:pos="257"/>
        </w:tabs>
        <w:jc w:val="right"/>
        <w:rPr/>
      </w:pPr>
      <w:r>
        <w:rPr>
          <w:spacing w:val="4"/>
        </w:rPr>
        <w:t>Similar</w:t>
      </w:r>
      <w:r>
        <w:rPr>
          <w:spacing w:val="23"/>
          <w:w w:val="102"/>
        </w:rPr>
        <w:t xml:space="preserve"> </w:t>
      </w:r>
      <w:r>
        <w:rPr>
          <w:spacing w:val="4"/>
        </w:rPr>
        <w:t>to</w:t>
      </w:r>
      <w:r>
        <w:rPr>
          <w:spacing w:val="29"/>
        </w:rPr>
        <w:t xml:space="preserve"> </w:t>
      </w:r>
      <w:r>
        <w:rPr>
          <w:spacing w:val="4"/>
        </w:rPr>
        <w:t>Sect.</w:t>
      </w:r>
      <w:hyperlink w:history="true" w:anchor="bookmark512">
        <w:r>
          <w:rPr>
            <w:color w:val="0000FF"/>
            <w:spacing w:val="4"/>
          </w:rPr>
          <w:t>7.1</w:t>
        </w:r>
      </w:hyperlink>
      <w:r>
        <w:rPr>
          <w:spacing w:val="4"/>
        </w:rPr>
        <w:t>,</w:t>
      </w:r>
      <w:r>
        <w:rPr>
          <w:spacing w:val="23"/>
          <w:w w:val="101"/>
        </w:rPr>
        <w:t xml:space="preserve"> </w:t>
      </w:r>
      <w:r>
        <w:rPr>
          <w:spacing w:val="4"/>
        </w:rPr>
        <w:t>Fig.</w:t>
      </w:r>
      <w:hyperlink w:history="true" w:anchor="bookmark514">
        <w:r>
          <w:rPr>
            <w:color w:val="0000FF"/>
            <w:spacing w:val="4"/>
          </w:rPr>
          <w:t>6</w:t>
        </w:r>
      </w:hyperlink>
      <w:r>
        <w:rPr>
          <w:color w:val="0000FF"/>
          <w:spacing w:val="4"/>
        </w:rPr>
        <w:t xml:space="preserve">  </w:t>
      </w:r>
      <w:r>
        <w:rPr>
          <w:spacing w:val="4"/>
        </w:rPr>
        <w:t>shows</w:t>
      </w:r>
      <w:r>
        <w:rPr>
          <w:spacing w:val="22"/>
          <w:w w:val="101"/>
        </w:rPr>
        <w:t xml:space="preserve"> </w:t>
      </w:r>
      <w:r>
        <w:rPr>
          <w:spacing w:val="4"/>
        </w:rPr>
        <w:t>how</w:t>
      </w:r>
      <w:r>
        <w:rPr>
          <w:spacing w:val="26"/>
          <w:w w:val="101"/>
        </w:rPr>
        <w:t xml:space="preserve"> </w:t>
      </w:r>
      <w:r>
        <w:rPr>
          <w:spacing w:val="4"/>
        </w:rPr>
        <w:t>often</w:t>
      </w:r>
      <w:r>
        <w:rPr>
          <w:spacing w:val="28"/>
          <w:w w:val="101"/>
        </w:rPr>
        <w:t xml:space="preserve"> </w:t>
      </w:r>
      <w:r>
        <w:rPr>
          <w:spacing w:val="4"/>
        </w:rPr>
        <w:t>a</w:t>
      </w:r>
      <w:r>
        <w:rPr>
          <w:spacing w:val="25"/>
          <w:w w:val="101"/>
        </w:rPr>
        <w:t xml:space="preserve"> </w:t>
      </w:r>
      <w:r>
        <w:rPr>
          <w:spacing w:val="4"/>
        </w:rPr>
        <w:t>certain</w:t>
      </w:r>
      <w:r>
        <w:rPr>
          <w:spacing w:val="24"/>
        </w:rPr>
        <w:t xml:space="preserve"> </w:t>
      </w:r>
      <w:r>
        <w:rPr>
          <w:spacing w:val="4"/>
        </w:rPr>
        <w:t>task</w:t>
      </w:r>
      <w:r>
        <w:rPr>
          <w:spacing w:val="29"/>
        </w:rPr>
        <w:t xml:space="preserve"> </w:t>
      </w:r>
      <w:r>
        <w:rPr>
          <w:spacing w:val="4"/>
        </w:rPr>
        <w:t>(</w:t>
      </w:r>
      <w:r>
        <w:rPr>
          <w:spacing w:val="3"/>
        </w:rPr>
        <w:t>rows)</w:t>
      </w:r>
      <w:r>
        <w:rPr>
          <w:spacing w:val="23"/>
        </w:rPr>
        <w:t xml:space="preserve"> </w:t>
      </w:r>
      <w:r>
        <w:rPr>
          <w:spacing w:val="3"/>
        </w:rPr>
        <w:t>has</w:t>
      </w:r>
      <w:r>
        <w:rPr>
          <w:spacing w:val="21"/>
          <w:w w:val="101"/>
        </w:rPr>
        <w:t xml:space="preserve"> </w:t>
      </w:r>
      <w:r>
        <w:rPr>
          <w:spacing w:val="3"/>
        </w:rPr>
        <w:t>been</w:t>
      </w:r>
      <w:r>
        <w:rPr>
          <w:spacing w:val="22"/>
          <w:w w:val="101"/>
        </w:rPr>
        <w:t xml:space="preserve"> </w:t>
      </w:r>
      <w:r>
        <w:rPr>
          <w:spacing w:val="3"/>
        </w:rPr>
        <w:t>performed</w:t>
      </w:r>
      <w:r>
        <w:rPr>
          <w:spacing w:val="21"/>
          <w:w w:val="101"/>
        </w:rPr>
        <w:t xml:space="preserve"> </w:t>
      </w:r>
      <w:r>
        <w:rPr>
          <w:spacing w:val="3"/>
        </w:rPr>
        <w:t>by</w:t>
      </w:r>
      <w:r>
        <w:rPr/>
        <w:t xml:space="preserve"> </w:t>
      </w:r>
      <w:r>
        <w:rPr>
          <w:spacing w:val="3"/>
        </w:rPr>
        <w:t>applying</w:t>
      </w:r>
      <w:r>
        <w:rPr>
          <w:spacing w:val="42"/>
        </w:rPr>
        <w:t xml:space="preserve"> </w:t>
      </w:r>
      <w:r>
        <w:rPr>
          <w:spacing w:val="3"/>
        </w:rPr>
        <w:t>a</w:t>
      </w:r>
      <w:r>
        <w:rPr>
          <w:spacing w:val="25"/>
          <w:w w:val="102"/>
        </w:rPr>
        <w:t xml:space="preserve"> </w:t>
      </w:r>
      <w:r>
        <w:rPr>
          <w:spacing w:val="3"/>
        </w:rPr>
        <w:t>given</w:t>
      </w:r>
      <w:r>
        <w:rPr>
          <w:spacing w:val="22"/>
          <w:w w:val="101"/>
        </w:rPr>
        <w:t xml:space="preserve"> </w:t>
      </w:r>
      <w:r>
        <w:rPr>
          <w:spacing w:val="3"/>
        </w:rPr>
        <w:t>technique</w:t>
      </w:r>
      <w:r>
        <w:rPr>
          <w:spacing w:val="29"/>
          <w:w w:val="101"/>
        </w:rPr>
        <w:t xml:space="preserve"> </w:t>
      </w:r>
      <w:r>
        <w:rPr>
          <w:spacing w:val="3"/>
        </w:rPr>
        <w:t>(columns).</w:t>
      </w:r>
      <w:r>
        <w:rPr>
          <w:spacing w:val="23"/>
          <w:w w:val="101"/>
        </w:rPr>
        <w:t xml:space="preserve"> </w:t>
      </w:r>
      <w:r>
        <w:rPr>
          <w:spacing w:val="3"/>
        </w:rPr>
        <w:t>Again,</w:t>
      </w:r>
      <w:r>
        <w:rPr>
          <w:spacing w:val="22"/>
          <w:w w:val="102"/>
        </w:rPr>
        <w:t xml:space="preserve"> </w:t>
      </w:r>
      <w:r>
        <w:rPr>
          <w:spacing w:val="3"/>
        </w:rPr>
        <w:t>the</w:t>
      </w:r>
      <w:r>
        <w:rPr>
          <w:spacing w:val="25"/>
        </w:rPr>
        <w:t xml:space="preserve"> </w:t>
      </w:r>
      <w:r>
        <w:rPr>
          <w:spacing w:val="3"/>
        </w:rPr>
        <w:t>coloured</w:t>
      </w:r>
      <w:r>
        <w:rPr>
          <w:spacing w:val="21"/>
          <w:w w:val="101"/>
        </w:rPr>
        <w:t xml:space="preserve"> </w:t>
      </w:r>
      <w:r>
        <w:rPr>
          <w:spacing w:val="3"/>
        </w:rPr>
        <w:t>pattern</w:t>
      </w:r>
      <w:r>
        <w:rPr>
          <w:spacing w:val="21"/>
        </w:rPr>
        <w:t xml:space="preserve"> </w:t>
      </w:r>
      <w:r>
        <w:rPr>
          <w:spacing w:val="3"/>
        </w:rPr>
        <w:t>represents</w:t>
      </w:r>
      <w:r>
        <w:rPr>
          <w:spacing w:val="23"/>
        </w:rPr>
        <w:t xml:space="preserve"> </w:t>
      </w:r>
      <w:r>
        <w:rPr>
          <w:spacing w:val="3"/>
        </w:rPr>
        <w:t>the</w:t>
      </w:r>
      <w:r>
        <w:rPr>
          <w:spacing w:val="21"/>
          <w:w w:val="101"/>
        </w:rPr>
        <w:t xml:space="preserve"> </w:t>
      </w:r>
      <w:r>
        <w:rPr>
          <w:spacing w:val="3"/>
        </w:rPr>
        <w:t>relative</w:t>
      </w:r>
      <w:r>
        <w:rPr/>
        <w:t xml:space="preserve"> </w:t>
      </w:r>
      <w:r>
        <w:rPr>
          <w:spacing w:val="3"/>
        </w:rPr>
        <w:t>frequency</w:t>
      </w:r>
      <w:r>
        <w:rPr>
          <w:spacing w:val="23"/>
          <w:w w:val="102"/>
        </w:rPr>
        <w:t xml:space="preserve"> </w:t>
      </w:r>
      <w:r>
        <w:rPr>
          <w:spacing w:val="3"/>
        </w:rPr>
        <w:t>of</w:t>
      </w:r>
      <w:r>
        <w:rPr>
          <w:spacing w:val="15"/>
          <w:w w:val="101"/>
        </w:rPr>
        <w:t xml:space="preserve"> </w:t>
      </w:r>
      <w:r>
        <w:rPr>
          <w:spacing w:val="3"/>
        </w:rPr>
        <w:t>automation</w:t>
      </w:r>
      <w:r>
        <w:rPr>
          <w:spacing w:val="24"/>
        </w:rPr>
        <w:t xml:space="preserve"> </w:t>
      </w:r>
      <w:r>
        <w:rPr>
          <w:spacing w:val="3"/>
        </w:rPr>
        <w:t>of each</w:t>
      </w:r>
      <w:r>
        <w:rPr>
          <w:spacing w:val="20"/>
          <w:w w:val="101"/>
        </w:rPr>
        <w:t xml:space="preserve"> </w:t>
      </w:r>
      <w:r>
        <w:rPr>
          <w:spacing w:val="3"/>
        </w:rPr>
        <w:t>task</w:t>
      </w:r>
      <w:r>
        <w:rPr>
          <w:spacing w:val="17"/>
          <w:w w:val="102"/>
        </w:rPr>
        <w:t xml:space="preserve"> </w:t>
      </w:r>
      <w:r>
        <w:rPr>
          <w:spacing w:val="3"/>
        </w:rPr>
        <w:t>by</w:t>
      </w:r>
      <w:r>
        <w:rPr>
          <w:spacing w:val="25"/>
        </w:rPr>
        <w:t xml:space="preserve"> </w:t>
      </w:r>
      <w:r>
        <w:rPr>
          <w:spacing w:val="3"/>
        </w:rPr>
        <w:t>a</w:t>
      </w:r>
      <w:r>
        <w:rPr>
          <w:spacing w:val="20"/>
          <w:w w:val="101"/>
        </w:rPr>
        <w:t xml:space="preserve"> </w:t>
      </w:r>
      <w:r>
        <w:rPr>
          <w:spacing w:val="3"/>
        </w:rPr>
        <w:t>technique</w:t>
      </w:r>
      <w:r>
        <w:rPr>
          <w:spacing w:val="27"/>
        </w:rPr>
        <w:t xml:space="preserve"> </w:t>
      </w:r>
      <w:r>
        <w:rPr>
          <w:spacing w:val="3"/>
        </w:rPr>
        <w:t>(the</w:t>
      </w:r>
      <w:r>
        <w:rPr>
          <w:spacing w:val="23"/>
          <w:w w:val="101"/>
        </w:rPr>
        <w:t xml:space="preserve"> </w:t>
      </w:r>
      <w:r>
        <w:rPr>
          <w:spacing w:val="3"/>
        </w:rPr>
        <w:t>darker,</w:t>
      </w:r>
      <w:r>
        <w:rPr>
          <w:spacing w:val="20"/>
          <w:w w:val="101"/>
        </w:rPr>
        <w:t xml:space="preserve"> </w:t>
      </w:r>
      <w:r>
        <w:rPr>
          <w:spacing w:val="3"/>
        </w:rPr>
        <w:t>the</w:t>
      </w:r>
      <w:r>
        <w:rPr>
          <w:spacing w:val="23"/>
        </w:rPr>
        <w:t xml:space="preserve"> </w:t>
      </w:r>
      <w:r>
        <w:rPr>
          <w:spacing w:val="3"/>
        </w:rPr>
        <w:t>closer</w:t>
      </w:r>
      <w:r>
        <w:rPr>
          <w:spacing w:val="20"/>
          <w:w w:val="101"/>
        </w:rPr>
        <w:t xml:space="preserve"> </w:t>
      </w:r>
      <w:r>
        <w:rPr>
          <w:spacing w:val="3"/>
        </w:rPr>
        <w:t>t</w:t>
      </w:r>
      <w:r>
        <w:rPr>
          <w:spacing w:val="2"/>
        </w:rPr>
        <w:t>o  1).</w:t>
      </w:r>
      <w:r>
        <w:rPr>
          <w:spacing w:val="21"/>
        </w:rPr>
        <w:t xml:space="preserve"> </w:t>
      </w:r>
      <w:r>
        <w:rPr>
          <w:spacing w:val="2"/>
        </w:rPr>
        <w:t>As</w:t>
      </w:r>
      <w:r>
        <w:rPr>
          <w:spacing w:val="23"/>
        </w:rPr>
        <w:t xml:space="preserve"> </w:t>
      </w:r>
      <w:r>
        <w:rPr>
          <w:spacing w:val="2"/>
        </w:rPr>
        <w:t>can</w:t>
      </w:r>
      <w:r>
        <w:rPr/>
        <w:t xml:space="preserve"> </w:t>
      </w:r>
      <w:r>
        <w:rPr>
          <w:spacing w:val="3"/>
        </w:rPr>
        <w:t>be</w:t>
      </w:r>
      <w:r>
        <w:rPr>
          <w:spacing w:val="41"/>
        </w:rPr>
        <w:t xml:space="preserve"> </w:t>
      </w:r>
      <w:r>
        <w:rPr>
          <w:spacing w:val="3"/>
        </w:rPr>
        <w:t>observed,</w:t>
      </w:r>
      <w:r>
        <w:rPr>
          <w:spacing w:val="26"/>
          <w:w w:val="101"/>
        </w:rPr>
        <w:t xml:space="preserve"> </w:t>
      </w:r>
      <w:r>
        <w:rPr>
          <w:spacing w:val="3"/>
        </w:rPr>
        <w:t>evolutionary</w:t>
      </w:r>
      <w:r>
        <w:rPr>
          <w:spacing w:val="29"/>
        </w:rPr>
        <w:t xml:space="preserve"> </w:t>
      </w:r>
      <w:r>
        <w:rPr>
          <w:spacing w:val="3"/>
        </w:rPr>
        <w:t>algorithms,</w:t>
      </w:r>
      <w:r>
        <w:rPr>
          <w:spacing w:val="31"/>
          <w:w w:val="101"/>
        </w:rPr>
        <w:t xml:space="preserve"> </w:t>
      </w:r>
      <w:r>
        <w:rPr>
          <w:spacing w:val="3"/>
        </w:rPr>
        <w:t>sequential</w:t>
      </w:r>
      <w:r>
        <w:rPr>
          <w:spacing w:val="25"/>
        </w:rPr>
        <w:t xml:space="preserve"> </w:t>
      </w:r>
      <w:r>
        <w:rPr>
          <w:spacing w:val="3"/>
        </w:rPr>
        <w:t>model-based</w:t>
      </w:r>
      <w:r>
        <w:rPr>
          <w:spacing w:val="27"/>
          <w:w w:val="101"/>
        </w:rPr>
        <w:t xml:space="preserve"> </w:t>
      </w:r>
      <w:r>
        <w:rPr>
          <w:spacing w:val="3"/>
        </w:rPr>
        <w:t>optimisation</w:t>
      </w:r>
      <w:r>
        <w:rPr>
          <w:spacing w:val="31"/>
        </w:rPr>
        <w:t xml:space="preserve"> </w:t>
      </w:r>
      <w:r>
        <w:rPr>
          <w:spacing w:val="3"/>
        </w:rPr>
        <w:t>(i.e.</w:t>
      </w:r>
      <w:r>
        <w:rPr>
          <w:spacing w:val="25"/>
          <w:w w:val="101"/>
        </w:rPr>
        <w:t xml:space="preserve"> </w:t>
      </w:r>
      <w:r>
        <w:rPr>
          <w:spacing w:val="3"/>
        </w:rPr>
        <w:t>Bayesian</w:t>
      </w:r>
      <w:r>
        <w:rPr/>
        <w:t xml:space="preserve"> </w:t>
      </w:r>
      <w:r>
        <w:rPr>
          <w:spacing w:val="4"/>
        </w:rPr>
        <w:t>optimisation),</w:t>
      </w:r>
      <w:r>
        <w:rPr>
          <w:spacing w:val="24"/>
        </w:rPr>
        <w:t xml:space="preserve"> </w:t>
      </w:r>
      <w:r>
        <w:rPr>
          <w:spacing w:val="4"/>
        </w:rPr>
        <w:t>multi-armed</w:t>
      </w:r>
      <w:r>
        <w:rPr>
          <w:spacing w:val="21"/>
        </w:rPr>
        <w:t xml:space="preserve"> </w:t>
      </w:r>
      <w:r>
        <w:rPr>
          <w:spacing w:val="4"/>
        </w:rPr>
        <w:t>bandit</w:t>
      </w:r>
      <w:r>
        <w:rPr>
          <w:spacing w:val="27"/>
          <w:w w:val="101"/>
        </w:rPr>
        <w:t xml:space="preserve"> </w:t>
      </w:r>
      <w:r>
        <w:rPr>
          <w:spacing w:val="4"/>
        </w:rPr>
        <w:t>and</w:t>
      </w:r>
      <w:r>
        <w:rPr>
          <w:spacing w:val="23"/>
          <w:w w:val="101"/>
        </w:rPr>
        <w:t xml:space="preserve"> </w:t>
      </w:r>
      <w:r>
        <w:rPr>
          <w:spacing w:val="4"/>
        </w:rPr>
        <w:t>meta-le</w:t>
      </w:r>
      <w:r>
        <w:rPr>
          <w:spacing w:val="3"/>
        </w:rPr>
        <w:t>arning</w:t>
      </w:r>
      <w:r>
        <w:rPr>
          <w:spacing w:val="28"/>
        </w:rPr>
        <w:t xml:space="preserve"> </w:t>
      </w:r>
      <w:r>
        <w:rPr>
          <w:spacing w:val="3"/>
        </w:rPr>
        <w:t>are</w:t>
      </w:r>
      <w:r>
        <w:rPr>
          <w:spacing w:val="23"/>
        </w:rPr>
        <w:t xml:space="preserve"> </w:t>
      </w:r>
      <w:r>
        <w:rPr>
          <w:spacing w:val="3"/>
        </w:rPr>
        <w:t>the</w:t>
      </w:r>
      <w:r>
        <w:rPr>
          <w:spacing w:val="23"/>
          <w:w w:val="101"/>
        </w:rPr>
        <w:t xml:space="preserve"> </w:t>
      </w:r>
      <w:r>
        <w:rPr>
          <w:spacing w:val="3"/>
        </w:rPr>
        <w:t>most</w:t>
      </w:r>
      <w:r>
        <w:rPr>
          <w:spacing w:val="21"/>
        </w:rPr>
        <w:t xml:space="preserve"> </w:t>
      </w:r>
      <w:r>
        <w:rPr>
          <w:spacing w:val="3"/>
        </w:rPr>
        <w:t>recurrent</w:t>
      </w:r>
      <w:r>
        <w:rPr>
          <w:spacing w:val="23"/>
        </w:rPr>
        <w:t xml:space="preserve"> </w:t>
      </w:r>
      <w:r>
        <w:rPr>
          <w:spacing w:val="3"/>
        </w:rPr>
        <w:t>techniques</w:t>
      </w:r>
      <w:r>
        <w:rPr>
          <w:spacing w:val="23"/>
        </w:rPr>
        <w:t xml:space="preserve"> </w:t>
      </w:r>
      <w:r>
        <w:rPr>
          <w:spacing w:val="3"/>
        </w:rPr>
        <w:t>to</w:t>
      </w:r>
      <w:r>
        <w:rPr/>
        <w:t xml:space="preserve"> </w:t>
      </w:r>
      <w:r>
        <w:rPr>
          <w:spacing w:val="4"/>
        </w:rPr>
        <w:t>address the largest number of tasks. Next, we discus</w:t>
      </w:r>
      <w:r>
        <w:rPr>
          <w:spacing w:val="3"/>
        </w:rPr>
        <w:t>s all techniques by each particular task.</w:t>
      </w:r>
      <w:r>
        <w:rPr/>
        <w:t xml:space="preserve"> </w:t>
      </w:r>
      <w:r>
        <w:rPr/>
        <w:tab/>
      </w:r>
      <w:r>
        <w:rPr>
          <w:spacing w:val="3"/>
        </w:rPr>
        <w:t>Focusing</w:t>
      </w:r>
      <w:r>
        <w:rPr>
          <w:spacing w:val="-5"/>
        </w:rPr>
        <w:t xml:space="preserve"> </w:t>
      </w:r>
      <w:r>
        <w:rPr>
          <w:spacing w:val="3"/>
        </w:rPr>
        <w:t>on algorithm selection,</w:t>
      </w:r>
      <w:r>
        <w:rPr>
          <w:spacing w:val="-8"/>
        </w:rPr>
        <w:t xml:space="preserve"> </w:t>
      </w:r>
      <w:r>
        <w:rPr>
          <w:spacing w:val="3"/>
        </w:rPr>
        <w:t>meta-learning</w:t>
      </w:r>
      <w:r>
        <w:rPr>
          <w:spacing w:val="-9"/>
        </w:rPr>
        <w:t xml:space="preserve"> </w:t>
      </w:r>
      <w:r>
        <w:rPr>
          <w:spacing w:val="3"/>
        </w:rPr>
        <w:t>is</w:t>
      </w:r>
      <w:r>
        <w:rPr>
          <w:spacing w:val="-9"/>
        </w:rPr>
        <w:t xml:space="preserve"> </w:t>
      </w:r>
      <w:r>
        <w:rPr>
          <w:spacing w:val="3"/>
        </w:rPr>
        <w:t>the</w:t>
      </w:r>
      <w:r>
        <w:rPr>
          <w:spacing w:val="-9"/>
        </w:rPr>
        <w:t xml:space="preserve"> </w:t>
      </w:r>
      <w:r>
        <w:rPr>
          <w:spacing w:val="3"/>
        </w:rPr>
        <w:t>most</w:t>
      </w:r>
      <w:r>
        <w:rPr>
          <w:spacing w:val="-7"/>
        </w:rPr>
        <w:t xml:space="preserve"> </w:t>
      </w:r>
      <w:r>
        <w:rPr>
          <w:spacing w:val="3"/>
        </w:rPr>
        <w:t>common</w:t>
      </w:r>
      <w:r>
        <w:rPr>
          <w:spacing w:val="-6"/>
        </w:rPr>
        <w:t xml:space="preserve"> </w:t>
      </w:r>
      <w:r>
        <w:rPr>
          <w:spacing w:val="3"/>
        </w:rPr>
        <w:t>option (53%),</w:t>
      </w:r>
      <w:r>
        <w:rPr>
          <w:spacing w:val="-11"/>
        </w:rPr>
        <w:t xml:space="preserve"> </w:t>
      </w:r>
      <w:r>
        <w:rPr>
          <w:spacing w:val="3"/>
        </w:rPr>
        <w:t>regard-</w:t>
      </w:r>
      <w:r>
        <w:rPr/>
        <w:t xml:space="preserve"> </w:t>
      </w:r>
      <w:r>
        <w:rPr>
          <w:spacing w:val="4"/>
        </w:rPr>
        <w:t>less</w:t>
      </w:r>
      <w:r>
        <w:rPr>
          <w:spacing w:val="23"/>
        </w:rPr>
        <w:t xml:space="preserve"> </w:t>
      </w:r>
      <w:r>
        <w:rPr>
          <w:spacing w:val="4"/>
        </w:rPr>
        <w:t>of the</w:t>
      </w:r>
      <w:r>
        <w:rPr>
          <w:spacing w:val="20"/>
          <w:w w:val="101"/>
        </w:rPr>
        <w:t xml:space="preserve"> </w:t>
      </w:r>
      <w:r>
        <w:rPr>
          <w:spacing w:val="4"/>
        </w:rPr>
        <w:t>number</w:t>
      </w:r>
      <w:r>
        <w:rPr>
          <w:spacing w:val="22"/>
        </w:rPr>
        <w:t xml:space="preserve"> </w:t>
      </w:r>
      <w:r>
        <w:rPr>
          <w:spacing w:val="4"/>
        </w:rPr>
        <w:t>of</w:t>
      </w:r>
      <w:r>
        <w:rPr>
          <w:spacing w:val="15"/>
        </w:rPr>
        <w:t xml:space="preserve"> </w:t>
      </w:r>
      <w:r>
        <w:rPr>
          <w:spacing w:val="4"/>
        </w:rPr>
        <w:t>algorithms</w:t>
      </w:r>
      <w:r>
        <w:rPr>
          <w:spacing w:val="18"/>
          <w:w w:val="101"/>
        </w:rPr>
        <w:t xml:space="preserve"> </w:t>
      </w:r>
      <w:r>
        <w:rPr>
          <w:spacing w:val="4"/>
        </w:rPr>
        <w:t>being</w:t>
      </w:r>
      <w:r>
        <w:rPr>
          <w:spacing w:val="18"/>
        </w:rPr>
        <w:t xml:space="preserve"> </w:t>
      </w:r>
      <w:r>
        <w:rPr>
          <w:spacing w:val="4"/>
        </w:rPr>
        <w:t>recommended.</w:t>
      </w:r>
      <w:r>
        <w:rPr>
          <w:spacing w:val="24"/>
        </w:rPr>
        <w:t xml:space="preserve"> </w:t>
      </w:r>
      <w:r>
        <w:rPr>
          <w:spacing w:val="4"/>
        </w:rPr>
        <w:t>Other</w:t>
      </w:r>
      <w:r>
        <w:rPr>
          <w:spacing w:val="19"/>
          <w:w w:val="101"/>
        </w:rPr>
        <w:t xml:space="preserve"> </w:t>
      </w:r>
      <w:r>
        <w:rPr>
          <w:spacing w:val="4"/>
        </w:rPr>
        <w:t>techn</w:t>
      </w:r>
      <w:r>
        <w:rPr>
          <w:spacing w:val="3"/>
        </w:rPr>
        <w:t>iques</w:t>
      </w:r>
      <w:r>
        <w:rPr>
          <w:spacing w:val="21"/>
        </w:rPr>
        <w:t xml:space="preserve"> </w:t>
      </w:r>
      <w:r>
        <w:rPr>
          <w:spacing w:val="3"/>
        </w:rPr>
        <w:t>like</w:t>
      </w:r>
      <w:r>
        <w:rPr>
          <w:spacing w:val="22"/>
          <w:w w:val="101"/>
        </w:rPr>
        <w:t xml:space="preserve"> </w:t>
      </w:r>
      <w:r>
        <w:rPr>
          <w:spacing w:val="3"/>
        </w:rPr>
        <w:t>evolutionary</w:t>
      </w:r>
      <w:r>
        <w:rPr/>
        <w:t xml:space="preserve"> </w:t>
      </w:r>
      <w:r>
        <w:rPr/>
        <w:t>algorithms</w:t>
      </w:r>
      <w:r>
        <w:rPr>
          <w:spacing w:val="43"/>
          <w:w w:val="101"/>
        </w:rPr>
        <w:t xml:space="preserve"> </w:t>
      </w:r>
      <w:r>
        <w:rPr>
          <w:spacing w:val="10"/>
        </w:rPr>
        <w:t>[</w:t>
      </w:r>
      <w:hyperlink w:history="true" w:anchor="bookmark109">
        <w:r>
          <w:rPr>
            <w:color w:val="0000FF"/>
            <w:spacing w:val="10"/>
          </w:rPr>
          <w:t>57</w:t>
        </w:r>
      </w:hyperlink>
      <w:r>
        <w:rPr>
          <w:spacing w:val="10"/>
        </w:rPr>
        <w:t>, </w:t>
      </w:r>
      <w:hyperlink w:history="true" w:anchor="bookmark165">
        <w:r>
          <w:rPr>
            <w:color w:val="0000FF"/>
            <w:spacing w:val="10"/>
          </w:rPr>
          <w:t>342</w:t>
        </w:r>
      </w:hyperlink>
      <w:r>
        <w:rPr>
          <w:spacing w:val="10"/>
        </w:rPr>
        <w:t>, </w:t>
      </w:r>
      <w:hyperlink w:history="true" w:anchor="bookmark166">
        <w:r>
          <w:rPr>
            <w:color w:val="0000FF"/>
            <w:spacing w:val="10"/>
          </w:rPr>
          <w:t>345</w:t>
        </w:r>
      </w:hyperlink>
      <w:r>
        <w:rPr>
          <w:spacing w:val="10"/>
        </w:rPr>
        <w:t>, </w:t>
      </w:r>
      <w:hyperlink w:history="true" w:anchor="bookmark365">
        <w:r>
          <w:rPr>
            <w:color w:val="0000FF"/>
            <w:spacing w:val="10"/>
          </w:rPr>
          <w:t>406</w:t>
        </w:r>
      </w:hyperlink>
      <w:r>
        <w:rPr>
          <w:spacing w:val="10"/>
        </w:rPr>
        <w:t>]</w:t>
      </w:r>
      <w:r>
        <w:rPr>
          <w:spacing w:val="34"/>
        </w:rPr>
        <w:t xml:space="preserve"> </w:t>
      </w:r>
      <w:r>
        <w:rPr/>
        <w:t>and</w:t>
      </w:r>
      <w:r>
        <w:rPr>
          <w:spacing w:val="32"/>
          <w:w w:val="101"/>
        </w:rPr>
        <w:t xml:space="preserve"> </w:t>
      </w:r>
      <w:r>
        <w:rPr/>
        <w:t>greedy</w:t>
      </w:r>
      <w:r>
        <w:rPr>
          <w:spacing w:val="10"/>
        </w:rPr>
        <w:t xml:space="preserve"> </w:t>
      </w:r>
      <w:r>
        <w:rPr>
          <w:spacing w:val="9"/>
        </w:rPr>
        <w:t xml:space="preserve"> </w:t>
      </w:r>
      <w:r>
        <w:rPr/>
        <w:t>search</w:t>
      </w:r>
      <w:r>
        <w:rPr>
          <w:spacing w:val="43"/>
          <w:w w:val="102"/>
        </w:rPr>
        <w:t xml:space="preserve"> </w:t>
      </w:r>
      <w:r>
        <w:rPr>
          <w:spacing w:val="9"/>
        </w:rPr>
        <w:t>[</w:t>
      </w:r>
      <w:hyperlink w:history="true" w:anchor="bookmark322">
        <w:r>
          <w:rPr>
            <w:color w:val="0000FF"/>
            <w:spacing w:val="9"/>
          </w:rPr>
          <w:t>248</w:t>
        </w:r>
      </w:hyperlink>
      <w:r>
        <w:rPr>
          <w:spacing w:val="9"/>
        </w:rPr>
        <w:t>, </w:t>
      </w:r>
      <w:hyperlink w:history="true" w:anchor="bookmark172">
        <w:r>
          <w:rPr>
            <w:color w:val="0000FF"/>
            <w:spacing w:val="9"/>
          </w:rPr>
          <w:t>395</w:t>
        </w:r>
      </w:hyperlink>
      <w:r>
        <w:rPr>
          <w:spacing w:val="9"/>
        </w:rPr>
        <w:t>]</w:t>
      </w:r>
      <w:r>
        <w:rPr>
          <w:spacing w:val="28"/>
          <w:w w:val="101"/>
        </w:rPr>
        <w:t xml:space="preserve"> </w:t>
      </w:r>
      <w:r>
        <w:rPr/>
        <w:t>have</w:t>
      </w:r>
      <w:r>
        <w:rPr>
          <w:spacing w:val="27"/>
          <w:w w:val="101"/>
        </w:rPr>
        <w:t xml:space="preserve"> </w:t>
      </w:r>
      <w:r>
        <w:rPr/>
        <w:t>been</w:t>
      </w:r>
      <w:r>
        <w:rPr>
          <w:spacing w:val="34"/>
        </w:rPr>
        <w:t xml:space="preserve"> </w:t>
      </w:r>
      <w:r>
        <w:rPr/>
        <w:t>also</w:t>
      </w:r>
      <w:r>
        <w:rPr>
          <w:spacing w:val="34"/>
          <w:w w:val="101"/>
        </w:rPr>
        <w:t xml:space="preserve"> </w:t>
      </w:r>
      <w:r>
        <w:rPr/>
        <w:t>applied</w:t>
      </w:r>
      <w:r>
        <w:rPr>
          <w:spacing w:val="9"/>
        </w:rPr>
        <w:t>.</w:t>
      </w:r>
      <w:r>
        <w:rPr>
          <w:spacing w:val="30"/>
          <w:w w:val="101"/>
        </w:rPr>
        <w:t xml:space="preserve"> </w:t>
      </w:r>
      <w:r>
        <w:rPr/>
        <w:t>In </w:t>
      </w:r>
      <w:r>
        <w:rPr>
          <w:spacing w:val="3"/>
        </w:rPr>
        <w:t>contrast, recommending an unordered set of algorithms has been performed only with meta-</w:t>
      </w:r>
      <w:r>
        <w:rPr>
          <w:spacing w:val="18"/>
        </w:rPr>
        <w:t xml:space="preserve"> </w:t>
      </w:r>
      <w:r>
        <w:rPr/>
        <w:t>learning</w:t>
      </w:r>
      <w:r>
        <w:rPr>
          <w:spacing w:val="9"/>
        </w:rPr>
        <w:t xml:space="preserve"> </w:t>
      </w:r>
      <w:r>
        <w:rPr/>
        <w:t>techniques</w:t>
      </w:r>
      <w:r>
        <w:rPr>
          <w:spacing w:val="9"/>
        </w:rPr>
        <w:t xml:space="preserve"> [</w:t>
      </w:r>
      <w:hyperlink w:history="true" w:anchor="bookmark88">
        <w:r>
          <w:rPr>
            <w:color w:val="0000FF"/>
            <w:spacing w:val="9"/>
          </w:rPr>
          <w:t>140</w:t>
        </w:r>
      </w:hyperlink>
      <w:r>
        <w:rPr>
          <w:spacing w:val="9"/>
        </w:rPr>
        <w:t>,</w:t>
      </w:r>
      <w:r>
        <w:rPr>
          <w:spacing w:val="-23"/>
        </w:rPr>
        <w:t xml:space="preserve"> </w:t>
      </w:r>
      <w:hyperlink w:history="true" w:anchor="bookmark319">
        <w:r>
          <w:rPr>
            <w:color w:val="0000FF"/>
            <w:spacing w:val="9"/>
          </w:rPr>
          <w:t>205</w:t>
        </w:r>
      </w:hyperlink>
      <w:r>
        <w:rPr>
          <w:spacing w:val="9"/>
        </w:rPr>
        <w:t>,</w:t>
      </w:r>
      <w:r>
        <w:rPr>
          <w:spacing w:val="-23"/>
        </w:rPr>
        <w:t xml:space="preserve"> </w:t>
      </w:r>
      <w:hyperlink w:history="true" w:anchor="bookmark163">
        <w:r>
          <w:rPr>
            <w:color w:val="0000FF"/>
            <w:spacing w:val="9"/>
          </w:rPr>
          <w:t>338</w:t>
        </w:r>
      </w:hyperlink>
      <w:r>
        <w:rPr>
          <w:spacing w:val="9"/>
        </w:rPr>
        <w:t>,</w:t>
      </w:r>
      <w:r>
        <w:rPr>
          <w:spacing w:val="-24"/>
        </w:rPr>
        <w:t xml:space="preserve"> </w:t>
      </w:r>
      <w:hyperlink w:history="true" w:anchor="bookmark9">
        <w:r>
          <w:rPr>
            <w:color w:val="0000FF"/>
            <w:spacing w:val="9"/>
          </w:rPr>
          <w:t>344</w:t>
        </w:r>
      </w:hyperlink>
      <w:r>
        <w:rPr>
          <w:spacing w:val="9"/>
        </w:rPr>
        <w:t>,</w:t>
      </w:r>
      <w:r>
        <w:rPr>
          <w:spacing w:val="-23"/>
        </w:rPr>
        <w:t xml:space="preserve"> </w:t>
      </w:r>
      <w:hyperlink w:history="true" w:anchor="bookmark176">
        <w:r>
          <w:rPr>
            <w:color w:val="0000FF"/>
            <w:spacing w:val="9"/>
          </w:rPr>
          <w:t>411</w:t>
        </w:r>
      </w:hyperlink>
      <w:r>
        <w:rPr>
          <w:spacing w:val="9"/>
        </w:rPr>
        <w:t>], </w:t>
      </w:r>
      <w:r>
        <w:rPr/>
        <w:t>with</w:t>
      </w:r>
      <w:r>
        <w:rPr>
          <w:spacing w:val="9"/>
        </w:rPr>
        <w:t xml:space="preserve"> </w:t>
      </w:r>
      <w:r>
        <w:rPr/>
        <w:t>the</w:t>
      </w:r>
      <w:r>
        <w:rPr>
          <w:spacing w:val="9"/>
        </w:rPr>
        <w:t xml:space="preserve"> </w:t>
      </w:r>
      <w:r>
        <w:rPr/>
        <w:t>exception</w:t>
      </w:r>
      <w:r>
        <w:rPr>
          <w:spacing w:val="9"/>
        </w:rPr>
        <w:t xml:space="preserve"> </w:t>
      </w:r>
      <w:r>
        <w:rPr/>
        <w:t>of</w:t>
      </w:r>
      <w:r>
        <w:rPr>
          <w:spacing w:val="9"/>
        </w:rPr>
        <w:t xml:space="preserve"> [</w:t>
      </w:r>
      <w:hyperlink w:history="true" w:anchor="bookmark74">
        <w:r>
          <w:rPr>
            <w:color w:val="0000FF"/>
            <w:spacing w:val="9"/>
          </w:rPr>
          <w:t>11</w:t>
        </w:r>
        <w:r>
          <w:rPr>
            <w:color w:val="0000FF"/>
            <w:spacing w:val="8"/>
          </w:rPr>
          <w:t>8</w:t>
        </w:r>
      </w:hyperlink>
      <w:r>
        <w:rPr>
          <w:spacing w:val="8"/>
        </w:rPr>
        <w:t>]. </w:t>
      </w:r>
      <w:r>
        <w:rPr/>
        <w:t>It</w:t>
      </w:r>
      <w:r>
        <w:rPr>
          <w:spacing w:val="8"/>
        </w:rPr>
        <w:t xml:space="preserve"> </w:t>
      </w:r>
      <w:r>
        <w:rPr/>
        <w:t>is</w:t>
      </w:r>
      <w:r>
        <w:rPr>
          <w:spacing w:val="8"/>
        </w:rPr>
        <w:t xml:space="preserve"> </w:t>
      </w:r>
      <w:r>
        <w:rPr/>
        <w:t>worth</w:t>
      </w:r>
      <w:r>
        <w:rPr>
          <w:spacing w:val="8"/>
        </w:rPr>
        <w:t xml:space="preserve"> </w:t>
      </w:r>
      <w:r>
        <w:rPr/>
        <w:t>noting </w:t>
      </w:r>
      <w:r>
        <w:rPr>
          <w:spacing w:val="4"/>
        </w:rPr>
        <w:t>the</w:t>
      </w:r>
      <w:r>
        <w:rPr>
          <w:spacing w:val="16"/>
          <w:w w:val="101"/>
        </w:rPr>
        <w:t xml:space="preserve"> </w:t>
      </w:r>
      <w:r>
        <w:rPr>
          <w:spacing w:val="4"/>
        </w:rPr>
        <w:t>existence</w:t>
      </w:r>
      <w:r>
        <w:rPr>
          <w:spacing w:val="16"/>
          <w:w w:val="101"/>
        </w:rPr>
        <w:t xml:space="preserve"> </w:t>
      </w:r>
      <w:r>
        <w:rPr>
          <w:spacing w:val="4"/>
        </w:rPr>
        <w:t>of other techniques to recommend</w:t>
      </w:r>
      <w:r>
        <w:rPr>
          <w:spacing w:val="16"/>
        </w:rPr>
        <w:t xml:space="preserve"> </w:t>
      </w:r>
      <w:r>
        <w:rPr>
          <w:spacing w:val="4"/>
        </w:rPr>
        <w:t>either</w:t>
      </w:r>
      <w:r>
        <w:rPr>
          <w:spacing w:val="17"/>
          <w:w w:val="102"/>
        </w:rPr>
        <w:t xml:space="preserve"> </w:t>
      </w:r>
      <w:r>
        <w:rPr>
          <w:spacing w:val="4"/>
        </w:rPr>
        <w:t>a</w:t>
      </w:r>
      <w:r>
        <w:rPr>
          <w:spacing w:val="20"/>
          <w:w w:val="101"/>
        </w:rPr>
        <w:t xml:space="preserve"> </w:t>
      </w:r>
      <w:r>
        <w:rPr>
          <w:spacing w:val="4"/>
        </w:rPr>
        <w:t>single</w:t>
      </w:r>
      <w:r>
        <w:rPr>
          <w:spacing w:val="16"/>
          <w:w w:val="102"/>
        </w:rPr>
        <w:t xml:space="preserve"> </w:t>
      </w:r>
      <w:r>
        <w:rPr>
          <w:spacing w:val="4"/>
        </w:rPr>
        <w:t>or</w:t>
      </w:r>
      <w:r>
        <w:rPr>
          <w:spacing w:val="17"/>
          <w:w w:val="101"/>
        </w:rPr>
        <w:t xml:space="preserve"> </w:t>
      </w:r>
      <w:r>
        <w:rPr>
          <w:spacing w:val="3"/>
        </w:rPr>
        <w:t>a</w:t>
      </w:r>
      <w:r>
        <w:rPr>
          <w:spacing w:val="12"/>
        </w:rPr>
        <w:t xml:space="preserve"> </w:t>
      </w:r>
      <w:r>
        <w:rPr>
          <w:spacing w:val="3"/>
        </w:rPr>
        <w:t>ranking</w:t>
      </w:r>
      <w:r>
        <w:rPr>
          <w:spacing w:val="16"/>
          <w:w w:val="101"/>
        </w:rPr>
        <w:t xml:space="preserve"> </w:t>
      </w:r>
      <w:r>
        <w:rPr>
          <w:spacing w:val="3"/>
        </w:rPr>
        <w:t>of algorithms,</w:t>
      </w:r>
      <w:r>
        <w:rPr/>
        <w:t xml:space="preserve"> </w:t>
      </w:r>
      <w:r>
        <w:rPr/>
        <w:t>such</w:t>
      </w:r>
      <w:r>
        <w:rPr>
          <w:spacing w:val="11"/>
        </w:rPr>
        <w:t xml:space="preserve"> </w:t>
      </w:r>
      <w:r>
        <w:rPr/>
        <w:t>as</w:t>
      </w:r>
      <w:r>
        <w:rPr>
          <w:spacing w:val="11"/>
        </w:rPr>
        <w:t xml:space="preserve"> </w:t>
      </w:r>
      <w:r>
        <w:rPr/>
        <w:t>sequential</w:t>
      </w:r>
      <w:r>
        <w:rPr>
          <w:spacing w:val="11"/>
        </w:rPr>
        <w:t xml:space="preserve"> </w:t>
      </w:r>
      <w:r>
        <w:rPr/>
        <w:t>model</w:t>
      </w:r>
      <w:r>
        <w:rPr>
          <w:spacing w:val="11"/>
        </w:rPr>
        <w:t>-</w:t>
      </w:r>
      <w:r>
        <w:rPr/>
        <w:t>based</w:t>
      </w:r>
      <w:r>
        <w:rPr>
          <w:spacing w:val="11"/>
        </w:rPr>
        <w:t xml:space="preserve"> </w:t>
      </w:r>
      <w:r>
        <w:rPr/>
        <w:t>optimisation</w:t>
      </w:r>
      <w:r>
        <w:rPr>
          <w:spacing w:val="11"/>
        </w:rPr>
        <w:t xml:space="preserve"> [</w:t>
      </w:r>
      <w:hyperlink w:history="true" w:anchor="bookmark333">
        <w:r>
          <w:rPr>
            <w:color w:val="0000FF"/>
            <w:spacing w:val="11"/>
          </w:rPr>
          <w:t>162</w:t>
        </w:r>
      </w:hyperlink>
      <w:r>
        <w:rPr>
          <w:spacing w:val="11"/>
        </w:rPr>
        <w:t>,</w:t>
      </w:r>
      <w:hyperlink w:history="true" w:anchor="bookmark365">
        <w:r>
          <w:rPr>
            <w:color w:val="0000FF"/>
            <w:spacing w:val="11"/>
          </w:rPr>
          <w:t>406</w:t>
        </w:r>
      </w:hyperlink>
      <w:r>
        <w:rPr>
          <w:spacing w:val="11"/>
        </w:rPr>
        <w:t>], </w:t>
      </w:r>
      <w:r>
        <w:rPr/>
        <w:t>multi</w:t>
      </w:r>
      <w:r>
        <w:rPr>
          <w:spacing w:val="11"/>
        </w:rPr>
        <w:t>-</w:t>
      </w:r>
      <w:r>
        <w:rPr/>
        <w:t>armed</w:t>
      </w:r>
      <w:r>
        <w:rPr>
          <w:spacing w:val="-1"/>
        </w:rPr>
        <w:t xml:space="preserve"> </w:t>
      </w:r>
      <w:r>
        <w:rPr/>
        <w:t>bandit</w:t>
      </w:r>
      <w:r>
        <w:rPr>
          <w:spacing w:val="11"/>
        </w:rPr>
        <w:t xml:space="preserve"> [</w:t>
      </w:r>
      <w:hyperlink w:history="true" w:anchor="bookmark363">
        <w:r>
          <w:rPr>
            <w:color w:val="0000FF"/>
            <w:spacing w:val="11"/>
          </w:rPr>
          <w:t>176</w:t>
        </w:r>
      </w:hyperlink>
      <w:r>
        <w:rPr>
          <w:spacing w:val="11"/>
        </w:rPr>
        <w:t>,</w:t>
      </w:r>
      <w:hyperlink w:history="true" w:anchor="bookmark364">
        <w:r>
          <w:rPr>
            <w:color w:val="0000FF"/>
            <w:spacing w:val="11"/>
          </w:rPr>
          <w:t>179</w:t>
        </w:r>
      </w:hyperlink>
      <w:r>
        <w:rPr>
          <w:spacing w:val="11"/>
        </w:rPr>
        <w:t>,</w:t>
      </w:r>
      <w:hyperlink w:history="true" w:anchor="bookmark168">
        <w:r>
          <w:rPr>
            <w:color w:val="0000FF"/>
            <w:spacing w:val="11"/>
          </w:rPr>
          <w:t>352</w:t>
        </w:r>
      </w:hyperlink>
      <w:r>
        <w:rPr>
          <w:spacing w:val="11"/>
        </w:rPr>
        <w:t>],</w:t>
      </w:r>
    </w:p>
    <w:p>
      <w:pPr>
        <w:spacing w:before="313" w:line="219" w:lineRule="exact"/>
        <w:rPr>
          <w:rFonts w:ascii="Microsoft JhengHei" w:hAnsi="Microsoft JhengHei" w:eastAsia="Microsoft JhengHei" w:cs="Microsoft JhengHei"/>
          <w:sz w:val="29"/>
          <w:szCs w:val="29"/>
        </w:rPr>
      </w:pP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4"/>
        </w:rPr>
        <w:t>1</w:t>
      </w:r>
      <w:r>
        <w:rPr>
          <w:rFonts w:ascii="Microsoft JhengHei" w:hAnsi="Microsoft JhengHei" w:eastAsia="Microsoft JhengHei" w:cs="Microsoft JhengHei"/>
          <w:sz w:val="29"/>
          <w:szCs w:val="29"/>
          <w:spacing w:val="-9"/>
          <w:position w:val="-4"/>
        </w:rPr>
        <w:t xml:space="preserve"> </w:t>
      </w: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4"/>
        </w:rPr>
        <w:t>灬</w:t>
      </w:r>
    </w:p>
    <w:p>
      <w:pPr>
        <w:spacing w:line="219" w:lineRule="exact"/>
        <w:sectPr>
          <w:type w:val="continuous"/>
          <w:pgSz w:w="8788" w:h="13323"/>
          <w:pgMar w:top="972" w:right="805" w:bottom="400" w:left="914" w:header="639" w:footer="0" w:gutter="0"/>
          <w:cols w:equalWidth="0" w:num="1">
            <w:col w:w="7068" w:space="0"/>
          </w:cols>
        </w:sectPr>
        <w:rPr>
          <w:rFonts w:ascii="Microsoft JhengHei" w:hAnsi="Microsoft JhengHei" w:eastAsia="Microsoft JhengHei" w:cs="Microsoft JhengHei"/>
          <w:sz w:val="29"/>
          <w:szCs w:val="29"/>
        </w:rPr>
      </w:pPr>
    </w:p>
    <w:p>
      <w:pPr>
        <w:pStyle w:val="BodyText"/>
        <w:ind w:left="38" w:right="10" w:hanging="4"/>
        <w:spacing w:before="151" w:line="255" w:lineRule="auto"/>
        <w:rPr/>
      </w:pPr>
      <w:r>
        <w:rPr/>
        <w:t>traditional</w:t>
      </w:r>
      <w:r>
        <w:rPr>
          <w:spacing w:val="8"/>
        </w:rPr>
        <w:t xml:space="preserve"> </w:t>
      </w:r>
      <w:r>
        <w:rPr/>
        <w:t>classi</w:t>
      </w:r>
      <w:r>
        <w:rPr>
          <w:spacing w:val="8"/>
        </w:rPr>
        <w:t>ﬁ</w:t>
      </w:r>
      <w:r>
        <w:rPr/>
        <w:t>cation</w:t>
      </w:r>
      <w:r>
        <w:rPr>
          <w:spacing w:val="8"/>
        </w:rPr>
        <w:t xml:space="preserve"> [</w:t>
      </w:r>
      <w:hyperlink w:history="true" w:anchor="bookmark76">
        <w:r>
          <w:rPr>
            <w:color w:val="0000FF"/>
            <w:spacing w:val="8"/>
          </w:rPr>
          <w:t>263</w:t>
        </w:r>
      </w:hyperlink>
      <w:r>
        <w:rPr>
          <w:spacing w:val="8"/>
        </w:rPr>
        <w:t>] </w:t>
      </w:r>
      <w:r>
        <w:rPr/>
        <w:t>and</w:t>
      </w:r>
      <w:r>
        <w:rPr>
          <w:spacing w:val="8"/>
        </w:rPr>
        <w:t xml:space="preserve"> </w:t>
      </w:r>
      <w:r>
        <w:rPr/>
        <w:t>clustering</w:t>
      </w:r>
      <w:r>
        <w:rPr>
          <w:spacing w:val="8"/>
        </w:rPr>
        <w:t xml:space="preserve"> [</w:t>
      </w:r>
      <w:hyperlink w:history="true" w:anchor="bookmark115">
        <w:r>
          <w:rPr>
            <w:color w:val="0000FF"/>
            <w:spacing w:val="8"/>
          </w:rPr>
          <w:t>148</w:t>
        </w:r>
      </w:hyperlink>
      <w:r>
        <w:rPr>
          <w:spacing w:val="8"/>
        </w:rPr>
        <w:t>], </w:t>
      </w:r>
      <w:r>
        <w:rPr/>
        <w:t>or</w:t>
      </w:r>
      <w:r>
        <w:rPr>
          <w:spacing w:val="-9"/>
        </w:rPr>
        <w:t xml:space="preserve"> </w:t>
      </w:r>
      <w:r>
        <w:rPr/>
        <w:t>racing</w:t>
      </w:r>
      <w:r>
        <w:rPr>
          <w:spacing w:val="8"/>
        </w:rPr>
        <w:t xml:space="preserve"> </w:t>
      </w:r>
      <w:r>
        <w:rPr/>
        <w:t>algorithms</w:t>
      </w:r>
      <w:r>
        <w:rPr>
          <w:spacing w:val="8"/>
        </w:rPr>
        <w:t xml:space="preserve"> [</w:t>
      </w:r>
      <w:hyperlink w:history="true" w:anchor="bookmark144">
        <w:r>
          <w:rPr>
            <w:color w:val="0000FF"/>
            <w:spacing w:val="8"/>
          </w:rPr>
          <w:t>164</w:t>
        </w:r>
      </w:hyperlink>
      <w:r>
        <w:rPr>
          <w:spacing w:val="7"/>
        </w:rPr>
        <w:t>].</w:t>
      </w:r>
      <w:r>
        <w:rPr>
          <w:spacing w:val="-7"/>
        </w:rPr>
        <w:t xml:space="preserve"> </w:t>
      </w:r>
      <w:r>
        <w:rPr/>
        <w:t>Finally</w:t>
      </w:r>
      <w:r>
        <w:rPr>
          <w:spacing w:val="7"/>
        </w:rPr>
        <w:t>, </w:t>
      </w:r>
      <w:r>
        <w:rPr/>
        <w:t>some </w:t>
      </w:r>
      <w:r>
        <w:rPr/>
        <w:t>approaches</w:t>
      </w:r>
      <w:r>
        <w:rPr>
          <w:spacing w:val="15"/>
        </w:rPr>
        <w:t xml:space="preserve"> </w:t>
      </w:r>
      <w:r>
        <w:rPr/>
        <w:t>build</w:t>
      </w:r>
      <w:r>
        <w:rPr>
          <w:spacing w:val="15"/>
        </w:rPr>
        <w:t xml:space="preserve"> </w:t>
      </w:r>
      <w:r>
        <w:rPr/>
        <w:t>ensembles</w:t>
      </w:r>
      <w:r>
        <w:rPr>
          <w:spacing w:val="15"/>
        </w:rPr>
        <w:t xml:space="preserve"> </w:t>
      </w:r>
      <w:r>
        <w:rPr/>
        <w:t>with</w:t>
      </w:r>
      <w:r>
        <w:rPr>
          <w:spacing w:val="15"/>
        </w:rPr>
        <w:t xml:space="preserve"> </w:t>
      </w:r>
      <w:r>
        <w:rPr/>
        <w:t>the</w:t>
      </w:r>
      <w:r>
        <w:rPr>
          <w:spacing w:val="15"/>
        </w:rPr>
        <w:t xml:space="preserve"> </w:t>
      </w:r>
      <w:r>
        <w:rPr/>
        <w:t>best</w:t>
      </w:r>
      <w:r>
        <w:rPr>
          <w:spacing w:val="15"/>
        </w:rPr>
        <w:t xml:space="preserve"> </w:t>
      </w:r>
      <w:r>
        <w:rPr/>
        <w:t>selected</w:t>
      </w:r>
      <w:r>
        <w:rPr>
          <w:spacing w:val="15"/>
        </w:rPr>
        <w:t xml:space="preserve"> </w:t>
      </w:r>
      <w:r>
        <w:rPr/>
        <w:t>algorithms</w:t>
      </w:r>
      <w:r>
        <w:rPr>
          <w:spacing w:val="33"/>
          <w:w w:val="102"/>
        </w:rPr>
        <w:t xml:space="preserve"> </w:t>
      </w:r>
      <w:r>
        <w:rPr>
          <w:spacing w:val="15"/>
        </w:rPr>
        <w:t>[</w:t>
      </w:r>
      <w:hyperlink w:history="true" w:anchor="bookmark319">
        <w:r>
          <w:rPr>
            <w:color w:val="0000FF"/>
            <w:spacing w:val="15"/>
          </w:rPr>
          <w:t>205</w:t>
        </w:r>
      </w:hyperlink>
      <w:r>
        <w:rPr>
          <w:spacing w:val="15"/>
        </w:rPr>
        <w:t>,</w:t>
      </w:r>
      <w:r>
        <w:rPr>
          <w:spacing w:val="-18"/>
        </w:rPr>
        <w:t xml:space="preserve"> </w:t>
      </w:r>
      <w:hyperlink w:history="true" w:anchor="bookmark165">
        <w:r>
          <w:rPr>
            <w:color w:val="0000FF"/>
            <w:spacing w:val="15"/>
          </w:rPr>
          <w:t>342</w:t>
        </w:r>
      </w:hyperlink>
      <w:r>
        <w:rPr>
          <w:spacing w:val="15"/>
        </w:rPr>
        <w:t>].</w:t>
      </w:r>
    </w:p>
    <w:p>
      <w:pPr>
        <w:pStyle w:val="BodyText"/>
        <w:ind w:left="32" w:firstLine="234"/>
        <w:spacing w:before="21" w:line="264" w:lineRule="auto"/>
        <w:jc w:val="both"/>
        <w:rPr/>
      </w:pPr>
      <w:r>
        <w:rPr>
          <w:spacing w:val="3"/>
        </w:rPr>
        <w:t>Sequential  model-based   optimisation</w:t>
      </w:r>
      <w:r>
        <w:rPr>
          <w:spacing w:val="21"/>
        </w:rPr>
        <w:t xml:space="preserve">  </w:t>
      </w:r>
      <w:r>
        <w:rPr>
          <w:spacing w:val="3"/>
        </w:rPr>
        <w:t>is  the   most</w:t>
      </w:r>
      <w:r>
        <w:rPr>
          <w:spacing w:val="14"/>
        </w:rPr>
        <w:t xml:space="preserve">  </w:t>
      </w:r>
      <w:r>
        <w:rPr>
          <w:spacing w:val="3"/>
        </w:rPr>
        <w:t>frequently</w:t>
      </w:r>
      <w:r>
        <w:rPr>
          <w:spacing w:val="16"/>
        </w:rPr>
        <w:t xml:space="preserve">  </w:t>
      </w:r>
      <w:r>
        <w:rPr>
          <w:spacing w:val="3"/>
        </w:rPr>
        <w:t>applied  technique   in</w:t>
      </w:r>
      <w:r>
        <w:rPr/>
        <w:t xml:space="preserve"> </w:t>
      </w:r>
      <w:r>
        <w:rPr>
          <w:spacing w:val="7"/>
        </w:rPr>
        <w:t>algorithm-independentHPO(5</w:t>
      </w:r>
      <w:r>
        <w:rPr>
          <w:spacing w:val="6"/>
        </w:rPr>
        <w:t>7%).</w:t>
      </w:r>
      <w:r>
        <w:rPr>
          <w:spacing w:val="-8"/>
        </w:rPr>
        <w:t xml:space="preserve"> </w:t>
      </w:r>
      <w:r>
        <w:rPr>
          <w:spacing w:val="6"/>
        </w:rPr>
        <w:t>Similarlyto</w:t>
      </w:r>
      <w:r>
        <w:rPr>
          <w:spacing w:val="-13"/>
        </w:rPr>
        <w:t xml:space="preserve"> </w:t>
      </w:r>
      <w:r>
        <w:rPr>
          <w:spacing w:val="6"/>
        </w:rPr>
        <w:t>meta-learninginthe</w:t>
      </w:r>
      <w:r>
        <w:rPr>
          <w:spacing w:val="-12"/>
        </w:rPr>
        <w:t xml:space="preserve"> </w:t>
      </w:r>
      <w:r>
        <w:rPr>
          <w:spacing w:val="6"/>
        </w:rPr>
        <w:t>context</w:t>
      </w:r>
      <w:r>
        <w:rPr>
          <w:spacing w:val="-11"/>
        </w:rPr>
        <w:t xml:space="preserve"> </w:t>
      </w:r>
      <w:r>
        <w:rPr>
          <w:spacing w:val="6"/>
        </w:rPr>
        <w:t>ofAS,Bayesian</w:t>
      </w:r>
      <w:r>
        <w:rPr/>
        <w:t xml:space="preserve"> </w:t>
      </w:r>
      <w:r>
        <w:rPr>
          <w:spacing w:val="4"/>
        </w:rPr>
        <w:t>optimisation has been established as the predominant techniqu</w:t>
      </w:r>
      <w:r>
        <w:rPr>
          <w:spacing w:val="3"/>
        </w:rPr>
        <w:t>e for black-box optimisation,</w:t>
      </w:r>
      <w:r>
        <w:rPr/>
        <w:t xml:space="preserve"> </w:t>
      </w:r>
      <w:r>
        <w:rPr>
          <w:spacing w:val="3"/>
        </w:rPr>
        <w:t>specially</w:t>
      </w:r>
      <w:r>
        <w:rPr>
          <w:spacing w:val="25"/>
        </w:rPr>
        <w:t xml:space="preserve"> </w:t>
      </w:r>
      <w:r>
        <w:rPr>
          <w:spacing w:val="3"/>
        </w:rPr>
        <w:t>for</w:t>
      </w:r>
      <w:r>
        <w:rPr>
          <w:spacing w:val="22"/>
          <w:w w:val="101"/>
        </w:rPr>
        <w:t xml:space="preserve"> </w:t>
      </w:r>
      <w:r>
        <w:rPr>
          <w:spacing w:val="3"/>
        </w:rPr>
        <w:t>the</w:t>
      </w:r>
      <w:r>
        <w:rPr>
          <w:spacing w:val="24"/>
        </w:rPr>
        <w:t xml:space="preserve"> </w:t>
      </w:r>
      <w:r>
        <w:rPr>
          <w:spacing w:val="3"/>
        </w:rPr>
        <w:t>last</w:t>
      </w:r>
      <w:r>
        <w:rPr>
          <w:spacing w:val="23"/>
        </w:rPr>
        <w:t xml:space="preserve"> </w:t>
      </w:r>
      <w:r>
        <w:rPr>
          <w:spacing w:val="3"/>
        </w:rPr>
        <w:t>years</w:t>
      </w:r>
      <w:r>
        <w:rPr>
          <w:spacing w:val="37"/>
          <w:w w:val="101"/>
        </w:rPr>
        <w:t xml:space="preserve"> </w:t>
      </w:r>
      <w:r>
        <w:rPr>
          <w:spacing w:val="3"/>
        </w:rPr>
        <w:t>[</w:t>
      </w:r>
      <w:hyperlink w:history="true" w:anchor="bookmark24">
        <w:r>
          <w:rPr>
            <w:color w:val="0000FF"/>
            <w:spacing w:val="3"/>
          </w:rPr>
          <w:t>19</w:t>
        </w:r>
      </w:hyperlink>
      <w:r>
        <w:rPr>
          <w:spacing w:val="3"/>
        </w:rPr>
        <w:t>].</w:t>
      </w:r>
      <w:r>
        <w:rPr>
          <w:spacing w:val="22"/>
          <w:w w:val="102"/>
        </w:rPr>
        <w:t xml:space="preserve"> </w:t>
      </w:r>
      <w:r>
        <w:rPr>
          <w:spacing w:val="3"/>
        </w:rPr>
        <w:t>Following</w:t>
      </w:r>
      <w:r>
        <w:rPr>
          <w:spacing w:val="23"/>
        </w:rPr>
        <w:t xml:space="preserve"> </w:t>
      </w:r>
      <w:r>
        <w:rPr>
          <w:spacing w:val="3"/>
        </w:rPr>
        <w:t>the</w:t>
      </w:r>
      <w:r>
        <w:rPr>
          <w:spacing w:val="27"/>
          <w:w w:val="101"/>
        </w:rPr>
        <w:t xml:space="preserve"> </w:t>
      </w:r>
      <w:r>
        <w:rPr>
          <w:spacing w:val="3"/>
        </w:rPr>
        <w:t>algorithm-independent</w:t>
      </w:r>
      <w:r>
        <w:rPr>
          <w:spacing w:val="30"/>
        </w:rPr>
        <w:t xml:space="preserve"> </w:t>
      </w:r>
      <w:r>
        <w:rPr>
          <w:spacing w:val="3"/>
        </w:rPr>
        <w:t>setting,</w:t>
      </w:r>
      <w:r>
        <w:rPr>
          <w:spacing w:val="26"/>
        </w:rPr>
        <w:t xml:space="preserve"> </w:t>
      </w:r>
      <w:r>
        <w:rPr>
          <w:spacing w:val="3"/>
        </w:rPr>
        <w:t>other</w:t>
      </w:r>
      <w:r>
        <w:rPr>
          <w:spacing w:val="22"/>
          <w:w w:val="101"/>
        </w:rPr>
        <w:t xml:space="preserve"> </w:t>
      </w:r>
      <w:r>
        <w:rPr>
          <w:spacing w:val="3"/>
        </w:rPr>
        <w:t>tec</w:t>
      </w:r>
      <w:r>
        <w:rPr>
          <w:spacing w:val="2"/>
        </w:rPr>
        <w:t>h-</w:t>
      </w:r>
      <w:r>
        <w:rPr/>
        <w:t xml:space="preserve"> </w:t>
      </w:r>
      <w:r>
        <w:rPr/>
        <w:t>niques</w:t>
      </w:r>
      <w:r>
        <w:rPr>
          <w:spacing w:val="26"/>
        </w:rPr>
        <w:t xml:space="preserve"> </w:t>
      </w:r>
      <w:r>
        <w:rPr/>
        <w:t>considered</w:t>
      </w:r>
      <w:r>
        <w:rPr>
          <w:spacing w:val="22"/>
          <w:w w:val="101"/>
        </w:rPr>
        <w:t xml:space="preserve"> </w:t>
      </w:r>
      <w:r>
        <w:rPr/>
        <w:t>here</w:t>
      </w:r>
      <w:r>
        <w:rPr>
          <w:spacing w:val="28"/>
        </w:rPr>
        <w:t xml:space="preserve"> </w:t>
      </w:r>
      <w:r>
        <w:rPr/>
        <w:t>are</w:t>
      </w:r>
      <w:r>
        <w:rPr>
          <w:spacing w:val="25"/>
          <w:w w:val="102"/>
        </w:rPr>
        <w:t xml:space="preserve"> </w:t>
      </w:r>
      <w:r>
        <w:rPr/>
        <w:t>evolutionary</w:t>
      </w:r>
      <w:r>
        <w:rPr>
          <w:spacing w:val="27"/>
          <w:w w:val="102"/>
        </w:rPr>
        <w:t xml:space="preserve"> </w:t>
      </w:r>
      <w:r>
        <w:rPr/>
        <w:t>algorithms</w:t>
      </w:r>
      <w:r>
        <w:rPr>
          <w:spacing w:val="37"/>
          <w:w w:val="102"/>
        </w:rPr>
        <w:t xml:space="preserve"> </w:t>
      </w:r>
      <w:r>
        <w:rPr>
          <w:spacing w:val="11"/>
        </w:rPr>
        <w:t>[</w:t>
      </w:r>
      <w:hyperlink w:history="true" w:anchor="bookmark367">
        <w:r>
          <w:rPr>
            <w:color w:val="0000FF"/>
            <w:spacing w:val="11"/>
          </w:rPr>
          <w:t>44</w:t>
        </w:r>
      </w:hyperlink>
      <w:r>
        <w:rPr>
          <w:spacing w:val="11"/>
        </w:rPr>
        <w:t>, </w:t>
      </w:r>
      <w:hyperlink w:history="true" w:anchor="bookmark187">
        <w:r>
          <w:rPr>
            <w:color w:val="0000FF"/>
            <w:spacing w:val="11"/>
          </w:rPr>
          <w:t>60</w:t>
        </w:r>
      </w:hyperlink>
      <w:r>
        <w:rPr>
          <w:spacing w:val="11"/>
        </w:rPr>
        <w:t>, </w:t>
      </w:r>
      <w:hyperlink w:history="true" w:anchor="bookmark191">
        <w:r>
          <w:rPr>
            <w:color w:val="0000FF"/>
            <w:spacing w:val="11"/>
          </w:rPr>
          <w:t>75</w:t>
        </w:r>
      </w:hyperlink>
      <w:r>
        <w:rPr>
          <w:spacing w:val="11"/>
        </w:rPr>
        <w:t>, </w:t>
      </w:r>
      <w:hyperlink w:history="true" w:anchor="bookmark371">
        <w:r>
          <w:rPr>
            <w:color w:val="0000FF"/>
            <w:spacing w:val="11"/>
          </w:rPr>
          <w:t>144</w:t>
        </w:r>
      </w:hyperlink>
      <w:r>
        <w:rPr>
          <w:spacing w:val="11"/>
        </w:rPr>
        <w:t>, </w:t>
      </w:r>
      <w:hyperlink w:history="true" w:anchor="bookmark235">
        <w:r>
          <w:rPr>
            <w:color w:val="0000FF"/>
            <w:spacing w:val="11"/>
          </w:rPr>
          <w:t>210</w:t>
        </w:r>
      </w:hyperlink>
      <w:r>
        <w:rPr>
          <w:spacing w:val="11"/>
        </w:rPr>
        <w:t>, </w:t>
      </w:r>
      <w:hyperlink w:history="true" w:anchor="bookmark165">
        <w:r>
          <w:rPr>
            <w:color w:val="0000FF"/>
            <w:spacing w:val="10"/>
          </w:rPr>
          <w:t>342</w:t>
        </w:r>
      </w:hyperlink>
      <w:r>
        <w:rPr>
          <w:spacing w:val="10"/>
        </w:rPr>
        <w:t>, </w:t>
      </w:r>
      <w:hyperlink w:history="true" w:anchor="bookmark166">
        <w:r>
          <w:rPr>
            <w:color w:val="0000FF"/>
            <w:spacing w:val="10"/>
          </w:rPr>
          <w:t>345</w:t>
        </w:r>
      </w:hyperlink>
      <w:r>
        <w:rPr>
          <w:spacing w:val="10"/>
        </w:rPr>
        <w:t>, </w:t>
      </w:r>
      <w:hyperlink w:history="true" w:anchor="bookmark276">
        <w:r>
          <w:rPr>
            <w:color w:val="0000FF"/>
            <w:spacing w:val="10"/>
          </w:rPr>
          <w:t>351</w:t>
        </w:r>
      </w:hyperlink>
      <w:r>
        <w:rPr>
          <w:spacing w:val="10"/>
        </w:rPr>
        <w:t>,</w:t>
      </w:r>
      <w:r>
        <w:rPr/>
        <w:t xml:space="preserve"> </w:t>
      </w:r>
      <w:hyperlink w:history="true" w:anchor="bookmark365">
        <w:r>
          <w:rPr>
            <w:color w:val="0000FF"/>
            <w:spacing w:val="9"/>
          </w:rPr>
          <w:t>406</w:t>
        </w:r>
      </w:hyperlink>
      <w:r>
        <w:rPr>
          <w:spacing w:val="9"/>
        </w:rPr>
        <w:t>], </w:t>
      </w:r>
      <w:r>
        <w:rPr/>
        <w:t>multi</w:t>
      </w:r>
      <w:r>
        <w:rPr>
          <w:spacing w:val="9"/>
        </w:rPr>
        <w:t>-</w:t>
      </w:r>
      <w:r>
        <w:rPr/>
        <w:t>armed</w:t>
      </w:r>
      <w:r>
        <w:rPr>
          <w:spacing w:val="9"/>
        </w:rPr>
        <w:t xml:space="preserve"> </w:t>
      </w:r>
      <w:r>
        <w:rPr/>
        <w:t>bandit</w:t>
      </w:r>
      <w:r>
        <w:rPr>
          <w:spacing w:val="9"/>
        </w:rPr>
        <w:t xml:space="preserve"> </w:t>
      </w:r>
      <w:r>
        <w:rPr/>
        <w:t>methods</w:t>
      </w:r>
      <w:r>
        <w:rPr>
          <w:spacing w:val="21"/>
          <w:w w:val="101"/>
        </w:rPr>
        <w:t xml:space="preserve"> </w:t>
      </w:r>
      <w:r>
        <w:rPr>
          <w:spacing w:val="9"/>
        </w:rPr>
        <w:t>[</w:t>
      </w:r>
      <w:hyperlink w:history="true" w:anchor="bookmark367">
        <w:r>
          <w:rPr>
            <w:color w:val="0000FF"/>
            <w:spacing w:val="9"/>
          </w:rPr>
          <w:t>44</w:t>
        </w:r>
      </w:hyperlink>
      <w:r>
        <w:rPr>
          <w:spacing w:val="9"/>
        </w:rPr>
        <w:t>,</w:t>
      </w:r>
      <w:r>
        <w:rPr>
          <w:spacing w:val="-21"/>
        </w:rPr>
        <w:t xml:space="preserve"> </w:t>
      </w:r>
      <w:hyperlink w:history="true" w:anchor="bookmark204">
        <w:r>
          <w:rPr>
            <w:color w:val="0000FF"/>
            <w:spacing w:val="9"/>
          </w:rPr>
          <w:t>123</w:t>
        </w:r>
      </w:hyperlink>
      <w:r>
        <w:rPr>
          <w:spacing w:val="9"/>
        </w:rPr>
        <w:t>,</w:t>
      </w:r>
      <w:r>
        <w:rPr>
          <w:spacing w:val="-21"/>
        </w:rPr>
        <w:t xml:space="preserve"> </w:t>
      </w:r>
      <w:hyperlink w:history="true" w:anchor="bookmark371">
        <w:r>
          <w:rPr>
            <w:color w:val="0000FF"/>
            <w:spacing w:val="9"/>
          </w:rPr>
          <w:t>144</w:t>
        </w:r>
      </w:hyperlink>
      <w:r>
        <w:rPr>
          <w:spacing w:val="9"/>
        </w:rPr>
        <w:t>,</w:t>
      </w:r>
      <w:r>
        <w:rPr>
          <w:spacing w:val="-21"/>
        </w:rPr>
        <w:t xml:space="preserve"> </w:t>
      </w:r>
      <w:hyperlink w:history="true" w:anchor="bookmark334">
        <w:r>
          <w:rPr>
            <w:color w:val="0000FF"/>
            <w:spacing w:val="9"/>
          </w:rPr>
          <w:t>184</w:t>
        </w:r>
      </w:hyperlink>
      <w:r>
        <w:rPr>
          <w:spacing w:val="9"/>
        </w:rPr>
        <w:t>,</w:t>
      </w:r>
      <w:r>
        <w:rPr>
          <w:spacing w:val="-21"/>
        </w:rPr>
        <w:t xml:space="preserve"> </w:t>
      </w:r>
      <w:hyperlink w:history="true" w:anchor="bookmark11">
        <w:r>
          <w:rPr>
            <w:color w:val="0000FF"/>
            <w:spacing w:val="9"/>
          </w:rPr>
          <w:t>229</w:t>
        </w:r>
      </w:hyperlink>
      <w:r>
        <w:rPr>
          <w:spacing w:val="9"/>
        </w:rPr>
        <w:t>,</w:t>
      </w:r>
      <w:r>
        <w:rPr>
          <w:spacing w:val="-20"/>
        </w:rPr>
        <w:t xml:space="preserve"> </w:t>
      </w:r>
      <w:hyperlink w:history="true" w:anchor="bookmark240">
        <w:r>
          <w:rPr>
            <w:color w:val="0000FF"/>
            <w:spacing w:val="9"/>
          </w:rPr>
          <w:t>231</w:t>
        </w:r>
      </w:hyperlink>
      <w:r>
        <w:rPr>
          <w:spacing w:val="9"/>
        </w:rPr>
        <w:t>,</w:t>
      </w:r>
      <w:r>
        <w:rPr>
          <w:spacing w:val="-21"/>
        </w:rPr>
        <w:t xml:space="preserve"> </w:t>
      </w:r>
      <w:hyperlink w:history="true" w:anchor="bookmark245">
        <w:r>
          <w:rPr>
            <w:color w:val="0000FF"/>
            <w:spacing w:val="9"/>
          </w:rPr>
          <w:t>247</w:t>
        </w:r>
      </w:hyperlink>
      <w:r>
        <w:rPr>
          <w:spacing w:val="9"/>
        </w:rPr>
        <w:t>,</w:t>
      </w:r>
      <w:r>
        <w:rPr>
          <w:spacing w:val="-21"/>
        </w:rPr>
        <w:t xml:space="preserve"> </w:t>
      </w:r>
      <w:hyperlink w:history="true" w:anchor="bookmark274">
        <w:r>
          <w:rPr>
            <w:color w:val="0000FF"/>
            <w:spacing w:val="9"/>
          </w:rPr>
          <w:t>339</w:t>
        </w:r>
      </w:hyperlink>
      <w:r>
        <w:rPr>
          <w:spacing w:val="9"/>
        </w:rPr>
        <w:t>,</w:t>
      </w:r>
      <w:r>
        <w:rPr>
          <w:spacing w:val="-21"/>
        </w:rPr>
        <w:t xml:space="preserve"> </w:t>
      </w:r>
      <w:hyperlink w:history="true" w:anchor="bookmark382">
        <w:r>
          <w:rPr>
            <w:color w:val="0000FF"/>
            <w:spacing w:val="9"/>
          </w:rPr>
          <w:t>373</w:t>
        </w:r>
      </w:hyperlink>
      <w:r>
        <w:rPr>
          <w:spacing w:val="9"/>
        </w:rPr>
        <w:t>], </w:t>
      </w:r>
      <w:r>
        <w:rPr/>
        <w:t>or</w:t>
      </w:r>
      <w:r>
        <w:rPr>
          <w:spacing w:val="9"/>
        </w:rPr>
        <w:t xml:space="preserve"> </w:t>
      </w:r>
      <w:r>
        <w:rPr/>
        <w:t>gradient</w:t>
      </w:r>
      <w:r>
        <w:rPr>
          <w:spacing w:val="9"/>
        </w:rPr>
        <w:t>-</w:t>
      </w:r>
      <w:r>
        <w:rPr/>
        <w:t xml:space="preserve"> </w:t>
      </w:r>
      <w:r>
        <w:rPr/>
        <w:t>based</w:t>
      </w:r>
      <w:r>
        <w:rPr>
          <w:spacing w:val="17"/>
        </w:rPr>
        <w:t xml:space="preserve"> </w:t>
      </w:r>
      <w:r>
        <w:rPr/>
        <w:t>methods</w:t>
      </w:r>
      <w:r>
        <w:rPr>
          <w:spacing w:val="32"/>
        </w:rPr>
        <w:t xml:space="preserve"> </w:t>
      </w:r>
      <w:r>
        <w:rPr>
          <w:spacing w:val="17"/>
        </w:rPr>
        <w:t>[</w:t>
      </w:r>
      <w:hyperlink w:history="true" w:anchor="bookmark209">
        <w:r>
          <w:rPr>
            <w:color w:val="0000FF"/>
            <w:spacing w:val="17"/>
          </w:rPr>
          <w:t>134</w:t>
        </w:r>
      </w:hyperlink>
      <w:r>
        <w:rPr>
          <w:spacing w:val="17"/>
        </w:rPr>
        <w:t>,</w:t>
      </w:r>
      <w:r>
        <w:rPr>
          <w:spacing w:val="-12"/>
        </w:rPr>
        <w:t xml:space="preserve"> </w:t>
      </w:r>
      <w:hyperlink w:history="true" w:anchor="bookmark322">
        <w:r>
          <w:rPr>
            <w:color w:val="0000FF"/>
            <w:spacing w:val="17"/>
          </w:rPr>
          <w:t>248</w:t>
        </w:r>
      </w:hyperlink>
      <w:r>
        <w:rPr>
          <w:spacing w:val="17"/>
        </w:rPr>
        <w:t>,</w:t>
      </w:r>
      <w:r>
        <w:rPr>
          <w:spacing w:val="-11"/>
        </w:rPr>
        <w:t xml:space="preserve"> </w:t>
      </w:r>
      <w:hyperlink w:history="true" w:anchor="bookmark268">
        <w:r>
          <w:rPr>
            <w:color w:val="0000FF"/>
            <w:spacing w:val="17"/>
          </w:rPr>
          <w:t>320</w:t>
        </w:r>
      </w:hyperlink>
      <w:r>
        <w:rPr>
          <w:spacing w:val="17"/>
        </w:rPr>
        <w:t>],</w:t>
      </w:r>
      <w:r>
        <w:rPr>
          <w:spacing w:val="16"/>
        </w:rPr>
        <w:t xml:space="preserve"> </w:t>
      </w:r>
      <w:r>
        <w:rPr/>
        <w:t>among</w:t>
      </w:r>
      <w:r>
        <w:rPr>
          <w:spacing w:val="17"/>
        </w:rPr>
        <w:t xml:space="preserve"> </w:t>
      </w:r>
      <w:r>
        <w:rPr/>
        <w:t>others</w:t>
      </w:r>
      <w:r>
        <w:rPr>
          <w:spacing w:val="17"/>
        </w:rPr>
        <w:t>. </w:t>
      </w:r>
      <w:r>
        <w:rPr/>
        <w:t>In</w:t>
      </w:r>
      <w:r>
        <w:rPr>
          <w:spacing w:val="17"/>
        </w:rPr>
        <w:t xml:space="preserve"> </w:t>
      </w:r>
      <w:r>
        <w:rPr/>
        <w:t>contrast</w:t>
      </w:r>
      <w:r>
        <w:rPr>
          <w:spacing w:val="17"/>
        </w:rPr>
        <w:t>,</w:t>
      </w:r>
      <w:r>
        <w:rPr>
          <w:spacing w:val="12"/>
          <w:w w:val="101"/>
        </w:rPr>
        <w:t xml:space="preserve"> </w:t>
      </w:r>
      <w:r>
        <w:rPr/>
        <w:t>Bayesian</w:t>
      </w:r>
      <w:r>
        <w:rPr>
          <w:spacing w:val="14"/>
        </w:rPr>
        <w:t xml:space="preserve"> </w:t>
      </w:r>
      <w:r>
        <w:rPr/>
        <w:t>optimisation</w:t>
      </w:r>
      <w:r>
        <w:rPr>
          <w:spacing w:val="10"/>
        </w:rPr>
        <w:t xml:space="preserve"> </w:t>
      </w:r>
      <w:r>
        <w:rPr/>
        <w:t>has</w:t>
      </w:r>
      <w:r>
        <w:rPr>
          <w:spacing w:val="10"/>
        </w:rPr>
        <w:t xml:space="preserve"> </w:t>
      </w:r>
      <w:r>
        <w:rPr/>
        <w:t>been </w:t>
      </w:r>
      <w:r>
        <w:rPr/>
        <w:t>rarely</w:t>
      </w:r>
      <w:r>
        <w:rPr>
          <w:spacing w:val="11"/>
        </w:rPr>
        <w:t xml:space="preserve"> </w:t>
      </w:r>
      <w:r>
        <w:rPr/>
        <w:t>applied</w:t>
      </w:r>
      <w:r>
        <w:rPr>
          <w:spacing w:val="11"/>
        </w:rPr>
        <w:t xml:space="preserve"> </w:t>
      </w:r>
      <w:r>
        <w:rPr/>
        <w:t>for</w:t>
      </w:r>
      <w:r>
        <w:rPr>
          <w:spacing w:val="11"/>
        </w:rPr>
        <w:t xml:space="preserve"> </w:t>
      </w:r>
      <w:r>
        <w:rPr/>
        <w:t>algorithm</w:t>
      </w:r>
      <w:r>
        <w:rPr>
          <w:spacing w:val="11"/>
        </w:rPr>
        <w:t>-</w:t>
      </w:r>
      <w:r>
        <w:rPr/>
        <w:t>dependent</w:t>
      </w:r>
      <w:r>
        <w:rPr>
          <w:spacing w:val="11"/>
        </w:rPr>
        <w:t xml:space="preserve"> </w:t>
      </w:r>
      <w:r>
        <w:rPr/>
        <w:t>HPO</w:t>
      </w:r>
      <w:r>
        <w:rPr>
          <w:spacing w:val="11"/>
        </w:rPr>
        <w:t xml:space="preserve"> [</w:t>
      </w:r>
      <w:hyperlink w:history="true" w:anchor="bookmark356">
        <w:r>
          <w:rPr>
            <w:color w:val="0000FF"/>
            <w:spacing w:val="11"/>
          </w:rPr>
          <w:t>398</w:t>
        </w:r>
      </w:hyperlink>
      <w:r>
        <w:rPr>
          <w:spacing w:val="11"/>
        </w:rPr>
        <w:t>]. </w:t>
      </w:r>
      <w:r>
        <w:rPr/>
        <w:t>Instead</w:t>
      </w:r>
      <w:r>
        <w:rPr>
          <w:spacing w:val="11"/>
        </w:rPr>
        <w:t>, </w:t>
      </w:r>
      <w:r>
        <w:rPr/>
        <w:t>evolutionary</w:t>
      </w:r>
      <w:r>
        <w:rPr>
          <w:spacing w:val="11"/>
        </w:rPr>
        <w:t xml:space="preserve"> </w:t>
      </w:r>
      <w:r>
        <w:rPr/>
        <w:t>algorithms</w:t>
      </w:r>
      <w:r>
        <w:rPr>
          <w:spacing w:val="11"/>
        </w:rPr>
        <w:t xml:space="preserve"> [</w:t>
      </w:r>
      <w:hyperlink w:history="true" w:anchor="bookmark390">
        <w:r>
          <w:rPr>
            <w:color w:val="0000FF"/>
            <w:spacing w:val="11"/>
          </w:rPr>
          <w:t>40</w:t>
        </w:r>
      </w:hyperlink>
      <w:r>
        <w:rPr>
          <w:spacing w:val="11"/>
        </w:rPr>
        <w:t>,</w:t>
      </w:r>
      <w:r>
        <w:rPr>
          <w:spacing w:val="-8"/>
        </w:rPr>
        <w:t xml:space="preserve"> </w:t>
      </w:r>
      <w:hyperlink w:history="true" w:anchor="bookmark136">
        <w:r>
          <w:rPr>
            <w:color w:val="0000FF"/>
            <w:spacing w:val="11"/>
          </w:rPr>
          <w:t>63</w:t>
        </w:r>
      </w:hyperlink>
      <w:r>
        <w:rPr>
          <w:spacing w:val="11"/>
        </w:rPr>
        <w:t>,</w:t>
      </w:r>
      <w:r>
        <w:rPr/>
        <w:t xml:space="preserve"> </w:t>
      </w:r>
      <w:hyperlink w:history="true" w:anchor="bookmark174">
        <w:r>
          <w:rPr>
            <w:color w:val="0000FF"/>
            <w:spacing w:val="9"/>
          </w:rPr>
          <w:t>401</w:t>
        </w:r>
      </w:hyperlink>
      <w:r>
        <w:rPr>
          <w:spacing w:val="9"/>
        </w:rPr>
        <w:t>, </w:t>
      </w:r>
      <w:hyperlink w:history="true" w:anchor="bookmark325">
        <w:r>
          <w:rPr>
            <w:color w:val="0000FF"/>
            <w:spacing w:val="9"/>
          </w:rPr>
          <w:t>475</w:t>
        </w:r>
      </w:hyperlink>
      <w:r>
        <w:rPr>
          <w:spacing w:val="9"/>
        </w:rPr>
        <w:t>],</w:t>
      </w:r>
      <w:r>
        <w:rPr>
          <w:spacing w:val="28"/>
          <w:w w:val="101"/>
        </w:rPr>
        <w:t xml:space="preserve"> </w:t>
      </w:r>
      <w:r>
        <w:rPr/>
        <w:t>gradient</w:t>
      </w:r>
      <w:r>
        <w:rPr>
          <w:spacing w:val="9"/>
        </w:rPr>
        <w:t>-</w:t>
      </w:r>
      <w:r>
        <w:rPr/>
        <w:t>based</w:t>
      </w:r>
      <w:r>
        <w:rPr>
          <w:spacing w:val="26"/>
        </w:rPr>
        <w:t xml:space="preserve"> </w:t>
      </w:r>
      <w:r>
        <w:rPr/>
        <w:t>method</w:t>
      </w:r>
      <w:r>
        <w:rPr>
          <w:spacing w:val="39"/>
          <w:w w:val="101"/>
        </w:rPr>
        <w:t xml:space="preserve"> </w:t>
      </w:r>
      <w:r>
        <w:rPr>
          <w:spacing w:val="9"/>
        </w:rPr>
        <w:t>[</w:t>
      </w:r>
      <w:hyperlink w:history="true" w:anchor="bookmark145">
        <w:r>
          <w:rPr>
            <w:color w:val="0000FF"/>
            <w:spacing w:val="9"/>
          </w:rPr>
          <w:t>167</w:t>
        </w:r>
      </w:hyperlink>
      <w:r>
        <w:rPr>
          <w:spacing w:val="9"/>
        </w:rPr>
        <w:t>, </w:t>
      </w:r>
      <w:hyperlink w:history="true" w:anchor="bookmark250">
        <w:r>
          <w:rPr>
            <w:color w:val="0000FF"/>
            <w:spacing w:val="9"/>
          </w:rPr>
          <w:t>266</w:t>
        </w:r>
      </w:hyperlink>
      <w:r>
        <w:rPr>
          <w:spacing w:val="9"/>
        </w:rPr>
        <w:t>, </w:t>
      </w:r>
      <w:hyperlink w:history="true" w:anchor="bookmark345">
        <w:r>
          <w:rPr>
            <w:color w:val="0000FF"/>
            <w:spacing w:val="9"/>
          </w:rPr>
          <w:t>310</w:t>
        </w:r>
      </w:hyperlink>
      <w:r>
        <w:rPr>
          <w:spacing w:val="9"/>
        </w:rPr>
        <w:t>, </w:t>
      </w:r>
      <w:hyperlink w:history="true" w:anchor="bookmark350">
        <w:r>
          <w:rPr>
            <w:color w:val="0000FF"/>
            <w:spacing w:val="9"/>
          </w:rPr>
          <w:t>38</w:t>
        </w:r>
        <w:r>
          <w:rPr>
            <w:color w:val="0000FF"/>
            <w:spacing w:val="8"/>
          </w:rPr>
          <w:t>6</w:t>
        </w:r>
      </w:hyperlink>
      <w:r>
        <w:rPr>
          <w:spacing w:val="8"/>
        </w:rPr>
        <w:t>]</w:t>
      </w:r>
      <w:r>
        <w:rPr>
          <w:spacing w:val="30"/>
        </w:rPr>
        <w:t xml:space="preserve"> </w:t>
      </w:r>
      <w:r>
        <w:rPr/>
        <w:t>and</w:t>
      </w:r>
      <w:r>
        <w:rPr>
          <w:spacing w:val="32"/>
          <w:w w:val="101"/>
        </w:rPr>
        <w:t xml:space="preserve"> </w:t>
      </w:r>
      <w:r>
        <w:rPr/>
        <w:t>swarm</w:t>
      </w:r>
      <w:r>
        <w:rPr>
          <w:spacing w:val="26"/>
        </w:rPr>
        <w:t xml:space="preserve"> </w:t>
      </w:r>
      <w:r>
        <w:rPr/>
        <w:t>intelligence</w:t>
      </w:r>
      <w:r>
        <w:rPr>
          <w:spacing w:val="40"/>
        </w:rPr>
        <w:t xml:space="preserve"> </w:t>
      </w:r>
      <w:r>
        <w:rPr>
          <w:spacing w:val="8"/>
        </w:rPr>
        <w:t>[</w:t>
      </w:r>
      <w:hyperlink w:history="true" w:anchor="bookmark317">
        <w:r>
          <w:rPr>
            <w:color w:val="0000FF"/>
            <w:spacing w:val="8"/>
          </w:rPr>
          <w:t>76</w:t>
        </w:r>
      </w:hyperlink>
      <w:r>
        <w:rPr>
          <w:spacing w:val="8"/>
        </w:rPr>
        <w:t>, </w:t>
      </w:r>
      <w:hyperlink w:history="true" w:anchor="bookmark391">
        <w:r>
          <w:rPr>
            <w:color w:val="0000FF"/>
            <w:spacing w:val="8"/>
          </w:rPr>
          <w:t>251</w:t>
        </w:r>
      </w:hyperlink>
      <w:r>
        <w:rPr>
          <w:spacing w:val="8"/>
        </w:rPr>
        <w:t>,</w:t>
      </w:r>
      <w:r>
        <w:rPr/>
        <w:t xml:space="preserve"> </w:t>
      </w:r>
      <w:hyperlink w:history="true" w:anchor="bookmark158">
        <w:r>
          <w:rPr>
            <w:color w:val="0000FF"/>
            <w:spacing w:val="4"/>
          </w:rPr>
          <w:t>283</w:t>
        </w:r>
      </w:hyperlink>
      <w:r>
        <w:rPr>
          <w:spacing w:val="4"/>
        </w:rPr>
        <w:t>, </w:t>
      </w:r>
      <w:hyperlink w:history="true" w:anchor="bookmark341">
        <w:r>
          <w:rPr>
            <w:color w:val="0000FF"/>
            <w:spacing w:val="4"/>
          </w:rPr>
          <w:t>289</w:t>
        </w:r>
      </w:hyperlink>
      <w:r>
        <w:rPr>
          <w:spacing w:val="4"/>
        </w:rPr>
        <w:t>]</w:t>
      </w:r>
      <w:r>
        <w:rPr>
          <w:spacing w:val="24"/>
        </w:rPr>
        <w:t xml:space="preserve"> </w:t>
      </w:r>
      <w:r>
        <w:rPr>
          <w:spacing w:val="4"/>
        </w:rPr>
        <w:t>are</w:t>
      </w:r>
      <w:r>
        <w:rPr>
          <w:spacing w:val="19"/>
        </w:rPr>
        <w:t xml:space="preserve"> </w:t>
      </w:r>
      <w:r>
        <w:rPr>
          <w:spacing w:val="4"/>
        </w:rPr>
        <w:t>the</w:t>
      </w:r>
      <w:r>
        <w:rPr>
          <w:spacing w:val="17"/>
        </w:rPr>
        <w:t xml:space="preserve"> </w:t>
      </w:r>
      <w:r>
        <w:rPr>
          <w:spacing w:val="4"/>
        </w:rPr>
        <w:t>preferred.</w:t>
      </w:r>
      <w:r>
        <w:rPr>
          <w:spacing w:val="19"/>
        </w:rPr>
        <w:t xml:space="preserve"> </w:t>
      </w:r>
      <w:r>
        <w:rPr>
          <w:spacing w:val="4"/>
        </w:rPr>
        <w:t>Focusing</w:t>
      </w:r>
      <w:r>
        <w:rPr>
          <w:spacing w:val="21"/>
          <w:w w:val="101"/>
        </w:rPr>
        <w:t xml:space="preserve"> </w:t>
      </w:r>
      <w:r>
        <w:rPr>
          <w:spacing w:val="4"/>
        </w:rPr>
        <w:t>on</w:t>
      </w:r>
      <w:r>
        <w:rPr>
          <w:spacing w:val="19"/>
        </w:rPr>
        <w:t xml:space="preserve"> </w:t>
      </w:r>
      <w:r>
        <w:rPr>
          <w:spacing w:val="4"/>
        </w:rPr>
        <w:t>NAS,</w:t>
      </w:r>
      <w:r>
        <w:rPr>
          <w:spacing w:val="18"/>
          <w:w w:val="102"/>
        </w:rPr>
        <w:t xml:space="preserve"> </w:t>
      </w:r>
      <w:r>
        <w:rPr>
          <w:spacing w:val="3"/>
        </w:rPr>
        <w:t>the</w:t>
      </w:r>
      <w:r>
        <w:rPr>
          <w:spacing w:val="17"/>
        </w:rPr>
        <w:t xml:space="preserve"> </w:t>
      </w:r>
      <w:r>
        <w:rPr>
          <w:spacing w:val="3"/>
        </w:rPr>
        <w:t>predominant</w:t>
      </w:r>
      <w:r>
        <w:rPr>
          <w:spacing w:val="18"/>
          <w:w w:val="102"/>
        </w:rPr>
        <w:t xml:space="preserve"> </w:t>
      </w:r>
      <w:r>
        <w:rPr>
          <w:spacing w:val="3"/>
        </w:rPr>
        <w:t>technique</w:t>
      </w:r>
      <w:r>
        <w:rPr>
          <w:spacing w:val="19"/>
        </w:rPr>
        <w:t xml:space="preserve"> </w:t>
      </w:r>
      <w:r>
        <w:rPr>
          <w:spacing w:val="3"/>
        </w:rPr>
        <w:t>is</w:t>
      </w:r>
      <w:r>
        <w:rPr>
          <w:spacing w:val="21"/>
          <w:w w:val="101"/>
        </w:rPr>
        <w:t xml:space="preserve"> </w:t>
      </w:r>
      <w:r>
        <w:rPr>
          <w:spacing w:val="3"/>
        </w:rPr>
        <w:t>evolutionary</w:t>
      </w:r>
      <w:r>
        <w:rPr/>
        <w:t xml:space="preserve"> </w:t>
      </w:r>
      <w:r>
        <w:rPr/>
        <w:t>algorithms</w:t>
      </w:r>
      <w:r>
        <w:rPr>
          <w:spacing w:val="32"/>
          <w:w w:val="101"/>
        </w:rPr>
        <w:t xml:space="preserve"> </w:t>
      </w:r>
      <w:r>
        <w:rPr>
          <w:spacing w:val="13"/>
        </w:rPr>
        <w:t>(25%),</w:t>
      </w:r>
      <w:r>
        <w:rPr>
          <w:spacing w:val="28"/>
        </w:rPr>
        <w:t xml:space="preserve"> </w:t>
      </w:r>
      <w:r>
        <w:rPr/>
        <w:t>as</w:t>
      </w:r>
      <w:r>
        <w:rPr>
          <w:spacing w:val="25"/>
        </w:rPr>
        <w:t xml:space="preserve"> </w:t>
      </w:r>
      <w:r>
        <w:rPr/>
        <w:t>well</w:t>
      </w:r>
      <w:r>
        <w:rPr>
          <w:spacing w:val="27"/>
          <w:w w:val="101"/>
        </w:rPr>
        <w:t xml:space="preserve"> </w:t>
      </w:r>
      <w:r>
        <w:rPr/>
        <w:t>as</w:t>
      </w:r>
      <w:r>
        <w:rPr>
          <w:spacing w:val="23"/>
          <w:w w:val="101"/>
        </w:rPr>
        <w:t xml:space="preserve"> </w:t>
      </w:r>
      <w:r>
        <w:rPr/>
        <w:t>transfer</w:t>
      </w:r>
      <w:r>
        <w:rPr>
          <w:spacing w:val="24"/>
        </w:rPr>
        <w:t xml:space="preserve"> </w:t>
      </w:r>
      <w:r>
        <w:rPr/>
        <w:t>learning</w:t>
      </w:r>
      <w:r>
        <w:rPr>
          <w:spacing w:val="30"/>
        </w:rPr>
        <w:t xml:space="preserve"> </w:t>
      </w:r>
      <w:r>
        <w:rPr>
          <w:spacing w:val="13"/>
        </w:rPr>
        <w:t>(22%),</w:t>
      </w:r>
      <w:r>
        <w:rPr>
          <w:spacing w:val="26"/>
          <w:w w:val="101"/>
        </w:rPr>
        <w:t xml:space="preserve"> </w:t>
      </w:r>
      <w:r>
        <w:rPr/>
        <w:t>gradient</w:t>
      </w:r>
      <w:r>
        <w:rPr>
          <w:spacing w:val="13"/>
        </w:rPr>
        <w:t>-</w:t>
      </w:r>
      <w:r>
        <w:rPr/>
        <w:t>based</w:t>
      </w:r>
      <w:r>
        <w:rPr>
          <w:spacing w:val="23"/>
          <w:w w:val="101"/>
        </w:rPr>
        <w:t xml:space="preserve"> </w:t>
      </w:r>
      <w:r>
        <w:rPr/>
        <w:t>methods</w:t>
      </w:r>
      <w:r>
        <w:rPr>
          <w:spacing w:val="30"/>
        </w:rPr>
        <w:t xml:space="preserve"> </w:t>
      </w:r>
      <w:r>
        <w:rPr>
          <w:spacing w:val="13"/>
        </w:rPr>
        <w:t>(14%)</w:t>
      </w:r>
      <w:r>
        <w:rPr>
          <w:spacing w:val="28"/>
        </w:rPr>
        <w:t xml:space="preserve"> </w:t>
      </w:r>
      <w:r>
        <w:rPr/>
        <w:t>and </w:t>
      </w:r>
      <w:r>
        <w:rPr/>
        <w:t>reinforcement</w:t>
      </w:r>
      <w:r>
        <w:rPr>
          <w:spacing w:val="13"/>
        </w:rPr>
        <w:t xml:space="preserve"> </w:t>
      </w:r>
      <w:r>
        <w:rPr/>
        <w:t>learning</w:t>
      </w:r>
      <w:r>
        <w:rPr>
          <w:spacing w:val="13"/>
        </w:rPr>
        <w:t xml:space="preserve"> (10%). </w:t>
      </w:r>
      <w:r>
        <w:rPr/>
        <w:t>In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case</w:t>
      </w:r>
      <w:r>
        <w:rPr>
          <w:spacing w:val="13"/>
        </w:rPr>
        <w:t xml:space="preserve"> </w:t>
      </w:r>
      <w:r>
        <w:rPr/>
        <w:t>of</w:t>
      </w:r>
      <w:r>
        <w:rPr>
          <w:spacing w:val="-10"/>
        </w:rPr>
        <w:t xml:space="preserve"> </w:t>
      </w:r>
      <w:r>
        <w:rPr/>
        <w:t>gradient</w:t>
      </w:r>
      <w:r>
        <w:rPr>
          <w:spacing w:val="13"/>
        </w:rPr>
        <w:t>-</w:t>
      </w:r>
      <w:r>
        <w:rPr/>
        <w:t>based</w:t>
      </w:r>
      <w:r>
        <w:rPr>
          <w:spacing w:val="13"/>
        </w:rPr>
        <w:t xml:space="preserve"> </w:t>
      </w:r>
      <w:r>
        <w:rPr/>
        <w:t>methods</w:t>
      </w:r>
      <w:r>
        <w:rPr>
          <w:spacing w:val="13"/>
        </w:rPr>
        <w:t>, </w:t>
      </w:r>
      <w:r>
        <w:rPr/>
        <w:t>they</w:t>
      </w:r>
      <w:r>
        <w:rPr>
          <w:spacing w:val="13"/>
        </w:rPr>
        <w:t xml:space="preserve"> </w:t>
      </w:r>
      <w:r>
        <w:rPr/>
        <w:t>have</w:t>
      </w:r>
      <w:r>
        <w:rPr>
          <w:spacing w:val="-7"/>
        </w:rPr>
        <w:t xml:space="preserve"> </w:t>
      </w:r>
      <w:r>
        <w:rPr/>
        <w:t>been</w:t>
      </w:r>
      <w:r>
        <w:rPr>
          <w:spacing w:val="13"/>
        </w:rPr>
        <w:t xml:space="preserve"> </w:t>
      </w:r>
      <w:r>
        <w:rPr/>
        <w:t>applied </w:t>
      </w:r>
      <w:r>
        <w:rPr>
          <w:spacing w:val="4"/>
        </w:rPr>
        <w:t>mainly in recent years</w:t>
      </w:r>
      <w:r>
        <w:rPr>
          <w:spacing w:val="22"/>
        </w:rPr>
        <w:t xml:space="preserve"> </w:t>
      </w:r>
      <w:r>
        <w:rPr>
          <w:spacing w:val="4"/>
        </w:rPr>
        <w:t>[</w:t>
      </w:r>
      <w:hyperlink w:history="true" w:anchor="bookmark515">
        <w:r>
          <w:rPr>
            <w:color w:val="0000FF"/>
            <w:spacing w:val="4"/>
          </w:rPr>
          <w:t>25</w:t>
        </w:r>
      </w:hyperlink>
      <w:r>
        <w:rPr>
          <w:spacing w:val="4"/>
        </w:rPr>
        <w:t>]. Also, in t</w:t>
      </w:r>
      <w:r>
        <w:rPr>
          <w:spacing w:val="3"/>
        </w:rPr>
        <w:t>he particular</w:t>
      </w:r>
      <w:r>
        <w:rPr>
          <w:spacing w:val="9"/>
        </w:rPr>
        <w:t xml:space="preserve"> </w:t>
      </w:r>
      <w:r>
        <w:rPr>
          <w:spacing w:val="3"/>
        </w:rPr>
        <w:t>case</w:t>
      </w:r>
      <w:r>
        <w:rPr>
          <w:spacing w:val="11"/>
          <w:w w:val="101"/>
        </w:rPr>
        <w:t xml:space="preserve"> </w:t>
      </w:r>
      <w:r>
        <w:rPr>
          <w:spacing w:val="3"/>
        </w:rPr>
        <w:t>of transfer learning,</w:t>
      </w:r>
      <w:r>
        <w:rPr>
          <w:spacing w:val="8"/>
        </w:rPr>
        <w:t xml:space="preserve"> </w:t>
      </w:r>
      <w:r>
        <w:rPr>
          <w:spacing w:val="3"/>
        </w:rPr>
        <w:t>it</w:t>
      </w:r>
      <w:r>
        <w:rPr>
          <w:spacing w:val="8"/>
        </w:rPr>
        <w:t xml:space="preserve"> </w:t>
      </w:r>
      <w:r>
        <w:rPr>
          <w:spacing w:val="3"/>
        </w:rPr>
        <w:t>is</w:t>
      </w:r>
      <w:r>
        <w:rPr>
          <w:spacing w:val="10"/>
        </w:rPr>
        <w:t xml:space="preserve"> </w:t>
      </w:r>
      <w:r>
        <w:rPr>
          <w:spacing w:val="3"/>
        </w:rPr>
        <w:t>worth</w:t>
      </w:r>
      <w:r>
        <w:rPr>
          <w:spacing w:val="8"/>
        </w:rPr>
        <w:t xml:space="preserve"> </w:t>
      </w:r>
      <w:r>
        <w:rPr>
          <w:spacing w:val="3"/>
        </w:rPr>
        <w:t>not-</w:t>
      </w:r>
      <w:r>
        <w:rPr/>
        <w:t xml:space="preserve"> </w:t>
      </w:r>
      <w:r>
        <w:rPr>
          <w:spacing w:val="4"/>
        </w:rPr>
        <w:t>ing</w:t>
      </w:r>
      <w:r>
        <w:rPr>
          <w:spacing w:val="17"/>
          <w:w w:val="102"/>
        </w:rPr>
        <w:t xml:space="preserve"> </w:t>
      </w:r>
      <w:r>
        <w:rPr>
          <w:spacing w:val="4"/>
        </w:rPr>
        <w:t>that</w:t>
      </w:r>
      <w:r>
        <w:rPr>
          <w:spacing w:val="17"/>
          <w:w w:val="101"/>
        </w:rPr>
        <w:t xml:space="preserve"> </w:t>
      </w:r>
      <w:r>
        <w:rPr>
          <w:spacing w:val="4"/>
        </w:rPr>
        <w:t>it</w:t>
      </w:r>
      <w:r>
        <w:rPr>
          <w:spacing w:val="17"/>
          <w:w w:val="101"/>
        </w:rPr>
        <w:t xml:space="preserve"> </w:t>
      </w:r>
      <w:r>
        <w:rPr>
          <w:spacing w:val="4"/>
        </w:rPr>
        <w:t>is</w:t>
      </w:r>
      <w:r>
        <w:rPr>
          <w:spacing w:val="20"/>
        </w:rPr>
        <w:t xml:space="preserve"> </w:t>
      </w:r>
      <w:r>
        <w:rPr>
          <w:spacing w:val="4"/>
        </w:rPr>
        <w:t>generally</w:t>
      </w:r>
      <w:r>
        <w:rPr>
          <w:spacing w:val="16"/>
          <w:w w:val="101"/>
        </w:rPr>
        <w:t xml:space="preserve"> </w:t>
      </w:r>
      <w:r>
        <w:rPr>
          <w:spacing w:val="4"/>
        </w:rPr>
        <w:t>used jointly</w:t>
      </w:r>
      <w:r>
        <w:rPr>
          <w:spacing w:val="17"/>
        </w:rPr>
        <w:t xml:space="preserve"> </w:t>
      </w:r>
      <w:r>
        <w:rPr>
          <w:spacing w:val="4"/>
        </w:rPr>
        <w:t>to</w:t>
      </w:r>
      <w:r>
        <w:rPr>
          <w:spacing w:val="20"/>
          <w:w w:val="101"/>
        </w:rPr>
        <w:t xml:space="preserve"> </w:t>
      </w:r>
      <w:r>
        <w:rPr>
          <w:spacing w:val="4"/>
        </w:rPr>
        <w:t>other</w:t>
      </w:r>
      <w:r>
        <w:rPr>
          <w:spacing w:val="16"/>
          <w:w w:val="101"/>
        </w:rPr>
        <w:t xml:space="preserve"> </w:t>
      </w:r>
      <w:r>
        <w:rPr>
          <w:spacing w:val="4"/>
        </w:rPr>
        <w:t>tec</w:t>
      </w:r>
      <w:r>
        <w:rPr>
          <w:spacing w:val="3"/>
        </w:rPr>
        <w:t>hniques</w:t>
      </w:r>
      <w:r>
        <w:rPr>
          <w:spacing w:val="18"/>
          <w:w w:val="102"/>
        </w:rPr>
        <w:t xml:space="preserve"> </w:t>
      </w:r>
      <w:r>
        <w:rPr>
          <w:spacing w:val="3"/>
        </w:rPr>
        <w:t>with</w:t>
      </w:r>
      <w:r>
        <w:rPr>
          <w:spacing w:val="17"/>
          <w:w w:val="101"/>
        </w:rPr>
        <w:t xml:space="preserve"> </w:t>
      </w:r>
      <w:r>
        <w:rPr>
          <w:spacing w:val="3"/>
        </w:rPr>
        <w:t>the</w:t>
      </w:r>
      <w:r>
        <w:rPr>
          <w:spacing w:val="21"/>
          <w:w w:val="101"/>
        </w:rPr>
        <w:t xml:space="preserve"> </w:t>
      </w:r>
      <w:r>
        <w:rPr>
          <w:spacing w:val="3"/>
        </w:rPr>
        <w:t>aim</w:t>
      </w:r>
      <w:r>
        <w:rPr>
          <w:spacing w:val="20"/>
        </w:rPr>
        <w:t xml:space="preserve"> </w:t>
      </w:r>
      <w:r>
        <w:rPr>
          <w:spacing w:val="3"/>
        </w:rPr>
        <w:t>of reusing</w:t>
      </w:r>
      <w:r>
        <w:rPr>
          <w:spacing w:val="18"/>
          <w:w w:val="102"/>
        </w:rPr>
        <w:t xml:space="preserve"> </w:t>
      </w:r>
      <w:r>
        <w:rPr>
          <w:spacing w:val="3"/>
        </w:rPr>
        <w:t>weights</w:t>
      </w:r>
      <w:r>
        <w:rPr>
          <w:spacing w:val="20"/>
        </w:rPr>
        <w:t xml:space="preserve"> </w:t>
      </w:r>
      <w:r>
        <w:rPr>
          <w:spacing w:val="3"/>
        </w:rPr>
        <w:t>of</w:t>
      </w:r>
      <w:r>
        <w:rPr/>
        <w:t xml:space="preserve"> </w:t>
      </w:r>
      <w:r>
        <w:rPr>
          <w:spacing w:val="3"/>
        </w:rPr>
        <w:t>previously trained architectures.</w:t>
      </w:r>
    </w:p>
    <w:p>
      <w:pPr>
        <w:pStyle w:val="BodyText"/>
        <w:ind w:left="34" w:right="9" w:firstLine="227"/>
        <w:spacing w:before="16" w:line="264" w:lineRule="auto"/>
        <w:jc w:val="both"/>
        <w:rPr/>
      </w:pPr>
      <w:r>
        <w:rPr>
          <w:spacing w:val="4"/>
        </w:rPr>
        <w:t>Regarding  </w:t>
      </w:r>
      <w:r>
        <w:rPr>
          <w:i/>
          <w:iCs/>
          <w:spacing w:val="4"/>
        </w:rPr>
        <w:t>workﬂow  composition</w:t>
      </w:r>
      <w:r>
        <w:rPr>
          <w:spacing w:val="4"/>
        </w:rPr>
        <w:t>,  search</w:t>
      </w:r>
      <w:r>
        <w:rPr>
          <w:spacing w:val="8"/>
        </w:rPr>
        <w:t xml:space="preserve">  </w:t>
      </w:r>
      <w:r>
        <w:rPr>
          <w:spacing w:val="4"/>
        </w:rPr>
        <w:t>and  optimisation</w:t>
      </w:r>
      <w:r>
        <w:rPr>
          <w:spacing w:val="6"/>
        </w:rPr>
        <w:t xml:space="preserve">  </w:t>
      </w:r>
      <w:r>
        <w:rPr>
          <w:spacing w:val="4"/>
        </w:rPr>
        <w:t>tech</w:t>
      </w:r>
      <w:r>
        <w:rPr>
          <w:spacing w:val="3"/>
        </w:rPr>
        <w:t>niques</w:t>
      </w:r>
      <w:r>
        <w:rPr>
          <w:spacing w:val="8"/>
        </w:rPr>
        <w:t xml:space="preserve">  </w:t>
      </w:r>
      <w:r>
        <w:rPr>
          <w:spacing w:val="3"/>
        </w:rPr>
        <w:t>are</w:t>
      </w:r>
      <w:r>
        <w:rPr>
          <w:spacing w:val="6"/>
        </w:rPr>
        <w:t xml:space="preserve">  </w:t>
      </w:r>
      <w:r>
        <w:rPr>
          <w:spacing w:val="3"/>
        </w:rPr>
        <w:t>the</w:t>
      </w:r>
      <w:r>
        <w:rPr>
          <w:spacing w:val="6"/>
        </w:rPr>
        <w:t xml:space="preserve">  </w:t>
      </w:r>
      <w:r>
        <w:rPr>
          <w:spacing w:val="3"/>
        </w:rPr>
        <w:t>most</w:t>
      </w:r>
      <w:r>
        <w:rPr>
          <w:spacing w:val="1"/>
        </w:rPr>
        <w:t xml:space="preserve"> </w:t>
      </w:r>
      <w:r>
        <w:rPr>
          <w:spacing w:val="3"/>
        </w:rPr>
        <w:t>commonly</w:t>
      </w:r>
      <w:r>
        <w:rPr>
          <w:spacing w:val="35"/>
          <w:w w:val="101"/>
        </w:rPr>
        <w:t xml:space="preserve"> </w:t>
      </w:r>
      <w:r>
        <w:rPr>
          <w:spacing w:val="3"/>
        </w:rPr>
        <w:t>applied</w:t>
      </w:r>
      <w:r>
        <w:rPr>
          <w:spacing w:val="29"/>
          <w:w w:val="101"/>
        </w:rPr>
        <w:t xml:space="preserve"> </w:t>
      </w:r>
      <w:r>
        <w:rPr>
          <w:spacing w:val="3"/>
        </w:rPr>
        <w:t>and,</w:t>
      </w:r>
      <w:r>
        <w:rPr>
          <w:spacing w:val="25"/>
          <w:w w:val="101"/>
        </w:rPr>
        <w:t xml:space="preserve"> </w:t>
      </w:r>
      <w:r>
        <w:rPr>
          <w:spacing w:val="3"/>
        </w:rPr>
        <w:t>more</w:t>
      </w:r>
      <w:r>
        <w:rPr>
          <w:spacing w:val="32"/>
          <w:w w:val="101"/>
        </w:rPr>
        <w:t xml:space="preserve"> </w:t>
      </w:r>
      <w:r>
        <w:rPr>
          <w:spacing w:val="3"/>
        </w:rPr>
        <w:t>speciﬁcally,</w:t>
      </w:r>
      <w:r>
        <w:rPr>
          <w:spacing w:val="25"/>
          <w:w w:val="101"/>
        </w:rPr>
        <w:t xml:space="preserve"> </w:t>
      </w:r>
      <w:r>
        <w:rPr>
          <w:spacing w:val="3"/>
        </w:rPr>
        <w:t>Bayesian</w:t>
      </w:r>
      <w:r>
        <w:rPr>
          <w:spacing w:val="28"/>
        </w:rPr>
        <w:t xml:space="preserve"> </w:t>
      </w:r>
      <w:r>
        <w:rPr>
          <w:spacing w:val="3"/>
        </w:rPr>
        <w:t>optimisation</w:t>
      </w:r>
      <w:r>
        <w:rPr>
          <w:spacing w:val="31"/>
          <w:w w:val="102"/>
        </w:rPr>
        <w:t xml:space="preserve"> </w:t>
      </w:r>
      <w:r>
        <w:rPr>
          <w:spacing w:val="3"/>
        </w:rPr>
        <w:t>(31%)</w:t>
      </w:r>
      <w:r>
        <w:rPr>
          <w:spacing w:val="29"/>
          <w:w w:val="101"/>
        </w:rPr>
        <w:t xml:space="preserve"> </w:t>
      </w:r>
      <w:r>
        <w:rPr>
          <w:spacing w:val="3"/>
        </w:rPr>
        <w:t>and</w:t>
      </w:r>
      <w:r>
        <w:rPr>
          <w:spacing w:val="27"/>
        </w:rPr>
        <w:t xml:space="preserve"> </w:t>
      </w:r>
      <w:r>
        <w:rPr>
          <w:spacing w:val="3"/>
        </w:rPr>
        <w:t>evolutionary</w:t>
      </w:r>
      <w:r>
        <w:rPr/>
        <w:t xml:space="preserve"> </w:t>
      </w:r>
      <w:r>
        <w:rPr/>
        <w:t>algorithms</w:t>
      </w:r>
      <w:r>
        <w:rPr>
          <w:spacing w:val="13"/>
        </w:rPr>
        <w:t xml:space="preserve"> (18%). </w:t>
      </w:r>
      <w:r>
        <w:rPr/>
        <w:t>They</w:t>
      </w:r>
      <w:r>
        <w:rPr>
          <w:spacing w:val="13"/>
        </w:rPr>
        <w:t xml:space="preserve"> </w:t>
      </w:r>
      <w:r>
        <w:rPr/>
        <w:t>have</w:t>
      </w:r>
      <w:r>
        <w:rPr>
          <w:spacing w:val="13"/>
        </w:rPr>
        <w:t xml:space="preserve"> </w:t>
      </w:r>
      <w:r>
        <w:rPr/>
        <w:t>been</w:t>
      </w:r>
      <w:r>
        <w:rPr>
          <w:spacing w:val="13"/>
        </w:rPr>
        <w:t xml:space="preserve"> </w:t>
      </w:r>
      <w:r>
        <w:rPr/>
        <w:t>used</w:t>
      </w:r>
      <w:r>
        <w:rPr>
          <w:spacing w:val="13"/>
        </w:rPr>
        <w:t xml:space="preserve"> </w:t>
      </w:r>
      <w:r>
        <w:rPr/>
        <w:t>to</w:t>
      </w:r>
      <w:r>
        <w:rPr>
          <w:spacing w:val="13"/>
        </w:rPr>
        <w:t xml:space="preserve"> </w:t>
      </w:r>
      <w:r>
        <w:rPr/>
        <w:t>generate</w:t>
      </w:r>
      <w:r>
        <w:rPr>
          <w:spacing w:val="13"/>
        </w:rPr>
        <w:t xml:space="preserve"> </w:t>
      </w:r>
      <w:r>
        <w:rPr/>
        <w:t>knowledge</w:t>
      </w:r>
      <w:r>
        <w:rPr>
          <w:spacing w:val="13"/>
        </w:rPr>
        <w:t xml:space="preserve"> </w:t>
      </w:r>
      <w:r>
        <w:rPr/>
        <w:t>discovery</w:t>
      </w:r>
      <w:r>
        <w:rPr>
          <w:spacing w:val="13"/>
        </w:rPr>
        <w:t xml:space="preserve"> </w:t>
      </w:r>
      <w:r>
        <w:rPr/>
        <w:t>work</w:t>
      </w:r>
      <w:r>
        <w:rPr>
          <w:spacing w:val="13"/>
        </w:rPr>
        <w:t>ﬂ</w:t>
      </w:r>
      <w:r>
        <w:rPr/>
        <w:t>ows</w:t>
      </w:r>
      <w:r>
        <w:rPr>
          <w:spacing w:val="13"/>
        </w:rPr>
        <w:t xml:space="preserve"> </w:t>
      </w:r>
      <w:r>
        <w:rPr/>
        <w:t>regard</w:t>
      </w:r>
      <w:r>
        <w:rPr>
          <w:spacing w:val="13"/>
        </w:rPr>
        <w:t>-</w:t>
      </w:r>
      <w:r>
        <w:rPr>
          <w:spacing w:val="8"/>
        </w:rPr>
        <w:t xml:space="preserve"> </w:t>
      </w:r>
      <w:r>
        <w:rPr/>
        <w:t>less</w:t>
      </w:r>
      <w:r>
        <w:rPr>
          <w:spacing w:val="-1"/>
        </w:rPr>
        <w:t xml:space="preserve"> </w:t>
      </w:r>
      <w:r>
        <w:rPr/>
        <w:t>of</w:t>
      </w:r>
      <w:r>
        <w:rPr>
          <w:spacing w:val="-16"/>
        </w:rPr>
        <w:t xml:space="preserve"> </w:t>
      </w:r>
      <w:r>
        <w:rPr/>
        <w:t>whether</w:t>
      </w:r>
      <w:r>
        <w:rPr>
          <w:spacing w:val="-9"/>
        </w:rPr>
        <w:t xml:space="preserve"> </w:t>
      </w:r>
      <w:r>
        <w:rPr/>
        <w:t>their</w:t>
      </w:r>
      <w:r>
        <w:rPr>
          <w:spacing w:val="14"/>
        </w:rPr>
        <w:t xml:space="preserve"> </w:t>
      </w:r>
      <w:r>
        <w:rPr/>
        <w:t>structure</w:t>
      </w:r>
      <w:r>
        <w:rPr>
          <w:spacing w:val="-7"/>
        </w:rPr>
        <w:t xml:space="preserve"> </w:t>
      </w:r>
      <w:r>
        <w:rPr/>
        <w:t>is</w:t>
      </w:r>
      <w:r>
        <w:rPr>
          <w:spacing w:val="-4"/>
        </w:rPr>
        <w:t xml:space="preserve"> </w:t>
      </w:r>
      <w:r>
        <w:rPr>
          <w:spacing w:val="14"/>
        </w:rPr>
        <w:t>ﬁ</w:t>
      </w:r>
      <w:r>
        <w:rPr/>
        <w:t>xed</w:t>
      </w:r>
      <w:r>
        <w:rPr>
          <w:spacing w:val="-10"/>
        </w:rPr>
        <w:t xml:space="preserve"> </w:t>
      </w:r>
      <w:r>
        <w:rPr/>
        <w:t>beforehand</w:t>
      </w:r>
      <w:r>
        <w:rPr>
          <w:spacing w:val="14"/>
        </w:rPr>
        <w:t xml:space="preserve"> [</w:t>
      </w:r>
      <w:hyperlink w:history="true" w:anchor="bookmark316">
        <w:r>
          <w:rPr>
            <w:color w:val="0000FF"/>
            <w:spacing w:val="14"/>
          </w:rPr>
          <w:t>71</w:t>
        </w:r>
      </w:hyperlink>
      <w:r>
        <w:rPr>
          <w:spacing w:val="14"/>
        </w:rPr>
        <w:t>,</w:t>
      </w:r>
      <w:hyperlink w:history="true" w:anchor="bookmark15">
        <w:r>
          <w:rPr>
            <w:color w:val="0000FF"/>
            <w:spacing w:val="14"/>
          </w:rPr>
          <w:t>129</w:t>
        </w:r>
      </w:hyperlink>
      <w:r>
        <w:rPr>
          <w:spacing w:val="14"/>
        </w:rPr>
        <w:t>,</w:t>
      </w:r>
      <w:hyperlink w:history="true" w:anchor="bookmark114">
        <w:r>
          <w:rPr>
            <w:color w:val="0000FF"/>
            <w:spacing w:val="14"/>
          </w:rPr>
          <w:t>135</w:t>
        </w:r>
      </w:hyperlink>
      <w:r>
        <w:rPr>
          <w:spacing w:val="14"/>
        </w:rPr>
        <w:t>,</w:t>
      </w:r>
      <w:hyperlink w:history="true" w:anchor="bookmark119">
        <w:r>
          <w:rPr>
            <w:color w:val="0000FF"/>
            <w:spacing w:val="14"/>
          </w:rPr>
          <w:t>212</w:t>
        </w:r>
      </w:hyperlink>
      <w:r>
        <w:rPr>
          <w:spacing w:val="14"/>
        </w:rPr>
        <w:t>,</w:t>
      </w:r>
      <w:hyperlink w:history="true" w:anchor="bookmark151">
        <w:r>
          <w:rPr>
            <w:color w:val="0000FF"/>
            <w:spacing w:val="14"/>
          </w:rPr>
          <w:t>222</w:t>
        </w:r>
      </w:hyperlink>
      <w:r>
        <w:rPr>
          <w:spacing w:val="14"/>
        </w:rPr>
        <w:t>,</w:t>
      </w:r>
      <w:hyperlink w:history="true" w:anchor="bookmark94">
        <w:r>
          <w:rPr>
            <w:color w:val="0000FF"/>
            <w:spacing w:val="14"/>
          </w:rPr>
          <w:t>294</w:t>
        </w:r>
      </w:hyperlink>
      <w:r>
        <w:rPr>
          <w:spacing w:val="14"/>
        </w:rPr>
        <w:t>,</w:t>
      </w:r>
      <w:hyperlink w:history="true" w:anchor="bookmark95">
        <w:r>
          <w:rPr>
            <w:color w:val="0000FF"/>
            <w:spacing w:val="14"/>
          </w:rPr>
          <w:t>297</w:t>
        </w:r>
      </w:hyperlink>
      <w:r>
        <w:rPr>
          <w:spacing w:val="14"/>
        </w:rPr>
        <w:t>,</w:t>
      </w:r>
      <w:hyperlink w:history="true" w:anchor="bookmark99">
        <w:r>
          <w:rPr>
            <w:color w:val="0000FF"/>
            <w:spacing w:val="14"/>
          </w:rPr>
          <w:t>343</w:t>
        </w:r>
      </w:hyperlink>
      <w:r>
        <w:rPr>
          <w:spacing w:val="14"/>
        </w:rPr>
        <w:t>,</w:t>
      </w:r>
      <w:hyperlink w:history="true" w:anchor="bookmark101">
        <w:r>
          <w:rPr>
            <w:color w:val="0000FF"/>
            <w:spacing w:val="14"/>
          </w:rPr>
          <w:t>361</w:t>
        </w:r>
      </w:hyperlink>
      <w:r>
        <w:rPr>
          <w:spacing w:val="14"/>
        </w:rPr>
        <w:t>,</w:t>
      </w:r>
      <w:r>
        <w:rPr/>
        <w:t xml:space="preserve"> </w:t>
      </w:r>
      <w:hyperlink w:history="true" w:anchor="bookmark102">
        <w:r>
          <w:rPr>
            <w:color w:val="0000FF"/>
            <w:spacing w:val="9"/>
          </w:rPr>
          <w:t>375</w:t>
        </w:r>
      </w:hyperlink>
      <w:r>
        <w:rPr>
          <w:spacing w:val="9"/>
        </w:rPr>
        <w:t>,</w:t>
      </w:r>
      <w:r>
        <w:rPr>
          <w:spacing w:val="-14"/>
        </w:rPr>
        <w:t xml:space="preserve"> </w:t>
      </w:r>
      <w:hyperlink w:history="true" w:anchor="bookmark107">
        <w:r>
          <w:rPr>
            <w:color w:val="0000FF"/>
            <w:spacing w:val="9"/>
          </w:rPr>
          <w:t>473</w:t>
        </w:r>
      </w:hyperlink>
      <w:r>
        <w:rPr>
          <w:spacing w:val="9"/>
        </w:rPr>
        <w:t>] </w:t>
      </w:r>
      <w:r>
        <w:rPr/>
        <w:t>or</w:t>
      </w:r>
      <w:r>
        <w:rPr>
          <w:spacing w:val="9"/>
        </w:rPr>
        <w:t xml:space="preserve"> </w:t>
      </w:r>
      <w:r>
        <w:rPr/>
        <w:t>not</w:t>
      </w:r>
      <w:r>
        <w:rPr>
          <w:spacing w:val="23"/>
          <w:w w:val="101"/>
        </w:rPr>
        <w:t xml:space="preserve"> </w:t>
      </w:r>
      <w:r>
        <w:rPr>
          <w:spacing w:val="9"/>
        </w:rPr>
        <w:t>[</w:t>
      </w:r>
      <w:hyperlink w:history="true" w:anchor="bookmark109">
        <w:r>
          <w:rPr>
            <w:color w:val="0000FF"/>
            <w:spacing w:val="9"/>
          </w:rPr>
          <w:t>57</w:t>
        </w:r>
      </w:hyperlink>
      <w:r>
        <w:rPr>
          <w:spacing w:val="9"/>
        </w:rPr>
        <w:t>,</w:t>
      </w:r>
      <w:r>
        <w:rPr>
          <w:spacing w:val="-14"/>
        </w:rPr>
        <w:t xml:space="preserve"> </w:t>
      </w:r>
      <w:hyperlink w:history="true" w:anchor="bookmark82">
        <w:r>
          <w:rPr>
            <w:color w:val="0000FF"/>
            <w:spacing w:val="9"/>
          </w:rPr>
          <w:t>61</w:t>
        </w:r>
      </w:hyperlink>
      <w:r>
        <w:rPr>
          <w:spacing w:val="9"/>
        </w:rPr>
        <w:t>,</w:t>
      </w:r>
      <w:r>
        <w:rPr>
          <w:spacing w:val="-13"/>
        </w:rPr>
        <w:t xml:space="preserve"> </w:t>
      </w:r>
      <w:hyperlink w:history="true" w:anchor="bookmark86">
        <w:r>
          <w:rPr>
            <w:color w:val="0000FF"/>
            <w:spacing w:val="9"/>
          </w:rPr>
          <w:t>121</w:t>
        </w:r>
      </w:hyperlink>
      <w:r>
        <w:rPr>
          <w:spacing w:val="9"/>
        </w:rPr>
        <w:t>,</w:t>
      </w:r>
      <w:r>
        <w:rPr>
          <w:spacing w:val="-14"/>
        </w:rPr>
        <w:t xml:space="preserve"> </w:t>
      </w:r>
      <w:hyperlink w:history="true" w:anchor="bookmark87">
        <w:r>
          <w:rPr>
            <w:color w:val="0000FF"/>
            <w:spacing w:val="9"/>
          </w:rPr>
          <w:t>122</w:t>
        </w:r>
      </w:hyperlink>
      <w:r>
        <w:rPr>
          <w:spacing w:val="9"/>
        </w:rPr>
        <w:t>,</w:t>
      </w:r>
      <w:r>
        <w:rPr>
          <w:spacing w:val="-13"/>
        </w:rPr>
        <w:t xml:space="preserve"> </w:t>
      </w:r>
      <w:hyperlink w:history="true" w:anchor="bookmark90">
        <w:r>
          <w:rPr>
            <w:color w:val="0000FF"/>
            <w:spacing w:val="8"/>
          </w:rPr>
          <w:t>204</w:t>
        </w:r>
      </w:hyperlink>
      <w:r>
        <w:rPr>
          <w:spacing w:val="8"/>
        </w:rPr>
        <w:t>,</w:t>
      </w:r>
      <w:r>
        <w:rPr>
          <w:spacing w:val="-14"/>
        </w:rPr>
        <w:t xml:space="preserve"> </w:t>
      </w:r>
      <w:hyperlink w:history="true" w:anchor="bookmark149">
        <w:r>
          <w:rPr>
            <w:color w:val="0000FF"/>
            <w:spacing w:val="8"/>
          </w:rPr>
          <w:t>211</w:t>
        </w:r>
      </w:hyperlink>
      <w:r>
        <w:rPr>
          <w:spacing w:val="8"/>
        </w:rPr>
        <w:t>,</w:t>
      </w:r>
      <w:r>
        <w:rPr>
          <w:spacing w:val="-13"/>
        </w:rPr>
        <w:t xml:space="preserve"> </w:t>
      </w:r>
      <w:hyperlink w:history="true" w:anchor="bookmark92">
        <w:r>
          <w:rPr>
            <w:color w:val="0000FF"/>
            <w:spacing w:val="8"/>
          </w:rPr>
          <w:t>273</w:t>
        </w:r>
      </w:hyperlink>
      <w:r>
        <w:rPr>
          <w:spacing w:val="8"/>
        </w:rPr>
        <w:t>,</w:t>
      </w:r>
      <w:r>
        <w:rPr>
          <w:spacing w:val="-14"/>
        </w:rPr>
        <w:t xml:space="preserve"> </w:t>
      </w:r>
      <w:hyperlink w:history="true" w:anchor="bookmark22">
        <w:r>
          <w:rPr>
            <w:color w:val="0000FF"/>
            <w:spacing w:val="8"/>
          </w:rPr>
          <w:t>307</w:t>
        </w:r>
      </w:hyperlink>
      <w:r>
        <w:rPr>
          <w:spacing w:val="8"/>
        </w:rPr>
        <w:t>,</w:t>
      </w:r>
      <w:r>
        <w:rPr>
          <w:spacing w:val="-13"/>
        </w:rPr>
        <w:t xml:space="preserve"> </w:t>
      </w:r>
      <w:hyperlink w:history="true" w:anchor="bookmark96">
        <w:r>
          <w:rPr>
            <w:color w:val="0000FF"/>
            <w:spacing w:val="8"/>
          </w:rPr>
          <w:t>311</w:t>
        </w:r>
      </w:hyperlink>
      <w:r>
        <w:rPr>
          <w:spacing w:val="8"/>
        </w:rPr>
        <w:t>,</w:t>
      </w:r>
      <w:r>
        <w:rPr>
          <w:spacing w:val="-14"/>
        </w:rPr>
        <w:t xml:space="preserve"> </w:t>
      </w:r>
      <w:hyperlink w:history="true" w:anchor="bookmark97">
        <w:r>
          <w:rPr>
            <w:color w:val="0000FF"/>
            <w:spacing w:val="8"/>
          </w:rPr>
          <w:t>331</w:t>
        </w:r>
      </w:hyperlink>
      <w:r>
        <w:rPr>
          <w:spacing w:val="8"/>
        </w:rPr>
        <w:t>,</w:t>
      </w:r>
      <w:r>
        <w:rPr>
          <w:spacing w:val="-14"/>
        </w:rPr>
        <w:t xml:space="preserve"> </w:t>
      </w:r>
      <w:hyperlink w:history="true" w:anchor="bookmark98">
        <w:r>
          <w:rPr>
            <w:color w:val="0000FF"/>
            <w:spacing w:val="8"/>
          </w:rPr>
          <w:t>333</w:t>
        </w:r>
      </w:hyperlink>
      <w:r>
        <w:rPr>
          <w:spacing w:val="8"/>
        </w:rPr>
        <w:t>,</w:t>
      </w:r>
      <w:r>
        <w:rPr>
          <w:spacing w:val="-14"/>
        </w:rPr>
        <w:t xml:space="preserve"> </w:t>
      </w:r>
      <w:hyperlink w:history="true" w:anchor="bookmark100">
        <w:r>
          <w:rPr>
            <w:color w:val="0000FF"/>
            <w:spacing w:val="8"/>
          </w:rPr>
          <w:t>356</w:t>
        </w:r>
      </w:hyperlink>
      <w:r>
        <w:rPr>
          <w:spacing w:val="8"/>
        </w:rPr>
        <w:t>,</w:t>
      </w:r>
      <w:r>
        <w:rPr>
          <w:spacing w:val="-13"/>
        </w:rPr>
        <w:t xml:space="preserve"> </w:t>
      </w:r>
      <w:hyperlink w:history="true" w:anchor="bookmark131">
        <w:r>
          <w:rPr>
            <w:color w:val="0000FF"/>
            <w:spacing w:val="8"/>
          </w:rPr>
          <w:t>484</w:t>
        </w:r>
      </w:hyperlink>
      <w:r>
        <w:rPr>
          <w:spacing w:val="8"/>
        </w:rPr>
        <w:t>]. </w:t>
      </w:r>
      <w:r>
        <w:rPr/>
        <w:t>However</w:t>
      </w:r>
      <w:r>
        <w:rPr>
          <w:spacing w:val="8"/>
        </w:rPr>
        <w:t>,</w:t>
      </w:r>
      <w:r>
        <w:rPr/>
        <w:t xml:space="preserve"> </w:t>
      </w:r>
      <w:r>
        <w:rPr>
          <w:spacing w:val="4"/>
        </w:rPr>
        <w:t>within the category of search</w:t>
      </w:r>
      <w:r>
        <w:rPr>
          <w:spacing w:val="14"/>
          <w:w w:val="101"/>
        </w:rPr>
        <w:t xml:space="preserve"> </w:t>
      </w:r>
      <w:r>
        <w:rPr>
          <w:spacing w:val="4"/>
        </w:rPr>
        <w:t>and optimisation</w:t>
      </w:r>
      <w:r>
        <w:rPr>
          <w:spacing w:val="10"/>
        </w:rPr>
        <w:t xml:space="preserve"> </w:t>
      </w:r>
      <w:r>
        <w:rPr>
          <w:spacing w:val="4"/>
        </w:rPr>
        <w:t>techniques,</w:t>
      </w:r>
      <w:r>
        <w:rPr>
          <w:spacing w:val="10"/>
        </w:rPr>
        <w:t xml:space="preserve"> </w:t>
      </w:r>
      <w:r>
        <w:rPr>
          <w:spacing w:val="4"/>
        </w:rPr>
        <w:t>AI</w:t>
      </w:r>
      <w:r>
        <w:rPr>
          <w:spacing w:val="8"/>
        </w:rPr>
        <w:t xml:space="preserve"> </w:t>
      </w:r>
      <w:r>
        <w:rPr>
          <w:spacing w:val="4"/>
        </w:rPr>
        <w:t>planning</w:t>
      </w:r>
      <w:r>
        <w:rPr>
          <w:spacing w:val="9"/>
        </w:rPr>
        <w:t xml:space="preserve"> </w:t>
      </w:r>
      <w:r>
        <w:rPr>
          <w:spacing w:val="4"/>
        </w:rPr>
        <w:t>has</w:t>
      </w:r>
      <w:r>
        <w:rPr>
          <w:spacing w:val="7"/>
        </w:rPr>
        <w:t xml:space="preserve"> </w:t>
      </w:r>
      <w:r>
        <w:rPr>
          <w:spacing w:val="4"/>
        </w:rPr>
        <w:t>be</w:t>
      </w:r>
      <w:r>
        <w:rPr>
          <w:spacing w:val="3"/>
        </w:rPr>
        <w:t>en</w:t>
      </w:r>
      <w:r>
        <w:rPr>
          <w:spacing w:val="13"/>
          <w:w w:val="101"/>
        </w:rPr>
        <w:t xml:space="preserve"> </w:t>
      </w:r>
      <w:r>
        <w:rPr>
          <w:spacing w:val="3"/>
        </w:rPr>
        <w:t>only</w:t>
      </w:r>
      <w:r>
        <w:rPr>
          <w:spacing w:val="9"/>
        </w:rPr>
        <w:t xml:space="preserve"> </w:t>
      </w:r>
      <w:r>
        <w:rPr>
          <w:spacing w:val="3"/>
        </w:rPr>
        <w:t>used</w:t>
      </w:r>
      <w:r>
        <w:rPr/>
        <w:t xml:space="preserve"> </w:t>
      </w:r>
      <w:r>
        <w:rPr/>
        <w:t>to</w:t>
      </w:r>
      <w:r>
        <w:rPr>
          <w:spacing w:val="38"/>
          <w:w w:val="101"/>
        </w:rPr>
        <w:t xml:space="preserve"> </w:t>
      </w:r>
      <w:r>
        <w:rPr/>
        <w:t>compose</w:t>
      </w:r>
      <w:r>
        <w:rPr>
          <w:spacing w:val="24"/>
        </w:rPr>
        <w:t xml:space="preserve"> </w:t>
      </w:r>
      <w:r>
        <w:rPr/>
        <w:t>work</w:t>
      </w:r>
      <w:r>
        <w:rPr>
          <w:spacing w:val="12"/>
        </w:rPr>
        <w:t>ﬂ</w:t>
      </w:r>
      <w:r>
        <w:rPr/>
        <w:t>ows</w:t>
      </w:r>
      <w:r>
        <w:rPr>
          <w:spacing w:val="24"/>
        </w:rPr>
        <w:t xml:space="preserve"> </w:t>
      </w:r>
      <w:r>
        <w:rPr/>
        <w:t>whose</w:t>
      </w:r>
      <w:r>
        <w:rPr>
          <w:spacing w:val="29"/>
          <w:w w:val="102"/>
        </w:rPr>
        <w:t xml:space="preserve"> </w:t>
      </w:r>
      <w:r>
        <w:rPr/>
        <w:t>structure</w:t>
      </w:r>
      <w:r>
        <w:rPr>
          <w:spacing w:val="23"/>
        </w:rPr>
        <w:t xml:space="preserve"> </w:t>
      </w:r>
      <w:r>
        <w:rPr/>
        <w:t>is</w:t>
      </w:r>
      <w:r>
        <w:rPr>
          <w:spacing w:val="23"/>
        </w:rPr>
        <w:t xml:space="preserve"> </w:t>
      </w:r>
      <w:r>
        <w:rPr/>
        <w:t>not</w:t>
      </w:r>
      <w:r>
        <w:rPr>
          <w:spacing w:val="21"/>
        </w:rPr>
        <w:t xml:space="preserve"> </w:t>
      </w:r>
      <w:r>
        <w:rPr/>
        <w:t>preset</w:t>
      </w:r>
      <w:r>
        <w:rPr>
          <w:spacing w:val="36"/>
          <w:w w:val="101"/>
        </w:rPr>
        <w:t xml:space="preserve"> </w:t>
      </w:r>
      <w:r>
        <w:rPr>
          <w:spacing w:val="12"/>
        </w:rPr>
        <w:t>[</w:t>
      </w:r>
      <w:hyperlink w:history="true" w:anchor="bookmark90">
        <w:r>
          <w:rPr>
            <w:color w:val="0000FF"/>
            <w:spacing w:val="12"/>
          </w:rPr>
          <w:t>204</w:t>
        </w:r>
      </w:hyperlink>
      <w:r>
        <w:rPr>
          <w:spacing w:val="12"/>
        </w:rPr>
        <w:t>, </w:t>
      </w:r>
      <w:hyperlink w:history="true" w:anchor="bookmark91">
        <w:r>
          <w:rPr>
            <w:color w:val="0000FF"/>
            <w:spacing w:val="12"/>
          </w:rPr>
          <w:t>207</w:t>
        </w:r>
      </w:hyperlink>
      <w:r>
        <w:rPr>
          <w:spacing w:val="12"/>
        </w:rPr>
        <w:t>, </w:t>
      </w:r>
      <w:hyperlink w:history="true" w:anchor="bookmark21">
        <w:r>
          <w:rPr>
            <w:color w:val="0000FF"/>
            <w:spacing w:val="12"/>
          </w:rPr>
          <w:t>285</w:t>
        </w:r>
      </w:hyperlink>
      <w:r>
        <w:rPr>
          <w:spacing w:val="12"/>
        </w:rPr>
        <w:t>, </w:t>
      </w:r>
      <w:hyperlink w:history="true" w:anchor="bookmark122">
        <w:r>
          <w:rPr>
            <w:color w:val="0000FF"/>
            <w:spacing w:val="12"/>
          </w:rPr>
          <w:t>295</w:t>
        </w:r>
      </w:hyperlink>
      <w:r>
        <w:rPr>
          <w:spacing w:val="12"/>
        </w:rPr>
        <w:t>].</w:t>
      </w:r>
      <w:r>
        <w:rPr>
          <w:spacing w:val="28"/>
        </w:rPr>
        <w:t xml:space="preserve"> </w:t>
      </w:r>
      <w:r>
        <w:rPr/>
        <w:t>Since</w:t>
      </w:r>
      <w:r>
        <w:rPr>
          <w:spacing w:val="25"/>
          <w:w w:val="101"/>
        </w:rPr>
        <w:t xml:space="preserve"> </w:t>
      </w:r>
      <w:r>
        <w:rPr/>
        <w:t>generat</w:t>
      </w:r>
      <w:r>
        <w:rPr>
          <w:spacing w:val="12"/>
        </w:rPr>
        <w:t>-</w:t>
      </w:r>
      <w:r>
        <w:rPr/>
        <w:t xml:space="preserve"> </w:t>
      </w:r>
      <w:r>
        <w:rPr>
          <w:spacing w:val="4"/>
        </w:rPr>
        <w:t>ing</w:t>
      </w:r>
      <w:r>
        <w:rPr>
          <w:spacing w:val="18"/>
        </w:rPr>
        <w:t xml:space="preserve"> </w:t>
      </w:r>
      <w:r>
        <w:rPr>
          <w:spacing w:val="4"/>
        </w:rPr>
        <w:t>workﬂows</w:t>
      </w:r>
      <w:r>
        <w:rPr>
          <w:spacing w:val="19"/>
          <w:w w:val="102"/>
        </w:rPr>
        <w:t xml:space="preserve"> </w:t>
      </w:r>
      <w:r>
        <w:rPr>
          <w:spacing w:val="4"/>
        </w:rPr>
        <w:t>of unboun</w:t>
      </w:r>
      <w:r>
        <w:rPr>
          <w:spacing w:val="3"/>
        </w:rPr>
        <w:t>ded</w:t>
      </w:r>
      <w:r>
        <w:rPr>
          <w:spacing w:val="23"/>
          <w:w w:val="101"/>
        </w:rPr>
        <w:t xml:space="preserve"> </w:t>
      </w:r>
      <w:r>
        <w:rPr>
          <w:spacing w:val="3"/>
        </w:rPr>
        <w:t>size</w:t>
      </w:r>
      <w:r>
        <w:rPr>
          <w:spacing w:val="24"/>
        </w:rPr>
        <w:t xml:space="preserve"> </w:t>
      </w:r>
      <w:r>
        <w:rPr>
          <w:spacing w:val="3"/>
        </w:rPr>
        <w:t>signiﬁcantly</w:t>
      </w:r>
      <w:r>
        <w:rPr>
          <w:spacing w:val="17"/>
          <w:w w:val="101"/>
        </w:rPr>
        <w:t xml:space="preserve"> </w:t>
      </w:r>
      <w:r>
        <w:rPr>
          <w:spacing w:val="3"/>
        </w:rPr>
        <w:t>increases</w:t>
      </w:r>
      <w:r>
        <w:rPr>
          <w:spacing w:val="16"/>
          <w:w w:val="101"/>
        </w:rPr>
        <w:t xml:space="preserve"> </w:t>
      </w:r>
      <w:r>
        <w:rPr>
          <w:spacing w:val="3"/>
        </w:rPr>
        <w:t>the</w:t>
      </w:r>
      <w:r>
        <w:rPr>
          <w:spacing w:val="24"/>
        </w:rPr>
        <w:t xml:space="preserve"> </w:t>
      </w:r>
      <w:r>
        <w:rPr>
          <w:spacing w:val="3"/>
        </w:rPr>
        <w:t>search</w:t>
      </w:r>
      <w:r>
        <w:rPr>
          <w:spacing w:val="24"/>
        </w:rPr>
        <w:t xml:space="preserve"> </w:t>
      </w:r>
      <w:r>
        <w:rPr>
          <w:spacing w:val="3"/>
        </w:rPr>
        <w:t>space,</w:t>
      </w:r>
      <w:r>
        <w:rPr>
          <w:spacing w:val="23"/>
          <w:w w:val="102"/>
        </w:rPr>
        <w:t xml:space="preserve"> </w:t>
      </w:r>
      <w:r>
        <w:rPr>
          <w:spacing w:val="3"/>
        </w:rPr>
        <w:t>some</w:t>
      </w:r>
      <w:r>
        <w:rPr>
          <w:spacing w:val="15"/>
        </w:rPr>
        <w:t xml:space="preserve"> </w:t>
      </w:r>
      <w:r>
        <w:rPr>
          <w:spacing w:val="3"/>
        </w:rPr>
        <w:t>proposals</w:t>
      </w:r>
      <w:r>
        <w:rPr/>
        <w:t xml:space="preserve"> </w:t>
      </w:r>
      <w:r>
        <w:rPr>
          <w:spacing w:val="4"/>
        </w:rPr>
        <w:t>include mechanisms </w:t>
      </w:r>
      <w:r>
        <w:rPr>
          <w:spacing w:val="3"/>
        </w:rPr>
        <w:t>to overcome this issue, such as meta-learning to warm-start the optimi-</w:t>
      </w:r>
      <w:r>
        <w:rPr/>
        <w:t xml:space="preserve"> </w:t>
      </w:r>
      <w:r>
        <w:rPr>
          <w:spacing w:val="3"/>
        </w:rPr>
        <w:t>sation process</w:t>
      </w:r>
      <w:r>
        <w:rPr>
          <w:spacing w:val="34"/>
        </w:rPr>
        <w:t xml:space="preserve"> </w:t>
      </w:r>
      <w:r>
        <w:rPr>
          <w:spacing w:val="3"/>
        </w:rPr>
        <w:t>[</w:t>
      </w:r>
      <w:hyperlink w:history="true" w:anchor="bookmark15">
        <w:r>
          <w:rPr>
            <w:color w:val="0000FF"/>
            <w:spacing w:val="3"/>
          </w:rPr>
          <w:t>129</w:t>
        </w:r>
      </w:hyperlink>
      <w:r>
        <w:rPr>
          <w:spacing w:val="3"/>
        </w:rPr>
        <w:t>] or multi-objective evolutionary algorithms to prioritise workﬂows with</w:t>
      </w:r>
      <w:r>
        <w:rPr/>
        <w:t xml:space="preserve"> </w:t>
      </w:r>
      <w:r>
        <w:rPr/>
        <w:t>fewer</w:t>
      </w:r>
      <w:r>
        <w:rPr>
          <w:spacing w:val="10"/>
        </w:rPr>
        <w:t xml:space="preserve"> </w:t>
      </w:r>
      <w:r>
        <w:rPr/>
        <w:t>algorithms</w:t>
      </w:r>
      <w:r>
        <w:rPr>
          <w:spacing w:val="20"/>
          <w:w w:val="101"/>
        </w:rPr>
        <w:t xml:space="preserve"> </w:t>
      </w:r>
      <w:r>
        <w:rPr>
          <w:spacing w:val="10"/>
        </w:rPr>
        <w:t>[</w:t>
      </w:r>
      <w:hyperlink w:history="true" w:anchor="bookmark22">
        <w:r>
          <w:rPr>
            <w:color w:val="0000FF"/>
            <w:spacing w:val="10"/>
          </w:rPr>
          <w:t>307</w:t>
        </w:r>
      </w:hyperlink>
      <w:r>
        <w:rPr>
          <w:spacing w:val="10"/>
        </w:rPr>
        <w:t>].</w:t>
      </w:r>
    </w:p>
    <w:p>
      <w:pPr>
        <w:pStyle w:val="BodyText"/>
        <w:ind w:firstLine="261"/>
        <w:spacing w:before="60" w:line="262" w:lineRule="auto"/>
        <w:jc w:val="both"/>
        <w:rPr/>
      </w:pPr>
      <w:r>
        <w:rPr>
          <w:spacing w:val="3"/>
        </w:rPr>
        <w:t>Finally,</w:t>
      </w:r>
      <w:r>
        <w:rPr>
          <w:spacing w:val="22"/>
          <w:w w:val="101"/>
        </w:rPr>
        <w:t xml:space="preserve"> </w:t>
      </w:r>
      <w:r>
        <w:rPr>
          <w:spacing w:val="3"/>
        </w:rPr>
        <w:t>with</w:t>
      </w:r>
      <w:r>
        <w:rPr>
          <w:spacing w:val="16"/>
        </w:rPr>
        <w:t xml:space="preserve"> </w:t>
      </w:r>
      <w:r>
        <w:rPr>
          <w:spacing w:val="3"/>
        </w:rPr>
        <w:t>regard</w:t>
      </w:r>
      <w:r>
        <w:rPr>
          <w:spacing w:val="17"/>
          <w:w w:val="102"/>
        </w:rPr>
        <w:t xml:space="preserve"> </w:t>
      </w:r>
      <w:r>
        <w:rPr>
          <w:spacing w:val="3"/>
        </w:rPr>
        <w:t>to</w:t>
      </w:r>
      <w:r>
        <w:rPr>
          <w:spacing w:val="24"/>
          <w:w w:val="101"/>
        </w:rPr>
        <w:t xml:space="preserve"> </w:t>
      </w:r>
      <w:r>
        <w:rPr>
          <w:spacing w:val="3"/>
        </w:rPr>
        <w:t>secondary</w:t>
      </w:r>
      <w:r>
        <w:rPr>
          <w:spacing w:val="17"/>
          <w:w w:val="101"/>
        </w:rPr>
        <w:t xml:space="preserve"> </w:t>
      </w:r>
      <w:r>
        <w:rPr>
          <w:spacing w:val="3"/>
        </w:rPr>
        <w:t>tasks,</w:t>
      </w:r>
      <w:r>
        <w:rPr>
          <w:spacing w:val="19"/>
          <w:w w:val="101"/>
        </w:rPr>
        <w:t xml:space="preserve"> </w:t>
      </w:r>
      <w:r>
        <w:rPr>
          <w:spacing w:val="3"/>
        </w:rPr>
        <w:t>we</w:t>
      </w:r>
      <w:r>
        <w:rPr>
          <w:spacing w:val="19"/>
        </w:rPr>
        <w:t xml:space="preserve"> </w:t>
      </w:r>
      <w:r>
        <w:rPr>
          <w:spacing w:val="3"/>
        </w:rPr>
        <w:t>found</w:t>
      </w:r>
      <w:r>
        <w:rPr>
          <w:spacing w:val="17"/>
          <w:w w:val="101"/>
        </w:rPr>
        <w:t xml:space="preserve"> </w:t>
      </w:r>
      <w:r>
        <w:rPr>
          <w:spacing w:val="3"/>
        </w:rPr>
        <w:t>that</w:t>
      </w:r>
      <w:r>
        <w:rPr>
          <w:spacing w:val="22"/>
        </w:rPr>
        <w:t xml:space="preserve"> </w:t>
      </w:r>
      <w:r>
        <w:rPr>
          <w:spacing w:val="3"/>
        </w:rPr>
        <w:t>ad</w:t>
      </w:r>
      <w:r>
        <w:rPr>
          <w:spacing w:val="16"/>
          <w:w w:val="101"/>
        </w:rPr>
        <w:t xml:space="preserve"> </w:t>
      </w:r>
      <w:r>
        <w:rPr>
          <w:spacing w:val="3"/>
        </w:rPr>
        <w:t>hoc</w:t>
      </w:r>
      <w:r>
        <w:rPr>
          <w:spacing w:val="17"/>
          <w:w w:val="101"/>
        </w:rPr>
        <w:t xml:space="preserve"> </w:t>
      </w:r>
      <w:r>
        <w:rPr>
          <w:spacing w:val="3"/>
        </w:rPr>
        <w:t>tasks</w:t>
      </w:r>
      <w:r>
        <w:rPr>
          <w:spacing w:val="16"/>
          <w:w w:val="101"/>
        </w:rPr>
        <w:t xml:space="preserve"> </w:t>
      </w:r>
      <w:r>
        <w:rPr>
          <w:spacing w:val="3"/>
        </w:rPr>
        <w:t>rely</w:t>
      </w:r>
      <w:r>
        <w:rPr>
          <w:spacing w:val="18"/>
        </w:rPr>
        <w:t xml:space="preserve"> </w:t>
      </w:r>
      <w:r>
        <w:rPr>
          <w:spacing w:val="3"/>
        </w:rPr>
        <w:t>mostly</w:t>
      </w:r>
      <w:r>
        <w:rPr>
          <w:spacing w:val="20"/>
          <w:w w:val="102"/>
        </w:rPr>
        <w:t xml:space="preserve"> </w:t>
      </w:r>
      <w:r>
        <w:rPr>
          <w:spacing w:val="3"/>
        </w:rPr>
        <w:t>on</w:t>
      </w:r>
      <w:r>
        <w:rPr>
          <w:spacing w:val="17"/>
          <w:w w:val="101"/>
        </w:rPr>
        <w:t xml:space="preserve"> </w:t>
      </w:r>
      <w:r>
        <w:rPr>
          <w:spacing w:val="3"/>
        </w:rPr>
        <w:t>ML</w:t>
      </w:r>
      <w:r>
        <w:rPr/>
        <w:t xml:space="preserve"> </w:t>
      </w:r>
      <w:r>
        <w:rPr>
          <w:spacing w:val="8"/>
        </w:rPr>
        <w:t>techniques(40%),whilesupport</w:t>
      </w:r>
      <w:r>
        <w:rPr>
          <w:spacing w:val="7"/>
        </w:rPr>
        <w:t>ingtasks</w:t>
      </w:r>
      <w:r>
        <w:rPr>
          <w:spacing w:val="-7"/>
        </w:rPr>
        <w:t xml:space="preserve"> </w:t>
      </w:r>
      <w:r>
        <w:rPr>
          <w:spacing w:val="7"/>
        </w:rPr>
        <w:t>are</w:t>
      </w:r>
      <w:r>
        <w:rPr>
          <w:spacing w:val="-10"/>
        </w:rPr>
        <w:t xml:space="preserve"> </w:t>
      </w:r>
      <w:r>
        <w:rPr>
          <w:spacing w:val="7"/>
        </w:rPr>
        <w:t>frequentlyaddressedwithmeta-learning(21%).</w:t>
      </w:r>
      <w:r>
        <w:rPr/>
        <w:t xml:space="preserve"> </w:t>
      </w:r>
      <w:r>
        <w:rPr>
          <w:spacing w:val="3"/>
        </w:rPr>
        <w:t>More speciﬁcally, meta-learning has been used in AS to assess the predictive</w:t>
      </w:r>
      <w:r>
        <w:rPr>
          <w:spacing w:val="-5"/>
        </w:rPr>
        <w:t xml:space="preserve"> </w:t>
      </w:r>
      <w:r>
        <w:rPr>
          <w:spacing w:val="3"/>
        </w:rPr>
        <w:t>performa</w:t>
      </w:r>
      <w:r>
        <w:rPr>
          <w:spacing w:val="2"/>
        </w:rPr>
        <w:t>nce of</w:t>
      </w:r>
      <w:r>
        <w:rPr/>
        <w:t xml:space="preserve"> </w:t>
      </w:r>
      <w:r>
        <w:rPr/>
        <w:t>meta</w:t>
      </w:r>
      <w:r>
        <w:rPr>
          <w:spacing w:val="12"/>
        </w:rPr>
        <w:t>-</w:t>
      </w:r>
      <w:r>
        <w:rPr/>
        <w:t>features</w:t>
      </w:r>
      <w:r>
        <w:rPr>
          <w:spacing w:val="12"/>
        </w:rPr>
        <w:t xml:space="preserve"> [</w:t>
      </w:r>
      <w:hyperlink w:history="true" w:anchor="bookmark135">
        <w:r>
          <w:rPr>
            <w:color w:val="0000FF"/>
            <w:spacing w:val="12"/>
          </w:rPr>
          <w:t>58</w:t>
        </w:r>
      </w:hyperlink>
      <w:r>
        <w:rPr>
          <w:spacing w:val="12"/>
        </w:rPr>
        <w:t>] </w:t>
      </w:r>
      <w:r>
        <w:rPr/>
        <w:t>and</w:t>
      </w:r>
      <w:r>
        <w:rPr>
          <w:spacing w:val="12"/>
        </w:rPr>
        <w:t xml:space="preserve"> </w:t>
      </w:r>
      <w:r>
        <w:rPr/>
        <w:t>also</w:t>
      </w:r>
      <w:r>
        <w:rPr>
          <w:spacing w:val="12"/>
        </w:rPr>
        <w:t xml:space="preserve"> </w:t>
      </w:r>
      <w:r>
        <w:rPr/>
        <w:t>to</w:t>
      </w:r>
      <w:r>
        <w:rPr>
          <w:spacing w:val="12"/>
        </w:rPr>
        <w:t xml:space="preserve"> </w:t>
      </w:r>
      <w:r>
        <w:rPr/>
        <w:t>generate</w:t>
      </w:r>
      <w:r>
        <w:rPr>
          <w:spacing w:val="12"/>
        </w:rPr>
        <w:t xml:space="preserve"> </w:t>
      </w:r>
      <w:r>
        <w:rPr/>
        <w:t>an</w:t>
      </w:r>
      <w:r>
        <w:rPr>
          <w:spacing w:val="12"/>
        </w:rPr>
        <w:t xml:space="preserve"> </w:t>
      </w:r>
      <w:r>
        <w:rPr/>
        <w:t>algorithm</w:t>
      </w:r>
      <w:r>
        <w:rPr>
          <w:spacing w:val="12"/>
        </w:rPr>
        <w:t xml:space="preserve"> </w:t>
      </w:r>
      <w:r>
        <w:rPr/>
        <w:t>portfolio</w:t>
      </w:r>
      <w:r>
        <w:rPr>
          <w:spacing w:val="12"/>
        </w:rPr>
        <w:t xml:space="preserve"> [</w:t>
      </w:r>
      <w:hyperlink w:history="true" w:anchor="bookmark144">
        <w:r>
          <w:rPr>
            <w:color w:val="0000FF"/>
            <w:spacing w:val="12"/>
          </w:rPr>
          <w:t>164</w:t>
        </w:r>
      </w:hyperlink>
      <w:r>
        <w:rPr>
          <w:spacing w:val="12"/>
        </w:rPr>
        <w:t>]</w:t>
      </w:r>
      <w:r>
        <w:rPr>
          <w:spacing w:val="11"/>
        </w:rPr>
        <w:t>. </w:t>
      </w:r>
      <w:r>
        <w:rPr/>
        <w:t>It</w:t>
      </w:r>
      <w:r>
        <w:rPr>
          <w:spacing w:val="11"/>
        </w:rPr>
        <w:t xml:space="preserve"> </w:t>
      </w:r>
      <w:r>
        <w:rPr/>
        <w:t>has</w:t>
      </w:r>
      <w:r>
        <w:rPr>
          <w:spacing w:val="11"/>
        </w:rPr>
        <w:t xml:space="preserve"> </w:t>
      </w:r>
      <w:r>
        <w:rPr/>
        <w:t>been</w:t>
      </w:r>
      <w:r>
        <w:rPr>
          <w:spacing w:val="11"/>
        </w:rPr>
        <w:t xml:space="preserve"> </w:t>
      </w:r>
      <w:r>
        <w:rPr/>
        <w:t>also</w:t>
      </w:r>
      <w:r>
        <w:rPr>
          <w:spacing w:val="11"/>
        </w:rPr>
        <w:t xml:space="preserve"> </w:t>
      </w:r>
      <w:r>
        <w:rPr/>
        <w:t>applied </w:t>
      </w:r>
      <w:r>
        <w:rPr>
          <w:spacing w:val="4"/>
        </w:rPr>
        <w:t>to</w:t>
      </w:r>
      <w:r>
        <w:rPr>
          <w:spacing w:val="-9"/>
        </w:rPr>
        <w:t xml:space="preserve"> </w:t>
      </w:r>
      <w:r>
        <w:rPr>
          <w:spacing w:val="4"/>
        </w:rPr>
        <w:t>predict</w:t>
      </w:r>
      <w:r>
        <w:rPr>
          <w:spacing w:val="-7"/>
        </w:rPr>
        <w:t xml:space="preserve"> </w:t>
      </w:r>
      <w:r>
        <w:rPr>
          <w:spacing w:val="4"/>
        </w:rPr>
        <w:t>whether</w:t>
      </w:r>
      <w:r>
        <w:rPr>
          <w:spacing w:val="-9"/>
        </w:rPr>
        <w:t xml:space="preserve"> </w:t>
      </w:r>
      <w:r>
        <w:rPr>
          <w:spacing w:val="4"/>
        </w:rPr>
        <w:t>it</w:t>
      </w:r>
      <w:r>
        <w:rPr>
          <w:spacing w:val="-8"/>
        </w:rPr>
        <w:t xml:space="preserve"> </w:t>
      </w:r>
      <w:r>
        <w:rPr>
          <w:spacing w:val="4"/>
        </w:rPr>
        <w:t>is</w:t>
      </w:r>
      <w:r>
        <w:rPr>
          <w:spacing w:val="-7"/>
        </w:rPr>
        <w:t xml:space="preserve"> </w:t>
      </w:r>
      <w:r>
        <w:rPr>
          <w:spacing w:val="4"/>
        </w:rPr>
        <w:t>worth</w:t>
      </w:r>
      <w:r>
        <w:rPr>
          <w:spacing w:val="-9"/>
        </w:rPr>
        <w:t xml:space="preserve"> </w:t>
      </w:r>
      <w:r>
        <w:rPr>
          <w:spacing w:val="4"/>
        </w:rPr>
        <w:t>providing additional</w:t>
      </w:r>
      <w:r>
        <w:rPr>
          <w:spacing w:val="-10"/>
        </w:rPr>
        <w:t xml:space="preserve"> </w:t>
      </w:r>
      <w:r>
        <w:rPr>
          <w:spacing w:val="4"/>
        </w:rPr>
        <w:t>r</w:t>
      </w:r>
      <w:r>
        <w:rPr>
          <w:spacing w:val="3"/>
        </w:rPr>
        <w:t>esources on</w:t>
      </w:r>
      <w:r>
        <w:rPr>
          <w:spacing w:val="-10"/>
        </w:rPr>
        <w:t xml:space="preserve"> </w:t>
      </w:r>
      <w:r>
        <w:rPr>
          <w:spacing w:val="3"/>
        </w:rPr>
        <w:t>hyper-parameter</w:t>
      </w:r>
      <w:r>
        <w:rPr>
          <w:spacing w:val="-5"/>
        </w:rPr>
        <w:t xml:space="preserve"> </w:t>
      </w:r>
      <w:r>
        <w:rPr>
          <w:spacing w:val="3"/>
        </w:rPr>
        <w:t>optimisation</w:t>
      </w:r>
      <w:r>
        <w:rPr/>
        <w:t xml:space="preserve"> </w:t>
      </w:r>
      <w:r>
        <w:rPr/>
        <w:t>throughboth</w:t>
      </w:r>
      <w:r>
        <w:rPr>
          <w:spacing w:val="-1"/>
        </w:rPr>
        <w:t xml:space="preserve"> </w:t>
      </w:r>
      <w:r>
        <w:rPr/>
        <w:t>classi</w:t>
      </w:r>
      <w:r>
        <w:rPr>
          <w:spacing w:val="20"/>
        </w:rPr>
        <w:t>ﬁ</w:t>
      </w:r>
      <w:r>
        <w:rPr/>
        <w:t>cation</w:t>
      </w:r>
      <w:r>
        <w:rPr>
          <w:spacing w:val="20"/>
        </w:rPr>
        <w:t>[</w:t>
      </w:r>
      <w:hyperlink w:history="true" w:anchor="bookmark155">
        <w:r>
          <w:rPr>
            <w:color w:val="0000FF"/>
            <w:spacing w:val="20"/>
          </w:rPr>
          <w:t>269</w:t>
        </w:r>
      </w:hyperlink>
      <w:r>
        <w:rPr>
          <w:spacing w:val="20"/>
        </w:rPr>
        <w:t>,</w:t>
      </w:r>
      <w:hyperlink w:history="true" w:anchor="bookmark156">
        <w:r>
          <w:rPr>
            <w:color w:val="0000FF"/>
            <w:spacing w:val="20"/>
          </w:rPr>
          <w:t>270</w:t>
        </w:r>
      </w:hyperlink>
      <w:r>
        <w:rPr>
          <w:spacing w:val="20"/>
        </w:rPr>
        <w:t>,</w:t>
      </w:r>
      <w:hyperlink w:history="true" w:anchor="bookmark275">
        <w:r>
          <w:rPr>
            <w:color w:val="0000FF"/>
            <w:spacing w:val="20"/>
          </w:rPr>
          <w:t>347</w:t>
        </w:r>
      </w:hyperlink>
      <w:r>
        <w:rPr>
          <w:spacing w:val="20"/>
        </w:rPr>
        <w:t>,</w:t>
      </w:r>
      <w:hyperlink w:history="true" w:anchor="bookmark171">
        <w:r>
          <w:rPr>
            <w:color w:val="0000FF"/>
            <w:spacing w:val="20"/>
          </w:rPr>
          <w:t>392</w:t>
        </w:r>
      </w:hyperlink>
      <w:r>
        <w:rPr>
          <w:spacing w:val="20"/>
        </w:rPr>
        <w:t>]</w:t>
      </w:r>
      <w:r>
        <w:rPr/>
        <w:t>and</w:t>
      </w:r>
      <w:r>
        <w:rPr>
          <w:spacing w:val="-16"/>
        </w:rPr>
        <w:t xml:space="preserve"> </w:t>
      </w:r>
      <w:r>
        <w:rPr/>
        <w:t>regression</w:t>
      </w:r>
      <w:r>
        <w:rPr>
          <w:spacing w:val="20"/>
        </w:rPr>
        <w:t>[</w:t>
      </w:r>
      <w:hyperlink w:history="true" w:anchor="bookmark271">
        <w:r>
          <w:rPr>
            <w:color w:val="0000FF"/>
            <w:spacing w:val="20"/>
          </w:rPr>
          <w:t>329</w:t>
        </w:r>
      </w:hyperlink>
      <w:r>
        <w:rPr>
          <w:spacing w:val="20"/>
        </w:rPr>
        <w:t>,</w:t>
      </w:r>
      <w:hyperlink w:history="true" w:anchor="bookmark275">
        <w:r>
          <w:rPr>
            <w:color w:val="0000FF"/>
            <w:spacing w:val="20"/>
          </w:rPr>
          <w:t>347</w:t>
        </w:r>
      </w:hyperlink>
      <w:r>
        <w:rPr>
          <w:spacing w:val="20"/>
        </w:rPr>
        <w:t>]</w:t>
      </w:r>
      <w:r>
        <w:rPr/>
        <w:t>algorithms</w:t>
      </w:r>
      <w:r>
        <w:rPr>
          <w:spacing w:val="20"/>
        </w:rPr>
        <w:t>.</w:t>
      </w:r>
      <w:r>
        <w:rPr>
          <w:spacing w:val="-15"/>
        </w:rPr>
        <w:t xml:space="preserve"> </w:t>
      </w:r>
      <w:r>
        <w:rPr/>
        <w:t>Further</w:t>
      </w:r>
      <w:r>
        <w:rPr>
          <w:spacing w:val="20"/>
        </w:rPr>
        <w:t>-</w:t>
      </w:r>
      <w:r>
        <w:rPr/>
        <w:t xml:space="preserve"> </w:t>
      </w:r>
      <w:r>
        <w:rPr>
          <w:spacing w:val="4"/>
        </w:rPr>
        <w:t>more,</w:t>
      </w:r>
      <w:r>
        <w:rPr>
          <w:spacing w:val="-8"/>
        </w:rPr>
        <w:t xml:space="preserve"> </w:t>
      </w:r>
      <w:r>
        <w:rPr>
          <w:spacing w:val="4"/>
        </w:rPr>
        <w:t>meta-learning serves</w:t>
      </w:r>
      <w:r>
        <w:rPr>
          <w:spacing w:val="-9"/>
        </w:rPr>
        <w:t xml:space="preserve"> </w:t>
      </w:r>
      <w:r>
        <w:rPr>
          <w:spacing w:val="4"/>
        </w:rPr>
        <w:t>to</w:t>
      </w:r>
      <w:r>
        <w:rPr>
          <w:spacing w:val="-8"/>
        </w:rPr>
        <w:t xml:space="preserve"> </w:t>
      </w:r>
      <w:r>
        <w:rPr>
          <w:spacing w:val="4"/>
        </w:rPr>
        <w:t>improve</w:t>
      </w:r>
      <w:r>
        <w:rPr>
          <w:spacing w:val="-8"/>
        </w:rPr>
        <w:t xml:space="preserve"> </w:t>
      </w:r>
      <w:r>
        <w:rPr>
          <w:spacing w:val="4"/>
        </w:rPr>
        <w:t>the</w:t>
      </w:r>
      <w:r>
        <w:rPr>
          <w:spacing w:val="-6"/>
        </w:rPr>
        <w:t xml:space="preserve"> </w:t>
      </w:r>
      <w:r>
        <w:rPr>
          <w:spacing w:val="4"/>
        </w:rPr>
        <w:t>efﬁc</w:t>
      </w:r>
      <w:r>
        <w:rPr>
          <w:spacing w:val="3"/>
        </w:rPr>
        <w:t>iency of</w:t>
      </w:r>
      <w:r>
        <w:rPr>
          <w:spacing w:val="-18"/>
        </w:rPr>
        <w:t xml:space="preserve"> </w:t>
      </w:r>
      <w:r>
        <w:rPr>
          <w:spacing w:val="3"/>
        </w:rPr>
        <w:t>the ﬁne-tuning</w:t>
      </w:r>
      <w:r>
        <w:rPr>
          <w:spacing w:val="-10"/>
        </w:rPr>
        <w:t xml:space="preserve"> </w:t>
      </w:r>
      <w:r>
        <w:rPr>
          <w:spacing w:val="3"/>
        </w:rPr>
        <w:t>process</w:t>
      </w:r>
      <w:r>
        <w:rPr>
          <w:spacing w:val="-11"/>
        </w:rPr>
        <w:t xml:space="preserve"> </w:t>
      </w:r>
      <w:r>
        <w:rPr>
          <w:spacing w:val="3"/>
        </w:rPr>
        <w:t>by</w:t>
      </w:r>
      <w:r>
        <w:rPr>
          <w:spacing w:val="-8"/>
        </w:rPr>
        <w:t xml:space="preserve"> </w:t>
      </w:r>
      <w:r>
        <w:rPr>
          <w:spacing w:val="3"/>
        </w:rPr>
        <w:t>identifying</w:t>
      </w:r>
      <w:r>
        <w:rPr/>
        <w:t xml:space="preserve"> </w:t>
      </w:r>
      <w:r>
        <w:rPr/>
        <w:t>the</w:t>
      </w:r>
      <w:r>
        <w:rPr>
          <w:spacing w:val="15"/>
        </w:rPr>
        <w:t xml:space="preserve"> </w:t>
      </w:r>
      <w:r>
        <w:rPr/>
        <w:t>most</w:t>
      </w:r>
      <w:r>
        <w:rPr>
          <w:spacing w:val="15"/>
        </w:rPr>
        <w:t xml:space="preserve"> </w:t>
      </w:r>
      <w:r>
        <w:rPr/>
        <w:t>relevant</w:t>
      </w:r>
      <w:r>
        <w:rPr>
          <w:spacing w:val="15"/>
        </w:rPr>
        <w:t xml:space="preserve"> </w:t>
      </w:r>
      <w:r>
        <w:rPr/>
        <w:t>hyper</w:t>
      </w:r>
      <w:r>
        <w:rPr>
          <w:spacing w:val="15"/>
        </w:rPr>
        <w:t>-</w:t>
      </w:r>
      <w:r>
        <w:rPr/>
        <w:t>parameters</w:t>
      </w:r>
      <w:r>
        <w:rPr>
          <w:spacing w:val="32"/>
          <w:w w:val="102"/>
        </w:rPr>
        <w:t xml:space="preserve"> </w:t>
      </w:r>
      <w:r>
        <w:rPr>
          <w:spacing w:val="15"/>
        </w:rPr>
        <w:t>[</w:t>
      </w:r>
      <w:hyperlink w:history="true" w:anchor="bookmark137">
        <w:r>
          <w:rPr>
            <w:color w:val="0000FF"/>
            <w:spacing w:val="15"/>
          </w:rPr>
          <w:t>67</w:t>
        </w:r>
      </w:hyperlink>
      <w:r>
        <w:rPr>
          <w:spacing w:val="15"/>
        </w:rPr>
        <w:t>] </w:t>
      </w:r>
      <w:r>
        <w:rPr/>
        <w:t>or</w:t>
      </w:r>
      <w:r>
        <w:rPr>
          <w:spacing w:val="15"/>
        </w:rPr>
        <w:t xml:space="preserve"> </w:t>
      </w:r>
      <w:r>
        <w:rPr/>
        <w:t>de</w:t>
      </w:r>
      <w:r>
        <w:rPr>
          <w:spacing w:val="15"/>
        </w:rPr>
        <w:t>ﬁ</w:t>
      </w:r>
      <w:r>
        <w:rPr/>
        <w:t>ning</w:t>
      </w:r>
      <w:r>
        <w:rPr>
          <w:spacing w:val="13"/>
          <w:w w:val="101"/>
        </w:rPr>
        <w:t xml:space="preserve"> </w:t>
      </w:r>
      <w:r>
        <w:rPr/>
        <w:t>a</w:t>
      </w:r>
      <w:r>
        <w:rPr>
          <w:spacing w:val="9"/>
        </w:rPr>
        <w:t xml:space="preserve"> </w:t>
      </w:r>
      <w:r>
        <w:rPr/>
        <w:t>multi</w:t>
      </w:r>
      <w:r>
        <w:rPr>
          <w:spacing w:val="15"/>
        </w:rPr>
        <w:t>-ﬁ</w:t>
      </w:r>
      <w:r>
        <w:rPr/>
        <w:t>delity</w:t>
      </w:r>
      <w:r>
        <w:rPr>
          <w:spacing w:val="11"/>
          <w:w w:val="101"/>
        </w:rPr>
        <w:t xml:space="preserve"> </w:t>
      </w:r>
      <w:r>
        <w:rPr/>
        <w:t>framework</w:t>
      </w:r>
      <w:r>
        <w:rPr>
          <w:spacing w:val="22"/>
          <w:w w:val="101"/>
        </w:rPr>
        <w:t xml:space="preserve"> </w:t>
      </w:r>
      <w:r>
        <w:rPr>
          <w:spacing w:val="15"/>
        </w:rPr>
        <w:t>[</w:t>
      </w:r>
      <w:hyperlink w:history="true" w:anchor="bookmark442">
        <w:r>
          <w:rPr>
            <w:color w:val="0000FF"/>
            <w:spacing w:val="15"/>
          </w:rPr>
          <w:t>180</w:t>
        </w:r>
      </w:hyperlink>
      <w:r>
        <w:rPr>
          <w:spacing w:val="15"/>
        </w:rPr>
        <w:t>]. </w:t>
      </w:r>
      <w:r>
        <w:rPr/>
        <w:t>With </w:t>
      </w:r>
      <w:r>
        <w:rPr>
          <w:spacing w:val="4"/>
        </w:rPr>
        <w:t>respect to WC, different techniques have been </w:t>
      </w:r>
      <w:r>
        <w:rPr>
          <w:spacing w:val="3"/>
        </w:rPr>
        <w:t>applied. Workﬂow recommendation has been</w:t>
      </w:r>
      <w:r>
        <w:rPr/>
        <w:t xml:space="preserve"> </w:t>
      </w:r>
      <w:r>
        <w:rPr>
          <w:spacing w:val="4"/>
        </w:rPr>
        <w:t>addressed by means of collaborative</w:t>
      </w:r>
      <w:r>
        <w:rPr>
          <w:spacing w:val="15"/>
        </w:rPr>
        <w:t xml:space="preserve"> </w:t>
      </w:r>
      <w:r>
        <w:rPr>
          <w:spacing w:val="4"/>
        </w:rPr>
        <w:t>ﬁltering</w:t>
      </w:r>
      <w:r>
        <w:rPr>
          <w:spacing w:val="15"/>
          <w:w w:val="101"/>
        </w:rPr>
        <w:t xml:space="preserve"> </w:t>
      </w:r>
      <w:r>
        <w:rPr>
          <w:spacing w:val="4"/>
        </w:rPr>
        <w:t>and</w:t>
      </w:r>
      <w:r>
        <w:rPr>
          <w:spacing w:val="15"/>
          <w:w w:val="101"/>
        </w:rPr>
        <w:t xml:space="preserve"> </w:t>
      </w:r>
      <w:r>
        <w:rPr>
          <w:spacing w:val="4"/>
        </w:rPr>
        <w:t>auto-experiment</w:t>
      </w:r>
      <w:r>
        <w:rPr>
          <w:spacing w:val="25"/>
        </w:rPr>
        <w:t xml:space="preserve"> </w:t>
      </w:r>
      <w:r>
        <w:rPr>
          <w:spacing w:val="4"/>
        </w:rPr>
        <w:t>[</w:t>
      </w:r>
      <w:hyperlink w:history="true" w:anchor="bookmark91">
        <w:r>
          <w:rPr>
            <w:color w:val="0000FF"/>
            <w:spacing w:val="4"/>
          </w:rPr>
          <w:t>207</w:t>
        </w:r>
      </w:hyperlink>
      <w:r>
        <w:rPr>
          <w:spacing w:val="4"/>
        </w:rPr>
        <w:t>]</w:t>
      </w:r>
      <w:r>
        <w:rPr>
          <w:spacing w:val="15"/>
          <w:w w:val="101"/>
        </w:rPr>
        <w:t xml:space="preserve"> </w:t>
      </w:r>
      <w:r>
        <w:rPr>
          <w:spacing w:val="4"/>
        </w:rPr>
        <w:t>and</w:t>
      </w:r>
      <w:r>
        <w:rPr>
          <w:spacing w:val="15"/>
          <w:w w:val="101"/>
        </w:rPr>
        <w:t xml:space="preserve"> </w:t>
      </w:r>
      <w:r>
        <w:rPr>
          <w:spacing w:val="4"/>
        </w:rPr>
        <w:t>a lea</w:t>
      </w:r>
      <w:r>
        <w:rPr>
          <w:spacing w:val="3"/>
        </w:rPr>
        <w:t>rning-to-</w:t>
      </w:r>
      <w:r>
        <w:rPr/>
        <w:t xml:space="preserve"> </w:t>
      </w:r>
      <w:r>
        <w:rPr>
          <w:spacing w:val="4"/>
        </w:rPr>
        <w:t>rank method based on association rule</w:t>
      </w:r>
      <w:r>
        <w:rPr>
          <w:spacing w:val="3"/>
        </w:rPr>
        <w:t>s [</w:t>
      </w:r>
      <w:hyperlink w:history="true" w:anchor="bookmark104">
        <w:r>
          <w:rPr>
            <w:color w:val="0000FF"/>
            <w:spacing w:val="3"/>
          </w:rPr>
          <w:t>428</w:t>
        </w:r>
      </w:hyperlink>
      <w:r>
        <w:rPr>
          <w:spacing w:val="3"/>
        </w:rPr>
        <w:t>], whereas conditional parallel coordinates have</w:t>
      </w:r>
      <w:r>
        <w:rPr/>
        <w:t xml:space="preserve"> </w:t>
      </w:r>
      <w:r>
        <w:rPr>
          <w:spacing w:val="7"/>
        </w:rPr>
        <w:t>provento</w:t>
      </w:r>
      <w:r>
        <w:rPr>
          <w:spacing w:val="-10"/>
        </w:rPr>
        <w:t xml:space="preserve"> </w:t>
      </w:r>
      <w:r>
        <w:rPr>
          <w:spacing w:val="7"/>
        </w:rPr>
        <w:t>make</w:t>
      </w:r>
      <w:r>
        <w:rPr>
          <w:spacing w:val="-11"/>
        </w:rPr>
        <w:t xml:space="preserve"> </w:t>
      </w:r>
      <w:r>
        <w:rPr>
          <w:spacing w:val="7"/>
        </w:rPr>
        <w:t>the</w:t>
      </w:r>
      <w:r>
        <w:rPr>
          <w:spacing w:val="-12"/>
        </w:rPr>
        <w:t xml:space="preserve"> </w:t>
      </w:r>
      <w:r>
        <w:rPr>
          <w:spacing w:val="7"/>
        </w:rPr>
        <w:t>process</w:t>
      </w:r>
      <w:r>
        <w:rPr>
          <w:spacing w:val="-10"/>
        </w:rPr>
        <w:t xml:space="preserve"> </w:t>
      </w:r>
      <w:r>
        <w:rPr>
          <w:spacing w:val="7"/>
        </w:rPr>
        <w:t>mor</w:t>
      </w:r>
      <w:r>
        <w:rPr>
          <w:spacing w:val="6"/>
        </w:rPr>
        <w:t>e</w:t>
      </w:r>
      <w:r>
        <w:rPr>
          <w:spacing w:val="-10"/>
        </w:rPr>
        <w:t xml:space="preserve"> </w:t>
      </w:r>
      <w:r>
        <w:rPr>
          <w:spacing w:val="6"/>
        </w:rPr>
        <w:t>interpretable[</w:t>
      </w:r>
      <w:hyperlink w:history="true" w:anchor="bookmark447">
        <w:r>
          <w:rPr>
            <w:color w:val="0000FF"/>
            <w:spacing w:val="6"/>
          </w:rPr>
          <w:t>422</w:t>
        </w:r>
      </w:hyperlink>
      <w:r>
        <w:rPr>
          <w:spacing w:val="6"/>
        </w:rPr>
        <w:t>].</w:t>
      </w:r>
      <w:r>
        <w:rPr>
          <w:spacing w:val="-9"/>
        </w:rPr>
        <w:t xml:space="preserve"> </w:t>
      </w:r>
      <w:r>
        <w:rPr>
          <w:spacing w:val="6"/>
        </w:rPr>
        <w:t>Inthe</w:t>
      </w:r>
      <w:r>
        <w:rPr>
          <w:spacing w:val="-9"/>
        </w:rPr>
        <w:t xml:space="preserve"> </w:t>
      </w:r>
      <w:r>
        <w:rPr>
          <w:spacing w:val="6"/>
        </w:rPr>
        <w:t>case</w:t>
      </w:r>
      <w:r>
        <w:rPr>
          <w:spacing w:val="-7"/>
        </w:rPr>
        <w:t xml:space="preserve"> </w:t>
      </w:r>
      <w:r>
        <w:rPr>
          <w:spacing w:val="6"/>
        </w:rPr>
        <w:t>of</w:t>
      </w:r>
      <w:r>
        <w:rPr>
          <w:spacing w:val="-16"/>
        </w:rPr>
        <w:t xml:space="preserve"> </w:t>
      </w:r>
      <w:r>
        <w:rPr>
          <w:spacing w:val="6"/>
        </w:rPr>
        <w:t>adhoctasks,the</w:t>
      </w:r>
      <w:r>
        <w:rPr>
          <w:spacing w:val="-6"/>
        </w:rPr>
        <w:t xml:space="preserve"> </w:t>
      </w:r>
      <w:r>
        <w:rPr>
          <w:spacing w:val="6"/>
        </w:rPr>
        <w:t>automatic</w:t>
      </w:r>
      <w:r>
        <w:rPr/>
        <w:t xml:space="preserve"> </w:t>
      </w:r>
      <w:r>
        <w:rPr>
          <w:spacing w:val="4"/>
        </w:rPr>
        <w:t>generation of</w:t>
      </w:r>
      <w:r>
        <w:rPr>
          <w:spacing w:val="-6"/>
        </w:rPr>
        <w:t xml:space="preserve"> </w:t>
      </w:r>
      <w:r>
        <w:rPr>
          <w:spacing w:val="4"/>
        </w:rPr>
        <w:t>features has been addressed by a large number of</w:t>
      </w:r>
      <w:r>
        <w:rPr>
          <w:spacing w:val="-7"/>
        </w:rPr>
        <w:t xml:space="preserve"> </w:t>
      </w:r>
      <w:r>
        <w:rPr>
          <w:spacing w:val="4"/>
        </w:rPr>
        <w:t>techniques</w:t>
      </w:r>
      <w:r>
        <w:rPr>
          <w:spacing w:val="3"/>
        </w:rPr>
        <w:t xml:space="preserve"> like evolutionary</w:t>
      </w:r>
      <w:r>
        <w:rPr/>
        <w:t xml:space="preserve"> </w:t>
      </w:r>
      <w:r>
        <w:rPr/>
        <w:t>algorithms</w:t>
      </w:r>
      <w:r>
        <w:rPr>
          <w:spacing w:val="32"/>
        </w:rPr>
        <w:t xml:space="preserve"> </w:t>
      </w:r>
      <w:r>
        <w:rPr>
          <w:spacing w:val="11"/>
        </w:rPr>
        <w:t>[</w:t>
      </w:r>
      <w:hyperlink w:history="true" w:anchor="bookmark113">
        <w:r>
          <w:rPr>
            <w:color w:val="0000FF"/>
            <w:spacing w:val="11"/>
          </w:rPr>
          <w:t>119</w:t>
        </w:r>
      </w:hyperlink>
      <w:r>
        <w:rPr>
          <w:spacing w:val="11"/>
        </w:rPr>
        <w:t>, </w:t>
      </w:r>
      <w:hyperlink w:history="true" w:anchor="bookmark127">
        <w:r>
          <w:rPr>
            <w:color w:val="0000FF"/>
            <w:spacing w:val="11"/>
          </w:rPr>
          <w:t>390</w:t>
        </w:r>
      </w:hyperlink>
      <w:r>
        <w:rPr>
          <w:spacing w:val="11"/>
        </w:rPr>
        <w:t>],</w:t>
      </w:r>
      <w:r>
        <w:rPr>
          <w:spacing w:val="18"/>
        </w:rPr>
        <w:t xml:space="preserve"> </w:t>
      </w:r>
      <w:r>
        <w:rPr/>
        <w:t>meta</w:t>
      </w:r>
      <w:r>
        <w:rPr>
          <w:spacing w:val="11"/>
        </w:rPr>
        <w:t>-</w:t>
      </w:r>
      <w:r>
        <w:rPr/>
        <w:t>learning</w:t>
      </w:r>
      <w:r>
        <w:rPr>
          <w:spacing w:val="31"/>
          <w:w w:val="101"/>
        </w:rPr>
        <w:t xml:space="preserve"> </w:t>
      </w:r>
      <w:r>
        <w:rPr>
          <w:spacing w:val="11"/>
        </w:rPr>
        <w:t>[</w:t>
      </w:r>
      <w:hyperlink w:history="true" w:anchor="bookmark117">
        <w:r>
          <w:rPr>
            <w:color w:val="0000FF"/>
            <w:spacing w:val="11"/>
          </w:rPr>
          <w:t>203</w:t>
        </w:r>
      </w:hyperlink>
      <w:r>
        <w:rPr>
          <w:spacing w:val="11"/>
        </w:rPr>
        <w:t>, </w:t>
      </w:r>
      <w:hyperlink w:history="true" w:anchor="bookmark121">
        <w:r>
          <w:rPr>
            <w:color w:val="0000FF"/>
            <w:spacing w:val="11"/>
          </w:rPr>
          <w:t>2</w:t>
        </w:r>
        <w:r>
          <w:rPr>
            <w:color w:val="0000FF"/>
            <w:spacing w:val="10"/>
          </w:rPr>
          <w:t>93</w:t>
        </w:r>
      </w:hyperlink>
      <w:r>
        <w:rPr>
          <w:spacing w:val="10"/>
        </w:rPr>
        <w:t>]</w:t>
      </w:r>
      <w:r>
        <w:rPr>
          <w:spacing w:val="22"/>
        </w:rPr>
        <w:t xml:space="preserve"> </w:t>
      </w:r>
      <w:r>
        <w:rPr/>
        <w:t>and</w:t>
      </w:r>
      <w:r>
        <w:rPr>
          <w:spacing w:val="15"/>
          <w:w w:val="101"/>
        </w:rPr>
        <w:t xml:space="preserve"> </w:t>
      </w:r>
      <w:r>
        <w:rPr/>
        <w:t>reinforcement</w:t>
      </w:r>
      <w:r>
        <w:rPr>
          <w:spacing w:val="18"/>
          <w:w w:val="101"/>
        </w:rPr>
        <w:t xml:space="preserve"> </w:t>
      </w:r>
      <w:r>
        <w:rPr/>
        <w:t>learning</w:t>
      </w:r>
      <w:r>
        <w:rPr>
          <w:spacing w:val="31"/>
          <w:w w:val="101"/>
        </w:rPr>
        <w:t xml:space="preserve"> </w:t>
      </w:r>
      <w:r>
        <w:rPr>
          <w:spacing w:val="10"/>
        </w:rPr>
        <w:t>[</w:t>
      </w:r>
      <w:hyperlink w:history="true" w:anchor="bookmark118">
        <w:r>
          <w:rPr>
            <w:color w:val="0000FF"/>
            <w:spacing w:val="10"/>
          </w:rPr>
          <w:t>206</w:t>
        </w:r>
      </w:hyperlink>
      <w:r>
        <w:rPr>
          <w:spacing w:val="10"/>
        </w:rPr>
        <w:t>],</w:t>
      </w:r>
      <w:r>
        <w:rPr>
          <w:spacing w:val="21"/>
          <w:w w:val="101"/>
        </w:rPr>
        <w:t xml:space="preserve"> </w:t>
      </w:r>
      <w:r>
        <w:rPr/>
        <w:t>among </w:t>
      </w:r>
      <w:r>
        <w:rPr>
          <w:spacing w:val="4"/>
        </w:rPr>
        <w:t>others.</w:t>
      </w:r>
      <w:r>
        <w:rPr>
          <w:spacing w:val="-6"/>
        </w:rPr>
        <w:t xml:space="preserve"> </w:t>
      </w:r>
      <w:r>
        <w:rPr>
          <w:spacing w:val="4"/>
        </w:rPr>
        <w:t>However,</w:t>
      </w:r>
      <w:r>
        <w:rPr>
          <w:spacing w:val="-8"/>
        </w:rPr>
        <w:t xml:space="preserve"> </w:t>
      </w:r>
      <w:r>
        <w:rPr>
          <w:spacing w:val="4"/>
        </w:rPr>
        <w:t>these</w:t>
      </w:r>
      <w:r>
        <w:rPr>
          <w:spacing w:val="-7"/>
        </w:rPr>
        <w:t xml:space="preserve"> </w:t>
      </w:r>
      <w:r>
        <w:rPr>
          <w:spacing w:val="4"/>
        </w:rPr>
        <w:t>tasks are</w:t>
      </w:r>
      <w:r>
        <w:rPr>
          <w:spacing w:val="3"/>
        </w:rPr>
        <w:t xml:space="preserve"> commonly</w:t>
      </w:r>
      <w:r>
        <w:rPr>
          <w:spacing w:val="-9"/>
        </w:rPr>
        <w:t xml:space="preserve"> </w:t>
      </w:r>
      <w:r>
        <w:rPr>
          <w:spacing w:val="3"/>
        </w:rPr>
        <w:t>performed</w:t>
      </w:r>
      <w:r>
        <w:rPr>
          <w:spacing w:val="-9"/>
        </w:rPr>
        <w:t xml:space="preserve"> </w:t>
      </w:r>
      <w:r>
        <w:rPr>
          <w:spacing w:val="3"/>
        </w:rPr>
        <w:t>by</w:t>
      </w:r>
      <w:r>
        <w:rPr>
          <w:spacing w:val="-7"/>
        </w:rPr>
        <w:t xml:space="preserve"> </w:t>
      </w:r>
      <w:r>
        <w:rPr>
          <w:spacing w:val="3"/>
        </w:rPr>
        <w:t>techniques</w:t>
      </w:r>
      <w:r>
        <w:rPr>
          <w:spacing w:val="-6"/>
        </w:rPr>
        <w:t xml:space="preserve"> </w:t>
      </w:r>
      <w:r>
        <w:rPr>
          <w:spacing w:val="3"/>
        </w:rPr>
        <w:t>falling</w:t>
      </w:r>
      <w:r>
        <w:rPr>
          <w:spacing w:val="-7"/>
        </w:rPr>
        <w:t xml:space="preserve"> </w:t>
      </w:r>
      <w:r>
        <w:rPr>
          <w:spacing w:val="3"/>
        </w:rPr>
        <w:t>into</w:t>
      </w:r>
      <w:r>
        <w:rPr>
          <w:spacing w:val="-7"/>
        </w:rPr>
        <w:t xml:space="preserve"> </w:t>
      </w:r>
      <w:r>
        <w:rPr>
          <w:spacing w:val="3"/>
        </w:rPr>
        <w:t>the category</w:t>
      </w:r>
      <w:r>
        <w:rPr/>
        <w:t xml:space="preserve"> </w:t>
      </w:r>
      <w:r>
        <w:rPr>
          <w:spacing w:val="13"/>
        </w:rPr>
        <w:t>“</w:t>
      </w:r>
      <w:r>
        <w:rPr>
          <w:i/>
          <w:iCs/>
        </w:rPr>
        <w:t>Others</w:t>
      </w:r>
      <w:r>
        <w:rPr>
          <w:spacing w:val="13"/>
        </w:rPr>
        <w:t>”, </w:t>
      </w:r>
      <w:r>
        <w:rPr/>
        <w:t>such</w:t>
      </w:r>
      <w:r>
        <w:rPr>
          <w:spacing w:val="13"/>
        </w:rPr>
        <w:t xml:space="preserve"> </w:t>
      </w:r>
      <w:r>
        <w:rPr/>
        <w:t>as</w:t>
      </w:r>
      <w:r>
        <w:rPr>
          <w:spacing w:val="13"/>
        </w:rPr>
        <w:t xml:space="preserve"> </w:t>
      </w:r>
      <w:r>
        <w:rPr/>
        <w:t>link</w:t>
      </w:r>
      <w:r>
        <w:rPr>
          <w:spacing w:val="13"/>
        </w:rPr>
        <w:t xml:space="preserve"> </w:t>
      </w:r>
      <w:r>
        <w:rPr/>
        <w:t>traversaland</w:t>
      </w:r>
      <w:r>
        <w:rPr>
          <w:spacing w:val="13"/>
        </w:rPr>
        <w:t xml:space="preserve"> </w:t>
      </w:r>
      <w:r>
        <w:rPr/>
        <w:t>SPARQL</w:t>
      </w:r>
      <w:r>
        <w:rPr>
          <w:spacing w:val="13"/>
        </w:rPr>
        <w:t xml:space="preserve"> </w:t>
      </w:r>
      <w:r>
        <w:rPr/>
        <w:t>queries</w:t>
      </w:r>
      <w:r>
        <w:rPr>
          <w:spacing w:val="13"/>
        </w:rPr>
        <w:t xml:space="preserve"> </w:t>
      </w:r>
      <w:r>
        <w:rPr/>
        <w:t>for</w:t>
      </w:r>
      <w:r>
        <w:rPr>
          <w:spacing w:val="13"/>
        </w:rPr>
        <w:t xml:space="preserve"> </w:t>
      </w:r>
      <w:r>
        <w:rPr/>
        <w:t>creating</w:t>
      </w:r>
      <w:r>
        <w:rPr>
          <w:spacing w:val="13"/>
        </w:rPr>
        <w:t xml:space="preserve"> </w:t>
      </w:r>
      <w:r>
        <w:rPr/>
        <w:t>tabular</w:t>
      </w:r>
      <w:r>
        <w:rPr>
          <w:spacing w:val="13"/>
        </w:rPr>
        <w:t xml:space="preserve"> </w:t>
      </w:r>
      <w:r>
        <w:rPr/>
        <w:t>datasets</w:t>
      </w:r>
      <w:r>
        <w:rPr>
          <w:spacing w:val="13"/>
        </w:rPr>
        <w:t xml:space="preserve"> [</w:t>
      </w:r>
      <w:hyperlink w:history="true" w:anchor="bookmark80">
        <w:r>
          <w:rPr>
            <w:color w:val="0000FF"/>
            <w:spacing w:val="13"/>
          </w:rPr>
          <w:t>268</w:t>
        </w:r>
      </w:hyperlink>
      <w:r>
        <w:rPr>
          <w:spacing w:val="13"/>
        </w:rPr>
        <w:t>], </w:t>
      </w:r>
      <w:r>
        <w:rPr/>
        <w:t>or</w:t>
      </w:r>
      <w:r>
        <w:rPr>
          <w:spacing w:val="13"/>
        </w:rPr>
        <w:t xml:space="preserve"> </w:t>
      </w:r>
      <w:r>
        <w:rPr/>
        <w:t>a</w:t>
      </w:r>
      <w:r>
        <w:rPr>
          <w:spacing w:val="8"/>
        </w:rPr>
        <w:t xml:space="preserve"> </w:t>
      </w:r>
      <w:r>
        <w:rPr>
          <w:spacing w:val="5"/>
        </w:rPr>
        <w:t>custom compiler that transfo</w:t>
      </w:r>
      <w:r>
        <w:rPr>
          <w:spacing w:val="4"/>
        </w:rPr>
        <w:t>rms the predictive model markup language (PMML) deﬁnition</w:t>
      </w:r>
      <w:r>
        <w:rPr/>
        <w:t xml:space="preserve"> </w:t>
      </w:r>
      <w:r>
        <w:rPr/>
        <w:t>of</w:t>
      </w:r>
      <w:r>
        <w:rPr>
          <w:spacing w:val="16"/>
        </w:rPr>
        <w:t xml:space="preserve"> </w:t>
      </w:r>
      <w:r>
        <w:rPr/>
        <w:t>ML</w:t>
      </w:r>
      <w:r>
        <w:rPr>
          <w:spacing w:val="16"/>
        </w:rPr>
        <w:t xml:space="preserve"> </w:t>
      </w:r>
      <w:r>
        <w:rPr/>
        <w:t>models</w:t>
      </w:r>
      <w:r>
        <w:rPr>
          <w:spacing w:val="16"/>
        </w:rPr>
        <w:t xml:space="preserve"> </w:t>
      </w:r>
      <w:r>
        <w:rPr/>
        <w:t>into</w:t>
      </w:r>
      <w:r>
        <w:rPr>
          <w:spacing w:val="16"/>
        </w:rPr>
        <w:t xml:space="preserve"> </w:t>
      </w:r>
      <w:r>
        <w:rPr/>
        <w:t>source</w:t>
      </w:r>
      <w:r>
        <w:rPr>
          <w:spacing w:val="16"/>
        </w:rPr>
        <w:t xml:space="preserve"> </w:t>
      </w:r>
      <w:r>
        <w:rPr/>
        <w:t>code</w:t>
      </w:r>
      <w:r>
        <w:rPr>
          <w:spacing w:val="18"/>
          <w:w w:val="101"/>
        </w:rPr>
        <w:t xml:space="preserve"> </w:t>
      </w:r>
      <w:r>
        <w:rPr>
          <w:spacing w:val="16"/>
        </w:rPr>
        <w:t>[</w:t>
      </w:r>
      <w:hyperlink w:history="true" w:anchor="bookmark362">
        <w:r>
          <w:rPr>
            <w:color w:val="0000FF"/>
            <w:spacing w:val="16"/>
          </w:rPr>
          <w:t>72</w:t>
        </w:r>
      </w:hyperlink>
      <w:r>
        <w:rPr>
          <w:spacing w:val="16"/>
        </w:rPr>
        <w:t>].</w:t>
      </w:r>
    </w:p>
    <w:p>
      <w:pPr>
        <w:spacing w:line="262" w:lineRule="auto"/>
        <w:sectPr>
          <w:headerReference w:type="default" r:id="rId201"/>
          <w:footerReference w:type="default" r:id="rId202"/>
          <w:pgSz w:w="8788" w:h="13323"/>
          <w:pgMar w:top="985" w:right="916" w:bottom="661" w:left="912" w:header="658" w:footer="310" w:gutter="0"/>
        </w:sectPr>
        <w:rPr/>
      </w:pPr>
    </w:p>
    <w:p>
      <w:pPr>
        <w:ind w:left="36"/>
        <w:spacing w:before="179" w:line="206" w:lineRule="auto"/>
        <w:outlineLvl w:val="1"/>
        <w:rPr>
          <w:rFonts w:ascii="Calibri" w:hAnsi="Calibri" w:eastAsia="Calibri" w:cs="Calibri"/>
          <w:sz w:val="21"/>
          <w:szCs w:val="21"/>
        </w:rPr>
      </w:pPr>
      <w:bookmarkStart w:name="bookmark35" w:id="36"/>
      <w:bookmarkEnd w:id="36"/>
      <w:r>
        <w:rPr>
          <w:rFonts w:ascii="Calibri" w:hAnsi="Calibri" w:eastAsia="Calibri" w:cs="Calibri"/>
          <w:sz w:val="21"/>
          <w:szCs w:val="21"/>
          <w:b/>
          <w:bCs/>
          <w:spacing w:val="11"/>
        </w:rPr>
        <w:t>8</w:t>
      </w:r>
      <w:r>
        <w:rPr>
          <w:rFonts w:ascii="Calibri" w:hAnsi="Calibri" w:eastAsia="Calibri" w:cs="Calibri"/>
          <w:sz w:val="21"/>
          <w:szCs w:val="21"/>
          <w:b/>
          <w:bCs/>
          <w:spacing w:val="32"/>
        </w:rPr>
        <w:t xml:space="preserve"> </w:t>
      </w:r>
      <w:r>
        <w:rPr>
          <w:rFonts w:ascii="Calibri" w:hAnsi="Calibri" w:eastAsia="Calibri" w:cs="Calibri"/>
          <w:sz w:val="21"/>
          <w:szCs w:val="21"/>
          <w:b/>
          <w:bCs/>
          <w:spacing w:val="11"/>
        </w:rPr>
        <w:t>Open gaps, challenges and trends</w:t>
      </w:r>
    </w:p>
    <w:p>
      <w:pPr>
        <w:pStyle w:val="BodyText"/>
        <w:ind w:left="33" w:right="9" w:firstLine="2"/>
        <w:spacing w:before="274" w:line="257" w:lineRule="auto"/>
        <w:jc w:val="both"/>
        <w:rPr/>
      </w:pPr>
      <w:r>
        <w:rPr>
          <w:spacing w:val="4"/>
        </w:rPr>
        <w:t>Our ﬁndings make it clear that AutoML</w:t>
      </w:r>
      <w:r>
        <w:rPr>
          <w:spacing w:val="7"/>
        </w:rPr>
        <w:t xml:space="preserve"> </w:t>
      </w:r>
      <w:r>
        <w:rPr>
          <w:spacing w:val="4"/>
        </w:rPr>
        <w:t>has</w:t>
      </w:r>
      <w:r>
        <w:rPr>
          <w:spacing w:val="11"/>
        </w:rPr>
        <w:t xml:space="preserve"> </w:t>
      </w:r>
      <w:r>
        <w:rPr>
          <w:spacing w:val="4"/>
        </w:rPr>
        <w:t>drawn</w:t>
      </w:r>
      <w:r>
        <w:rPr>
          <w:spacing w:val="15"/>
        </w:rPr>
        <w:t xml:space="preserve"> </w:t>
      </w:r>
      <w:r>
        <w:rPr>
          <w:spacing w:val="4"/>
        </w:rPr>
        <w:t>signiﬁcant </w:t>
      </w:r>
      <w:r>
        <w:rPr>
          <w:spacing w:val="3"/>
        </w:rPr>
        <w:t>research</w:t>
      </w:r>
      <w:r>
        <w:rPr>
          <w:spacing w:val="12"/>
        </w:rPr>
        <w:t xml:space="preserve"> </w:t>
      </w:r>
      <w:r>
        <w:rPr>
          <w:spacing w:val="3"/>
        </w:rPr>
        <w:t>attention</w:t>
      </w:r>
      <w:r>
        <w:rPr>
          <w:spacing w:val="11"/>
        </w:rPr>
        <w:t xml:space="preserve"> </w:t>
      </w:r>
      <w:r>
        <w:rPr>
          <w:spacing w:val="3"/>
        </w:rPr>
        <w:t>during</w:t>
      </w:r>
      <w:r>
        <w:rPr>
          <w:spacing w:val="7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4"/>
        </w:rPr>
        <w:t>last</w:t>
      </w:r>
      <w:r>
        <w:rPr>
          <w:spacing w:val="8"/>
        </w:rPr>
        <w:t xml:space="preserve"> </w:t>
      </w:r>
      <w:r>
        <w:rPr>
          <w:spacing w:val="4"/>
        </w:rPr>
        <w:t>years.</w:t>
      </w:r>
      <w:r>
        <w:rPr>
          <w:spacing w:val="-9"/>
        </w:rPr>
        <w:t xml:space="preserve"> </w:t>
      </w:r>
      <w:r>
        <w:rPr>
          <w:spacing w:val="4"/>
        </w:rPr>
        <w:t>In</w:t>
      </w:r>
      <w:r>
        <w:rPr>
          <w:spacing w:val="-12"/>
        </w:rPr>
        <w:t xml:space="preserve"> </w:t>
      </w:r>
      <w:r>
        <w:rPr>
          <w:spacing w:val="4"/>
        </w:rPr>
        <w:t>response</w:t>
      </w:r>
      <w:r>
        <w:rPr>
          <w:spacing w:val="-10"/>
        </w:rPr>
        <w:t xml:space="preserve"> </w:t>
      </w:r>
      <w:r>
        <w:rPr>
          <w:spacing w:val="4"/>
        </w:rPr>
        <w:t>to</w:t>
      </w:r>
      <w:r>
        <w:rPr>
          <w:spacing w:val="-6"/>
        </w:rPr>
        <w:t xml:space="preserve"> </w:t>
      </w:r>
      <w:r>
        <w:rPr>
          <w:spacing w:val="4"/>
        </w:rPr>
        <w:t>Q4,</w:t>
      </w:r>
      <w:r>
        <w:rPr>
          <w:spacing w:val="-8"/>
        </w:rPr>
        <w:t xml:space="preserve"> </w:t>
      </w:r>
      <w:r>
        <w:rPr>
          <w:spacing w:val="4"/>
        </w:rPr>
        <w:t>we</w:t>
      </w:r>
      <w:r>
        <w:rPr>
          <w:spacing w:val="-10"/>
        </w:rPr>
        <w:t xml:space="preserve"> </w:t>
      </w:r>
      <w:r>
        <w:rPr>
          <w:spacing w:val="4"/>
        </w:rPr>
        <w:t>identify a</w:t>
      </w:r>
      <w:r>
        <w:rPr>
          <w:spacing w:val="-9"/>
        </w:rPr>
        <w:t xml:space="preserve"> </w:t>
      </w:r>
      <w:r>
        <w:rPr>
          <w:spacing w:val="4"/>
        </w:rPr>
        <w:t>number</w:t>
      </w:r>
      <w:r>
        <w:rPr>
          <w:spacing w:val="-8"/>
        </w:rPr>
        <w:t xml:space="preserve"> </w:t>
      </w:r>
      <w:r>
        <w:rPr>
          <w:spacing w:val="4"/>
        </w:rPr>
        <w:t>ofopen</w:t>
      </w:r>
      <w:r>
        <w:rPr>
          <w:spacing w:val="-7"/>
        </w:rPr>
        <w:t xml:space="preserve"> </w:t>
      </w:r>
      <w:r>
        <w:rPr>
          <w:spacing w:val="4"/>
        </w:rPr>
        <w:t>gaps</w:t>
      </w:r>
      <w:r>
        <w:rPr>
          <w:spacing w:val="-6"/>
        </w:rPr>
        <w:t xml:space="preserve"> </w:t>
      </w:r>
      <w:r>
        <w:rPr>
          <w:spacing w:val="4"/>
        </w:rPr>
        <w:t>andchallenges,and speculate</w:t>
      </w:r>
      <w:r>
        <w:rPr/>
        <w:t xml:space="preserve"> </w:t>
      </w:r>
      <w:r>
        <w:rPr>
          <w:spacing w:val="3"/>
        </w:rPr>
        <w:t>on related future trends.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ind w:left="35"/>
        <w:spacing w:before="58" w:line="198" w:lineRule="auto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sz w:val="19"/>
          <w:szCs w:val="19"/>
          <w:b/>
          <w:bCs/>
          <w:spacing w:val="10"/>
        </w:rPr>
        <w:t>8.1</w:t>
      </w:r>
      <w:r>
        <w:rPr>
          <w:rFonts w:ascii="Calibri" w:hAnsi="Calibri" w:eastAsia="Calibri" w:cs="Calibri"/>
          <w:sz w:val="19"/>
          <w:szCs w:val="19"/>
          <w:b/>
          <w:bCs/>
          <w:spacing w:val="37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Phases</w:t>
      </w:r>
      <w:r>
        <w:rPr>
          <w:rFonts w:ascii="Calibri" w:hAnsi="Calibri" w:eastAsia="Calibri" w:cs="Calibri"/>
          <w:sz w:val="19"/>
          <w:szCs w:val="19"/>
          <w:b/>
          <w:bCs/>
          <w:spacing w:val="10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not</w:t>
      </w:r>
      <w:r>
        <w:rPr>
          <w:rFonts w:ascii="Calibri" w:hAnsi="Calibri" w:eastAsia="Calibri" w:cs="Calibri"/>
          <w:sz w:val="19"/>
          <w:szCs w:val="19"/>
          <w:b/>
          <w:bCs/>
          <w:spacing w:val="10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covered</w:t>
      </w:r>
    </w:p>
    <w:p>
      <w:pPr>
        <w:pStyle w:val="BodyText"/>
        <w:ind w:left="30" w:right="9" w:firstLine="7"/>
        <w:spacing w:before="260" w:line="263" w:lineRule="auto"/>
        <w:jc w:val="both"/>
        <w:rPr/>
      </w:pPr>
      <w:r>
        <w:rPr>
          <w:spacing w:val="4"/>
        </w:rPr>
        <w:t>Section </w:t>
      </w:r>
      <w:hyperlink w:history="true" w:anchor="bookmark65">
        <w:r>
          <w:rPr>
            <w:color w:val="0000FF"/>
            <w:spacing w:val="4"/>
          </w:rPr>
          <w:t>6.1</w:t>
        </w:r>
      </w:hyperlink>
      <w:r>
        <w:rPr>
          <w:color w:val="0000FF"/>
          <w:spacing w:val="16"/>
          <w:w w:val="101"/>
        </w:rPr>
        <w:t xml:space="preserve"> </w:t>
      </w:r>
      <w:r>
        <w:rPr>
          <w:spacing w:val="4"/>
        </w:rPr>
        <w:t>reveals</w:t>
      </w:r>
      <w:r>
        <w:rPr>
          <w:spacing w:val="18"/>
          <w:w w:val="101"/>
        </w:rPr>
        <w:t xml:space="preserve"> </w:t>
      </w:r>
      <w:r>
        <w:rPr>
          <w:spacing w:val="4"/>
        </w:rPr>
        <w:t>that</w:t>
      </w:r>
      <w:r>
        <w:rPr>
          <w:spacing w:val="18"/>
        </w:rPr>
        <w:t xml:space="preserve"> </w:t>
      </w:r>
      <w:r>
        <w:rPr>
          <w:spacing w:val="4"/>
        </w:rPr>
        <w:t>AutoML</w:t>
      </w:r>
      <w:r>
        <w:rPr>
          <w:spacing w:val="17"/>
          <w:w w:val="101"/>
        </w:rPr>
        <w:t xml:space="preserve"> </w:t>
      </w:r>
      <w:r>
        <w:rPr>
          <w:spacing w:val="4"/>
        </w:rPr>
        <w:t>has</w:t>
      </w:r>
      <w:r>
        <w:rPr>
          <w:spacing w:val="18"/>
          <w:w w:val="102"/>
        </w:rPr>
        <w:t xml:space="preserve"> </w:t>
      </w:r>
      <w:r>
        <w:rPr>
          <w:spacing w:val="4"/>
        </w:rPr>
        <w:t>not</w:t>
      </w:r>
      <w:r>
        <w:rPr>
          <w:spacing w:val="20"/>
        </w:rPr>
        <w:t xml:space="preserve"> </w:t>
      </w:r>
      <w:r>
        <w:rPr>
          <w:spacing w:val="4"/>
        </w:rPr>
        <w:t>covered</w:t>
      </w:r>
      <w:r>
        <w:rPr>
          <w:spacing w:val="18"/>
        </w:rPr>
        <w:t xml:space="preserve"> </w:t>
      </w:r>
      <w:r>
        <w:rPr>
          <w:spacing w:val="4"/>
        </w:rPr>
        <w:t>the</w:t>
      </w:r>
      <w:r>
        <w:rPr>
          <w:spacing w:val="23"/>
        </w:rPr>
        <w:t xml:space="preserve"> </w:t>
      </w:r>
      <w:r>
        <w:rPr>
          <w:spacing w:val="4"/>
        </w:rPr>
        <w:t>autom</w:t>
      </w:r>
      <w:r>
        <w:rPr>
          <w:spacing w:val="3"/>
        </w:rPr>
        <w:t>ation</w:t>
      </w:r>
      <w:r>
        <w:rPr>
          <w:spacing w:val="21"/>
        </w:rPr>
        <w:t xml:space="preserve"> </w:t>
      </w:r>
      <w:r>
        <w:rPr>
          <w:spacing w:val="3"/>
        </w:rPr>
        <w:t>of the</w:t>
      </w:r>
      <w:r>
        <w:rPr>
          <w:spacing w:val="20"/>
        </w:rPr>
        <w:t xml:space="preserve"> </w:t>
      </w:r>
      <w:r>
        <w:rPr>
          <w:spacing w:val="3"/>
        </w:rPr>
        <w:t>whole</w:t>
      </w:r>
      <w:r>
        <w:rPr>
          <w:spacing w:val="17"/>
        </w:rPr>
        <w:t xml:space="preserve"> </w:t>
      </w:r>
      <w:r>
        <w:rPr>
          <w:spacing w:val="3"/>
        </w:rPr>
        <w:t>knowledge</w:t>
      </w:r>
      <w:r>
        <w:rPr/>
        <w:t xml:space="preserve"> </w:t>
      </w:r>
      <w:r>
        <w:rPr>
          <w:spacing w:val="4"/>
        </w:rPr>
        <w:t>discovery process</w:t>
      </w:r>
      <w:r>
        <w:rPr>
          <w:spacing w:val="15"/>
        </w:rPr>
        <w:t xml:space="preserve"> </w:t>
      </w:r>
      <w:r>
        <w:rPr>
          <w:spacing w:val="4"/>
        </w:rPr>
        <w:t>yet,</w:t>
      </w:r>
      <w:r>
        <w:rPr>
          <w:spacing w:val="16"/>
          <w:w w:val="101"/>
        </w:rPr>
        <w:t xml:space="preserve"> </w:t>
      </w:r>
      <w:r>
        <w:rPr>
          <w:spacing w:val="4"/>
        </w:rPr>
        <w:t>which</w:t>
      </w:r>
      <w:r>
        <w:rPr>
          <w:spacing w:val="19"/>
          <w:w w:val="101"/>
        </w:rPr>
        <w:t xml:space="preserve"> </w:t>
      </w:r>
      <w:r>
        <w:rPr>
          <w:spacing w:val="4"/>
        </w:rPr>
        <w:t>affects</w:t>
      </w:r>
      <w:r>
        <w:rPr>
          <w:spacing w:val="15"/>
        </w:rPr>
        <w:t xml:space="preserve"> </w:t>
      </w:r>
      <w:r>
        <w:rPr>
          <w:spacing w:val="4"/>
        </w:rPr>
        <w:t>the practicali</w:t>
      </w:r>
      <w:r>
        <w:rPr>
          <w:spacing w:val="3"/>
        </w:rPr>
        <w:t>ty</w:t>
      </w:r>
      <w:r>
        <w:rPr>
          <w:spacing w:val="18"/>
          <w:w w:val="101"/>
        </w:rPr>
        <w:t xml:space="preserve"> </w:t>
      </w:r>
      <w:r>
        <w:rPr>
          <w:spacing w:val="3"/>
        </w:rPr>
        <w:t>of the proposals</w:t>
      </w:r>
      <w:r>
        <w:rPr>
          <w:spacing w:val="15"/>
          <w:w w:val="101"/>
        </w:rPr>
        <w:t xml:space="preserve"> </w:t>
      </w:r>
      <w:r>
        <w:rPr>
          <w:spacing w:val="3"/>
        </w:rPr>
        <w:t>in</w:t>
      </w:r>
      <w:r>
        <w:rPr>
          <w:spacing w:val="19"/>
          <w:w w:val="101"/>
        </w:rPr>
        <w:t xml:space="preserve"> </w:t>
      </w:r>
      <w:r>
        <w:rPr>
          <w:spacing w:val="3"/>
        </w:rPr>
        <w:t>a</w:t>
      </w:r>
      <w:r>
        <w:rPr>
          <w:spacing w:val="13"/>
          <w:w w:val="101"/>
        </w:rPr>
        <w:t xml:space="preserve"> </w:t>
      </w:r>
      <w:r>
        <w:rPr>
          <w:spacing w:val="3"/>
        </w:rPr>
        <w:t>realistic</w:t>
      </w:r>
      <w:r>
        <w:rPr>
          <w:spacing w:val="17"/>
          <w:w w:val="101"/>
        </w:rPr>
        <w:t xml:space="preserve"> </w:t>
      </w:r>
      <w:r>
        <w:rPr>
          <w:spacing w:val="3"/>
        </w:rPr>
        <w:t>context.</w:t>
      </w:r>
      <w:r>
        <w:rPr/>
        <w:t xml:space="preserve"> </w:t>
      </w:r>
      <w:r>
        <w:rPr>
          <w:spacing w:val="3"/>
        </w:rPr>
        <w:t>In fact, proposals have been unevenly distributed among the phases that require automation.</w:t>
      </w:r>
      <w:r>
        <w:rPr>
          <w:spacing w:val="13"/>
          <w:w w:val="101"/>
        </w:rPr>
        <w:t xml:space="preserve"> </w:t>
      </w:r>
      <w:r>
        <w:rPr>
          <w:spacing w:val="3"/>
        </w:rPr>
        <w:t>Actually,</w:t>
      </w:r>
      <w:r>
        <w:rPr>
          <w:spacing w:val="29"/>
          <w:w w:val="101"/>
        </w:rPr>
        <w:t xml:space="preserve"> </w:t>
      </w:r>
      <w:r>
        <w:rPr>
          <w:spacing w:val="3"/>
        </w:rPr>
        <w:t>this</w:t>
      </w:r>
      <w:r>
        <w:rPr>
          <w:spacing w:val="28"/>
        </w:rPr>
        <w:t xml:space="preserve"> </w:t>
      </w:r>
      <w:r>
        <w:rPr>
          <w:spacing w:val="3"/>
        </w:rPr>
        <w:t>review</w:t>
      </w:r>
      <w:r>
        <w:rPr>
          <w:spacing w:val="29"/>
        </w:rPr>
        <w:t xml:space="preserve"> </w:t>
      </w:r>
      <w:r>
        <w:rPr>
          <w:spacing w:val="3"/>
        </w:rPr>
        <w:t>has</w:t>
      </w:r>
      <w:r>
        <w:rPr>
          <w:spacing w:val="36"/>
          <w:w w:val="101"/>
        </w:rPr>
        <w:t xml:space="preserve"> </w:t>
      </w:r>
      <w:r>
        <w:rPr>
          <w:spacing w:val="3"/>
        </w:rPr>
        <w:t>shown</w:t>
      </w:r>
      <w:r>
        <w:rPr>
          <w:spacing w:val="29"/>
          <w:w w:val="101"/>
        </w:rPr>
        <w:t xml:space="preserve"> </w:t>
      </w:r>
      <w:r>
        <w:rPr>
          <w:spacing w:val="3"/>
        </w:rPr>
        <w:t>that</w:t>
      </w:r>
      <w:r>
        <w:rPr>
          <w:spacing w:val="32"/>
          <w:w w:val="102"/>
        </w:rPr>
        <w:t xml:space="preserve"> </w:t>
      </w:r>
      <w:r>
        <w:rPr>
          <w:spacing w:val="3"/>
        </w:rPr>
        <w:t>93%</w:t>
      </w:r>
      <w:r>
        <w:rPr>
          <w:spacing w:val="32"/>
          <w:w w:val="101"/>
        </w:rPr>
        <w:t xml:space="preserve"> </w:t>
      </w:r>
      <w:r>
        <w:rPr>
          <w:spacing w:val="3"/>
        </w:rPr>
        <w:t>out</w:t>
      </w:r>
      <w:r>
        <w:rPr>
          <w:spacing w:val="32"/>
          <w:w w:val="101"/>
        </w:rPr>
        <w:t xml:space="preserve"> </w:t>
      </w:r>
      <w:r>
        <w:rPr>
          <w:spacing w:val="3"/>
        </w:rPr>
        <w:t>of</w:t>
      </w:r>
      <w:r>
        <w:rPr>
          <w:spacing w:val="19"/>
          <w:w w:val="102"/>
        </w:rPr>
        <w:t xml:space="preserve"> </w:t>
      </w:r>
      <w:r>
        <w:rPr>
          <w:spacing w:val="3"/>
        </w:rPr>
        <w:t>the</w:t>
      </w:r>
      <w:r>
        <w:rPr>
          <w:spacing w:val="28"/>
        </w:rPr>
        <w:t xml:space="preserve"> </w:t>
      </w:r>
      <w:r>
        <w:rPr>
          <w:spacing w:val="3"/>
        </w:rPr>
        <w:t>primary</w:t>
      </w:r>
      <w:r>
        <w:rPr>
          <w:spacing w:val="37"/>
        </w:rPr>
        <w:t xml:space="preserve"> </w:t>
      </w:r>
      <w:r>
        <w:rPr>
          <w:spacing w:val="3"/>
        </w:rPr>
        <w:t>studies</w:t>
      </w:r>
      <w:r>
        <w:rPr>
          <w:spacing w:val="34"/>
        </w:rPr>
        <w:t xml:space="preserve"> </w:t>
      </w:r>
      <w:r>
        <w:rPr>
          <w:spacing w:val="3"/>
        </w:rPr>
        <w:t>are</w:t>
      </w:r>
      <w:r>
        <w:rPr>
          <w:spacing w:val="31"/>
        </w:rPr>
        <w:t xml:space="preserve"> </w:t>
      </w:r>
      <w:r>
        <w:rPr>
          <w:spacing w:val="3"/>
        </w:rPr>
        <w:t>foc</w:t>
      </w:r>
      <w:r>
        <w:rPr>
          <w:spacing w:val="2"/>
        </w:rPr>
        <w:t>used</w:t>
      </w:r>
      <w:r>
        <w:rPr>
          <w:spacing w:val="32"/>
          <w:w w:val="101"/>
        </w:rPr>
        <w:t xml:space="preserve"> </w:t>
      </w:r>
      <w:r>
        <w:rPr>
          <w:spacing w:val="2"/>
        </w:rPr>
        <w:t>on</w:t>
      </w:r>
      <w:r>
        <w:rPr>
          <w:spacing w:val="29"/>
          <w:w w:val="101"/>
        </w:rPr>
        <w:t xml:space="preserve"> </w:t>
      </w:r>
      <w:r>
        <w:rPr>
          <w:spacing w:val="2"/>
        </w:rPr>
        <w:t>the</w:t>
      </w:r>
      <w:r>
        <w:rPr/>
        <w:t xml:space="preserve"> </w:t>
      </w:r>
      <w:r>
        <w:rPr>
          <w:spacing w:val="4"/>
        </w:rPr>
        <w:t>data mining phase. Moreover, most of</w:t>
      </w:r>
      <w:r>
        <w:rPr>
          <w:spacing w:val="-7"/>
        </w:rPr>
        <w:t xml:space="preserve"> </w:t>
      </w:r>
      <w:r>
        <w:rPr>
          <w:spacing w:val="4"/>
        </w:rPr>
        <w:t>them are co</w:t>
      </w:r>
      <w:r>
        <w:rPr>
          <w:spacing w:val="3"/>
        </w:rPr>
        <w:t>mmitted to supervised methods, specially</w:t>
      </w:r>
      <w:r>
        <w:rPr/>
        <w:t xml:space="preserve"> </w:t>
      </w:r>
      <w:r>
        <w:rPr/>
        <w:t>classi</w:t>
      </w:r>
      <w:r>
        <w:rPr>
          <w:spacing w:val="13"/>
        </w:rPr>
        <w:t>ﬁ</w:t>
      </w:r>
      <w:r>
        <w:rPr/>
        <w:t>cation</w:t>
      </w:r>
      <w:r>
        <w:rPr>
          <w:spacing w:val="13"/>
        </w:rPr>
        <w:t>. </w:t>
      </w:r>
      <w:r>
        <w:rPr/>
        <w:t>This</w:t>
      </w:r>
      <w:r>
        <w:rPr>
          <w:spacing w:val="13"/>
        </w:rPr>
        <w:t xml:space="preserve"> </w:t>
      </w:r>
      <w:r>
        <w:rPr/>
        <w:t>is</w:t>
      </w:r>
      <w:r>
        <w:rPr>
          <w:spacing w:val="13"/>
        </w:rPr>
        <w:t xml:space="preserve"> </w:t>
      </w:r>
      <w:r>
        <w:rPr/>
        <w:t>seemingly</w:t>
      </w:r>
      <w:r>
        <w:rPr>
          <w:spacing w:val="13"/>
        </w:rPr>
        <w:t xml:space="preserve"> </w:t>
      </w:r>
      <w:r>
        <w:rPr/>
        <w:t>motivated</w:t>
      </w:r>
      <w:r>
        <w:rPr>
          <w:spacing w:val="13"/>
        </w:rPr>
        <w:t xml:space="preserve"> </w:t>
      </w:r>
      <w:r>
        <w:rPr/>
        <w:t>by</w:t>
      </w:r>
      <w:r>
        <w:rPr>
          <w:spacing w:val="13"/>
        </w:rPr>
        <w:t xml:space="preserve"> </w:t>
      </w:r>
      <w:r>
        <w:rPr/>
        <w:t>the</w:t>
      </w:r>
      <w:r>
        <w:rPr>
          <w:spacing w:val="13"/>
        </w:rPr>
        <w:t xml:space="preserve"> </w:t>
      </w:r>
      <w:r>
        <w:rPr/>
        <w:t>fact</w:t>
      </w:r>
      <w:r>
        <w:rPr>
          <w:spacing w:val="13"/>
        </w:rPr>
        <w:t xml:space="preserve"> </w:t>
      </w:r>
      <w:r>
        <w:rPr/>
        <w:t>that</w:t>
      </w:r>
      <w:r>
        <w:rPr>
          <w:spacing w:val="13"/>
        </w:rPr>
        <w:t xml:space="preserve"> </w:t>
      </w:r>
      <w:r>
        <w:rPr/>
        <w:t>there</w:t>
      </w:r>
      <w:r>
        <w:rPr>
          <w:spacing w:val="13"/>
        </w:rPr>
        <w:t xml:space="preserve"> </w:t>
      </w:r>
      <w:r>
        <w:rPr/>
        <w:t>is</w:t>
      </w:r>
      <w:r>
        <w:rPr>
          <w:spacing w:val="13"/>
        </w:rPr>
        <w:t xml:space="preserve"> </w:t>
      </w:r>
      <w:r>
        <w:rPr/>
        <w:t>an</w:t>
      </w:r>
      <w:r>
        <w:rPr>
          <w:spacing w:val="13"/>
        </w:rPr>
        <w:t xml:space="preserve"> </w:t>
      </w:r>
      <w:r>
        <w:rPr/>
        <w:t>already</w:t>
      </w:r>
      <w:r>
        <w:rPr>
          <w:spacing w:val="13"/>
        </w:rPr>
        <w:t xml:space="preserve"> </w:t>
      </w:r>
      <w:r>
        <w:rPr/>
        <w:t>labelled</w:t>
      </w:r>
      <w:r>
        <w:rPr>
          <w:spacing w:val="13"/>
        </w:rPr>
        <w:t xml:space="preserve"> </w:t>
      </w:r>
      <w:r>
        <w:rPr/>
        <w:t>dataset</w:t>
      </w:r>
      <w:r>
        <w:rPr>
          <w:spacing w:val="4"/>
        </w:rPr>
        <w:t xml:space="preserve"> </w:t>
      </w:r>
      <w:r>
        <w:rPr>
          <w:spacing w:val="3"/>
        </w:rPr>
        <w:t>and, consequently,</w:t>
      </w:r>
      <w:r>
        <w:rPr>
          <w:spacing w:val="10"/>
        </w:rPr>
        <w:t xml:space="preserve"> </w:t>
      </w:r>
      <w:r>
        <w:rPr>
          <w:spacing w:val="3"/>
        </w:rPr>
        <w:t>it maybe more</w:t>
      </w:r>
      <w:r>
        <w:rPr>
          <w:spacing w:val="-8"/>
        </w:rPr>
        <w:t xml:space="preserve"> </w:t>
      </w:r>
      <w:r>
        <w:rPr>
          <w:spacing w:val="3"/>
        </w:rPr>
        <w:t>practicable</w:t>
      </w:r>
      <w:r>
        <w:rPr>
          <w:spacing w:val="-6"/>
        </w:rPr>
        <w:t xml:space="preserve"> </w:t>
      </w:r>
      <w:r>
        <w:rPr>
          <w:spacing w:val="3"/>
        </w:rPr>
        <w:t>to measure and validate</w:t>
      </w:r>
      <w:r>
        <w:rPr>
          <w:spacing w:val="-6"/>
        </w:rPr>
        <w:t xml:space="preserve"> </w:t>
      </w:r>
      <w:r>
        <w:rPr>
          <w:spacing w:val="3"/>
        </w:rPr>
        <w:t>the</w:t>
      </w:r>
      <w:r>
        <w:rPr>
          <w:spacing w:val="-7"/>
        </w:rPr>
        <w:t xml:space="preserve"> </w:t>
      </w:r>
      <w:r>
        <w:rPr>
          <w:spacing w:val="3"/>
        </w:rPr>
        <w:t>performance of</w:t>
      </w:r>
      <w:r>
        <w:rPr>
          <w:spacing w:val="-16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3"/>
        </w:rPr>
        <w:t>automatically generated classiﬁer. In contrast, unsupervised </w:t>
      </w:r>
      <w:r>
        <w:rPr>
          <w:spacing w:val="2"/>
        </w:rPr>
        <w:t>learning has been barely studied</w:t>
      </w:r>
      <w:r>
        <w:rPr/>
        <w:t xml:space="preserve"> </w:t>
      </w:r>
      <w:r>
        <w:rPr>
          <w:spacing w:val="4"/>
        </w:rPr>
        <w:t>and</w:t>
      </w:r>
      <w:r>
        <w:rPr>
          <w:spacing w:val="15"/>
          <w:w w:val="101"/>
        </w:rPr>
        <w:t xml:space="preserve"> </w:t>
      </w:r>
      <w:r>
        <w:rPr>
          <w:spacing w:val="4"/>
        </w:rPr>
        <w:t>problems</w:t>
      </w:r>
      <w:r>
        <w:rPr>
          <w:spacing w:val="18"/>
        </w:rPr>
        <w:t xml:space="preserve"> </w:t>
      </w:r>
      <w:r>
        <w:rPr>
          <w:spacing w:val="4"/>
        </w:rPr>
        <w:t>like</w:t>
      </w:r>
      <w:r>
        <w:rPr>
          <w:spacing w:val="15"/>
          <w:w w:val="101"/>
        </w:rPr>
        <w:t xml:space="preserve"> </w:t>
      </w:r>
      <w:r>
        <w:rPr>
          <w:spacing w:val="4"/>
        </w:rPr>
        <w:t>pattern</w:t>
      </w:r>
      <w:r>
        <w:rPr>
          <w:spacing w:val="18"/>
        </w:rPr>
        <w:t xml:space="preserve"> </w:t>
      </w:r>
      <w:r>
        <w:rPr>
          <w:spacing w:val="4"/>
        </w:rPr>
        <w:t>mining</w:t>
      </w:r>
      <w:r>
        <w:rPr>
          <w:spacing w:val="21"/>
          <w:w w:val="101"/>
        </w:rPr>
        <w:t xml:space="preserve"> </w:t>
      </w:r>
      <w:r>
        <w:rPr>
          <w:spacing w:val="4"/>
        </w:rPr>
        <w:t>are</w:t>
      </w:r>
      <w:r>
        <w:rPr>
          <w:spacing w:val="19"/>
          <w:w w:val="101"/>
        </w:rPr>
        <w:t xml:space="preserve"> </w:t>
      </w:r>
      <w:r>
        <w:rPr>
          <w:spacing w:val="4"/>
        </w:rPr>
        <w:t>comp</w:t>
      </w:r>
      <w:r>
        <w:rPr>
          <w:spacing w:val="3"/>
        </w:rPr>
        <w:t>letely</w:t>
      </w:r>
      <w:r>
        <w:rPr>
          <w:spacing w:val="16"/>
          <w:w w:val="101"/>
        </w:rPr>
        <w:t xml:space="preserve"> </w:t>
      </w:r>
      <w:r>
        <w:rPr>
          <w:spacing w:val="3"/>
        </w:rPr>
        <w:t>unexplored.</w:t>
      </w:r>
      <w:r>
        <w:rPr>
          <w:spacing w:val="17"/>
          <w:w w:val="101"/>
        </w:rPr>
        <w:t xml:space="preserve"> </w:t>
      </w:r>
      <w:r>
        <w:rPr>
          <w:spacing w:val="3"/>
        </w:rPr>
        <w:t>Preprocessing</w:t>
      </w:r>
      <w:r>
        <w:rPr>
          <w:spacing w:val="17"/>
          <w:w w:val="101"/>
        </w:rPr>
        <w:t xml:space="preserve"> </w:t>
      </w:r>
      <w:r>
        <w:rPr>
          <w:spacing w:val="3"/>
        </w:rPr>
        <w:t>is</w:t>
      </w:r>
      <w:r>
        <w:rPr>
          <w:spacing w:val="19"/>
          <w:w w:val="101"/>
        </w:rPr>
        <w:t xml:space="preserve"> </w:t>
      </w:r>
      <w:r>
        <w:rPr>
          <w:spacing w:val="3"/>
        </w:rPr>
        <w:t>covered</w:t>
      </w:r>
      <w:r>
        <w:rPr>
          <w:spacing w:val="15"/>
        </w:rPr>
        <w:t xml:space="preserve"> </w:t>
      </w:r>
      <w:r>
        <w:rPr>
          <w:spacing w:val="3"/>
        </w:rPr>
        <w:t>by</w:t>
      </w:r>
      <w:r>
        <w:rPr/>
        <w:t xml:space="preserve"> </w:t>
      </w:r>
      <w:r>
        <w:rPr>
          <w:spacing w:val="4"/>
        </w:rPr>
        <w:t>14%</w:t>
      </w:r>
      <w:r>
        <w:rPr>
          <w:spacing w:val="34"/>
          <w:w w:val="102"/>
        </w:rPr>
        <w:t xml:space="preserve"> </w:t>
      </w:r>
      <w:r>
        <w:rPr>
          <w:spacing w:val="4"/>
        </w:rPr>
        <w:t>of</w:t>
      </w:r>
      <w:r>
        <w:rPr>
          <w:spacing w:val="29"/>
          <w:w w:val="101"/>
        </w:rPr>
        <w:t xml:space="preserve"> </w:t>
      </w:r>
      <w:r>
        <w:rPr>
          <w:spacing w:val="4"/>
        </w:rPr>
        <w:t>studies,</w:t>
      </w:r>
      <w:r>
        <w:rPr>
          <w:spacing w:val="32"/>
        </w:rPr>
        <w:t xml:space="preserve"> </w:t>
      </w:r>
      <w:r>
        <w:rPr>
          <w:spacing w:val="4"/>
        </w:rPr>
        <w:t>most</w:t>
      </w:r>
      <w:r>
        <w:rPr>
          <w:spacing w:val="34"/>
          <w:w w:val="102"/>
        </w:rPr>
        <w:t xml:space="preserve"> </w:t>
      </w:r>
      <w:r>
        <w:rPr>
          <w:spacing w:val="4"/>
        </w:rPr>
        <w:t>of</w:t>
      </w:r>
      <w:r>
        <w:rPr>
          <w:spacing w:val="23"/>
          <w:w w:val="101"/>
        </w:rPr>
        <w:t xml:space="preserve"> </w:t>
      </w:r>
      <w:r>
        <w:rPr>
          <w:spacing w:val="4"/>
        </w:rPr>
        <w:t>whi</w:t>
      </w:r>
      <w:r>
        <w:rPr>
          <w:spacing w:val="3"/>
        </w:rPr>
        <w:t>ch</w:t>
      </w:r>
      <w:r>
        <w:rPr>
          <w:spacing w:val="36"/>
          <w:w w:val="101"/>
        </w:rPr>
        <w:t xml:space="preserve"> </w:t>
      </w:r>
      <w:r>
        <w:rPr>
          <w:spacing w:val="3"/>
        </w:rPr>
        <w:t>are</w:t>
      </w:r>
      <w:r>
        <w:rPr>
          <w:spacing w:val="30"/>
        </w:rPr>
        <w:t xml:space="preserve"> </w:t>
      </w:r>
      <w:r>
        <w:rPr>
          <w:spacing w:val="3"/>
        </w:rPr>
        <w:t>related</w:t>
      </w:r>
      <w:r>
        <w:rPr>
          <w:spacing w:val="32"/>
        </w:rPr>
        <w:t xml:space="preserve"> </w:t>
      </w:r>
      <w:r>
        <w:rPr>
          <w:spacing w:val="3"/>
        </w:rPr>
        <w:t>to</w:t>
      </w:r>
      <w:r>
        <w:rPr>
          <w:spacing w:val="34"/>
          <w:w w:val="101"/>
        </w:rPr>
        <w:t xml:space="preserve"> </w:t>
      </w:r>
      <w:r>
        <w:rPr>
          <w:spacing w:val="3"/>
        </w:rPr>
        <w:t>data</w:t>
      </w:r>
      <w:r>
        <w:rPr>
          <w:spacing w:val="34"/>
        </w:rPr>
        <w:t xml:space="preserve"> </w:t>
      </w:r>
      <w:r>
        <w:rPr>
          <w:spacing w:val="3"/>
        </w:rPr>
        <w:t>cleaning</w:t>
      </w:r>
      <w:r>
        <w:rPr>
          <w:spacing w:val="36"/>
        </w:rPr>
        <w:t xml:space="preserve"> </w:t>
      </w:r>
      <w:r>
        <w:rPr>
          <w:spacing w:val="3"/>
        </w:rPr>
        <w:t>and</w:t>
      </w:r>
      <w:r>
        <w:rPr>
          <w:spacing w:val="30"/>
          <w:w w:val="101"/>
        </w:rPr>
        <w:t xml:space="preserve"> </w:t>
      </w:r>
      <w:r>
        <w:rPr>
          <w:spacing w:val="3"/>
        </w:rPr>
        <w:t>preprocessing,</w:t>
      </w:r>
      <w:r>
        <w:rPr>
          <w:spacing w:val="36"/>
        </w:rPr>
        <w:t xml:space="preserve"> </w:t>
      </w:r>
      <w:r>
        <w:rPr>
          <w:spacing w:val="3"/>
        </w:rPr>
        <w:t>and</w:t>
      </w:r>
      <w:r>
        <w:rPr>
          <w:spacing w:val="34"/>
          <w:w w:val="101"/>
        </w:rPr>
        <w:t xml:space="preserve"> </w:t>
      </w:r>
      <w:r>
        <w:rPr>
          <w:spacing w:val="3"/>
        </w:rPr>
        <w:t>data</w:t>
      </w:r>
      <w:r>
        <w:rPr/>
        <w:t xml:space="preserve"> </w:t>
      </w:r>
      <w:r>
        <w:rPr>
          <w:spacing w:val="4"/>
        </w:rPr>
        <w:t>reduction and projection. Special mention should be ma</w:t>
      </w:r>
      <w:r>
        <w:rPr>
          <w:spacing w:val="3"/>
        </w:rPr>
        <w:t>de of</w:t>
      </w:r>
      <w:r>
        <w:rPr>
          <w:spacing w:val="-7"/>
        </w:rPr>
        <w:t xml:space="preserve"> </w:t>
      </w:r>
      <w:r>
        <w:rPr>
          <w:spacing w:val="3"/>
        </w:rPr>
        <w:t>those activities of</w:t>
      </w:r>
      <w:r>
        <w:rPr>
          <w:spacing w:val="-6"/>
        </w:rPr>
        <w:t xml:space="preserve"> </w:t>
      </w:r>
      <w:r>
        <w:rPr>
          <w:spacing w:val="3"/>
        </w:rPr>
        <w:t>the pre- and</w:t>
      </w:r>
      <w:r>
        <w:rPr/>
        <w:t xml:space="preserve"> </w:t>
      </w:r>
      <w:r>
        <w:rPr>
          <w:spacing w:val="3"/>
        </w:rPr>
        <w:t>postprocessing</w:t>
      </w:r>
      <w:r>
        <w:rPr>
          <w:spacing w:val="34"/>
          <w:w w:val="101"/>
        </w:rPr>
        <w:t xml:space="preserve"> </w:t>
      </w:r>
      <w:r>
        <w:rPr>
          <w:spacing w:val="3"/>
        </w:rPr>
        <w:t>phases</w:t>
      </w:r>
      <w:r>
        <w:rPr>
          <w:spacing w:val="18"/>
        </w:rPr>
        <w:t xml:space="preserve"> </w:t>
      </w:r>
      <w:r>
        <w:rPr>
          <w:spacing w:val="3"/>
        </w:rPr>
        <w:t>that</w:t>
      </w:r>
      <w:r>
        <w:rPr>
          <w:spacing w:val="23"/>
        </w:rPr>
        <w:t xml:space="preserve"> </w:t>
      </w:r>
      <w:r>
        <w:rPr>
          <w:spacing w:val="3"/>
        </w:rPr>
        <w:t>are</w:t>
      </w:r>
      <w:r>
        <w:rPr>
          <w:spacing w:val="18"/>
          <w:w w:val="102"/>
        </w:rPr>
        <w:t xml:space="preserve"> </w:t>
      </w:r>
      <w:r>
        <w:rPr>
          <w:spacing w:val="3"/>
        </w:rPr>
        <w:t>inherently</w:t>
      </w:r>
      <w:r>
        <w:rPr>
          <w:spacing w:val="17"/>
          <w:w w:val="101"/>
        </w:rPr>
        <w:t xml:space="preserve"> </w:t>
      </w:r>
      <w:r>
        <w:rPr>
          <w:spacing w:val="3"/>
        </w:rPr>
        <w:t>human</w:t>
      </w:r>
      <w:r>
        <w:rPr>
          <w:spacing w:val="23"/>
        </w:rPr>
        <w:t xml:space="preserve"> </w:t>
      </w:r>
      <w:r>
        <w:rPr>
          <w:spacing w:val="3"/>
        </w:rPr>
        <w:t>and</w:t>
      </w:r>
      <w:r>
        <w:rPr>
          <w:spacing w:val="16"/>
          <w:w w:val="101"/>
        </w:rPr>
        <w:t xml:space="preserve"> </w:t>
      </w:r>
      <w:r>
        <w:rPr>
          <w:spacing w:val="3"/>
        </w:rPr>
        <w:t>require</w:t>
      </w:r>
      <w:r>
        <w:rPr>
          <w:spacing w:val="19"/>
        </w:rPr>
        <w:t xml:space="preserve"> </w:t>
      </w:r>
      <w:r>
        <w:rPr>
          <w:spacing w:val="3"/>
        </w:rPr>
        <w:t>intuition</w:t>
      </w:r>
      <w:r>
        <w:rPr>
          <w:spacing w:val="23"/>
        </w:rPr>
        <w:t xml:space="preserve"> </w:t>
      </w:r>
      <w:r>
        <w:rPr>
          <w:spacing w:val="3"/>
        </w:rPr>
        <w:t>and</w:t>
      </w:r>
      <w:r>
        <w:rPr>
          <w:spacing w:val="17"/>
        </w:rPr>
        <w:t xml:space="preserve"> </w:t>
      </w:r>
      <w:r>
        <w:rPr>
          <w:spacing w:val="3"/>
        </w:rPr>
        <w:t>know-how.</w:t>
      </w:r>
      <w:r>
        <w:rPr>
          <w:spacing w:val="18"/>
        </w:rPr>
        <w:t xml:space="preserve"> </w:t>
      </w:r>
      <w:r>
        <w:rPr>
          <w:spacing w:val="3"/>
        </w:rPr>
        <w:t>For</w:t>
      </w:r>
      <w:r>
        <w:rPr/>
        <w:t xml:space="preserve"> </w:t>
      </w:r>
      <w:r>
        <w:rPr>
          <w:spacing w:val="4"/>
        </w:rPr>
        <w:t>example,</w:t>
      </w:r>
      <w:r>
        <w:rPr>
          <w:spacing w:val="20"/>
        </w:rPr>
        <w:t xml:space="preserve"> </w:t>
      </w:r>
      <w:r>
        <w:rPr>
          <w:spacing w:val="4"/>
        </w:rPr>
        <w:t>supporting the</w:t>
      </w:r>
      <w:r>
        <w:rPr>
          <w:spacing w:val="14"/>
        </w:rPr>
        <w:t xml:space="preserve"> </w:t>
      </w:r>
      <w:r>
        <w:rPr>
          <w:spacing w:val="4"/>
        </w:rPr>
        <w:t>comprehensibility</w:t>
      </w:r>
      <w:r>
        <w:rPr>
          <w:spacing w:val="15"/>
        </w:rPr>
        <w:t xml:space="preserve"> </w:t>
      </w:r>
      <w:r>
        <w:rPr>
          <w:spacing w:val="4"/>
        </w:rPr>
        <w:t>of the</w:t>
      </w:r>
      <w:r>
        <w:rPr>
          <w:spacing w:val="16"/>
          <w:w w:val="101"/>
        </w:rPr>
        <w:t xml:space="preserve"> </w:t>
      </w:r>
      <w:r>
        <w:rPr>
          <w:spacing w:val="4"/>
        </w:rPr>
        <w:t>application</w:t>
      </w:r>
      <w:r>
        <w:rPr>
          <w:spacing w:val="14"/>
          <w:w w:val="101"/>
        </w:rPr>
        <w:t xml:space="preserve"> </w:t>
      </w:r>
      <w:r>
        <w:rPr>
          <w:spacing w:val="4"/>
        </w:rPr>
        <w:t>doma</w:t>
      </w:r>
      <w:r>
        <w:rPr>
          <w:spacing w:val="3"/>
        </w:rPr>
        <w:t>in</w:t>
      </w:r>
      <w:r>
        <w:rPr>
          <w:spacing w:val="15"/>
        </w:rPr>
        <w:t xml:space="preserve"> </w:t>
      </w:r>
      <w:r>
        <w:rPr>
          <w:spacing w:val="3"/>
        </w:rPr>
        <w:t>or creating the target</w:t>
      </w:r>
      <w:r>
        <w:rPr/>
        <w:t xml:space="preserve"> </w:t>
      </w:r>
      <w:r>
        <w:rPr>
          <w:spacing w:val="4"/>
        </w:rPr>
        <w:t>dataset remains</w:t>
      </w:r>
      <w:r>
        <w:rPr>
          <w:spacing w:val="16"/>
        </w:rPr>
        <w:t xml:space="preserve"> </w:t>
      </w:r>
      <w:r>
        <w:rPr>
          <w:spacing w:val="4"/>
        </w:rPr>
        <w:t>a</w:t>
      </w:r>
      <w:r>
        <w:rPr>
          <w:spacing w:val="14"/>
        </w:rPr>
        <w:t xml:space="preserve"> </w:t>
      </w:r>
      <w:r>
        <w:rPr>
          <w:spacing w:val="4"/>
        </w:rPr>
        <w:t>challenge for AutoML.</w:t>
      </w:r>
      <w:r>
        <w:rPr>
          <w:spacing w:val="17"/>
        </w:rPr>
        <w:t xml:space="preserve"> </w:t>
      </w:r>
      <w:r>
        <w:rPr>
          <w:spacing w:val="4"/>
        </w:rPr>
        <w:t>Simi</w:t>
      </w:r>
      <w:r>
        <w:rPr>
          <w:spacing w:val="3"/>
        </w:rPr>
        <w:t>larly,</w:t>
      </w:r>
      <w:r>
        <w:rPr>
          <w:spacing w:val="14"/>
        </w:rPr>
        <w:t xml:space="preserve"> </w:t>
      </w:r>
      <w:r>
        <w:rPr>
          <w:spacing w:val="3"/>
        </w:rPr>
        <w:t>explaining</w:t>
      </w:r>
      <w:r>
        <w:rPr>
          <w:spacing w:val="16"/>
        </w:rPr>
        <w:t xml:space="preserve"> </w:t>
      </w:r>
      <w:r>
        <w:rPr>
          <w:spacing w:val="3"/>
        </w:rPr>
        <w:t>and exploiting</w:t>
      </w:r>
      <w:r>
        <w:rPr>
          <w:spacing w:val="11"/>
          <w:w w:val="101"/>
        </w:rPr>
        <w:t xml:space="preserve"> </w:t>
      </w:r>
      <w:r>
        <w:rPr>
          <w:spacing w:val="3"/>
        </w:rPr>
        <w:t>the</w:t>
      </w:r>
      <w:r>
        <w:rPr>
          <w:spacing w:val="16"/>
        </w:rPr>
        <w:t xml:space="preserve"> </w:t>
      </w:r>
      <w:r>
        <w:rPr>
          <w:spacing w:val="3"/>
        </w:rPr>
        <w:t>acquired</w:t>
      </w:r>
      <w:r>
        <w:rPr/>
        <w:t xml:space="preserve"> </w:t>
      </w:r>
      <w:r>
        <w:rPr>
          <w:spacing w:val="3"/>
        </w:rPr>
        <w:t>knowledge</w:t>
      </w:r>
      <w:r>
        <w:rPr>
          <w:spacing w:val="17"/>
        </w:rPr>
        <w:t xml:space="preserve"> </w:t>
      </w:r>
      <w:r>
        <w:rPr>
          <w:spacing w:val="3"/>
        </w:rPr>
        <w:t>is</w:t>
      </w:r>
      <w:r>
        <w:rPr>
          <w:spacing w:val="23"/>
        </w:rPr>
        <w:t xml:space="preserve"> </w:t>
      </w:r>
      <w:r>
        <w:rPr>
          <w:spacing w:val="3"/>
        </w:rPr>
        <w:t>still</w:t>
      </w:r>
      <w:r>
        <w:rPr>
          <w:spacing w:val="20"/>
          <w:w w:val="101"/>
        </w:rPr>
        <w:t xml:space="preserve"> </w:t>
      </w:r>
      <w:r>
        <w:rPr>
          <w:spacing w:val="3"/>
        </w:rPr>
        <w:t>an</w:t>
      </w:r>
      <w:r>
        <w:rPr>
          <w:spacing w:val="20"/>
          <w:w w:val="101"/>
        </w:rPr>
        <w:t xml:space="preserve"> </w:t>
      </w:r>
      <w:r>
        <w:rPr>
          <w:spacing w:val="3"/>
        </w:rPr>
        <w:t>area</w:t>
      </w:r>
      <w:r>
        <w:rPr>
          <w:spacing w:val="17"/>
          <w:w w:val="101"/>
        </w:rPr>
        <w:t xml:space="preserve"> </w:t>
      </w:r>
      <w:r>
        <w:rPr>
          <w:spacing w:val="3"/>
        </w:rPr>
        <w:t>which</w:t>
      </w:r>
      <w:r>
        <w:rPr>
          <w:spacing w:val="14"/>
          <w:w w:val="101"/>
        </w:rPr>
        <w:t xml:space="preserve"> </w:t>
      </w:r>
      <w:r>
        <w:rPr>
          <w:spacing w:val="3"/>
        </w:rPr>
        <w:t>requires</w:t>
      </w:r>
      <w:r>
        <w:rPr>
          <w:spacing w:val="17"/>
        </w:rPr>
        <w:t xml:space="preserve"> </w:t>
      </w:r>
      <w:r>
        <w:rPr>
          <w:spacing w:val="3"/>
        </w:rPr>
        <w:t>further</w:t>
      </w:r>
      <w:r>
        <w:rPr>
          <w:spacing w:val="22"/>
          <w:w w:val="101"/>
        </w:rPr>
        <w:t xml:space="preserve"> </w:t>
      </w:r>
      <w:r>
        <w:rPr>
          <w:spacing w:val="3"/>
        </w:rPr>
        <w:t>study</w:t>
      </w:r>
      <w:r>
        <w:rPr>
          <w:spacing w:val="2"/>
        </w:rPr>
        <w:t>,</w:t>
      </w:r>
      <w:r>
        <w:rPr>
          <w:spacing w:val="18"/>
          <w:w w:val="101"/>
        </w:rPr>
        <w:t xml:space="preserve"> </w:t>
      </w:r>
      <w:r>
        <w:rPr>
          <w:spacing w:val="2"/>
        </w:rPr>
        <w:t>despite</w:t>
      </w:r>
      <w:r>
        <w:rPr>
          <w:spacing w:val="18"/>
          <w:w w:val="101"/>
        </w:rPr>
        <w:t xml:space="preserve"> </w:t>
      </w:r>
      <w:r>
        <w:rPr>
          <w:spacing w:val="2"/>
        </w:rPr>
        <w:t>early</w:t>
      </w:r>
      <w:r>
        <w:rPr>
          <w:spacing w:val="18"/>
        </w:rPr>
        <w:t xml:space="preserve"> </w:t>
      </w:r>
      <w:r>
        <w:rPr>
          <w:spacing w:val="2"/>
        </w:rPr>
        <w:t>efforts</w:t>
      </w:r>
      <w:r>
        <w:rPr>
          <w:spacing w:val="16"/>
        </w:rPr>
        <w:t xml:space="preserve"> </w:t>
      </w:r>
      <w:r>
        <w:rPr>
          <w:spacing w:val="2"/>
        </w:rPr>
        <w:t>to</w:t>
      </w:r>
      <w:r>
        <w:rPr>
          <w:spacing w:val="18"/>
        </w:rPr>
        <w:t xml:space="preserve"> </w:t>
      </w:r>
      <w:r>
        <w:rPr>
          <w:spacing w:val="2"/>
        </w:rPr>
        <w:t>explain</w:t>
      </w:r>
      <w:r>
        <w:rPr>
          <w:spacing w:val="15"/>
          <w:w w:val="102"/>
        </w:rPr>
        <w:t xml:space="preserve"> </w:t>
      </w:r>
      <w:r>
        <w:rPr>
          <w:spacing w:val="2"/>
        </w:rPr>
        <w:t>the</w:t>
      </w:r>
      <w:r>
        <w:rPr/>
        <w:t xml:space="preserve"> </w:t>
      </w:r>
      <w:r>
        <w:rPr/>
        <w:t>generated</w:t>
      </w:r>
      <w:r>
        <w:rPr>
          <w:spacing w:val="11"/>
        </w:rPr>
        <w:t xml:space="preserve"> </w:t>
      </w:r>
      <w:r>
        <w:rPr/>
        <w:t>models</w:t>
      </w:r>
      <w:r>
        <w:rPr>
          <w:spacing w:val="11"/>
        </w:rPr>
        <w:t xml:space="preserve"> </w:t>
      </w:r>
      <w:r>
        <w:rPr/>
        <w:t>in</w:t>
      </w:r>
      <w:r>
        <w:rPr>
          <w:spacing w:val="11"/>
        </w:rPr>
        <w:t xml:space="preserve"> </w:t>
      </w:r>
      <w:r>
        <w:rPr/>
        <w:t>natural</w:t>
      </w:r>
      <w:r>
        <w:rPr>
          <w:spacing w:val="11"/>
        </w:rPr>
        <w:t xml:space="preserve"> </w:t>
      </w:r>
      <w:r>
        <w:rPr/>
        <w:t>language</w:t>
      </w:r>
      <w:r>
        <w:rPr>
          <w:spacing w:val="22"/>
        </w:rPr>
        <w:t xml:space="preserve"> </w:t>
      </w:r>
      <w:r>
        <w:rPr>
          <w:spacing w:val="11"/>
        </w:rPr>
        <w:t>[</w:t>
      </w:r>
      <w:hyperlink w:history="true" w:anchor="bookmark322">
        <w:r>
          <w:rPr>
            <w:color w:val="0000FF"/>
            <w:spacing w:val="11"/>
          </w:rPr>
          <w:t>248</w:t>
        </w:r>
      </w:hyperlink>
      <w:r>
        <w:rPr>
          <w:spacing w:val="11"/>
        </w:rPr>
        <w:t>] </w:t>
      </w:r>
      <w:r>
        <w:rPr/>
        <w:t>or</w:t>
      </w:r>
      <w:r>
        <w:rPr>
          <w:spacing w:val="11"/>
        </w:rPr>
        <w:t xml:space="preserve"> </w:t>
      </w:r>
      <w:r>
        <w:rPr/>
        <w:t>generate</w:t>
      </w:r>
      <w:r>
        <w:rPr>
          <w:spacing w:val="11"/>
        </w:rPr>
        <w:t xml:space="preserve"> </w:t>
      </w:r>
      <w:r>
        <w:rPr/>
        <w:t>their</w:t>
      </w:r>
      <w:r>
        <w:rPr>
          <w:spacing w:val="11"/>
        </w:rPr>
        <w:t xml:space="preserve"> </w:t>
      </w:r>
      <w:r>
        <w:rPr/>
        <w:t>source</w:t>
      </w:r>
      <w:r>
        <w:rPr>
          <w:spacing w:val="11"/>
        </w:rPr>
        <w:t xml:space="preserve"> </w:t>
      </w:r>
      <w:r>
        <w:rPr/>
        <w:t>code</w:t>
      </w:r>
      <w:r>
        <w:rPr>
          <w:spacing w:val="14"/>
          <w:w w:val="101"/>
        </w:rPr>
        <w:t xml:space="preserve"> </w:t>
      </w:r>
      <w:r>
        <w:rPr>
          <w:spacing w:val="11"/>
        </w:rPr>
        <w:t>[</w:t>
      </w:r>
      <w:hyperlink w:history="true" w:anchor="bookmark362">
        <w:r>
          <w:rPr>
            <w:color w:val="0000FF"/>
            <w:spacing w:val="11"/>
          </w:rPr>
          <w:t>72</w:t>
        </w:r>
      </w:hyperlink>
      <w:r>
        <w:rPr>
          <w:spacing w:val="11"/>
        </w:rPr>
        <w:t>]. </w:t>
      </w:r>
      <w:r>
        <w:rPr/>
        <w:t>We</w:t>
      </w:r>
      <w:r>
        <w:rPr>
          <w:spacing w:val="11"/>
        </w:rPr>
        <w:t xml:space="preserve"> </w:t>
      </w:r>
      <w:r>
        <w:rPr/>
        <w:t>speculate </w:t>
      </w:r>
      <w:r>
        <w:rPr>
          <w:spacing w:val="4"/>
        </w:rPr>
        <w:t>that</w:t>
      </w:r>
      <w:r>
        <w:rPr>
          <w:spacing w:val="15"/>
          <w:w w:val="101"/>
        </w:rPr>
        <w:t xml:space="preserve"> </w:t>
      </w:r>
      <w:r>
        <w:rPr>
          <w:spacing w:val="4"/>
        </w:rPr>
        <w:t>in</w:t>
      </w:r>
      <w:r>
        <w:rPr>
          <w:spacing w:val="14"/>
          <w:w w:val="101"/>
        </w:rPr>
        <w:t xml:space="preserve"> </w:t>
      </w:r>
      <w:r>
        <w:rPr>
          <w:spacing w:val="4"/>
        </w:rPr>
        <w:t>the</w:t>
      </w:r>
      <w:r>
        <w:rPr>
          <w:spacing w:val="15"/>
        </w:rPr>
        <w:t xml:space="preserve"> </w:t>
      </w:r>
      <w:r>
        <w:rPr>
          <w:spacing w:val="4"/>
        </w:rPr>
        <w:t>near</w:t>
      </w:r>
      <w:r>
        <w:rPr>
          <w:spacing w:val="15"/>
          <w:w w:val="101"/>
        </w:rPr>
        <w:t xml:space="preserve"> </w:t>
      </w:r>
      <w:r>
        <w:rPr>
          <w:spacing w:val="4"/>
        </w:rPr>
        <w:t>future</w:t>
      </w:r>
      <w:r>
        <w:rPr>
          <w:spacing w:val="15"/>
        </w:rPr>
        <w:t xml:space="preserve"> </w:t>
      </w:r>
      <w:r>
        <w:rPr>
          <w:spacing w:val="4"/>
        </w:rPr>
        <w:t>there</w:t>
      </w:r>
      <w:r>
        <w:rPr>
          <w:spacing w:val="16"/>
        </w:rPr>
        <w:t xml:space="preserve"> </w:t>
      </w:r>
      <w:r>
        <w:rPr>
          <w:spacing w:val="4"/>
        </w:rPr>
        <w:t>will be progress</w:t>
      </w:r>
      <w:r>
        <w:rPr>
          <w:spacing w:val="15"/>
        </w:rPr>
        <w:t xml:space="preserve"> </w:t>
      </w:r>
      <w:r>
        <w:rPr>
          <w:spacing w:val="4"/>
        </w:rPr>
        <w:t>in</w:t>
      </w:r>
      <w:r>
        <w:rPr>
          <w:spacing w:val="15"/>
          <w:w w:val="101"/>
        </w:rPr>
        <w:t xml:space="preserve"> </w:t>
      </w:r>
      <w:r>
        <w:rPr>
          <w:spacing w:val="4"/>
        </w:rPr>
        <w:t>involving</w:t>
      </w:r>
      <w:r>
        <w:rPr>
          <w:spacing w:val="3"/>
        </w:rPr>
        <w:t xml:space="preserve"> humans</w:t>
      </w:r>
      <w:r>
        <w:rPr>
          <w:spacing w:val="15"/>
        </w:rPr>
        <w:t xml:space="preserve"> </w:t>
      </w:r>
      <w:r>
        <w:rPr>
          <w:spacing w:val="3"/>
        </w:rPr>
        <w:t>in</w:t>
      </w:r>
      <w:r>
        <w:rPr>
          <w:spacing w:val="14"/>
          <w:w w:val="101"/>
        </w:rPr>
        <w:t xml:space="preserve"> </w:t>
      </w:r>
      <w:r>
        <w:rPr>
          <w:spacing w:val="3"/>
        </w:rPr>
        <w:t>the</w:t>
      </w:r>
      <w:r>
        <w:rPr>
          <w:spacing w:val="19"/>
          <w:w w:val="101"/>
        </w:rPr>
        <w:t xml:space="preserve"> </w:t>
      </w:r>
      <w:r>
        <w:rPr>
          <w:spacing w:val="3"/>
        </w:rPr>
        <w:t>automation</w:t>
      </w:r>
      <w:r>
        <w:rPr>
          <w:spacing w:val="17"/>
          <w:w w:val="101"/>
        </w:rPr>
        <w:t xml:space="preserve"> </w:t>
      </w:r>
      <w:r>
        <w:rPr>
          <w:spacing w:val="3"/>
        </w:rPr>
        <w:t>of the</w:t>
      </w:r>
      <w:r>
        <w:rPr/>
        <w:t xml:space="preserve"> </w:t>
      </w:r>
      <w:r>
        <w:rPr>
          <w:spacing w:val="4"/>
        </w:rPr>
        <w:t>different phases of the knowledge ex</w:t>
      </w:r>
      <w:r>
        <w:rPr>
          <w:spacing w:val="3"/>
        </w:rPr>
        <w:t>traction process, e.g. with interactive algorithms.</w:t>
      </w:r>
    </w:p>
    <w:p>
      <w:pPr>
        <w:spacing w:line="314" w:lineRule="auto"/>
        <w:rPr>
          <w:rFonts w:ascii="Arial"/>
          <w:sz w:val="21"/>
        </w:rPr>
      </w:pPr>
      <w:r/>
    </w:p>
    <w:p>
      <w:pPr>
        <w:ind w:left="35"/>
        <w:spacing w:before="59" w:line="210" w:lineRule="auto"/>
        <w:outlineLvl w:val="2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sz w:val="19"/>
          <w:szCs w:val="19"/>
          <w:b/>
          <w:bCs/>
          <w:spacing w:val="19"/>
        </w:rPr>
        <w:t>8.2</w:t>
      </w:r>
      <w:r>
        <w:rPr>
          <w:rFonts w:ascii="Calibri" w:hAnsi="Calibri" w:eastAsia="Calibri" w:cs="Calibri"/>
          <w:sz w:val="19"/>
          <w:szCs w:val="19"/>
          <w:b/>
          <w:bCs/>
          <w:spacing w:val="37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Lack</w:t>
      </w:r>
      <w:r>
        <w:rPr>
          <w:rFonts w:ascii="Calibri" w:hAnsi="Calibri" w:eastAsia="Calibri" w:cs="Calibri"/>
          <w:sz w:val="19"/>
          <w:szCs w:val="19"/>
          <w:b/>
          <w:bCs/>
          <w:spacing w:val="19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of</w:t>
      </w:r>
      <w:r>
        <w:rPr>
          <w:rFonts w:ascii="Calibri" w:hAnsi="Calibri" w:eastAsia="Calibri" w:cs="Calibri"/>
          <w:sz w:val="19"/>
          <w:szCs w:val="19"/>
          <w:b/>
          <w:bCs/>
          <w:spacing w:val="19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interoperability</w:t>
      </w:r>
    </w:p>
    <w:p>
      <w:pPr>
        <w:pStyle w:val="BodyText"/>
        <w:ind w:left="30" w:firstLine="1"/>
        <w:spacing w:before="265" w:line="261" w:lineRule="auto"/>
        <w:jc w:val="both"/>
        <w:rPr/>
      </w:pPr>
      <w:r>
        <w:rPr>
          <w:spacing w:val="4"/>
        </w:rPr>
        <w:t>As</w:t>
      </w:r>
      <w:r>
        <w:rPr>
          <w:spacing w:val="22"/>
          <w:w w:val="101"/>
        </w:rPr>
        <w:t xml:space="preserve"> </w:t>
      </w:r>
      <w:r>
        <w:rPr>
          <w:spacing w:val="4"/>
        </w:rPr>
        <w:t>noted</w:t>
      </w:r>
      <w:r>
        <w:rPr>
          <w:spacing w:val="22"/>
          <w:w w:val="101"/>
        </w:rPr>
        <w:t xml:space="preserve"> </w:t>
      </w:r>
      <w:r>
        <w:rPr>
          <w:spacing w:val="4"/>
        </w:rPr>
        <w:t>in</w:t>
      </w:r>
      <w:r>
        <w:rPr>
          <w:spacing w:val="28"/>
        </w:rPr>
        <w:t xml:space="preserve"> </w:t>
      </w:r>
      <w:r>
        <w:rPr>
          <w:spacing w:val="4"/>
        </w:rPr>
        <w:t>Sect.</w:t>
      </w:r>
      <w:hyperlink w:history="true" w:anchor="bookmark66">
        <w:r>
          <w:rPr>
            <w:color w:val="0000FF"/>
            <w:spacing w:val="4"/>
          </w:rPr>
          <w:t>6.2</w:t>
        </w:r>
      </w:hyperlink>
      <w:r>
        <w:rPr>
          <w:spacing w:val="4"/>
        </w:rPr>
        <w:t>,</w:t>
      </w:r>
      <w:r>
        <w:rPr>
          <w:spacing w:val="22"/>
          <w:w w:val="101"/>
        </w:rPr>
        <w:t xml:space="preserve"> </w:t>
      </w:r>
      <w:r>
        <w:rPr>
          <w:spacing w:val="4"/>
        </w:rPr>
        <w:t>most</w:t>
      </w:r>
      <w:r>
        <w:rPr>
          <w:spacing w:val="22"/>
        </w:rPr>
        <w:t xml:space="preserve"> </w:t>
      </w:r>
      <w:r>
        <w:rPr>
          <w:spacing w:val="4"/>
        </w:rPr>
        <w:t>AutoML</w:t>
      </w:r>
      <w:r>
        <w:rPr>
          <w:spacing w:val="20"/>
          <w:w w:val="101"/>
        </w:rPr>
        <w:t xml:space="preserve"> </w:t>
      </w:r>
      <w:r>
        <w:rPr>
          <w:spacing w:val="4"/>
        </w:rPr>
        <w:t>proposals</w:t>
      </w:r>
      <w:r>
        <w:rPr>
          <w:spacing w:val="26"/>
          <w:w w:val="101"/>
        </w:rPr>
        <w:t xml:space="preserve"> </w:t>
      </w:r>
      <w:r>
        <w:rPr>
          <w:spacing w:val="4"/>
        </w:rPr>
        <w:t>are</w:t>
      </w:r>
      <w:r>
        <w:rPr>
          <w:spacing w:val="24"/>
          <w:w w:val="101"/>
        </w:rPr>
        <w:t xml:space="preserve"> </w:t>
      </w:r>
      <w:r>
        <w:rPr>
          <w:spacing w:val="4"/>
        </w:rPr>
        <w:t>commi</w:t>
      </w:r>
      <w:r>
        <w:rPr>
          <w:spacing w:val="3"/>
        </w:rPr>
        <w:t>tted</w:t>
      </w:r>
      <w:r>
        <w:rPr>
          <w:spacing w:val="22"/>
        </w:rPr>
        <w:t xml:space="preserve"> </w:t>
      </w:r>
      <w:r>
        <w:rPr>
          <w:spacing w:val="3"/>
        </w:rPr>
        <w:t>to</w:t>
      </w:r>
      <w:r>
        <w:rPr>
          <w:spacing w:val="22"/>
        </w:rPr>
        <w:t xml:space="preserve"> </w:t>
      </w:r>
      <w:r>
        <w:rPr>
          <w:spacing w:val="3"/>
        </w:rPr>
        <w:t>the</w:t>
      </w:r>
      <w:r>
        <w:rPr>
          <w:spacing w:val="26"/>
          <w:w w:val="101"/>
        </w:rPr>
        <w:t xml:space="preserve"> </w:t>
      </w:r>
      <w:r>
        <w:rPr>
          <w:spacing w:val="3"/>
        </w:rPr>
        <w:t>automation</w:t>
      </w:r>
      <w:r>
        <w:rPr>
          <w:spacing w:val="25"/>
          <w:w w:val="101"/>
        </w:rPr>
        <w:t xml:space="preserve"> </w:t>
      </w:r>
      <w:r>
        <w:rPr>
          <w:spacing w:val="3"/>
        </w:rPr>
        <w:t>of</w:t>
      </w:r>
      <w:r>
        <w:rPr>
          <w:spacing w:val="17"/>
        </w:rPr>
        <w:t xml:space="preserve"> </w:t>
      </w:r>
      <w:r>
        <w:rPr>
          <w:spacing w:val="3"/>
        </w:rPr>
        <w:t>a</w:t>
      </w:r>
      <w:r>
        <w:rPr>
          <w:spacing w:val="29"/>
        </w:rPr>
        <w:t xml:space="preserve"> </w:t>
      </w:r>
      <w:r>
        <w:rPr>
          <w:spacing w:val="3"/>
        </w:rPr>
        <w:t>sin-</w:t>
      </w:r>
      <w:r>
        <w:rPr/>
        <w:t xml:space="preserve"> </w:t>
      </w:r>
      <w:r>
        <w:rPr>
          <w:spacing w:val="4"/>
        </w:rPr>
        <w:t>gle phase</w:t>
      </w:r>
      <w:r>
        <w:rPr>
          <w:spacing w:val="15"/>
          <w:w w:val="101"/>
        </w:rPr>
        <w:t xml:space="preserve"> </w:t>
      </w:r>
      <w:r>
        <w:rPr>
          <w:spacing w:val="4"/>
        </w:rPr>
        <w:t>of the knowledge</w:t>
      </w:r>
      <w:r>
        <w:rPr>
          <w:spacing w:val="14"/>
          <w:w w:val="102"/>
        </w:rPr>
        <w:t xml:space="preserve"> </w:t>
      </w:r>
      <w:r>
        <w:rPr>
          <w:spacing w:val="4"/>
        </w:rPr>
        <w:t>discovery process. This</w:t>
      </w:r>
      <w:r>
        <w:rPr>
          <w:spacing w:val="12"/>
          <w:w w:val="101"/>
        </w:rPr>
        <w:t xml:space="preserve"> </w:t>
      </w:r>
      <w:r>
        <w:rPr>
          <w:spacing w:val="4"/>
        </w:rPr>
        <w:t>is particularly</w:t>
      </w:r>
      <w:r>
        <w:rPr>
          <w:spacing w:val="14"/>
          <w:w w:val="101"/>
        </w:rPr>
        <w:t xml:space="preserve"> </w:t>
      </w:r>
      <w:r>
        <w:rPr>
          <w:spacing w:val="4"/>
        </w:rPr>
        <w:t>common</w:t>
      </w:r>
      <w:r>
        <w:rPr>
          <w:spacing w:val="16"/>
          <w:w w:val="101"/>
        </w:rPr>
        <w:t xml:space="preserve"> </w:t>
      </w:r>
      <w:r>
        <w:rPr>
          <w:spacing w:val="4"/>
        </w:rPr>
        <w:t>among</w:t>
      </w:r>
      <w:r>
        <w:rPr>
          <w:spacing w:val="19"/>
          <w:w w:val="101"/>
        </w:rPr>
        <w:t xml:space="preserve"> </w:t>
      </w:r>
      <w:r>
        <w:rPr>
          <w:spacing w:val="4"/>
        </w:rPr>
        <w:t>s</w:t>
      </w:r>
      <w:r>
        <w:rPr>
          <w:spacing w:val="3"/>
        </w:rPr>
        <w:t>tudies</w:t>
      </w:r>
      <w:r>
        <w:rPr/>
        <w:t xml:space="preserve"> </w:t>
      </w:r>
      <w:r>
        <w:rPr>
          <w:spacing w:val="4"/>
        </w:rPr>
        <w:t>addressing the AS</w:t>
      </w:r>
      <w:r>
        <w:rPr>
          <w:spacing w:val="18"/>
        </w:rPr>
        <w:t xml:space="preserve"> </w:t>
      </w:r>
      <w:r>
        <w:rPr>
          <w:spacing w:val="4"/>
        </w:rPr>
        <w:t>and the</w:t>
      </w:r>
      <w:r>
        <w:rPr>
          <w:spacing w:val="14"/>
        </w:rPr>
        <w:t xml:space="preserve"> </w:t>
      </w:r>
      <w:r>
        <w:rPr>
          <w:spacing w:val="4"/>
        </w:rPr>
        <w:t>HPO</w:t>
      </w:r>
      <w:r>
        <w:rPr>
          <w:spacing w:val="16"/>
          <w:w w:val="101"/>
        </w:rPr>
        <w:t xml:space="preserve"> </w:t>
      </w:r>
      <w:r>
        <w:rPr>
          <w:spacing w:val="4"/>
        </w:rPr>
        <w:t>of the</w:t>
      </w:r>
      <w:r>
        <w:rPr>
          <w:spacing w:val="16"/>
        </w:rPr>
        <w:t xml:space="preserve"> </w:t>
      </w:r>
      <w:r>
        <w:rPr>
          <w:spacing w:val="4"/>
        </w:rPr>
        <w:t>data</w:t>
      </w:r>
      <w:r>
        <w:rPr>
          <w:spacing w:val="14"/>
        </w:rPr>
        <w:t xml:space="preserve"> </w:t>
      </w:r>
      <w:r>
        <w:rPr>
          <w:spacing w:val="4"/>
        </w:rPr>
        <w:t>mining phase.</w:t>
      </w:r>
      <w:r>
        <w:rPr>
          <w:spacing w:val="18"/>
          <w:w w:val="102"/>
        </w:rPr>
        <w:t xml:space="preserve"> </w:t>
      </w:r>
      <w:r>
        <w:rPr>
          <w:spacing w:val="4"/>
        </w:rPr>
        <w:t>Similarly,</w:t>
      </w:r>
      <w:r>
        <w:rPr>
          <w:spacing w:val="11"/>
          <w:w w:val="101"/>
        </w:rPr>
        <w:t xml:space="preserve"> </w:t>
      </w:r>
      <w:r>
        <w:rPr>
          <w:spacing w:val="4"/>
        </w:rPr>
        <w:t>WC</w:t>
      </w:r>
      <w:r>
        <w:rPr>
          <w:spacing w:val="12"/>
        </w:rPr>
        <w:t xml:space="preserve"> </w:t>
      </w:r>
      <w:r>
        <w:rPr>
          <w:spacing w:val="4"/>
        </w:rPr>
        <w:t>propos</w:t>
      </w:r>
      <w:r>
        <w:rPr>
          <w:spacing w:val="3"/>
        </w:rPr>
        <w:t>als</w:t>
      </w:r>
      <w:r>
        <w:rPr>
          <w:spacing w:val="16"/>
        </w:rPr>
        <w:t xml:space="preserve"> </w:t>
      </w:r>
      <w:r>
        <w:rPr>
          <w:spacing w:val="3"/>
        </w:rPr>
        <w:t>gener-</w:t>
      </w:r>
      <w:r>
        <w:rPr/>
        <w:t xml:space="preserve"> </w:t>
      </w:r>
      <w:r>
        <w:rPr>
          <w:spacing w:val="4"/>
        </w:rPr>
        <w:t>ally</w:t>
      </w:r>
      <w:r>
        <w:rPr>
          <w:spacing w:val="14"/>
          <w:w w:val="101"/>
        </w:rPr>
        <w:t xml:space="preserve"> </w:t>
      </w:r>
      <w:r>
        <w:rPr>
          <w:spacing w:val="4"/>
        </w:rPr>
        <w:t>automate only the preprocessing</w:t>
      </w:r>
      <w:r>
        <w:rPr>
          <w:spacing w:val="14"/>
        </w:rPr>
        <w:t xml:space="preserve"> </w:t>
      </w:r>
      <w:r>
        <w:rPr>
          <w:spacing w:val="4"/>
        </w:rPr>
        <w:t>and data mining</w:t>
      </w:r>
      <w:r>
        <w:rPr>
          <w:spacing w:val="8"/>
        </w:rPr>
        <w:t xml:space="preserve"> </w:t>
      </w:r>
      <w:r>
        <w:rPr>
          <w:spacing w:val="4"/>
        </w:rPr>
        <w:t>p</w:t>
      </w:r>
      <w:r>
        <w:rPr>
          <w:spacing w:val="3"/>
        </w:rPr>
        <w:t>hases,</w:t>
      </w:r>
      <w:r>
        <w:rPr>
          <w:spacing w:val="11"/>
          <w:w w:val="101"/>
        </w:rPr>
        <w:t xml:space="preserve"> </w:t>
      </w:r>
      <w:r>
        <w:rPr>
          <w:spacing w:val="3"/>
        </w:rPr>
        <w:t>leaving</w:t>
      </w:r>
      <w:r>
        <w:rPr>
          <w:spacing w:val="14"/>
        </w:rPr>
        <w:t xml:space="preserve"> </w:t>
      </w:r>
      <w:r>
        <w:rPr>
          <w:spacing w:val="3"/>
        </w:rPr>
        <w:t>aside</w:t>
      </w:r>
      <w:r>
        <w:rPr>
          <w:spacing w:val="10"/>
        </w:rPr>
        <w:t xml:space="preserve"> </w:t>
      </w:r>
      <w:r>
        <w:rPr>
          <w:spacing w:val="3"/>
        </w:rPr>
        <w:t>the</w:t>
      </w:r>
      <w:r>
        <w:rPr>
          <w:spacing w:val="17"/>
        </w:rPr>
        <w:t xml:space="preserve"> </w:t>
      </w:r>
      <w:r>
        <w:rPr>
          <w:spacing w:val="3"/>
        </w:rPr>
        <w:t>support</w:t>
      </w:r>
      <w:r>
        <w:rPr>
          <w:spacing w:val="10"/>
        </w:rPr>
        <w:t xml:space="preserve"> </w:t>
      </w:r>
      <w:r>
        <w:rPr>
          <w:spacing w:val="3"/>
        </w:rPr>
        <w:t>for</w:t>
      </w:r>
      <w:r>
        <w:rPr/>
        <w:t xml:space="preserve"> </w:t>
      </w:r>
      <w:r>
        <w:rPr>
          <w:spacing w:val="3"/>
        </w:rPr>
        <w:t>postprocessing</w:t>
      </w:r>
      <w:r>
        <w:rPr>
          <w:spacing w:val="40"/>
        </w:rPr>
        <w:t xml:space="preserve"> </w:t>
      </w:r>
      <w:r>
        <w:rPr>
          <w:spacing w:val="3"/>
        </w:rPr>
        <w:t>and</w:t>
      </w:r>
      <w:r>
        <w:rPr>
          <w:spacing w:val="21"/>
          <w:w w:val="101"/>
        </w:rPr>
        <w:t xml:space="preserve"> </w:t>
      </w:r>
      <w:r>
        <w:rPr>
          <w:spacing w:val="3"/>
        </w:rPr>
        <w:t>even</w:t>
      </w:r>
      <w:r>
        <w:rPr>
          <w:spacing w:val="26"/>
          <w:w w:val="101"/>
        </w:rPr>
        <w:t xml:space="preserve"> </w:t>
      </w:r>
      <w:r>
        <w:rPr>
          <w:spacing w:val="3"/>
        </w:rPr>
        <w:t>some</w:t>
      </w:r>
      <w:r>
        <w:rPr>
          <w:spacing w:val="17"/>
          <w:w w:val="101"/>
        </w:rPr>
        <w:t xml:space="preserve"> </w:t>
      </w:r>
      <w:r>
        <w:rPr>
          <w:spacing w:val="3"/>
        </w:rPr>
        <w:t>preprocessing</w:t>
      </w:r>
      <w:r>
        <w:rPr>
          <w:spacing w:val="26"/>
          <w:w w:val="101"/>
        </w:rPr>
        <w:t xml:space="preserve"> </w:t>
      </w:r>
      <w:r>
        <w:rPr>
          <w:spacing w:val="3"/>
        </w:rPr>
        <w:t>steps</w:t>
      </w:r>
      <w:r>
        <w:rPr>
          <w:spacing w:val="20"/>
          <w:w w:val="101"/>
        </w:rPr>
        <w:t xml:space="preserve"> </w:t>
      </w:r>
      <w:r>
        <w:rPr>
          <w:spacing w:val="3"/>
        </w:rPr>
        <w:t>like</w:t>
      </w:r>
      <w:r>
        <w:rPr>
          <w:spacing w:val="22"/>
        </w:rPr>
        <w:t xml:space="preserve"> </w:t>
      </w:r>
      <w:r>
        <w:rPr>
          <w:spacing w:val="3"/>
        </w:rPr>
        <w:t>domain</w:t>
      </w:r>
      <w:r>
        <w:rPr>
          <w:spacing w:val="18"/>
          <w:w w:val="101"/>
        </w:rPr>
        <w:t xml:space="preserve"> </w:t>
      </w:r>
      <w:r>
        <w:rPr>
          <w:spacing w:val="3"/>
        </w:rPr>
        <w:t>understanding</w:t>
      </w:r>
      <w:r>
        <w:rPr>
          <w:spacing w:val="23"/>
          <w:w w:val="101"/>
        </w:rPr>
        <w:t xml:space="preserve"> </w:t>
      </w:r>
      <w:r>
        <w:rPr>
          <w:spacing w:val="3"/>
        </w:rPr>
        <w:t>and</w:t>
      </w:r>
      <w:r>
        <w:rPr>
          <w:spacing w:val="22"/>
        </w:rPr>
        <w:t xml:space="preserve"> </w:t>
      </w:r>
      <w:r>
        <w:rPr>
          <w:spacing w:val="3"/>
        </w:rPr>
        <w:t>dataset</w:t>
      </w:r>
      <w:r>
        <w:rPr/>
        <w:t xml:space="preserve"> </w:t>
      </w:r>
      <w:r>
        <w:rPr>
          <w:spacing w:val="3"/>
        </w:rPr>
        <w:t>creation. As noted above, those</w:t>
      </w:r>
      <w:r>
        <w:rPr>
          <w:spacing w:val="-6"/>
        </w:rPr>
        <w:t xml:space="preserve"> </w:t>
      </w:r>
      <w:r>
        <w:rPr>
          <w:spacing w:val="3"/>
        </w:rPr>
        <w:t>proposals that have </w:t>
      </w:r>
      <w:r>
        <w:rPr>
          <w:spacing w:val="2"/>
        </w:rPr>
        <w:t>addressed the automation of</w:t>
      </w:r>
      <w:r>
        <w:rPr>
          <w:spacing w:val="-14"/>
        </w:rPr>
        <w:t xml:space="preserve"> </w:t>
      </w:r>
      <w:r>
        <w:rPr>
          <w:spacing w:val="2"/>
        </w:rPr>
        <w:t>these phases</w:t>
      </w:r>
      <w:r>
        <w:rPr/>
        <w:t xml:space="preserve"> </w:t>
      </w:r>
      <w:r>
        <w:rPr>
          <w:spacing w:val="4"/>
        </w:rPr>
        <w:t>have</w:t>
      </w:r>
      <w:r>
        <w:rPr>
          <w:spacing w:val="-8"/>
        </w:rPr>
        <w:t xml:space="preserve"> </w:t>
      </w:r>
      <w:r>
        <w:rPr>
          <w:spacing w:val="4"/>
        </w:rPr>
        <w:t>done so</w:t>
      </w:r>
      <w:r>
        <w:rPr>
          <w:spacing w:val="-9"/>
        </w:rPr>
        <w:t xml:space="preserve"> </w:t>
      </w:r>
      <w:r>
        <w:rPr>
          <w:spacing w:val="4"/>
        </w:rPr>
        <w:t>in a siloed</w:t>
      </w:r>
      <w:r>
        <w:rPr>
          <w:spacing w:val="-8"/>
        </w:rPr>
        <w:t xml:space="preserve"> </w:t>
      </w:r>
      <w:r>
        <w:rPr>
          <w:spacing w:val="4"/>
        </w:rPr>
        <w:t>fashion.</w:t>
      </w:r>
      <w:r>
        <w:rPr>
          <w:spacing w:val="-10"/>
        </w:rPr>
        <w:t xml:space="preserve"> </w:t>
      </w:r>
      <w:r>
        <w:rPr>
          <w:spacing w:val="4"/>
        </w:rPr>
        <w:t>At</w:t>
      </w:r>
      <w:r>
        <w:rPr>
          <w:spacing w:val="-10"/>
        </w:rPr>
        <w:t xml:space="preserve"> </w:t>
      </w:r>
      <w:r>
        <w:rPr>
          <w:spacing w:val="4"/>
        </w:rPr>
        <w:t>this</w:t>
      </w:r>
      <w:r>
        <w:rPr>
          <w:spacing w:val="-11"/>
        </w:rPr>
        <w:t xml:space="preserve"> </w:t>
      </w:r>
      <w:r>
        <w:rPr>
          <w:spacing w:val="4"/>
        </w:rPr>
        <w:t>poi</w:t>
      </w:r>
      <w:r>
        <w:rPr>
          <w:spacing w:val="3"/>
        </w:rPr>
        <w:t>nt,the</w:t>
      </w:r>
      <w:r>
        <w:rPr>
          <w:spacing w:val="-7"/>
        </w:rPr>
        <w:t xml:space="preserve"> </w:t>
      </w:r>
      <w:r>
        <w:rPr>
          <w:spacing w:val="3"/>
        </w:rPr>
        <w:t>development</w:t>
      </w:r>
      <w:r>
        <w:rPr>
          <w:spacing w:val="-8"/>
        </w:rPr>
        <w:t xml:space="preserve"> </w:t>
      </w:r>
      <w:r>
        <w:rPr>
          <w:spacing w:val="3"/>
        </w:rPr>
        <w:t>ofAutoML systems</w:t>
      </w:r>
      <w:r>
        <w:rPr>
          <w:spacing w:val="-11"/>
        </w:rPr>
        <w:t xml:space="preserve"> </w:t>
      </w:r>
      <w:r>
        <w:rPr>
          <w:spacing w:val="3"/>
        </w:rPr>
        <w:t>providing</w:t>
      </w:r>
      <w:r>
        <w:rPr/>
        <w:t xml:space="preserve"> </w:t>
      </w:r>
      <w:r>
        <w:rPr>
          <w:spacing w:val="3"/>
        </w:rPr>
        <w:t>comprehensive support for the knowledge discovery process is computa</w:t>
      </w:r>
      <w:r>
        <w:rPr>
          <w:spacing w:val="2"/>
        </w:rPr>
        <w:t>tionally challenging.</w:t>
      </w:r>
      <w:r>
        <w:rPr/>
        <w:t xml:space="preserve"> </w:t>
      </w:r>
      <w:r>
        <w:rPr>
          <w:spacing w:val="3"/>
        </w:rPr>
        <w:t>However,</w:t>
      </w:r>
      <w:r>
        <w:rPr>
          <w:spacing w:val="27"/>
          <w:w w:val="101"/>
        </w:rPr>
        <w:t xml:space="preserve"> </w:t>
      </w:r>
      <w:r>
        <w:rPr>
          <w:spacing w:val="3"/>
        </w:rPr>
        <w:t>this</w:t>
      </w:r>
      <w:r>
        <w:rPr>
          <w:spacing w:val="26"/>
        </w:rPr>
        <w:t xml:space="preserve"> </w:t>
      </w:r>
      <w:r>
        <w:rPr>
          <w:spacing w:val="3"/>
        </w:rPr>
        <w:t>holistic</w:t>
      </w:r>
      <w:r>
        <w:rPr>
          <w:spacing w:val="27"/>
          <w:w w:val="101"/>
        </w:rPr>
        <w:t xml:space="preserve"> </w:t>
      </w:r>
      <w:r>
        <w:rPr>
          <w:spacing w:val="3"/>
        </w:rPr>
        <w:t>view</w:t>
      </w:r>
      <w:r>
        <w:rPr>
          <w:spacing w:val="34"/>
        </w:rPr>
        <w:t xml:space="preserve"> </w:t>
      </w:r>
      <w:r>
        <w:rPr>
          <w:spacing w:val="3"/>
        </w:rPr>
        <w:t>seems</w:t>
      </w:r>
      <w:r>
        <w:rPr>
          <w:spacing w:val="27"/>
        </w:rPr>
        <w:t xml:space="preserve"> </w:t>
      </w:r>
      <w:r>
        <w:rPr>
          <w:spacing w:val="3"/>
        </w:rPr>
        <w:t>necessary</w:t>
      </w:r>
      <w:r>
        <w:rPr>
          <w:spacing w:val="27"/>
        </w:rPr>
        <w:t xml:space="preserve"> </w:t>
      </w:r>
      <w:r>
        <w:rPr>
          <w:spacing w:val="3"/>
        </w:rPr>
        <w:t>if</w:t>
      </w:r>
      <w:r>
        <w:rPr>
          <w:spacing w:val="18"/>
          <w:w w:val="101"/>
        </w:rPr>
        <w:t xml:space="preserve"> </w:t>
      </w:r>
      <w:r>
        <w:rPr>
          <w:spacing w:val="3"/>
        </w:rPr>
        <w:t>we</w:t>
      </w:r>
      <w:r>
        <w:rPr>
          <w:spacing w:val="27"/>
          <w:w w:val="101"/>
        </w:rPr>
        <w:t xml:space="preserve"> </w:t>
      </w:r>
      <w:r>
        <w:rPr>
          <w:spacing w:val="3"/>
        </w:rPr>
        <w:t>intend</w:t>
      </w:r>
      <w:r>
        <w:rPr>
          <w:spacing w:val="26"/>
          <w:w w:val="101"/>
        </w:rPr>
        <w:t xml:space="preserve"> </w:t>
      </w:r>
      <w:r>
        <w:rPr>
          <w:spacing w:val="3"/>
        </w:rPr>
        <w:t>to</w:t>
      </w:r>
      <w:r>
        <w:rPr>
          <w:spacing w:val="25"/>
        </w:rPr>
        <w:t xml:space="preserve"> </w:t>
      </w:r>
      <w:r>
        <w:rPr>
          <w:spacing w:val="3"/>
        </w:rPr>
        <w:t>provide</w:t>
      </w:r>
      <w:r>
        <w:rPr>
          <w:spacing w:val="25"/>
        </w:rPr>
        <w:t xml:space="preserve"> </w:t>
      </w:r>
      <w:r>
        <w:rPr>
          <w:spacing w:val="3"/>
        </w:rPr>
        <w:t>real</w:t>
      </w:r>
      <w:r>
        <w:rPr>
          <w:spacing w:val="33"/>
          <w:w w:val="102"/>
        </w:rPr>
        <w:t xml:space="preserve"> </w:t>
      </w:r>
      <w:r>
        <w:rPr>
          <w:spacing w:val="3"/>
        </w:rPr>
        <w:t>support</w:t>
      </w:r>
      <w:r>
        <w:rPr>
          <w:spacing w:val="27"/>
          <w:w w:val="101"/>
        </w:rPr>
        <w:t xml:space="preserve"> </w:t>
      </w:r>
      <w:r>
        <w:rPr>
          <w:spacing w:val="3"/>
        </w:rPr>
        <w:t>for</w:t>
      </w:r>
      <w:r>
        <w:rPr>
          <w:spacing w:val="26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3"/>
        </w:rPr>
        <w:t>work of</w:t>
      </w:r>
      <w:r>
        <w:rPr>
          <w:spacing w:val="-12"/>
        </w:rPr>
        <w:t xml:space="preserve"> </w:t>
      </w:r>
      <w:r>
        <w:rPr>
          <w:spacing w:val="3"/>
        </w:rPr>
        <w:t>the data scientist, and even support the democratisatio</w:t>
      </w:r>
      <w:r>
        <w:rPr>
          <w:spacing w:val="2"/>
        </w:rPr>
        <w:t>n of simple data science tasks.</w:t>
      </w:r>
      <w:r>
        <w:rPr/>
        <w:t xml:space="preserve"> </w:t>
      </w:r>
      <w:r>
        <w:rPr>
          <w:spacing w:val="4"/>
        </w:rPr>
        <w:t>Therefore,</w:t>
      </w:r>
      <w:r>
        <w:rPr>
          <w:spacing w:val="-8"/>
        </w:rPr>
        <w:t xml:space="preserve"> </w:t>
      </w:r>
      <w:r>
        <w:rPr>
          <w:spacing w:val="4"/>
        </w:rPr>
        <w:t>we</w:t>
      </w:r>
      <w:r>
        <w:rPr>
          <w:spacing w:val="-9"/>
        </w:rPr>
        <w:t xml:space="preserve"> </w:t>
      </w:r>
      <w:r>
        <w:rPr>
          <w:spacing w:val="4"/>
        </w:rPr>
        <w:t>foresee</w:t>
      </w:r>
      <w:r>
        <w:rPr>
          <w:spacing w:val="-9"/>
        </w:rPr>
        <w:t xml:space="preserve"> </w:t>
      </w:r>
      <w:r>
        <w:rPr>
          <w:spacing w:val="4"/>
        </w:rPr>
        <w:t>that</w:t>
      </w:r>
      <w:r>
        <w:rPr>
          <w:spacing w:val="-9"/>
        </w:rPr>
        <w:t xml:space="preserve"> </w:t>
      </w:r>
      <w:r>
        <w:rPr>
          <w:spacing w:val="4"/>
        </w:rPr>
        <w:t>future</w:t>
      </w:r>
      <w:r>
        <w:rPr>
          <w:spacing w:val="-11"/>
        </w:rPr>
        <w:t xml:space="preserve"> </w:t>
      </w:r>
      <w:r>
        <w:rPr>
          <w:spacing w:val="4"/>
        </w:rPr>
        <w:t>propo</w:t>
      </w:r>
      <w:r>
        <w:rPr>
          <w:spacing w:val="3"/>
        </w:rPr>
        <w:t>sals should</w:t>
      </w:r>
      <w:r>
        <w:rPr>
          <w:spacing w:val="-7"/>
        </w:rPr>
        <w:t xml:space="preserve"> </w:t>
      </w:r>
      <w:r>
        <w:rPr>
          <w:spacing w:val="3"/>
        </w:rPr>
        <w:t>consider</w:t>
      </w:r>
      <w:r>
        <w:rPr>
          <w:spacing w:val="-12"/>
        </w:rPr>
        <w:t xml:space="preserve"> </w:t>
      </w:r>
      <w:r>
        <w:rPr>
          <w:spacing w:val="3"/>
        </w:rPr>
        <w:t>possible</w:t>
      </w:r>
      <w:r>
        <w:rPr>
          <w:spacing w:val="-8"/>
        </w:rPr>
        <w:t xml:space="preserve"> </w:t>
      </w:r>
      <w:r>
        <w:rPr>
          <w:spacing w:val="3"/>
        </w:rPr>
        <w:t>interoperability</w:t>
      </w:r>
      <w:r>
        <w:rPr>
          <w:spacing w:val="-12"/>
        </w:rPr>
        <w:t xml:space="preserve"> </w:t>
      </w:r>
      <w:r>
        <w:rPr>
          <w:spacing w:val="3"/>
        </w:rPr>
        <w:t>between</w:t>
      </w:r>
      <w:r>
        <w:rPr/>
        <w:t xml:space="preserve"> </w:t>
      </w:r>
      <w:r>
        <w:rPr>
          <w:spacing w:val="4"/>
        </w:rPr>
        <w:t>different</w:t>
      </w:r>
      <w:r>
        <w:rPr>
          <w:spacing w:val="23"/>
          <w:w w:val="101"/>
        </w:rPr>
        <w:t xml:space="preserve"> </w:t>
      </w:r>
      <w:r>
        <w:rPr>
          <w:spacing w:val="4"/>
        </w:rPr>
        <w:t>AutoML</w:t>
      </w:r>
      <w:r>
        <w:rPr>
          <w:spacing w:val="27"/>
        </w:rPr>
        <w:t xml:space="preserve"> </w:t>
      </w:r>
      <w:r>
        <w:rPr>
          <w:spacing w:val="4"/>
        </w:rPr>
        <w:t>appr</w:t>
      </w:r>
      <w:r>
        <w:rPr>
          <w:spacing w:val="3"/>
        </w:rPr>
        <w:t>oaches,</w:t>
      </w:r>
      <w:r>
        <w:rPr>
          <w:spacing w:val="22"/>
        </w:rPr>
        <w:t xml:space="preserve"> </w:t>
      </w:r>
      <w:r>
        <w:rPr>
          <w:spacing w:val="3"/>
        </w:rPr>
        <w:t>thus</w:t>
      </w:r>
      <w:r>
        <w:rPr>
          <w:spacing w:val="25"/>
        </w:rPr>
        <w:t xml:space="preserve"> </w:t>
      </w:r>
      <w:r>
        <w:rPr>
          <w:spacing w:val="3"/>
        </w:rPr>
        <w:t>enabling</w:t>
      </w:r>
      <w:r>
        <w:rPr>
          <w:spacing w:val="22"/>
          <w:w w:val="101"/>
        </w:rPr>
        <w:t xml:space="preserve"> </w:t>
      </w:r>
      <w:r>
        <w:rPr>
          <w:spacing w:val="3"/>
        </w:rPr>
        <w:t>their</w:t>
      </w:r>
      <w:r>
        <w:rPr>
          <w:spacing w:val="20"/>
          <w:w w:val="102"/>
        </w:rPr>
        <w:t xml:space="preserve"> </w:t>
      </w:r>
      <w:r>
        <w:rPr>
          <w:spacing w:val="3"/>
        </w:rPr>
        <w:t>reusability</w:t>
      </w:r>
      <w:r>
        <w:rPr>
          <w:spacing w:val="27"/>
          <w:w w:val="101"/>
        </w:rPr>
        <w:t xml:space="preserve"> </w:t>
      </w:r>
      <w:r>
        <w:rPr>
          <w:spacing w:val="3"/>
        </w:rPr>
        <w:t>and</w:t>
      </w:r>
      <w:r>
        <w:rPr>
          <w:spacing w:val="20"/>
          <w:w w:val="102"/>
        </w:rPr>
        <w:t xml:space="preserve"> </w:t>
      </w:r>
      <w:r>
        <w:rPr>
          <w:spacing w:val="3"/>
        </w:rPr>
        <w:t>replicability,</w:t>
      </w:r>
      <w:r>
        <w:rPr>
          <w:spacing w:val="23"/>
        </w:rPr>
        <w:t xml:space="preserve"> </w:t>
      </w:r>
      <w:r>
        <w:rPr>
          <w:spacing w:val="3"/>
        </w:rPr>
        <w:t>improving</w:t>
      </w:r>
      <w:r>
        <w:rPr/>
        <w:t xml:space="preserve"> </w:t>
      </w:r>
      <w:r>
        <w:rPr>
          <w:spacing w:val="4"/>
        </w:rPr>
        <w:t>their applicability and greatly facilitating the d</w:t>
      </w:r>
      <w:r>
        <w:rPr>
          <w:spacing w:val="3"/>
        </w:rPr>
        <w:t>evelopment and</w:t>
      </w:r>
      <w:r>
        <w:rPr>
          <w:spacing w:val="10"/>
        </w:rPr>
        <w:t xml:space="preserve"> </w:t>
      </w:r>
      <w:r>
        <w:rPr>
          <w:spacing w:val="3"/>
        </w:rPr>
        <w:t>adaptation</w:t>
      </w:r>
      <w:r>
        <w:rPr>
          <w:spacing w:val="5"/>
        </w:rPr>
        <w:t xml:space="preserve"> </w:t>
      </w:r>
      <w:r>
        <w:rPr>
          <w:spacing w:val="3"/>
        </w:rPr>
        <w:t>to</w:t>
      </w:r>
      <w:r>
        <w:rPr>
          <w:spacing w:val="6"/>
        </w:rPr>
        <w:t xml:space="preserve"> </w:t>
      </w:r>
      <w:r>
        <w:rPr>
          <w:spacing w:val="3"/>
        </w:rPr>
        <w:t>the problem</w:t>
      </w:r>
      <w:r>
        <w:rPr>
          <w:spacing w:val="8"/>
        </w:rPr>
        <w:t xml:space="preserve"> </w:t>
      </w:r>
      <w:r>
        <w:rPr>
          <w:spacing w:val="3"/>
        </w:rPr>
        <w:t>of</w:t>
      </w:r>
      <w:r>
        <w:rPr/>
        <w:t xml:space="preserve"> </w:t>
      </w:r>
      <w:r>
        <w:rPr>
          <w:spacing w:val="3"/>
        </w:rPr>
        <w:t>complex workﬂows.</w:t>
      </w:r>
    </w:p>
    <w:p>
      <w:pPr>
        <w:spacing w:line="261" w:lineRule="auto"/>
        <w:sectPr>
          <w:headerReference w:type="default" r:id="rId203"/>
          <w:footerReference w:type="default" r:id="rId204"/>
          <w:pgSz w:w="8788" w:h="13323"/>
          <w:pgMar w:top="972" w:right="916" w:bottom="661" w:left="914" w:header="639" w:footer="310" w:gutter="0"/>
        </w:sectPr>
        <w:rPr/>
      </w:pPr>
    </w:p>
    <w:p>
      <w:pPr>
        <w:ind w:left="5"/>
        <w:spacing w:before="178" w:line="200" w:lineRule="auto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sz w:val="19"/>
          <w:szCs w:val="19"/>
          <w:b/>
          <w:bCs/>
          <w:spacing w:val="8"/>
        </w:rPr>
        <w:t>8.3</w:t>
      </w:r>
      <w:r>
        <w:rPr>
          <w:rFonts w:ascii="Calibri" w:hAnsi="Calibri" w:eastAsia="Calibri" w:cs="Calibri"/>
          <w:sz w:val="19"/>
          <w:szCs w:val="19"/>
          <w:b/>
          <w:bCs/>
          <w:spacing w:val="36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Role</w:t>
      </w:r>
      <w:r>
        <w:rPr>
          <w:rFonts w:ascii="Calibri" w:hAnsi="Calibri" w:eastAsia="Calibri" w:cs="Calibri"/>
          <w:sz w:val="19"/>
          <w:szCs w:val="19"/>
          <w:b/>
          <w:bCs/>
          <w:spacing w:val="8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of</w:t>
      </w:r>
      <w:r>
        <w:rPr>
          <w:rFonts w:ascii="Calibri" w:hAnsi="Calibri" w:eastAsia="Calibri" w:cs="Calibri"/>
          <w:sz w:val="19"/>
          <w:szCs w:val="19"/>
          <w:b/>
          <w:bCs/>
          <w:spacing w:val="8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the</w:t>
      </w:r>
      <w:r>
        <w:rPr>
          <w:rFonts w:ascii="Calibri" w:hAnsi="Calibri" w:eastAsia="Calibri" w:cs="Calibri"/>
          <w:sz w:val="19"/>
          <w:szCs w:val="19"/>
          <w:b/>
          <w:bCs/>
          <w:spacing w:val="8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human</w:t>
      </w:r>
    </w:p>
    <w:p>
      <w:pPr>
        <w:pStyle w:val="BodyText"/>
        <w:ind w:left="2"/>
        <w:spacing w:before="276" w:line="198" w:lineRule="auto"/>
        <w:outlineLvl w:val="2"/>
        <w:rPr/>
      </w:pPr>
      <w:r>
        <w:rPr>
          <w:spacing w:val="3"/>
        </w:rPr>
        <w:t>Analysing the AutoML deﬁnitions from the literature, we identify two </w:t>
      </w:r>
      <w:r>
        <w:rPr>
          <w:spacing w:val="2"/>
        </w:rPr>
        <w:t>potential human roles</w:t>
      </w:r>
    </w:p>
    <w:p>
      <w:pPr>
        <w:pStyle w:val="BodyText"/>
        <w:ind w:left="1" w:right="9" w:firstLine="1"/>
        <w:spacing w:before="10" w:line="265" w:lineRule="auto"/>
        <w:jc w:val="both"/>
        <w:rPr/>
      </w:pPr>
      <w:r>
        <w:rPr/>
        <w:t>in</w:t>
      </w:r>
      <w:r>
        <w:rPr>
          <w:spacing w:val="12"/>
        </w:rPr>
        <w:t xml:space="preserve"> </w:t>
      </w:r>
      <w:r>
        <w:rPr/>
        <w:t>AutoML</w:t>
      </w:r>
      <w:r>
        <w:rPr>
          <w:spacing w:val="12"/>
        </w:rPr>
        <w:t>: </w:t>
      </w:r>
      <w:r>
        <w:rPr/>
        <w:t>data</w:t>
      </w:r>
      <w:r>
        <w:rPr>
          <w:spacing w:val="12"/>
        </w:rPr>
        <w:t xml:space="preserve"> </w:t>
      </w:r>
      <w:r>
        <w:rPr/>
        <w:t>scientists</w:t>
      </w:r>
      <w:r>
        <w:rPr>
          <w:spacing w:val="18"/>
        </w:rPr>
        <w:t xml:space="preserve"> </w:t>
      </w:r>
      <w:r>
        <w:rPr>
          <w:spacing w:val="12"/>
        </w:rPr>
        <w:t>[</w:t>
      </w:r>
      <w:hyperlink w:history="true" w:anchor="bookmark15">
        <w:r>
          <w:rPr>
            <w:color w:val="0000FF"/>
            <w:spacing w:val="12"/>
          </w:rPr>
          <w:t>129</w:t>
        </w:r>
      </w:hyperlink>
      <w:r>
        <w:rPr>
          <w:spacing w:val="12"/>
        </w:rPr>
        <w:t>] </w:t>
      </w:r>
      <w:r>
        <w:rPr/>
        <w:t>and</w:t>
      </w:r>
      <w:r>
        <w:rPr>
          <w:spacing w:val="12"/>
        </w:rPr>
        <w:t xml:space="preserve"> </w:t>
      </w:r>
      <w:r>
        <w:rPr/>
        <w:t>domain</w:t>
      </w:r>
      <w:r>
        <w:rPr>
          <w:spacing w:val="12"/>
        </w:rPr>
        <w:t xml:space="preserve"> </w:t>
      </w:r>
      <w:r>
        <w:rPr/>
        <w:t>experts</w:t>
      </w:r>
      <w:r>
        <w:rPr>
          <w:spacing w:val="16"/>
        </w:rPr>
        <w:t xml:space="preserve"> </w:t>
      </w:r>
      <w:r>
        <w:rPr>
          <w:spacing w:val="12"/>
        </w:rPr>
        <w:t>[</w:t>
      </w:r>
      <w:hyperlink w:history="true" w:anchor="bookmark22">
        <w:r>
          <w:rPr>
            <w:color w:val="0000FF"/>
            <w:spacing w:val="12"/>
          </w:rPr>
          <w:t>307</w:t>
        </w:r>
      </w:hyperlink>
      <w:r>
        <w:rPr>
          <w:spacing w:val="12"/>
        </w:rPr>
        <w:t>]. </w:t>
      </w:r>
      <w:r>
        <w:rPr/>
        <w:t>AutoML</w:t>
      </w:r>
      <w:r>
        <w:rPr>
          <w:spacing w:val="12"/>
        </w:rPr>
        <w:t xml:space="preserve"> </w:t>
      </w:r>
      <w:r>
        <w:rPr/>
        <w:t>solutions</w:t>
      </w:r>
      <w:r>
        <w:rPr>
          <w:spacing w:val="12"/>
        </w:rPr>
        <w:t xml:space="preserve"> </w:t>
      </w:r>
      <w:r>
        <w:rPr/>
        <w:t>should</w:t>
      </w:r>
      <w:r>
        <w:rPr>
          <w:spacing w:val="12"/>
        </w:rPr>
        <w:t xml:space="preserve"> </w:t>
      </w:r>
      <w:r>
        <w:rPr/>
        <w:t>assist </w:t>
      </w:r>
      <w:r>
        <w:rPr>
          <w:spacing w:val="3"/>
        </w:rPr>
        <w:t>data</w:t>
      </w:r>
      <w:r>
        <w:rPr>
          <w:spacing w:val="49"/>
          <w:w w:val="101"/>
        </w:rPr>
        <w:t xml:space="preserve"> </w:t>
      </w:r>
      <w:r>
        <w:rPr>
          <w:spacing w:val="3"/>
        </w:rPr>
        <w:t>scientists</w:t>
      </w:r>
      <w:r>
        <w:rPr>
          <w:spacing w:val="30"/>
          <w:w w:val="101"/>
        </w:rPr>
        <w:t xml:space="preserve"> </w:t>
      </w:r>
      <w:r>
        <w:rPr>
          <w:spacing w:val="3"/>
        </w:rPr>
        <w:t>by</w:t>
      </w:r>
      <w:r>
        <w:rPr>
          <w:spacing w:val="36"/>
          <w:w w:val="101"/>
        </w:rPr>
        <w:t xml:space="preserve"> </w:t>
      </w:r>
      <w:r>
        <w:rPr>
          <w:spacing w:val="3"/>
        </w:rPr>
        <w:t>automating</w:t>
      </w:r>
      <w:r>
        <w:rPr>
          <w:spacing w:val="37"/>
        </w:rPr>
        <w:t xml:space="preserve"> </w:t>
      </w:r>
      <w:r>
        <w:rPr>
          <w:spacing w:val="3"/>
        </w:rPr>
        <w:t>and</w:t>
      </w:r>
      <w:r>
        <w:rPr>
          <w:spacing w:val="35"/>
        </w:rPr>
        <w:t xml:space="preserve"> </w:t>
      </w:r>
      <w:r>
        <w:rPr>
          <w:spacing w:val="3"/>
        </w:rPr>
        <w:t>optimising</w:t>
      </w:r>
      <w:r>
        <w:rPr>
          <w:spacing w:val="32"/>
        </w:rPr>
        <w:t xml:space="preserve"> </w:t>
      </w:r>
      <w:r>
        <w:rPr>
          <w:spacing w:val="3"/>
        </w:rPr>
        <w:t>those</w:t>
      </w:r>
      <w:r>
        <w:rPr>
          <w:spacing w:val="30"/>
          <w:w w:val="102"/>
        </w:rPr>
        <w:t xml:space="preserve"> </w:t>
      </w:r>
      <w:r>
        <w:rPr>
          <w:spacing w:val="3"/>
        </w:rPr>
        <w:t>repetitive</w:t>
      </w:r>
      <w:r>
        <w:rPr>
          <w:spacing w:val="36"/>
          <w:w w:val="101"/>
        </w:rPr>
        <w:t xml:space="preserve"> </w:t>
      </w:r>
      <w:r>
        <w:rPr>
          <w:spacing w:val="3"/>
        </w:rPr>
        <w:t>and</w:t>
      </w:r>
      <w:r>
        <w:rPr>
          <w:spacing w:val="32"/>
        </w:rPr>
        <w:t xml:space="preserve"> </w:t>
      </w:r>
      <w:r>
        <w:rPr>
          <w:spacing w:val="3"/>
        </w:rPr>
        <w:t>time-consuming</w:t>
      </w:r>
      <w:r>
        <w:rPr>
          <w:spacing w:val="39"/>
          <w:w w:val="101"/>
        </w:rPr>
        <w:t xml:space="preserve"> </w:t>
      </w:r>
      <w:r>
        <w:rPr>
          <w:spacing w:val="3"/>
        </w:rPr>
        <w:t>steps.</w:t>
      </w:r>
      <w:r>
        <w:rPr/>
        <w:t xml:space="preserve"> </w:t>
      </w:r>
      <w:r>
        <w:rPr>
          <w:spacing w:val="3"/>
        </w:rPr>
        <w:t>On</w:t>
      </w:r>
      <w:r>
        <w:rPr>
          <w:spacing w:val="15"/>
          <w:w w:val="101"/>
        </w:rPr>
        <w:t xml:space="preserve"> </w:t>
      </w:r>
      <w:r>
        <w:rPr>
          <w:spacing w:val="3"/>
        </w:rPr>
        <w:t>the</w:t>
      </w:r>
      <w:r>
        <w:rPr>
          <w:spacing w:val="17"/>
          <w:w w:val="102"/>
        </w:rPr>
        <w:t xml:space="preserve"> </w:t>
      </w:r>
      <w:r>
        <w:rPr>
          <w:spacing w:val="3"/>
        </w:rPr>
        <w:t>other</w:t>
      </w:r>
      <w:r>
        <w:rPr>
          <w:spacing w:val="13"/>
          <w:w w:val="101"/>
        </w:rPr>
        <w:t xml:space="preserve"> </w:t>
      </w:r>
      <w:r>
        <w:rPr>
          <w:spacing w:val="3"/>
        </w:rPr>
        <w:t>hand,</w:t>
      </w:r>
      <w:r>
        <w:rPr>
          <w:spacing w:val="15"/>
        </w:rPr>
        <w:t xml:space="preserve"> </w:t>
      </w:r>
      <w:r>
        <w:rPr>
          <w:spacing w:val="3"/>
        </w:rPr>
        <w:t>to</w:t>
      </w:r>
      <w:r>
        <w:rPr>
          <w:spacing w:val="14"/>
        </w:rPr>
        <w:t xml:space="preserve"> </w:t>
      </w:r>
      <w:r>
        <w:rPr>
          <w:spacing w:val="3"/>
        </w:rPr>
        <w:t>help</w:t>
      </w:r>
      <w:r>
        <w:rPr>
          <w:spacing w:val="17"/>
          <w:w w:val="101"/>
        </w:rPr>
        <w:t xml:space="preserve"> </w:t>
      </w:r>
      <w:r>
        <w:rPr>
          <w:spacing w:val="3"/>
        </w:rPr>
        <w:t>domain</w:t>
      </w:r>
      <w:r>
        <w:rPr>
          <w:spacing w:val="17"/>
          <w:w w:val="101"/>
        </w:rPr>
        <w:t xml:space="preserve"> </w:t>
      </w:r>
      <w:r>
        <w:rPr>
          <w:spacing w:val="3"/>
        </w:rPr>
        <w:t>experts</w:t>
      </w:r>
      <w:r>
        <w:rPr>
          <w:spacing w:val="15"/>
          <w:w w:val="101"/>
        </w:rPr>
        <w:t xml:space="preserve"> </w:t>
      </w:r>
      <w:r>
        <w:rPr>
          <w:spacing w:val="3"/>
        </w:rPr>
        <w:t>it</w:t>
      </w:r>
      <w:r>
        <w:rPr>
          <w:spacing w:val="15"/>
        </w:rPr>
        <w:t xml:space="preserve"> </w:t>
      </w:r>
      <w:r>
        <w:rPr>
          <w:spacing w:val="3"/>
        </w:rPr>
        <w:t>is</w:t>
      </w:r>
      <w:r>
        <w:rPr>
          <w:spacing w:val="15"/>
          <w:w w:val="101"/>
        </w:rPr>
        <w:t xml:space="preserve"> </w:t>
      </w:r>
      <w:r>
        <w:rPr>
          <w:spacing w:val="3"/>
        </w:rPr>
        <w:t>necessary</w:t>
      </w:r>
      <w:r>
        <w:rPr>
          <w:spacing w:val="15"/>
        </w:rPr>
        <w:t xml:space="preserve"> </w:t>
      </w:r>
      <w:r>
        <w:rPr>
          <w:spacing w:val="3"/>
        </w:rPr>
        <w:t>to</w:t>
      </w:r>
      <w:r>
        <w:rPr>
          <w:spacing w:val="17"/>
          <w:w w:val="102"/>
        </w:rPr>
        <w:t xml:space="preserve"> </w:t>
      </w:r>
      <w:r>
        <w:rPr>
          <w:spacing w:val="3"/>
        </w:rPr>
        <w:t>go</w:t>
      </w:r>
      <w:r>
        <w:rPr>
          <w:spacing w:val="19"/>
          <w:w w:val="101"/>
        </w:rPr>
        <w:t xml:space="preserve"> </w:t>
      </w:r>
      <w:r>
        <w:rPr>
          <w:spacing w:val="3"/>
        </w:rPr>
        <w:t>a</w:t>
      </w:r>
      <w:r>
        <w:rPr>
          <w:spacing w:val="22"/>
        </w:rPr>
        <w:t xml:space="preserve"> </w:t>
      </w:r>
      <w:r>
        <w:rPr>
          <w:spacing w:val="3"/>
        </w:rPr>
        <w:t>st</w:t>
      </w:r>
      <w:r>
        <w:rPr>
          <w:spacing w:val="2"/>
        </w:rPr>
        <w:t>ep</w:t>
      </w:r>
      <w:r>
        <w:rPr>
          <w:spacing w:val="16"/>
        </w:rPr>
        <w:t xml:space="preserve"> </w:t>
      </w:r>
      <w:r>
        <w:rPr>
          <w:spacing w:val="2"/>
        </w:rPr>
        <w:t>further,</w:t>
      </w:r>
      <w:r>
        <w:rPr>
          <w:spacing w:val="19"/>
          <w:w w:val="101"/>
        </w:rPr>
        <w:t xml:space="preserve"> </w:t>
      </w:r>
      <w:r>
        <w:rPr>
          <w:spacing w:val="2"/>
        </w:rPr>
        <w:t>and</w:t>
      </w:r>
      <w:r>
        <w:rPr>
          <w:spacing w:val="22"/>
        </w:rPr>
        <w:t xml:space="preserve"> </w:t>
      </w:r>
      <w:r>
        <w:rPr>
          <w:spacing w:val="2"/>
        </w:rPr>
        <w:t>support</w:t>
      </w:r>
      <w:r>
        <w:rPr/>
        <w:t xml:space="preserve"> </w:t>
      </w:r>
      <w:r>
        <w:rPr>
          <w:spacing w:val="4"/>
        </w:rPr>
        <w:t>the</w:t>
      </w:r>
      <w:r>
        <w:rPr>
          <w:spacing w:val="38"/>
          <w:w w:val="101"/>
        </w:rPr>
        <w:t xml:space="preserve"> </w:t>
      </w:r>
      <w:r>
        <w:rPr>
          <w:spacing w:val="4"/>
        </w:rPr>
        <w:t>automation</w:t>
      </w:r>
      <w:r>
        <w:rPr>
          <w:spacing w:val="36"/>
          <w:w w:val="102"/>
        </w:rPr>
        <w:t xml:space="preserve"> </w:t>
      </w:r>
      <w:r>
        <w:rPr>
          <w:spacing w:val="4"/>
        </w:rPr>
        <w:t>of</w:t>
      </w:r>
      <w:r>
        <w:rPr>
          <w:spacing w:val="28"/>
          <w:w w:val="101"/>
        </w:rPr>
        <w:t xml:space="preserve"> </w:t>
      </w:r>
      <w:r>
        <w:rPr>
          <w:spacing w:val="4"/>
        </w:rPr>
        <w:t>almost</w:t>
      </w:r>
      <w:r>
        <w:rPr>
          <w:spacing w:val="37"/>
          <w:w w:val="102"/>
        </w:rPr>
        <w:t xml:space="preserve"> </w:t>
      </w:r>
      <w:r>
        <w:rPr>
          <w:spacing w:val="4"/>
        </w:rPr>
        <w:t>all—if</w:t>
      </w:r>
      <w:r>
        <w:rPr>
          <w:spacing w:val="24"/>
          <w:w w:val="101"/>
        </w:rPr>
        <w:t xml:space="preserve"> </w:t>
      </w:r>
      <w:r>
        <w:rPr>
          <w:spacing w:val="4"/>
        </w:rPr>
        <w:t>not</w:t>
      </w:r>
      <w:r>
        <w:rPr>
          <w:spacing w:val="38"/>
        </w:rPr>
        <w:t xml:space="preserve"> </w:t>
      </w:r>
      <w:r>
        <w:rPr>
          <w:spacing w:val="4"/>
        </w:rPr>
        <w:t>a</w:t>
      </w:r>
      <w:r>
        <w:rPr>
          <w:spacing w:val="3"/>
        </w:rPr>
        <w:t>ll—of</w:t>
      </w:r>
      <w:r>
        <w:rPr>
          <w:spacing w:val="24"/>
        </w:rPr>
        <w:t xml:space="preserve"> </w:t>
      </w:r>
      <w:r>
        <w:rPr>
          <w:spacing w:val="3"/>
        </w:rPr>
        <w:t>the</w:t>
      </w:r>
      <w:r>
        <w:rPr>
          <w:spacing w:val="32"/>
        </w:rPr>
        <w:t xml:space="preserve"> </w:t>
      </w:r>
      <w:r>
        <w:rPr>
          <w:spacing w:val="3"/>
        </w:rPr>
        <w:t>knowledge</w:t>
      </w:r>
      <w:r>
        <w:rPr>
          <w:spacing w:val="36"/>
          <w:w w:val="101"/>
        </w:rPr>
        <w:t xml:space="preserve"> </w:t>
      </w:r>
      <w:r>
        <w:rPr>
          <w:spacing w:val="3"/>
        </w:rPr>
        <w:t>discovery</w:t>
      </w:r>
      <w:r>
        <w:rPr>
          <w:spacing w:val="32"/>
        </w:rPr>
        <w:t xml:space="preserve"> </w:t>
      </w:r>
      <w:r>
        <w:rPr>
          <w:spacing w:val="3"/>
        </w:rPr>
        <w:t>process</w:t>
      </w:r>
      <w:r>
        <w:rPr>
          <w:spacing w:val="37"/>
          <w:w w:val="102"/>
        </w:rPr>
        <w:t xml:space="preserve"> </w:t>
      </w:r>
      <w:r>
        <w:rPr>
          <w:spacing w:val="3"/>
        </w:rPr>
        <w:t>as</w:t>
      </w:r>
      <w:r>
        <w:rPr>
          <w:spacing w:val="38"/>
        </w:rPr>
        <w:t xml:space="preserve"> </w:t>
      </w:r>
      <w:r>
        <w:rPr>
          <w:spacing w:val="3"/>
        </w:rPr>
        <w:t>a</w:t>
      </w:r>
      <w:r>
        <w:rPr>
          <w:spacing w:val="35"/>
        </w:rPr>
        <w:t xml:space="preserve"> </w:t>
      </w:r>
      <w:r>
        <w:rPr>
          <w:spacing w:val="3"/>
        </w:rPr>
        <w:t>way</w:t>
      </w:r>
      <w:r>
        <w:rPr/>
        <w:t xml:space="preserve"> </w:t>
      </w:r>
      <w:r>
        <w:rPr>
          <w:spacing w:val="4"/>
        </w:rPr>
        <w:t>to</w:t>
      </w:r>
      <w:r>
        <w:rPr>
          <w:spacing w:val="25"/>
          <w:w w:val="101"/>
        </w:rPr>
        <w:t xml:space="preserve"> </w:t>
      </w:r>
      <w:r>
        <w:rPr>
          <w:spacing w:val="4"/>
        </w:rPr>
        <w:t>reduce</w:t>
      </w:r>
      <w:r>
        <w:rPr>
          <w:spacing w:val="26"/>
        </w:rPr>
        <w:t xml:space="preserve"> </w:t>
      </w:r>
      <w:r>
        <w:rPr>
          <w:spacing w:val="4"/>
        </w:rPr>
        <w:t>the</w:t>
      </w:r>
      <w:r>
        <w:rPr>
          <w:spacing w:val="28"/>
          <w:w w:val="101"/>
        </w:rPr>
        <w:t xml:space="preserve"> </w:t>
      </w:r>
      <w:r>
        <w:rPr>
          <w:spacing w:val="4"/>
        </w:rPr>
        <w:t>entry</w:t>
      </w:r>
      <w:r>
        <w:rPr>
          <w:spacing w:val="24"/>
          <w:w w:val="102"/>
        </w:rPr>
        <w:t xml:space="preserve"> </w:t>
      </w:r>
      <w:r>
        <w:rPr>
          <w:spacing w:val="4"/>
        </w:rPr>
        <w:t>barrier.</w:t>
      </w:r>
      <w:r>
        <w:rPr>
          <w:spacing w:val="27"/>
        </w:rPr>
        <w:t xml:space="preserve"> </w:t>
      </w:r>
      <w:r>
        <w:rPr>
          <w:spacing w:val="3"/>
        </w:rPr>
        <w:t>Regardless</w:t>
      </w:r>
      <w:r>
        <w:rPr>
          <w:spacing w:val="29"/>
          <w:w w:val="101"/>
        </w:rPr>
        <w:t xml:space="preserve"> </w:t>
      </w:r>
      <w:r>
        <w:rPr>
          <w:spacing w:val="3"/>
        </w:rPr>
        <w:t>of</w:t>
      </w:r>
      <w:r>
        <w:rPr>
          <w:spacing w:val="16"/>
          <w:w w:val="102"/>
        </w:rPr>
        <w:t xml:space="preserve"> </w:t>
      </w:r>
      <w:r>
        <w:rPr>
          <w:spacing w:val="3"/>
        </w:rPr>
        <w:t>the</w:t>
      </w:r>
      <w:r>
        <w:rPr>
          <w:spacing w:val="24"/>
          <w:w w:val="102"/>
        </w:rPr>
        <w:t xml:space="preserve"> </w:t>
      </w:r>
      <w:r>
        <w:rPr>
          <w:spacing w:val="3"/>
        </w:rPr>
        <w:t>role</w:t>
      </w:r>
      <w:r>
        <w:rPr>
          <w:spacing w:val="29"/>
        </w:rPr>
        <w:t xml:space="preserve"> </w:t>
      </w:r>
      <w:r>
        <w:rPr>
          <w:spacing w:val="3"/>
        </w:rPr>
        <w:t>of</w:t>
      </w:r>
      <w:r>
        <w:rPr>
          <w:spacing w:val="17"/>
        </w:rPr>
        <w:t xml:space="preserve"> </w:t>
      </w:r>
      <w:r>
        <w:rPr>
          <w:spacing w:val="3"/>
        </w:rPr>
        <w:t>the</w:t>
      </w:r>
      <w:r>
        <w:rPr>
          <w:spacing w:val="24"/>
          <w:w w:val="102"/>
        </w:rPr>
        <w:t xml:space="preserve"> </w:t>
      </w:r>
      <w:r>
        <w:rPr>
          <w:spacing w:val="3"/>
        </w:rPr>
        <w:t>participant,</w:t>
      </w:r>
      <w:r>
        <w:rPr>
          <w:spacing w:val="28"/>
        </w:rPr>
        <w:t xml:space="preserve"> </w:t>
      </w:r>
      <w:r>
        <w:rPr>
          <w:spacing w:val="3"/>
        </w:rPr>
        <w:t>we</w:t>
      </w:r>
      <w:r>
        <w:rPr>
          <w:spacing w:val="27"/>
          <w:w w:val="101"/>
        </w:rPr>
        <w:t xml:space="preserve"> </w:t>
      </w:r>
      <w:r>
        <w:rPr>
          <w:spacing w:val="3"/>
        </w:rPr>
        <w:t>found</w:t>
      </w:r>
      <w:r>
        <w:rPr>
          <w:spacing w:val="26"/>
          <w:w w:val="101"/>
        </w:rPr>
        <w:t xml:space="preserve"> </w:t>
      </w:r>
      <w:r>
        <w:rPr>
          <w:spacing w:val="3"/>
        </w:rPr>
        <w:t>that</w:t>
      </w:r>
      <w:r>
        <w:rPr>
          <w:spacing w:val="26"/>
          <w:w w:val="101"/>
        </w:rPr>
        <w:t xml:space="preserve"> </w:t>
      </w:r>
      <w:r>
        <w:rPr>
          <w:spacing w:val="3"/>
        </w:rPr>
        <w:t>most</w:t>
      </w:r>
      <w:r>
        <w:rPr/>
        <w:t xml:space="preserve"> </w:t>
      </w:r>
      <w:r>
        <w:rPr>
          <w:spacing w:val="4"/>
        </w:rPr>
        <w:t>AutoML</w:t>
      </w:r>
      <w:r>
        <w:rPr>
          <w:spacing w:val="14"/>
          <w:w w:val="101"/>
        </w:rPr>
        <w:t xml:space="preserve"> </w:t>
      </w:r>
      <w:r>
        <w:rPr>
          <w:spacing w:val="4"/>
        </w:rPr>
        <w:t>approaches operate</w:t>
      </w:r>
      <w:r>
        <w:rPr>
          <w:spacing w:val="13"/>
          <w:w w:val="102"/>
        </w:rPr>
        <w:t xml:space="preserve"> </w:t>
      </w:r>
      <w:r>
        <w:rPr>
          <w:spacing w:val="4"/>
        </w:rPr>
        <w:t>as black-box methods,</w:t>
      </w:r>
      <w:r>
        <w:rPr>
          <w:spacing w:val="16"/>
          <w:w w:val="101"/>
        </w:rPr>
        <w:t xml:space="preserve"> </w:t>
      </w:r>
      <w:r>
        <w:rPr>
          <w:spacing w:val="4"/>
        </w:rPr>
        <w:t>so that the human</w:t>
      </w:r>
      <w:r>
        <w:rPr>
          <w:spacing w:val="10"/>
        </w:rPr>
        <w:t xml:space="preserve"> </w:t>
      </w:r>
      <w:r>
        <w:rPr>
          <w:spacing w:val="4"/>
        </w:rPr>
        <w:t>must</w:t>
      </w:r>
      <w:r>
        <w:rPr>
          <w:spacing w:val="16"/>
          <w:w w:val="101"/>
        </w:rPr>
        <w:t xml:space="preserve"> </w:t>
      </w:r>
      <w:r>
        <w:rPr>
          <w:spacing w:val="4"/>
        </w:rPr>
        <w:t>sim</w:t>
      </w:r>
      <w:r>
        <w:rPr>
          <w:spacing w:val="3"/>
        </w:rPr>
        <w:t>ply</w:t>
      </w:r>
      <w:r>
        <w:rPr>
          <w:spacing w:val="8"/>
        </w:rPr>
        <w:t xml:space="preserve"> </w:t>
      </w:r>
      <w:r>
        <w:rPr>
          <w:spacing w:val="3"/>
        </w:rPr>
        <w:t>rely</w:t>
      </w:r>
      <w:r>
        <w:rPr>
          <w:spacing w:val="12"/>
          <w:w w:val="101"/>
        </w:rPr>
        <w:t xml:space="preserve"> </w:t>
      </w:r>
      <w:r>
        <w:rPr>
          <w:spacing w:val="3"/>
        </w:rPr>
        <w:t>on</w:t>
      </w:r>
      <w:r>
        <w:rPr/>
        <w:t xml:space="preserve"> </w:t>
      </w:r>
      <w:r>
        <w:rPr>
          <w:spacing w:val="4"/>
        </w:rPr>
        <w:t>the</w:t>
      </w:r>
      <w:r>
        <w:rPr>
          <w:spacing w:val="27"/>
          <w:w w:val="102"/>
        </w:rPr>
        <w:t xml:space="preserve"> </w:t>
      </w:r>
      <w:r>
        <w:rPr>
          <w:spacing w:val="4"/>
        </w:rPr>
        <w:t>generated</w:t>
      </w:r>
      <w:r>
        <w:rPr>
          <w:spacing w:val="25"/>
          <w:w w:val="101"/>
        </w:rPr>
        <w:t xml:space="preserve"> </w:t>
      </w:r>
      <w:r>
        <w:rPr>
          <w:spacing w:val="4"/>
        </w:rPr>
        <w:t>models,</w:t>
      </w:r>
      <w:r>
        <w:rPr>
          <w:spacing w:val="23"/>
        </w:rPr>
        <w:t xml:space="preserve"> </w:t>
      </w:r>
      <w:r>
        <w:rPr>
          <w:spacing w:val="3"/>
        </w:rPr>
        <w:t>regardless</w:t>
      </w:r>
      <w:r>
        <w:rPr>
          <w:spacing w:val="28"/>
        </w:rPr>
        <w:t xml:space="preserve"> </w:t>
      </w:r>
      <w:r>
        <w:rPr>
          <w:spacing w:val="3"/>
        </w:rPr>
        <w:t>of</w:t>
      </w:r>
      <w:r>
        <w:rPr>
          <w:spacing w:val="14"/>
          <w:w w:val="101"/>
        </w:rPr>
        <w:t xml:space="preserve"> </w:t>
      </w:r>
      <w:r>
        <w:rPr>
          <w:spacing w:val="3"/>
        </w:rPr>
        <w:t>how</w:t>
      </w:r>
      <w:r>
        <w:rPr>
          <w:spacing w:val="25"/>
        </w:rPr>
        <w:t xml:space="preserve"> </w:t>
      </w:r>
      <w:r>
        <w:rPr>
          <w:spacing w:val="3"/>
        </w:rPr>
        <w:t>they</w:t>
      </w:r>
      <w:r>
        <w:rPr>
          <w:spacing w:val="27"/>
        </w:rPr>
        <w:t xml:space="preserve"> </w:t>
      </w:r>
      <w:r>
        <w:rPr>
          <w:spacing w:val="3"/>
        </w:rPr>
        <w:t>can</w:t>
      </w:r>
      <w:r>
        <w:rPr>
          <w:spacing w:val="23"/>
        </w:rPr>
        <w:t xml:space="preserve"> </w:t>
      </w:r>
      <w:r>
        <w:rPr>
          <w:spacing w:val="3"/>
        </w:rPr>
        <w:t>be</w:t>
      </w:r>
      <w:r>
        <w:rPr>
          <w:spacing w:val="25"/>
          <w:w w:val="101"/>
        </w:rPr>
        <w:t xml:space="preserve"> </w:t>
      </w:r>
      <w:r>
        <w:rPr>
          <w:spacing w:val="3"/>
        </w:rPr>
        <w:t>interpreted</w:t>
      </w:r>
      <w:r>
        <w:rPr>
          <w:spacing w:val="23"/>
        </w:rPr>
        <w:t xml:space="preserve"> </w:t>
      </w:r>
      <w:r>
        <w:rPr>
          <w:spacing w:val="3"/>
        </w:rPr>
        <w:t>by</w:t>
      </w:r>
      <w:r>
        <w:rPr>
          <w:spacing w:val="31"/>
          <w:w w:val="101"/>
        </w:rPr>
        <w:t xml:space="preserve"> </w:t>
      </w:r>
      <w:r>
        <w:rPr>
          <w:spacing w:val="3"/>
        </w:rPr>
        <w:t>(or</w:t>
      </w:r>
      <w:r>
        <w:rPr>
          <w:spacing w:val="26"/>
          <w:w w:val="102"/>
        </w:rPr>
        <w:t xml:space="preserve"> </w:t>
      </w:r>
      <w:r>
        <w:rPr>
          <w:spacing w:val="3"/>
        </w:rPr>
        <w:t>explained</w:t>
      </w:r>
      <w:r>
        <w:rPr>
          <w:spacing w:val="24"/>
          <w:w w:val="101"/>
        </w:rPr>
        <w:t xml:space="preserve"> </w:t>
      </w:r>
      <w:r>
        <w:rPr>
          <w:spacing w:val="3"/>
        </w:rPr>
        <w:t>to)</w:t>
      </w:r>
      <w:r>
        <w:rPr>
          <w:spacing w:val="25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4"/>
        </w:rPr>
        <w:t>human. Furthermore, with the proper information, the human co</w:t>
      </w:r>
      <w:r>
        <w:rPr>
          <w:spacing w:val="3"/>
        </w:rPr>
        <w:t>uld provide valuable inputs</w:t>
      </w:r>
      <w:r>
        <w:rPr/>
        <w:t xml:space="preserve"> </w:t>
      </w:r>
      <w:r>
        <w:rPr>
          <w:spacing w:val="4"/>
        </w:rPr>
        <w:t>that</w:t>
      </w:r>
      <w:r>
        <w:rPr>
          <w:spacing w:val="22"/>
        </w:rPr>
        <w:t xml:space="preserve"> </w:t>
      </w:r>
      <w:r>
        <w:rPr>
          <w:spacing w:val="4"/>
        </w:rPr>
        <w:t>could</w:t>
      </w:r>
      <w:r>
        <w:rPr>
          <w:spacing w:val="17"/>
          <w:w w:val="101"/>
        </w:rPr>
        <w:t xml:space="preserve"> </w:t>
      </w:r>
      <w:r>
        <w:rPr>
          <w:spacing w:val="4"/>
        </w:rPr>
        <w:t>beneﬁt</w:t>
      </w:r>
      <w:r>
        <w:rPr>
          <w:spacing w:val="18"/>
          <w:w w:val="102"/>
        </w:rPr>
        <w:t xml:space="preserve"> </w:t>
      </w:r>
      <w:r>
        <w:rPr>
          <w:spacing w:val="4"/>
        </w:rPr>
        <w:t>the</w:t>
      </w:r>
      <w:r>
        <w:rPr>
          <w:spacing w:val="24"/>
        </w:rPr>
        <w:t xml:space="preserve"> </w:t>
      </w:r>
      <w:r>
        <w:rPr>
          <w:spacing w:val="4"/>
        </w:rPr>
        <w:t>automatio</w:t>
      </w:r>
      <w:r>
        <w:rPr>
          <w:spacing w:val="3"/>
        </w:rPr>
        <w:t>n</w:t>
      </w:r>
      <w:r>
        <w:rPr>
          <w:spacing w:val="17"/>
          <w:w w:val="101"/>
        </w:rPr>
        <w:t xml:space="preserve"> </w:t>
      </w:r>
      <w:r>
        <w:rPr>
          <w:spacing w:val="3"/>
        </w:rPr>
        <w:t>process.</w:t>
      </w:r>
      <w:r>
        <w:rPr>
          <w:spacing w:val="19"/>
          <w:w w:val="101"/>
        </w:rPr>
        <w:t xml:space="preserve"> </w:t>
      </w:r>
      <w:r>
        <w:rPr>
          <w:spacing w:val="3"/>
        </w:rPr>
        <w:t>Even</w:t>
      </w:r>
      <w:r>
        <w:rPr>
          <w:spacing w:val="19"/>
        </w:rPr>
        <w:t xml:space="preserve"> </w:t>
      </w:r>
      <w:r>
        <w:rPr>
          <w:spacing w:val="3"/>
        </w:rPr>
        <w:t>though,</w:t>
      </w:r>
      <w:r>
        <w:rPr>
          <w:spacing w:val="23"/>
          <w:w w:val="101"/>
        </w:rPr>
        <w:t xml:space="preserve"> </w:t>
      </w:r>
      <w:r>
        <w:rPr>
          <w:spacing w:val="3"/>
        </w:rPr>
        <w:t>according</w:t>
      </w:r>
      <w:r>
        <w:rPr>
          <w:spacing w:val="19"/>
          <w:w w:val="101"/>
        </w:rPr>
        <w:t xml:space="preserve"> </w:t>
      </w:r>
      <w:r>
        <w:rPr>
          <w:spacing w:val="3"/>
        </w:rPr>
        <w:t>to</w:t>
      </w:r>
      <w:r>
        <w:rPr>
          <w:spacing w:val="19"/>
          <w:w w:val="101"/>
        </w:rPr>
        <w:t xml:space="preserve"> </w:t>
      </w:r>
      <w:r>
        <w:rPr>
          <w:spacing w:val="3"/>
        </w:rPr>
        <w:t>the</w:t>
      </w:r>
      <w:r>
        <w:rPr>
          <w:spacing w:val="17"/>
          <w:w w:val="101"/>
        </w:rPr>
        <w:t xml:space="preserve"> </w:t>
      </w:r>
      <w:r>
        <w:rPr>
          <w:spacing w:val="3"/>
        </w:rPr>
        <w:t>primary</w:t>
      </w:r>
      <w:r>
        <w:rPr>
          <w:spacing w:val="27"/>
        </w:rPr>
        <w:t xml:space="preserve"> </w:t>
      </w:r>
      <w:r>
        <w:rPr>
          <w:spacing w:val="3"/>
        </w:rPr>
        <w:t>studies,</w:t>
      </w:r>
      <w:r>
        <w:rPr/>
        <w:t xml:space="preserve"> </w:t>
      </w:r>
      <w:r>
        <w:rPr>
          <w:spacing w:val="4"/>
        </w:rPr>
        <w:t>interactive</w:t>
      </w:r>
      <w:r>
        <w:rPr>
          <w:spacing w:val="21"/>
          <w:w w:val="101"/>
        </w:rPr>
        <w:t xml:space="preserve"> </w:t>
      </w:r>
      <w:r>
        <w:rPr>
          <w:spacing w:val="4"/>
        </w:rPr>
        <w:t>approaches</w:t>
      </w:r>
      <w:r>
        <w:rPr>
          <w:spacing w:val="15"/>
        </w:rPr>
        <w:t xml:space="preserve"> </w:t>
      </w:r>
      <w:r>
        <w:rPr>
          <w:spacing w:val="4"/>
        </w:rPr>
        <w:t>have</w:t>
      </w:r>
      <w:r>
        <w:rPr>
          <w:spacing w:val="14"/>
        </w:rPr>
        <w:t xml:space="preserve"> </w:t>
      </w:r>
      <w:r>
        <w:rPr>
          <w:spacing w:val="4"/>
        </w:rPr>
        <w:t>been</w:t>
      </w:r>
      <w:r>
        <w:rPr>
          <w:spacing w:val="14"/>
        </w:rPr>
        <w:t xml:space="preserve"> </w:t>
      </w:r>
      <w:r>
        <w:rPr>
          <w:spacing w:val="4"/>
        </w:rPr>
        <w:t>barely</w:t>
      </w:r>
      <w:r>
        <w:rPr>
          <w:spacing w:val="15"/>
          <w:w w:val="101"/>
        </w:rPr>
        <w:t xml:space="preserve"> </w:t>
      </w:r>
      <w:r>
        <w:rPr>
          <w:spacing w:val="4"/>
        </w:rPr>
        <w:t>unexplored</w:t>
      </w:r>
      <w:r>
        <w:rPr>
          <w:spacing w:val="16"/>
        </w:rPr>
        <w:t xml:space="preserve"> </w:t>
      </w:r>
      <w:r>
        <w:rPr>
          <w:spacing w:val="3"/>
        </w:rPr>
        <w:t>in</w:t>
      </w:r>
      <w:r>
        <w:rPr>
          <w:spacing w:val="16"/>
          <w:w w:val="101"/>
        </w:rPr>
        <w:t xml:space="preserve"> </w:t>
      </w:r>
      <w:r>
        <w:rPr>
          <w:spacing w:val="3"/>
        </w:rPr>
        <w:t>the</w:t>
      </w:r>
      <w:r>
        <w:rPr>
          <w:spacing w:val="18"/>
        </w:rPr>
        <w:t xml:space="preserve"> </w:t>
      </w:r>
      <w:r>
        <w:rPr>
          <w:spacing w:val="3"/>
        </w:rPr>
        <w:t>context</w:t>
      </w:r>
      <w:r>
        <w:rPr>
          <w:spacing w:val="19"/>
        </w:rPr>
        <w:t xml:space="preserve"> </w:t>
      </w:r>
      <w:r>
        <w:rPr>
          <w:spacing w:val="3"/>
        </w:rPr>
        <w:t>of AutoML</w:t>
      </w:r>
      <w:r>
        <w:rPr>
          <w:spacing w:val="30"/>
        </w:rPr>
        <w:t xml:space="preserve"> </w:t>
      </w:r>
      <w:r>
        <w:rPr>
          <w:spacing w:val="3"/>
        </w:rPr>
        <w:t>[</w:t>
      </w:r>
      <w:hyperlink w:history="true" w:anchor="bookmark332">
        <w:r>
          <w:rPr>
            <w:color w:val="0000FF"/>
            <w:spacing w:val="3"/>
          </w:rPr>
          <w:t>161</w:t>
        </w:r>
      </w:hyperlink>
      <w:r>
        <w:rPr>
          <w:spacing w:val="3"/>
        </w:rPr>
        <w:t>,</w:t>
      </w:r>
      <w:r>
        <w:rPr>
          <w:spacing w:val="-7"/>
        </w:rPr>
        <w:t xml:space="preserve"> </w:t>
      </w:r>
      <w:hyperlink w:history="true" w:anchor="bookmark100">
        <w:r>
          <w:rPr>
            <w:color w:val="0000FF"/>
            <w:spacing w:val="3"/>
          </w:rPr>
          <w:t>356</w:t>
        </w:r>
      </w:hyperlink>
      <w:r>
        <w:rPr>
          <w:spacing w:val="3"/>
        </w:rPr>
        <w:t>],</w:t>
      </w:r>
      <w:r>
        <w:rPr/>
        <w:t xml:space="preserve"> </w:t>
      </w:r>
      <w:r>
        <w:rPr>
          <w:spacing w:val="4"/>
        </w:rPr>
        <w:t>its</w:t>
      </w:r>
      <w:r>
        <w:rPr>
          <w:spacing w:val="19"/>
        </w:rPr>
        <w:t xml:space="preserve"> </w:t>
      </w:r>
      <w:r>
        <w:rPr>
          <w:spacing w:val="4"/>
        </w:rPr>
        <w:t>usefulness</w:t>
      </w:r>
      <w:r>
        <w:rPr>
          <w:spacing w:val="19"/>
        </w:rPr>
        <w:t xml:space="preserve"> </w:t>
      </w:r>
      <w:r>
        <w:rPr>
          <w:spacing w:val="4"/>
        </w:rPr>
        <w:t>has</w:t>
      </w:r>
      <w:r>
        <w:rPr>
          <w:spacing w:val="17"/>
          <w:w w:val="101"/>
        </w:rPr>
        <w:t xml:space="preserve"> </w:t>
      </w:r>
      <w:r>
        <w:rPr>
          <w:spacing w:val="4"/>
        </w:rPr>
        <w:t>been</w:t>
      </w:r>
      <w:r>
        <w:rPr>
          <w:spacing w:val="22"/>
        </w:rPr>
        <w:t xml:space="preserve"> </w:t>
      </w:r>
      <w:r>
        <w:rPr>
          <w:spacing w:val="4"/>
        </w:rPr>
        <w:t>dem</w:t>
      </w:r>
      <w:r>
        <w:rPr>
          <w:spacing w:val="3"/>
        </w:rPr>
        <w:t>onstrated</w:t>
      </w:r>
      <w:r>
        <w:rPr>
          <w:spacing w:val="20"/>
          <w:w w:val="101"/>
        </w:rPr>
        <w:t xml:space="preserve"> </w:t>
      </w:r>
      <w:r>
        <w:rPr>
          <w:spacing w:val="3"/>
        </w:rPr>
        <w:t>in</w:t>
      </w:r>
      <w:r>
        <w:rPr>
          <w:spacing w:val="19"/>
          <w:w w:val="101"/>
        </w:rPr>
        <w:t xml:space="preserve"> </w:t>
      </w:r>
      <w:r>
        <w:rPr>
          <w:spacing w:val="3"/>
        </w:rPr>
        <w:t>the</w:t>
      </w:r>
      <w:r>
        <w:rPr>
          <w:spacing w:val="22"/>
        </w:rPr>
        <w:t xml:space="preserve"> </w:t>
      </w:r>
      <w:r>
        <w:rPr>
          <w:spacing w:val="3"/>
        </w:rPr>
        <w:t>context</w:t>
      </w:r>
      <w:r>
        <w:rPr>
          <w:spacing w:val="22"/>
          <w:w w:val="101"/>
        </w:rPr>
        <w:t xml:space="preserve"> </w:t>
      </w:r>
      <w:r>
        <w:rPr>
          <w:spacing w:val="3"/>
        </w:rPr>
        <w:t>of evolutionary</w:t>
      </w:r>
      <w:r>
        <w:rPr>
          <w:spacing w:val="21"/>
          <w:w w:val="102"/>
        </w:rPr>
        <w:t xml:space="preserve"> </w:t>
      </w:r>
      <w:r>
        <w:rPr>
          <w:spacing w:val="3"/>
        </w:rPr>
        <w:t>computation</w:t>
      </w:r>
      <w:r>
        <w:rPr>
          <w:spacing w:val="33"/>
          <w:w w:val="101"/>
        </w:rPr>
        <w:t xml:space="preserve"> </w:t>
      </w:r>
      <w:r>
        <w:rPr>
          <w:spacing w:val="3"/>
        </w:rPr>
        <w:t>[</w:t>
      </w:r>
      <w:hyperlink w:history="true" w:anchor="bookmark516">
        <w:r>
          <w:rPr>
            <w:color w:val="0000FF"/>
            <w:spacing w:val="3"/>
          </w:rPr>
          <w:t>28</w:t>
        </w:r>
      </w:hyperlink>
      <w:r>
        <w:rPr>
          <w:spacing w:val="3"/>
        </w:rPr>
        <w:t>]</w:t>
      </w:r>
      <w:r>
        <w:rPr>
          <w:spacing w:val="24"/>
        </w:rPr>
        <w:t xml:space="preserve"> </w:t>
      </w:r>
      <w:r>
        <w:rPr>
          <w:spacing w:val="3"/>
        </w:rPr>
        <w:t>and</w:t>
      </w:r>
      <w:r>
        <w:rPr/>
        <w:t xml:space="preserve"> </w:t>
      </w:r>
      <w:r>
        <w:rPr/>
        <w:t>machine</w:t>
      </w:r>
      <w:r>
        <w:rPr>
          <w:spacing w:val="30"/>
        </w:rPr>
        <w:t xml:space="preserve"> </w:t>
      </w:r>
      <w:r>
        <w:rPr/>
        <w:t>learning</w:t>
      </w:r>
      <w:r>
        <w:rPr>
          <w:spacing w:val="27"/>
          <w:w w:val="101"/>
        </w:rPr>
        <w:t xml:space="preserve"> </w:t>
      </w:r>
      <w:r>
        <w:rPr>
          <w:spacing w:val="16"/>
        </w:rPr>
        <w:t>[</w:t>
      </w:r>
      <w:hyperlink w:history="true" w:anchor="bookmark517">
        <w:r>
          <w:rPr>
            <w:color w:val="0000FF"/>
            <w:spacing w:val="16"/>
          </w:rPr>
          <w:t>18</w:t>
        </w:r>
      </w:hyperlink>
      <w:r>
        <w:rPr>
          <w:spacing w:val="16"/>
        </w:rPr>
        <w:t>].</w:t>
      </w:r>
      <w:r>
        <w:rPr>
          <w:spacing w:val="14"/>
        </w:rPr>
        <w:t xml:space="preserve"> </w:t>
      </w:r>
      <w:r>
        <w:rPr/>
        <w:t>Also</w:t>
      </w:r>
      <w:r>
        <w:rPr>
          <w:spacing w:val="16"/>
        </w:rPr>
        <w:t>,</w:t>
      </w:r>
      <w:r>
        <w:rPr>
          <w:spacing w:val="28"/>
        </w:rPr>
        <w:t xml:space="preserve"> </w:t>
      </w:r>
      <w:r>
        <w:rPr>
          <w:spacing w:val="16"/>
        </w:rPr>
        <w:t>[</w:t>
      </w:r>
      <w:hyperlink w:history="true" w:anchor="bookmark40">
        <w:r>
          <w:rPr>
            <w:color w:val="0000FF"/>
            <w:spacing w:val="16"/>
          </w:rPr>
          <w:t>13</w:t>
        </w:r>
      </w:hyperlink>
      <w:r>
        <w:rPr>
          <w:spacing w:val="16"/>
        </w:rPr>
        <w:t>] </w:t>
      </w:r>
      <w:r>
        <w:rPr/>
        <w:t>proposed</w:t>
      </w:r>
      <w:r>
        <w:rPr>
          <w:spacing w:val="16"/>
        </w:rPr>
        <w:t xml:space="preserve"> </w:t>
      </w:r>
      <w:r>
        <w:rPr/>
        <w:t>the</w:t>
      </w:r>
      <w:r>
        <w:rPr>
          <w:spacing w:val="16"/>
        </w:rPr>
        <w:t xml:space="preserve"> </w:t>
      </w:r>
      <w:r>
        <w:rPr/>
        <w:t>human</w:t>
      </w:r>
      <w:r>
        <w:rPr>
          <w:spacing w:val="16"/>
        </w:rPr>
        <w:t>-</w:t>
      </w:r>
      <w:r>
        <w:rPr/>
        <w:t>guided</w:t>
      </w:r>
      <w:r>
        <w:rPr>
          <w:spacing w:val="14"/>
        </w:rPr>
        <w:t xml:space="preserve"> </w:t>
      </w:r>
      <w:r>
        <w:rPr/>
        <w:t>machine</w:t>
      </w:r>
      <w:r>
        <w:rPr>
          <w:spacing w:val="14"/>
          <w:w w:val="101"/>
        </w:rPr>
        <w:t xml:space="preserve"> </w:t>
      </w:r>
      <w:r>
        <w:rPr/>
        <w:t>learning</w:t>
      </w:r>
      <w:r>
        <w:rPr>
          <w:spacing w:val="20"/>
          <w:w w:val="101"/>
        </w:rPr>
        <w:t xml:space="preserve"> </w:t>
      </w:r>
      <w:r>
        <w:rPr>
          <w:spacing w:val="16"/>
        </w:rPr>
        <w:t>(</w:t>
      </w:r>
      <w:r>
        <w:rPr/>
        <w:t>HGML</w:t>
      </w:r>
      <w:r>
        <w:rPr>
          <w:spacing w:val="16"/>
        </w:rPr>
        <w:t>),</w:t>
      </w:r>
      <w:r>
        <w:rPr/>
        <w:t xml:space="preserve"> </w:t>
      </w:r>
      <w:r>
        <w:rPr>
          <w:spacing w:val="3"/>
        </w:rPr>
        <w:t>as</w:t>
      </w:r>
      <w:r>
        <w:rPr>
          <w:spacing w:val="28"/>
          <w:w w:val="101"/>
        </w:rPr>
        <w:t xml:space="preserve"> </w:t>
      </w:r>
      <w:r>
        <w:rPr>
          <w:spacing w:val="3"/>
        </w:rPr>
        <w:t>an</w:t>
      </w:r>
      <w:r>
        <w:rPr>
          <w:spacing w:val="15"/>
        </w:rPr>
        <w:t xml:space="preserve"> </w:t>
      </w:r>
      <w:r>
        <w:rPr>
          <w:spacing w:val="3"/>
        </w:rPr>
        <w:t>hybrid</w:t>
      </w:r>
      <w:r>
        <w:rPr>
          <w:spacing w:val="17"/>
          <w:w w:val="101"/>
        </w:rPr>
        <w:t xml:space="preserve"> </w:t>
      </w:r>
      <w:r>
        <w:rPr>
          <w:spacing w:val="3"/>
        </w:rPr>
        <w:t>framework</w:t>
      </w:r>
      <w:r>
        <w:rPr>
          <w:spacing w:val="16"/>
          <w:w w:val="101"/>
        </w:rPr>
        <w:t xml:space="preserve"> </w:t>
      </w:r>
      <w:r>
        <w:rPr>
          <w:spacing w:val="3"/>
        </w:rPr>
        <w:t>where</w:t>
      </w:r>
      <w:r>
        <w:rPr>
          <w:spacing w:val="20"/>
          <w:w w:val="102"/>
        </w:rPr>
        <w:t xml:space="preserve"> </w:t>
      </w:r>
      <w:r>
        <w:rPr>
          <w:spacing w:val="3"/>
        </w:rPr>
        <w:t>an</w:t>
      </w:r>
      <w:r>
        <w:rPr>
          <w:spacing w:val="15"/>
        </w:rPr>
        <w:t xml:space="preserve"> </w:t>
      </w:r>
      <w:r>
        <w:rPr>
          <w:spacing w:val="3"/>
        </w:rPr>
        <w:t>user</w:t>
      </w:r>
      <w:r>
        <w:rPr>
          <w:spacing w:val="16"/>
        </w:rPr>
        <w:t xml:space="preserve"> </w:t>
      </w:r>
      <w:r>
        <w:rPr>
          <w:spacing w:val="3"/>
        </w:rPr>
        <w:t>interacts</w:t>
      </w:r>
      <w:r>
        <w:rPr>
          <w:spacing w:val="20"/>
          <w:w w:val="101"/>
        </w:rPr>
        <w:t xml:space="preserve"> </w:t>
      </w:r>
      <w:r>
        <w:rPr>
          <w:spacing w:val="3"/>
        </w:rPr>
        <w:t>and</w:t>
      </w:r>
      <w:r>
        <w:rPr>
          <w:spacing w:val="19"/>
        </w:rPr>
        <w:t xml:space="preserve"> </w:t>
      </w:r>
      <w:r>
        <w:rPr>
          <w:spacing w:val="3"/>
        </w:rPr>
        <w:t>guides</w:t>
      </w:r>
      <w:r>
        <w:rPr>
          <w:spacing w:val="20"/>
          <w:w w:val="101"/>
        </w:rPr>
        <w:t xml:space="preserve"> </w:t>
      </w:r>
      <w:r>
        <w:rPr>
          <w:spacing w:val="3"/>
        </w:rPr>
        <w:t>an</w:t>
      </w:r>
      <w:r>
        <w:rPr>
          <w:spacing w:val="16"/>
          <w:w w:val="101"/>
        </w:rPr>
        <w:t xml:space="preserve"> </w:t>
      </w:r>
      <w:r>
        <w:rPr>
          <w:spacing w:val="3"/>
        </w:rPr>
        <w:t>AutoML</w:t>
      </w:r>
      <w:r>
        <w:rPr>
          <w:spacing w:val="23"/>
        </w:rPr>
        <w:t xml:space="preserve"> </w:t>
      </w:r>
      <w:r>
        <w:rPr>
          <w:spacing w:val="3"/>
        </w:rPr>
        <w:t>system</w:t>
      </w:r>
      <w:r>
        <w:rPr>
          <w:spacing w:val="15"/>
          <w:w w:val="102"/>
        </w:rPr>
        <w:t xml:space="preserve"> </w:t>
      </w:r>
      <w:r>
        <w:rPr>
          <w:spacing w:val="3"/>
        </w:rPr>
        <w:t>to</w:t>
      </w:r>
      <w:r>
        <w:rPr>
          <w:spacing w:val="18"/>
        </w:rPr>
        <w:t xml:space="preserve"> </w:t>
      </w:r>
      <w:r>
        <w:rPr>
          <w:spacing w:val="3"/>
        </w:rPr>
        <w:t>explore</w:t>
      </w:r>
      <w:r>
        <w:rPr/>
        <w:t xml:space="preserve"> </w:t>
      </w:r>
      <w:r>
        <w:rPr>
          <w:spacing w:val="3"/>
        </w:rPr>
        <w:t>different</w:t>
      </w:r>
      <w:r>
        <w:rPr>
          <w:spacing w:val="41"/>
          <w:w w:val="101"/>
        </w:rPr>
        <w:t xml:space="preserve"> </w:t>
      </w:r>
      <w:r>
        <w:rPr>
          <w:spacing w:val="3"/>
        </w:rPr>
        <w:t>problem</w:t>
      </w:r>
      <w:r>
        <w:rPr>
          <w:spacing w:val="34"/>
        </w:rPr>
        <w:t xml:space="preserve"> </w:t>
      </w:r>
      <w:r>
        <w:rPr>
          <w:spacing w:val="3"/>
        </w:rPr>
        <w:t>settings</w:t>
      </w:r>
      <w:r>
        <w:rPr>
          <w:spacing w:val="27"/>
        </w:rPr>
        <w:t xml:space="preserve"> </w:t>
      </w:r>
      <w:r>
        <w:rPr>
          <w:spacing w:val="3"/>
        </w:rPr>
        <w:t>models,</w:t>
      </w:r>
      <w:r>
        <w:rPr>
          <w:spacing w:val="28"/>
        </w:rPr>
        <w:t xml:space="preserve"> </w:t>
      </w:r>
      <w:r>
        <w:rPr>
          <w:spacing w:val="3"/>
        </w:rPr>
        <w:t>features</w:t>
      </w:r>
      <w:r>
        <w:rPr>
          <w:spacing w:val="31"/>
          <w:w w:val="101"/>
        </w:rPr>
        <w:t xml:space="preserve"> </w:t>
      </w:r>
      <w:r>
        <w:rPr>
          <w:spacing w:val="3"/>
        </w:rPr>
        <w:t>and</w:t>
      </w:r>
      <w:r>
        <w:rPr>
          <w:spacing w:val="29"/>
        </w:rPr>
        <w:t xml:space="preserve"> </w:t>
      </w:r>
      <w:r>
        <w:rPr>
          <w:spacing w:val="3"/>
        </w:rPr>
        <w:t>datasets,</w:t>
      </w:r>
      <w:r>
        <w:rPr>
          <w:spacing w:val="31"/>
        </w:rPr>
        <w:t xml:space="preserve"> </w:t>
      </w:r>
      <w:r>
        <w:rPr>
          <w:spacing w:val="3"/>
        </w:rPr>
        <w:t>according</w:t>
      </w:r>
      <w:r>
        <w:rPr>
          <w:spacing w:val="28"/>
          <w:w w:val="101"/>
        </w:rPr>
        <w:t xml:space="preserve"> </w:t>
      </w:r>
      <w:r>
        <w:rPr>
          <w:spacing w:val="3"/>
        </w:rPr>
        <w:t>with</w:t>
      </w:r>
      <w:r>
        <w:rPr>
          <w:spacing w:val="26"/>
          <w:w w:val="101"/>
        </w:rPr>
        <w:t xml:space="preserve"> </w:t>
      </w:r>
      <w:r>
        <w:rPr>
          <w:spacing w:val="3"/>
        </w:rPr>
        <w:t>their</w:t>
      </w:r>
      <w:r>
        <w:rPr>
          <w:spacing w:val="25"/>
        </w:rPr>
        <w:t xml:space="preserve"> </w:t>
      </w:r>
      <w:r>
        <w:rPr>
          <w:spacing w:val="3"/>
        </w:rPr>
        <w:t>knowledge</w:t>
      </w:r>
      <w:r>
        <w:rPr/>
        <w:t xml:space="preserve"> </w:t>
      </w:r>
      <w:r>
        <w:rPr>
          <w:spacing w:val="3"/>
        </w:rPr>
        <w:t>about</w:t>
      </w:r>
      <w:r>
        <w:rPr>
          <w:spacing w:val="28"/>
          <w:w w:val="101"/>
        </w:rPr>
        <w:t xml:space="preserve"> </w:t>
      </w:r>
      <w:r>
        <w:rPr>
          <w:spacing w:val="3"/>
        </w:rPr>
        <w:t>the</w:t>
      </w:r>
      <w:r>
        <w:rPr>
          <w:spacing w:val="31"/>
        </w:rPr>
        <w:t xml:space="preserve"> </w:t>
      </w:r>
      <w:r>
        <w:rPr>
          <w:spacing w:val="3"/>
        </w:rPr>
        <w:t>data</w:t>
      </w:r>
      <w:r>
        <w:rPr>
          <w:spacing w:val="32"/>
          <w:w w:val="102"/>
        </w:rPr>
        <w:t xml:space="preserve"> </w:t>
      </w:r>
      <w:r>
        <w:rPr>
          <w:spacing w:val="3"/>
        </w:rPr>
        <w:t>available.</w:t>
      </w:r>
      <w:r>
        <w:rPr>
          <w:spacing w:val="29"/>
        </w:rPr>
        <w:t xml:space="preserve"> </w:t>
      </w:r>
      <w:r>
        <w:rPr>
          <w:spacing w:val="3"/>
        </w:rPr>
        <w:t>In</w:t>
      </w:r>
      <w:r>
        <w:rPr>
          <w:spacing w:val="28"/>
          <w:w w:val="101"/>
        </w:rPr>
        <w:t xml:space="preserve"> </w:t>
      </w:r>
      <w:r>
        <w:rPr>
          <w:spacing w:val="3"/>
        </w:rPr>
        <w:t>this</w:t>
      </w:r>
      <w:r>
        <w:rPr>
          <w:spacing w:val="26"/>
          <w:w w:val="101"/>
        </w:rPr>
        <w:t xml:space="preserve"> </w:t>
      </w:r>
      <w:r>
        <w:rPr>
          <w:spacing w:val="3"/>
        </w:rPr>
        <w:t>regard,</w:t>
      </w:r>
      <w:r>
        <w:rPr>
          <w:spacing w:val="30"/>
        </w:rPr>
        <w:t xml:space="preserve"> </w:t>
      </w:r>
      <w:r>
        <w:rPr>
          <w:spacing w:val="3"/>
        </w:rPr>
        <w:t>we</w:t>
      </w:r>
      <w:r>
        <w:rPr>
          <w:spacing w:val="35"/>
          <w:w w:val="101"/>
        </w:rPr>
        <w:t xml:space="preserve"> </w:t>
      </w:r>
      <w:r>
        <w:rPr>
          <w:spacing w:val="3"/>
        </w:rPr>
        <w:t>speculate</w:t>
      </w:r>
      <w:r>
        <w:rPr>
          <w:spacing w:val="28"/>
          <w:w w:val="101"/>
        </w:rPr>
        <w:t xml:space="preserve"> </w:t>
      </w:r>
      <w:r>
        <w:rPr>
          <w:spacing w:val="3"/>
        </w:rPr>
        <w:t>that</w:t>
      </w:r>
      <w:r>
        <w:rPr>
          <w:spacing w:val="26"/>
          <w:w w:val="101"/>
        </w:rPr>
        <w:t xml:space="preserve"> </w:t>
      </w:r>
      <w:r>
        <w:rPr>
          <w:spacing w:val="3"/>
        </w:rPr>
        <w:t>putting</w:t>
      </w:r>
      <w:r>
        <w:rPr>
          <w:spacing w:val="28"/>
        </w:rPr>
        <w:t xml:space="preserve"> </w:t>
      </w:r>
      <w:r>
        <w:rPr>
          <w:spacing w:val="3"/>
        </w:rPr>
        <w:t>the</w:t>
      </w:r>
      <w:r>
        <w:rPr>
          <w:spacing w:val="27"/>
          <w:w w:val="101"/>
        </w:rPr>
        <w:t xml:space="preserve"> </w:t>
      </w:r>
      <w:r>
        <w:rPr>
          <w:spacing w:val="3"/>
        </w:rPr>
        <w:t>human</w:t>
      </w:r>
      <w:r>
        <w:rPr>
          <w:spacing w:val="29"/>
        </w:rPr>
        <w:t xml:space="preserve"> </w:t>
      </w:r>
      <w:r>
        <w:rPr>
          <w:spacing w:val="3"/>
        </w:rPr>
        <w:t>in</w:t>
      </w:r>
      <w:r>
        <w:rPr>
          <w:spacing w:val="28"/>
          <w:w w:val="101"/>
        </w:rPr>
        <w:t xml:space="preserve"> </w:t>
      </w:r>
      <w:r>
        <w:rPr>
          <w:spacing w:val="3"/>
        </w:rPr>
        <w:t>the</w:t>
      </w:r>
      <w:r>
        <w:rPr>
          <w:spacing w:val="29"/>
          <w:w w:val="101"/>
        </w:rPr>
        <w:t xml:space="preserve"> </w:t>
      </w:r>
      <w:r>
        <w:rPr>
          <w:spacing w:val="3"/>
        </w:rPr>
        <w:t>loop</w:t>
      </w:r>
      <w:r>
        <w:rPr/>
        <w:t xml:space="preserve"> </w:t>
      </w:r>
      <w:r>
        <w:rPr>
          <w:spacing w:val="3"/>
        </w:rPr>
        <w:t>in</w:t>
      </w:r>
      <w:r>
        <w:rPr>
          <w:spacing w:val="33"/>
          <w:w w:val="101"/>
        </w:rPr>
        <w:t xml:space="preserve"> </w:t>
      </w:r>
      <w:r>
        <w:rPr>
          <w:spacing w:val="3"/>
        </w:rPr>
        <w:t>AutoML</w:t>
      </w:r>
      <w:r>
        <w:rPr>
          <w:spacing w:val="14"/>
        </w:rPr>
        <w:t xml:space="preserve"> </w:t>
      </w:r>
      <w:r>
        <w:rPr>
          <w:spacing w:val="3"/>
        </w:rPr>
        <w:t>proposals</w:t>
      </w:r>
      <w:r>
        <w:rPr>
          <w:spacing w:val="17"/>
          <w:w w:val="101"/>
        </w:rPr>
        <w:t xml:space="preserve"> </w:t>
      </w:r>
      <w:r>
        <w:rPr>
          <w:spacing w:val="3"/>
        </w:rPr>
        <w:t>will</w:t>
      </w:r>
      <w:r>
        <w:rPr>
          <w:spacing w:val="14"/>
        </w:rPr>
        <w:t xml:space="preserve"> </w:t>
      </w:r>
      <w:r>
        <w:rPr>
          <w:spacing w:val="3"/>
        </w:rPr>
        <w:t>be</w:t>
      </w:r>
      <w:r>
        <w:rPr>
          <w:spacing w:val="20"/>
          <w:w w:val="101"/>
        </w:rPr>
        <w:t xml:space="preserve"> </w:t>
      </w:r>
      <w:r>
        <w:rPr>
          <w:spacing w:val="3"/>
        </w:rPr>
        <w:t>an</w:t>
      </w:r>
      <w:r>
        <w:rPr>
          <w:spacing w:val="16"/>
          <w:w w:val="101"/>
        </w:rPr>
        <w:t xml:space="preserve"> </w:t>
      </w:r>
      <w:r>
        <w:rPr>
          <w:spacing w:val="3"/>
        </w:rPr>
        <w:t>interesting</w:t>
      </w:r>
      <w:r>
        <w:rPr>
          <w:spacing w:val="17"/>
          <w:w w:val="101"/>
        </w:rPr>
        <w:t xml:space="preserve"> </w:t>
      </w:r>
      <w:r>
        <w:rPr>
          <w:spacing w:val="3"/>
        </w:rPr>
        <w:t>line</w:t>
      </w:r>
      <w:r>
        <w:rPr>
          <w:spacing w:val="19"/>
        </w:rPr>
        <w:t xml:space="preserve"> </w:t>
      </w:r>
      <w:r>
        <w:rPr>
          <w:spacing w:val="3"/>
        </w:rPr>
        <w:t>of future</w:t>
      </w:r>
      <w:r>
        <w:rPr>
          <w:spacing w:val="14"/>
          <w:w w:val="101"/>
        </w:rPr>
        <w:t xml:space="preserve"> </w:t>
      </w:r>
      <w:r>
        <w:rPr>
          <w:spacing w:val="3"/>
        </w:rPr>
        <w:t>research.</w:t>
      </w:r>
      <w:r>
        <w:rPr>
          <w:spacing w:val="14"/>
          <w:w w:val="101"/>
        </w:rPr>
        <w:t xml:space="preserve"> </w:t>
      </w:r>
      <w:r>
        <w:rPr>
          <w:spacing w:val="3"/>
        </w:rPr>
        <w:t>We</w:t>
      </w:r>
      <w:r>
        <w:rPr>
          <w:spacing w:val="20"/>
        </w:rPr>
        <w:t xml:space="preserve"> </w:t>
      </w:r>
      <w:r>
        <w:rPr>
          <w:spacing w:val="3"/>
        </w:rPr>
        <w:t>also</w:t>
      </w:r>
      <w:r>
        <w:rPr>
          <w:spacing w:val="23"/>
        </w:rPr>
        <w:t xml:space="preserve"> </w:t>
      </w:r>
      <w:r>
        <w:rPr>
          <w:spacing w:val="3"/>
        </w:rPr>
        <w:t>speculate</w:t>
      </w:r>
      <w:r>
        <w:rPr>
          <w:spacing w:val="16"/>
        </w:rPr>
        <w:t xml:space="preserve"> </w:t>
      </w:r>
      <w:r>
        <w:rPr>
          <w:spacing w:val="3"/>
        </w:rPr>
        <w:t>that</w:t>
      </w:r>
      <w:r>
        <w:rPr/>
        <w:t xml:space="preserve"> </w:t>
      </w:r>
      <w:r>
        <w:rPr>
          <w:spacing w:val="4"/>
        </w:rPr>
        <w:t>obtaining interpretable models will gain </w:t>
      </w:r>
      <w:r>
        <w:rPr>
          <w:spacing w:val="3"/>
        </w:rPr>
        <w:t>attention</w:t>
      </w:r>
      <w:r>
        <w:rPr>
          <w:spacing w:val="9"/>
        </w:rPr>
        <w:t xml:space="preserve"> </w:t>
      </w:r>
      <w:r>
        <w:rPr>
          <w:spacing w:val="3"/>
        </w:rPr>
        <w:t>in</w:t>
      </w:r>
      <w:r>
        <w:rPr>
          <w:spacing w:val="9"/>
        </w:rPr>
        <w:t xml:space="preserve"> </w:t>
      </w:r>
      <w:r>
        <w:rPr>
          <w:spacing w:val="3"/>
        </w:rPr>
        <w:t>the</w:t>
      </w:r>
      <w:r>
        <w:rPr>
          <w:spacing w:val="10"/>
        </w:rPr>
        <w:t xml:space="preserve"> </w:t>
      </w:r>
      <w:r>
        <w:rPr>
          <w:spacing w:val="3"/>
        </w:rPr>
        <w:t>community,</w:t>
      </w:r>
      <w:r>
        <w:rPr>
          <w:spacing w:val="13"/>
        </w:rPr>
        <w:t xml:space="preserve"> </w:t>
      </w:r>
      <w:r>
        <w:rPr>
          <w:spacing w:val="3"/>
        </w:rPr>
        <w:t>as</w:t>
      </w:r>
      <w:r>
        <w:rPr>
          <w:spacing w:val="9"/>
        </w:rPr>
        <w:t xml:space="preserve"> </w:t>
      </w:r>
      <w:r>
        <w:rPr>
          <w:spacing w:val="3"/>
        </w:rPr>
        <w:t>will</w:t>
      </w:r>
      <w:r>
        <w:rPr>
          <w:spacing w:val="9"/>
        </w:rPr>
        <w:t xml:space="preserve"> </w:t>
      </w:r>
      <w:r>
        <w:rPr>
          <w:spacing w:val="3"/>
        </w:rPr>
        <w:t>the</w:t>
      </w:r>
      <w:r>
        <w:rPr>
          <w:spacing w:val="7"/>
        </w:rPr>
        <w:t xml:space="preserve"> </w:t>
      </w:r>
      <w:r>
        <w:rPr>
          <w:spacing w:val="3"/>
        </w:rPr>
        <w:t>use</w:t>
      </w:r>
      <w:r>
        <w:rPr>
          <w:spacing w:val="11"/>
          <w:w w:val="101"/>
        </w:rPr>
        <w:t xml:space="preserve"> </w:t>
      </w:r>
      <w:r>
        <w:rPr>
          <w:spacing w:val="3"/>
        </w:rPr>
        <w:t>of both</w:t>
      </w:r>
      <w:r>
        <w:rPr/>
        <w:t xml:space="preserve"> </w:t>
      </w:r>
      <w:r>
        <w:rPr>
          <w:spacing w:val="4"/>
        </w:rPr>
        <w:t>local and global explain</w:t>
      </w:r>
      <w:r>
        <w:rPr>
          <w:spacing w:val="3"/>
        </w:rPr>
        <w:t>able methods.</w:t>
      </w:r>
    </w:p>
    <w:p>
      <w:pPr>
        <w:spacing w:line="314" w:lineRule="auto"/>
        <w:rPr>
          <w:rFonts w:ascii="Arial"/>
          <w:sz w:val="21"/>
        </w:rPr>
      </w:pPr>
      <w:r/>
    </w:p>
    <w:p>
      <w:pPr>
        <w:ind w:left="5"/>
        <w:spacing w:before="59" w:line="210" w:lineRule="auto"/>
        <w:outlineLvl w:val="2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sz w:val="19"/>
          <w:szCs w:val="19"/>
          <w:b/>
          <w:bCs/>
          <w:spacing w:val="4"/>
        </w:rPr>
        <w:t>8.4</w:t>
      </w:r>
      <w:r>
        <w:rPr>
          <w:rFonts w:ascii="Calibri" w:hAnsi="Calibri" w:eastAsia="Calibri" w:cs="Calibri"/>
          <w:sz w:val="19"/>
          <w:szCs w:val="19"/>
          <w:b/>
          <w:bCs/>
          <w:spacing w:val="36"/>
          <w:w w:val="101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  <w:spacing w:val="4"/>
        </w:rPr>
        <w:t>Empirical validation and replicability </w:t>
      </w:r>
      <w:r>
        <w:rPr>
          <w:rFonts w:ascii="Calibri" w:hAnsi="Calibri" w:eastAsia="Calibri" w:cs="Calibri"/>
          <w:sz w:val="19"/>
          <w:szCs w:val="19"/>
          <w:b/>
          <w:bCs/>
          <w:spacing w:val="3"/>
        </w:rPr>
        <w:t>of proposals</w:t>
      </w:r>
    </w:p>
    <w:p>
      <w:pPr>
        <w:pStyle w:val="BodyText"/>
        <w:ind w:right="9" w:firstLine="6"/>
        <w:spacing w:before="224" w:line="264" w:lineRule="auto"/>
        <w:jc w:val="both"/>
        <w:rPr/>
      </w:pPr>
      <w:r>
        <w:rPr>
          <w:spacing w:val="4"/>
        </w:rPr>
        <w:t>Section</w:t>
      </w:r>
      <w:hyperlink w:history="true" w:anchor="bookmark68">
        <w:r>
          <w:rPr>
            <w:color w:val="0000FF"/>
            <w:spacing w:val="4"/>
          </w:rPr>
          <w:t>6.4</w:t>
        </w:r>
      </w:hyperlink>
      <w:r>
        <w:rPr>
          <w:color w:val="0000FF"/>
          <w:spacing w:val="4"/>
        </w:rPr>
        <w:t xml:space="preserve"> </w:t>
      </w:r>
      <w:r>
        <w:rPr>
          <w:spacing w:val="4"/>
        </w:rPr>
        <w:t>reveals</w:t>
      </w:r>
      <w:r>
        <w:rPr>
          <w:spacing w:val="15"/>
          <w:w w:val="101"/>
        </w:rPr>
        <w:t xml:space="preserve"> </w:t>
      </w:r>
      <w:r>
        <w:rPr>
          <w:spacing w:val="4"/>
        </w:rPr>
        <w:t>the</w:t>
      </w:r>
      <w:r>
        <w:rPr>
          <w:spacing w:val="17"/>
          <w:w w:val="101"/>
        </w:rPr>
        <w:t xml:space="preserve"> </w:t>
      </w:r>
      <w:r>
        <w:rPr>
          <w:spacing w:val="4"/>
        </w:rPr>
        <w:t>existence</w:t>
      </w:r>
      <w:r>
        <w:rPr>
          <w:spacing w:val="18"/>
        </w:rPr>
        <w:t xml:space="preserve"> </w:t>
      </w:r>
      <w:r>
        <w:rPr>
          <w:spacing w:val="4"/>
        </w:rPr>
        <w:t>of some</w:t>
      </w:r>
      <w:r>
        <w:rPr>
          <w:spacing w:val="22"/>
          <w:w w:val="101"/>
        </w:rPr>
        <w:t xml:space="preserve"> </w:t>
      </w:r>
      <w:r>
        <w:rPr>
          <w:spacing w:val="4"/>
        </w:rPr>
        <w:t>shortcomings</w:t>
      </w:r>
      <w:r>
        <w:rPr>
          <w:spacing w:val="15"/>
          <w:w w:val="101"/>
        </w:rPr>
        <w:t xml:space="preserve"> </w:t>
      </w:r>
      <w:r>
        <w:rPr>
          <w:spacing w:val="4"/>
        </w:rPr>
        <w:t>in</w:t>
      </w:r>
      <w:r>
        <w:rPr>
          <w:spacing w:val="15"/>
        </w:rPr>
        <w:t xml:space="preserve"> </w:t>
      </w:r>
      <w:r>
        <w:rPr>
          <w:spacing w:val="4"/>
        </w:rPr>
        <w:t>the</w:t>
      </w:r>
      <w:r>
        <w:rPr>
          <w:spacing w:val="17"/>
          <w:w w:val="101"/>
        </w:rPr>
        <w:t xml:space="preserve"> </w:t>
      </w:r>
      <w:r>
        <w:rPr>
          <w:spacing w:val="4"/>
        </w:rPr>
        <w:t>exper</w:t>
      </w:r>
      <w:r>
        <w:rPr>
          <w:spacing w:val="3"/>
        </w:rPr>
        <w:t>imental</w:t>
      </w:r>
      <w:r>
        <w:rPr>
          <w:spacing w:val="16"/>
          <w:w w:val="101"/>
        </w:rPr>
        <w:t xml:space="preserve"> </w:t>
      </w:r>
      <w:r>
        <w:rPr>
          <w:spacing w:val="3"/>
        </w:rPr>
        <w:t>validation</w:t>
      </w:r>
      <w:r>
        <w:rPr>
          <w:spacing w:val="18"/>
        </w:rPr>
        <w:t xml:space="preserve"> </w:t>
      </w:r>
      <w:r>
        <w:rPr>
          <w:spacing w:val="3"/>
        </w:rPr>
        <w:t>of a</w:t>
      </w:r>
      <w:r>
        <w:rPr/>
        <w:t xml:space="preserve"> </w:t>
      </w:r>
      <w:r>
        <w:rPr>
          <w:spacing w:val="3"/>
        </w:rPr>
        <w:t>considerable number of</w:t>
      </w:r>
      <w:r>
        <w:rPr>
          <w:spacing w:val="-7"/>
        </w:rPr>
        <w:t xml:space="preserve"> </w:t>
      </w:r>
      <w:r>
        <w:rPr>
          <w:spacing w:val="3"/>
        </w:rPr>
        <w:t>studies. Firstly, we foun</w:t>
      </w:r>
      <w:r>
        <w:rPr>
          <w:spacing w:val="2"/>
        </w:rPr>
        <w:t>d that many approaches were only compared</w:t>
      </w:r>
      <w:r>
        <w:rPr/>
        <w:t xml:space="preserve"> </w:t>
      </w:r>
      <w:r>
        <w:rPr>
          <w:spacing w:val="4"/>
        </w:rPr>
        <w:t>against some simple ML baseline and/o</w:t>
      </w:r>
      <w:r>
        <w:rPr>
          <w:spacing w:val="3"/>
        </w:rPr>
        <w:t>r a variant or previous version</w:t>
      </w:r>
      <w:r>
        <w:rPr>
          <w:spacing w:val="7"/>
        </w:rPr>
        <w:t xml:space="preserve"> </w:t>
      </w:r>
      <w:r>
        <w:rPr>
          <w:spacing w:val="3"/>
        </w:rPr>
        <w:t>of the same proposal.</w:t>
      </w:r>
      <w:r>
        <w:rPr/>
        <w:t xml:space="preserve"> </w:t>
      </w:r>
      <w:r>
        <w:rPr>
          <w:spacing w:val="3"/>
        </w:rPr>
        <w:t>Ideally, AutoML proposals should be compared with other studies in the area addressing</w:t>
      </w:r>
      <w:r>
        <w:rPr>
          <w:spacing w:val="2"/>
        </w:rPr>
        <w:t xml:space="preserve"> the</w:t>
      </w:r>
      <w:r>
        <w:rPr/>
        <w:t xml:space="preserve"> </w:t>
      </w:r>
      <w:r>
        <w:rPr>
          <w:spacing w:val="4"/>
        </w:rPr>
        <w:t>same task, using the</w:t>
      </w:r>
      <w:r>
        <w:rPr>
          <w:spacing w:val="15"/>
        </w:rPr>
        <w:t xml:space="preserve"> </w:t>
      </w:r>
      <w:r>
        <w:rPr>
          <w:spacing w:val="4"/>
        </w:rPr>
        <w:t>same or different technique</w:t>
      </w:r>
      <w:r>
        <w:rPr>
          <w:spacing w:val="3"/>
        </w:rPr>
        <w:t>, and</w:t>
      </w:r>
      <w:r>
        <w:rPr>
          <w:spacing w:val="9"/>
        </w:rPr>
        <w:t xml:space="preserve"> </w:t>
      </w:r>
      <w:r>
        <w:rPr>
          <w:spacing w:val="3"/>
        </w:rPr>
        <w:t>ensuring</w:t>
      </w:r>
      <w:r>
        <w:rPr>
          <w:spacing w:val="9"/>
        </w:rPr>
        <w:t xml:space="preserve"> </w:t>
      </w:r>
      <w:r>
        <w:rPr>
          <w:spacing w:val="3"/>
        </w:rPr>
        <w:t>fair</w:t>
      </w:r>
      <w:r>
        <w:rPr>
          <w:spacing w:val="9"/>
        </w:rPr>
        <w:t xml:space="preserve"> </w:t>
      </w:r>
      <w:r>
        <w:rPr>
          <w:spacing w:val="3"/>
        </w:rPr>
        <w:t>experimental</w:t>
      </w:r>
      <w:r>
        <w:rPr>
          <w:spacing w:val="9"/>
        </w:rPr>
        <w:t xml:space="preserve"> </w:t>
      </w:r>
      <w:r>
        <w:rPr>
          <w:spacing w:val="3"/>
        </w:rPr>
        <w:t>conditions</w:t>
      </w:r>
      <w:r>
        <w:rPr/>
        <w:t xml:space="preserve"> </w:t>
      </w:r>
      <w:r>
        <w:rPr>
          <w:spacing w:val="4"/>
        </w:rPr>
        <w:t>(e.g.</w:t>
      </w:r>
      <w:r>
        <w:rPr>
          <w:spacing w:val="16"/>
          <w:w w:val="101"/>
        </w:rPr>
        <w:t xml:space="preserve"> </w:t>
      </w:r>
      <w:r>
        <w:rPr>
          <w:spacing w:val="4"/>
        </w:rPr>
        <w:t>experimental</w:t>
      </w:r>
      <w:r>
        <w:rPr>
          <w:spacing w:val="16"/>
        </w:rPr>
        <w:t xml:space="preserve"> </w:t>
      </w:r>
      <w:r>
        <w:rPr>
          <w:spacing w:val="4"/>
        </w:rPr>
        <w:t>environme</w:t>
      </w:r>
      <w:r>
        <w:rPr>
          <w:spacing w:val="3"/>
        </w:rPr>
        <w:t>nt</w:t>
      </w:r>
      <w:r>
        <w:rPr>
          <w:spacing w:val="21"/>
        </w:rPr>
        <w:t xml:space="preserve"> </w:t>
      </w:r>
      <w:r>
        <w:rPr>
          <w:spacing w:val="3"/>
        </w:rPr>
        <w:t>set-up,</w:t>
      </w:r>
      <w:r>
        <w:rPr>
          <w:spacing w:val="14"/>
          <w:w w:val="101"/>
        </w:rPr>
        <w:t xml:space="preserve"> </w:t>
      </w:r>
      <w:r>
        <w:rPr>
          <w:spacing w:val="3"/>
        </w:rPr>
        <w:t>tuning</w:t>
      </w:r>
      <w:r>
        <w:rPr>
          <w:spacing w:val="17"/>
        </w:rPr>
        <w:t xml:space="preserve"> </w:t>
      </w:r>
      <w:r>
        <w:rPr>
          <w:spacing w:val="3"/>
        </w:rPr>
        <w:t>of methods,</w:t>
      </w:r>
      <w:r>
        <w:rPr>
          <w:spacing w:val="16"/>
          <w:w w:val="101"/>
        </w:rPr>
        <w:t xml:space="preserve"> </w:t>
      </w:r>
      <w:r>
        <w:rPr>
          <w:spacing w:val="3"/>
        </w:rPr>
        <w:t>datasets,</w:t>
      </w:r>
      <w:r>
        <w:rPr>
          <w:spacing w:val="16"/>
          <w:w w:val="101"/>
        </w:rPr>
        <w:t xml:space="preserve"> </w:t>
      </w:r>
      <w:r>
        <w:rPr>
          <w:spacing w:val="3"/>
        </w:rPr>
        <w:t>etc.).</w:t>
      </w:r>
      <w:r>
        <w:rPr>
          <w:spacing w:val="14"/>
        </w:rPr>
        <w:t xml:space="preserve"> </w:t>
      </w:r>
      <w:r>
        <w:rPr>
          <w:spacing w:val="3"/>
        </w:rPr>
        <w:t>Furthermore,</w:t>
      </w:r>
      <w:r>
        <w:rPr>
          <w:spacing w:val="15"/>
          <w:w w:val="101"/>
        </w:rPr>
        <w:t xml:space="preserve"> </w:t>
      </w:r>
      <w:r>
        <w:rPr>
          <w:spacing w:val="3"/>
        </w:rPr>
        <w:t>we</w:t>
      </w:r>
      <w:r>
        <w:rPr/>
        <w:t xml:space="preserve"> </w:t>
      </w:r>
      <w:r>
        <w:rPr>
          <w:spacing w:val="3"/>
        </w:rPr>
        <w:t>found</w:t>
      </w:r>
      <w:r>
        <w:rPr>
          <w:spacing w:val="-7"/>
        </w:rPr>
        <w:t xml:space="preserve"> </w:t>
      </w:r>
      <w:r>
        <w:rPr>
          <w:spacing w:val="3"/>
        </w:rPr>
        <w:t>that only 19% of</w:t>
      </w:r>
      <w:r>
        <w:rPr>
          <w:spacing w:val="-17"/>
        </w:rPr>
        <w:t xml:space="preserve"> </w:t>
      </w:r>
      <w:r>
        <w:rPr>
          <w:spacing w:val="3"/>
        </w:rPr>
        <w:t>the</w:t>
      </w:r>
      <w:r>
        <w:rPr>
          <w:spacing w:val="-9"/>
        </w:rPr>
        <w:t xml:space="preserve"> </w:t>
      </w:r>
      <w:r>
        <w:rPr>
          <w:spacing w:val="3"/>
        </w:rPr>
        <w:t>primary studies supp</w:t>
      </w:r>
      <w:r>
        <w:rPr>
          <w:spacing w:val="2"/>
        </w:rPr>
        <w:t>ort</w:t>
      </w:r>
      <w:r>
        <w:rPr>
          <w:spacing w:val="-8"/>
        </w:rPr>
        <w:t xml:space="preserve"> </w:t>
      </w:r>
      <w:r>
        <w:rPr>
          <w:spacing w:val="2"/>
        </w:rPr>
        <w:t>their</w:t>
      </w:r>
      <w:r>
        <w:rPr>
          <w:spacing w:val="-9"/>
        </w:rPr>
        <w:t xml:space="preserve"> </w:t>
      </w:r>
      <w:r>
        <w:rPr>
          <w:spacing w:val="2"/>
        </w:rPr>
        <w:t>results with an appropriate statistical</w:t>
      </w:r>
      <w:r>
        <w:rPr/>
        <w:t xml:space="preserve"> </w:t>
      </w:r>
      <w:r>
        <w:rPr>
          <w:spacing w:val="4"/>
        </w:rPr>
        <w:t>framework. In terms</w:t>
      </w:r>
      <w:r>
        <w:rPr>
          <w:spacing w:val="16"/>
          <w:w w:val="101"/>
        </w:rPr>
        <w:t xml:space="preserve"> </w:t>
      </w:r>
      <w:r>
        <w:rPr>
          <w:spacing w:val="4"/>
        </w:rPr>
        <w:t>of replicability, it</w:t>
      </w:r>
      <w:r>
        <w:rPr>
          <w:spacing w:val="3"/>
        </w:rPr>
        <w:t xml:space="preserve"> is</w:t>
      </w:r>
      <w:r>
        <w:rPr>
          <w:spacing w:val="13"/>
          <w:w w:val="101"/>
        </w:rPr>
        <w:t xml:space="preserve"> </w:t>
      </w:r>
      <w:r>
        <w:rPr>
          <w:spacing w:val="3"/>
        </w:rPr>
        <w:t>noteworthy</w:t>
      </w:r>
      <w:r>
        <w:rPr>
          <w:spacing w:val="12"/>
          <w:w w:val="101"/>
        </w:rPr>
        <w:t xml:space="preserve"> </w:t>
      </w:r>
      <w:r>
        <w:rPr>
          <w:spacing w:val="3"/>
        </w:rPr>
        <w:t>that</w:t>
      </w:r>
      <w:r>
        <w:rPr>
          <w:spacing w:val="13"/>
          <w:w w:val="101"/>
        </w:rPr>
        <w:t xml:space="preserve"> </w:t>
      </w:r>
      <w:r>
        <w:rPr>
          <w:spacing w:val="3"/>
        </w:rPr>
        <w:t>less</w:t>
      </w:r>
      <w:r>
        <w:rPr>
          <w:spacing w:val="12"/>
          <w:w w:val="101"/>
        </w:rPr>
        <w:t xml:space="preserve"> </w:t>
      </w:r>
      <w:r>
        <w:rPr>
          <w:spacing w:val="3"/>
        </w:rPr>
        <w:t>than</w:t>
      </w:r>
      <w:r>
        <w:rPr>
          <w:spacing w:val="15"/>
          <w:w w:val="101"/>
        </w:rPr>
        <w:t xml:space="preserve"> </w:t>
      </w:r>
      <w:r>
        <w:rPr>
          <w:spacing w:val="3"/>
        </w:rPr>
        <w:t>one-third</w:t>
      </w:r>
      <w:r>
        <w:rPr>
          <w:spacing w:val="16"/>
        </w:rPr>
        <w:t xml:space="preserve"> </w:t>
      </w:r>
      <w:r>
        <w:rPr>
          <w:spacing w:val="3"/>
        </w:rPr>
        <w:t>of the</w:t>
      </w:r>
      <w:r>
        <w:rPr>
          <w:spacing w:val="19"/>
          <w:w w:val="101"/>
        </w:rPr>
        <w:t xml:space="preserve"> </w:t>
      </w:r>
      <w:r>
        <w:rPr>
          <w:spacing w:val="3"/>
        </w:rPr>
        <w:t>studies</w:t>
      </w:r>
      <w:r>
        <w:rPr/>
        <w:t xml:space="preserve"> </w:t>
      </w:r>
      <w:r>
        <w:rPr>
          <w:spacing w:val="4"/>
        </w:rPr>
        <w:t>provide the</w:t>
      </w:r>
      <w:r>
        <w:rPr>
          <w:spacing w:val="20"/>
          <w:w w:val="101"/>
        </w:rPr>
        <w:t xml:space="preserve"> </w:t>
      </w:r>
      <w:r>
        <w:rPr>
          <w:spacing w:val="4"/>
        </w:rPr>
        <w:t>source</w:t>
      </w:r>
      <w:r>
        <w:rPr>
          <w:spacing w:val="15"/>
          <w:w w:val="101"/>
        </w:rPr>
        <w:t xml:space="preserve"> </w:t>
      </w:r>
      <w:r>
        <w:rPr>
          <w:spacing w:val="4"/>
        </w:rPr>
        <w:t>code implementing the proposed</w:t>
      </w:r>
      <w:r>
        <w:rPr>
          <w:spacing w:val="13"/>
          <w:w w:val="101"/>
        </w:rPr>
        <w:t xml:space="preserve"> </w:t>
      </w:r>
      <w:r>
        <w:rPr>
          <w:spacing w:val="4"/>
        </w:rPr>
        <w:t>method.</w:t>
      </w:r>
      <w:r>
        <w:rPr>
          <w:spacing w:val="14"/>
        </w:rPr>
        <w:t xml:space="preserve"> </w:t>
      </w:r>
      <w:r>
        <w:rPr>
          <w:spacing w:val="4"/>
        </w:rPr>
        <w:t>Interes</w:t>
      </w:r>
      <w:r>
        <w:rPr>
          <w:spacing w:val="3"/>
        </w:rPr>
        <w:t>tingly,</w:t>
      </w:r>
      <w:r>
        <w:rPr>
          <w:spacing w:val="15"/>
        </w:rPr>
        <w:t xml:space="preserve"> </w:t>
      </w:r>
      <w:r>
        <w:rPr>
          <w:spacing w:val="3"/>
        </w:rPr>
        <w:t>we</w:t>
      </w:r>
      <w:r>
        <w:rPr>
          <w:spacing w:val="14"/>
          <w:w w:val="101"/>
        </w:rPr>
        <w:t xml:space="preserve"> </w:t>
      </w:r>
      <w:r>
        <w:rPr>
          <w:spacing w:val="3"/>
        </w:rPr>
        <w:t>found</w:t>
      </w:r>
      <w:r>
        <w:rPr>
          <w:spacing w:val="20"/>
          <w:w w:val="101"/>
        </w:rPr>
        <w:t xml:space="preserve"> </w:t>
      </w:r>
      <w:r>
        <w:rPr>
          <w:spacing w:val="3"/>
        </w:rPr>
        <w:t>some</w:t>
      </w:r>
      <w:r>
        <w:rPr/>
        <w:t xml:space="preserve"> </w:t>
      </w:r>
      <w:r>
        <w:rPr>
          <w:spacing w:val="4"/>
        </w:rPr>
        <w:t>differences depending on tasks. For example, WC approaches tend t</w:t>
      </w:r>
      <w:r>
        <w:rPr>
          <w:spacing w:val="3"/>
        </w:rPr>
        <w:t>o be better documented</w:t>
      </w:r>
      <w:r>
        <w:rPr/>
        <w:t xml:space="preserve"> </w:t>
      </w:r>
      <w:r>
        <w:rPr>
          <w:spacing w:val="4"/>
        </w:rPr>
        <w:t>than</w:t>
      </w:r>
      <w:r>
        <w:rPr>
          <w:spacing w:val="15"/>
          <w:w w:val="101"/>
        </w:rPr>
        <w:t xml:space="preserve"> </w:t>
      </w:r>
      <w:r>
        <w:rPr>
          <w:spacing w:val="4"/>
        </w:rPr>
        <w:t>proposals</w:t>
      </w:r>
      <w:r>
        <w:rPr>
          <w:spacing w:val="18"/>
          <w:w w:val="101"/>
        </w:rPr>
        <w:t xml:space="preserve"> </w:t>
      </w:r>
      <w:r>
        <w:rPr>
          <w:spacing w:val="4"/>
        </w:rPr>
        <w:t>for</w:t>
      </w:r>
      <w:r>
        <w:rPr>
          <w:spacing w:val="17"/>
          <w:w w:val="102"/>
        </w:rPr>
        <w:t xml:space="preserve"> </w:t>
      </w:r>
      <w:r>
        <w:rPr>
          <w:spacing w:val="4"/>
        </w:rPr>
        <w:t>HPO.</w:t>
      </w:r>
      <w:r>
        <w:rPr>
          <w:spacing w:val="16"/>
          <w:w w:val="102"/>
        </w:rPr>
        <w:t xml:space="preserve"> </w:t>
      </w:r>
      <w:r>
        <w:rPr>
          <w:spacing w:val="4"/>
        </w:rPr>
        <w:t>Ne</w:t>
      </w:r>
      <w:r>
        <w:rPr>
          <w:spacing w:val="3"/>
        </w:rPr>
        <w:t>vertheless,</w:t>
      </w:r>
      <w:r>
        <w:rPr>
          <w:spacing w:val="17"/>
        </w:rPr>
        <w:t xml:space="preserve"> </w:t>
      </w:r>
      <w:r>
        <w:rPr>
          <w:spacing w:val="3"/>
        </w:rPr>
        <w:t>the</w:t>
      </w:r>
      <w:r>
        <w:rPr>
          <w:spacing w:val="17"/>
        </w:rPr>
        <w:t xml:space="preserve"> </w:t>
      </w:r>
      <w:r>
        <w:rPr>
          <w:spacing w:val="3"/>
        </w:rPr>
        <w:t>top</w:t>
      </w:r>
      <w:r>
        <w:rPr>
          <w:spacing w:val="20"/>
          <w:w w:val="102"/>
        </w:rPr>
        <w:t xml:space="preserve"> </w:t>
      </w:r>
      <w:r>
        <w:rPr>
          <w:spacing w:val="3"/>
        </w:rPr>
        <w:t>5</w:t>
      </w:r>
      <w:r>
        <w:rPr>
          <w:spacing w:val="17"/>
          <w:w w:val="101"/>
        </w:rPr>
        <w:t xml:space="preserve"> </w:t>
      </w:r>
      <w:r>
        <w:rPr>
          <w:spacing w:val="3"/>
        </w:rPr>
        <w:t>most</w:t>
      </w:r>
      <w:r>
        <w:rPr>
          <w:spacing w:val="15"/>
          <w:w w:val="101"/>
        </w:rPr>
        <w:t xml:space="preserve"> </w:t>
      </w:r>
      <w:r>
        <w:rPr>
          <w:spacing w:val="3"/>
        </w:rPr>
        <w:t>popular</w:t>
      </w:r>
      <w:r>
        <w:rPr>
          <w:spacing w:val="23"/>
          <w:w w:val="102"/>
        </w:rPr>
        <w:t xml:space="preserve"> </w:t>
      </w:r>
      <w:r>
        <w:rPr>
          <w:spacing w:val="3"/>
        </w:rPr>
        <w:t>software</w:t>
      </w:r>
      <w:r>
        <w:rPr>
          <w:spacing w:val="15"/>
          <w:w w:val="102"/>
        </w:rPr>
        <w:t xml:space="preserve"> </w:t>
      </w:r>
      <w:r>
        <w:rPr>
          <w:spacing w:val="3"/>
        </w:rPr>
        <w:t>repositories</w:t>
      </w:r>
      <w:r>
        <w:rPr>
          <w:spacing w:val="17"/>
          <w:w w:val="101"/>
        </w:rPr>
        <w:t xml:space="preserve"> </w:t>
      </w:r>
      <w:r>
        <w:rPr>
          <w:spacing w:val="3"/>
        </w:rPr>
        <w:t>in</w:t>
      </w:r>
      <w:r>
        <w:rPr>
          <w:spacing w:val="17"/>
        </w:rPr>
        <w:t xml:space="preserve"> </w:t>
      </w:r>
      <w:r>
        <w:rPr>
          <w:spacing w:val="3"/>
        </w:rPr>
        <w:t>the</w:t>
      </w:r>
    </w:p>
    <w:p>
      <w:pPr>
        <w:pStyle w:val="BodyText"/>
        <w:ind w:left="7"/>
        <w:spacing w:before="59" w:line="198" w:lineRule="auto"/>
        <w:outlineLvl w:val="2"/>
        <w:rPr/>
      </w:pPr>
      <w:r>
        <w:rPr>
          <w:spacing w:val="4"/>
        </w:rPr>
        <w:t>area are split betwe</w:t>
      </w:r>
      <w:r>
        <w:rPr>
          <w:spacing w:val="3"/>
        </w:rPr>
        <w:t>en WC, HPO</w:t>
      </w:r>
      <w:r>
        <w:rPr>
          <w:spacing w:val="10"/>
        </w:rPr>
        <w:t xml:space="preserve"> </w:t>
      </w:r>
      <w:r>
        <w:rPr>
          <w:spacing w:val="3"/>
        </w:rPr>
        <w:t>and</w:t>
      </w:r>
      <w:r>
        <w:rPr>
          <w:spacing w:val="4"/>
        </w:rPr>
        <w:t xml:space="preserve"> </w:t>
      </w:r>
      <w:r>
        <w:rPr>
          <w:spacing w:val="3"/>
        </w:rPr>
        <w:t>NAS.</w:t>
      </w:r>
    </w:p>
    <w:p>
      <w:pPr>
        <w:spacing w:line="316" w:lineRule="auto"/>
        <w:rPr>
          <w:rFonts w:ascii="Arial"/>
          <w:sz w:val="21"/>
        </w:rPr>
      </w:pPr>
      <w:r/>
    </w:p>
    <w:p>
      <w:pPr>
        <w:ind w:left="5"/>
        <w:spacing w:before="58" w:line="198" w:lineRule="auto"/>
        <w:rPr>
          <w:rFonts w:ascii="Calibri" w:hAnsi="Calibri" w:eastAsia="Calibri" w:cs="Calibri"/>
          <w:sz w:val="19"/>
          <w:szCs w:val="19"/>
        </w:rPr>
      </w:pPr>
      <w:r>
        <w:rPr>
          <w:rFonts w:ascii="Calibri" w:hAnsi="Calibri" w:eastAsia="Calibri" w:cs="Calibri"/>
          <w:sz w:val="19"/>
          <w:szCs w:val="19"/>
          <w:b/>
          <w:bCs/>
          <w:spacing w:val="10"/>
        </w:rPr>
        <w:t>8.5</w:t>
      </w:r>
      <w:r>
        <w:rPr>
          <w:rFonts w:ascii="Calibri" w:hAnsi="Calibri" w:eastAsia="Calibri" w:cs="Calibri"/>
          <w:sz w:val="19"/>
          <w:szCs w:val="19"/>
          <w:b/>
          <w:bCs/>
          <w:spacing w:val="38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Future</w:t>
      </w:r>
      <w:r>
        <w:rPr>
          <w:rFonts w:ascii="Calibri" w:hAnsi="Calibri" w:eastAsia="Calibri" w:cs="Calibri"/>
          <w:sz w:val="19"/>
          <w:szCs w:val="19"/>
          <w:b/>
          <w:bCs/>
          <w:spacing w:val="10"/>
        </w:rPr>
        <w:t xml:space="preserve"> </w:t>
      </w:r>
      <w:r>
        <w:rPr>
          <w:rFonts w:ascii="Calibri" w:hAnsi="Calibri" w:eastAsia="Calibri" w:cs="Calibri"/>
          <w:sz w:val="19"/>
          <w:szCs w:val="19"/>
          <w:b/>
          <w:bCs/>
        </w:rPr>
        <w:t>trends</w:t>
      </w:r>
    </w:p>
    <w:p>
      <w:pPr>
        <w:pStyle w:val="BodyText"/>
        <w:ind w:left="2" w:firstLine="5"/>
        <w:spacing w:before="239" w:line="263" w:lineRule="auto"/>
        <w:jc w:val="both"/>
        <w:rPr/>
      </w:pPr>
      <w:r>
        <w:rPr>
          <w:spacing w:val="4"/>
        </w:rPr>
        <w:t>Section</w:t>
      </w:r>
      <w:hyperlink w:history="true" w:anchor="bookmark67">
        <w:r>
          <w:rPr>
            <w:color w:val="0000FF"/>
            <w:spacing w:val="4"/>
          </w:rPr>
          <w:t>6.3</w:t>
        </w:r>
      </w:hyperlink>
      <w:r>
        <w:rPr>
          <w:spacing w:val="4"/>
        </w:rPr>
        <w:t>reveals that a large number of</w:t>
      </w:r>
      <w:r>
        <w:rPr>
          <w:spacing w:val="-12"/>
        </w:rPr>
        <w:t xml:space="preserve"> </w:t>
      </w:r>
      <w:r>
        <w:rPr>
          <w:spacing w:val="4"/>
        </w:rPr>
        <w:t>primary studies hav</w:t>
      </w:r>
      <w:r>
        <w:rPr>
          <w:spacing w:val="3"/>
        </w:rPr>
        <w:t>e formulated the automation of</w:t>
      </w:r>
      <w:r>
        <w:rPr/>
        <w:t xml:space="preserve"> </w:t>
      </w:r>
      <w:r>
        <w:rPr>
          <w:spacing w:val="6"/>
        </w:rPr>
        <w:t>theknowledgediscoveryprocess</w:t>
      </w:r>
      <w:r>
        <w:rPr>
          <w:spacing w:val="-8"/>
        </w:rPr>
        <w:t xml:space="preserve"> </w:t>
      </w:r>
      <w:r>
        <w:rPr>
          <w:spacing w:val="6"/>
        </w:rPr>
        <w:t>as</w:t>
      </w:r>
      <w:r>
        <w:rPr>
          <w:spacing w:val="-9"/>
        </w:rPr>
        <w:t xml:space="preserve"> </w:t>
      </w:r>
      <w:r>
        <w:rPr>
          <w:spacing w:val="6"/>
        </w:rPr>
        <w:t>anoptimisat</w:t>
      </w:r>
      <w:r>
        <w:rPr>
          <w:spacing w:val="5"/>
        </w:rPr>
        <w:t>ionproblem.</w:t>
      </w:r>
      <w:r>
        <w:rPr>
          <w:spacing w:val="-13"/>
        </w:rPr>
        <w:t xml:space="preserve"> </w:t>
      </w:r>
      <w:r>
        <w:rPr>
          <w:spacing w:val="5"/>
        </w:rPr>
        <w:t>Thisis</w:t>
      </w:r>
      <w:r>
        <w:rPr>
          <w:spacing w:val="-9"/>
        </w:rPr>
        <w:t xml:space="preserve"> </w:t>
      </w:r>
      <w:r>
        <w:rPr>
          <w:spacing w:val="5"/>
        </w:rPr>
        <w:t>a</w:t>
      </w:r>
      <w:r>
        <w:rPr>
          <w:spacing w:val="-11"/>
        </w:rPr>
        <w:t xml:space="preserve"> </w:t>
      </w:r>
      <w:r>
        <w:rPr>
          <w:spacing w:val="5"/>
        </w:rPr>
        <w:t>common</w:t>
      </w:r>
      <w:r>
        <w:rPr>
          <w:spacing w:val="-9"/>
        </w:rPr>
        <w:t xml:space="preserve"> </w:t>
      </w:r>
      <w:r>
        <w:rPr>
          <w:spacing w:val="5"/>
        </w:rPr>
        <w:t>alternative</w:t>
      </w:r>
      <w:r>
        <w:rPr>
          <w:spacing w:val="-12"/>
        </w:rPr>
        <w:t xml:space="preserve"> </w:t>
      </w:r>
      <w:r>
        <w:rPr>
          <w:spacing w:val="5"/>
        </w:rPr>
        <w:t>for</w:t>
      </w:r>
      <w:r>
        <w:rPr/>
        <w:t xml:space="preserve"> </w:t>
      </w:r>
      <w:r>
        <w:rPr>
          <w:spacing w:val="4"/>
        </w:rPr>
        <w:t>HPO</w:t>
      </w:r>
      <w:r>
        <w:rPr>
          <w:spacing w:val="14"/>
          <w:w w:val="101"/>
        </w:rPr>
        <w:t xml:space="preserve"> </w:t>
      </w:r>
      <w:r>
        <w:rPr>
          <w:spacing w:val="4"/>
        </w:rPr>
        <w:t>and WC</w:t>
      </w:r>
      <w:r>
        <w:rPr>
          <w:spacing w:val="16"/>
          <w:w w:val="101"/>
        </w:rPr>
        <w:t xml:space="preserve"> </w:t>
      </w:r>
      <w:r>
        <w:rPr>
          <w:spacing w:val="4"/>
        </w:rPr>
        <w:t>solutions. However, this can be prohib</w:t>
      </w:r>
      <w:r>
        <w:rPr>
          <w:spacing w:val="3"/>
        </w:rPr>
        <w:t>itively</w:t>
      </w:r>
      <w:r>
        <w:rPr>
          <w:spacing w:val="8"/>
        </w:rPr>
        <w:t xml:space="preserve"> </w:t>
      </w:r>
      <w:r>
        <w:rPr>
          <w:spacing w:val="3"/>
        </w:rPr>
        <w:t>resource-intensive,</w:t>
      </w:r>
      <w:r>
        <w:rPr>
          <w:spacing w:val="8"/>
        </w:rPr>
        <w:t xml:space="preserve"> </w:t>
      </w:r>
      <w:r>
        <w:rPr>
          <w:spacing w:val="3"/>
        </w:rPr>
        <w:t>particularly</w:t>
      </w:r>
      <w:r>
        <w:rPr/>
        <w:t xml:space="preserve"> </w:t>
      </w:r>
      <w:r>
        <w:rPr>
          <w:spacing w:val="4"/>
        </w:rPr>
        <w:t>when dealing with large amounts of</w:t>
      </w:r>
      <w:r>
        <w:rPr>
          <w:spacing w:val="3"/>
        </w:rPr>
        <w:t xml:space="preserve"> data</w:t>
      </w:r>
      <w:r>
        <w:rPr>
          <w:spacing w:val="14"/>
        </w:rPr>
        <w:t xml:space="preserve"> </w:t>
      </w:r>
      <w:r>
        <w:rPr>
          <w:spacing w:val="3"/>
        </w:rPr>
        <w:t>(generating</w:t>
      </w:r>
      <w:r>
        <w:rPr>
          <w:spacing w:val="12"/>
        </w:rPr>
        <w:t xml:space="preserve"> </w:t>
      </w:r>
      <w:r>
        <w:rPr>
          <w:spacing w:val="3"/>
        </w:rPr>
        <w:t>a</w:t>
      </w:r>
      <w:r>
        <w:rPr>
          <w:spacing w:val="14"/>
          <w:w w:val="101"/>
        </w:rPr>
        <w:t xml:space="preserve"> </w:t>
      </w:r>
      <w:r>
        <w:rPr>
          <w:spacing w:val="3"/>
        </w:rPr>
        <w:t>single model</w:t>
      </w:r>
      <w:r>
        <w:rPr>
          <w:spacing w:val="9"/>
        </w:rPr>
        <w:t xml:space="preserve"> </w:t>
      </w:r>
      <w:r>
        <w:rPr>
          <w:spacing w:val="3"/>
        </w:rPr>
        <w:t>can</w:t>
      </w:r>
      <w:r>
        <w:rPr>
          <w:spacing w:val="8"/>
        </w:rPr>
        <w:t xml:space="preserve"> </w:t>
      </w:r>
      <w:r>
        <w:rPr>
          <w:spacing w:val="3"/>
        </w:rPr>
        <w:t>take</w:t>
      </w:r>
      <w:r>
        <w:rPr>
          <w:spacing w:val="6"/>
        </w:rPr>
        <w:t xml:space="preserve"> </w:t>
      </w:r>
      <w:r>
        <w:rPr>
          <w:spacing w:val="3"/>
        </w:rPr>
        <w:t>hours</w:t>
      </w:r>
      <w:r>
        <w:rPr>
          <w:spacing w:val="10"/>
        </w:rPr>
        <w:t xml:space="preserve"> </w:t>
      </w:r>
      <w:r>
        <w:rPr>
          <w:spacing w:val="3"/>
        </w:rPr>
        <w:t>or</w:t>
      </w:r>
      <w:r>
        <w:rPr>
          <w:spacing w:val="10"/>
        </w:rPr>
        <w:t xml:space="preserve"> </w:t>
      </w:r>
      <w:r>
        <w:rPr>
          <w:spacing w:val="3"/>
        </w:rPr>
        <w:t>even</w:t>
      </w:r>
      <w:r>
        <w:rPr/>
        <w:t xml:space="preserve"> </w:t>
      </w:r>
      <w:r>
        <w:rPr>
          <w:spacing w:val="4"/>
        </w:rPr>
        <w:t>days).</w:t>
      </w:r>
      <w:r>
        <w:rPr>
          <w:spacing w:val="24"/>
          <w:w w:val="101"/>
        </w:rPr>
        <w:t xml:space="preserve"> </w:t>
      </w:r>
      <w:r>
        <w:rPr>
          <w:spacing w:val="4"/>
        </w:rPr>
        <w:t>This</w:t>
      </w:r>
      <w:r>
        <w:rPr>
          <w:spacing w:val="23"/>
        </w:rPr>
        <w:t xml:space="preserve"> </w:t>
      </w:r>
      <w:r>
        <w:rPr>
          <w:spacing w:val="4"/>
        </w:rPr>
        <w:t>is</w:t>
      </w:r>
      <w:r>
        <w:rPr>
          <w:spacing w:val="28"/>
        </w:rPr>
        <w:t xml:space="preserve"> </w:t>
      </w:r>
      <w:r>
        <w:rPr>
          <w:spacing w:val="4"/>
        </w:rPr>
        <w:t>a</w:t>
      </w:r>
      <w:r>
        <w:rPr>
          <w:spacing w:val="25"/>
        </w:rPr>
        <w:t xml:space="preserve"> </w:t>
      </w:r>
      <w:r>
        <w:rPr>
          <w:spacing w:val="4"/>
        </w:rPr>
        <w:t>common</w:t>
      </w:r>
      <w:r>
        <w:rPr>
          <w:spacing w:val="24"/>
        </w:rPr>
        <w:t xml:space="preserve"> </w:t>
      </w:r>
      <w:r>
        <w:rPr>
          <w:spacing w:val="3"/>
        </w:rPr>
        <w:t>lines</w:t>
      </w:r>
      <w:r>
        <w:rPr>
          <w:spacing w:val="26"/>
          <w:w w:val="101"/>
        </w:rPr>
        <w:t xml:space="preserve"> </w:t>
      </w:r>
      <w:r>
        <w:rPr>
          <w:spacing w:val="3"/>
        </w:rPr>
        <w:t>of</w:t>
      </w:r>
      <w:r>
        <w:rPr>
          <w:spacing w:val="14"/>
          <w:w w:val="101"/>
        </w:rPr>
        <w:t xml:space="preserve"> </w:t>
      </w:r>
      <w:r>
        <w:rPr>
          <w:spacing w:val="3"/>
        </w:rPr>
        <w:t>future</w:t>
      </w:r>
      <w:r>
        <w:rPr>
          <w:spacing w:val="24"/>
          <w:w w:val="102"/>
        </w:rPr>
        <w:t xml:space="preserve"> </w:t>
      </w:r>
      <w:r>
        <w:rPr>
          <w:spacing w:val="3"/>
        </w:rPr>
        <w:t>work</w:t>
      </w:r>
      <w:r>
        <w:rPr>
          <w:spacing w:val="22"/>
          <w:w w:val="101"/>
        </w:rPr>
        <w:t xml:space="preserve"> </w:t>
      </w:r>
      <w:r>
        <w:rPr>
          <w:spacing w:val="3"/>
        </w:rPr>
        <w:t>identiﬁed</w:t>
      </w:r>
      <w:r>
        <w:rPr>
          <w:spacing w:val="23"/>
          <w:w w:val="101"/>
        </w:rPr>
        <w:t xml:space="preserve"> </w:t>
      </w:r>
      <w:r>
        <w:rPr>
          <w:spacing w:val="3"/>
        </w:rPr>
        <w:t>in</w:t>
      </w:r>
      <w:r>
        <w:rPr>
          <w:spacing w:val="23"/>
        </w:rPr>
        <w:t xml:space="preserve"> </w:t>
      </w:r>
      <w:r>
        <w:rPr>
          <w:spacing w:val="3"/>
        </w:rPr>
        <w:t>the</w:t>
      </w:r>
      <w:r>
        <w:rPr>
          <w:spacing w:val="21"/>
          <w:w w:val="101"/>
        </w:rPr>
        <w:t xml:space="preserve"> </w:t>
      </w:r>
      <w:r>
        <w:rPr>
          <w:spacing w:val="3"/>
        </w:rPr>
        <w:t>primary</w:t>
      </w:r>
      <w:r>
        <w:rPr>
          <w:spacing w:val="30"/>
          <w:w w:val="101"/>
        </w:rPr>
        <w:t xml:space="preserve"> </w:t>
      </w:r>
      <w:r>
        <w:rPr>
          <w:spacing w:val="3"/>
        </w:rPr>
        <w:t>studies.</w:t>
      </w:r>
      <w:r>
        <w:rPr>
          <w:spacing w:val="24"/>
        </w:rPr>
        <w:t xml:space="preserve"> </w:t>
      </w:r>
      <w:r>
        <w:rPr>
          <w:spacing w:val="3"/>
        </w:rPr>
        <w:t>Thus,</w:t>
      </w:r>
      <w:r>
        <w:rPr>
          <w:spacing w:val="24"/>
        </w:rPr>
        <w:t xml:space="preserve"> </w:t>
      </w:r>
      <w:r>
        <w:rPr>
          <w:spacing w:val="3"/>
        </w:rPr>
        <w:t>we</w:t>
      </w:r>
      <w:r>
        <w:rPr/>
        <w:t xml:space="preserve"> </w:t>
      </w:r>
      <w:r>
        <w:rPr>
          <w:spacing w:val="3"/>
        </w:rPr>
        <w:t>observed</w:t>
      </w:r>
      <w:r>
        <w:rPr>
          <w:spacing w:val="32"/>
          <w:w w:val="101"/>
        </w:rPr>
        <w:t xml:space="preserve"> </w:t>
      </w:r>
      <w:r>
        <w:rPr>
          <w:spacing w:val="3"/>
        </w:rPr>
        <w:t>that</w:t>
      </w:r>
      <w:r>
        <w:rPr>
          <w:spacing w:val="38"/>
          <w:w w:val="102"/>
        </w:rPr>
        <w:t xml:space="preserve"> </w:t>
      </w:r>
      <w:r>
        <w:rPr>
          <w:spacing w:val="3"/>
        </w:rPr>
        <w:t>some</w:t>
      </w:r>
      <w:r>
        <w:rPr>
          <w:spacing w:val="36"/>
        </w:rPr>
        <w:t xml:space="preserve"> </w:t>
      </w:r>
      <w:r>
        <w:rPr>
          <w:spacing w:val="3"/>
        </w:rPr>
        <w:t>authors</w:t>
      </w:r>
      <w:r>
        <w:rPr>
          <w:spacing w:val="30"/>
          <w:w w:val="101"/>
        </w:rPr>
        <w:t xml:space="preserve"> </w:t>
      </w:r>
      <w:r>
        <w:rPr>
          <w:spacing w:val="3"/>
        </w:rPr>
        <w:t>plan</w:t>
      </w:r>
      <w:r>
        <w:rPr>
          <w:spacing w:val="32"/>
        </w:rPr>
        <w:t xml:space="preserve"> </w:t>
      </w:r>
      <w:r>
        <w:rPr>
          <w:spacing w:val="3"/>
        </w:rPr>
        <w:t>to</w:t>
      </w:r>
      <w:r>
        <w:rPr>
          <w:spacing w:val="36"/>
          <w:w w:val="101"/>
        </w:rPr>
        <w:t xml:space="preserve"> </w:t>
      </w:r>
      <w:r>
        <w:rPr>
          <w:spacing w:val="3"/>
        </w:rPr>
        <w:t>address</w:t>
      </w:r>
      <w:r>
        <w:rPr>
          <w:spacing w:val="31"/>
          <w:w w:val="101"/>
        </w:rPr>
        <w:t xml:space="preserve"> </w:t>
      </w:r>
      <w:r>
        <w:rPr>
          <w:spacing w:val="3"/>
        </w:rPr>
        <w:t>this</w:t>
      </w:r>
      <w:r>
        <w:rPr>
          <w:spacing w:val="32"/>
          <w:w w:val="101"/>
        </w:rPr>
        <w:t xml:space="preserve"> </w:t>
      </w:r>
      <w:r>
        <w:rPr>
          <w:spacing w:val="3"/>
        </w:rPr>
        <w:t>issue</w:t>
      </w:r>
      <w:r>
        <w:rPr>
          <w:spacing w:val="30"/>
        </w:rPr>
        <w:t xml:space="preserve"> </w:t>
      </w:r>
      <w:r>
        <w:rPr>
          <w:spacing w:val="3"/>
        </w:rPr>
        <w:t>by</w:t>
      </w:r>
      <w:r>
        <w:rPr>
          <w:spacing w:val="36"/>
          <w:w w:val="101"/>
        </w:rPr>
        <w:t xml:space="preserve"> </w:t>
      </w:r>
      <w:r>
        <w:rPr>
          <w:spacing w:val="3"/>
        </w:rPr>
        <w:t>applying</w:t>
      </w:r>
      <w:r>
        <w:rPr>
          <w:spacing w:val="36"/>
          <w:w w:val="101"/>
        </w:rPr>
        <w:t xml:space="preserve"> </w:t>
      </w:r>
      <w:r>
        <w:rPr>
          <w:spacing w:val="3"/>
        </w:rPr>
        <w:t>a</w:t>
      </w:r>
      <w:r>
        <w:rPr>
          <w:spacing w:val="32"/>
          <w:w w:val="102"/>
        </w:rPr>
        <w:t xml:space="preserve"> </w:t>
      </w:r>
      <w:r>
        <w:rPr>
          <w:spacing w:val="3"/>
        </w:rPr>
        <w:t>variety</w:t>
      </w:r>
      <w:r>
        <w:rPr>
          <w:spacing w:val="34"/>
          <w:w w:val="102"/>
        </w:rPr>
        <w:t xml:space="preserve"> </w:t>
      </w:r>
      <w:r>
        <w:rPr>
          <w:spacing w:val="3"/>
        </w:rPr>
        <w:t>of</w:t>
      </w:r>
      <w:r>
        <w:rPr>
          <w:spacing w:val="24"/>
          <w:w w:val="102"/>
        </w:rPr>
        <w:t xml:space="preserve"> </w:t>
      </w:r>
      <w:r>
        <w:rPr>
          <w:spacing w:val="3"/>
        </w:rPr>
        <w:t>differ</w:t>
      </w:r>
      <w:r>
        <w:rPr>
          <w:spacing w:val="2"/>
        </w:rPr>
        <w:t>ent</w:t>
      </w:r>
      <w:r>
        <w:rPr/>
        <w:t xml:space="preserve"> </w:t>
      </w:r>
      <w:r>
        <w:rPr/>
        <w:t>mechanisms</w:t>
      </w:r>
      <w:r>
        <w:rPr>
          <w:spacing w:val="12"/>
        </w:rPr>
        <w:t>,</w:t>
      </w:r>
      <w:r>
        <w:rPr>
          <w:spacing w:val="20"/>
          <w:w w:val="101"/>
        </w:rPr>
        <w:t xml:space="preserve"> </w:t>
      </w:r>
      <w:r>
        <w:rPr/>
        <w:t>such</w:t>
      </w:r>
      <w:r>
        <w:rPr>
          <w:spacing w:val="12"/>
        </w:rPr>
        <w:t xml:space="preserve"> </w:t>
      </w:r>
      <w:r>
        <w:rPr/>
        <w:t>as</w:t>
      </w:r>
      <w:r>
        <w:rPr>
          <w:spacing w:val="12"/>
        </w:rPr>
        <w:t xml:space="preserve"> </w:t>
      </w:r>
      <w:r>
        <w:rPr/>
        <w:t>parallelisation</w:t>
      </w:r>
      <w:r>
        <w:rPr>
          <w:spacing w:val="24"/>
        </w:rPr>
        <w:t xml:space="preserve"> </w:t>
      </w:r>
      <w:r>
        <w:rPr>
          <w:spacing w:val="12"/>
        </w:rPr>
        <w:t>[</w:t>
      </w:r>
      <w:hyperlink w:history="true" w:anchor="bookmark82">
        <w:r>
          <w:rPr>
            <w:color w:val="0000FF"/>
            <w:spacing w:val="12"/>
          </w:rPr>
          <w:t>61</w:t>
        </w:r>
      </w:hyperlink>
      <w:r>
        <w:rPr>
          <w:spacing w:val="12"/>
        </w:rPr>
        <w:t>,</w:t>
      </w:r>
      <w:r>
        <w:rPr>
          <w:spacing w:val="-13"/>
        </w:rPr>
        <w:t xml:space="preserve"> </w:t>
      </w:r>
      <w:hyperlink w:history="true" w:anchor="bookmark72">
        <w:r>
          <w:rPr>
            <w:color w:val="0000FF"/>
            <w:spacing w:val="12"/>
          </w:rPr>
          <w:t>107</w:t>
        </w:r>
      </w:hyperlink>
      <w:r>
        <w:rPr>
          <w:spacing w:val="12"/>
        </w:rPr>
        <w:t>,</w:t>
      </w:r>
      <w:r>
        <w:rPr>
          <w:spacing w:val="-13"/>
        </w:rPr>
        <w:t xml:space="preserve"> </w:t>
      </w:r>
      <w:hyperlink w:history="true" w:anchor="bookmark11">
        <w:r>
          <w:rPr>
            <w:color w:val="0000FF"/>
            <w:spacing w:val="12"/>
          </w:rPr>
          <w:t>229</w:t>
        </w:r>
      </w:hyperlink>
      <w:r>
        <w:rPr>
          <w:spacing w:val="12"/>
        </w:rPr>
        <w:t>,</w:t>
      </w:r>
      <w:r>
        <w:rPr>
          <w:spacing w:val="-13"/>
        </w:rPr>
        <w:t xml:space="preserve"> </w:t>
      </w:r>
      <w:hyperlink w:history="true" w:anchor="bookmark377">
        <w:r>
          <w:rPr>
            <w:color w:val="0000FF"/>
            <w:spacing w:val="12"/>
          </w:rPr>
          <w:t>255</w:t>
        </w:r>
      </w:hyperlink>
      <w:r>
        <w:rPr>
          <w:spacing w:val="12"/>
        </w:rPr>
        <w:t>,</w:t>
      </w:r>
      <w:r>
        <w:rPr>
          <w:spacing w:val="-13"/>
        </w:rPr>
        <w:t xml:space="preserve"> </w:t>
      </w:r>
      <w:hyperlink w:history="true" w:anchor="bookmark261">
        <w:r>
          <w:rPr>
            <w:color w:val="0000FF"/>
            <w:spacing w:val="12"/>
          </w:rPr>
          <w:t>300</w:t>
        </w:r>
      </w:hyperlink>
      <w:r>
        <w:rPr>
          <w:spacing w:val="12"/>
        </w:rPr>
        <w:t>],</w:t>
      </w:r>
      <w:r>
        <w:rPr/>
        <w:t>early</w:t>
      </w:r>
      <w:r>
        <w:rPr>
          <w:spacing w:val="17"/>
        </w:rPr>
        <w:t xml:space="preserve"> </w:t>
      </w:r>
      <w:r>
        <w:rPr/>
        <w:t>stopping</w:t>
      </w:r>
      <w:r>
        <w:rPr>
          <w:spacing w:val="23"/>
          <w:w w:val="101"/>
        </w:rPr>
        <w:t xml:space="preserve"> </w:t>
      </w:r>
      <w:r>
        <w:rPr>
          <w:spacing w:val="12"/>
        </w:rPr>
        <w:t>[</w:t>
      </w:r>
      <w:hyperlink w:history="true" w:anchor="bookmark182">
        <w:r>
          <w:rPr>
            <w:color w:val="0000FF"/>
            <w:spacing w:val="12"/>
          </w:rPr>
          <w:t>46</w:t>
        </w:r>
      </w:hyperlink>
      <w:r>
        <w:rPr>
          <w:spacing w:val="12"/>
        </w:rPr>
        <w:t>,</w:t>
      </w:r>
      <w:r>
        <w:rPr>
          <w:spacing w:val="-13"/>
        </w:rPr>
        <w:t xml:space="preserve"> </w:t>
      </w:r>
      <w:hyperlink w:history="true" w:anchor="bookmark235">
        <w:r>
          <w:rPr>
            <w:color w:val="0000FF"/>
            <w:spacing w:val="12"/>
          </w:rPr>
          <w:t>210</w:t>
        </w:r>
      </w:hyperlink>
      <w:r>
        <w:rPr>
          <w:spacing w:val="12"/>
        </w:rPr>
        <w:t>,</w:t>
      </w:r>
      <w:r>
        <w:rPr>
          <w:spacing w:val="-13"/>
        </w:rPr>
        <w:t xml:space="preserve"> </w:t>
      </w:r>
      <w:hyperlink w:history="true" w:anchor="bookmark465">
        <w:r>
          <w:rPr>
            <w:color w:val="0000FF"/>
            <w:spacing w:val="12"/>
          </w:rPr>
          <w:t>242</w:t>
        </w:r>
      </w:hyperlink>
      <w:r>
        <w:rPr>
          <w:spacing w:val="12"/>
        </w:rPr>
        <w:t>,</w:t>
      </w:r>
      <w:r>
        <w:rPr/>
        <w:t xml:space="preserve"> </w:t>
      </w:r>
      <w:hyperlink w:history="true" w:anchor="bookmark278">
        <w:r>
          <w:rPr>
            <w:color w:val="0000FF"/>
            <w:spacing w:val="4"/>
          </w:rPr>
          <w:t>355</w:t>
        </w:r>
      </w:hyperlink>
      <w:r>
        <w:rPr>
          <w:spacing w:val="4"/>
        </w:rPr>
        <w:t>]</w:t>
      </w:r>
      <w:r>
        <w:rPr>
          <w:spacing w:val="30"/>
        </w:rPr>
        <w:t xml:space="preserve"> </w:t>
      </w:r>
      <w:r>
        <w:rPr>
          <w:spacing w:val="4"/>
        </w:rPr>
        <w:t>or</w:t>
      </w:r>
      <w:r>
        <w:rPr>
          <w:spacing w:val="26"/>
          <w:w w:val="101"/>
        </w:rPr>
        <w:t xml:space="preserve"> </w:t>
      </w:r>
      <w:r>
        <w:rPr>
          <w:spacing w:val="4"/>
        </w:rPr>
        <w:t>the</w:t>
      </w:r>
      <w:r>
        <w:rPr>
          <w:spacing w:val="25"/>
          <w:w w:val="101"/>
        </w:rPr>
        <w:t xml:space="preserve"> </w:t>
      </w:r>
      <w:r>
        <w:rPr>
          <w:spacing w:val="4"/>
        </w:rPr>
        <w:t>reuse</w:t>
      </w:r>
      <w:r>
        <w:rPr>
          <w:spacing w:val="30"/>
        </w:rPr>
        <w:t xml:space="preserve"> </w:t>
      </w:r>
      <w:r>
        <w:rPr>
          <w:spacing w:val="4"/>
        </w:rPr>
        <w:t>of</w:t>
      </w:r>
      <w:r>
        <w:rPr>
          <w:spacing w:val="16"/>
        </w:rPr>
        <w:t xml:space="preserve"> </w:t>
      </w:r>
      <w:r>
        <w:rPr>
          <w:spacing w:val="4"/>
        </w:rPr>
        <w:t>knowle</w:t>
      </w:r>
      <w:r>
        <w:rPr>
          <w:spacing w:val="3"/>
        </w:rPr>
        <w:t>dge</w:t>
      </w:r>
      <w:r>
        <w:rPr>
          <w:spacing w:val="28"/>
          <w:w w:val="101"/>
        </w:rPr>
        <w:t xml:space="preserve"> </w:t>
      </w:r>
      <w:r>
        <w:rPr>
          <w:spacing w:val="3"/>
        </w:rPr>
        <w:t>from</w:t>
      </w:r>
      <w:r>
        <w:rPr>
          <w:spacing w:val="25"/>
        </w:rPr>
        <w:t xml:space="preserve"> </w:t>
      </w:r>
      <w:r>
        <w:rPr>
          <w:spacing w:val="3"/>
        </w:rPr>
        <w:t>previous</w:t>
      </w:r>
      <w:r>
        <w:rPr>
          <w:spacing w:val="30"/>
        </w:rPr>
        <w:t xml:space="preserve"> </w:t>
      </w:r>
      <w:r>
        <w:rPr>
          <w:spacing w:val="3"/>
        </w:rPr>
        <w:t>optimisation</w:t>
      </w:r>
      <w:r>
        <w:rPr>
          <w:spacing w:val="30"/>
        </w:rPr>
        <w:t xml:space="preserve"> </w:t>
      </w:r>
      <w:r>
        <w:rPr>
          <w:spacing w:val="3"/>
        </w:rPr>
        <w:t>or</w:t>
      </w:r>
      <w:r>
        <w:rPr>
          <w:spacing w:val="28"/>
        </w:rPr>
        <w:t xml:space="preserve"> </w:t>
      </w:r>
      <w:r>
        <w:rPr>
          <w:spacing w:val="3"/>
        </w:rPr>
        <w:t>learning</w:t>
      </w:r>
      <w:r>
        <w:rPr>
          <w:spacing w:val="25"/>
          <w:w w:val="101"/>
        </w:rPr>
        <w:t xml:space="preserve"> </w:t>
      </w:r>
      <w:r>
        <w:rPr>
          <w:spacing w:val="3"/>
        </w:rPr>
        <w:t>procedures</w:t>
      </w:r>
      <w:r>
        <w:rPr>
          <w:spacing w:val="40"/>
          <w:w w:val="102"/>
        </w:rPr>
        <w:t xml:space="preserve"> </w:t>
      </w:r>
      <w:r>
        <w:rPr>
          <w:spacing w:val="3"/>
        </w:rPr>
        <w:t>[</w:t>
      </w:r>
      <w:hyperlink w:history="true" w:anchor="bookmark95">
        <w:r>
          <w:rPr>
            <w:color w:val="0000FF"/>
            <w:spacing w:val="3"/>
          </w:rPr>
          <w:t>297</w:t>
        </w:r>
      </w:hyperlink>
      <w:r>
        <w:rPr>
          <w:spacing w:val="3"/>
        </w:rPr>
        <w:t>,</w:t>
      </w:r>
      <w:r>
        <w:rPr/>
        <w:t xml:space="preserve"> </w:t>
      </w:r>
      <w:hyperlink w:history="true" w:anchor="bookmark22">
        <w:r>
          <w:rPr>
            <w:color w:val="0000FF"/>
            <w:spacing w:val="15"/>
          </w:rPr>
          <w:t>307</w:t>
        </w:r>
      </w:hyperlink>
      <w:r>
        <w:rPr>
          <w:spacing w:val="15"/>
        </w:rPr>
        <w:t>,</w:t>
      </w:r>
      <w:r>
        <w:rPr>
          <w:spacing w:val="-12"/>
        </w:rPr>
        <w:t xml:space="preserve"> </w:t>
      </w:r>
      <w:hyperlink w:history="true" w:anchor="bookmark276">
        <w:r>
          <w:rPr>
            <w:color w:val="0000FF"/>
            <w:spacing w:val="15"/>
          </w:rPr>
          <w:t>351</w:t>
        </w:r>
      </w:hyperlink>
      <w:r>
        <w:rPr>
          <w:spacing w:val="15"/>
        </w:rPr>
        <w:t>,</w:t>
      </w:r>
      <w:r>
        <w:rPr>
          <w:spacing w:val="-12"/>
        </w:rPr>
        <w:t xml:space="preserve"> </w:t>
      </w:r>
      <w:hyperlink w:history="true" w:anchor="bookmark288">
        <w:r>
          <w:rPr>
            <w:color w:val="0000FF"/>
            <w:spacing w:val="15"/>
          </w:rPr>
          <w:t>385</w:t>
        </w:r>
      </w:hyperlink>
      <w:r>
        <w:rPr>
          <w:spacing w:val="15"/>
        </w:rPr>
        <w:t>,</w:t>
      </w:r>
      <w:r>
        <w:rPr>
          <w:spacing w:val="-11"/>
        </w:rPr>
        <w:t xml:space="preserve"> </w:t>
      </w:r>
      <w:hyperlink w:history="true" w:anchor="bookmark350">
        <w:r>
          <w:rPr>
            <w:color w:val="0000FF"/>
            <w:spacing w:val="15"/>
          </w:rPr>
          <w:t>386</w:t>
        </w:r>
      </w:hyperlink>
      <w:r>
        <w:rPr>
          <w:spacing w:val="15"/>
        </w:rPr>
        <w:t>]. </w:t>
      </w:r>
      <w:r>
        <w:rPr/>
        <w:t>In</w:t>
      </w:r>
      <w:r>
        <w:rPr>
          <w:spacing w:val="15"/>
          <w:w w:val="101"/>
        </w:rPr>
        <w:t xml:space="preserve"> </w:t>
      </w:r>
      <w:r>
        <w:rPr/>
        <w:t>a</w:t>
      </w:r>
      <w:r>
        <w:rPr>
          <w:spacing w:val="15"/>
        </w:rPr>
        <w:t xml:space="preserve"> </w:t>
      </w:r>
      <w:r>
        <w:rPr/>
        <w:t>different</w:t>
      </w:r>
      <w:r>
        <w:rPr>
          <w:spacing w:val="14"/>
        </w:rPr>
        <w:t xml:space="preserve"> ﬁ</w:t>
      </w:r>
      <w:r>
        <w:rPr/>
        <w:t>eld</w:t>
      </w:r>
      <w:r>
        <w:rPr>
          <w:spacing w:val="14"/>
        </w:rPr>
        <w:t>, </w:t>
      </w:r>
      <w:r>
        <w:rPr/>
        <w:t>other</w:t>
      </w:r>
      <w:r>
        <w:rPr>
          <w:spacing w:val="14"/>
          <w:w w:val="102"/>
        </w:rPr>
        <w:t xml:space="preserve"> </w:t>
      </w:r>
      <w:r>
        <w:rPr/>
        <w:t>authors</w:t>
      </w:r>
      <w:r>
        <w:rPr>
          <w:spacing w:val="9"/>
        </w:rPr>
        <w:t xml:space="preserve"> </w:t>
      </w:r>
      <w:r>
        <w:rPr/>
        <w:t>propose</w:t>
      </w:r>
      <w:r>
        <w:rPr>
          <w:spacing w:val="13"/>
        </w:rPr>
        <w:t xml:space="preserve"> </w:t>
      </w:r>
      <w:r>
        <w:rPr/>
        <w:t>extending</w:t>
      </w:r>
      <w:r>
        <w:rPr>
          <w:spacing w:val="11"/>
        </w:rPr>
        <w:t xml:space="preserve"> </w:t>
      </w:r>
      <w:r>
        <w:rPr/>
        <w:t>the</w:t>
      </w:r>
      <w:r>
        <w:rPr>
          <w:spacing w:val="17"/>
          <w:w w:val="102"/>
        </w:rPr>
        <w:t xml:space="preserve"> </w:t>
      </w:r>
      <w:r>
        <w:rPr/>
        <w:t>scope</w:t>
      </w:r>
      <w:r>
        <w:rPr>
          <w:spacing w:val="13"/>
          <w:w w:val="101"/>
        </w:rPr>
        <w:t xml:space="preserve"> </w:t>
      </w:r>
      <w:r>
        <w:rPr/>
        <w:t>of</w:t>
      </w:r>
      <w:r>
        <w:rPr>
          <w:spacing w:val="14"/>
        </w:rPr>
        <w:t xml:space="preserve"> </w:t>
      </w:r>
      <w:r>
        <w:rPr/>
        <w:t>their</w:t>
      </w:r>
    </w:p>
    <w:p>
      <w:pPr>
        <w:spacing w:line="263" w:lineRule="auto"/>
        <w:sectPr>
          <w:headerReference w:type="default" r:id="rId205"/>
          <w:footerReference w:type="default" r:id="rId206"/>
          <w:pgSz w:w="8788" w:h="13323"/>
          <w:pgMar w:top="985" w:right="917" w:bottom="661" w:left="943" w:header="658" w:footer="310" w:gutter="0"/>
        </w:sectPr>
        <w:rPr/>
      </w:pPr>
    </w:p>
    <w:p>
      <w:pPr>
        <w:pStyle w:val="BodyText"/>
        <w:ind w:left="32" w:right="9" w:firstLine="4"/>
        <w:spacing w:before="161" w:line="264" w:lineRule="auto"/>
        <w:jc w:val="both"/>
        <w:rPr/>
      </w:pPr>
      <w:r>
        <w:rPr>
          <w:spacing w:val="4"/>
        </w:rPr>
        <w:t>approaches</w:t>
      </w:r>
      <w:r>
        <w:rPr>
          <w:spacing w:val="29"/>
          <w:w w:val="101"/>
        </w:rPr>
        <w:t xml:space="preserve"> </w:t>
      </w:r>
      <w:r>
        <w:rPr>
          <w:spacing w:val="4"/>
        </w:rPr>
        <w:t>with</w:t>
      </w:r>
      <w:r>
        <w:rPr>
          <w:spacing w:val="27"/>
        </w:rPr>
        <w:t xml:space="preserve"> </w:t>
      </w:r>
      <w:r>
        <w:rPr>
          <w:spacing w:val="4"/>
        </w:rPr>
        <w:t>respect</w:t>
      </w:r>
      <w:r>
        <w:rPr>
          <w:spacing w:val="28"/>
        </w:rPr>
        <w:t xml:space="preserve"> </w:t>
      </w:r>
      <w:r>
        <w:rPr>
          <w:spacing w:val="4"/>
        </w:rPr>
        <w:t>to</w:t>
      </w:r>
      <w:r>
        <w:rPr>
          <w:spacing w:val="31"/>
          <w:w w:val="101"/>
        </w:rPr>
        <w:t xml:space="preserve"> </w:t>
      </w:r>
      <w:r>
        <w:rPr>
          <w:spacing w:val="4"/>
        </w:rPr>
        <w:t>one</w:t>
      </w:r>
      <w:r>
        <w:rPr>
          <w:spacing w:val="31"/>
        </w:rPr>
        <w:t xml:space="preserve"> </w:t>
      </w:r>
      <w:r>
        <w:rPr>
          <w:spacing w:val="4"/>
        </w:rPr>
        <w:t>of</w:t>
      </w:r>
      <w:r>
        <w:rPr>
          <w:spacing w:val="19"/>
        </w:rPr>
        <w:t xml:space="preserve"> </w:t>
      </w:r>
      <w:r>
        <w:rPr>
          <w:spacing w:val="4"/>
        </w:rPr>
        <w:t>the</w:t>
      </w:r>
      <w:r>
        <w:rPr>
          <w:spacing w:val="28"/>
          <w:w w:val="101"/>
        </w:rPr>
        <w:t xml:space="preserve"> </w:t>
      </w:r>
      <w:r>
        <w:rPr>
          <w:spacing w:val="4"/>
        </w:rPr>
        <w:t>AutoML</w:t>
      </w:r>
      <w:r>
        <w:rPr>
          <w:spacing w:val="31"/>
        </w:rPr>
        <w:t xml:space="preserve"> </w:t>
      </w:r>
      <w:r>
        <w:rPr>
          <w:spacing w:val="4"/>
        </w:rPr>
        <w:t>dimen</w:t>
      </w:r>
      <w:r>
        <w:rPr>
          <w:spacing w:val="3"/>
        </w:rPr>
        <w:t>sions</w:t>
      </w:r>
      <w:r>
        <w:rPr>
          <w:spacing w:val="35"/>
        </w:rPr>
        <w:t xml:space="preserve"> </w:t>
      </w:r>
      <w:r>
        <w:rPr>
          <w:spacing w:val="3"/>
        </w:rPr>
        <w:t>(see</w:t>
      </w:r>
      <w:r>
        <w:rPr>
          <w:spacing w:val="33"/>
          <w:w w:val="101"/>
        </w:rPr>
        <w:t xml:space="preserve"> </w:t>
      </w:r>
      <w:r>
        <w:rPr>
          <w:spacing w:val="3"/>
        </w:rPr>
        <w:t>Sect.</w:t>
      </w:r>
      <w:hyperlink w:history="true" w:anchor="bookmark31">
        <w:r>
          <w:rPr>
            <w:color w:val="0000FF"/>
            <w:spacing w:val="3"/>
          </w:rPr>
          <w:t>4</w:t>
        </w:r>
        <w:r>
          <w:rPr>
            <w:spacing w:val="3"/>
          </w:rPr>
          <w:t>)</w:t>
        </w:r>
      </w:hyperlink>
      <w:r>
        <w:rPr>
          <w:spacing w:val="3"/>
        </w:rPr>
        <w:t>.</w:t>
      </w:r>
      <w:r>
        <w:rPr>
          <w:spacing w:val="28"/>
          <w:w w:val="101"/>
        </w:rPr>
        <w:t xml:space="preserve"> </w:t>
      </w:r>
      <w:r>
        <w:rPr>
          <w:spacing w:val="3"/>
        </w:rPr>
        <w:t>For</w:t>
      </w:r>
      <w:r>
        <w:rPr>
          <w:spacing w:val="30"/>
        </w:rPr>
        <w:t xml:space="preserve"> </w:t>
      </w:r>
      <w:r>
        <w:rPr>
          <w:spacing w:val="3"/>
        </w:rPr>
        <w:t>example,</w:t>
      </w:r>
      <w:r>
        <w:rPr>
          <w:spacing w:val="32"/>
          <w:w w:val="102"/>
        </w:rPr>
        <w:t xml:space="preserve"> </w:t>
      </w:r>
      <w:r>
        <w:rPr>
          <w:spacing w:val="3"/>
        </w:rPr>
        <w:t>a</w:t>
      </w:r>
      <w:r>
        <w:rPr/>
        <w:t xml:space="preserve"> </w:t>
      </w:r>
      <w:r>
        <w:rPr>
          <w:spacing w:val="4"/>
        </w:rPr>
        <w:t>number</w:t>
      </w:r>
      <w:r>
        <w:rPr>
          <w:spacing w:val="25"/>
          <w:w w:val="102"/>
        </w:rPr>
        <w:t xml:space="preserve"> </w:t>
      </w:r>
      <w:r>
        <w:rPr>
          <w:spacing w:val="4"/>
        </w:rPr>
        <w:t>of proposals</w:t>
      </w:r>
      <w:r>
        <w:rPr>
          <w:spacing w:val="27"/>
        </w:rPr>
        <w:t xml:space="preserve"> </w:t>
      </w:r>
      <w:r>
        <w:rPr>
          <w:spacing w:val="4"/>
        </w:rPr>
        <w:t>automating</w:t>
      </w:r>
      <w:r>
        <w:rPr>
          <w:spacing w:val="23"/>
        </w:rPr>
        <w:t xml:space="preserve"> </w:t>
      </w:r>
      <w:r>
        <w:rPr>
          <w:spacing w:val="4"/>
        </w:rPr>
        <w:t>the</w:t>
      </w:r>
      <w:r>
        <w:rPr>
          <w:spacing w:val="25"/>
          <w:w w:val="101"/>
        </w:rPr>
        <w:t xml:space="preserve"> </w:t>
      </w:r>
      <w:r>
        <w:rPr>
          <w:spacing w:val="4"/>
        </w:rPr>
        <w:t>data</w:t>
      </w:r>
      <w:r>
        <w:rPr>
          <w:spacing w:val="23"/>
          <w:w w:val="101"/>
        </w:rPr>
        <w:t xml:space="preserve"> </w:t>
      </w:r>
      <w:r>
        <w:rPr>
          <w:spacing w:val="4"/>
        </w:rPr>
        <w:t>m</w:t>
      </w:r>
      <w:r>
        <w:rPr>
          <w:spacing w:val="3"/>
        </w:rPr>
        <w:t>ining</w:t>
      </w:r>
      <w:r>
        <w:rPr>
          <w:spacing w:val="21"/>
          <w:w w:val="101"/>
        </w:rPr>
        <w:t xml:space="preserve"> </w:t>
      </w:r>
      <w:r>
        <w:rPr>
          <w:spacing w:val="3"/>
        </w:rPr>
        <w:t>phase</w:t>
      </w:r>
      <w:r>
        <w:rPr>
          <w:spacing w:val="21"/>
        </w:rPr>
        <w:t xml:space="preserve"> </w:t>
      </w:r>
      <w:r>
        <w:rPr>
          <w:spacing w:val="3"/>
        </w:rPr>
        <w:t>plan</w:t>
      </w:r>
      <w:r>
        <w:rPr>
          <w:spacing w:val="22"/>
          <w:w w:val="102"/>
        </w:rPr>
        <w:t xml:space="preserve"> </w:t>
      </w:r>
      <w:r>
        <w:rPr>
          <w:spacing w:val="3"/>
        </w:rPr>
        <w:t>to</w:t>
      </w:r>
      <w:r>
        <w:rPr>
          <w:spacing w:val="25"/>
        </w:rPr>
        <w:t xml:space="preserve"> </w:t>
      </w:r>
      <w:r>
        <w:rPr>
          <w:spacing w:val="3"/>
        </w:rPr>
        <w:t>extend</w:t>
      </w:r>
      <w:r>
        <w:rPr>
          <w:spacing w:val="23"/>
        </w:rPr>
        <w:t xml:space="preserve"> </w:t>
      </w:r>
      <w:r>
        <w:rPr>
          <w:spacing w:val="3"/>
        </w:rPr>
        <w:t>their</w:t>
      </w:r>
      <w:r>
        <w:rPr>
          <w:spacing w:val="23"/>
          <w:w w:val="102"/>
        </w:rPr>
        <w:t xml:space="preserve"> </w:t>
      </w:r>
      <w:r>
        <w:rPr>
          <w:spacing w:val="3"/>
        </w:rPr>
        <w:t>work</w:t>
      </w:r>
      <w:r>
        <w:rPr>
          <w:spacing w:val="21"/>
          <w:w w:val="102"/>
        </w:rPr>
        <w:t xml:space="preserve"> </w:t>
      </w:r>
      <w:r>
        <w:rPr>
          <w:spacing w:val="3"/>
        </w:rPr>
        <w:t>to</w:t>
      </w:r>
      <w:r>
        <w:rPr>
          <w:spacing w:val="25"/>
          <w:w w:val="101"/>
        </w:rPr>
        <w:t xml:space="preserve"> </w:t>
      </w:r>
      <w:r>
        <w:rPr>
          <w:spacing w:val="3"/>
        </w:rPr>
        <w:t>give</w:t>
      </w:r>
      <w:r>
        <w:rPr/>
        <w:t xml:space="preserve"> </w:t>
      </w:r>
      <w:r>
        <w:rPr/>
        <w:t>support</w:t>
      </w:r>
      <w:r>
        <w:rPr>
          <w:spacing w:val="7"/>
        </w:rPr>
        <w:t xml:space="preserve"> </w:t>
      </w:r>
      <w:r>
        <w:rPr/>
        <w:t>to</w:t>
      </w:r>
      <w:r>
        <w:rPr>
          <w:spacing w:val="13"/>
        </w:rPr>
        <w:t xml:space="preserve"> </w:t>
      </w:r>
      <w:r>
        <w:rPr/>
        <w:t>other</w:t>
      </w:r>
      <w:r>
        <w:rPr>
          <w:spacing w:val="13"/>
        </w:rPr>
        <w:t xml:space="preserve"> </w:t>
      </w:r>
      <w:r>
        <w:rPr/>
        <w:t>data</w:t>
      </w:r>
      <w:r>
        <w:rPr>
          <w:spacing w:val="-7"/>
        </w:rPr>
        <w:t xml:space="preserve"> </w:t>
      </w:r>
      <w:r>
        <w:rPr/>
        <w:t>mining</w:t>
      </w:r>
      <w:r>
        <w:rPr>
          <w:spacing w:val="-7"/>
        </w:rPr>
        <w:t xml:space="preserve"> </w:t>
      </w:r>
      <w:r>
        <w:rPr/>
        <w:t>tasks</w:t>
      </w:r>
      <w:r>
        <w:rPr>
          <w:spacing w:val="13"/>
        </w:rPr>
        <w:t xml:space="preserve"> </w:t>
      </w:r>
      <w:r>
        <w:rPr/>
        <w:t>apart</w:t>
      </w:r>
      <w:r>
        <w:rPr>
          <w:spacing w:val="-6"/>
        </w:rPr>
        <w:t xml:space="preserve"> </w:t>
      </w:r>
      <w:r>
        <w:rPr/>
        <w:t>from</w:t>
      </w:r>
      <w:r>
        <w:rPr>
          <w:spacing w:val="13"/>
        </w:rPr>
        <w:t xml:space="preserve"> </w:t>
      </w:r>
      <w:r>
        <w:rPr/>
        <w:t>classi</w:t>
      </w:r>
      <w:r>
        <w:rPr>
          <w:spacing w:val="13"/>
        </w:rPr>
        <w:t>ﬁ</w:t>
      </w:r>
      <w:r>
        <w:rPr/>
        <w:t>cation</w:t>
      </w:r>
      <w:r>
        <w:rPr>
          <w:spacing w:val="13"/>
        </w:rPr>
        <w:t>, </w:t>
      </w:r>
      <w:r>
        <w:rPr/>
        <w:t>such</w:t>
      </w:r>
      <w:r>
        <w:rPr>
          <w:spacing w:val="13"/>
        </w:rPr>
        <w:t xml:space="preserve"> </w:t>
      </w:r>
      <w:r>
        <w:rPr/>
        <w:t>as</w:t>
      </w:r>
      <w:r>
        <w:rPr>
          <w:spacing w:val="-9"/>
        </w:rPr>
        <w:t xml:space="preserve"> </w:t>
      </w:r>
      <w:r>
        <w:rPr/>
        <w:t>regression</w:t>
      </w:r>
      <w:r>
        <w:rPr>
          <w:spacing w:val="13"/>
        </w:rPr>
        <w:t xml:space="preserve"> [</w:t>
      </w:r>
      <w:hyperlink w:history="true" w:anchor="bookmark135">
        <w:r>
          <w:rPr>
            <w:color w:val="0000FF"/>
            <w:spacing w:val="13"/>
          </w:rPr>
          <w:t>58</w:t>
        </w:r>
      </w:hyperlink>
      <w:r>
        <w:rPr>
          <w:spacing w:val="13"/>
        </w:rPr>
        <w:t>,</w:t>
      </w:r>
      <w:hyperlink w:history="true" w:anchor="bookmark15">
        <w:r>
          <w:rPr>
            <w:color w:val="0000FF"/>
            <w:spacing w:val="13"/>
          </w:rPr>
          <w:t>129</w:t>
        </w:r>
      </w:hyperlink>
      <w:r>
        <w:rPr>
          <w:spacing w:val="13"/>
        </w:rPr>
        <w:t>,</w:t>
      </w:r>
      <w:hyperlink w:history="true" w:anchor="bookmark224">
        <w:r>
          <w:rPr>
            <w:color w:val="0000FF"/>
            <w:spacing w:val="13"/>
          </w:rPr>
          <w:t>183</w:t>
        </w:r>
      </w:hyperlink>
      <w:r>
        <w:rPr>
          <w:spacing w:val="13"/>
        </w:rPr>
        <w:t>],</w:t>
      </w:r>
      <w:r>
        <w:rPr/>
        <w:t xml:space="preserve"> </w:t>
      </w:r>
      <w:r>
        <w:rPr/>
        <w:t>semi</w:t>
      </w:r>
      <w:r>
        <w:rPr>
          <w:spacing w:val="12"/>
        </w:rPr>
        <w:t>-</w:t>
      </w:r>
      <w:r>
        <w:rPr/>
        <w:t>supervised</w:t>
      </w:r>
      <w:r>
        <w:rPr>
          <w:spacing w:val="12"/>
        </w:rPr>
        <w:t xml:space="preserve"> </w:t>
      </w:r>
      <w:r>
        <w:rPr/>
        <w:t>learning</w:t>
      </w:r>
      <w:r>
        <w:rPr>
          <w:spacing w:val="26"/>
          <w:w w:val="101"/>
        </w:rPr>
        <w:t xml:space="preserve"> </w:t>
      </w:r>
      <w:r>
        <w:rPr>
          <w:spacing w:val="12"/>
        </w:rPr>
        <w:t>[</w:t>
      </w:r>
      <w:hyperlink w:history="true" w:anchor="bookmark15">
        <w:r>
          <w:rPr>
            <w:color w:val="0000FF"/>
            <w:spacing w:val="12"/>
          </w:rPr>
          <w:t>129</w:t>
        </w:r>
      </w:hyperlink>
      <w:r>
        <w:rPr>
          <w:spacing w:val="12"/>
        </w:rPr>
        <w:t>] </w:t>
      </w:r>
      <w:r>
        <w:rPr/>
        <w:t>and</w:t>
      </w:r>
      <w:r>
        <w:rPr>
          <w:spacing w:val="12"/>
        </w:rPr>
        <w:t>/</w:t>
      </w:r>
      <w:r>
        <w:rPr/>
        <w:t>or</w:t>
      </w:r>
      <w:r>
        <w:rPr>
          <w:spacing w:val="12"/>
        </w:rPr>
        <w:t xml:space="preserve"> </w:t>
      </w:r>
      <w:r>
        <w:rPr/>
        <w:t>pattern</w:t>
      </w:r>
      <w:r>
        <w:rPr>
          <w:spacing w:val="12"/>
        </w:rPr>
        <w:t xml:space="preserve"> </w:t>
      </w:r>
      <w:r>
        <w:rPr/>
        <w:t>learning</w:t>
      </w:r>
      <w:r>
        <w:rPr>
          <w:spacing w:val="17"/>
          <w:w w:val="101"/>
        </w:rPr>
        <w:t xml:space="preserve"> </w:t>
      </w:r>
      <w:r>
        <w:rPr>
          <w:spacing w:val="12"/>
        </w:rPr>
        <w:t>[</w:t>
      </w:r>
      <w:hyperlink w:history="true" w:anchor="bookmark224">
        <w:r>
          <w:rPr>
            <w:color w:val="0000FF"/>
            <w:spacing w:val="12"/>
          </w:rPr>
          <w:t>183</w:t>
        </w:r>
      </w:hyperlink>
      <w:r>
        <w:rPr>
          <w:spacing w:val="12"/>
        </w:rPr>
        <w:t>]. </w:t>
      </w:r>
      <w:r>
        <w:rPr/>
        <w:t>Also</w:t>
      </w:r>
      <w:r>
        <w:rPr>
          <w:spacing w:val="12"/>
        </w:rPr>
        <w:t>, </w:t>
      </w:r>
      <w:r>
        <w:rPr/>
        <w:t>other</w:t>
      </w:r>
      <w:r>
        <w:rPr>
          <w:spacing w:val="12"/>
        </w:rPr>
        <w:t xml:space="preserve"> </w:t>
      </w:r>
      <w:r>
        <w:rPr/>
        <w:t>authors</w:t>
      </w:r>
      <w:r>
        <w:rPr>
          <w:spacing w:val="12"/>
        </w:rPr>
        <w:t xml:space="preserve"> </w:t>
      </w:r>
      <w:r>
        <w:rPr/>
        <w:t>pretend</w:t>
      </w:r>
      <w:r>
        <w:rPr>
          <w:spacing w:val="12"/>
        </w:rPr>
        <w:t xml:space="preserve"> </w:t>
      </w:r>
      <w:r>
        <w:rPr/>
        <w:t>to </w:t>
      </w:r>
      <w:r>
        <w:rPr/>
        <w:t>cover</w:t>
      </w:r>
      <w:r>
        <w:rPr>
          <w:spacing w:val="28"/>
        </w:rPr>
        <w:t xml:space="preserve"> </w:t>
      </w:r>
      <w:r>
        <w:rPr/>
        <w:t>the</w:t>
      </w:r>
      <w:r>
        <w:rPr>
          <w:spacing w:val="21"/>
          <w:w w:val="101"/>
        </w:rPr>
        <w:t xml:space="preserve"> </w:t>
      </w:r>
      <w:r>
        <w:rPr/>
        <w:t>preprocessing</w:t>
      </w:r>
      <w:r>
        <w:rPr>
          <w:spacing w:val="36"/>
          <w:w w:val="101"/>
        </w:rPr>
        <w:t xml:space="preserve"> </w:t>
      </w:r>
      <w:r>
        <w:rPr>
          <w:spacing w:val="18"/>
        </w:rPr>
        <w:t>[</w:t>
      </w:r>
      <w:hyperlink w:history="true" w:anchor="bookmark165">
        <w:r>
          <w:rPr>
            <w:color w:val="0000FF"/>
            <w:spacing w:val="18"/>
          </w:rPr>
          <w:t>342</w:t>
        </w:r>
      </w:hyperlink>
      <w:r>
        <w:rPr>
          <w:spacing w:val="18"/>
        </w:rPr>
        <w:t>]</w:t>
      </w:r>
      <w:r>
        <w:rPr>
          <w:spacing w:val="27"/>
        </w:rPr>
        <w:t xml:space="preserve"> </w:t>
      </w:r>
      <w:r>
        <w:rPr/>
        <w:t>and</w:t>
      </w:r>
      <w:r>
        <w:rPr>
          <w:spacing w:val="21"/>
          <w:w w:val="101"/>
        </w:rPr>
        <w:t xml:space="preserve"> </w:t>
      </w:r>
      <w:r>
        <w:rPr/>
        <w:t>postprocessing</w:t>
      </w:r>
      <w:r>
        <w:rPr>
          <w:spacing w:val="36"/>
          <w:w w:val="102"/>
        </w:rPr>
        <w:t xml:space="preserve"> </w:t>
      </w:r>
      <w:r>
        <w:rPr>
          <w:spacing w:val="18"/>
        </w:rPr>
        <w:t>[</w:t>
      </w:r>
      <w:hyperlink w:history="true" w:anchor="bookmark166">
        <w:r>
          <w:rPr>
            <w:color w:val="0000FF"/>
            <w:spacing w:val="18"/>
          </w:rPr>
          <w:t>345</w:t>
        </w:r>
      </w:hyperlink>
      <w:r>
        <w:rPr>
          <w:spacing w:val="18"/>
        </w:rPr>
        <w:t>]</w:t>
      </w:r>
      <w:r>
        <w:rPr>
          <w:spacing w:val="21"/>
        </w:rPr>
        <w:t xml:space="preserve"> </w:t>
      </w:r>
      <w:r>
        <w:rPr/>
        <w:t>phases</w:t>
      </w:r>
      <w:r>
        <w:rPr>
          <w:spacing w:val="18"/>
        </w:rPr>
        <w:t>.</w:t>
      </w:r>
      <w:r>
        <w:rPr>
          <w:spacing w:val="26"/>
          <w:w w:val="101"/>
        </w:rPr>
        <w:t xml:space="preserve"> </w:t>
      </w:r>
      <w:r>
        <w:rPr/>
        <w:t>On</w:t>
      </w:r>
      <w:r>
        <w:rPr>
          <w:spacing w:val="23"/>
        </w:rPr>
        <w:t xml:space="preserve"> </w:t>
      </w:r>
      <w:r>
        <w:rPr/>
        <w:t>the</w:t>
      </w:r>
      <w:r>
        <w:rPr>
          <w:spacing w:val="25"/>
          <w:w w:val="101"/>
        </w:rPr>
        <w:t xml:space="preserve"> </w:t>
      </w:r>
      <w:r>
        <w:rPr/>
        <w:t>other</w:t>
      </w:r>
      <w:r>
        <w:rPr>
          <w:spacing w:val="21"/>
          <w:w w:val="101"/>
        </w:rPr>
        <w:t xml:space="preserve"> </w:t>
      </w:r>
      <w:r>
        <w:rPr/>
        <w:t>hand</w:t>
      </w:r>
      <w:r>
        <w:rPr>
          <w:spacing w:val="18"/>
        </w:rPr>
        <w:t>,</w:t>
      </w:r>
      <w:r>
        <w:rPr>
          <w:spacing w:val="30"/>
        </w:rPr>
        <w:t xml:space="preserve"> </w:t>
      </w:r>
      <w:r>
        <w:rPr/>
        <w:t>some </w:t>
      </w:r>
      <w:r>
        <w:rPr/>
        <w:t>authors</w:t>
      </w:r>
      <w:r>
        <w:rPr>
          <w:spacing w:val="29"/>
          <w:w w:val="101"/>
        </w:rPr>
        <w:t xml:space="preserve"> </w:t>
      </w:r>
      <w:r>
        <w:rPr/>
        <w:t>working</w:t>
      </w:r>
      <w:r>
        <w:rPr>
          <w:spacing w:val="18"/>
        </w:rPr>
        <w:t xml:space="preserve"> </w:t>
      </w:r>
      <w:r>
        <w:rPr/>
        <w:t>on</w:t>
      </w:r>
      <w:r>
        <w:rPr>
          <w:spacing w:val="15"/>
          <w:w w:val="101"/>
        </w:rPr>
        <w:t xml:space="preserve"> </w:t>
      </w:r>
      <w:r>
        <w:rPr/>
        <w:t>AS</w:t>
      </w:r>
      <w:r>
        <w:rPr>
          <w:spacing w:val="29"/>
        </w:rPr>
        <w:t xml:space="preserve"> </w:t>
      </w:r>
      <w:r>
        <w:rPr>
          <w:spacing w:val="16"/>
        </w:rPr>
        <w:t>[</w:t>
      </w:r>
      <w:hyperlink w:history="true" w:anchor="bookmark139">
        <w:r>
          <w:rPr>
            <w:color w:val="0000FF"/>
            <w:spacing w:val="16"/>
          </w:rPr>
          <w:t>95</w:t>
        </w:r>
      </w:hyperlink>
      <w:r>
        <w:rPr>
          <w:spacing w:val="16"/>
        </w:rPr>
        <w:t>,</w:t>
      </w:r>
      <w:r>
        <w:rPr>
          <w:spacing w:val="-8"/>
        </w:rPr>
        <w:t xml:space="preserve"> </w:t>
      </w:r>
      <w:hyperlink w:history="true" w:anchor="bookmark173">
        <w:r>
          <w:rPr>
            <w:color w:val="0000FF"/>
            <w:spacing w:val="16"/>
          </w:rPr>
          <w:t>397</w:t>
        </w:r>
      </w:hyperlink>
      <w:r>
        <w:rPr>
          <w:spacing w:val="16"/>
        </w:rPr>
        <w:t>]</w:t>
      </w:r>
      <w:r>
        <w:rPr>
          <w:spacing w:val="20"/>
        </w:rPr>
        <w:t xml:space="preserve"> </w:t>
      </w:r>
      <w:r>
        <w:rPr/>
        <w:t>and</w:t>
      </w:r>
      <w:r>
        <w:rPr>
          <w:spacing w:val="16"/>
        </w:rPr>
        <w:t xml:space="preserve"> </w:t>
      </w:r>
      <w:r>
        <w:rPr/>
        <w:t>WC</w:t>
      </w:r>
      <w:r>
        <w:rPr>
          <w:spacing w:val="29"/>
        </w:rPr>
        <w:t xml:space="preserve"> </w:t>
      </w:r>
      <w:r>
        <w:rPr>
          <w:spacing w:val="16"/>
        </w:rPr>
        <w:t>[</w:t>
      </w:r>
      <w:hyperlink w:history="true" w:anchor="bookmark109">
        <w:r>
          <w:rPr>
            <w:color w:val="0000FF"/>
            <w:spacing w:val="16"/>
          </w:rPr>
          <w:t>57</w:t>
        </w:r>
      </w:hyperlink>
      <w:r>
        <w:rPr>
          <w:spacing w:val="16"/>
        </w:rPr>
        <w:t>,</w:t>
      </w:r>
      <w:r>
        <w:rPr>
          <w:spacing w:val="-8"/>
        </w:rPr>
        <w:t xml:space="preserve"> </w:t>
      </w:r>
      <w:hyperlink w:history="true" w:anchor="bookmark84">
        <w:r>
          <w:rPr>
            <w:color w:val="0000FF"/>
            <w:spacing w:val="16"/>
          </w:rPr>
          <w:t>69</w:t>
        </w:r>
      </w:hyperlink>
      <w:r>
        <w:rPr>
          <w:spacing w:val="16"/>
        </w:rPr>
        <w:t>]</w:t>
      </w:r>
      <w:r>
        <w:rPr>
          <w:spacing w:val="19"/>
          <w:w w:val="101"/>
        </w:rPr>
        <w:t xml:space="preserve"> </w:t>
      </w:r>
      <w:r>
        <w:rPr/>
        <w:t>acknowledge</w:t>
      </w:r>
      <w:r>
        <w:rPr>
          <w:spacing w:val="14"/>
          <w:w w:val="102"/>
        </w:rPr>
        <w:t xml:space="preserve"> </w:t>
      </w:r>
      <w:r>
        <w:rPr/>
        <w:t>the</w:t>
      </w:r>
      <w:r>
        <w:rPr>
          <w:spacing w:val="15"/>
          <w:w w:val="101"/>
        </w:rPr>
        <w:t xml:space="preserve"> </w:t>
      </w:r>
      <w:r>
        <w:rPr/>
        <w:t>importance</w:t>
      </w:r>
      <w:r>
        <w:rPr>
          <w:spacing w:val="18"/>
        </w:rPr>
        <w:t xml:space="preserve"> </w:t>
      </w:r>
      <w:r>
        <w:rPr/>
        <w:t>of</w:t>
      </w:r>
      <w:r>
        <w:rPr>
          <w:spacing w:val="16"/>
        </w:rPr>
        <w:t xml:space="preserve"> </w:t>
      </w:r>
      <w:r>
        <w:rPr/>
        <w:t>tuning </w:t>
      </w:r>
      <w:r>
        <w:rPr/>
        <w:t>the</w:t>
      </w:r>
      <w:r>
        <w:rPr>
          <w:spacing w:val="12"/>
        </w:rPr>
        <w:t xml:space="preserve"> </w:t>
      </w:r>
      <w:r>
        <w:rPr/>
        <w:t>hyper</w:t>
      </w:r>
      <w:r>
        <w:rPr>
          <w:spacing w:val="12"/>
        </w:rPr>
        <w:t>-</w:t>
      </w:r>
      <w:r>
        <w:rPr/>
        <w:t>parameters</w:t>
      </w:r>
      <w:r>
        <w:rPr>
          <w:spacing w:val="12"/>
        </w:rPr>
        <w:t>. </w:t>
      </w:r>
      <w:r>
        <w:rPr/>
        <w:t>Finally</w:t>
      </w:r>
      <w:r>
        <w:rPr>
          <w:spacing w:val="12"/>
        </w:rPr>
        <w:t>, </w:t>
      </w:r>
      <w:r>
        <w:rPr/>
        <w:t>although</w:t>
      </w:r>
      <w:r>
        <w:rPr>
          <w:spacing w:val="12"/>
        </w:rPr>
        <w:t xml:space="preserve"> </w:t>
      </w:r>
      <w:r>
        <w:rPr/>
        <w:t>to</w:t>
      </w:r>
      <w:r>
        <w:rPr>
          <w:spacing w:val="12"/>
        </w:rPr>
        <w:t xml:space="preserve"> </w:t>
      </w:r>
      <w:r>
        <w:rPr/>
        <w:t>a</w:t>
      </w:r>
      <w:r>
        <w:rPr>
          <w:spacing w:val="12"/>
        </w:rPr>
        <w:t xml:space="preserve"> </w:t>
      </w:r>
      <w:r>
        <w:rPr/>
        <w:t>lesser</w:t>
      </w:r>
      <w:r>
        <w:rPr>
          <w:spacing w:val="12"/>
        </w:rPr>
        <w:t xml:space="preserve"> </w:t>
      </w:r>
      <w:r>
        <w:rPr/>
        <w:t>extent</w:t>
      </w:r>
      <w:r>
        <w:rPr>
          <w:spacing w:val="12"/>
        </w:rPr>
        <w:t>, </w:t>
      </w:r>
      <w:r>
        <w:rPr/>
        <w:t>we</w:t>
      </w:r>
      <w:r>
        <w:rPr>
          <w:spacing w:val="12"/>
        </w:rPr>
        <w:t xml:space="preserve"> </w:t>
      </w:r>
      <w:r>
        <w:rPr/>
        <w:t>can</w:t>
      </w:r>
      <w:r>
        <w:rPr>
          <w:spacing w:val="12"/>
        </w:rPr>
        <w:t xml:space="preserve"> </w:t>
      </w:r>
      <w:r>
        <w:rPr/>
        <w:t>already</w:t>
      </w:r>
      <w:r>
        <w:rPr>
          <w:spacing w:val="12"/>
        </w:rPr>
        <w:t xml:space="preserve"> ﬁ</w:t>
      </w:r>
      <w:r>
        <w:rPr/>
        <w:t>nd</w:t>
      </w:r>
      <w:r>
        <w:rPr>
          <w:spacing w:val="12"/>
        </w:rPr>
        <w:t xml:space="preserve"> </w:t>
      </w:r>
      <w:r>
        <w:rPr/>
        <w:t>the</w:t>
      </w:r>
      <w:r>
        <w:rPr>
          <w:spacing w:val="12"/>
        </w:rPr>
        <w:t xml:space="preserve"> ﬁ</w:t>
      </w:r>
      <w:r>
        <w:rPr/>
        <w:t>rst</w:t>
      </w:r>
      <w:r>
        <w:rPr>
          <w:spacing w:val="12"/>
        </w:rPr>
        <w:t xml:space="preserve"> </w:t>
      </w:r>
      <w:r>
        <w:rPr/>
        <w:t>works</w:t>
      </w:r>
      <w:r>
        <w:rPr>
          <w:spacing w:val="10"/>
        </w:rPr>
        <w:t xml:space="preserve"> </w:t>
      </w:r>
      <w:r>
        <w:rPr>
          <w:spacing w:val="4"/>
        </w:rPr>
        <w:t>focused</w:t>
      </w:r>
      <w:r>
        <w:rPr>
          <w:spacing w:val="24"/>
          <w:w w:val="102"/>
        </w:rPr>
        <w:t xml:space="preserve"> </w:t>
      </w:r>
      <w:r>
        <w:rPr>
          <w:spacing w:val="4"/>
        </w:rPr>
        <w:t>on</w:t>
      </w:r>
      <w:r>
        <w:rPr>
          <w:spacing w:val="28"/>
          <w:w w:val="101"/>
        </w:rPr>
        <w:t xml:space="preserve"> </w:t>
      </w:r>
      <w:r>
        <w:rPr>
          <w:spacing w:val="4"/>
        </w:rPr>
        <w:t>studying</w:t>
      </w:r>
      <w:r>
        <w:rPr>
          <w:spacing w:val="20"/>
          <w:w w:val="101"/>
        </w:rPr>
        <w:t xml:space="preserve"> </w:t>
      </w:r>
      <w:r>
        <w:rPr>
          <w:spacing w:val="4"/>
        </w:rPr>
        <w:t>how</w:t>
      </w:r>
      <w:r>
        <w:rPr>
          <w:spacing w:val="21"/>
          <w:w w:val="101"/>
        </w:rPr>
        <w:t xml:space="preserve"> </w:t>
      </w:r>
      <w:r>
        <w:rPr>
          <w:spacing w:val="4"/>
        </w:rPr>
        <w:t>to</w:t>
      </w:r>
      <w:r>
        <w:rPr>
          <w:spacing w:val="22"/>
        </w:rPr>
        <w:t xml:space="preserve"> </w:t>
      </w:r>
      <w:r>
        <w:rPr>
          <w:spacing w:val="4"/>
        </w:rPr>
        <w:t>improve</w:t>
      </w:r>
      <w:r>
        <w:rPr>
          <w:spacing w:val="21"/>
          <w:w w:val="101"/>
        </w:rPr>
        <w:t xml:space="preserve"> </w:t>
      </w:r>
      <w:r>
        <w:rPr>
          <w:spacing w:val="4"/>
        </w:rPr>
        <w:t>the</w:t>
      </w:r>
      <w:r>
        <w:rPr>
          <w:spacing w:val="23"/>
          <w:w w:val="102"/>
        </w:rPr>
        <w:t xml:space="preserve"> </w:t>
      </w:r>
      <w:r>
        <w:rPr>
          <w:spacing w:val="4"/>
        </w:rPr>
        <w:t>experienc</w:t>
      </w:r>
      <w:r>
        <w:rPr>
          <w:spacing w:val="3"/>
        </w:rPr>
        <w:t>e</w:t>
      </w:r>
      <w:r>
        <w:rPr>
          <w:spacing w:val="24"/>
          <w:w w:val="101"/>
        </w:rPr>
        <w:t xml:space="preserve"> </w:t>
      </w:r>
      <w:r>
        <w:rPr>
          <w:spacing w:val="3"/>
        </w:rPr>
        <w:t>of the</w:t>
      </w:r>
      <w:r>
        <w:rPr>
          <w:spacing w:val="20"/>
          <w:w w:val="101"/>
        </w:rPr>
        <w:t xml:space="preserve"> </w:t>
      </w:r>
      <w:r>
        <w:rPr>
          <w:spacing w:val="3"/>
        </w:rPr>
        <w:t>human</w:t>
      </w:r>
      <w:r>
        <w:rPr>
          <w:spacing w:val="24"/>
          <w:w w:val="101"/>
        </w:rPr>
        <w:t xml:space="preserve"> </w:t>
      </w:r>
      <w:r>
        <w:rPr>
          <w:spacing w:val="3"/>
        </w:rPr>
        <w:t>operating</w:t>
      </w:r>
      <w:r>
        <w:rPr>
          <w:spacing w:val="21"/>
          <w:w w:val="101"/>
        </w:rPr>
        <w:t xml:space="preserve"> </w:t>
      </w:r>
      <w:r>
        <w:rPr>
          <w:spacing w:val="3"/>
        </w:rPr>
        <w:t>the</w:t>
      </w:r>
      <w:r>
        <w:rPr>
          <w:spacing w:val="22"/>
        </w:rPr>
        <w:t xml:space="preserve"> </w:t>
      </w:r>
      <w:r>
        <w:rPr>
          <w:spacing w:val="3"/>
        </w:rPr>
        <w:t>AutoML</w:t>
      </w:r>
      <w:r>
        <w:rPr/>
        <w:t xml:space="preserve"> </w:t>
      </w:r>
      <w:r>
        <w:rPr>
          <w:spacing w:val="5"/>
        </w:rPr>
        <w:t>system</w:t>
      </w:r>
      <w:r>
        <w:rPr>
          <w:spacing w:val="15"/>
          <w:w w:val="101"/>
        </w:rPr>
        <w:t xml:space="preserve"> </w:t>
      </w:r>
      <w:r>
        <w:rPr>
          <w:spacing w:val="5"/>
        </w:rPr>
        <w:t>either throug</w:t>
      </w:r>
      <w:r>
        <w:rPr>
          <w:spacing w:val="4"/>
        </w:rPr>
        <w:t>h the</w:t>
      </w:r>
      <w:r>
        <w:rPr>
          <w:spacing w:val="16"/>
        </w:rPr>
        <w:t xml:space="preserve"> </w:t>
      </w:r>
      <w:r>
        <w:rPr>
          <w:spacing w:val="4"/>
        </w:rPr>
        <w:t>design</w:t>
      </w:r>
      <w:r>
        <w:rPr>
          <w:spacing w:val="16"/>
        </w:rPr>
        <w:t xml:space="preserve"> </w:t>
      </w:r>
      <w:r>
        <w:rPr>
          <w:spacing w:val="4"/>
        </w:rPr>
        <w:t>of graphical user interfaces</w:t>
      </w:r>
      <w:r>
        <w:rPr>
          <w:spacing w:val="27"/>
          <w:w w:val="101"/>
        </w:rPr>
        <w:t xml:space="preserve"> </w:t>
      </w:r>
      <w:r>
        <w:rPr>
          <w:spacing w:val="4"/>
        </w:rPr>
        <w:t>[</w:t>
      </w:r>
      <w:hyperlink w:history="true" w:anchor="bookmark367">
        <w:r>
          <w:rPr>
            <w:color w:val="0000FF"/>
            <w:spacing w:val="4"/>
          </w:rPr>
          <w:t>44</w:t>
        </w:r>
      </w:hyperlink>
      <w:r>
        <w:rPr>
          <w:spacing w:val="4"/>
        </w:rPr>
        <w:t>,</w:t>
      </w:r>
      <w:r>
        <w:rPr>
          <w:spacing w:val="-10"/>
        </w:rPr>
        <w:t xml:space="preserve"> </w:t>
      </w:r>
      <w:hyperlink w:history="true" w:anchor="bookmark124">
        <w:r>
          <w:rPr>
            <w:color w:val="0000FF"/>
            <w:spacing w:val="4"/>
          </w:rPr>
          <w:t>317</w:t>
        </w:r>
      </w:hyperlink>
      <w:r>
        <w:rPr>
          <w:spacing w:val="4"/>
        </w:rPr>
        <w:t>,</w:t>
      </w:r>
      <w:r>
        <w:rPr>
          <w:spacing w:val="-9"/>
        </w:rPr>
        <w:t xml:space="preserve"> </w:t>
      </w:r>
      <w:hyperlink w:history="true" w:anchor="bookmark104">
        <w:r>
          <w:rPr>
            <w:color w:val="0000FF"/>
            <w:spacing w:val="4"/>
          </w:rPr>
          <w:t>428</w:t>
        </w:r>
      </w:hyperlink>
      <w:r>
        <w:rPr>
          <w:spacing w:val="4"/>
        </w:rPr>
        <w:t>]</w:t>
      </w:r>
      <w:r>
        <w:rPr>
          <w:spacing w:val="16"/>
        </w:rPr>
        <w:t xml:space="preserve"> </w:t>
      </w:r>
      <w:r>
        <w:rPr>
          <w:spacing w:val="4"/>
        </w:rPr>
        <w:t>or</w:t>
      </w:r>
      <w:r>
        <w:rPr>
          <w:spacing w:val="13"/>
        </w:rPr>
        <w:t xml:space="preserve"> </w:t>
      </w:r>
      <w:r>
        <w:rPr>
          <w:spacing w:val="4"/>
        </w:rPr>
        <w:t>through</w:t>
      </w:r>
      <w:r>
        <w:rPr>
          <w:spacing w:val="12"/>
          <w:w w:val="102"/>
        </w:rPr>
        <w:t xml:space="preserve"> </w:t>
      </w:r>
      <w:r>
        <w:rPr>
          <w:spacing w:val="4"/>
        </w:rPr>
        <w:t>the</w:t>
      </w:r>
      <w:r>
        <w:rPr/>
        <w:t xml:space="preserve"> </w:t>
      </w:r>
      <w:r>
        <w:rPr/>
        <w:t>application</w:t>
      </w:r>
      <w:r>
        <w:rPr>
          <w:spacing w:val="12"/>
        </w:rPr>
        <w:t xml:space="preserve"> </w:t>
      </w:r>
      <w:r>
        <w:rPr/>
        <w:t>of</w:t>
      </w:r>
      <w:r>
        <w:rPr>
          <w:spacing w:val="12"/>
        </w:rPr>
        <w:t xml:space="preserve"> </w:t>
      </w:r>
      <w:r>
        <w:rPr/>
        <w:t>interactive</w:t>
      </w:r>
      <w:r>
        <w:rPr>
          <w:spacing w:val="12"/>
        </w:rPr>
        <w:t xml:space="preserve"> </w:t>
      </w:r>
      <w:r>
        <w:rPr/>
        <w:t>techniques</w:t>
      </w:r>
      <w:r>
        <w:rPr>
          <w:spacing w:val="28"/>
          <w:w w:val="101"/>
        </w:rPr>
        <w:t xml:space="preserve"> </w:t>
      </w:r>
      <w:r>
        <w:rPr>
          <w:spacing w:val="12"/>
        </w:rPr>
        <w:t>[</w:t>
      </w:r>
      <w:hyperlink w:history="true" w:anchor="bookmark87">
        <w:r>
          <w:rPr>
            <w:color w:val="0000FF"/>
            <w:spacing w:val="12"/>
          </w:rPr>
          <w:t>122</w:t>
        </w:r>
      </w:hyperlink>
      <w:r>
        <w:rPr>
          <w:spacing w:val="12"/>
        </w:rPr>
        <w:t>,</w:t>
      </w:r>
      <w:r>
        <w:rPr>
          <w:spacing w:val="-18"/>
        </w:rPr>
        <w:t xml:space="preserve"> </w:t>
      </w:r>
      <w:hyperlink w:history="true" w:anchor="bookmark77">
        <w:r>
          <w:rPr>
            <w:color w:val="0000FF"/>
            <w:spacing w:val="12"/>
          </w:rPr>
          <w:t>287</w:t>
        </w:r>
      </w:hyperlink>
      <w:r>
        <w:rPr>
          <w:spacing w:val="12"/>
        </w:rPr>
        <w:t>,</w:t>
      </w:r>
      <w:r>
        <w:rPr>
          <w:spacing w:val="-18"/>
        </w:rPr>
        <w:t xml:space="preserve"> </w:t>
      </w:r>
      <w:hyperlink w:history="true" w:anchor="bookmark440">
        <w:r>
          <w:rPr>
            <w:color w:val="0000FF"/>
            <w:spacing w:val="12"/>
          </w:rPr>
          <w:t>416</w:t>
        </w:r>
      </w:hyperlink>
      <w:r>
        <w:rPr>
          <w:spacing w:val="12"/>
        </w:rPr>
        <w:t>].</w:t>
      </w:r>
    </w:p>
    <w:p>
      <w:pPr>
        <w:spacing w:line="429" w:lineRule="auto"/>
        <w:rPr>
          <w:rFonts w:ascii="Arial"/>
          <w:sz w:val="21"/>
        </w:rPr>
      </w:pPr>
      <w:r/>
    </w:p>
    <w:p>
      <w:pPr>
        <w:ind w:left="36"/>
        <w:spacing w:before="64" w:line="206" w:lineRule="auto"/>
        <w:outlineLvl w:val="1"/>
        <w:rPr>
          <w:rFonts w:ascii="Calibri" w:hAnsi="Calibri" w:eastAsia="Calibri" w:cs="Calibri"/>
          <w:sz w:val="21"/>
          <w:szCs w:val="21"/>
        </w:rPr>
      </w:pPr>
      <w:bookmarkStart w:name="bookmark36" w:id="37"/>
      <w:bookmarkEnd w:id="37"/>
      <w:r>
        <w:rPr>
          <w:rFonts w:ascii="Calibri" w:hAnsi="Calibri" w:eastAsia="Calibri" w:cs="Calibri"/>
          <w:sz w:val="21"/>
          <w:szCs w:val="21"/>
          <w:b/>
          <w:bCs/>
          <w:spacing w:val="12"/>
        </w:rPr>
        <w:t>9</w:t>
      </w:r>
      <w:r>
        <w:rPr>
          <w:rFonts w:ascii="Calibri" w:hAnsi="Calibri" w:eastAsia="Calibri" w:cs="Calibri"/>
          <w:sz w:val="21"/>
          <w:szCs w:val="21"/>
          <w:b/>
          <w:bCs/>
          <w:spacing w:val="35"/>
          <w:w w:val="101"/>
        </w:rPr>
        <w:t xml:space="preserve"> </w:t>
      </w:r>
      <w:r>
        <w:rPr>
          <w:rFonts w:ascii="Calibri" w:hAnsi="Calibri" w:eastAsia="Calibri" w:cs="Calibri"/>
          <w:sz w:val="21"/>
          <w:szCs w:val="21"/>
          <w:b/>
          <w:bCs/>
          <w:spacing w:val="12"/>
        </w:rPr>
        <w:t>Concluding remarks</w:t>
      </w:r>
    </w:p>
    <w:p>
      <w:pPr>
        <w:pStyle w:val="BodyText"/>
        <w:ind w:left="30" w:firstLine="2"/>
        <w:spacing w:before="273" w:line="262" w:lineRule="auto"/>
        <w:jc w:val="both"/>
        <w:rPr/>
      </w:pPr>
      <w:r>
        <w:rPr>
          <w:spacing w:val="4"/>
        </w:rPr>
        <w:t>The</w:t>
      </w:r>
      <w:r>
        <w:rPr>
          <w:spacing w:val="16"/>
        </w:rPr>
        <w:t xml:space="preserve"> </w:t>
      </w:r>
      <w:r>
        <w:rPr>
          <w:spacing w:val="4"/>
        </w:rPr>
        <w:t>application</w:t>
      </w:r>
      <w:r>
        <w:rPr>
          <w:spacing w:val="15"/>
        </w:rPr>
        <w:t xml:space="preserve"> </w:t>
      </w:r>
      <w:r>
        <w:rPr>
          <w:spacing w:val="4"/>
        </w:rPr>
        <w:t>of the most</w:t>
      </w:r>
      <w:r>
        <w:rPr>
          <w:spacing w:val="15"/>
          <w:w w:val="102"/>
        </w:rPr>
        <w:t xml:space="preserve"> </w:t>
      </w:r>
      <w:r>
        <w:rPr>
          <w:spacing w:val="4"/>
        </w:rPr>
        <w:t>appropriate</w:t>
      </w:r>
      <w:r>
        <w:rPr>
          <w:spacing w:val="16"/>
        </w:rPr>
        <w:t xml:space="preserve"> </w:t>
      </w:r>
      <w:r>
        <w:rPr>
          <w:spacing w:val="4"/>
        </w:rPr>
        <w:t>and valuable ma</w:t>
      </w:r>
      <w:r>
        <w:rPr>
          <w:spacing w:val="3"/>
        </w:rPr>
        <w:t>chine learning</w:t>
      </w:r>
      <w:r>
        <w:rPr>
          <w:spacing w:val="12"/>
          <w:w w:val="101"/>
        </w:rPr>
        <w:t xml:space="preserve"> </w:t>
      </w:r>
      <w:r>
        <w:rPr>
          <w:spacing w:val="3"/>
        </w:rPr>
        <w:t>methods</w:t>
      </w:r>
      <w:r>
        <w:rPr>
          <w:spacing w:val="12"/>
        </w:rPr>
        <w:t xml:space="preserve"> </w:t>
      </w:r>
      <w:r>
        <w:rPr>
          <w:spacing w:val="3"/>
        </w:rPr>
        <w:t>in</w:t>
      </w:r>
      <w:r>
        <w:rPr>
          <w:spacing w:val="16"/>
          <w:w w:val="101"/>
        </w:rPr>
        <w:t xml:space="preserve"> </w:t>
      </w:r>
      <w:r>
        <w:rPr>
          <w:spacing w:val="3"/>
        </w:rPr>
        <w:t>a</w:t>
      </w:r>
      <w:r>
        <w:rPr>
          <w:spacing w:val="14"/>
          <w:w w:val="101"/>
        </w:rPr>
        <w:t xml:space="preserve"> </w:t>
      </w:r>
      <w:r>
        <w:rPr>
          <w:spacing w:val="3"/>
        </w:rPr>
        <w:t>given</w:t>
      </w:r>
      <w:r>
        <w:rPr/>
        <w:t xml:space="preserve"> </w:t>
      </w:r>
      <w:r>
        <w:rPr>
          <w:spacing w:val="3"/>
        </w:rPr>
        <w:t>situation often requires a considerable amount of</w:t>
      </w:r>
      <w:r>
        <w:rPr>
          <w:spacing w:val="-3"/>
        </w:rPr>
        <w:t xml:space="preserve"> </w:t>
      </w:r>
      <w:r>
        <w:rPr>
          <w:spacing w:val="3"/>
        </w:rPr>
        <w:t>technical knowledge, which prevents these</w:t>
      </w:r>
      <w:r>
        <w:rPr/>
        <w:t xml:space="preserve"> </w:t>
      </w:r>
      <w:r>
        <w:rPr>
          <w:spacing w:val="4"/>
        </w:rPr>
        <w:t>techniques</w:t>
      </w:r>
      <w:r>
        <w:rPr>
          <w:spacing w:val="31"/>
          <w:w w:val="102"/>
        </w:rPr>
        <w:t xml:space="preserve"> </w:t>
      </w:r>
      <w:r>
        <w:rPr>
          <w:spacing w:val="4"/>
        </w:rPr>
        <w:t>from</w:t>
      </w:r>
      <w:r>
        <w:rPr>
          <w:spacing w:val="28"/>
          <w:w w:val="101"/>
        </w:rPr>
        <w:t xml:space="preserve"> </w:t>
      </w:r>
      <w:r>
        <w:rPr>
          <w:spacing w:val="4"/>
        </w:rPr>
        <w:t>being</w:t>
      </w:r>
      <w:r>
        <w:rPr>
          <w:spacing w:val="35"/>
        </w:rPr>
        <w:t xml:space="preserve"> </w:t>
      </w:r>
      <w:r>
        <w:rPr>
          <w:spacing w:val="4"/>
        </w:rPr>
        <w:t>ac</w:t>
      </w:r>
      <w:r>
        <w:rPr>
          <w:spacing w:val="3"/>
        </w:rPr>
        <w:t>cessible</w:t>
      </w:r>
      <w:r>
        <w:rPr>
          <w:spacing w:val="34"/>
          <w:w w:val="102"/>
        </w:rPr>
        <w:t xml:space="preserve"> </w:t>
      </w:r>
      <w:r>
        <w:rPr>
          <w:spacing w:val="3"/>
        </w:rPr>
        <w:t>and</w:t>
      </w:r>
      <w:r>
        <w:rPr>
          <w:spacing w:val="28"/>
          <w:w w:val="101"/>
        </w:rPr>
        <w:t xml:space="preserve"> </w:t>
      </w:r>
      <w:r>
        <w:rPr>
          <w:spacing w:val="3"/>
        </w:rPr>
        <w:t>practicable</w:t>
      </w:r>
      <w:r>
        <w:rPr>
          <w:spacing w:val="31"/>
          <w:w w:val="102"/>
        </w:rPr>
        <w:t xml:space="preserve"> </w:t>
      </w:r>
      <w:r>
        <w:rPr>
          <w:spacing w:val="3"/>
        </w:rPr>
        <w:t>for</w:t>
      </w:r>
      <w:r>
        <w:rPr>
          <w:spacing w:val="32"/>
          <w:w w:val="101"/>
        </w:rPr>
        <w:t xml:space="preserve"> </w:t>
      </w:r>
      <w:r>
        <w:rPr>
          <w:spacing w:val="3"/>
        </w:rPr>
        <w:t>domain</w:t>
      </w:r>
      <w:r>
        <w:rPr>
          <w:spacing w:val="32"/>
          <w:w w:val="101"/>
        </w:rPr>
        <w:t xml:space="preserve"> </w:t>
      </w:r>
      <w:r>
        <w:rPr>
          <w:spacing w:val="3"/>
        </w:rPr>
        <w:t>experts.</w:t>
      </w:r>
      <w:r>
        <w:rPr>
          <w:spacing w:val="30"/>
          <w:w w:val="102"/>
        </w:rPr>
        <w:t xml:space="preserve"> </w:t>
      </w:r>
      <w:r>
        <w:rPr>
          <w:spacing w:val="3"/>
        </w:rPr>
        <w:t>At</w:t>
      </w:r>
      <w:r>
        <w:rPr>
          <w:spacing w:val="30"/>
        </w:rPr>
        <w:t xml:space="preserve"> </w:t>
      </w:r>
      <w:r>
        <w:rPr>
          <w:spacing w:val="3"/>
        </w:rPr>
        <w:t>the</w:t>
      </w:r>
      <w:r>
        <w:rPr>
          <w:spacing w:val="37"/>
          <w:w w:val="101"/>
        </w:rPr>
        <w:t xml:space="preserve"> </w:t>
      </w:r>
      <w:r>
        <w:rPr>
          <w:spacing w:val="3"/>
        </w:rPr>
        <w:t>same</w:t>
      </w:r>
      <w:r>
        <w:rPr>
          <w:spacing w:val="30"/>
          <w:w w:val="101"/>
        </w:rPr>
        <w:t xml:space="preserve"> </w:t>
      </w:r>
      <w:r>
        <w:rPr>
          <w:spacing w:val="3"/>
        </w:rPr>
        <w:t>time,</w:t>
      </w:r>
      <w:r>
        <w:rPr/>
        <w:t xml:space="preserve"> </w:t>
      </w:r>
      <w:r>
        <w:rPr>
          <w:spacing w:val="4"/>
        </w:rPr>
        <w:t>this learning process involves</w:t>
      </w:r>
      <w:r>
        <w:rPr>
          <w:spacing w:val="16"/>
        </w:rPr>
        <w:t xml:space="preserve"> </w:t>
      </w:r>
      <w:r>
        <w:rPr>
          <w:spacing w:val="4"/>
        </w:rPr>
        <w:t>a number</w:t>
      </w:r>
      <w:r>
        <w:rPr>
          <w:spacing w:val="14"/>
        </w:rPr>
        <w:t xml:space="preserve"> </w:t>
      </w:r>
      <w:r>
        <w:rPr>
          <w:spacing w:val="4"/>
        </w:rPr>
        <w:t>of repetitive</w:t>
      </w:r>
      <w:r>
        <w:rPr>
          <w:spacing w:val="16"/>
        </w:rPr>
        <w:t xml:space="preserve"> </w:t>
      </w:r>
      <w:r>
        <w:rPr>
          <w:spacing w:val="4"/>
        </w:rPr>
        <w:t>and</w:t>
      </w:r>
      <w:r>
        <w:rPr>
          <w:spacing w:val="3"/>
        </w:rPr>
        <w:t xml:space="preserve"> time-consuming</w:t>
      </w:r>
      <w:r>
        <w:rPr>
          <w:spacing w:val="11"/>
          <w:w w:val="101"/>
        </w:rPr>
        <w:t xml:space="preserve"> </w:t>
      </w:r>
      <w:r>
        <w:rPr>
          <w:spacing w:val="3"/>
        </w:rPr>
        <w:t>tasks</w:t>
      </w:r>
      <w:r>
        <w:rPr>
          <w:spacing w:val="12"/>
          <w:w w:val="101"/>
        </w:rPr>
        <w:t xml:space="preserve"> </w:t>
      </w:r>
      <w:r>
        <w:rPr>
          <w:spacing w:val="3"/>
        </w:rPr>
        <w:t>like</w:t>
      </w:r>
      <w:r>
        <w:rPr>
          <w:spacing w:val="11"/>
        </w:rPr>
        <w:t xml:space="preserve"> </w:t>
      </w:r>
      <w:r>
        <w:rPr>
          <w:spacing w:val="3"/>
        </w:rPr>
        <w:t>hyper-</w:t>
      </w:r>
      <w:r>
        <w:rPr/>
        <w:t xml:space="preserve"> </w:t>
      </w:r>
      <w:r>
        <w:rPr>
          <w:spacing w:val="4"/>
        </w:rPr>
        <w:t>parameter optimisation. AutoML has emerged to automate machine learning, thus r</w:t>
      </w:r>
      <w:r>
        <w:rPr>
          <w:spacing w:val="3"/>
        </w:rPr>
        <w:t>educing</w:t>
      </w:r>
      <w:r>
        <w:rPr/>
        <w:t xml:space="preserve"> </w:t>
      </w:r>
      <w:r>
        <w:rPr>
          <w:spacing w:val="3"/>
        </w:rPr>
        <w:t>times and making it more practicable for both data scientists and domain exper</w:t>
      </w:r>
      <w:r>
        <w:rPr>
          <w:spacing w:val="2"/>
        </w:rPr>
        <w:t>ts. This paper</w:t>
      </w:r>
      <w:r>
        <w:rPr/>
        <w:t xml:space="preserve"> </w:t>
      </w:r>
      <w:r>
        <w:rPr>
          <w:spacing w:val="3"/>
        </w:rPr>
        <w:t>presents</w:t>
      </w:r>
      <w:r>
        <w:rPr>
          <w:spacing w:val="-8"/>
        </w:rPr>
        <w:t xml:space="preserve"> </w:t>
      </w:r>
      <w:r>
        <w:rPr>
          <w:spacing w:val="3"/>
        </w:rPr>
        <w:t>the</w:t>
      </w:r>
      <w:r>
        <w:rPr>
          <w:spacing w:val="-9"/>
        </w:rPr>
        <w:t xml:space="preserve"> </w:t>
      </w:r>
      <w:r>
        <w:rPr>
          <w:spacing w:val="3"/>
        </w:rPr>
        <w:t>results of</w:t>
      </w:r>
      <w:r>
        <w:rPr>
          <w:spacing w:val="-13"/>
        </w:rPr>
        <w:t xml:space="preserve"> </w:t>
      </w:r>
      <w:r>
        <w:rPr>
          <w:spacing w:val="3"/>
        </w:rPr>
        <w:t>a systematic</w:t>
      </w:r>
      <w:r>
        <w:rPr>
          <w:spacing w:val="-7"/>
        </w:rPr>
        <w:t xml:space="preserve"> </w:t>
      </w:r>
      <w:r>
        <w:rPr>
          <w:spacing w:val="3"/>
        </w:rPr>
        <w:t>literature</w:t>
      </w:r>
      <w:r>
        <w:rPr>
          <w:spacing w:val="-9"/>
        </w:rPr>
        <w:t xml:space="preserve"> </w:t>
      </w:r>
      <w:r>
        <w:rPr>
          <w:spacing w:val="3"/>
        </w:rPr>
        <w:t>review of</w:t>
      </w:r>
      <w:r>
        <w:rPr>
          <w:spacing w:val="-18"/>
        </w:rPr>
        <w:t xml:space="preserve"> </w:t>
      </w:r>
      <w:r>
        <w:rPr>
          <w:spacing w:val="3"/>
        </w:rPr>
        <w:t>the ﬁeld </w:t>
      </w:r>
      <w:r>
        <w:rPr>
          <w:spacing w:val="2"/>
        </w:rPr>
        <w:t>of</w:t>
      </w:r>
      <w:r>
        <w:rPr>
          <w:spacing w:val="-17"/>
        </w:rPr>
        <w:t xml:space="preserve"> </w:t>
      </w:r>
      <w:r>
        <w:rPr>
          <w:spacing w:val="2"/>
        </w:rPr>
        <w:t>AutoML.</w:t>
      </w:r>
      <w:r>
        <w:rPr>
          <w:spacing w:val="-9"/>
        </w:rPr>
        <w:t xml:space="preserve"> </w:t>
      </w:r>
      <w:r>
        <w:rPr>
          <w:spacing w:val="2"/>
        </w:rPr>
        <w:t>With</w:t>
      </w:r>
      <w:r>
        <w:rPr>
          <w:spacing w:val="-9"/>
        </w:rPr>
        <w:t xml:space="preserve"> </w:t>
      </w:r>
      <w:r>
        <w:rPr>
          <w:spacing w:val="2"/>
        </w:rPr>
        <w:t>this aim,</w:t>
      </w:r>
      <w:r>
        <w:rPr>
          <w:spacing w:val="-6"/>
        </w:rPr>
        <w:t xml:space="preserve"> </w:t>
      </w:r>
      <w:r>
        <w:rPr>
          <w:spacing w:val="2"/>
        </w:rPr>
        <w:t>we</w:t>
      </w:r>
      <w:r>
        <w:rPr/>
        <w:t xml:space="preserve"> </w:t>
      </w:r>
      <w:r>
        <w:rPr>
          <w:spacing w:val="3"/>
        </w:rPr>
        <w:t>have</w:t>
      </w:r>
      <w:r>
        <w:rPr>
          <w:spacing w:val="17"/>
          <w:w w:val="101"/>
        </w:rPr>
        <w:t xml:space="preserve"> </w:t>
      </w:r>
      <w:r>
        <w:rPr>
          <w:spacing w:val="3"/>
        </w:rPr>
        <w:t>followed</w:t>
      </w:r>
      <w:r>
        <w:rPr>
          <w:spacing w:val="20"/>
          <w:w w:val="101"/>
        </w:rPr>
        <w:t xml:space="preserve"> </w:t>
      </w:r>
      <w:r>
        <w:rPr>
          <w:spacing w:val="3"/>
        </w:rPr>
        <w:t>a</w:t>
      </w:r>
      <w:r>
        <w:rPr>
          <w:spacing w:val="14"/>
        </w:rPr>
        <w:t xml:space="preserve"> </w:t>
      </w:r>
      <w:r>
        <w:rPr>
          <w:spacing w:val="3"/>
        </w:rPr>
        <w:t>precise</w:t>
      </w:r>
      <w:r>
        <w:rPr>
          <w:spacing w:val="16"/>
          <w:w w:val="101"/>
        </w:rPr>
        <w:t xml:space="preserve"> </w:t>
      </w:r>
      <w:r>
        <w:rPr>
          <w:spacing w:val="3"/>
        </w:rPr>
        <w:t>methodology,</w:t>
      </w:r>
      <w:r>
        <w:rPr>
          <w:spacing w:val="20"/>
          <w:w w:val="101"/>
        </w:rPr>
        <w:t xml:space="preserve"> </w:t>
      </w:r>
      <w:r>
        <w:rPr>
          <w:spacing w:val="3"/>
        </w:rPr>
        <w:t>according</w:t>
      </w:r>
      <w:r>
        <w:rPr>
          <w:spacing w:val="15"/>
          <w:w w:val="101"/>
        </w:rPr>
        <w:t xml:space="preserve"> </w:t>
      </w:r>
      <w:r>
        <w:rPr>
          <w:spacing w:val="3"/>
        </w:rPr>
        <w:t>to</w:t>
      </w:r>
      <w:r>
        <w:rPr>
          <w:spacing w:val="17"/>
          <w:w w:val="101"/>
        </w:rPr>
        <w:t xml:space="preserve"> </w:t>
      </w:r>
      <w:r>
        <w:rPr>
          <w:spacing w:val="3"/>
        </w:rPr>
        <w:t>which</w:t>
      </w:r>
      <w:r>
        <w:rPr>
          <w:spacing w:val="17"/>
        </w:rPr>
        <w:t xml:space="preserve"> </w:t>
      </w:r>
      <w:r>
        <w:rPr>
          <w:spacing w:val="3"/>
        </w:rPr>
        <w:t>we</w:t>
      </w:r>
      <w:r>
        <w:rPr>
          <w:spacing w:val="15"/>
          <w:w w:val="101"/>
        </w:rPr>
        <w:t xml:space="preserve"> </w:t>
      </w:r>
      <w:r>
        <w:rPr>
          <w:spacing w:val="3"/>
        </w:rPr>
        <w:t>have</w:t>
      </w:r>
      <w:r>
        <w:rPr>
          <w:spacing w:val="23"/>
        </w:rPr>
        <w:t xml:space="preserve"> </w:t>
      </w:r>
      <w:r>
        <w:rPr>
          <w:spacing w:val="3"/>
        </w:rPr>
        <w:t>selected</w:t>
      </w:r>
      <w:r>
        <w:rPr>
          <w:spacing w:val="20"/>
        </w:rPr>
        <w:t xml:space="preserve"> </w:t>
      </w:r>
      <w:r>
        <w:rPr>
          <w:spacing w:val="3"/>
        </w:rPr>
        <w:t>and</w:t>
      </w:r>
      <w:r>
        <w:rPr>
          <w:spacing w:val="18"/>
        </w:rPr>
        <w:t xml:space="preserve"> </w:t>
      </w:r>
      <w:r>
        <w:rPr>
          <w:spacing w:val="3"/>
        </w:rPr>
        <w:t>examin</w:t>
      </w:r>
      <w:r>
        <w:rPr>
          <w:spacing w:val="2"/>
        </w:rPr>
        <w:t>ed</w:t>
      </w:r>
      <w:r>
        <w:rPr/>
        <w:t xml:space="preserve"> </w:t>
      </w:r>
      <w:r>
        <w:rPr>
          <w:spacing w:val="4"/>
        </w:rPr>
        <w:t>a</w:t>
      </w:r>
      <w:r>
        <w:rPr>
          <w:spacing w:val="30"/>
          <w:w w:val="101"/>
        </w:rPr>
        <w:t xml:space="preserve"> </w:t>
      </w:r>
      <w:r>
        <w:rPr>
          <w:spacing w:val="4"/>
        </w:rPr>
        <w:t>total</w:t>
      </w:r>
      <w:r>
        <w:rPr>
          <w:spacing w:val="33"/>
          <w:w w:val="101"/>
        </w:rPr>
        <w:t xml:space="preserve"> </w:t>
      </w:r>
      <w:r>
        <w:rPr>
          <w:spacing w:val="4"/>
        </w:rPr>
        <w:t>of</w:t>
      </w:r>
      <w:r>
        <w:rPr>
          <w:spacing w:val="20"/>
          <w:w w:val="101"/>
        </w:rPr>
        <w:t xml:space="preserve"> </w:t>
      </w:r>
      <w:r>
        <w:rPr>
          <w:spacing w:val="4"/>
        </w:rPr>
        <w:t>447</w:t>
      </w:r>
      <w:r>
        <w:rPr>
          <w:spacing w:val="32"/>
          <w:w w:val="101"/>
        </w:rPr>
        <w:t xml:space="preserve"> </w:t>
      </w:r>
      <w:r>
        <w:rPr>
          <w:spacing w:val="4"/>
        </w:rPr>
        <w:t>conference</w:t>
      </w:r>
      <w:r>
        <w:rPr>
          <w:spacing w:val="35"/>
        </w:rPr>
        <w:t xml:space="preserve"> </w:t>
      </w:r>
      <w:r>
        <w:rPr>
          <w:spacing w:val="4"/>
        </w:rPr>
        <w:t>and</w:t>
      </w:r>
      <w:r>
        <w:rPr>
          <w:spacing w:val="14"/>
          <w:w w:val="102"/>
        </w:rPr>
        <w:t xml:space="preserve"> </w:t>
      </w:r>
      <w:r>
        <w:rPr>
          <w:spacing w:val="4"/>
        </w:rPr>
        <w:t>jou</w:t>
      </w:r>
      <w:r>
        <w:rPr>
          <w:spacing w:val="3"/>
        </w:rPr>
        <w:t>rnal</w:t>
      </w:r>
      <w:r>
        <w:rPr>
          <w:spacing w:val="28"/>
          <w:w w:val="102"/>
        </w:rPr>
        <w:t xml:space="preserve"> </w:t>
      </w:r>
      <w:r>
        <w:rPr>
          <w:spacing w:val="3"/>
        </w:rPr>
        <w:t>papers</w:t>
      </w:r>
      <w:r>
        <w:rPr>
          <w:spacing w:val="34"/>
          <w:w w:val="101"/>
        </w:rPr>
        <w:t xml:space="preserve"> </w:t>
      </w:r>
      <w:r>
        <w:rPr>
          <w:spacing w:val="3"/>
        </w:rPr>
        <w:t>as</w:t>
      </w:r>
      <w:r>
        <w:rPr>
          <w:spacing w:val="29"/>
        </w:rPr>
        <w:t xml:space="preserve"> </w:t>
      </w:r>
      <w:r>
        <w:rPr>
          <w:spacing w:val="3"/>
        </w:rPr>
        <w:t>primary</w:t>
      </w:r>
      <w:r>
        <w:rPr>
          <w:spacing w:val="37"/>
          <w:w w:val="102"/>
        </w:rPr>
        <w:t xml:space="preserve"> </w:t>
      </w:r>
      <w:r>
        <w:rPr>
          <w:spacing w:val="3"/>
        </w:rPr>
        <w:t>studies.</w:t>
      </w:r>
      <w:r>
        <w:rPr>
          <w:spacing w:val="31"/>
        </w:rPr>
        <w:t xml:space="preserve"> </w:t>
      </w:r>
      <w:r>
        <w:rPr>
          <w:spacing w:val="3"/>
        </w:rPr>
        <w:t>It</w:t>
      </w:r>
      <w:r>
        <w:rPr>
          <w:spacing w:val="31"/>
        </w:rPr>
        <w:t xml:space="preserve"> </w:t>
      </w:r>
      <w:r>
        <w:rPr>
          <w:spacing w:val="3"/>
        </w:rPr>
        <w:t>is</w:t>
      </w:r>
      <w:r>
        <w:rPr>
          <w:spacing w:val="32"/>
        </w:rPr>
        <w:t xml:space="preserve"> </w:t>
      </w:r>
      <w:r>
        <w:rPr>
          <w:spacing w:val="3"/>
        </w:rPr>
        <w:t>worth</w:t>
      </w:r>
      <w:r>
        <w:rPr>
          <w:spacing w:val="31"/>
        </w:rPr>
        <w:t xml:space="preserve"> </w:t>
      </w:r>
      <w:r>
        <w:rPr>
          <w:spacing w:val="3"/>
        </w:rPr>
        <w:t>noting</w:t>
      </w:r>
      <w:r>
        <w:rPr>
          <w:spacing w:val="30"/>
          <w:w w:val="101"/>
        </w:rPr>
        <w:t xml:space="preserve"> </w:t>
      </w:r>
      <w:r>
        <w:rPr>
          <w:spacing w:val="3"/>
        </w:rPr>
        <w:t>that,</w:t>
      </w:r>
      <w:r>
        <w:rPr/>
        <w:t xml:space="preserve"> </w:t>
      </w:r>
      <w:r>
        <w:rPr>
          <w:spacing w:val="4"/>
        </w:rPr>
        <w:t>because of the large number of studies,</w:t>
      </w:r>
      <w:r>
        <w:rPr>
          <w:spacing w:val="12"/>
        </w:rPr>
        <w:t xml:space="preserve"> </w:t>
      </w:r>
      <w:r>
        <w:rPr>
          <w:spacing w:val="4"/>
        </w:rPr>
        <w:t>we</w:t>
      </w:r>
      <w:r>
        <w:rPr>
          <w:spacing w:val="9"/>
        </w:rPr>
        <w:t xml:space="preserve"> </w:t>
      </w:r>
      <w:r>
        <w:rPr>
          <w:spacing w:val="4"/>
        </w:rPr>
        <w:t>had</w:t>
      </w:r>
      <w:r>
        <w:rPr>
          <w:spacing w:val="10"/>
        </w:rPr>
        <w:t xml:space="preserve"> </w:t>
      </w:r>
      <w:r>
        <w:rPr>
          <w:spacing w:val="4"/>
        </w:rPr>
        <w:t>to</w:t>
      </w:r>
      <w:r>
        <w:rPr>
          <w:spacing w:val="10"/>
        </w:rPr>
        <w:t xml:space="preserve"> </w:t>
      </w:r>
      <w:r>
        <w:rPr>
          <w:spacing w:val="4"/>
        </w:rPr>
        <w:t>impose</w:t>
      </w:r>
      <w:r>
        <w:rPr>
          <w:spacing w:val="17"/>
          <w:w w:val="101"/>
        </w:rPr>
        <w:t xml:space="preserve"> </w:t>
      </w:r>
      <w:r>
        <w:rPr>
          <w:spacing w:val="4"/>
        </w:rPr>
        <w:t>some</w:t>
      </w:r>
      <w:r>
        <w:rPr>
          <w:spacing w:val="10"/>
        </w:rPr>
        <w:t xml:space="preserve"> </w:t>
      </w:r>
      <w:r>
        <w:rPr>
          <w:spacing w:val="4"/>
        </w:rPr>
        <w:t>limita</w:t>
      </w:r>
      <w:r>
        <w:rPr>
          <w:spacing w:val="3"/>
        </w:rPr>
        <w:t>tions</w:t>
      </w:r>
      <w:r>
        <w:rPr>
          <w:spacing w:val="14"/>
        </w:rPr>
        <w:t xml:space="preserve"> </w:t>
      </w:r>
      <w:r>
        <w:rPr>
          <w:spacing w:val="3"/>
        </w:rPr>
        <w:t>on</w:t>
      </w:r>
      <w:r>
        <w:rPr>
          <w:spacing w:val="9"/>
        </w:rPr>
        <w:t xml:space="preserve"> </w:t>
      </w:r>
      <w:r>
        <w:rPr>
          <w:spacing w:val="3"/>
        </w:rPr>
        <w:t>the</w:t>
      </w:r>
      <w:r>
        <w:rPr>
          <w:spacing w:val="17"/>
          <w:w w:val="101"/>
        </w:rPr>
        <w:t xml:space="preserve"> </w:t>
      </w:r>
      <w:r>
        <w:rPr>
          <w:spacing w:val="3"/>
        </w:rPr>
        <w:t>scope</w:t>
      </w:r>
      <w:r>
        <w:rPr>
          <w:spacing w:val="13"/>
        </w:rPr>
        <w:t xml:space="preserve"> </w:t>
      </w:r>
      <w:r>
        <w:rPr>
          <w:spacing w:val="3"/>
        </w:rPr>
        <w:t>of</w:t>
      </w:r>
      <w:r>
        <w:rPr/>
        <w:t xml:space="preserve"> </w:t>
      </w:r>
      <w:r>
        <w:rPr>
          <w:spacing w:val="3"/>
        </w:rPr>
        <w:t>this manuscript. Speciﬁcally, we opted to limit the snow-balling procedure</w:t>
      </w:r>
      <w:r>
        <w:rPr>
          <w:spacing w:val="21"/>
        </w:rPr>
        <w:t xml:space="preserve"> </w:t>
      </w:r>
      <w:r>
        <w:rPr>
          <w:spacing w:val="3"/>
        </w:rPr>
        <w:t>to</w:t>
      </w:r>
      <w:r>
        <w:rPr>
          <w:spacing w:val="9"/>
        </w:rPr>
        <w:t xml:space="preserve"> </w:t>
      </w:r>
      <w:r>
        <w:rPr>
          <w:spacing w:val="3"/>
        </w:rPr>
        <w:t>a</w:t>
      </w:r>
      <w:r>
        <w:rPr>
          <w:spacing w:val="12"/>
          <w:w w:val="101"/>
        </w:rPr>
        <w:t xml:space="preserve"> </w:t>
      </w:r>
      <w:r>
        <w:rPr>
          <w:spacing w:val="3"/>
        </w:rPr>
        <w:t>single</w:t>
      </w:r>
      <w:r>
        <w:rPr>
          <w:spacing w:val="6"/>
        </w:rPr>
        <w:t xml:space="preserve"> </w:t>
      </w:r>
      <w:r>
        <w:rPr>
          <w:spacing w:val="3"/>
        </w:rPr>
        <w:t>level,</w:t>
      </w:r>
      <w:r>
        <w:rPr/>
        <w:t xml:space="preserve"> </w:t>
      </w:r>
      <w:r>
        <w:rPr>
          <w:spacing w:val="3"/>
        </w:rPr>
        <w:t>which</w:t>
      </w:r>
      <w:r>
        <w:rPr>
          <w:spacing w:val="-7"/>
        </w:rPr>
        <w:t xml:space="preserve"> </w:t>
      </w:r>
      <w:r>
        <w:rPr>
          <w:spacing w:val="3"/>
        </w:rPr>
        <w:t>meant</w:t>
      </w:r>
      <w:r>
        <w:rPr>
          <w:spacing w:val="-8"/>
        </w:rPr>
        <w:t xml:space="preserve"> </w:t>
      </w:r>
      <w:r>
        <w:rPr>
          <w:spacing w:val="3"/>
        </w:rPr>
        <w:t>that we did</w:t>
      </w:r>
      <w:r>
        <w:rPr>
          <w:spacing w:val="-7"/>
        </w:rPr>
        <w:t xml:space="preserve"> </w:t>
      </w:r>
      <w:r>
        <w:rPr>
          <w:spacing w:val="3"/>
        </w:rPr>
        <w:t>not apply</w:t>
      </w:r>
      <w:r>
        <w:rPr>
          <w:spacing w:val="-6"/>
        </w:rPr>
        <w:t xml:space="preserve"> </w:t>
      </w:r>
      <w:r>
        <w:rPr>
          <w:spacing w:val="3"/>
        </w:rPr>
        <w:t>it</w:t>
      </w:r>
      <w:r>
        <w:rPr>
          <w:spacing w:val="-8"/>
        </w:rPr>
        <w:t xml:space="preserve"> </w:t>
      </w:r>
      <w:r>
        <w:rPr>
          <w:spacing w:val="3"/>
        </w:rPr>
        <w:t>to any</w:t>
      </w:r>
      <w:r>
        <w:rPr>
          <w:spacing w:val="-9"/>
        </w:rPr>
        <w:t xml:space="preserve"> </w:t>
      </w:r>
      <w:r>
        <w:rPr>
          <w:spacing w:val="3"/>
        </w:rPr>
        <w:t>papers obtained</w:t>
      </w:r>
      <w:r>
        <w:rPr>
          <w:spacing w:val="-7"/>
        </w:rPr>
        <w:t xml:space="preserve"> </w:t>
      </w:r>
      <w:r>
        <w:rPr>
          <w:spacing w:val="3"/>
        </w:rPr>
        <w:t>throu</w:t>
      </w:r>
      <w:r>
        <w:rPr>
          <w:spacing w:val="2"/>
        </w:rPr>
        <w:t>gh</w:t>
      </w:r>
      <w:r>
        <w:rPr>
          <w:spacing w:val="-8"/>
        </w:rPr>
        <w:t xml:space="preserve"> </w:t>
      </w:r>
      <w:r>
        <w:rPr>
          <w:spacing w:val="2"/>
        </w:rPr>
        <w:t>this</w:t>
      </w:r>
      <w:r>
        <w:rPr>
          <w:spacing w:val="-6"/>
        </w:rPr>
        <w:t xml:space="preserve"> </w:t>
      </w:r>
      <w:r>
        <w:rPr>
          <w:spacing w:val="2"/>
        </w:rPr>
        <w:t>means.</w:t>
      </w:r>
      <w:r>
        <w:rPr>
          <w:spacing w:val="-7"/>
        </w:rPr>
        <w:t xml:space="preserve"> </w:t>
      </w:r>
      <w:r>
        <w:rPr>
          <w:spacing w:val="2"/>
        </w:rPr>
        <w:t>Additionally,</w:t>
      </w:r>
      <w:r>
        <w:rPr/>
        <w:t xml:space="preserve"> </w:t>
      </w:r>
      <w:r>
        <w:rPr>
          <w:spacing w:val="4"/>
        </w:rPr>
        <w:t>we excluded papers that had not been</w:t>
      </w:r>
      <w:r>
        <w:rPr>
          <w:spacing w:val="8"/>
        </w:rPr>
        <w:t xml:space="preserve"> </w:t>
      </w:r>
      <w:r>
        <w:rPr>
          <w:spacing w:val="4"/>
        </w:rPr>
        <w:t>published</w:t>
      </w:r>
      <w:r>
        <w:rPr>
          <w:spacing w:val="10"/>
        </w:rPr>
        <w:t xml:space="preserve"> </w:t>
      </w:r>
      <w:r>
        <w:rPr>
          <w:spacing w:val="4"/>
        </w:rPr>
        <w:t>in</w:t>
      </w:r>
      <w:r>
        <w:rPr>
          <w:spacing w:val="11"/>
          <w:w w:val="102"/>
        </w:rPr>
        <w:t xml:space="preserve"> </w:t>
      </w:r>
      <w:r>
        <w:rPr>
          <w:spacing w:val="4"/>
        </w:rPr>
        <w:t>conferences</w:t>
      </w:r>
      <w:r>
        <w:rPr>
          <w:spacing w:val="7"/>
        </w:rPr>
        <w:t xml:space="preserve"> </w:t>
      </w:r>
      <w:r>
        <w:rPr>
          <w:spacing w:val="4"/>
        </w:rPr>
        <w:t>rated</w:t>
      </w:r>
      <w:r>
        <w:rPr>
          <w:spacing w:val="10"/>
        </w:rPr>
        <w:t xml:space="preserve"> </w:t>
      </w:r>
      <w:r>
        <w:rPr>
          <w:spacing w:val="4"/>
        </w:rPr>
        <w:t>A*</w:t>
      </w:r>
      <w:r>
        <w:rPr>
          <w:spacing w:val="13"/>
        </w:rPr>
        <w:t xml:space="preserve"> </w:t>
      </w:r>
      <w:r>
        <w:rPr>
          <w:spacing w:val="4"/>
        </w:rPr>
        <w:t>or</w:t>
      </w:r>
      <w:r>
        <w:rPr>
          <w:spacing w:val="9"/>
        </w:rPr>
        <w:t xml:space="preserve"> </w:t>
      </w:r>
      <w:r>
        <w:rPr>
          <w:spacing w:val="4"/>
        </w:rPr>
        <w:t>A</w:t>
      </w:r>
      <w:r>
        <w:rPr>
          <w:spacing w:val="14"/>
          <w:w w:val="101"/>
        </w:rPr>
        <w:t xml:space="preserve"> </w:t>
      </w:r>
      <w:r>
        <w:rPr>
          <w:spacing w:val="4"/>
        </w:rPr>
        <w:t>acco</w:t>
      </w:r>
      <w:r>
        <w:rPr>
          <w:spacing w:val="3"/>
        </w:rPr>
        <w:t>rding</w:t>
      </w:r>
      <w:r>
        <w:rPr>
          <w:spacing w:val="9"/>
        </w:rPr>
        <w:t xml:space="preserve"> </w:t>
      </w:r>
      <w:r>
        <w:rPr>
          <w:spacing w:val="3"/>
        </w:rPr>
        <w:t>to</w:t>
      </w:r>
      <w:r>
        <w:rPr/>
        <w:t xml:space="preserve"> </w:t>
      </w:r>
      <w:r>
        <w:rPr>
          <w:spacing w:val="4"/>
        </w:rPr>
        <w:t>the</w:t>
      </w:r>
      <w:r>
        <w:rPr>
          <w:spacing w:val="30"/>
        </w:rPr>
        <w:t xml:space="preserve"> </w:t>
      </w:r>
      <w:r>
        <w:rPr>
          <w:spacing w:val="4"/>
        </w:rPr>
        <w:t>CORE</w:t>
      </w:r>
      <w:r>
        <w:rPr>
          <w:spacing w:val="25"/>
          <w:w w:val="101"/>
        </w:rPr>
        <w:t xml:space="preserve"> </w:t>
      </w:r>
      <w:r>
        <w:rPr>
          <w:spacing w:val="4"/>
        </w:rPr>
        <w:t>ranking</w:t>
      </w:r>
      <w:r>
        <w:rPr>
          <w:spacing w:val="33"/>
          <w:w w:val="102"/>
        </w:rPr>
        <w:t xml:space="preserve"> </w:t>
      </w:r>
      <w:r>
        <w:rPr>
          <w:spacing w:val="4"/>
        </w:rPr>
        <w:t>system,</w:t>
      </w:r>
      <w:r>
        <w:rPr>
          <w:spacing w:val="30"/>
        </w:rPr>
        <w:t xml:space="preserve"> </w:t>
      </w:r>
      <w:r>
        <w:rPr>
          <w:spacing w:val="4"/>
        </w:rPr>
        <w:t>or</w:t>
      </w:r>
      <w:r>
        <w:rPr>
          <w:spacing w:val="26"/>
        </w:rPr>
        <w:t xml:space="preserve"> </w:t>
      </w:r>
      <w:r>
        <w:rPr>
          <w:spacing w:val="4"/>
        </w:rPr>
        <w:t>those</w:t>
      </w:r>
      <w:r>
        <w:rPr>
          <w:spacing w:val="25"/>
          <w:w w:val="101"/>
        </w:rPr>
        <w:t xml:space="preserve"> </w:t>
      </w:r>
      <w:r>
        <w:rPr>
          <w:spacing w:val="4"/>
        </w:rPr>
        <w:t>published</w:t>
      </w:r>
      <w:r>
        <w:rPr>
          <w:spacing w:val="27"/>
        </w:rPr>
        <w:t xml:space="preserve"> </w:t>
      </w:r>
      <w:r>
        <w:rPr>
          <w:spacing w:val="4"/>
        </w:rPr>
        <w:t>in journals</w:t>
      </w:r>
      <w:r>
        <w:rPr>
          <w:spacing w:val="27"/>
          <w:w w:val="101"/>
        </w:rPr>
        <w:t xml:space="preserve"> </w:t>
      </w:r>
      <w:r>
        <w:rPr>
          <w:spacing w:val="4"/>
        </w:rPr>
        <w:t>n</w:t>
      </w:r>
      <w:r>
        <w:rPr>
          <w:spacing w:val="3"/>
        </w:rPr>
        <w:t>ot</w:t>
      </w:r>
      <w:r>
        <w:rPr>
          <w:spacing w:val="27"/>
          <w:w w:val="101"/>
        </w:rPr>
        <w:t xml:space="preserve"> </w:t>
      </w:r>
      <w:r>
        <w:rPr>
          <w:spacing w:val="3"/>
        </w:rPr>
        <w:t>indexed</w:t>
      </w:r>
      <w:r>
        <w:rPr>
          <w:spacing w:val="27"/>
        </w:rPr>
        <w:t xml:space="preserve"> </w:t>
      </w:r>
      <w:r>
        <w:rPr>
          <w:spacing w:val="3"/>
        </w:rPr>
        <w:t>in</w:t>
      </w:r>
      <w:r>
        <w:rPr>
          <w:spacing w:val="26"/>
          <w:w w:val="101"/>
        </w:rPr>
        <w:t xml:space="preserve"> </w:t>
      </w:r>
      <w:r>
        <w:rPr>
          <w:spacing w:val="3"/>
        </w:rPr>
        <w:t>JCR.</w:t>
      </w:r>
      <w:r>
        <w:rPr>
          <w:spacing w:val="27"/>
          <w:w w:val="101"/>
        </w:rPr>
        <w:t xml:space="preserve"> </w:t>
      </w:r>
      <w:r>
        <w:rPr>
          <w:spacing w:val="3"/>
        </w:rPr>
        <w:t>Based</w:t>
      </w:r>
      <w:r>
        <w:rPr>
          <w:spacing w:val="30"/>
        </w:rPr>
        <w:t xml:space="preserve"> </w:t>
      </w:r>
      <w:r>
        <w:rPr>
          <w:spacing w:val="3"/>
        </w:rPr>
        <w:t>on</w:t>
      </w:r>
      <w:r>
        <w:rPr/>
        <w:t xml:space="preserve"> </w:t>
      </w:r>
      <w:r>
        <w:rPr>
          <w:spacing w:val="4"/>
        </w:rPr>
        <w:t>a</w:t>
      </w:r>
      <w:r>
        <w:rPr>
          <w:spacing w:val="28"/>
          <w:w w:val="101"/>
        </w:rPr>
        <w:t xml:space="preserve"> </w:t>
      </w:r>
      <w:r>
        <w:rPr>
          <w:spacing w:val="4"/>
        </w:rPr>
        <w:t>preliminary</w:t>
      </w:r>
      <w:r>
        <w:rPr>
          <w:spacing w:val="35"/>
        </w:rPr>
        <w:t xml:space="preserve"> </w:t>
      </w:r>
      <w:r>
        <w:rPr>
          <w:spacing w:val="4"/>
        </w:rPr>
        <w:t>analysis</w:t>
      </w:r>
      <w:r>
        <w:rPr>
          <w:spacing w:val="33"/>
          <w:w w:val="101"/>
        </w:rPr>
        <w:t xml:space="preserve"> </w:t>
      </w:r>
      <w:r>
        <w:rPr>
          <w:spacing w:val="4"/>
        </w:rPr>
        <w:t>of</w:t>
      </w:r>
      <w:r>
        <w:rPr>
          <w:spacing w:val="20"/>
          <w:w w:val="101"/>
        </w:rPr>
        <w:t xml:space="preserve"> </w:t>
      </w:r>
      <w:r>
        <w:rPr>
          <w:spacing w:val="4"/>
        </w:rPr>
        <w:t>these</w:t>
      </w:r>
      <w:r>
        <w:rPr>
          <w:spacing w:val="37"/>
          <w:w w:val="101"/>
        </w:rPr>
        <w:t xml:space="preserve"> </w:t>
      </w:r>
      <w:r>
        <w:rPr>
          <w:spacing w:val="4"/>
        </w:rPr>
        <w:t>studi</w:t>
      </w:r>
      <w:r>
        <w:rPr>
          <w:spacing w:val="3"/>
        </w:rPr>
        <w:t>es,</w:t>
      </w:r>
      <w:r>
        <w:rPr>
          <w:spacing w:val="32"/>
        </w:rPr>
        <w:t xml:space="preserve"> </w:t>
      </w:r>
      <w:r>
        <w:rPr>
          <w:spacing w:val="3"/>
        </w:rPr>
        <w:t>we</w:t>
      </w:r>
      <w:r>
        <w:rPr>
          <w:spacing w:val="29"/>
          <w:w w:val="101"/>
        </w:rPr>
        <w:t xml:space="preserve"> </w:t>
      </w:r>
      <w:r>
        <w:rPr>
          <w:spacing w:val="3"/>
        </w:rPr>
        <w:t>have</w:t>
      </w:r>
      <w:r>
        <w:rPr>
          <w:spacing w:val="28"/>
          <w:w w:val="101"/>
        </w:rPr>
        <w:t xml:space="preserve"> </w:t>
      </w:r>
      <w:r>
        <w:rPr>
          <w:spacing w:val="3"/>
        </w:rPr>
        <w:t>proposed</w:t>
      </w:r>
      <w:r>
        <w:rPr>
          <w:spacing w:val="34"/>
          <w:w w:val="102"/>
        </w:rPr>
        <w:t xml:space="preserve"> </w:t>
      </w:r>
      <w:r>
        <w:rPr>
          <w:spacing w:val="3"/>
        </w:rPr>
        <w:t>a</w:t>
      </w:r>
      <w:r>
        <w:rPr>
          <w:spacing w:val="30"/>
        </w:rPr>
        <w:t xml:space="preserve"> </w:t>
      </w:r>
      <w:r>
        <w:rPr>
          <w:spacing w:val="3"/>
        </w:rPr>
        <w:t>taxonomy</w:t>
      </w:r>
      <w:r>
        <w:rPr>
          <w:spacing w:val="31"/>
          <w:w w:val="101"/>
        </w:rPr>
        <w:t xml:space="preserve"> </w:t>
      </w:r>
      <w:r>
        <w:rPr>
          <w:spacing w:val="3"/>
        </w:rPr>
        <w:t>for</w:t>
      </w:r>
      <w:r>
        <w:rPr>
          <w:spacing w:val="30"/>
          <w:w w:val="101"/>
        </w:rPr>
        <w:t xml:space="preserve"> </w:t>
      </w:r>
      <w:r>
        <w:rPr>
          <w:spacing w:val="3"/>
        </w:rPr>
        <w:t>AutoML</w:t>
      </w:r>
      <w:r>
        <w:rPr>
          <w:spacing w:val="30"/>
        </w:rPr>
        <w:t xml:space="preserve"> </w:t>
      </w:r>
      <w:r>
        <w:rPr>
          <w:spacing w:val="3"/>
        </w:rPr>
        <w:t>that</w:t>
      </w:r>
      <w:r>
        <w:rPr/>
        <w:t xml:space="preserve"> </w:t>
      </w:r>
      <w:r>
        <w:rPr>
          <w:spacing w:val="3"/>
        </w:rPr>
        <w:t>allows categorising any AutoML approach into three different perspectives: the phase of</w:t>
      </w:r>
      <w:r>
        <w:rPr>
          <w:spacing w:val="7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3"/>
        </w:rPr>
        <w:t>knowledge discovery process being automated, the task</w:t>
      </w:r>
      <w:r>
        <w:rPr>
          <w:spacing w:val="-6"/>
        </w:rPr>
        <w:t xml:space="preserve"> </w:t>
      </w:r>
      <w:r>
        <w:rPr>
          <w:spacing w:val="3"/>
        </w:rPr>
        <w:t>being performed, an</w:t>
      </w:r>
      <w:r>
        <w:rPr>
          <w:spacing w:val="2"/>
        </w:rPr>
        <w:t>d the techniques</w:t>
      </w:r>
      <w:r>
        <w:rPr/>
        <w:t xml:space="preserve"> </w:t>
      </w:r>
      <w:r>
        <w:rPr>
          <w:spacing w:val="4"/>
        </w:rPr>
        <w:t>applied to address the automation</w:t>
      </w:r>
      <w:r>
        <w:rPr>
          <w:spacing w:val="3"/>
        </w:rPr>
        <w:t xml:space="preserve"> procedure.</w:t>
      </w:r>
    </w:p>
    <w:p>
      <w:pPr>
        <w:pStyle w:val="BodyText"/>
        <w:ind w:left="30" w:right="8" w:firstLine="228"/>
        <w:spacing w:before="23" w:line="264" w:lineRule="auto"/>
        <w:jc w:val="both"/>
        <w:rPr/>
      </w:pPr>
      <w:r>
        <w:rPr>
          <w:spacing w:val="3"/>
        </w:rPr>
        <w:t>All</w:t>
      </w:r>
      <w:r>
        <w:rPr>
          <w:spacing w:val="32"/>
        </w:rPr>
        <w:t xml:space="preserve"> </w:t>
      </w:r>
      <w:r>
        <w:rPr>
          <w:spacing w:val="3"/>
        </w:rPr>
        <w:t>primary</w:t>
      </w:r>
      <w:r>
        <w:rPr>
          <w:spacing w:val="25"/>
          <w:w w:val="101"/>
        </w:rPr>
        <w:t xml:space="preserve"> </w:t>
      </w:r>
      <w:r>
        <w:rPr>
          <w:spacing w:val="3"/>
        </w:rPr>
        <w:t>studies</w:t>
      </w:r>
      <w:r>
        <w:rPr>
          <w:spacing w:val="17"/>
        </w:rPr>
        <w:t xml:space="preserve"> </w:t>
      </w:r>
      <w:r>
        <w:rPr>
          <w:spacing w:val="3"/>
        </w:rPr>
        <w:t>have</w:t>
      </w:r>
      <w:r>
        <w:rPr>
          <w:spacing w:val="16"/>
        </w:rPr>
        <w:t xml:space="preserve"> </w:t>
      </w:r>
      <w:r>
        <w:rPr>
          <w:spacing w:val="3"/>
        </w:rPr>
        <w:t>been</w:t>
      </w:r>
      <w:r>
        <w:rPr>
          <w:spacing w:val="16"/>
          <w:w w:val="101"/>
        </w:rPr>
        <w:t xml:space="preserve"> </w:t>
      </w:r>
      <w:r>
        <w:rPr>
          <w:spacing w:val="3"/>
        </w:rPr>
        <w:t>reviewed</w:t>
      </w:r>
      <w:r>
        <w:rPr>
          <w:spacing w:val="22"/>
        </w:rPr>
        <w:t xml:space="preserve"> </w:t>
      </w:r>
      <w:r>
        <w:rPr>
          <w:spacing w:val="3"/>
        </w:rPr>
        <w:t>according</w:t>
      </w:r>
      <w:r>
        <w:rPr>
          <w:spacing w:val="18"/>
        </w:rPr>
        <w:t xml:space="preserve"> </w:t>
      </w:r>
      <w:r>
        <w:rPr>
          <w:spacing w:val="3"/>
        </w:rPr>
        <w:t>to</w:t>
      </w:r>
      <w:r>
        <w:rPr>
          <w:spacing w:val="18"/>
        </w:rPr>
        <w:t xml:space="preserve"> </w:t>
      </w:r>
      <w:r>
        <w:rPr>
          <w:spacing w:val="3"/>
        </w:rPr>
        <w:t>this</w:t>
      </w:r>
      <w:r>
        <w:rPr>
          <w:spacing w:val="18"/>
        </w:rPr>
        <w:t xml:space="preserve"> </w:t>
      </w:r>
      <w:r>
        <w:rPr>
          <w:spacing w:val="3"/>
        </w:rPr>
        <w:t>three-dimensional</w:t>
      </w:r>
      <w:r>
        <w:rPr>
          <w:spacing w:val="17"/>
          <w:w w:val="102"/>
        </w:rPr>
        <w:t xml:space="preserve"> </w:t>
      </w:r>
      <w:r>
        <w:rPr>
          <w:spacing w:val="3"/>
        </w:rPr>
        <w:t>taxonomy,</w:t>
      </w:r>
      <w:r>
        <w:rPr/>
        <w:t xml:space="preserve"> </w:t>
      </w:r>
      <w:r>
        <w:rPr>
          <w:spacing w:val="3"/>
        </w:rPr>
        <w:t>in</w:t>
      </w:r>
      <w:r>
        <w:rPr>
          <w:spacing w:val="31"/>
          <w:w w:val="102"/>
        </w:rPr>
        <w:t xml:space="preserve"> </w:t>
      </w:r>
      <w:r>
        <w:rPr>
          <w:spacing w:val="3"/>
        </w:rPr>
        <w:t>addition to</w:t>
      </w:r>
      <w:r>
        <w:rPr>
          <w:spacing w:val="15"/>
        </w:rPr>
        <w:t xml:space="preserve"> </w:t>
      </w:r>
      <w:r>
        <w:rPr>
          <w:spacing w:val="3"/>
        </w:rPr>
        <w:t>considering</w:t>
      </w:r>
      <w:r>
        <w:rPr>
          <w:spacing w:val="20"/>
        </w:rPr>
        <w:t xml:space="preserve"> </w:t>
      </w:r>
      <w:r>
        <w:rPr>
          <w:spacing w:val="3"/>
        </w:rPr>
        <w:t>several</w:t>
      </w:r>
      <w:r>
        <w:rPr>
          <w:spacing w:val="16"/>
        </w:rPr>
        <w:t xml:space="preserve"> </w:t>
      </w:r>
      <w:r>
        <w:rPr>
          <w:spacing w:val="3"/>
        </w:rPr>
        <w:t>other</w:t>
      </w:r>
      <w:r>
        <w:rPr>
          <w:spacing w:val="17"/>
        </w:rPr>
        <w:t xml:space="preserve"> </w:t>
      </w:r>
      <w:r>
        <w:rPr>
          <w:spacing w:val="3"/>
        </w:rPr>
        <w:t>aspects</w:t>
      </w:r>
      <w:r>
        <w:rPr>
          <w:spacing w:val="19"/>
          <w:w w:val="102"/>
        </w:rPr>
        <w:t xml:space="preserve"> </w:t>
      </w:r>
      <w:r>
        <w:rPr>
          <w:spacing w:val="3"/>
        </w:rPr>
        <w:t>such</w:t>
      </w:r>
      <w:r>
        <w:rPr>
          <w:spacing w:val="17"/>
          <w:w w:val="101"/>
        </w:rPr>
        <w:t xml:space="preserve"> </w:t>
      </w:r>
      <w:r>
        <w:rPr>
          <w:spacing w:val="3"/>
        </w:rPr>
        <w:t>as the</w:t>
      </w:r>
      <w:r>
        <w:rPr>
          <w:spacing w:val="15"/>
        </w:rPr>
        <w:t xml:space="preserve"> </w:t>
      </w:r>
      <w:r>
        <w:rPr>
          <w:spacing w:val="3"/>
        </w:rPr>
        <w:t>experimental</w:t>
      </w:r>
      <w:r>
        <w:rPr>
          <w:spacing w:val="14"/>
          <w:w w:val="101"/>
        </w:rPr>
        <w:t xml:space="preserve"> </w:t>
      </w:r>
      <w:r>
        <w:rPr>
          <w:spacing w:val="3"/>
        </w:rPr>
        <w:t>framework</w:t>
      </w:r>
      <w:r>
        <w:rPr>
          <w:spacing w:val="15"/>
        </w:rPr>
        <w:t xml:space="preserve"> </w:t>
      </w:r>
      <w:r>
        <w:rPr>
          <w:spacing w:val="3"/>
        </w:rPr>
        <w:t>or the</w:t>
      </w:r>
      <w:r>
        <w:rPr/>
        <w:t xml:space="preserve"> </w:t>
      </w:r>
      <w:r>
        <w:rPr>
          <w:spacing w:val="3"/>
        </w:rPr>
        <w:t>availability of</w:t>
      </w:r>
      <w:r>
        <w:rPr>
          <w:spacing w:val="-7"/>
        </w:rPr>
        <w:t xml:space="preserve"> </w:t>
      </w:r>
      <w:r>
        <w:rPr>
          <w:spacing w:val="3"/>
        </w:rPr>
        <w:t>additional material. As a result,</w:t>
      </w:r>
      <w:r>
        <w:rPr>
          <w:spacing w:val="2"/>
        </w:rPr>
        <w:t xml:space="preserve"> we have observed that research in the area has</w:t>
      </w:r>
      <w:r>
        <w:rPr/>
        <w:t xml:space="preserve"> </w:t>
      </w:r>
      <w:r>
        <w:rPr>
          <w:spacing w:val="4"/>
        </w:rPr>
        <w:t>mostly</w:t>
      </w:r>
      <w:r>
        <w:rPr>
          <w:spacing w:val="14"/>
          <w:w w:val="102"/>
        </w:rPr>
        <w:t xml:space="preserve"> </w:t>
      </w:r>
      <w:r>
        <w:rPr>
          <w:spacing w:val="4"/>
        </w:rPr>
        <w:t>focused</w:t>
      </w:r>
      <w:r>
        <w:rPr>
          <w:spacing w:val="15"/>
          <w:w w:val="101"/>
        </w:rPr>
        <w:t xml:space="preserve"> </w:t>
      </w:r>
      <w:r>
        <w:rPr>
          <w:spacing w:val="4"/>
        </w:rPr>
        <w:t>on the</w:t>
      </w:r>
      <w:r>
        <w:rPr>
          <w:spacing w:val="17"/>
          <w:w w:val="101"/>
        </w:rPr>
        <w:t xml:space="preserve"> </w:t>
      </w:r>
      <w:r>
        <w:rPr>
          <w:spacing w:val="4"/>
        </w:rPr>
        <w:t>automation</w:t>
      </w:r>
      <w:r>
        <w:rPr>
          <w:spacing w:val="15"/>
          <w:w w:val="102"/>
        </w:rPr>
        <w:t xml:space="preserve"> </w:t>
      </w:r>
      <w:r>
        <w:rPr>
          <w:spacing w:val="4"/>
        </w:rPr>
        <w:t>of the</w:t>
      </w:r>
      <w:r>
        <w:rPr>
          <w:spacing w:val="15"/>
          <w:w w:val="101"/>
        </w:rPr>
        <w:t xml:space="preserve"> </w:t>
      </w:r>
      <w:r>
        <w:rPr>
          <w:spacing w:val="4"/>
        </w:rPr>
        <w:t>data mini</w:t>
      </w:r>
      <w:r>
        <w:rPr>
          <w:spacing w:val="3"/>
        </w:rPr>
        <w:t>ng phase</w:t>
      </w:r>
      <w:r>
        <w:rPr>
          <w:spacing w:val="17"/>
        </w:rPr>
        <w:t xml:space="preserve"> </w:t>
      </w:r>
      <w:r>
        <w:rPr>
          <w:spacing w:val="3"/>
        </w:rPr>
        <w:t>and, to</w:t>
      </w:r>
      <w:r>
        <w:rPr>
          <w:spacing w:val="17"/>
          <w:w w:val="101"/>
        </w:rPr>
        <w:t xml:space="preserve"> </w:t>
      </w:r>
      <w:r>
        <w:rPr>
          <w:spacing w:val="3"/>
        </w:rPr>
        <w:t>a</w:t>
      </w:r>
      <w:r>
        <w:rPr>
          <w:spacing w:val="13"/>
          <w:w w:val="102"/>
        </w:rPr>
        <w:t xml:space="preserve"> </w:t>
      </w:r>
      <w:r>
        <w:rPr>
          <w:spacing w:val="3"/>
        </w:rPr>
        <w:t>lesser</w:t>
      </w:r>
      <w:r>
        <w:rPr>
          <w:spacing w:val="14"/>
          <w:w w:val="101"/>
        </w:rPr>
        <w:t xml:space="preserve"> </w:t>
      </w:r>
      <w:r>
        <w:rPr>
          <w:spacing w:val="3"/>
        </w:rPr>
        <w:t>extent,</w:t>
      </w:r>
      <w:r>
        <w:rPr>
          <w:spacing w:val="17"/>
          <w:w w:val="101"/>
        </w:rPr>
        <w:t xml:space="preserve"> </w:t>
      </w:r>
      <w:r>
        <w:rPr>
          <w:spacing w:val="3"/>
        </w:rPr>
        <w:t>also</w:t>
      </w:r>
      <w:r>
        <w:rPr>
          <w:spacing w:val="16"/>
        </w:rPr>
        <w:t xml:space="preserve"> </w:t>
      </w:r>
      <w:r>
        <w:rPr>
          <w:spacing w:val="3"/>
        </w:rPr>
        <w:t>on</w:t>
      </w:r>
      <w:r>
        <w:rPr/>
        <w:t xml:space="preserve"> </w:t>
      </w:r>
      <w:r>
        <w:rPr>
          <w:spacing w:val="4"/>
        </w:rPr>
        <w:t>preprocessing, particularly on data reduction and projection. </w:t>
      </w:r>
      <w:r>
        <w:rPr>
          <w:spacing w:val="3"/>
        </w:rPr>
        <w:t>In contrast, the postprocessing</w:t>
      </w:r>
      <w:r>
        <w:rPr/>
        <w:t xml:space="preserve"> </w:t>
      </w:r>
      <w:r>
        <w:rPr>
          <w:spacing w:val="3"/>
        </w:rPr>
        <w:t>phase</w:t>
      </w:r>
      <w:r>
        <w:rPr>
          <w:spacing w:val="44"/>
        </w:rPr>
        <w:t xml:space="preserve"> </w:t>
      </w:r>
      <w:r>
        <w:rPr>
          <w:spacing w:val="3"/>
        </w:rPr>
        <w:t>and</w:t>
      </w:r>
      <w:r>
        <w:rPr>
          <w:spacing w:val="26"/>
          <w:w w:val="101"/>
        </w:rPr>
        <w:t xml:space="preserve"> </w:t>
      </w:r>
      <w:r>
        <w:rPr>
          <w:spacing w:val="3"/>
        </w:rPr>
        <w:t>other</w:t>
      </w:r>
      <w:r>
        <w:rPr>
          <w:spacing w:val="24"/>
        </w:rPr>
        <w:t xml:space="preserve"> </w:t>
      </w:r>
      <w:r>
        <w:rPr>
          <w:spacing w:val="3"/>
        </w:rPr>
        <w:t>inherently</w:t>
      </w:r>
      <w:r>
        <w:rPr>
          <w:spacing w:val="23"/>
        </w:rPr>
        <w:t xml:space="preserve"> </w:t>
      </w:r>
      <w:r>
        <w:rPr>
          <w:spacing w:val="3"/>
        </w:rPr>
        <w:t>human</w:t>
      </w:r>
      <w:r>
        <w:rPr>
          <w:spacing w:val="28"/>
        </w:rPr>
        <w:t xml:space="preserve"> </w:t>
      </w:r>
      <w:r>
        <w:rPr>
          <w:spacing w:val="3"/>
        </w:rPr>
        <w:t>activities</w:t>
      </w:r>
      <w:r>
        <w:rPr>
          <w:spacing w:val="23"/>
          <w:w w:val="101"/>
        </w:rPr>
        <w:t xml:space="preserve"> </w:t>
      </w:r>
      <w:r>
        <w:rPr>
          <w:spacing w:val="3"/>
        </w:rPr>
        <w:t>have</w:t>
      </w:r>
      <w:r>
        <w:rPr>
          <w:spacing w:val="21"/>
          <w:w w:val="101"/>
        </w:rPr>
        <w:t xml:space="preserve"> </w:t>
      </w:r>
      <w:r>
        <w:rPr>
          <w:spacing w:val="3"/>
        </w:rPr>
        <w:t>been</w:t>
      </w:r>
      <w:r>
        <w:rPr>
          <w:spacing w:val="22"/>
        </w:rPr>
        <w:t xml:space="preserve"> </w:t>
      </w:r>
      <w:r>
        <w:rPr>
          <w:spacing w:val="3"/>
        </w:rPr>
        <w:t>barely</w:t>
      </w:r>
      <w:r>
        <w:rPr>
          <w:spacing w:val="23"/>
          <w:w w:val="101"/>
        </w:rPr>
        <w:t xml:space="preserve"> </w:t>
      </w:r>
      <w:r>
        <w:rPr>
          <w:spacing w:val="3"/>
        </w:rPr>
        <w:t>taken</w:t>
      </w:r>
      <w:r>
        <w:rPr>
          <w:spacing w:val="24"/>
          <w:w w:val="101"/>
        </w:rPr>
        <w:t xml:space="preserve"> </w:t>
      </w:r>
      <w:r>
        <w:rPr>
          <w:spacing w:val="3"/>
        </w:rPr>
        <w:t>into</w:t>
      </w:r>
      <w:r>
        <w:rPr>
          <w:spacing w:val="26"/>
        </w:rPr>
        <w:t xml:space="preserve"> </w:t>
      </w:r>
      <w:r>
        <w:rPr>
          <w:spacing w:val="3"/>
        </w:rPr>
        <w:t>consideration.</w:t>
      </w:r>
      <w:r>
        <w:rPr>
          <w:spacing w:val="25"/>
        </w:rPr>
        <w:t xml:space="preserve"> </w:t>
      </w:r>
      <w:r>
        <w:rPr>
          <w:spacing w:val="3"/>
        </w:rPr>
        <w:t>It</w:t>
      </w:r>
      <w:r>
        <w:rPr/>
        <w:t xml:space="preserve"> </w:t>
      </w:r>
      <w:r>
        <w:rPr>
          <w:spacing w:val="4"/>
        </w:rPr>
        <w:t>is worth noting that the number</w:t>
      </w:r>
      <w:r>
        <w:rPr>
          <w:spacing w:val="13"/>
        </w:rPr>
        <w:t xml:space="preserve"> </w:t>
      </w:r>
      <w:r>
        <w:rPr>
          <w:spacing w:val="4"/>
        </w:rPr>
        <w:t>of publications</w:t>
      </w:r>
      <w:r>
        <w:rPr>
          <w:spacing w:val="10"/>
        </w:rPr>
        <w:t xml:space="preserve"> </w:t>
      </w:r>
      <w:r>
        <w:rPr>
          <w:spacing w:val="4"/>
        </w:rPr>
        <w:t>in</w:t>
      </w:r>
      <w:r>
        <w:rPr>
          <w:spacing w:val="14"/>
        </w:rPr>
        <w:t xml:space="preserve"> </w:t>
      </w:r>
      <w:r>
        <w:rPr>
          <w:spacing w:val="4"/>
        </w:rPr>
        <w:t>2021 has</w:t>
      </w:r>
      <w:r>
        <w:rPr>
          <w:spacing w:val="10"/>
        </w:rPr>
        <w:t xml:space="preserve"> </w:t>
      </w:r>
      <w:r>
        <w:rPr>
          <w:spacing w:val="4"/>
        </w:rPr>
        <w:t>nearly</w:t>
      </w:r>
      <w:r>
        <w:rPr>
          <w:spacing w:val="12"/>
          <w:w w:val="101"/>
        </w:rPr>
        <w:t xml:space="preserve"> </w:t>
      </w:r>
      <w:r>
        <w:rPr>
          <w:spacing w:val="4"/>
        </w:rPr>
        <w:t>quintupled</w:t>
      </w:r>
      <w:r>
        <w:rPr>
          <w:spacing w:val="12"/>
        </w:rPr>
        <w:t xml:space="preserve"> </w:t>
      </w:r>
      <w:r>
        <w:rPr>
          <w:spacing w:val="4"/>
        </w:rPr>
        <w:t>compar</w:t>
      </w:r>
      <w:r>
        <w:rPr>
          <w:spacing w:val="3"/>
        </w:rPr>
        <w:t>ed</w:t>
      </w:r>
      <w:r>
        <w:rPr>
          <w:spacing w:val="10"/>
        </w:rPr>
        <w:t xml:space="preserve"> </w:t>
      </w:r>
      <w:r>
        <w:rPr>
          <w:spacing w:val="3"/>
        </w:rPr>
        <w:t>to</w:t>
      </w:r>
      <w:r>
        <w:rPr/>
        <w:t xml:space="preserve"> </w:t>
      </w:r>
      <w:r>
        <w:rPr>
          <w:spacing w:val="6"/>
        </w:rPr>
        <w:t>2014.</w:t>
      </w:r>
      <w:r>
        <w:rPr>
          <w:spacing w:val="-14"/>
        </w:rPr>
        <w:t xml:space="preserve"> </w:t>
      </w:r>
      <w:r>
        <w:rPr>
          <w:spacing w:val="6"/>
        </w:rPr>
        <w:t>Across-dimensional</w:t>
      </w:r>
      <w:r>
        <w:rPr>
          <w:spacing w:val="-9"/>
        </w:rPr>
        <w:t xml:space="preserve"> </w:t>
      </w:r>
      <w:r>
        <w:rPr>
          <w:spacing w:val="6"/>
        </w:rPr>
        <w:t>analysishas</w:t>
      </w:r>
      <w:r>
        <w:rPr>
          <w:spacing w:val="-10"/>
        </w:rPr>
        <w:t xml:space="preserve"> </w:t>
      </w:r>
      <w:r>
        <w:rPr>
          <w:spacing w:val="6"/>
        </w:rPr>
        <w:t>allowedus</w:t>
      </w:r>
      <w:r>
        <w:rPr>
          <w:spacing w:val="-14"/>
        </w:rPr>
        <w:t xml:space="preserve"> </w:t>
      </w:r>
      <w:r>
        <w:rPr>
          <w:spacing w:val="6"/>
        </w:rPr>
        <w:t>t</w:t>
      </w:r>
      <w:r>
        <w:rPr>
          <w:spacing w:val="5"/>
        </w:rPr>
        <w:t>o</w:t>
      </w:r>
      <w:r>
        <w:rPr>
          <w:spacing w:val="-14"/>
        </w:rPr>
        <w:t xml:space="preserve"> </w:t>
      </w:r>
      <w:r>
        <w:rPr>
          <w:spacing w:val="5"/>
        </w:rPr>
        <w:t>identify</w:t>
      </w:r>
      <w:r>
        <w:rPr>
          <w:spacing w:val="-11"/>
        </w:rPr>
        <w:t xml:space="preserve"> </w:t>
      </w:r>
      <w:r>
        <w:rPr>
          <w:spacing w:val="5"/>
        </w:rPr>
        <w:t>current</w:t>
      </w:r>
      <w:r>
        <w:rPr>
          <w:spacing w:val="-12"/>
        </w:rPr>
        <w:t xml:space="preserve"> </w:t>
      </w:r>
      <w:r>
        <w:rPr>
          <w:spacing w:val="5"/>
        </w:rPr>
        <w:t>gaps</w:t>
      </w:r>
      <w:r>
        <w:rPr>
          <w:spacing w:val="-9"/>
        </w:rPr>
        <w:t xml:space="preserve"> </w:t>
      </w:r>
      <w:r>
        <w:rPr>
          <w:spacing w:val="5"/>
        </w:rPr>
        <w:t>andtrendsfromthe</w:t>
      </w:r>
      <w:r>
        <w:rPr/>
        <w:t xml:space="preserve"> </w:t>
      </w:r>
      <w:r>
        <w:rPr>
          <w:spacing w:val="3"/>
        </w:rPr>
        <w:t>AutoML literature, such as the lack of</w:t>
      </w:r>
      <w:r>
        <w:rPr>
          <w:spacing w:val="8"/>
        </w:rPr>
        <w:t xml:space="preserve"> </w:t>
      </w:r>
      <w:r>
        <w:rPr>
          <w:spacing w:val="3"/>
        </w:rPr>
        <w:t>well-established tasks to automate the postprocessing</w:t>
      </w:r>
      <w:r>
        <w:rPr/>
        <w:t xml:space="preserve"> </w:t>
      </w:r>
      <w:r>
        <w:rPr>
          <w:spacing w:val="3"/>
        </w:rPr>
        <w:t>or the shift from evolutionary algorithms to gradient-based methods as the most</w:t>
      </w:r>
      <w:r>
        <w:rPr>
          <w:spacing w:val="2"/>
        </w:rPr>
        <w:t xml:space="preserve"> widely used</w:t>
      </w:r>
      <w:r>
        <w:rPr/>
        <w:t xml:space="preserve"> </w:t>
      </w:r>
      <w:r>
        <w:rPr>
          <w:spacing w:val="4"/>
        </w:rPr>
        <w:t>technique</w:t>
      </w:r>
      <w:r>
        <w:rPr>
          <w:spacing w:val="25"/>
          <w:w w:val="101"/>
        </w:rPr>
        <w:t xml:space="preserve"> </w:t>
      </w:r>
      <w:r>
        <w:rPr>
          <w:spacing w:val="4"/>
        </w:rPr>
        <w:t>for</w:t>
      </w:r>
      <w:r>
        <w:rPr>
          <w:spacing w:val="23"/>
        </w:rPr>
        <w:t xml:space="preserve"> </w:t>
      </w:r>
      <w:r>
        <w:rPr>
          <w:spacing w:val="4"/>
        </w:rPr>
        <w:t>NAS.</w:t>
      </w:r>
      <w:r>
        <w:rPr>
          <w:spacing w:val="25"/>
        </w:rPr>
        <w:t xml:space="preserve"> </w:t>
      </w:r>
      <w:r>
        <w:rPr>
          <w:spacing w:val="4"/>
        </w:rPr>
        <w:t>In</w:t>
      </w:r>
      <w:r>
        <w:rPr>
          <w:spacing w:val="24"/>
        </w:rPr>
        <w:t xml:space="preserve"> </w:t>
      </w:r>
      <w:r>
        <w:rPr>
          <w:spacing w:val="4"/>
        </w:rPr>
        <w:t>terms</w:t>
      </w:r>
      <w:r>
        <w:rPr>
          <w:spacing w:val="27"/>
        </w:rPr>
        <w:t xml:space="preserve"> </w:t>
      </w:r>
      <w:r>
        <w:rPr>
          <w:spacing w:val="4"/>
        </w:rPr>
        <w:t>of pr</w:t>
      </w:r>
      <w:r>
        <w:rPr>
          <w:spacing w:val="3"/>
        </w:rPr>
        <w:t>acticability,</w:t>
      </w:r>
      <w:r>
        <w:rPr>
          <w:spacing w:val="24"/>
          <w:w w:val="101"/>
        </w:rPr>
        <w:t xml:space="preserve"> </w:t>
      </w:r>
      <w:r>
        <w:rPr>
          <w:spacing w:val="3"/>
        </w:rPr>
        <w:t>it</w:t>
      </w:r>
      <w:r>
        <w:rPr>
          <w:spacing w:val="24"/>
          <w:w w:val="101"/>
        </w:rPr>
        <w:t xml:space="preserve"> </w:t>
      </w:r>
      <w:r>
        <w:rPr>
          <w:spacing w:val="3"/>
        </w:rPr>
        <w:t>is</w:t>
      </w:r>
      <w:r>
        <w:rPr>
          <w:spacing w:val="25"/>
          <w:w w:val="101"/>
        </w:rPr>
        <w:t xml:space="preserve"> </w:t>
      </w:r>
      <w:r>
        <w:rPr>
          <w:spacing w:val="3"/>
        </w:rPr>
        <w:t>worth</w:t>
      </w:r>
      <w:r>
        <w:rPr>
          <w:spacing w:val="25"/>
        </w:rPr>
        <w:t xml:space="preserve"> </w:t>
      </w:r>
      <w:r>
        <w:rPr>
          <w:spacing w:val="3"/>
        </w:rPr>
        <w:t>noting</w:t>
      </w:r>
      <w:r>
        <w:rPr>
          <w:spacing w:val="23"/>
          <w:w w:val="102"/>
        </w:rPr>
        <w:t xml:space="preserve"> </w:t>
      </w:r>
      <w:r>
        <w:rPr>
          <w:spacing w:val="3"/>
        </w:rPr>
        <w:t>that</w:t>
      </w:r>
      <w:r>
        <w:rPr>
          <w:spacing w:val="26"/>
          <w:w w:val="102"/>
        </w:rPr>
        <w:t xml:space="preserve"> </w:t>
      </w:r>
      <w:r>
        <w:rPr>
          <w:spacing w:val="3"/>
        </w:rPr>
        <w:t>25%</w:t>
      </w:r>
      <w:r>
        <w:rPr>
          <w:spacing w:val="26"/>
          <w:w w:val="102"/>
        </w:rPr>
        <w:t xml:space="preserve"> </w:t>
      </w:r>
      <w:r>
        <w:rPr>
          <w:spacing w:val="3"/>
        </w:rPr>
        <w:t>of</w:t>
      </w:r>
      <w:r>
        <w:rPr>
          <w:spacing w:val="14"/>
        </w:rPr>
        <w:t xml:space="preserve"> </w:t>
      </w:r>
      <w:r>
        <w:rPr>
          <w:spacing w:val="3"/>
        </w:rPr>
        <w:t>the</w:t>
      </w:r>
      <w:r>
        <w:rPr>
          <w:spacing w:val="22"/>
          <w:w w:val="101"/>
        </w:rPr>
        <w:t xml:space="preserve"> </w:t>
      </w:r>
      <w:r>
        <w:rPr>
          <w:spacing w:val="3"/>
        </w:rPr>
        <w:t>primary</w:t>
      </w:r>
      <w:r>
        <w:rPr/>
        <w:t xml:space="preserve"> </w:t>
      </w:r>
      <w:r>
        <w:rPr>
          <w:spacing w:val="4"/>
        </w:rPr>
        <w:t>studies provide instructions on how to</w:t>
      </w:r>
      <w:r>
        <w:rPr>
          <w:spacing w:val="11"/>
          <w:w w:val="101"/>
        </w:rPr>
        <w:t xml:space="preserve"> </w:t>
      </w:r>
      <w:r>
        <w:rPr>
          <w:spacing w:val="4"/>
        </w:rPr>
        <w:t>install</w:t>
      </w:r>
      <w:r>
        <w:rPr>
          <w:spacing w:val="17"/>
        </w:rPr>
        <w:t xml:space="preserve"> </w:t>
      </w:r>
      <w:r>
        <w:rPr>
          <w:spacing w:val="4"/>
        </w:rPr>
        <w:t>(if</w:t>
      </w:r>
      <w:r>
        <w:rPr>
          <w:spacing w:val="3"/>
        </w:rPr>
        <w:t xml:space="preserve"> required)</w:t>
      </w:r>
      <w:r>
        <w:rPr>
          <w:spacing w:val="15"/>
        </w:rPr>
        <w:t xml:space="preserve"> </w:t>
      </w:r>
      <w:r>
        <w:rPr>
          <w:spacing w:val="3"/>
        </w:rPr>
        <w:t>and</w:t>
      </w:r>
      <w:r>
        <w:rPr>
          <w:spacing w:val="13"/>
        </w:rPr>
        <w:t xml:space="preserve"> </w:t>
      </w:r>
      <w:r>
        <w:rPr>
          <w:spacing w:val="3"/>
        </w:rPr>
        <w:t>execute</w:t>
      </w:r>
      <w:r>
        <w:rPr>
          <w:spacing w:val="10"/>
        </w:rPr>
        <w:t xml:space="preserve"> </w:t>
      </w:r>
      <w:r>
        <w:rPr>
          <w:spacing w:val="3"/>
        </w:rPr>
        <w:t>their</w:t>
      </w:r>
      <w:r>
        <w:rPr>
          <w:spacing w:val="9"/>
        </w:rPr>
        <w:t xml:space="preserve"> </w:t>
      </w:r>
      <w:r>
        <w:rPr>
          <w:spacing w:val="3"/>
        </w:rPr>
        <w:t>proposals,</w:t>
      </w:r>
      <w:r>
        <w:rPr>
          <w:spacing w:val="11"/>
          <w:w w:val="101"/>
        </w:rPr>
        <w:t xml:space="preserve"> </w:t>
      </w:r>
      <w:r>
        <w:rPr>
          <w:spacing w:val="3"/>
        </w:rPr>
        <w:t>less</w:t>
      </w:r>
      <w:r>
        <w:rPr/>
        <w:t xml:space="preserve"> </w:t>
      </w:r>
      <w:r>
        <w:rPr>
          <w:spacing w:val="6"/>
        </w:rPr>
        <w:t>than4%provide some</w:t>
      </w:r>
      <w:r>
        <w:rPr>
          <w:spacing w:val="-8"/>
        </w:rPr>
        <w:t xml:space="preserve"> </w:t>
      </w:r>
      <w:r>
        <w:rPr>
          <w:spacing w:val="6"/>
        </w:rPr>
        <w:t>graphical</w:t>
      </w:r>
      <w:r>
        <w:rPr>
          <w:spacing w:val="-11"/>
        </w:rPr>
        <w:t xml:space="preserve"> </w:t>
      </w:r>
      <w:r>
        <w:rPr>
          <w:spacing w:val="6"/>
        </w:rPr>
        <w:t>user</w:t>
      </w:r>
      <w:r>
        <w:rPr>
          <w:spacing w:val="-10"/>
        </w:rPr>
        <w:t xml:space="preserve"> </w:t>
      </w:r>
      <w:r>
        <w:rPr>
          <w:spacing w:val="6"/>
        </w:rPr>
        <w:t>interface,</w:t>
      </w:r>
      <w:r>
        <w:rPr>
          <w:spacing w:val="-6"/>
        </w:rPr>
        <w:t xml:space="preserve"> </w:t>
      </w:r>
      <w:r>
        <w:rPr>
          <w:spacing w:val="6"/>
        </w:rPr>
        <w:t>andonly32%make</w:t>
      </w:r>
      <w:r>
        <w:rPr>
          <w:spacing w:val="-10"/>
        </w:rPr>
        <w:t xml:space="preserve"> </w:t>
      </w:r>
      <w:r>
        <w:rPr>
          <w:spacing w:val="6"/>
        </w:rPr>
        <w:t>thei</w:t>
      </w:r>
      <w:r>
        <w:rPr>
          <w:spacing w:val="5"/>
        </w:rPr>
        <w:t>r source</w:t>
      </w:r>
      <w:r>
        <w:rPr>
          <w:spacing w:val="-8"/>
        </w:rPr>
        <w:t xml:space="preserve"> </w:t>
      </w:r>
      <w:r>
        <w:rPr>
          <w:spacing w:val="5"/>
        </w:rPr>
        <w:t>codepublicly</w:t>
      </w:r>
      <w:r>
        <w:rPr/>
        <w:t xml:space="preserve"> </w:t>
      </w:r>
      <w:r>
        <w:rPr>
          <w:spacing w:val="4"/>
        </w:rPr>
        <w:t>available. Also, our ﬁndings reveal that Au</w:t>
      </w:r>
      <w:r>
        <w:rPr>
          <w:spacing w:val="3"/>
        </w:rPr>
        <w:t>toML proposals tend to address such</w:t>
      </w:r>
      <w:r>
        <w:rPr>
          <w:spacing w:val="8"/>
        </w:rPr>
        <w:t xml:space="preserve"> </w:t>
      </w:r>
      <w:r>
        <w:rPr>
          <w:spacing w:val="3"/>
        </w:rPr>
        <w:t>automation</w:t>
      </w:r>
      <w:r>
        <w:rPr/>
        <w:t xml:space="preserve"> </w:t>
      </w:r>
      <w:r>
        <w:rPr>
          <w:spacing w:val="4"/>
        </w:rPr>
        <w:t>process</w:t>
      </w:r>
      <w:r>
        <w:rPr>
          <w:spacing w:val="18"/>
        </w:rPr>
        <w:t xml:space="preserve"> </w:t>
      </w:r>
      <w:r>
        <w:rPr>
          <w:spacing w:val="4"/>
        </w:rPr>
        <w:t>as</w:t>
      </w:r>
      <w:r>
        <w:rPr>
          <w:spacing w:val="18"/>
        </w:rPr>
        <w:t xml:space="preserve"> </w:t>
      </w:r>
      <w:r>
        <w:rPr>
          <w:spacing w:val="4"/>
        </w:rPr>
        <w:t>a black-box problem,</w:t>
      </w:r>
      <w:r>
        <w:rPr>
          <w:spacing w:val="15"/>
        </w:rPr>
        <w:t xml:space="preserve"> </w:t>
      </w:r>
      <w:r>
        <w:rPr>
          <w:spacing w:val="4"/>
        </w:rPr>
        <w:t>limiting the interpretability</w:t>
      </w:r>
      <w:r>
        <w:rPr>
          <w:spacing w:val="16"/>
          <w:w w:val="102"/>
        </w:rPr>
        <w:t xml:space="preserve"> </w:t>
      </w:r>
      <w:r>
        <w:rPr>
          <w:spacing w:val="4"/>
        </w:rPr>
        <w:t>of the</w:t>
      </w:r>
      <w:r>
        <w:rPr>
          <w:spacing w:val="12"/>
        </w:rPr>
        <w:t xml:space="preserve"> </w:t>
      </w:r>
      <w:r>
        <w:rPr>
          <w:spacing w:val="4"/>
        </w:rPr>
        <w:t>resulti</w:t>
      </w:r>
      <w:r>
        <w:rPr>
          <w:spacing w:val="3"/>
        </w:rPr>
        <w:t>ng</w:t>
      </w:r>
      <w:r>
        <w:rPr>
          <w:spacing w:val="14"/>
        </w:rPr>
        <w:t xml:space="preserve"> </w:t>
      </w:r>
      <w:r>
        <w:rPr>
          <w:spacing w:val="3"/>
        </w:rPr>
        <w:t>models</w:t>
      </w:r>
      <w:r>
        <w:rPr>
          <w:spacing w:val="16"/>
          <w:w w:val="101"/>
        </w:rPr>
        <w:t xml:space="preserve"> </w:t>
      </w:r>
      <w:r>
        <w:rPr>
          <w:spacing w:val="3"/>
        </w:rPr>
        <w:t>or</w:t>
      </w:r>
      <w:r>
        <w:rPr>
          <w:spacing w:val="13"/>
        </w:rPr>
        <w:t xml:space="preserve"> </w:t>
      </w:r>
      <w:r>
        <w:rPr>
          <w:spacing w:val="3"/>
        </w:rPr>
        <w:t>the</w:t>
      </w:r>
      <w:r>
        <w:rPr/>
        <w:t xml:space="preserve"> </w:t>
      </w:r>
      <w:r>
        <w:rPr>
          <w:spacing w:val="4"/>
        </w:rPr>
        <w:t>explanation provided about the process to re</w:t>
      </w:r>
      <w:r>
        <w:rPr>
          <w:spacing w:val="3"/>
        </w:rPr>
        <w:t>ach the generated solution.</w:t>
      </w:r>
    </w:p>
    <w:p>
      <w:pPr>
        <w:spacing w:line="264" w:lineRule="auto"/>
        <w:sectPr>
          <w:headerReference w:type="default" r:id="rId207"/>
          <w:footerReference w:type="default" r:id="rId65"/>
          <w:pgSz w:w="8788" w:h="13323"/>
          <w:pgMar w:top="972" w:right="917" w:bottom="661" w:left="914" w:header="639" w:footer="310" w:gutter="0"/>
        </w:sectPr>
        <w:rPr/>
      </w:pPr>
    </w:p>
    <w:p>
      <w:pPr>
        <w:pStyle w:val="BodyText"/>
        <w:ind w:right="8" w:firstLine="228"/>
        <w:spacing w:before="191" w:line="259" w:lineRule="auto"/>
        <w:jc w:val="both"/>
        <w:rPr/>
      </w:pPr>
      <w:r>
        <w:rPr>
          <w:spacing w:val="4"/>
        </w:rPr>
        <w:t>Finally, from the</w:t>
      </w:r>
      <w:r>
        <w:rPr>
          <w:spacing w:val="14"/>
          <w:w w:val="101"/>
        </w:rPr>
        <w:t xml:space="preserve"> </w:t>
      </w:r>
      <w:r>
        <w:rPr>
          <w:spacing w:val="4"/>
        </w:rPr>
        <w:t>obse</w:t>
      </w:r>
      <w:r>
        <w:rPr>
          <w:spacing w:val="3"/>
        </w:rPr>
        <w:t>rved evolution</w:t>
      </w:r>
      <w:r>
        <w:rPr>
          <w:spacing w:val="14"/>
        </w:rPr>
        <w:t xml:space="preserve"> </w:t>
      </w:r>
      <w:r>
        <w:rPr>
          <w:spacing w:val="3"/>
        </w:rPr>
        <w:t>of the</w:t>
      </w:r>
      <w:r>
        <w:rPr>
          <w:spacing w:val="15"/>
          <w:w w:val="101"/>
        </w:rPr>
        <w:t xml:space="preserve"> </w:t>
      </w:r>
      <w:r>
        <w:rPr>
          <w:spacing w:val="3"/>
        </w:rPr>
        <w:t>area, we</w:t>
      </w:r>
      <w:r>
        <w:rPr>
          <w:spacing w:val="13"/>
          <w:w w:val="101"/>
        </w:rPr>
        <w:t xml:space="preserve"> </w:t>
      </w:r>
      <w:r>
        <w:rPr>
          <w:spacing w:val="3"/>
        </w:rPr>
        <w:t>can</w:t>
      </w:r>
      <w:r>
        <w:rPr>
          <w:spacing w:val="15"/>
          <w:w w:val="101"/>
        </w:rPr>
        <w:t xml:space="preserve"> </w:t>
      </w:r>
      <w:r>
        <w:rPr>
          <w:spacing w:val="3"/>
        </w:rPr>
        <w:t>assume</w:t>
      </w:r>
      <w:r>
        <w:rPr>
          <w:spacing w:val="11"/>
          <w:w w:val="101"/>
        </w:rPr>
        <w:t xml:space="preserve"> </w:t>
      </w:r>
      <w:r>
        <w:rPr>
          <w:spacing w:val="3"/>
        </w:rPr>
        <w:t>that</w:t>
      </w:r>
      <w:r>
        <w:rPr>
          <w:spacing w:val="11"/>
        </w:rPr>
        <w:t xml:space="preserve"> </w:t>
      </w:r>
      <w:r>
        <w:rPr>
          <w:spacing w:val="3"/>
        </w:rPr>
        <w:t>AutoML</w:t>
      </w:r>
      <w:r>
        <w:rPr>
          <w:spacing w:val="11"/>
          <w:w w:val="102"/>
        </w:rPr>
        <w:t xml:space="preserve"> </w:t>
      </w:r>
      <w:r>
        <w:rPr>
          <w:spacing w:val="3"/>
        </w:rPr>
        <w:t>is</w:t>
      </w:r>
      <w:r>
        <w:rPr>
          <w:spacing w:val="18"/>
        </w:rPr>
        <w:t xml:space="preserve"> </w:t>
      </w:r>
      <w:r>
        <w:rPr>
          <w:spacing w:val="3"/>
        </w:rPr>
        <w:t>still</w:t>
      </w:r>
      <w:r>
        <w:rPr>
          <w:spacing w:val="16"/>
        </w:rPr>
        <w:t xml:space="preserve"> </w:t>
      </w:r>
      <w:r>
        <w:rPr>
          <w:spacing w:val="3"/>
        </w:rPr>
        <w:t>an</w:t>
      </w:r>
      <w:r>
        <w:rPr/>
        <w:t xml:space="preserve"> </w:t>
      </w:r>
      <w:r>
        <w:rPr>
          <w:spacing w:val="4"/>
        </w:rPr>
        <w:t>emerging</w:t>
      </w:r>
      <w:r>
        <w:rPr>
          <w:spacing w:val="22"/>
          <w:w w:val="101"/>
        </w:rPr>
        <w:t xml:space="preserve"> </w:t>
      </w:r>
      <w:r>
        <w:rPr>
          <w:spacing w:val="4"/>
        </w:rPr>
        <w:t>area</w:t>
      </w:r>
      <w:r>
        <w:rPr>
          <w:spacing w:val="19"/>
        </w:rPr>
        <w:t xml:space="preserve"> </w:t>
      </w:r>
      <w:r>
        <w:rPr>
          <w:spacing w:val="4"/>
        </w:rPr>
        <w:t>facing</w:t>
      </w:r>
      <w:r>
        <w:rPr>
          <w:spacing w:val="16"/>
          <w:w w:val="101"/>
        </w:rPr>
        <w:t xml:space="preserve"> </w:t>
      </w:r>
      <w:r>
        <w:rPr>
          <w:spacing w:val="4"/>
        </w:rPr>
        <w:t>promising</w:t>
      </w:r>
      <w:r>
        <w:rPr>
          <w:spacing w:val="19"/>
          <w:w w:val="102"/>
        </w:rPr>
        <w:t xml:space="preserve"> </w:t>
      </w:r>
      <w:r>
        <w:rPr>
          <w:spacing w:val="4"/>
        </w:rPr>
        <w:t>chall</w:t>
      </w:r>
      <w:r>
        <w:rPr>
          <w:spacing w:val="3"/>
        </w:rPr>
        <w:t>enges,</w:t>
      </w:r>
      <w:r>
        <w:rPr>
          <w:spacing w:val="19"/>
        </w:rPr>
        <w:t xml:space="preserve"> </w:t>
      </w:r>
      <w:r>
        <w:rPr>
          <w:spacing w:val="3"/>
        </w:rPr>
        <w:t>with</w:t>
      </w:r>
      <w:r>
        <w:rPr>
          <w:spacing w:val="22"/>
          <w:w w:val="101"/>
        </w:rPr>
        <w:t xml:space="preserve"> </w:t>
      </w:r>
      <w:r>
        <w:rPr>
          <w:spacing w:val="3"/>
        </w:rPr>
        <w:t>a</w:t>
      </w:r>
      <w:r>
        <w:rPr>
          <w:spacing w:val="19"/>
          <w:w w:val="102"/>
        </w:rPr>
        <w:t xml:space="preserve"> </w:t>
      </w:r>
      <w:r>
        <w:rPr>
          <w:spacing w:val="3"/>
        </w:rPr>
        <w:t>clear</w:t>
      </w:r>
      <w:r>
        <w:rPr>
          <w:spacing w:val="19"/>
          <w:w w:val="101"/>
        </w:rPr>
        <w:t xml:space="preserve"> </w:t>
      </w:r>
      <w:r>
        <w:rPr>
          <w:spacing w:val="3"/>
        </w:rPr>
        <w:t>dominance</w:t>
      </w:r>
      <w:r>
        <w:rPr>
          <w:spacing w:val="21"/>
        </w:rPr>
        <w:t xml:space="preserve"> </w:t>
      </w:r>
      <w:r>
        <w:rPr>
          <w:spacing w:val="3"/>
        </w:rPr>
        <w:t>of neural</w:t>
      </w:r>
      <w:r>
        <w:rPr>
          <w:spacing w:val="22"/>
        </w:rPr>
        <w:t xml:space="preserve"> </w:t>
      </w:r>
      <w:r>
        <w:rPr>
          <w:spacing w:val="3"/>
        </w:rPr>
        <w:t>architecture</w:t>
      </w:r>
      <w:r>
        <w:rPr/>
        <w:t xml:space="preserve"> </w:t>
      </w:r>
      <w:r>
        <w:rPr>
          <w:spacing w:val="4"/>
        </w:rPr>
        <w:t>search proposals</w:t>
      </w:r>
      <w:r>
        <w:rPr>
          <w:spacing w:val="16"/>
          <w:w w:val="101"/>
        </w:rPr>
        <w:t xml:space="preserve"> </w:t>
      </w:r>
      <w:r>
        <w:rPr>
          <w:spacing w:val="4"/>
        </w:rPr>
        <w:t>in</w:t>
      </w:r>
      <w:r>
        <w:rPr>
          <w:spacing w:val="15"/>
        </w:rPr>
        <w:t xml:space="preserve"> </w:t>
      </w:r>
      <w:r>
        <w:rPr>
          <w:spacing w:val="4"/>
        </w:rPr>
        <w:t>the</w:t>
      </w:r>
      <w:r>
        <w:rPr>
          <w:spacing w:val="16"/>
          <w:w w:val="101"/>
        </w:rPr>
        <w:t xml:space="preserve"> </w:t>
      </w:r>
      <w:r>
        <w:rPr>
          <w:spacing w:val="4"/>
        </w:rPr>
        <w:t>last</w:t>
      </w:r>
      <w:r>
        <w:rPr>
          <w:spacing w:val="16"/>
          <w:w w:val="101"/>
        </w:rPr>
        <w:t xml:space="preserve"> </w:t>
      </w:r>
      <w:r>
        <w:rPr>
          <w:spacing w:val="4"/>
        </w:rPr>
        <w:t>four</w:t>
      </w:r>
      <w:r>
        <w:rPr>
          <w:spacing w:val="15"/>
        </w:rPr>
        <w:t xml:space="preserve"> </w:t>
      </w:r>
      <w:r>
        <w:rPr>
          <w:spacing w:val="4"/>
        </w:rPr>
        <w:t>years.</w:t>
      </w:r>
      <w:r>
        <w:rPr>
          <w:spacing w:val="16"/>
        </w:rPr>
        <w:t xml:space="preserve"> </w:t>
      </w:r>
      <w:r>
        <w:rPr>
          <w:spacing w:val="4"/>
        </w:rPr>
        <w:t>Hopefully</w:t>
      </w:r>
      <w:r>
        <w:rPr>
          <w:spacing w:val="15"/>
          <w:w w:val="101"/>
        </w:rPr>
        <w:t xml:space="preserve"> </w:t>
      </w:r>
      <w:r>
        <w:rPr>
          <w:spacing w:val="4"/>
        </w:rPr>
        <w:t>the proposed</w:t>
      </w:r>
      <w:r>
        <w:rPr>
          <w:spacing w:val="15"/>
        </w:rPr>
        <w:t xml:space="preserve"> </w:t>
      </w:r>
      <w:r>
        <w:rPr>
          <w:spacing w:val="4"/>
        </w:rPr>
        <w:t>ta</w:t>
      </w:r>
      <w:r>
        <w:rPr>
          <w:spacing w:val="3"/>
        </w:rPr>
        <w:t>xonomy</w:t>
      </w:r>
      <w:r>
        <w:rPr>
          <w:spacing w:val="14"/>
        </w:rPr>
        <w:t xml:space="preserve"> </w:t>
      </w:r>
      <w:r>
        <w:rPr>
          <w:spacing w:val="3"/>
        </w:rPr>
        <w:t>herein</w:t>
      </w:r>
      <w:r>
        <w:rPr>
          <w:spacing w:val="17"/>
        </w:rPr>
        <w:t xml:space="preserve"> </w:t>
      </w:r>
      <w:r>
        <w:rPr>
          <w:spacing w:val="3"/>
        </w:rPr>
        <w:t>will</w:t>
      </w:r>
      <w:r>
        <w:rPr>
          <w:spacing w:val="17"/>
          <w:w w:val="101"/>
        </w:rPr>
        <w:t xml:space="preserve"> </w:t>
      </w:r>
      <w:r>
        <w:rPr>
          <w:spacing w:val="3"/>
        </w:rPr>
        <w:t>con-</w:t>
      </w:r>
      <w:r>
        <w:rPr/>
        <w:t xml:space="preserve"> </w:t>
      </w:r>
      <w:r>
        <w:rPr>
          <w:spacing w:val="4"/>
        </w:rPr>
        <w:t>tribute to the classiﬁcation of future proposa</w:t>
      </w:r>
      <w:r>
        <w:rPr>
          <w:spacing w:val="3"/>
        </w:rPr>
        <w:t>ls, and we envision that the results</w:t>
      </w:r>
      <w:r>
        <w:rPr>
          <w:spacing w:val="9"/>
        </w:rPr>
        <w:t xml:space="preserve"> </w:t>
      </w:r>
      <w:r>
        <w:rPr>
          <w:spacing w:val="3"/>
        </w:rPr>
        <w:t>of this work</w:t>
      </w:r>
      <w:r>
        <w:rPr/>
        <w:t xml:space="preserve"> </w:t>
      </w:r>
      <w:r>
        <w:rPr>
          <w:spacing w:val="3"/>
        </w:rPr>
        <w:t>will</w:t>
      </w:r>
      <w:r>
        <w:rPr>
          <w:spacing w:val="34"/>
        </w:rPr>
        <w:t xml:space="preserve"> </w:t>
      </w:r>
      <w:r>
        <w:rPr>
          <w:spacing w:val="3"/>
        </w:rPr>
        <w:t>serve</w:t>
      </w:r>
      <w:r>
        <w:rPr>
          <w:spacing w:val="20"/>
        </w:rPr>
        <w:t xml:space="preserve"> </w:t>
      </w:r>
      <w:r>
        <w:rPr>
          <w:spacing w:val="3"/>
        </w:rPr>
        <w:t>as</w:t>
      </w:r>
      <w:r>
        <w:rPr>
          <w:spacing w:val="20"/>
          <w:w w:val="101"/>
        </w:rPr>
        <w:t xml:space="preserve"> </w:t>
      </w:r>
      <w:r>
        <w:rPr>
          <w:spacing w:val="3"/>
        </w:rPr>
        <w:t>a</w:t>
      </w:r>
      <w:r>
        <w:rPr>
          <w:spacing w:val="14"/>
        </w:rPr>
        <w:t xml:space="preserve"> </w:t>
      </w:r>
      <w:r>
        <w:rPr>
          <w:spacing w:val="3"/>
        </w:rPr>
        <w:t>reference</w:t>
      </w:r>
      <w:r>
        <w:rPr>
          <w:spacing w:val="15"/>
          <w:w w:val="102"/>
        </w:rPr>
        <w:t xml:space="preserve"> </w:t>
      </w:r>
      <w:r>
        <w:rPr>
          <w:spacing w:val="3"/>
        </w:rPr>
        <w:t>to</w:t>
      </w:r>
      <w:r>
        <w:rPr>
          <w:spacing w:val="14"/>
        </w:rPr>
        <w:t xml:space="preserve"> </w:t>
      </w:r>
      <w:r>
        <w:rPr>
          <w:spacing w:val="3"/>
        </w:rPr>
        <w:t>researchers</w:t>
      </w:r>
      <w:r>
        <w:rPr>
          <w:spacing w:val="20"/>
          <w:w w:val="101"/>
        </w:rPr>
        <w:t xml:space="preserve"> </w:t>
      </w:r>
      <w:r>
        <w:rPr>
          <w:spacing w:val="3"/>
        </w:rPr>
        <w:t>and</w:t>
      </w:r>
      <w:r>
        <w:rPr>
          <w:spacing w:val="13"/>
          <w:w w:val="102"/>
        </w:rPr>
        <w:t xml:space="preserve"> </w:t>
      </w:r>
      <w:r>
        <w:rPr>
          <w:spacing w:val="3"/>
        </w:rPr>
        <w:t>practitioners</w:t>
      </w:r>
      <w:r>
        <w:rPr>
          <w:spacing w:val="16"/>
          <w:w w:val="101"/>
        </w:rPr>
        <w:t xml:space="preserve"> </w:t>
      </w:r>
      <w:r>
        <w:rPr>
          <w:spacing w:val="3"/>
        </w:rPr>
        <w:t>interested</w:t>
      </w:r>
      <w:r>
        <w:rPr>
          <w:spacing w:val="16"/>
          <w:w w:val="101"/>
        </w:rPr>
        <w:t xml:space="preserve"> </w:t>
      </w:r>
      <w:r>
        <w:rPr>
          <w:spacing w:val="3"/>
        </w:rPr>
        <w:t>in</w:t>
      </w:r>
      <w:r>
        <w:rPr>
          <w:spacing w:val="16"/>
        </w:rPr>
        <w:t xml:space="preserve"> </w:t>
      </w:r>
      <w:r>
        <w:rPr>
          <w:spacing w:val="3"/>
        </w:rPr>
        <w:t>AutoML.</w:t>
      </w:r>
      <w:r>
        <w:rPr>
          <w:spacing w:val="15"/>
          <w:w w:val="101"/>
        </w:rPr>
        <w:t xml:space="preserve"> </w:t>
      </w:r>
      <w:r>
        <w:rPr>
          <w:spacing w:val="3"/>
        </w:rPr>
        <w:t>For</w:t>
      </w:r>
      <w:r>
        <w:rPr>
          <w:spacing w:val="16"/>
          <w:w w:val="101"/>
        </w:rPr>
        <w:t xml:space="preserve"> </w:t>
      </w:r>
      <w:r>
        <w:rPr>
          <w:spacing w:val="3"/>
        </w:rPr>
        <w:t>future</w:t>
      </w:r>
      <w:r>
        <w:rPr/>
        <w:t xml:space="preserve"> </w:t>
      </w:r>
      <w:r>
        <w:rPr>
          <w:spacing w:val="4"/>
        </w:rPr>
        <w:t>research, we aim to maintain the</w:t>
      </w:r>
      <w:r>
        <w:rPr>
          <w:spacing w:val="9"/>
        </w:rPr>
        <w:t xml:space="preserve"> </w:t>
      </w:r>
      <w:r>
        <w:rPr>
          <w:spacing w:val="4"/>
        </w:rPr>
        <w:t>taxonomy</w:t>
      </w:r>
      <w:r>
        <w:rPr>
          <w:spacing w:val="7"/>
        </w:rPr>
        <w:t xml:space="preserve"> </w:t>
      </w:r>
      <w:r>
        <w:rPr>
          <w:spacing w:val="4"/>
        </w:rPr>
        <w:t>presented</w:t>
      </w:r>
      <w:r>
        <w:rPr>
          <w:spacing w:val="10"/>
        </w:rPr>
        <w:t xml:space="preserve"> </w:t>
      </w:r>
      <w:r>
        <w:rPr>
          <w:spacing w:val="4"/>
        </w:rPr>
        <w:t>in</w:t>
      </w:r>
      <w:r>
        <w:rPr>
          <w:spacing w:val="9"/>
        </w:rPr>
        <w:t xml:space="preserve"> </w:t>
      </w:r>
      <w:r>
        <w:rPr>
          <w:spacing w:val="4"/>
        </w:rPr>
        <w:t>this</w:t>
      </w:r>
      <w:r>
        <w:rPr>
          <w:spacing w:val="8"/>
        </w:rPr>
        <w:t xml:space="preserve"> </w:t>
      </w:r>
      <w:r>
        <w:rPr>
          <w:spacing w:val="4"/>
        </w:rPr>
        <w:t>revi</w:t>
      </w:r>
      <w:r>
        <w:rPr>
          <w:spacing w:val="3"/>
        </w:rPr>
        <w:t>ew</w:t>
      </w:r>
      <w:r>
        <w:rPr>
          <w:spacing w:val="8"/>
        </w:rPr>
        <w:t xml:space="preserve"> </w:t>
      </w:r>
      <w:r>
        <w:rPr>
          <w:spacing w:val="3"/>
        </w:rPr>
        <w:t>up-to-date</w:t>
      </w:r>
      <w:r>
        <w:rPr>
          <w:spacing w:val="14"/>
        </w:rPr>
        <w:t xml:space="preserve"> </w:t>
      </w:r>
      <w:r>
        <w:rPr>
          <w:spacing w:val="3"/>
        </w:rPr>
        <w:t>as</w:t>
      </w:r>
      <w:r>
        <w:rPr>
          <w:spacing w:val="9"/>
        </w:rPr>
        <w:t xml:space="preserve"> </w:t>
      </w:r>
      <w:r>
        <w:rPr>
          <w:spacing w:val="3"/>
        </w:rPr>
        <w:t>new</w:t>
      </w:r>
      <w:r>
        <w:rPr>
          <w:spacing w:val="8"/>
        </w:rPr>
        <w:t xml:space="preserve"> </w:t>
      </w:r>
      <w:r>
        <w:rPr>
          <w:spacing w:val="3"/>
        </w:rPr>
        <w:t>pro-</w:t>
      </w:r>
      <w:r>
        <w:rPr/>
        <w:t xml:space="preserve"> </w:t>
      </w:r>
      <w:r>
        <w:rPr>
          <w:spacing w:val="3"/>
        </w:rPr>
        <w:t>posals</w:t>
      </w:r>
      <w:r>
        <w:rPr>
          <w:spacing w:val="38"/>
        </w:rPr>
        <w:t xml:space="preserve"> </w:t>
      </w:r>
      <w:r>
        <w:rPr>
          <w:spacing w:val="3"/>
        </w:rPr>
        <w:t>emerge.</w:t>
      </w:r>
      <w:r>
        <w:rPr>
          <w:spacing w:val="21"/>
          <w:w w:val="101"/>
        </w:rPr>
        <w:t xml:space="preserve"> </w:t>
      </w:r>
      <w:r>
        <w:rPr>
          <w:spacing w:val="3"/>
        </w:rPr>
        <w:t>In</w:t>
      </w:r>
      <w:r>
        <w:rPr>
          <w:spacing w:val="25"/>
        </w:rPr>
        <w:t xml:space="preserve"> </w:t>
      </w:r>
      <w:r>
        <w:rPr>
          <w:spacing w:val="3"/>
        </w:rPr>
        <w:t>addition,</w:t>
      </w:r>
      <w:r>
        <w:rPr>
          <w:spacing w:val="22"/>
        </w:rPr>
        <w:t xml:space="preserve"> </w:t>
      </w:r>
      <w:r>
        <w:rPr>
          <w:spacing w:val="3"/>
        </w:rPr>
        <w:t>we</w:t>
      </w:r>
      <w:r>
        <w:rPr>
          <w:spacing w:val="19"/>
        </w:rPr>
        <w:t xml:space="preserve"> </w:t>
      </w:r>
      <w:r>
        <w:rPr>
          <w:spacing w:val="3"/>
        </w:rPr>
        <w:t>propose</w:t>
      </w:r>
      <w:r>
        <w:rPr>
          <w:spacing w:val="23"/>
        </w:rPr>
        <w:t xml:space="preserve"> </w:t>
      </w:r>
      <w:r>
        <w:rPr>
          <w:spacing w:val="3"/>
        </w:rPr>
        <w:t>developing</w:t>
      </w:r>
      <w:r>
        <w:rPr>
          <w:spacing w:val="25"/>
        </w:rPr>
        <w:t xml:space="preserve"> </w:t>
      </w:r>
      <w:r>
        <w:rPr>
          <w:spacing w:val="3"/>
        </w:rPr>
        <w:t>a</w:t>
      </w:r>
      <w:r>
        <w:rPr>
          <w:spacing w:val="18"/>
          <w:w w:val="102"/>
        </w:rPr>
        <w:t xml:space="preserve"> </w:t>
      </w:r>
      <w:r>
        <w:rPr>
          <w:spacing w:val="3"/>
        </w:rPr>
        <w:t>repository</w:t>
      </w:r>
      <w:r>
        <w:rPr>
          <w:spacing w:val="20"/>
          <w:w w:val="101"/>
        </w:rPr>
        <w:t xml:space="preserve"> </w:t>
      </w:r>
      <w:r>
        <w:rPr>
          <w:spacing w:val="3"/>
        </w:rPr>
        <w:t>that</w:t>
      </w:r>
      <w:r>
        <w:rPr>
          <w:spacing w:val="22"/>
          <w:w w:val="101"/>
        </w:rPr>
        <w:t xml:space="preserve"> </w:t>
      </w:r>
      <w:r>
        <w:rPr>
          <w:spacing w:val="3"/>
        </w:rPr>
        <w:t>enables</w:t>
      </w:r>
      <w:r>
        <w:rPr>
          <w:spacing w:val="20"/>
          <w:w w:val="101"/>
        </w:rPr>
        <w:t xml:space="preserve"> </w:t>
      </w:r>
      <w:r>
        <w:rPr>
          <w:spacing w:val="3"/>
        </w:rPr>
        <w:t>the</w:t>
      </w:r>
      <w:r>
        <w:rPr>
          <w:spacing w:val="22"/>
          <w:w w:val="101"/>
        </w:rPr>
        <w:t xml:space="preserve"> </w:t>
      </w:r>
      <w:r>
        <w:rPr>
          <w:spacing w:val="3"/>
        </w:rPr>
        <w:t>querying</w:t>
      </w:r>
      <w:r>
        <w:rPr/>
        <w:t xml:space="preserve"> </w:t>
      </w:r>
      <w:r>
        <w:rPr>
          <w:spacing w:val="4"/>
        </w:rPr>
        <w:t>of</w:t>
      </w:r>
      <w:r>
        <w:rPr>
          <w:spacing w:val="15"/>
          <w:w w:val="101"/>
        </w:rPr>
        <w:t xml:space="preserve"> </w:t>
      </w:r>
      <w:r>
        <w:rPr>
          <w:spacing w:val="4"/>
        </w:rPr>
        <w:t>AutoML</w:t>
      </w:r>
      <w:r>
        <w:rPr>
          <w:spacing w:val="24"/>
          <w:w w:val="102"/>
        </w:rPr>
        <w:t xml:space="preserve"> </w:t>
      </w:r>
      <w:r>
        <w:rPr>
          <w:spacing w:val="4"/>
        </w:rPr>
        <w:t>techniques</w:t>
      </w:r>
      <w:r>
        <w:rPr>
          <w:spacing w:val="22"/>
          <w:w w:val="101"/>
        </w:rPr>
        <w:t xml:space="preserve"> </w:t>
      </w:r>
      <w:r>
        <w:rPr>
          <w:spacing w:val="4"/>
        </w:rPr>
        <w:t>based</w:t>
      </w:r>
      <w:r>
        <w:rPr>
          <w:spacing w:val="27"/>
          <w:w w:val="101"/>
        </w:rPr>
        <w:t xml:space="preserve"> </w:t>
      </w:r>
      <w:r>
        <w:rPr>
          <w:spacing w:val="3"/>
        </w:rPr>
        <w:t>on</w:t>
      </w:r>
      <w:r>
        <w:rPr>
          <w:spacing w:val="24"/>
          <w:w w:val="101"/>
        </w:rPr>
        <w:t xml:space="preserve"> </w:t>
      </w:r>
      <w:r>
        <w:rPr>
          <w:spacing w:val="3"/>
        </w:rPr>
        <w:t>their</w:t>
      </w:r>
      <w:r>
        <w:rPr>
          <w:spacing w:val="25"/>
          <w:w w:val="101"/>
        </w:rPr>
        <w:t xml:space="preserve"> </w:t>
      </w:r>
      <w:r>
        <w:rPr>
          <w:spacing w:val="3"/>
        </w:rPr>
        <w:t>various</w:t>
      </w:r>
      <w:r>
        <w:rPr>
          <w:spacing w:val="27"/>
        </w:rPr>
        <w:t xml:space="preserve"> </w:t>
      </w:r>
      <w:r>
        <w:rPr>
          <w:spacing w:val="3"/>
        </w:rPr>
        <w:t>dimensions</w:t>
      </w:r>
      <w:r>
        <w:rPr>
          <w:spacing w:val="27"/>
          <w:w w:val="101"/>
        </w:rPr>
        <w:t xml:space="preserve"> </w:t>
      </w:r>
      <w:r>
        <w:rPr>
          <w:spacing w:val="3"/>
        </w:rPr>
        <w:t>of</w:t>
      </w:r>
      <w:r>
        <w:rPr>
          <w:spacing w:val="15"/>
          <w:w w:val="101"/>
        </w:rPr>
        <w:t xml:space="preserve"> </w:t>
      </w:r>
      <w:r>
        <w:rPr>
          <w:spacing w:val="3"/>
        </w:rPr>
        <w:t>the</w:t>
      </w:r>
      <w:r>
        <w:rPr>
          <w:spacing w:val="24"/>
          <w:w w:val="101"/>
        </w:rPr>
        <w:t xml:space="preserve"> </w:t>
      </w:r>
      <w:r>
        <w:rPr>
          <w:spacing w:val="3"/>
        </w:rPr>
        <w:t>taxonomy.</w:t>
      </w:r>
      <w:r>
        <w:rPr>
          <w:spacing w:val="30"/>
        </w:rPr>
        <w:t xml:space="preserve"> </w:t>
      </w:r>
      <w:r>
        <w:rPr>
          <w:spacing w:val="3"/>
        </w:rPr>
        <w:t>Similarly,</w:t>
      </w:r>
      <w:r>
        <w:rPr>
          <w:spacing w:val="29"/>
        </w:rPr>
        <w:t xml:space="preserve"> </w:t>
      </w:r>
      <w:r>
        <w:rPr>
          <w:spacing w:val="3"/>
        </w:rPr>
        <w:t>an</w:t>
      </w:r>
      <w:r>
        <w:rPr/>
        <w:t xml:space="preserve"> </w:t>
      </w:r>
      <w:r>
        <w:rPr>
          <w:spacing w:val="4"/>
        </w:rPr>
        <w:t>examination</w:t>
      </w:r>
      <w:r>
        <w:rPr>
          <w:spacing w:val="22"/>
        </w:rPr>
        <w:t xml:space="preserve"> </w:t>
      </w:r>
      <w:r>
        <w:rPr>
          <w:spacing w:val="4"/>
        </w:rPr>
        <w:t>of the</w:t>
      </w:r>
      <w:r>
        <w:rPr>
          <w:spacing w:val="19"/>
          <w:w w:val="101"/>
        </w:rPr>
        <w:t xml:space="preserve"> </w:t>
      </w:r>
      <w:r>
        <w:rPr>
          <w:spacing w:val="4"/>
        </w:rPr>
        <w:t>most</w:t>
      </w:r>
      <w:r>
        <w:rPr>
          <w:spacing w:val="19"/>
        </w:rPr>
        <w:t xml:space="preserve"> </w:t>
      </w:r>
      <w:r>
        <w:rPr>
          <w:spacing w:val="4"/>
        </w:rPr>
        <w:t>noteworthy</w:t>
      </w:r>
      <w:r>
        <w:rPr>
          <w:spacing w:val="19"/>
        </w:rPr>
        <w:t xml:space="preserve"> </w:t>
      </w:r>
      <w:r>
        <w:rPr>
          <w:spacing w:val="4"/>
        </w:rPr>
        <w:t>AutoML</w:t>
      </w:r>
      <w:r>
        <w:rPr>
          <w:spacing w:val="18"/>
          <w:w w:val="101"/>
        </w:rPr>
        <w:t xml:space="preserve"> </w:t>
      </w:r>
      <w:r>
        <w:rPr>
          <w:spacing w:val="4"/>
        </w:rPr>
        <w:t>t</w:t>
      </w:r>
      <w:r>
        <w:rPr>
          <w:spacing w:val="3"/>
        </w:rPr>
        <w:t>ools,</w:t>
      </w:r>
      <w:r>
        <w:rPr>
          <w:spacing w:val="21"/>
        </w:rPr>
        <w:t xml:space="preserve"> </w:t>
      </w:r>
      <w:r>
        <w:rPr>
          <w:spacing w:val="3"/>
        </w:rPr>
        <w:t>classiﬁed</w:t>
      </w:r>
      <w:r>
        <w:rPr>
          <w:spacing w:val="23"/>
        </w:rPr>
        <w:t xml:space="preserve"> </w:t>
      </w:r>
      <w:r>
        <w:rPr>
          <w:spacing w:val="3"/>
        </w:rPr>
        <w:t>according</w:t>
      </w:r>
      <w:r>
        <w:rPr>
          <w:spacing w:val="18"/>
          <w:w w:val="101"/>
        </w:rPr>
        <w:t xml:space="preserve"> </w:t>
      </w:r>
      <w:r>
        <w:rPr>
          <w:spacing w:val="3"/>
        </w:rPr>
        <w:t>to</w:t>
      </w:r>
      <w:r>
        <w:rPr>
          <w:spacing w:val="18"/>
          <w:w w:val="101"/>
        </w:rPr>
        <w:t xml:space="preserve"> </w:t>
      </w:r>
      <w:r>
        <w:rPr>
          <w:spacing w:val="3"/>
        </w:rPr>
        <w:t>the</w:t>
      </w:r>
      <w:r>
        <w:rPr>
          <w:spacing w:val="18"/>
          <w:w w:val="102"/>
        </w:rPr>
        <w:t xml:space="preserve"> </w:t>
      </w:r>
      <w:r>
        <w:rPr>
          <w:spacing w:val="3"/>
        </w:rPr>
        <w:t>taxonomy,</w:t>
      </w:r>
      <w:r>
        <w:rPr/>
        <w:t xml:space="preserve"> </w:t>
      </w:r>
      <w:r>
        <w:rPr>
          <w:spacing w:val="3"/>
        </w:rPr>
        <w:t>would provide valuable insights.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pStyle w:val="BodyText"/>
        <w:ind w:left="6"/>
        <w:spacing w:before="52" w:line="197" w:lineRule="auto"/>
        <w:rPr/>
      </w:pPr>
      <w:r>
        <w:rPr>
          <w:b/>
          <w:bCs/>
          <w:spacing w:val="4"/>
        </w:rPr>
        <w:t>Supplementary informati</w:t>
      </w:r>
      <w:r>
        <w:rPr>
          <w:b/>
          <w:bCs/>
          <w:spacing w:val="3"/>
        </w:rPr>
        <w:t>on</w:t>
      </w:r>
    </w:p>
    <w:p>
      <w:pPr>
        <w:pStyle w:val="BodyText"/>
        <w:ind w:left="2"/>
        <w:spacing w:before="60" w:line="249" w:lineRule="auto"/>
        <w:jc w:val="both"/>
        <w:rPr/>
      </w:pPr>
      <w:r>
        <w:rPr>
          <w:spacing w:val="5"/>
        </w:rPr>
        <w:t>The</w:t>
      </w:r>
      <w:r>
        <w:rPr>
          <w:spacing w:val="-7"/>
        </w:rPr>
        <w:t xml:space="preserve"> </w:t>
      </w:r>
      <w:r>
        <w:rPr>
          <w:spacing w:val="5"/>
        </w:rPr>
        <w:t>complete</w:t>
      </w:r>
      <w:r>
        <w:rPr>
          <w:spacing w:val="-7"/>
        </w:rPr>
        <w:t xml:space="preserve"> </w:t>
      </w:r>
      <w:r>
        <w:rPr>
          <w:spacing w:val="5"/>
        </w:rPr>
        <w:t>systematic</w:t>
      </w:r>
      <w:r>
        <w:rPr>
          <w:spacing w:val="-16"/>
        </w:rPr>
        <w:t xml:space="preserve"> </w:t>
      </w:r>
      <w:r>
        <w:rPr>
          <w:spacing w:val="5"/>
        </w:rPr>
        <w:t>review</w:t>
      </w:r>
      <w:r>
        <w:rPr>
          <w:spacing w:val="-16"/>
        </w:rPr>
        <w:t xml:space="preserve"> </w:t>
      </w:r>
      <w:r>
        <w:rPr>
          <w:spacing w:val="5"/>
        </w:rPr>
        <w:t>protocolisprovidedseparately</w:t>
      </w:r>
      <w:r>
        <w:rPr>
          <w:spacing w:val="-9"/>
        </w:rPr>
        <w:t xml:space="preserve"> </w:t>
      </w:r>
      <w:r>
        <w:rPr>
          <w:spacing w:val="5"/>
        </w:rPr>
        <w:t>as</w:t>
      </w:r>
      <w:r>
        <w:rPr>
          <w:spacing w:val="-10"/>
        </w:rPr>
        <w:t xml:space="preserve"> </w:t>
      </w:r>
      <w:r>
        <w:rPr>
          <w:spacing w:val="5"/>
        </w:rPr>
        <w:t>additionalmaterial,includ-</w:t>
      </w:r>
      <w:r>
        <w:rPr/>
        <w:t xml:space="preserve"> </w:t>
      </w:r>
      <w:r>
        <w:rPr>
          <w:spacing w:val="4"/>
        </w:rPr>
        <w:t>ing</w:t>
      </w:r>
      <w:r>
        <w:rPr>
          <w:spacing w:val="24"/>
          <w:w w:val="101"/>
        </w:rPr>
        <w:t xml:space="preserve"> </w:t>
      </w:r>
      <w:r>
        <w:rPr>
          <w:spacing w:val="4"/>
        </w:rPr>
        <w:t>detailed</w:t>
      </w:r>
      <w:r>
        <w:rPr>
          <w:spacing w:val="22"/>
          <w:w w:val="101"/>
        </w:rPr>
        <w:t xml:space="preserve"> </w:t>
      </w:r>
      <w:r>
        <w:rPr>
          <w:spacing w:val="4"/>
        </w:rPr>
        <w:t>informat</w:t>
      </w:r>
      <w:r>
        <w:rPr>
          <w:spacing w:val="3"/>
        </w:rPr>
        <w:t>ion</w:t>
      </w:r>
      <w:r>
        <w:rPr>
          <w:spacing w:val="26"/>
          <w:w w:val="101"/>
        </w:rPr>
        <w:t xml:space="preserve"> </w:t>
      </w:r>
      <w:r>
        <w:rPr>
          <w:spacing w:val="3"/>
        </w:rPr>
        <w:t>about</w:t>
      </w:r>
      <w:r>
        <w:rPr>
          <w:spacing w:val="21"/>
          <w:w w:val="101"/>
        </w:rPr>
        <w:t xml:space="preserve"> </w:t>
      </w:r>
      <w:r>
        <w:rPr>
          <w:spacing w:val="3"/>
        </w:rPr>
        <w:t>the</w:t>
      </w:r>
      <w:r>
        <w:rPr>
          <w:spacing w:val="29"/>
        </w:rPr>
        <w:t xml:space="preserve"> </w:t>
      </w:r>
      <w:r>
        <w:rPr>
          <w:spacing w:val="3"/>
        </w:rPr>
        <w:t>search</w:t>
      </w:r>
      <w:r>
        <w:rPr>
          <w:spacing w:val="20"/>
        </w:rPr>
        <w:t xml:space="preserve"> </w:t>
      </w:r>
      <w:r>
        <w:rPr>
          <w:spacing w:val="3"/>
        </w:rPr>
        <w:t>process,</w:t>
      </w:r>
      <w:r>
        <w:rPr>
          <w:spacing w:val="22"/>
        </w:rPr>
        <w:t xml:space="preserve"> </w:t>
      </w:r>
      <w:r>
        <w:rPr>
          <w:spacing w:val="3"/>
        </w:rPr>
        <w:t>the</w:t>
      </w:r>
      <w:r>
        <w:rPr>
          <w:spacing w:val="29"/>
        </w:rPr>
        <w:t xml:space="preserve"> </w:t>
      </w:r>
      <w:r>
        <w:rPr>
          <w:spacing w:val="3"/>
        </w:rPr>
        <w:t>selection</w:t>
      </w:r>
      <w:r>
        <w:rPr>
          <w:spacing w:val="24"/>
          <w:w w:val="101"/>
        </w:rPr>
        <w:t xml:space="preserve"> </w:t>
      </w:r>
      <w:r>
        <w:rPr>
          <w:spacing w:val="3"/>
        </w:rPr>
        <w:t>of</w:t>
      </w:r>
      <w:r>
        <w:rPr>
          <w:spacing w:val="14"/>
          <w:w w:val="101"/>
        </w:rPr>
        <w:t xml:space="preserve"> </w:t>
      </w:r>
      <w:r>
        <w:rPr>
          <w:spacing w:val="3"/>
        </w:rPr>
        <w:t>candidate</w:t>
      </w:r>
      <w:r>
        <w:rPr>
          <w:spacing w:val="26"/>
          <w:w w:val="101"/>
        </w:rPr>
        <w:t xml:space="preserve"> </w:t>
      </w:r>
      <w:r>
        <w:rPr>
          <w:spacing w:val="3"/>
        </w:rPr>
        <w:t>and</w:t>
      </w:r>
      <w:r>
        <w:rPr>
          <w:spacing w:val="20"/>
          <w:w w:val="101"/>
        </w:rPr>
        <w:t xml:space="preserve"> </w:t>
      </w:r>
      <w:r>
        <w:rPr>
          <w:spacing w:val="3"/>
        </w:rPr>
        <w:t>primary</w:t>
      </w:r>
      <w:r>
        <w:rPr/>
        <w:t xml:space="preserve"> </w:t>
      </w:r>
      <w:r>
        <w:rPr>
          <w:spacing w:val="4"/>
        </w:rPr>
        <w:t>studies</w:t>
      </w:r>
      <w:r>
        <w:rPr>
          <w:spacing w:val="14"/>
          <w:w w:val="101"/>
        </w:rPr>
        <w:t xml:space="preserve"> </w:t>
      </w:r>
      <w:r>
        <w:rPr>
          <w:spacing w:val="4"/>
        </w:rPr>
        <w:t>and the data extraction process. In</w:t>
      </w:r>
      <w:r>
        <w:rPr>
          <w:spacing w:val="14"/>
          <w:w w:val="101"/>
        </w:rPr>
        <w:t xml:space="preserve"> </w:t>
      </w:r>
      <w:r>
        <w:rPr>
          <w:spacing w:val="4"/>
        </w:rPr>
        <w:t>add</w:t>
      </w:r>
      <w:r>
        <w:rPr>
          <w:spacing w:val="3"/>
        </w:rPr>
        <w:t>ition,</w:t>
      </w:r>
      <w:r>
        <w:rPr>
          <w:spacing w:val="8"/>
        </w:rPr>
        <w:t xml:space="preserve"> </w:t>
      </w:r>
      <w:r>
        <w:rPr>
          <w:spacing w:val="3"/>
        </w:rPr>
        <w:t>raw</w:t>
      </w:r>
      <w:r>
        <w:rPr>
          <w:spacing w:val="16"/>
          <w:w w:val="102"/>
        </w:rPr>
        <w:t xml:space="preserve"> </w:t>
      </w:r>
      <w:r>
        <w:rPr>
          <w:spacing w:val="3"/>
        </w:rPr>
        <w:t>search</w:t>
      </w:r>
      <w:r>
        <w:rPr>
          <w:spacing w:val="12"/>
          <w:w w:val="101"/>
        </w:rPr>
        <w:t xml:space="preserve"> </w:t>
      </w:r>
      <w:r>
        <w:rPr>
          <w:spacing w:val="3"/>
        </w:rPr>
        <w:t>outcomes</w:t>
      </w:r>
      <w:r>
        <w:rPr>
          <w:spacing w:val="14"/>
        </w:rPr>
        <w:t xml:space="preserve"> </w:t>
      </w:r>
      <w:r>
        <w:rPr>
          <w:spacing w:val="3"/>
        </w:rPr>
        <w:t>and</w:t>
      </w:r>
      <w:r>
        <w:rPr>
          <w:spacing w:val="9"/>
        </w:rPr>
        <w:t xml:space="preserve"> </w:t>
      </w:r>
      <w:r>
        <w:rPr>
          <w:spacing w:val="3"/>
        </w:rPr>
        <w:t>the</w:t>
      </w:r>
      <w:r>
        <w:rPr>
          <w:spacing w:val="8"/>
        </w:rPr>
        <w:t xml:space="preserve"> </w:t>
      </w:r>
      <w:r>
        <w:rPr>
          <w:spacing w:val="3"/>
        </w:rPr>
        <w:t>results</w:t>
      </w:r>
      <w:r>
        <w:rPr>
          <w:spacing w:val="13"/>
          <w:w w:val="101"/>
        </w:rPr>
        <w:t xml:space="preserve"> </w:t>
      </w:r>
      <w:r>
        <w:rPr>
          <w:spacing w:val="3"/>
        </w:rPr>
        <w:t>of</w:t>
      </w:r>
      <w:r>
        <w:rPr/>
        <w:t xml:space="preserve"> </w:t>
      </w:r>
      <w:r>
        <w:rPr>
          <w:spacing w:val="7"/>
        </w:rPr>
        <w:t>thedata</w:t>
      </w:r>
      <w:r>
        <w:rPr>
          <w:spacing w:val="-12"/>
        </w:rPr>
        <w:t xml:space="preserve"> </w:t>
      </w:r>
      <w:r>
        <w:rPr>
          <w:spacing w:val="7"/>
        </w:rPr>
        <w:t>extractionprocess</w:t>
      </w:r>
      <w:r>
        <w:rPr>
          <w:spacing w:val="-9"/>
        </w:rPr>
        <w:t xml:space="preserve"> </w:t>
      </w:r>
      <w:r>
        <w:rPr>
          <w:spacing w:val="7"/>
        </w:rPr>
        <w:t>are</w:t>
      </w:r>
      <w:r>
        <w:rPr>
          <w:spacing w:val="-10"/>
        </w:rPr>
        <w:t xml:space="preserve"> </w:t>
      </w:r>
      <w:r>
        <w:rPr>
          <w:spacing w:val="7"/>
        </w:rPr>
        <w:t>available.</w:t>
      </w:r>
      <w:r>
        <w:rPr>
          <w:spacing w:val="-14"/>
        </w:rPr>
        <w:t xml:space="preserve"> </w:t>
      </w:r>
      <w:r>
        <w:rPr>
          <w:spacing w:val="7"/>
        </w:rPr>
        <w:t>Apartf</w:t>
      </w:r>
      <w:r>
        <w:rPr>
          <w:spacing w:val="6"/>
        </w:rPr>
        <w:t>romthematerialinthisrepository(</w:t>
      </w:r>
      <w:hyperlink w:history="true" r:id="rId209">
        <w:r>
          <w:rPr>
            <w:color w:val="0000FF"/>
            <w:spacing w:val="6"/>
          </w:rPr>
          <w:t>https://doi.</w:t>
        </w:r>
      </w:hyperlink>
    </w:p>
    <w:p>
      <w:pPr>
        <w:pStyle w:val="BodyText"/>
        <w:ind w:left="5"/>
        <w:spacing w:before="17" w:line="212" w:lineRule="exact"/>
        <w:outlineLvl w:val="1"/>
        <w:rPr/>
      </w:pPr>
      <w:hyperlink w:history="true" r:id="rId209">
        <w:r>
          <w:rPr>
            <w:color w:val="0000FF"/>
            <w:position w:val="2"/>
          </w:rPr>
          <w:t>org</w:t>
        </w:r>
        <w:r>
          <w:rPr>
            <w:color w:val="0000FF"/>
            <w:spacing w:val="12"/>
            <w:position w:val="2"/>
          </w:rPr>
          <w:t>/10.5281/</w:t>
        </w:r>
        <w:r>
          <w:rPr>
            <w:color w:val="0000FF"/>
            <w:position w:val="2"/>
          </w:rPr>
          <w:t>zenodo</w:t>
        </w:r>
        <w:r>
          <w:rPr>
            <w:color w:val="0000FF"/>
            <w:spacing w:val="12"/>
            <w:position w:val="2"/>
          </w:rPr>
          <w:t>.7861452</w:t>
        </w:r>
      </w:hyperlink>
      <w:r>
        <w:rPr>
          <w:spacing w:val="12"/>
          <w:position w:val="2"/>
        </w:rPr>
        <w:t>), </w:t>
      </w:r>
      <w:r>
        <w:rPr>
          <w:position w:val="2"/>
        </w:rPr>
        <w:t>no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further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Electronic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Supplementary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Material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is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provided</w:t>
      </w:r>
      <w:r>
        <w:rPr>
          <w:spacing w:val="12"/>
          <w:position w:val="2"/>
        </w:rPr>
        <w:t>.</w:t>
      </w:r>
    </w:p>
    <w:p>
      <w:pPr>
        <w:pStyle w:val="BodyText"/>
        <w:ind w:left="2" w:right="9"/>
        <w:spacing w:before="211" w:line="224" w:lineRule="auto"/>
        <w:rPr>
          <w:sz w:val="15"/>
          <w:szCs w:val="15"/>
        </w:rPr>
      </w:pPr>
      <w:r>
        <w:rPr>
          <w:rFonts w:ascii="Calibri" w:hAnsi="Calibri" w:eastAsia="Calibri" w:cs="Calibri"/>
          <w:sz w:val="15"/>
          <w:szCs w:val="15"/>
          <w:b/>
          <w:bCs/>
        </w:rPr>
        <w:t>Acknowledgements</w:t>
      </w:r>
      <w:r>
        <w:rPr>
          <w:rFonts w:ascii="Calibri" w:hAnsi="Calibri" w:eastAsia="Calibri" w:cs="Calibri"/>
          <w:sz w:val="15"/>
          <w:szCs w:val="15"/>
          <w:b/>
          <w:bCs/>
          <w:spacing w:val="4"/>
        </w:rPr>
        <w:t xml:space="preserve">   </w:t>
      </w:r>
      <w:r>
        <w:rPr>
          <w:sz w:val="15"/>
          <w:szCs w:val="15"/>
        </w:rPr>
        <w:t>Grant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</w:rPr>
        <w:t>PID</w:t>
      </w:r>
      <w:r>
        <w:rPr>
          <w:sz w:val="15"/>
          <w:szCs w:val="15"/>
          <w:spacing w:val="8"/>
        </w:rPr>
        <w:t>2020-115832</w:t>
      </w:r>
      <w:r>
        <w:rPr>
          <w:sz w:val="15"/>
          <w:szCs w:val="15"/>
        </w:rPr>
        <w:t>GB</w:t>
      </w:r>
      <w:r>
        <w:rPr>
          <w:sz w:val="15"/>
          <w:szCs w:val="15"/>
          <w:spacing w:val="8"/>
        </w:rPr>
        <w:t>-I00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funded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by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MICIN</w:t>
      </w:r>
      <w:r>
        <w:rPr>
          <w:sz w:val="15"/>
          <w:szCs w:val="15"/>
          <w:spacing w:val="8"/>
        </w:rPr>
        <w:t>/</w:t>
      </w:r>
      <w:r>
        <w:rPr>
          <w:sz w:val="15"/>
          <w:szCs w:val="15"/>
        </w:rPr>
        <w:t>AEI</w:t>
      </w:r>
      <w:r>
        <w:rPr>
          <w:sz w:val="15"/>
          <w:szCs w:val="15"/>
          <w:spacing w:val="8"/>
        </w:rPr>
        <w:t>/10.13039/501100011033; </w:t>
      </w:r>
      <w:r>
        <w:rPr>
          <w:sz w:val="15"/>
          <w:szCs w:val="15"/>
        </w:rPr>
        <w:t>Span</w:t>
      </w:r>
      <w:r>
        <w:rPr>
          <w:sz w:val="15"/>
          <w:szCs w:val="15"/>
          <w:spacing w:val="8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ish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Ministry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Education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under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the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FPU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program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Grant</w:t>
      </w:r>
      <w:r>
        <w:rPr>
          <w:sz w:val="15"/>
          <w:szCs w:val="15"/>
          <w:spacing w:val="14"/>
        </w:rPr>
        <w:t>: </w:t>
      </w:r>
      <w:r>
        <w:rPr>
          <w:sz w:val="15"/>
          <w:szCs w:val="15"/>
        </w:rPr>
        <w:t>FPU</w:t>
      </w:r>
      <w:r>
        <w:rPr>
          <w:sz w:val="15"/>
          <w:szCs w:val="15"/>
          <w:spacing w:val="14"/>
        </w:rPr>
        <w:t>17/00799.</w:t>
      </w:r>
    </w:p>
    <w:p>
      <w:pPr>
        <w:pStyle w:val="BodyText"/>
        <w:ind w:left="5" w:right="9" w:hanging="2"/>
        <w:spacing w:before="222" w:line="234" w:lineRule="auto"/>
        <w:jc w:val="both"/>
        <w:rPr>
          <w:sz w:val="15"/>
          <w:szCs w:val="15"/>
        </w:rPr>
      </w:pPr>
      <w:r>
        <w:rPr>
          <w:rFonts w:ascii="Calibri" w:hAnsi="Calibri" w:eastAsia="Calibri" w:cs="Calibri"/>
          <w:sz w:val="15"/>
          <w:szCs w:val="15"/>
          <w:b/>
          <w:bCs/>
          <w:spacing w:val="4"/>
        </w:rPr>
        <w:t>Author</w:t>
      </w:r>
      <w:r>
        <w:rPr>
          <w:rFonts w:ascii="Calibri" w:hAnsi="Calibri" w:eastAsia="Calibri" w:cs="Calibri"/>
          <w:sz w:val="15"/>
          <w:szCs w:val="15"/>
          <w:b/>
          <w:bCs/>
          <w:spacing w:val="17"/>
        </w:rPr>
        <w:t xml:space="preserve"> </w:t>
      </w:r>
      <w:r>
        <w:rPr>
          <w:rFonts w:ascii="Calibri" w:hAnsi="Calibri" w:eastAsia="Calibri" w:cs="Calibri"/>
          <w:sz w:val="15"/>
          <w:szCs w:val="15"/>
          <w:b/>
          <w:bCs/>
          <w:spacing w:val="4"/>
        </w:rPr>
        <w:t>Contributions</w:t>
      </w:r>
      <w:r>
        <w:rPr>
          <w:rFonts w:ascii="Calibri" w:hAnsi="Calibri" w:eastAsia="Calibri" w:cs="Calibri"/>
          <w:sz w:val="15"/>
          <w:szCs w:val="15"/>
          <w:b/>
          <w:bCs/>
          <w:spacing w:val="3"/>
        </w:rPr>
        <w:t xml:space="preserve">  </w:t>
      </w:r>
      <w:r>
        <w:rPr>
          <w:sz w:val="15"/>
          <w:szCs w:val="15"/>
          <w:spacing w:val="3"/>
        </w:rPr>
        <w:t>Conceptualisation: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3"/>
        </w:rPr>
        <w:t>JRR,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SV;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Methodology: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3"/>
        </w:rPr>
        <w:t>JRR;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Literature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3"/>
        </w:rPr>
        <w:t>search: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3"/>
        </w:rPr>
        <w:t>RB;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Data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analy-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3"/>
        </w:rPr>
        <w:t>sis: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3"/>
        </w:rPr>
        <w:t>All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3"/>
        </w:rPr>
        <w:t>authors;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3"/>
        </w:rPr>
        <w:t>Writing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3"/>
        </w:rPr>
        <w:t>-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3"/>
        </w:rPr>
        <w:t>original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draft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preparation: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3"/>
        </w:rPr>
        <w:t>RB;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Writing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-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3"/>
        </w:rPr>
        <w:t>review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editing: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3"/>
        </w:rPr>
        <w:t>JRR,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3"/>
        </w:rPr>
        <w:t>SV;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Funding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3"/>
        </w:rPr>
        <w:t>acquisition: SV, JRR; Supervision: JRR, SV. All authors read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approved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3"/>
        </w:rPr>
        <w:t>the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3"/>
        </w:rPr>
        <w:t>ﬁnal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3"/>
        </w:rPr>
        <w:t>manuscript.</w:t>
      </w:r>
    </w:p>
    <w:p>
      <w:pPr>
        <w:pStyle w:val="BodyText"/>
        <w:ind w:left="13" w:right="1928" w:hanging="3"/>
        <w:spacing w:before="221" w:line="479" w:lineRule="auto"/>
        <w:rPr>
          <w:rFonts w:ascii="Calibri" w:hAnsi="Calibri" w:eastAsia="Calibri" w:cs="Calibri"/>
          <w:sz w:val="21"/>
          <w:szCs w:val="21"/>
        </w:rPr>
      </w:pPr>
      <w:r>
        <w:rPr>
          <w:rFonts w:ascii="Calibri" w:hAnsi="Calibri" w:eastAsia="Calibri" w:cs="Calibri"/>
          <w:sz w:val="15"/>
          <w:szCs w:val="15"/>
          <w:b/>
          <w:bCs/>
          <w:spacing w:val="4"/>
        </w:rPr>
        <w:t>Funding  </w:t>
      </w:r>
      <w:r>
        <w:rPr>
          <w:sz w:val="15"/>
          <w:szCs w:val="15"/>
          <w:spacing w:val="4"/>
        </w:rPr>
        <w:t>Funding for open access publishing: Universidad de Córdob</w:t>
      </w:r>
      <w:r>
        <w:rPr>
          <w:sz w:val="15"/>
          <w:szCs w:val="15"/>
          <w:spacing w:val="3"/>
        </w:rPr>
        <w:t>a/CBUA</w:t>
      </w:r>
      <w:r>
        <w:rPr>
          <w:sz w:val="15"/>
          <w:szCs w:val="15"/>
        </w:rPr>
        <w:t xml:space="preserve"> </w:t>
      </w:r>
      <w:r>
        <w:rPr>
          <w:rFonts w:ascii="Calibri" w:hAnsi="Calibri" w:eastAsia="Calibri" w:cs="Calibri"/>
          <w:sz w:val="21"/>
          <w:szCs w:val="21"/>
          <w:b/>
          <w:bCs/>
          <w:spacing w:val="10"/>
        </w:rPr>
        <w:t>Declarations</w:t>
      </w:r>
    </w:p>
    <w:p>
      <w:pPr>
        <w:pStyle w:val="BodyText"/>
        <w:ind w:left="5"/>
        <w:spacing w:line="216" w:lineRule="exact"/>
        <w:rPr>
          <w:sz w:val="15"/>
          <w:szCs w:val="15"/>
        </w:rPr>
      </w:pPr>
      <w:r>
        <w:rPr>
          <w:rFonts w:ascii="Calibri" w:hAnsi="Calibri" w:eastAsia="Calibri" w:cs="Calibri"/>
          <w:sz w:val="15"/>
          <w:szCs w:val="15"/>
          <w:b/>
          <w:bCs/>
          <w:spacing w:val="3"/>
          <w:position w:val="1"/>
        </w:rPr>
        <w:t>Conﬂicts of interest  </w:t>
      </w:r>
      <w:r>
        <w:rPr>
          <w:sz w:val="15"/>
          <w:szCs w:val="15"/>
          <w:spacing w:val="3"/>
          <w:position w:val="1"/>
        </w:rPr>
        <w:t>The authors have no relevant ﬁnancial or</w:t>
      </w:r>
      <w:r>
        <w:rPr>
          <w:sz w:val="15"/>
          <w:szCs w:val="15"/>
          <w:spacing w:val="4"/>
          <w:position w:val="1"/>
        </w:rPr>
        <w:t xml:space="preserve"> </w:t>
      </w:r>
      <w:r>
        <w:rPr>
          <w:sz w:val="15"/>
          <w:szCs w:val="15"/>
          <w:spacing w:val="3"/>
          <w:position w:val="1"/>
        </w:rPr>
        <w:t>non-ﬁnancial</w:t>
      </w:r>
      <w:r>
        <w:rPr>
          <w:sz w:val="15"/>
          <w:szCs w:val="15"/>
          <w:spacing w:val="5"/>
          <w:position w:val="1"/>
        </w:rPr>
        <w:t xml:space="preserve"> </w:t>
      </w:r>
      <w:r>
        <w:rPr>
          <w:sz w:val="15"/>
          <w:szCs w:val="15"/>
          <w:spacing w:val="3"/>
          <w:position w:val="1"/>
        </w:rPr>
        <w:t>interests</w:t>
      </w:r>
      <w:r>
        <w:rPr>
          <w:sz w:val="15"/>
          <w:szCs w:val="15"/>
          <w:spacing w:val="5"/>
          <w:position w:val="1"/>
        </w:rPr>
        <w:t xml:space="preserve"> </w:t>
      </w:r>
      <w:r>
        <w:rPr>
          <w:sz w:val="15"/>
          <w:szCs w:val="15"/>
          <w:spacing w:val="3"/>
          <w:position w:val="1"/>
        </w:rPr>
        <w:t>to</w:t>
      </w:r>
      <w:r>
        <w:rPr>
          <w:sz w:val="15"/>
          <w:szCs w:val="15"/>
          <w:spacing w:val="7"/>
          <w:position w:val="1"/>
        </w:rPr>
        <w:t xml:space="preserve"> </w:t>
      </w:r>
      <w:r>
        <w:rPr>
          <w:sz w:val="15"/>
          <w:szCs w:val="15"/>
          <w:spacing w:val="3"/>
          <w:position w:val="1"/>
        </w:rPr>
        <w:t>disclo</w:t>
      </w:r>
      <w:r>
        <w:rPr>
          <w:sz w:val="15"/>
          <w:szCs w:val="15"/>
          <w:spacing w:val="2"/>
          <w:position w:val="1"/>
        </w:rPr>
        <w:t>se.</w:t>
      </w:r>
    </w:p>
    <w:p>
      <w:pPr>
        <w:pStyle w:val="BodyText"/>
        <w:ind w:right="9" w:firstLine="4"/>
        <w:spacing w:before="173" w:line="251" w:lineRule="auto"/>
        <w:jc w:val="both"/>
        <w:rPr>
          <w:sz w:val="15"/>
          <w:szCs w:val="15"/>
        </w:rPr>
      </w:pPr>
      <w:r>
        <w:rPr>
          <w:rFonts w:ascii="Calibri" w:hAnsi="Calibri" w:eastAsia="Calibri" w:cs="Calibri"/>
          <w:sz w:val="15"/>
          <w:szCs w:val="15"/>
          <w:b/>
          <w:bCs/>
          <w:spacing w:val="3"/>
        </w:rPr>
        <w:t>Open Access</w:t>
      </w:r>
      <w:r>
        <w:rPr>
          <w:rFonts w:ascii="Calibri" w:hAnsi="Calibri" w:eastAsia="Calibri" w:cs="Calibri"/>
          <w:sz w:val="15"/>
          <w:szCs w:val="15"/>
          <w:b/>
          <w:bCs/>
        </w:rPr>
        <w:t xml:space="preserve">   </w:t>
      </w:r>
      <w:r>
        <w:rPr>
          <w:sz w:val="15"/>
          <w:szCs w:val="15"/>
          <w:spacing w:val="3"/>
        </w:rPr>
        <w:t>This article is licensed under a Creative Commons Attribution 4.0 International License, which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4"/>
        </w:rPr>
        <w:t>permits use,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4"/>
        </w:rPr>
        <w:t>sharing,adaptation, distribution and reproduction in any medium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4"/>
        </w:rPr>
        <w:t>or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4"/>
        </w:rPr>
        <w:t>format,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4"/>
        </w:rPr>
        <w:t>as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4"/>
        </w:rPr>
        <w:t>long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4"/>
        </w:rPr>
        <w:t>as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4"/>
        </w:rPr>
        <w:t>y</w:t>
      </w:r>
      <w:r>
        <w:rPr>
          <w:sz w:val="15"/>
          <w:szCs w:val="15"/>
          <w:spacing w:val="3"/>
        </w:rPr>
        <w:t>ou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3"/>
        </w:rPr>
        <w:t>give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appropriate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4"/>
        </w:rPr>
        <w:t>credit to the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original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4"/>
        </w:rPr>
        <w:t>author(s)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4"/>
        </w:rPr>
        <w:t>and the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4"/>
        </w:rPr>
        <w:t>sour</w:t>
      </w:r>
      <w:r>
        <w:rPr>
          <w:sz w:val="15"/>
          <w:szCs w:val="15"/>
          <w:spacing w:val="3"/>
        </w:rPr>
        <w:t>ce, provide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a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3"/>
        </w:rPr>
        <w:t>link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3"/>
        </w:rPr>
        <w:t>to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3"/>
        </w:rPr>
        <w:t>the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3"/>
        </w:rPr>
        <w:t>Creative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3"/>
        </w:rPr>
        <w:t>Commons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licence,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and indicate if changes were made. The images or other thir</w:t>
      </w:r>
      <w:r>
        <w:rPr>
          <w:sz w:val="15"/>
          <w:szCs w:val="15"/>
          <w:spacing w:val="3"/>
        </w:rPr>
        <w:t>d party material in this article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are included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3"/>
        </w:rPr>
        <w:t>in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3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article’s Creative Commons licence, unless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4"/>
        </w:rPr>
        <w:t>indicated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3"/>
        </w:rPr>
        <w:t>otherwise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3"/>
        </w:rPr>
        <w:t>in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a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3"/>
        </w:rPr>
        <w:t>credit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3"/>
        </w:rPr>
        <w:t>line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3"/>
        </w:rPr>
        <w:t>to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3"/>
        </w:rPr>
        <w:t>the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3"/>
        </w:rPr>
        <w:t>material.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3"/>
        </w:rPr>
        <w:t>If material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3"/>
        </w:rPr>
        <w:t>is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not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4"/>
        </w:rPr>
        <w:t>included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4"/>
        </w:rPr>
        <w:t>in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the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article’s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4"/>
        </w:rPr>
        <w:t>Creative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4"/>
        </w:rPr>
        <w:t>Commons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4"/>
        </w:rPr>
        <w:t>lic</w:t>
      </w:r>
      <w:r>
        <w:rPr>
          <w:sz w:val="15"/>
          <w:szCs w:val="15"/>
          <w:spacing w:val="3"/>
        </w:rPr>
        <w:t>ence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your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intended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3"/>
        </w:rPr>
        <w:t>use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3"/>
        </w:rPr>
        <w:t>is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3"/>
        </w:rPr>
        <w:t>not permitted by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statutory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3"/>
        </w:rPr>
        <w:t>regulation or exceeds the permitted use, you will need to obtain perm</w:t>
      </w:r>
      <w:r>
        <w:rPr>
          <w:sz w:val="15"/>
          <w:szCs w:val="15"/>
          <w:spacing w:val="2"/>
        </w:rPr>
        <w:t>ission directly from the copyright holder.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To view a copy of this licence, visit</w:t>
      </w:r>
      <w:r>
        <w:rPr>
          <w:sz w:val="15"/>
          <w:szCs w:val="15"/>
          <w:spacing w:val="-17"/>
        </w:rPr>
        <w:t xml:space="preserve"> </w:t>
      </w:r>
      <w:hyperlink w:history="true" r:id="rId210">
        <w:r>
          <w:rPr>
            <w:sz w:val="15"/>
            <w:szCs w:val="15"/>
            <w:color w:val="0000FF"/>
            <w:spacing w:val="4"/>
          </w:rPr>
          <w:t>http://creativecommons.org/licenses/</w:t>
        </w:r>
        <w:r>
          <w:rPr>
            <w:sz w:val="15"/>
            <w:szCs w:val="15"/>
            <w:color w:val="0000FF"/>
            <w:spacing w:val="3"/>
          </w:rPr>
          <w:t>by/4.0/</w:t>
        </w:r>
        <w:r>
          <w:rPr>
            <w:sz w:val="15"/>
            <w:szCs w:val="15"/>
            <w:color w:val="0000FF"/>
            <w:spacing w:val="-22"/>
          </w:rPr>
          <w:t xml:space="preserve"> </w:t>
        </w:r>
        <w:r>
          <w:rPr>
            <w:sz w:val="15"/>
            <w:szCs w:val="15"/>
            <w:spacing w:val="3"/>
          </w:rPr>
          <w:t>.</w:t>
        </w:r>
      </w:hyperlink>
    </w:p>
    <w:p>
      <w:pPr>
        <w:spacing w:line="414" w:lineRule="auto"/>
        <w:rPr>
          <w:rFonts w:ascii="Arial"/>
          <w:sz w:val="21"/>
        </w:rPr>
      </w:pPr>
      <w:r/>
    </w:p>
    <w:p>
      <w:pPr>
        <w:ind w:left="14"/>
        <w:spacing w:before="64" w:line="200" w:lineRule="auto"/>
        <w:outlineLvl w:val="1"/>
        <w:rPr>
          <w:rFonts w:ascii="Calibri" w:hAnsi="Calibri" w:eastAsia="Calibri" w:cs="Calibri"/>
          <w:sz w:val="21"/>
          <w:szCs w:val="21"/>
        </w:rPr>
      </w:pPr>
      <w:bookmarkStart w:name="bookmark7" w:id="38"/>
      <w:bookmarkEnd w:id="38"/>
      <w:bookmarkStart w:name="bookmark42" w:id="39"/>
      <w:bookmarkEnd w:id="39"/>
      <w:bookmarkStart w:name="bookmark503" w:id="40"/>
      <w:bookmarkEnd w:id="40"/>
      <w:r>
        <w:rPr>
          <w:rFonts w:ascii="Calibri" w:hAnsi="Calibri" w:eastAsia="Calibri" w:cs="Calibri"/>
          <w:sz w:val="21"/>
          <w:szCs w:val="21"/>
          <w:b/>
          <w:bCs/>
          <w:spacing w:val="9"/>
        </w:rPr>
        <w:t>References</w:t>
      </w:r>
    </w:p>
    <w:p>
      <w:pPr>
        <w:pStyle w:val="BodyText"/>
        <w:ind w:right="2"/>
        <w:spacing w:before="259" w:line="200" w:lineRule="auto"/>
        <w:jc w:val="right"/>
        <w:rPr>
          <w:sz w:val="15"/>
          <w:szCs w:val="15"/>
        </w:rPr>
      </w:pPr>
      <w:r>
        <w:rPr>
          <w:sz w:val="15"/>
          <w:szCs w:val="15"/>
          <w:spacing w:val="7"/>
        </w:rPr>
        <w:t>1.  AliS,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7"/>
        </w:rPr>
        <w:t>Smith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7"/>
        </w:rPr>
        <w:t>K(2006)Onlearningalgor</w:t>
      </w:r>
      <w:r>
        <w:rPr>
          <w:sz w:val="15"/>
          <w:szCs w:val="15"/>
          <w:spacing w:val="6"/>
        </w:rPr>
        <w:t>ithmselectionfor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6"/>
        </w:rPr>
        <w:t>classiﬁcation.Appl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6"/>
        </w:rPr>
        <w:t>SoftComput6(2):119–138.</w:t>
      </w:r>
    </w:p>
    <w:p>
      <w:pPr>
        <w:pStyle w:val="BodyText"/>
        <w:ind w:left="373"/>
        <w:spacing w:before="6" w:line="178" w:lineRule="exact"/>
        <w:rPr>
          <w:sz w:val="15"/>
          <w:szCs w:val="15"/>
        </w:rPr>
      </w:pPr>
      <w:hyperlink w:history="true" r:id="rId211">
        <w:r>
          <w:rPr>
            <w:sz w:val="15"/>
            <w:szCs w:val="15"/>
            <w:color w:val="0000FF"/>
            <w:position w:val="2"/>
          </w:rPr>
          <w:t>https</w:t>
        </w:r>
        <w:r>
          <w:rPr>
            <w:sz w:val="15"/>
            <w:szCs w:val="15"/>
            <w:color w:val="0000FF"/>
            <w:spacing w:val="6"/>
            <w:position w:val="2"/>
          </w:rPr>
          <w:t>://</w:t>
        </w:r>
        <w:r>
          <w:rPr>
            <w:sz w:val="15"/>
            <w:szCs w:val="15"/>
            <w:color w:val="0000FF"/>
            <w:position w:val="2"/>
          </w:rPr>
          <w:t>doi</w:t>
        </w:r>
        <w:r>
          <w:rPr>
            <w:sz w:val="15"/>
            <w:szCs w:val="15"/>
            <w:color w:val="0000FF"/>
            <w:spacing w:val="6"/>
            <w:position w:val="2"/>
          </w:rPr>
          <w:t>.</w:t>
        </w:r>
        <w:r>
          <w:rPr>
            <w:sz w:val="15"/>
            <w:szCs w:val="15"/>
            <w:color w:val="0000FF"/>
            <w:position w:val="2"/>
          </w:rPr>
          <w:t>org</w:t>
        </w:r>
        <w:r>
          <w:rPr>
            <w:sz w:val="15"/>
            <w:szCs w:val="15"/>
            <w:color w:val="0000FF"/>
            <w:spacing w:val="6"/>
            <w:position w:val="2"/>
          </w:rPr>
          <w:t>/10.1016/j.</w:t>
        </w:r>
        <w:r>
          <w:rPr>
            <w:sz w:val="15"/>
            <w:szCs w:val="15"/>
            <w:color w:val="0000FF"/>
            <w:position w:val="2"/>
          </w:rPr>
          <w:t>asoc</w:t>
        </w:r>
        <w:r>
          <w:rPr>
            <w:sz w:val="15"/>
            <w:szCs w:val="15"/>
            <w:color w:val="0000FF"/>
            <w:spacing w:val="6"/>
            <w:position w:val="2"/>
          </w:rPr>
          <w:t>.2004.12.002</w:t>
        </w:r>
      </w:hyperlink>
    </w:p>
    <w:p>
      <w:pPr>
        <w:pStyle w:val="BodyText"/>
        <w:ind w:left="159"/>
        <w:spacing w:before="41" w:line="200" w:lineRule="auto"/>
        <w:rPr>
          <w:sz w:val="15"/>
          <w:szCs w:val="15"/>
        </w:rPr>
      </w:pPr>
      <w:r>
        <w:rPr>
          <w:sz w:val="15"/>
          <w:szCs w:val="15"/>
          <w:spacing w:val="14"/>
        </w:rPr>
        <w:t>2.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</w:rPr>
        <w:t>Azevedo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Santos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4"/>
        </w:rPr>
        <w:t xml:space="preserve"> (2008) </w:t>
      </w:r>
      <w:r>
        <w:rPr>
          <w:sz w:val="15"/>
          <w:szCs w:val="15"/>
        </w:rPr>
        <w:t>KDD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SEMMA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CRISP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DM</w:t>
      </w:r>
      <w:r>
        <w:rPr>
          <w:sz w:val="15"/>
          <w:szCs w:val="15"/>
          <w:spacing w:val="14"/>
        </w:rPr>
        <w:t>: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parallel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overview</w:t>
      </w:r>
      <w:r>
        <w:rPr>
          <w:sz w:val="15"/>
          <w:szCs w:val="15"/>
          <w:spacing w:val="14"/>
        </w:rPr>
        <w:t>.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IADS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DM</w:t>
      </w:r>
    </w:p>
    <w:p>
      <w:pPr>
        <w:pStyle w:val="BodyText"/>
        <w:ind w:left="376" w:right="9" w:hanging="214"/>
        <w:spacing w:before="41" w:line="237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3.</w:t>
      </w:r>
      <w:r>
        <w:rPr>
          <w:sz w:val="15"/>
          <w:szCs w:val="15"/>
          <w:spacing w:val="19"/>
        </w:rPr>
        <w:t xml:space="preserve">  </w:t>
      </w:r>
      <w:r>
        <w:rPr>
          <w:sz w:val="15"/>
          <w:szCs w:val="15"/>
          <w:spacing w:val="3"/>
        </w:rPr>
        <w:t>Baeck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3"/>
        </w:rPr>
        <w:t>T,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3"/>
        </w:rPr>
        <w:t>Schwefel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3"/>
        </w:rPr>
        <w:t>H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3"/>
        </w:rPr>
        <w:t>(1996)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3"/>
        </w:rPr>
        <w:t>Evolutionary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3"/>
        </w:rPr>
        <w:t>computation: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3"/>
        </w:rPr>
        <w:t>an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3"/>
        </w:rPr>
        <w:t>overview.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3"/>
        </w:rPr>
        <w:t>Proceedings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3"/>
        </w:rPr>
        <w:t>of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the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3"/>
        </w:rPr>
        <w:t>IEEE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evolutionary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computation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0"/>
        </w:rPr>
        <w:t xml:space="preserve"> 20–29.</w:t>
      </w:r>
      <w:r>
        <w:rPr>
          <w:sz w:val="15"/>
          <w:szCs w:val="15"/>
          <w:spacing w:val="-7"/>
        </w:rPr>
        <w:t xml:space="preserve"> </w:t>
      </w:r>
      <w:hyperlink w:history="true" r:id="rId212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0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0"/>
          </w:rPr>
          <w:t>/10.1109/</w:t>
        </w:r>
        <w:r>
          <w:rPr>
            <w:sz w:val="15"/>
            <w:szCs w:val="15"/>
            <w:color w:val="0000FF"/>
          </w:rPr>
          <w:t>ICEC</w:t>
        </w:r>
        <w:r>
          <w:rPr>
            <w:sz w:val="15"/>
            <w:szCs w:val="15"/>
            <w:color w:val="0000FF"/>
            <w:spacing w:val="10"/>
          </w:rPr>
          <w:t>.1996.542329</w:t>
        </w:r>
      </w:hyperlink>
    </w:p>
    <w:p>
      <w:pPr>
        <w:pStyle w:val="BodyText"/>
        <w:ind w:left="389" w:right="9" w:hanging="232"/>
        <w:spacing w:before="1" w:line="245" w:lineRule="auto"/>
        <w:rPr>
          <w:sz w:val="15"/>
          <w:szCs w:val="15"/>
        </w:rPr>
      </w:pPr>
      <w:bookmarkStart w:name="bookmark10" w:id="41"/>
      <w:bookmarkEnd w:id="41"/>
      <w:r>
        <w:rPr>
          <w:sz w:val="15"/>
          <w:szCs w:val="15"/>
          <w:spacing w:val="4"/>
        </w:rPr>
        <w:t>4.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4"/>
        </w:rPr>
        <w:t>Bergstra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4"/>
        </w:rPr>
        <w:t>J,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4"/>
        </w:rPr>
        <w:t>Bengio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4"/>
        </w:rPr>
        <w:t>Y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4"/>
        </w:rPr>
        <w:t>(2012)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4"/>
        </w:rPr>
        <w:t>Random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4"/>
        </w:rPr>
        <w:t>search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4"/>
        </w:rPr>
        <w:t>for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4"/>
        </w:rPr>
        <w:t>hyper-</w:t>
      </w:r>
      <w:r>
        <w:rPr>
          <w:sz w:val="15"/>
          <w:szCs w:val="15"/>
          <w:spacing w:val="3"/>
        </w:rPr>
        <w:t>parameter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3"/>
        </w:rPr>
        <w:t>optimization.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3"/>
        </w:rPr>
        <w:t>J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3"/>
        </w:rPr>
        <w:t>Mach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3"/>
        </w:rPr>
        <w:t>Learn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3"/>
        </w:rPr>
        <w:t>Res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2"/>
        </w:rPr>
        <w:t>13:281–305</w:t>
      </w:r>
    </w:p>
    <w:p>
      <w:pPr>
        <w:pStyle w:val="BodyText"/>
        <w:ind w:left="372" w:right="11" w:hanging="212"/>
        <w:spacing w:before="42" w:line="238" w:lineRule="auto"/>
        <w:rPr>
          <w:sz w:val="15"/>
          <w:szCs w:val="15"/>
        </w:rPr>
      </w:pPr>
      <w:r>
        <w:rPr>
          <w:sz w:val="15"/>
          <w:szCs w:val="15"/>
          <w:spacing w:val="6"/>
        </w:rPr>
        <w:t>5.  BernsteinA,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6"/>
        </w:rPr>
        <w:t>ProvostF,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6"/>
        </w:rPr>
        <w:t>HillS(2005)Towardintelligent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6"/>
        </w:rPr>
        <w:t>assistancefor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6"/>
        </w:rPr>
        <w:t>a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6"/>
        </w:rPr>
        <w:t>dataminingprocess:an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6"/>
        </w:rPr>
        <w:t>ontology-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based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</w:rPr>
        <w:t>approach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cost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>sensitive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</w:rPr>
        <w:t>classi</w:t>
      </w:r>
      <w:r>
        <w:rPr>
          <w:sz w:val="15"/>
          <w:szCs w:val="15"/>
          <w:spacing w:val="15"/>
        </w:rPr>
        <w:t>ﬁ</w:t>
      </w:r>
      <w:r>
        <w:rPr>
          <w:sz w:val="15"/>
          <w:szCs w:val="15"/>
        </w:rPr>
        <w:t>cation</w:t>
      </w:r>
      <w:r>
        <w:rPr>
          <w:sz w:val="15"/>
          <w:szCs w:val="15"/>
          <w:spacing w:val="15"/>
        </w:rPr>
        <w:t>.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Knowl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</w:rPr>
        <w:t>Eng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5"/>
        </w:rPr>
        <w:t>17(4):503–518.</w:t>
      </w:r>
      <w:r>
        <w:rPr>
          <w:sz w:val="15"/>
          <w:szCs w:val="15"/>
          <w:spacing w:val="-7"/>
        </w:rPr>
        <w:t xml:space="preserve"> </w:t>
      </w:r>
      <w:hyperlink w:history="true" r:id="rId21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5"/>
          </w:rPr>
          <w:t>://</w:t>
        </w:r>
      </w:hyperlink>
      <w:r>
        <w:rPr>
          <w:sz w:val="15"/>
          <w:szCs w:val="15"/>
          <w:color w:val="0000FF"/>
        </w:rPr>
        <w:t xml:space="preserve"> </w:t>
      </w:r>
      <w:bookmarkStart w:name="bookmark53" w:id="42"/>
      <w:bookmarkEnd w:id="42"/>
      <w:hyperlink w:history="true" r:id="rId213"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/10.1109/</w:t>
        </w:r>
        <w:r>
          <w:rPr>
            <w:sz w:val="15"/>
            <w:szCs w:val="15"/>
            <w:color w:val="0000FF"/>
          </w:rPr>
          <w:t>TKDE</w:t>
        </w:r>
        <w:r>
          <w:rPr>
            <w:sz w:val="15"/>
            <w:szCs w:val="15"/>
            <w:color w:val="0000FF"/>
            <w:spacing w:val="7"/>
          </w:rPr>
          <w:t>.2005.67</w:t>
        </w:r>
      </w:hyperlink>
    </w:p>
    <w:p>
      <w:pPr>
        <w:ind w:right="9"/>
        <w:spacing w:before="320" w:line="252" w:lineRule="exact"/>
        <w:jc w:val="right"/>
        <w:rPr>
          <w:rFonts w:ascii="Microsoft JhengHei" w:hAnsi="Microsoft JhengHei" w:eastAsia="Microsoft JhengHei" w:cs="Microsoft JhengHei"/>
          <w:sz w:val="29"/>
          <w:szCs w:val="29"/>
        </w:rPr>
      </w:pP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5"/>
        </w:rPr>
        <w:t>1</w:t>
      </w:r>
      <w:r>
        <w:rPr>
          <w:rFonts w:ascii="Microsoft JhengHei" w:hAnsi="Microsoft JhengHei" w:eastAsia="Microsoft JhengHei" w:cs="Microsoft JhengHei"/>
          <w:sz w:val="29"/>
          <w:szCs w:val="29"/>
          <w:spacing w:val="-9"/>
          <w:position w:val="-5"/>
        </w:rPr>
        <w:t xml:space="preserve"> </w:t>
      </w: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5"/>
        </w:rPr>
        <w:t>灬</w:t>
      </w:r>
    </w:p>
    <w:p>
      <w:pPr>
        <w:spacing w:line="252" w:lineRule="exact"/>
        <w:sectPr>
          <w:headerReference w:type="default" r:id="rId208"/>
          <w:footerReference w:type="default" r:id="rId22"/>
          <w:pgSz w:w="8788" w:h="13323"/>
          <w:pgMar w:top="985" w:right="917" w:bottom="400" w:left="943" w:header="658" w:footer="0" w:gutter="0"/>
        </w:sectPr>
        <w:rPr>
          <w:rFonts w:ascii="Microsoft JhengHei" w:hAnsi="Microsoft JhengHei" w:eastAsia="Microsoft JhengHei" w:cs="Microsoft JhengHei"/>
          <w:sz w:val="29"/>
          <w:szCs w:val="29"/>
        </w:rPr>
      </w:pPr>
    </w:p>
    <w:p>
      <w:pPr>
        <w:pStyle w:val="BodyText"/>
        <w:ind w:left="404" w:right="7" w:hanging="214"/>
        <w:spacing w:before="190" w:line="247" w:lineRule="auto"/>
        <w:rPr>
          <w:sz w:val="15"/>
          <w:szCs w:val="15"/>
        </w:rPr>
      </w:pPr>
      <w:bookmarkStart w:name="bookmark18" w:id="43"/>
      <w:bookmarkEnd w:id="43"/>
      <w:r>
        <w:rPr>
          <w:sz w:val="15"/>
          <w:szCs w:val="15"/>
          <w:spacing w:val="4"/>
        </w:rPr>
        <w:t>6.</w:t>
      </w:r>
      <w:r>
        <w:rPr>
          <w:sz w:val="15"/>
          <w:szCs w:val="15"/>
          <w:spacing w:val="12"/>
          <w:w w:val="102"/>
        </w:rPr>
        <w:t xml:space="preserve">  </w:t>
      </w:r>
      <w:r>
        <w:rPr>
          <w:sz w:val="15"/>
          <w:szCs w:val="15"/>
          <w:spacing w:val="4"/>
        </w:rPr>
        <w:t>Bilalli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B,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Abelló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4"/>
        </w:rPr>
        <w:t>A,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4"/>
        </w:rPr>
        <w:t>Aluja-Banet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T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4"/>
        </w:rPr>
        <w:t>(2016)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Au</w:t>
      </w:r>
      <w:r>
        <w:rPr>
          <w:sz w:val="15"/>
          <w:szCs w:val="15"/>
          <w:spacing w:val="3"/>
        </w:rPr>
        <w:t>tomated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data pre-processing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via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meta-learning.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modelling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engineering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2"/>
        </w:rPr>
        <w:t>194–208.</w:t>
      </w:r>
      <w:r>
        <w:rPr>
          <w:sz w:val="15"/>
          <w:szCs w:val="15"/>
          <w:spacing w:val="-18"/>
        </w:rPr>
        <w:t xml:space="preserve"> </w:t>
      </w:r>
      <w:hyperlink w:history="true" r:id="rId21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2"/>
          </w:rPr>
          <w:t>/10.1007/</w:t>
        </w:r>
        <w:r>
          <w:rPr>
            <w:sz w:val="15"/>
            <w:szCs w:val="15"/>
            <w:color w:val="0000FF"/>
            <w:spacing w:val="11"/>
          </w:rPr>
          <w:t>978-</w:t>
        </w:r>
      </w:hyperlink>
      <w:r>
        <w:rPr>
          <w:sz w:val="15"/>
          <w:szCs w:val="15"/>
          <w:color w:val="0000FF"/>
        </w:rPr>
        <w:t xml:space="preserve"> </w:t>
      </w:r>
      <w:bookmarkStart w:name="bookmark41" w:id="44"/>
      <w:bookmarkEnd w:id="44"/>
      <w:hyperlink w:history="true" r:id="rId216">
        <w:r>
          <w:rPr>
            <w:sz w:val="15"/>
            <w:szCs w:val="15"/>
            <w:color w:val="0000FF"/>
            <w:spacing w:val="6"/>
          </w:rPr>
          <w:t>3-319-45547-1_16</w:t>
        </w:r>
      </w:hyperlink>
    </w:p>
    <w:p>
      <w:pPr>
        <w:pStyle w:val="BodyText"/>
        <w:ind w:left="401" w:right="7" w:hanging="214"/>
        <w:spacing w:before="21" w:line="252" w:lineRule="auto"/>
        <w:rPr>
          <w:sz w:val="15"/>
          <w:szCs w:val="15"/>
        </w:rPr>
      </w:pPr>
      <w:r>
        <w:rPr>
          <w:sz w:val="15"/>
          <w:szCs w:val="15"/>
          <w:spacing w:val="10"/>
        </w:rPr>
        <w:t>7.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</w:rPr>
        <w:t>Chapman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P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Clinton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Kerber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R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etal</w:t>
      </w:r>
      <w:r>
        <w:rPr>
          <w:sz w:val="15"/>
          <w:szCs w:val="15"/>
          <w:spacing w:val="10"/>
        </w:rPr>
        <w:t xml:space="preserve"> (2000) </w:t>
      </w:r>
      <w:r>
        <w:rPr>
          <w:sz w:val="15"/>
          <w:szCs w:val="15"/>
        </w:rPr>
        <w:t>CRISP</w:t>
      </w:r>
      <w:r>
        <w:rPr>
          <w:sz w:val="15"/>
          <w:szCs w:val="15"/>
          <w:spacing w:val="10"/>
        </w:rPr>
        <w:t>-</w:t>
      </w:r>
      <w:r>
        <w:rPr>
          <w:sz w:val="15"/>
          <w:szCs w:val="15"/>
        </w:rPr>
        <w:t>DM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1.0</w:t>
      </w:r>
      <w:r>
        <w:rPr>
          <w:sz w:val="15"/>
          <w:szCs w:val="15"/>
          <w:spacing w:val="9"/>
        </w:rPr>
        <w:t>: </w:t>
      </w:r>
      <w:r>
        <w:rPr>
          <w:sz w:val="15"/>
          <w:szCs w:val="15"/>
        </w:rPr>
        <w:t>step</w:t>
      </w:r>
      <w:r>
        <w:rPr>
          <w:sz w:val="15"/>
          <w:szCs w:val="15"/>
          <w:spacing w:val="9"/>
        </w:rPr>
        <w:t>-</w:t>
      </w:r>
      <w:r>
        <w:rPr>
          <w:sz w:val="15"/>
          <w:szCs w:val="15"/>
        </w:rPr>
        <w:t>by</w:t>
      </w:r>
      <w:r>
        <w:rPr>
          <w:sz w:val="15"/>
          <w:szCs w:val="15"/>
          <w:spacing w:val="9"/>
        </w:rPr>
        <w:t>-</w:t>
      </w:r>
      <w:r>
        <w:rPr>
          <w:sz w:val="15"/>
          <w:szCs w:val="15"/>
        </w:rPr>
        <w:t>step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mining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guide</w:t>
      </w:r>
      <w:r>
        <w:rPr>
          <w:sz w:val="15"/>
          <w:szCs w:val="15"/>
          <w:spacing w:val="9"/>
        </w:rPr>
        <w:t>. </w:t>
      </w:r>
      <w:r>
        <w:rPr>
          <w:sz w:val="15"/>
          <w:szCs w:val="15"/>
        </w:rPr>
        <w:t>SPSS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inc</w:t>
      </w:r>
      <w:r>
        <w:rPr>
          <w:sz w:val="15"/>
          <w:szCs w:val="15"/>
          <w:spacing w:val="9"/>
        </w:rPr>
        <w:t>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2"/>
        </w:rPr>
        <w:t>p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-2"/>
        </w:rPr>
        <w:t>16</w:t>
      </w:r>
    </w:p>
    <w:p>
      <w:pPr>
        <w:pStyle w:val="BodyText"/>
        <w:ind w:left="401" w:right="7" w:hanging="208"/>
        <w:spacing w:before="6" w:line="252" w:lineRule="auto"/>
        <w:rPr>
          <w:sz w:val="15"/>
          <w:szCs w:val="15"/>
        </w:rPr>
      </w:pPr>
      <w:bookmarkStart w:name="bookmark16" w:id="45"/>
      <w:bookmarkEnd w:id="45"/>
      <w:r>
        <w:rPr>
          <w:sz w:val="15"/>
          <w:szCs w:val="15"/>
          <w:spacing w:val="12"/>
        </w:rPr>
        <w:t>8.</w:t>
      </w:r>
      <w:r>
        <w:rPr>
          <w:sz w:val="15"/>
          <w:szCs w:val="15"/>
          <w:spacing w:val="15"/>
        </w:rPr>
        <w:t xml:space="preserve">  </w:t>
      </w:r>
      <w:r>
        <w:rPr>
          <w:sz w:val="15"/>
          <w:szCs w:val="15"/>
        </w:rPr>
        <w:t>Chen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L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Collins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Zhu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2"/>
        </w:rPr>
        <w:t xml:space="preserve"> (2018) </w:t>
      </w:r>
      <w:r>
        <w:rPr>
          <w:sz w:val="15"/>
          <w:szCs w:val="15"/>
        </w:rPr>
        <w:t>Searching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ef</w:t>
      </w:r>
      <w:r>
        <w:rPr>
          <w:sz w:val="15"/>
          <w:szCs w:val="15"/>
          <w:spacing w:val="12"/>
        </w:rPr>
        <w:t>ﬁ</w:t>
      </w:r>
      <w:r>
        <w:rPr>
          <w:sz w:val="15"/>
          <w:szCs w:val="15"/>
        </w:rPr>
        <w:t>cient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multi</w:t>
      </w:r>
      <w:r>
        <w:rPr>
          <w:sz w:val="15"/>
          <w:szCs w:val="15"/>
          <w:spacing w:val="12"/>
        </w:rPr>
        <w:t>-</w:t>
      </w:r>
      <w:r>
        <w:rPr>
          <w:sz w:val="15"/>
          <w:szCs w:val="15"/>
        </w:rPr>
        <w:t>scale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architectures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dense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image </w:t>
      </w:r>
      <w:bookmarkStart w:name="bookmark2" w:id="46"/>
      <w:bookmarkEnd w:id="46"/>
      <w:r>
        <w:rPr>
          <w:sz w:val="15"/>
          <w:szCs w:val="15"/>
        </w:rPr>
        <w:t>prediction</w:t>
      </w:r>
      <w:r>
        <w:rPr>
          <w:sz w:val="15"/>
          <w:szCs w:val="15"/>
          <w:spacing w:val="9"/>
        </w:rPr>
        <w:t>. </w:t>
      </w:r>
      <w:r>
        <w:rPr>
          <w:sz w:val="15"/>
          <w:szCs w:val="15"/>
        </w:rPr>
        <w:t>Adv</w:t>
      </w:r>
      <w:r>
        <w:rPr>
          <w:sz w:val="15"/>
          <w:szCs w:val="15"/>
          <w:spacing w:val="9"/>
        </w:rPr>
        <w:t>.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Inf</w:t>
      </w:r>
      <w:r>
        <w:rPr>
          <w:sz w:val="15"/>
          <w:szCs w:val="15"/>
          <w:spacing w:val="9"/>
        </w:rPr>
        <w:t>. </w:t>
      </w:r>
      <w:r>
        <w:rPr>
          <w:sz w:val="15"/>
          <w:szCs w:val="15"/>
        </w:rPr>
        <w:t>Process</w:t>
      </w:r>
      <w:r>
        <w:rPr>
          <w:sz w:val="15"/>
          <w:szCs w:val="15"/>
          <w:spacing w:val="9"/>
        </w:rPr>
        <w:t>. </w:t>
      </w:r>
      <w:r>
        <w:rPr>
          <w:sz w:val="15"/>
          <w:szCs w:val="15"/>
        </w:rPr>
        <w:t>Syst</w:t>
      </w:r>
      <w:r>
        <w:rPr>
          <w:sz w:val="15"/>
          <w:szCs w:val="15"/>
          <w:spacing w:val="9"/>
        </w:rPr>
        <w:t>. 31:8699–8</w:t>
      </w:r>
      <w:r>
        <w:rPr>
          <w:sz w:val="15"/>
          <w:szCs w:val="15"/>
          <w:spacing w:val="8"/>
        </w:rPr>
        <w:t>710</w:t>
      </w:r>
    </w:p>
    <w:p>
      <w:pPr>
        <w:pStyle w:val="BodyText"/>
        <w:ind w:left="404" w:right="8" w:hanging="215"/>
        <w:spacing w:before="40" w:line="242" w:lineRule="auto"/>
        <w:rPr>
          <w:sz w:val="15"/>
          <w:szCs w:val="15"/>
        </w:rPr>
      </w:pPr>
      <w:r>
        <w:rPr>
          <w:sz w:val="15"/>
          <w:szCs w:val="15"/>
          <w:spacing w:val="11"/>
        </w:rPr>
        <w:t>9.</w:t>
      </w:r>
      <w:r>
        <w:rPr>
          <w:sz w:val="15"/>
          <w:szCs w:val="15"/>
          <w:spacing w:val="14"/>
          <w:w w:val="101"/>
        </w:rPr>
        <w:t xml:space="preserve">  </w:t>
      </w:r>
      <w:r>
        <w:rPr>
          <w:sz w:val="15"/>
          <w:szCs w:val="15"/>
        </w:rPr>
        <w:t>Coleman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11"/>
        </w:rPr>
        <w:t>, Gö</w:t>
      </w:r>
      <w:r>
        <w:rPr>
          <w:sz w:val="15"/>
          <w:szCs w:val="15"/>
        </w:rPr>
        <w:t>b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R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Manco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G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1"/>
        </w:rPr>
        <w:t xml:space="preserve"> (2016) </w:t>
      </w:r>
      <w:r>
        <w:rPr>
          <w:sz w:val="15"/>
          <w:szCs w:val="15"/>
        </w:rPr>
        <w:t>How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can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SMEs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bene</w:t>
      </w:r>
      <w:r>
        <w:rPr>
          <w:sz w:val="15"/>
          <w:szCs w:val="15"/>
          <w:spacing w:val="11"/>
        </w:rPr>
        <w:t>ﬁ</w:t>
      </w:r>
      <w:r>
        <w:rPr>
          <w:sz w:val="15"/>
          <w:szCs w:val="15"/>
        </w:rPr>
        <w:t>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from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big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11"/>
        </w:rPr>
        <w:t>?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Challenges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path </w:t>
      </w:r>
      <w:bookmarkStart w:name="bookmark25" w:id="47"/>
      <w:bookmarkEnd w:id="47"/>
      <w:bookmarkStart w:name="bookmark51" w:id="48"/>
      <w:bookmarkEnd w:id="48"/>
      <w:r>
        <w:rPr>
          <w:sz w:val="15"/>
          <w:szCs w:val="15"/>
        </w:rPr>
        <w:t>forward</w:t>
      </w:r>
      <w:r>
        <w:rPr>
          <w:sz w:val="15"/>
          <w:szCs w:val="15"/>
          <w:spacing w:val="8"/>
        </w:rPr>
        <w:t>. </w:t>
      </w:r>
      <w:r>
        <w:rPr>
          <w:sz w:val="15"/>
          <w:szCs w:val="15"/>
        </w:rPr>
        <w:t>Qual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Reliab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Eng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Int</w:t>
      </w:r>
      <w:r>
        <w:rPr>
          <w:sz w:val="15"/>
          <w:szCs w:val="15"/>
          <w:spacing w:val="8"/>
        </w:rPr>
        <w:t xml:space="preserve"> 32(6):2151–2164.</w:t>
      </w:r>
      <w:r>
        <w:rPr>
          <w:sz w:val="15"/>
          <w:szCs w:val="15"/>
          <w:spacing w:val="-6"/>
        </w:rPr>
        <w:t xml:space="preserve"> </w:t>
      </w:r>
      <w:hyperlink w:history="true" r:id="rId217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/10.1002/</w:t>
        </w:r>
        <w:r>
          <w:rPr>
            <w:sz w:val="15"/>
            <w:szCs w:val="15"/>
            <w:color w:val="0000FF"/>
          </w:rPr>
          <w:t>qre</w:t>
        </w:r>
        <w:r>
          <w:rPr>
            <w:sz w:val="15"/>
            <w:szCs w:val="15"/>
            <w:color w:val="0000FF"/>
            <w:spacing w:val="8"/>
          </w:rPr>
          <w:t>.2008</w:t>
        </w:r>
      </w:hyperlink>
    </w:p>
    <w:p>
      <w:pPr>
        <w:pStyle w:val="BodyText"/>
        <w:ind w:right="8"/>
        <w:spacing w:before="19" w:line="201" w:lineRule="auto"/>
        <w:jc w:val="right"/>
        <w:rPr>
          <w:sz w:val="15"/>
          <w:szCs w:val="15"/>
        </w:rPr>
      </w:pPr>
      <w:r>
        <w:rPr>
          <w:sz w:val="15"/>
          <w:szCs w:val="15"/>
          <w:spacing w:val="7"/>
        </w:rPr>
        <w:t>10.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</w:rPr>
        <w:t>Elsken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T</w:t>
      </w:r>
      <w:r>
        <w:rPr>
          <w:sz w:val="15"/>
          <w:szCs w:val="15"/>
          <w:spacing w:val="7"/>
        </w:rPr>
        <w:t>, </w:t>
      </w:r>
      <w:r>
        <w:rPr>
          <w:sz w:val="15"/>
          <w:szCs w:val="15"/>
        </w:rPr>
        <w:t>Metzen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7"/>
        </w:rPr>
        <w:t>,</w:t>
      </w:r>
      <w:r>
        <w:rPr>
          <w:sz w:val="15"/>
          <w:szCs w:val="15"/>
        </w:rPr>
        <w:t>Hutter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F</w:t>
      </w:r>
      <w:r>
        <w:rPr>
          <w:sz w:val="15"/>
          <w:szCs w:val="15"/>
          <w:spacing w:val="7"/>
        </w:rPr>
        <w:t xml:space="preserve"> (2019)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7"/>
        </w:rPr>
        <w:t>: </w:t>
      </w:r>
      <w:r>
        <w:rPr>
          <w:sz w:val="15"/>
          <w:szCs w:val="15"/>
        </w:rPr>
        <w:t>a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survey</w:t>
      </w:r>
      <w:r>
        <w:rPr>
          <w:sz w:val="15"/>
          <w:szCs w:val="15"/>
          <w:spacing w:val="7"/>
        </w:rPr>
        <w:t>. </w:t>
      </w:r>
      <w:r>
        <w:rPr>
          <w:sz w:val="15"/>
          <w:szCs w:val="15"/>
        </w:rPr>
        <w:t>J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Mach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Learn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Res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7"/>
        </w:rPr>
        <w:t>20(55):1–</w:t>
      </w:r>
      <w:r>
        <w:rPr>
          <w:sz w:val="15"/>
          <w:szCs w:val="15"/>
          <w:spacing w:val="6"/>
        </w:rPr>
        <w:t>21</w:t>
      </w:r>
    </w:p>
    <w:p>
      <w:pPr>
        <w:pStyle w:val="BodyText"/>
        <w:ind w:right="8"/>
        <w:spacing w:before="41" w:line="192" w:lineRule="auto"/>
        <w:jc w:val="right"/>
        <w:rPr>
          <w:sz w:val="15"/>
          <w:szCs w:val="15"/>
        </w:rPr>
      </w:pPr>
      <w:r>
        <w:rPr>
          <w:sz w:val="15"/>
          <w:szCs w:val="15"/>
          <w:spacing w:val="11"/>
        </w:rPr>
        <w:t>11.  </w:t>
      </w:r>
      <w:r>
        <w:rPr>
          <w:sz w:val="15"/>
          <w:szCs w:val="15"/>
        </w:rPr>
        <w:t>EscalanteH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Montes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SucarL</w:t>
      </w:r>
      <w:r>
        <w:rPr>
          <w:sz w:val="15"/>
          <w:szCs w:val="15"/>
          <w:spacing w:val="11"/>
        </w:rPr>
        <w:t xml:space="preserve"> (2009) </w:t>
      </w:r>
      <w:r>
        <w:rPr>
          <w:sz w:val="15"/>
          <w:szCs w:val="15"/>
        </w:rPr>
        <w:t>Particle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swarm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model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selection</w:t>
      </w:r>
      <w:r>
        <w:rPr>
          <w:sz w:val="15"/>
          <w:szCs w:val="15"/>
          <w:spacing w:val="11"/>
        </w:rPr>
        <w:t>. </w:t>
      </w:r>
      <w:r>
        <w:rPr>
          <w:sz w:val="15"/>
          <w:szCs w:val="15"/>
        </w:rPr>
        <w:t>J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Mach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Learn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Res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1"/>
        </w:rPr>
        <w:t>1</w:t>
      </w:r>
      <w:r>
        <w:rPr>
          <w:sz w:val="15"/>
          <w:szCs w:val="15"/>
          <w:spacing w:val="10"/>
        </w:rPr>
        <w:t>0:405–440</w:t>
      </w:r>
    </w:p>
    <w:p>
      <w:pPr>
        <w:pStyle w:val="BodyText"/>
        <w:ind w:left="403" w:right="7" w:hanging="281"/>
        <w:spacing w:before="47" w:line="232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12.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  <w:spacing w:val="4"/>
        </w:rPr>
        <w:t>Fayyad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4"/>
        </w:rPr>
        <w:t>U,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4"/>
        </w:rPr>
        <w:t>Piatetsky</w:t>
      </w:r>
      <w:r>
        <w:rPr>
          <w:sz w:val="15"/>
          <w:szCs w:val="15"/>
          <w:spacing w:val="3"/>
        </w:rPr>
        <w:t>-Shapiro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G,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Smyth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3"/>
        </w:rPr>
        <w:t>P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3"/>
        </w:rPr>
        <w:t>(1996)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Advances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3"/>
        </w:rPr>
        <w:t>in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3"/>
        </w:rPr>
        <w:t>knowledge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3"/>
        </w:rPr>
        <w:t>discovery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3"/>
        </w:rPr>
        <w:t>data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3"/>
        </w:rPr>
        <w:t>mining.</w:t>
      </w:r>
      <w:r>
        <w:rPr>
          <w:sz w:val="15"/>
          <w:szCs w:val="15"/>
        </w:rPr>
        <w:t xml:space="preserve"> </w:t>
      </w:r>
      <w:bookmarkStart w:name="bookmark3" w:id="49"/>
      <w:bookmarkEnd w:id="49"/>
      <w:r>
        <w:rPr>
          <w:sz w:val="15"/>
          <w:szCs w:val="15"/>
        </w:rPr>
        <w:t>chap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from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mining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to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knowledge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</w:rPr>
        <w:t>discovery</w:t>
      </w:r>
      <w:r>
        <w:rPr>
          <w:sz w:val="15"/>
          <w:szCs w:val="15"/>
          <w:spacing w:val="14"/>
        </w:rPr>
        <w:t>: </w:t>
      </w:r>
      <w:r>
        <w:rPr>
          <w:sz w:val="15"/>
          <w:szCs w:val="15"/>
        </w:rPr>
        <w:t>an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overview</w:t>
      </w:r>
      <w:r>
        <w:rPr>
          <w:sz w:val="15"/>
          <w:szCs w:val="15"/>
          <w:spacing w:val="14"/>
        </w:rPr>
        <w:t>,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4"/>
        </w:rPr>
        <w:t>1–34.</w:t>
      </w:r>
      <w:r>
        <w:rPr>
          <w:sz w:val="15"/>
          <w:szCs w:val="15"/>
          <w:spacing w:val="-12"/>
        </w:rPr>
        <w:t xml:space="preserve"> </w:t>
      </w:r>
      <w:hyperlink w:history="true" r:id="rId21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4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4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4"/>
          </w:rPr>
          <w:t>/10.1609/</w:t>
        </w:r>
        <w:r>
          <w:rPr>
            <w:sz w:val="15"/>
            <w:szCs w:val="15"/>
            <w:color w:val="0000FF"/>
          </w:rPr>
          <w:t>aimag</w:t>
        </w:r>
        <w:r>
          <w:rPr>
            <w:sz w:val="15"/>
            <w:szCs w:val="15"/>
            <w:color w:val="0000FF"/>
            <w:spacing w:val="14"/>
          </w:rPr>
          <w:t>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218">
        <w:r>
          <w:rPr>
            <w:sz w:val="15"/>
            <w:szCs w:val="15"/>
            <w:color w:val="0000FF"/>
            <w:spacing w:val="3"/>
          </w:rPr>
          <w:t>v17i3.1230</w:t>
        </w:r>
      </w:hyperlink>
    </w:p>
    <w:p>
      <w:pPr>
        <w:pStyle w:val="BodyText"/>
        <w:ind w:left="403" w:hanging="281"/>
        <w:spacing w:before="19" w:line="252" w:lineRule="auto"/>
        <w:rPr>
          <w:sz w:val="15"/>
          <w:szCs w:val="15"/>
        </w:rPr>
      </w:pPr>
      <w:bookmarkStart w:name="bookmark40" w:id="50"/>
      <w:bookmarkEnd w:id="50"/>
      <w:r>
        <w:rPr>
          <w:sz w:val="15"/>
          <w:szCs w:val="15"/>
          <w:spacing w:val="3"/>
        </w:rPr>
        <w:t>13.</w:t>
      </w:r>
      <w:r>
        <w:rPr>
          <w:sz w:val="15"/>
          <w:szCs w:val="15"/>
          <w:spacing w:val="13"/>
          <w:w w:val="102"/>
        </w:rPr>
        <w:t xml:space="preserve">  </w:t>
      </w:r>
      <w:r>
        <w:rPr>
          <w:sz w:val="15"/>
          <w:szCs w:val="15"/>
          <w:spacing w:val="3"/>
        </w:rPr>
        <w:t>Gil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Y,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Honaker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J,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Gupta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3"/>
        </w:rPr>
        <w:t>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3"/>
        </w:rPr>
        <w:t>(2019)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3"/>
        </w:rPr>
        <w:t>Towards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human-guided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3"/>
        </w:rPr>
        <w:t>machine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learning.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3"/>
        </w:rPr>
        <w:t>Pr</w:t>
      </w:r>
      <w:r>
        <w:rPr>
          <w:sz w:val="15"/>
          <w:szCs w:val="15"/>
          <w:spacing w:val="2"/>
        </w:rPr>
        <w:t>oceedings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2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4"/>
        </w:rPr>
        <w:t>24</w:t>
      </w:r>
      <w:r>
        <w:rPr>
          <w:sz w:val="15"/>
          <w:szCs w:val="15"/>
        </w:rPr>
        <w:t>th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</w:rPr>
        <w:t>intelligent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</w:rPr>
        <w:t>user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</w:rPr>
        <w:t>interfaces</w:t>
      </w:r>
      <w:r>
        <w:rPr>
          <w:sz w:val="15"/>
          <w:szCs w:val="15"/>
          <w:spacing w:val="14"/>
        </w:rPr>
        <w:t>,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4"/>
        </w:rPr>
        <w:t>614–624. </w:t>
      </w:r>
      <w:hyperlink w:history="true" r:id="rId21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4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4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4"/>
          </w:rPr>
          <w:t>/10.1145/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219">
        <w:r>
          <w:rPr>
            <w:sz w:val="15"/>
            <w:szCs w:val="15"/>
            <w:color w:val="0000FF"/>
            <w:spacing w:val="4"/>
          </w:rPr>
          <w:t>3301275.3302324</w:t>
        </w:r>
      </w:hyperlink>
    </w:p>
    <w:p>
      <w:pPr>
        <w:pStyle w:val="BodyText"/>
        <w:ind w:left="403" w:right="7" w:hanging="281"/>
        <w:spacing w:before="42" w:line="237" w:lineRule="auto"/>
        <w:rPr>
          <w:sz w:val="15"/>
          <w:szCs w:val="15"/>
        </w:rPr>
      </w:pPr>
      <w:r>
        <w:rPr>
          <w:sz w:val="15"/>
          <w:szCs w:val="15"/>
          <w:spacing w:val="12"/>
        </w:rPr>
        <w:t>14.</w:t>
      </w:r>
      <w:r>
        <w:rPr>
          <w:sz w:val="15"/>
          <w:szCs w:val="15"/>
          <w:spacing w:val="13"/>
          <w:w w:val="102"/>
        </w:rPr>
        <w:t xml:space="preserve">  </w:t>
      </w:r>
      <w:r>
        <w:rPr>
          <w:sz w:val="15"/>
          <w:szCs w:val="15"/>
        </w:rPr>
        <w:t>Guyon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</w:rPr>
        <w:t>I</w:t>
      </w:r>
      <w:r>
        <w:rPr>
          <w:sz w:val="15"/>
          <w:szCs w:val="15"/>
          <w:spacing w:val="12"/>
        </w:rPr>
        <w:t>,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</w:rPr>
        <w:t>Bennett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12"/>
        </w:rPr>
        <w:t>,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</w:rPr>
        <w:t>Cawley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</w:rPr>
        <w:t>G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2"/>
        </w:rPr>
        <w:t>(2015)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</w:rPr>
        <w:t>Design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the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2"/>
        </w:rPr>
        <w:t>2015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</w:rPr>
        <w:t>chalearn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</w:rPr>
        <w:t>automl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</w:rPr>
        <w:t>challenge</w:t>
      </w:r>
      <w:r>
        <w:rPr>
          <w:sz w:val="15"/>
          <w:szCs w:val="15"/>
          <w:spacing w:val="12"/>
        </w:rPr>
        <w:t>.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2"/>
        </w:rPr>
        <w:t>: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2"/>
        </w:rPr>
        <w:t>2</w:t>
      </w:r>
      <w:r>
        <w:rPr>
          <w:sz w:val="15"/>
          <w:szCs w:val="15"/>
          <w:spacing w:val="11"/>
        </w:rPr>
        <w:t>015</w:t>
      </w:r>
      <w:r>
        <w:rPr>
          <w:sz w:val="15"/>
          <w:szCs w:val="15"/>
        </w:rPr>
        <w:t xml:space="preserve"> </w:t>
      </w:r>
      <w:bookmarkStart w:name="bookmark37" w:id="51"/>
      <w:bookmarkEnd w:id="51"/>
      <w:r>
        <w:rPr>
          <w:sz w:val="15"/>
          <w:szCs w:val="15"/>
        </w:rPr>
        <w:t>International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</w:rPr>
        <w:t>joint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6"/>
        </w:rPr>
        <w:t>(</w:t>
      </w:r>
      <w:r>
        <w:rPr>
          <w:sz w:val="15"/>
          <w:szCs w:val="15"/>
        </w:rPr>
        <w:t>IJCNN</w:t>
      </w:r>
      <w:r>
        <w:rPr>
          <w:sz w:val="15"/>
          <w:szCs w:val="15"/>
          <w:spacing w:val="16"/>
        </w:rPr>
        <w:t>),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6"/>
        </w:rPr>
        <w:t>1–8. </w:t>
      </w:r>
      <w:hyperlink w:history="true" r:id="rId22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6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6"/>
          </w:rPr>
          <w:t>/10.1109/</w:t>
        </w:r>
        <w:r>
          <w:rPr>
            <w:sz w:val="15"/>
            <w:szCs w:val="15"/>
            <w:color w:val="0000FF"/>
          </w:rPr>
          <w:t>IJCNN</w:t>
        </w:r>
        <w:r>
          <w:rPr>
            <w:sz w:val="15"/>
            <w:szCs w:val="15"/>
            <w:color w:val="0000FF"/>
            <w:spacing w:val="16"/>
          </w:rPr>
          <w:t>.</w:t>
        </w:r>
      </w:hyperlink>
      <w:r>
        <w:rPr>
          <w:sz w:val="15"/>
          <w:szCs w:val="15"/>
          <w:color w:val="0000FF"/>
          <w:spacing w:val="1"/>
        </w:rPr>
        <w:t xml:space="preserve"> </w:t>
      </w:r>
      <w:hyperlink w:history="true" r:id="rId220">
        <w:r>
          <w:rPr>
            <w:sz w:val="15"/>
            <w:szCs w:val="15"/>
            <w:color w:val="0000FF"/>
            <w:spacing w:val="4"/>
          </w:rPr>
          <w:t>2015.7280767</w:t>
        </w:r>
      </w:hyperlink>
    </w:p>
    <w:p>
      <w:pPr>
        <w:pStyle w:val="BodyText"/>
        <w:ind w:left="403" w:hanging="281"/>
        <w:spacing w:before="43" w:line="233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15.</w:t>
      </w:r>
      <w:r>
        <w:rPr>
          <w:sz w:val="15"/>
          <w:szCs w:val="15"/>
          <w:spacing w:val="12"/>
          <w:w w:val="102"/>
        </w:rPr>
        <w:t xml:space="preserve">  </w:t>
      </w:r>
      <w:r>
        <w:rPr>
          <w:sz w:val="15"/>
          <w:szCs w:val="15"/>
          <w:spacing w:val="4"/>
        </w:rPr>
        <w:t>He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4"/>
        </w:rPr>
        <w:t>K,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4"/>
        </w:rPr>
        <w:t>Zhang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4"/>
        </w:rPr>
        <w:t>X,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Ren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4"/>
        </w:rPr>
        <w:t>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4"/>
        </w:rPr>
        <w:t>(2</w:t>
      </w:r>
      <w:r>
        <w:rPr>
          <w:sz w:val="15"/>
          <w:szCs w:val="15"/>
          <w:spacing w:val="3"/>
        </w:rPr>
        <w:t>016)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3"/>
        </w:rPr>
        <w:t>Deep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residual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learning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3"/>
        </w:rPr>
        <w:t>image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recognition.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Proceedings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of</w:t>
      </w:r>
      <w:r>
        <w:rPr>
          <w:sz w:val="15"/>
          <w:szCs w:val="15"/>
        </w:rPr>
        <w:t xml:space="preserve"> </w:t>
      </w:r>
      <w:bookmarkStart w:name="bookmark45" w:id="52"/>
      <w:bookmarkEnd w:id="52"/>
      <w:r>
        <w:rPr>
          <w:sz w:val="15"/>
          <w:szCs w:val="15"/>
        </w:rPr>
        <w:t>the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vision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recognition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3"/>
        </w:rPr>
        <w:t xml:space="preserve"> 770–778.</w:t>
      </w:r>
      <w:r>
        <w:rPr>
          <w:sz w:val="15"/>
          <w:szCs w:val="15"/>
          <w:spacing w:val="-18"/>
        </w:rPr>
        <w:t xml:space="preserve"> </w:t>
      </w:r>
      <w:hyperlink w:history="true" r:id="rId22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3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3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3"/>
          </w:rPr>
          <w:t>/10</w:t>
        </w:r>
        <w:r>
          <w:rPr>
            <w:sz w:val="15"/>
            <w:szCs w:val="15"/>
            <w:color w:val="0000FF"/>
            <w:spacing w:val="12"/>
          </w:rPr>
          <w:t>.1109/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221"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6"/>
          </w:rPr>
          <w:t>.2016.90</w:t>
        </w:r>
      </w:hyperlink>
    </w:p>
    <w:p>
      <w:pPr>
        <w:pStyle w:val="BodyText"/>
        <w:ind w:left="405" w:right="12" w:hanging="283"/>
        <w:spacing w:before="16" w:line="252" w:lineRule="auto"/>
        <w:rPr>
          <w:sz w:val="15"/>
          <w:szCs w:val="15"/>
        </w:rPr>
      </w:pPr>
      <w:r>
        <w:rPr>
          <w:sz w:val="15"/>
          <w:szCs w:val="15"/>
          <w:spacing w:val="8"/>
        </w:rPr>
        <w:t>16.</w:t>
      </w:r>
      <w:r>
        <w:rPr>
          <w:sz w:val="15"/>
          <w:szCs w:val="15"/>
          <w:spacing w:val="15"/>
          <w:w w:val="102"/>
        </w:rPr>
        <w:t xml:space="preserve">  </w:t>
      </w:r>
      <w:r>
        <w:rPr>
          <w:sz w:val="15"/>
          <w:szCs w:val="15"/>
        </w:rPr>
        <w:t>HeX</w:t>
      </w:r>
      <w:r>
        <w:rPr>
          <w:sz w:val="15"/>
          <w:szCs w:val="15"/>
          <w:spacing w:val="8"/>
        </w:rPr>
        <w:t>,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Zhao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8"/>
        </w:rPr>
        <w:t>,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Chu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</w:rPr>
        <w:t>X</w:t>
      </w:r>
      <w:r>
        <w:rPr>
          <w:sz w:val="15"/>
          <w:szCs w:val="15"/>
          <w:spacing w:val="8"/>
        </w:rPr>
        <w:t xml:space="preserve"> (2021)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AutoML</w:t>
      </w:r>
      <w:r>
        <w:rPr>
          <w:sz w:val="15"/>
          <w:szCs w:val="15"/>
          <w:spacing w:val="8"/>
        </w:rPr>
        <w:t>: </w:t>
      </w:r>
      <w:r>
        <w:rPr>
          <w:sz w:val="15"/>
          <w:szCs w:val="15"/>
        </w:rPr>
        <w:t>a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survey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-16"/>
        </w:rPr>
        <w:t xml:space="preserve"> </w:t>
      </w:r>
      <w:r>
        <w:rPr>
          <w:sz w:val="15"/>
          <w:szCs w:val="15"/>
        </w:rPr>
        <w:t>the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state</w:t>
      </w:r>
      <w:r>
        <w:rPr>
          <w:sz w:val="15"/>
          <w:szCs w:val="15"/>
          <w:spacing w:val="8"/>
        </w:rPr>
        <w:t>-</w:t>
      </w:r>
      <w:r>
        <w:rPr>
          <w:sz w:val="15"/>
          <w:szCs w:val="15"/>
        </w:rPr>
        <w:t>of</w:t>
      </w:r>
      <w:r>
        <w:rPr>
          <w:sz w:val="15"/>
          <w:szCs w:val="15"/>
          <w:spacing w:val="8"/>
        </w:rPr>
        <w:t>-</w:t>
      </w:r>
      <w:r>
        <w:rPr>
          <w:sz w:val="15"/>
          <w:szCs w:val="15"/>
        </w:rPr>
        <w:t>the</w:t>
      </w:r>
      <w:r>
        <w:rPr>
          <w:sz w:val="15"/>
          <w:szCs w:val="15"/>
          <w:spacing w:val="8"/>
        </w:rPr>
        <w:t>-</w:t>
      </w:r>
      <w:r>
        <w:rPr>
          <w:sz w:val="15"/>
          <w:szCs w:val="15"/>
        </w:rPr>
        <w:t>art</w:t>
      </w:r>
      <w:r>
        <w:rPr>
          <w:sz w:val="15"/>
          <w:szCs w:val="15"/>
          <w:spacing w:val="8"/>
        </w:rPr>
        <w:t>. </w:t>
      </w:r>
      <w:r>
        <w:rPr>
          <w:sz w:val="15"/>
          <w:szCs w:val="15"/>
        </w:rPr>
        <w:t>Knowl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8"/>
        </w:rPr>
        <w:t>212(106):622.</w:t>
      </w:r>
      <w:hyperlink w:history="true" r:id="rId222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</w:hyperlink>
      <w:r>
        <w:rPr>
          <w:sz w:val="15"/>
          <w:szCs w:val="15"/>
          <w:color w:val="0000FF"/>
        </w:rPr>
        <w:t xml:space="preserve"> </w:t>
      </w:r>
      <w:bookmarkStart w:name="bookmark27" w:id="53"/>
      <w:bookmarkEnd w:id="53"/>
      <w:bookmarkStart w:name="bookmark44" w:id="54"/>
      <w:bookmarkEnd w:id="54"/>
      <w:hyperlink w:history="true" r:id="rId222"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/10.1016/j.</w:t>
        </w:r>
        <w:r>
          <w:rPr>
            <w:sz w:val="15"/>
            <w:szCs w:val="15"/>
            <w:color w:val="0000FF"/>
          </w:rPr>
          <w:t>knosys</w:t>
        </w:r>
        <w:r>
          <w:rPr>
            <w:sz w:val="15"/>
            <w:szCs w:val="15"/>
            <w:color w:val="0000FF"/>
            <w:spacing w:val="6"/>
          </w:rPr>
          <w:t>.2020.106622</w:t>
        </w:r>
      </w:hyperlink>
    </w:p>
    <w:p>
      <w:pPr>
        <w:pStyle w:val="BodyText"/>
        <w:ind w:left="403" w:right="7" w:hanging="281"/>
        <w:spacing w:before="41" w:line="242" w:lineRule="auto"/>
        <w:rPr>
          <w:sz w:val="15"/>
          <w:szCs w:val="15"/>
        </w:rPr>
      </w:pPr>
      <w:r>
        <w:rPr>
          <w:sz w:val="15"/>
          <w:szCs w:val="15"/>
          <w:spacing w:val="12"/>
        </w:rPr>
        <w:t>17.</w:t>
      </w:r>
      <w:r>
        <w:rPr>
          <w:sz w:val="15"/>
          <w:szCs w:val="15"/>
          <w:spacing w:val="14"/>
          <w:w w:val="102"/>
        </w:rPr>
        <w:t xml:space="preserve">  </w:t>
      </w:r>
      <w:r>
        <w:rPr>
          <w:sz w:val="15"/>
          <w:szCs w:val="15"/>
        </w:rPr>
        <w:t>Hinton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G</w:t>
      </w:r>
      <w:r>
        <w:rPr>
          <w:sz w:val="15"/>
          <w:szCs w:val="15"/>
          <w:spacing w:val="12"/>
        </w:rPr>
        <w:t>,</w:t>
      </w:r>
      <w:r>
        <w:rPr>
          <w:sz w:val="15"/>
          <w:szCs w:val="15"/>
        </w:rPr>
        <w:t>DengL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Yu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2"/>
        </w:rPr>
        <w:t xml:space="preserve"> (2012) </w:t>
      </w:r>
      <w:r>
        <w:rPr>
          <w:sz w:val="15"/>
          <w:szCs w:val="15"/>
        </w:rPr>
        <w:t>Deep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acoustic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modeling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speech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recognition</w:t>
      </w:r>
      <w:r>
        <w:rPr>
          <w:sz w:val="15"/>
          <w:szCs w:val="15"/>
          <w:spacing w:val="12"/>
        </w:rPr>
        <w:t>.</w:t>
      </w:r>
      <w:r>
        <w:rPr>
          <w:sz w:val="15"/>
          <w:szCs w:val="15"/>
        </w:rPr>
        <w:t xml:space="preserve"> </w:t>
      </w:r>
      <w:bookmarkStart w:name="bookmark517" w:id="55"/>
      <w:bookmarkEnd w:id="55"/>
      <w:r>
        <w:rPr>
          <w:sz w:val="15"/>
          <w:szCs w:val="15"/>
        </w:rPr>
        <w:t>IEEE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Signal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Process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Mag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-10"/>
        </w:rPr>
        <w:t xml:space="preserve"> </w:t>
      </w:r>
      <w:hyperlink w:history="true" r:id="rId22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/10.1109/</w:t>
        </w:r>
        <w:r>
          <w:rPr>
            <w:sz w:val="15"/>
            <w:szCs w:val="15"/>
            <w:color w:val="0000FF"/>
          </w:rPr>
          <w:t>MSP</w:t>
        </w:r>
        <w:r>
          <w:rPr>
            <w:sz w:val="15"/>
            <w:szCs w:val="15"/>
            <w:color w:val="0000FF"/>
            <w:spacing w:val="9"/>
          </w:rPr>
          <w:t>.2012.2205597</w:t>
        </w:r>
      </w:hyperlink>
    </w:p>
    <w:p>
      <w:pPr>
        <w:pStyle w:val="BodyText"/>
        <w:ind w:left="403" w:right="7" w:hanging="281"/>
        <w:spacing w:before="20" w:line="242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18.</w:t>
      </w:r>
      <w:r>
        <w:rPr>
          <w:sz w:val="15"/>
          <w:szCs w:val="15"/>
          <w:spacing w:val="13"/>
        </w:rPr>
        <w:t xml:space="preserve">  </w:t>
      </w:r>
      <w:r>
        <w:rPr>
          <w:sz w:val="15"/>
          <w:szCs w:val="15"/>
          <w:spacing w:val="4"/>
        </w:rPr>
        <w:t>Holzinger A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4"/>
        </w:rPr>
        <w:t>(2016) Interactive machine learning for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4"/>
        </w:rPr>
        <w:t>health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4"/>
        </w:rPr>
        <w:t>i</w:t>
      </w:r>
      <w:r>
        <w:rPr>
          <w:sz w:val="15"/>
          <w:szCs w:val="15"/>
          <w:spacing w:val="3"/>
        </w:rPr>
        <w:t>nformatics: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3"/>
        </w:rPr>
        <w:t>when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3"/>
        </w:rPr>
        <w:t>do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3"/>
        </w:rPr>
        <w:t>we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need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3"/>
        </w:rPr>
        <w:t>the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3"/>
        </w:rPr>
        <w:t>human-</w:t>
      </w:r>
      <w:r>
        <w:rPr>
          <w:sz w:val="15"/>
          <w:szCs w:val="15"/>
        </w:rPr>
        <w:t xml:space="preserve"> </w:t>
      </w:r>
      <w:bookmarkStart w:name="bookmark24" w:id="56"/>
      <w:bookmarkEnd w:id="56"/>
      <w:r>
        <w:rPr>
          <w:sz w:val="15"/>
          <w:szCs w:val="15"/>
        </w:rPr>
        <w:t>in</w:t>
      </w:r>
      <w:r>
        <w:rPr>
          <w:sz w:val="15"/>
          <w:szCs w:val="15"/>
          <w:spacing w:val="8"/>
        </w:rPr>
        <w:t>-</w:t>
      </w:r>
      <w:r>
        <w:rPr>
          <w:sz w:val="15"/>
          <w:szCs w:val="15"/>
        </w:rPr>
        <w:t>the</w:t>
      </w:r>
      <w:r>
        <w:rPr>
          <w:sz w:val="15"/>
          <w:szCs w:val="15"/>
          <w:spacing w:val="8"/>
        </w:rPr>
        <w:t>-</w:t>
      </w:r>
      <w:r>
        <w:rPr>
          <w:sz w:val="15"/>
          <w:szCs w:val="15"/>
        </w:rPr>
        <w:t>loop</w:t>
      </w:r>
      <w:r>
        <w:rPr>
          <w:sz w:val="15"/>
          <w:szCs w:val="15"/>
          <w:spacing w:val="8"/>
        </w:rPr>
        <w:t>? </w:t>
      </w:r>
      <w:r>
        <w:rPr>
          <w:sz w:val="15"/>
          <w:szCs w:val="15"/>
        </w:rPr>
        <w:t>Brain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Inf</w:t>
      </w:r>
      <w:r>
        <w:rPr>
          <w:sz w:val="15"/>
          <w:szCs w:val="15"/>
          <w:spacing w:val="8"/>
        </w:rPr>
        <w:t xml:space="preserve"> 3(2):119–131.</w:t>
      </w:r>
      <w:r>
        <w:rPr>
          <w:sz w:val="15"/>
          <w:szCs w:val="15"/>
          <w:spacing w:val="-18"/>
        </w:rPr>
        <w:t xml:space="preserve"> </w:t>
      </w:r>
      <w:hyperlink w:history="true" r:id="rId22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</w:t>
        </w:r>
        <w:r>
          <w:rPr>
            <w:sz w:val="15"/>
            <w:szCs w:val="15"/>
            <w:color w:val="0000FF"/>
            <w:spacing w:val="7"/>
          </w:rPr>
          <w:t>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/10.1007/s40708-016-0042-6</w:t>
        </w:r>
      </w:hyperlink>
    </w:p>
    <w:p>
      <w:pPr>
        <w:pStyle w:val="BodyText"/>
        <w:ind w:left="403" w:right="8" w:hanging="281"/>
        <w:spacing w:before="20" w:line="243" w:lineRule="auto"/>
        <w:rPr>
          <w:sz w:val="15"/>
          <w:szCs w:val="15"/>
        </w:rPr>
      </w:pPr>
      <w:r>
        <w:rPr>
          <w:sz w:val="15"/>
          <w:szCs w:val="15"/>
          <w:spacing w:val="13"/>
        </w:rPr>
        <w:t>19.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</w:rPr>
        <w:t>Hutter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F</w:t>
      </w:r>
      <w:r>
        <w:rPr>
          <w:sz w:val="15"/>
          <w:szCs w:val="15"/>
          <w:spacing w:val="13"/>
        </w:rPr>
        <w:t>,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13"/>
        </w:rPr>
        <w:t>Lü</w:t>
      </w:r>
      <w:r>
        <w:rPr>
          <w:sz w:val="15"/>
          <w:szCs w:val="15"/>
        </w:rPr>
        <w:t>cke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Schmidt</w:t>
      </w:r>
      <w:r>
        <w:rPr>
          <w:sz w:val="15"/>
          <w:szCs w:val="15"/>
          <w:spacing w:val="13"/>
        </w:rPr>
        <w:t>-</w:t>
      </w:r>
      <w:r>
        <w:rPr>
          <w:sz w:val="15"/>
          <w:szCs w:val="15"/>
        </w:rPr>
        <w:t>ThiemeL</w:t>
      </w:r>
      <w:r>
        <w:rPr>
          <w:sz w:val="15"/>
          <w:szCs w:val="15"/>
          <w:spacing w:val="13"/>
        </w:rPr>
        <w:t xml:space="preserve"> (2015)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Beyond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manual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tuning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</w:rPr>
        <w:t>hyperparameters</w:t>
      </w:r>
      <w:r>
        <w:rPr>
          <w:sz w:val="15"/>
          <w:szCs w:val="15"/>
          <w:spacing w:val="13"/>
        </w:rPr>
        <w:t>. </w:t>
      </w:r>
      <w:r>
        <w:rPr>
          <w:sz w:val="15"/>
          <w:szCs w:val="15"/>
        </w:rPr>
        <w:t>KI</w:t>
      </w:r>
      <w:r>
        <w:rPr>
          <w:sz w:val="15"/>
          <w:szCs w:val="15"/>
          <w:spacing w:val="13"/>
        </w:rPr>
        <w:t xml:space="preserve"> - Kü</w:t>
      </w:r>
      <w:r>
        <w:rPr>
          <w:sz w:val="15"/>
          <w:szCs w:val="15"/>
        </w:rPr>
        <w:t>nstliche </w:t>
      </w:r>
      <w:bookmarkStart w:name="bookmark13" w:id="57"/>
      <w:bookmarkEnd w:id="57"/>
      <w:r>
        <w:rPr>
          <w:sz w:val="15"/>
          <w:szCs w:val="15"/>
        </w:rPr>
        <w:t>Intelligenz</w:t>
      </w:r>
      <w:r>
        <w:rPr>
          <w:sz w:val="15"/>
          <w:szCs w:val="15"/>
          <w:spacing w:val="7"/>
        </w:rPr>
        <w:t xml:space="preserve"> 29(4):329–337.</w:t>
      </w:r>
      <w:r>
        <w:rPr>
          <w:sz w:val="15"/>
          <w:szCs w:val="15"/>
          <w:spacing w:val="-7"/>
        </w:rPr>
        <w:t xml:space="preserve"> </w:t>
      </w:r>
      <w:hyperlink w:history="true" r:id="rId22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/10.1007/s13218-015-0381-0</w:t>
        </w:r>
      </w:hyperlink>
    </w:p>
    <w:p>
      <w:pPr>
        <w:pStyle w:val="BodyText"/>
        <w:ind w:left="109"/>
        <w:spacing w:before="20" w:line="200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20.</w:t>
      </w:r>
      <w:r>
        <w:rPr>
          <w:sz w:val="15"/>
          <w:szCs w:val="15"/>
          <w:spacing w:val="13"/>
        </w:rPr>
        <w:t xml:space="preserve">  </w:t>
      </w:r>
      <w:r>
        <w:rPr>
          <w:sz w:val="15"/>
          <w:szCs w:val="15"/>
          <w:spacing w:val="4"/>
        </w:rPr>
        <w:t>Hutter F, KotthoffL, Vanschoren J (2019) Automatic machine learning: method</w:t>
      </w:r>
      <w:r>
        <w:rPr>
          <w:sz w:val="15"/>
          <w:szCs w:val="15"/>
          <w:spacing w:val="3"/>
        </w:rPr>
        <w:t>s,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3"/>
        </w:rPr>
        <w:t>systems, challenges</w:t>
      </w:r>
    </w:p>
    <w:p>
      <w:pPr>
        <w:pStyle w:val="BodyText"/>
        <w:ind w:left="407" w:right="8" w:hanging="298"/>
        <w:spacing w:before="40" w:line="243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21.  Jordan   M,</w:t>
      </w:r>
      <w:r>
        <w:rPr>
          <w:sz w:val="15"/>
          <w:szCs w:val="15"/>
          <w:spacing w:val="14"/>
          <w:w w:val="102"/>
        </w:rPr>
        <w:t xml:space="preserve">  </w:t>
      </w:r>
      <w:r>
        <w:rPr>
          <w:sz w:val="15"/>
          <w:szCs w:val="15"/>
          <w:spacing w:val="4"/>
        </w:rPr>
        <w:t>Mitchell</w:t>
      </w:r>
      <w:r>
        <w:rPr>
          <w:sz w:val="15"/>
          <w:szCs w:val="15"/>
          <w:spacing w:val="15"/>
          <w:w w:val="101"/>
        </w:rPr>
        <w:t xml:space="preserve">  </w:t>
      </w:r>
      <w:r>
        <w:rPr>
          <w:sz w:val="15"/>
          <w:szCs w:val="15"/>
          <w:spacing w:val="4"/>
        </w:rPr>
        <w:t>T</w:t>
      </w:r>
      <w:r>
        <w:rPr>
          <w:sz w:val="15"/>
          <w:szCs w:val="15"/>
          <w:spacing w:val="18"/>
        </w:rPr>
        <w:t xml:space="preserve">  </w:t>
      </w:r>
      <w:r>
        <w:rPr>
          <w:sz w:val="15"/>
          <w:szCs w:val="15"/>
          <w:spacing w:val="4"/>
        </w:rPr>
        <w:t>(2015)</w:t>
      </w:r>
      <w:r>
        <w:rPr>
          <w:sz w:val="15"/>
          <w:szCs w:val="15"/>
          <w:spacing w:val="14"/>
          <w:w w:val="102"/>
        </w:rPr>
        <w:t xml:space="preserve">  </w:t>
      </w:r>
      <w:r>
        <w:rPr>
          <w:sz w:val="15"/>
          <w:szCs w:val="15"/>
          <w:spacing w:val="4"/>
        </w:rPr>
        <w:t>Machin</w:t>
      </w:r>
      <w:r>
        <w:rPr>
          <w:sz w:val="15"/>
          <w:szCs w:val="15"/>
          <w:spacing w:val="3"/>
        </w:rPr>
        <w:t>e</w:t>
      </w:r>
      <w:r>
        <w:rPr>
          <w:sz w:val="15"/>
          <w:szCs w:val="15"/>
          <w:spacing w:val="15"/>
          <w:w w:val="101"/>
        </w:rPr>
        <w:t xml:space="preserve">  </w:t>
      </w:r>
      <w:r>
        <w:rPr>
          <w:sz w:val="15"/>
          <w:szCs w:val="15"/>
          <w:spacing w:val="3"/>
        </w:rPr>
        <w:t>learning:</w:t>
      </w:r>
      <w:r>
        <w:rPr>
          <w:sz w:val="15"/>
          <w:szCs w:val="15"/>
          <w:spacing w:val="15"/>
        </w:rPr>
        <w:t xml:space="preserve">  </w:t>
      </w:r>
      <w:r>
        <w:rPr>
          <w:sz w:val="15"/>
          <w:szCs w:val="15"/>
          <w:spacing w:val="3"/>
        </w:rPr>
        <w:t>trends,</w:t>
      </w:r>
      <w:r>
        <w:rPr>
          <w:sz w:val="15"/>
          <w:szCs w:val="15"/>
          <w:spacing w:val="14"/>
          <w:w w:val="101"/>
        </w:rPr>
        <w:t xml:space="preserve">  </w:t>
      </w:r>
      <w:r>
        <w:rPr>
          <w:sz w:val="15"/>
          <w:szCs w:val="15"/>
          <w:spacing w:val="3"/>
        </w:rPr>
        <w:t>perspectives,</w:t>
      </w:r>
      <w:r>
        <w:rPr>
          <w:sz w:val="15"/>
          <w:szCs w:val="15"/>
          <w:spacing w:val="17"/>
        </w:rPr>
        <w:t xml:space="preserve"> 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14"/>
          <w:w w:val="101"/>
        </w:rPr>
        <w:t xml:space="preserve">  </w:t>
      </w:r>
      <w:r>
        <w:rPr>
          <w:sz w:val="15"/>
          <w:szCs w:val="15"/>
          <w:spacing w:val="3"/>
        </w:rPr>
        <w:t>prospects.</w:t>
      </w:r>
      <w:r>
        <w:rPr>
          <w:sz w:val="15"/>
          <w:szCs w:val="15"/>
          <w:spacing w:val="17"/>
          <w:w w:val="101"/>
        </w:rPr>
        <w:t xml:space="preserve">  </w:t>
      </w:r>
      <w:r>
        <w:rPr>
          <w:sz w:val="15"/>
          <w:szCs w:val="15"/>
          <w:spacing w:val="3"/>
        </w:rPr>
        <w:t>Science</w:t>
      </w:r>
      <w:r>
        <w:rPr>
          <w:sz w:val="15"/>
          <w:szCs w:val="15"/>
        </w:rPr>
        <w:t xml:space="preserve"> </w:t>
      </w:r>
      <w:bookmarkStart w:name="bookmark28" w:id="58"/>
      <w:bookmarkEnd w:id="58"/>
      <w:bookmarkStart w:name="bookmark5" w:id="59"/>
      <w:bookmarkEnd w:id="59"/>
      <w:r>
        <w:rPr>
          <w:sz w:val="15"/>
          <w:szCs w:val="15"/>
          <w:spacing w:val="7"/>
        </w:rPr>
        <w:t>349(6245):255–260.</w:t>
      </w:r>
      <w:r>
        <w:rPr>
          <w:sz w:val="15"/>
          <w:szCs w:val="15"/>
          <w:spacing w:val="-14"/>
        </w:rPr>
        <w:t xml:space="preserve"> </w:t>
      </w:r>
      <w:hyperlink w:history="true" r:id="rId22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/10.1126/</w:t>
        </w:r>
        <w:r>
          <w:rPr>
            <w:sz w:val="15"/>
            <w:szCs w:val="15"/>
            <w:color w:val="0000FF"/>
          </w:rPr>
          <w:t>science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aaa</w:t>
        </w:r>
        <w:r>
          <w:rPr>
            <w:sz w:val="15"/>
            <w:szCs w:val="15"/>
            <w:color w:val="0000FF"/>
            <w:spacing w:val="7"/>
          </w:rPr>
          <w:t>8415</w:t>
        </w:r>
      </w:hyperlink>
    </w:p>
    <w:p>
      <w:pPr>
        <w:pStyle w:val="BodyText"/>
        <w:ind w:left="404" w:right="8" w:hanging="295"/>
        <w:spacing w:before="20" w:line="238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22.</w:t>
      </w:r>
      <w:r>
        <w:rPr>
          <w:sz w:val="15"/>
          <w:szCs w:val="15"/>
          <w:spacing w:val="13"/>
          <w:w w:val="102"/>
        </w:rPr>
        <w:t xml:space="preserve">  </w:t>
      </w:r>
      <w:r>
        <w:rPr>
          <w:sz w:val="15"/>
          <w:szCs w:val="15"/>
          <w:spacing w:val="4"/>
        </w:rPr>
        <w:t>Kitchenham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4"/>
        </w:rPr>
        <w:t>B,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4"/>
        </w:rPr>
        <w:t>Charters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4"/>
        </w:rPr>
        <w:t>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(2007)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Guidel</w:t>
      </w:r>
      <w:r>
        <w:rPr>
          <w:sz w:val="15"/>
          <w:szCs w:val="15"/>
          <w:spacing w:val="3"/>
        </w:rPr>
        <w:t>ines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for performing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3"/>
        </w:rPr>
        <w:t>systematic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literature reviews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3"/>
        </w:rPr>
        <w:t>in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3"/>
        </w:rPr>
        <w:t>software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engineering. In: EBSE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4"/>
        </w:rPr>
        <w:t>2007-001.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Keele University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4"/>
        </w:rPr>
        <w:t>and Durham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4"/>
        </w:rPr>
        <w:t>University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4"/>
        </w:rPr>
        <w:t>Joint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4"/>
        </w:rPr>
        <w:t>Report</w:t>
      </w:r>
      <w:r>
        <w:rPr>
          <w:sz w:val="15"/>
          <w:szCs w:val="15"/>
          <w:spacing w:val="-11"/>
        </w:rPr>
        <w:t xml:space="preserve"> </w:t>
      </w:r>
      <w:hyperlink w:history="true" r:id="rId227">
        <w:r>
          <w:rPr>
            <w:sz w:val="15"/>
            <w:szCs w:val="15"/>
            <w:color w:val="0000FF"/>
            <w:spacing w:val="4"/>
          </w:rPr>
          <w:t>https://www.</w:t>
        </w:r>
      </w:hyperlink>
      <w:r>
        <w:rPr>
          <w:sz w:val="15"/>
          <w:szCs w:val="15"/>
          <w:color w:val="0000FF"/>
        </w:rPr>
        <w:t xml:space="preserve"> </w:t>
      </w:r>
      <w:bookmarkStart w:name="bookmark49" w:id="60"/>
      <w:bookmarkEnd w:id="60"/>
      <w:hyperlink w:history="true" r:id="rId227">
        <w:r>
          <w:rPr>
            <w:sz w:val="15"/>
            <w:szCs w:val="15"/>
            <w:color w:val="0000FF"/>
            <w:spacing w:val="4"/>
          </w:rPr>
          <w:t>elsevier.com/__data/promis_misc/525444systematicreviewsguide.pdf</w:t>
        </w:r>
      </w:hyperlink>
    </w:p>
    <w:p>
      <w:pPr>
        <w:pStyle w:val="BodyText"/>
        <w:ind w:left="404" w:right="7" w:hanging="295"/>
        <w:spacing w:before="40" w:line="242" w:lineRule="auto"/>
        <w:rPr>
          <w:sz w:val="15"/>
          <w:szCs w:val="15"/>
        </w:rPr>
      </w:pPr>
      <w:r>
        <w:rPr>
          <w:sz w:val="15"/>
          <w:szCs w:val="15"/>
          <w:spacing w:val="12"/>
        </w:rPr>
        <w:t>23.</w:t>
      </w:r>
      <w:r>
        <w:rPr>
          <w:sz w:val="15"/>
          <w:szCs w:val="15"/>
          <w:spacing w:val="16"/>
          <w:w w:val="101"/>
        </w:rPr>
        <w:t xml:space="preserve">  </w:t>
      </w:r>
      <w:r>
        <w:rPr>
          <w:sz w:val="15"/>
          <w:szCs w:val="15"/>
        </w:rPr>
        <w:t>KotthoffL</w:t>
      </w:r>
      <w:r>
        <w:rPr>
          <w:sz w:val="15"/>
          <w:szCs w:val="15"/>
          <w:spacing w:val="12"/>
        </w:rPr>
        <w:t xml:space="preserve"> (2016) </w:t>
      </w:r>
      <w:r>
        <w:rPr>
          <w:sz w:val="15"/>
          <w:szCs w:val="15"/>
        </w:rPr>
        <w:t>Algorithm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selection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combinatorial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problems</w:t>
      </w:r>
      <w:r>
        <w:rPr>
          <w:sz w:val="15"/>
          <w:szCs w:val="15"/>
          <w:spacing w:val="12"/>
        </w:rPr>
        <w:t>: </w:t>
      </w:r>
      <w:r>
        <w:rPr>
          <w:sz w:val="15"/>
          <w:szCs w:val="15"/>
        </w:rPr>
        <w:t>a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survey</w:t>
      </w:r>
      <w:r>
        <w:rPr>
          <w:sz w:val="15"/>
          <w:szCs w:val="15"/>
          <w:spacing w:val="12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2"/>
        </w:rPr>
        <w:t>: </w:t>
      </w:r>
      <w:r>
        <w:rPr>
          <w:sz w:val="15"/>
          <w:szCs w:val="15"/>
        </w:rPr>
        <w:t>Data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mining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and </w:t>
      </w:r>
      <w:bookmarkStart w:name="bookmark6" w:id="61"/>
      <w:bookmarkEnd w:id="61"/>
      <w:r>
        <w:rPr>
          <w:sz w:val="15"/>
          <w:szCs w:val="15"/>
        </w:rPr>
        <w:t>constraint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programming</w:t>
      </w:r>
      <w:r>
        <w:rPr>
          <w:sz w:val="15"/>
          <w:szCs w:val="15"/>
          <w:spacing w:val="9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9"/>
        </w:rPr>
        <w:t>149–190.</w:t>
      </w:r>
      <w:r>
        <w:rPr>
          <w:sz w:val="15"/>
          <w:szCs w:val="15"/>
          <w:spacing w:val="-18"/>
        </w:rPr>
        <w:t xml:space="preserve"> </w:t>
      </w:r>
      <w:hyperlink w:history="true" r:id="rId22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/10.1609/</w:t>
        </w:r>
        <w:r>
          <w:rPr>
            <w:sz w:val="15"/>
            <w:szCs w:val="15"/>
            <w:color w:val="0000FF"/>
          </w:rPr>
          <w:t>aimag</w:t>
        </w:r>
        <w:r>
          <w:rPr>
            <w:sz w:val="15"/>
            <w:szCs w:val="15"/>
            <w:color w:val="0000FF"/>
            <w:spacing w:val="9"/>
          </w:rPr>
          <w:t>.v35i3</w:t>
        </w:r>
        <w:r>
          <w:rPr>
            <w:sz w:val="15"/>
            <w:szCs w:val="15"/>
            <w:color w:val="0000FF"/>
            <w:spacing w:val="8"/>
          </w:rPr>
          <w:t>.2460</w:t>
        </w:r>
      </w:hyperlink>
    </w:p>
    <w:p>
      <w:pPr>
        <w:pStyle w:val="BodyText"/>
        <w:ind w:left="403" w:right="7" w:hanging="294"/>
        <w:spacing w:before="21" w:line="237" w:lineRule="auto"/>
        <w:rPr>
          <w:sz w:val="15"/>
          <w:szCs w:val="15"/>
        </w:rPr>
      </w:pPr>
      <w:r>
        <w:rPr>
          <w:sz w:val="15"/>
          <w:szCs w:val="15"/>
          <w:spacing w:val="13"/>
        </w:rPr>
        <w:t>24.  </w:t>
      </w:r>
      <w:r>
        <w:rPr>
          <w:sz w:val="15"/>
          <w:szCs w:val="15"/>
        </w:rPr>
        <w:t>Lee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I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ShinY</w:t>
      </w:r>
      <w:r>
        <w:rPr>
          <w:sz w:val="15"/>
          <w:szCs w:val="15"/>
          <w:spacing w:val="13"/>
        </w:rPr>
        <w:t xml:space="preserve"> (2020)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enterprises</w:t>
      </w:r>
      <w:r>
        <w:rPr>
          <w:sz w:val="15"/>
          <w:szCs w:val="15"/>
          <w:spacing w:val="13"/>
        </w:rPr>
        <w:t>: </w:t>
      </w:r>
      <w:r>
        <w:rPr>
          <w:sz w:val="15"/>
          <w:szCs w:val="15"/>
        </w:rPr>
        <w:t>applications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algorithm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selection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and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challenges</w:t>
      </w:r>
      <w:r>
        <w:rPr>
          <w:sz w:val="15"/>
          <w:szCs w:val="15"/>
          <w:spacing w:val="12"/>
        </w:rPr>
        <w:t>.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Bus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Horiz</w:t>
      </w:r>
      <w:r>
        <w:rPr>
          <w:sz w:val="15"/>
          <w:szCs w:val="15"/>
          <w:spacing w:val="7"/>
        </w:rPr>
        <w:t xml:space="preserve"> 63(2):157–170.</w:t>
      </w:r>
      <w:r>
        <w:rPr>
          <w:sz w:val="15"/>
          <w:szCs w:val="15"/>
          <w:spacing w:val="-18"/>
        </w:rPr>
        <w:t xml:space="preserve"> </w:t>
      </w:r>
      <w:hyperlink w:history="true" r:id="rId22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/10.1016/j</w:t>
        </w:r>
        <w:r>
          <w:rPr>
            <w:sz w:val="15"/>
            <w:szCs w:val="15"/>
            <w:color w:val="0000FF"/>
            <w:spacing w:val="6"/>
          </w:rPr>
          <w:t>.</w:t>
        </w:r>
        <w:r>
          <w:rPr>
            <w:sz w:val="15"/>
            <w:szCs w:val="15"/>
            <w:color w:val="0000FF"/>
          </w:rPr>
          <w:t>bushor</w:t>
        </w:r>
        <w:r>
          <w:rPr>
            <w:sz w:val="15"/>
            <w:szCs w:val="15"/>
            <w:color w:val="0000FF"/>
            <w:spacing w:val="6"/>
          </w:rPr>
          <w:t>.2019.10.005</w:t>
        </w:r>
      </w:hyperlink>
    </w:p>
    <w:p>
      <w:pPr>
        <w:pStyle w:val="BodyText"/>
        <w:ind w:left="404" w:right="7" w:hanging="295"/>
        <w:spacing w:before="1" w:line="247" w:lineRule="auto"/>
        <w:rPr>
          <w:sz w:val="15"/>
          <w:szCs w:val="15"/>
        </w:rPr>
      </w:pPr>
      <w:r>
        <w:rPr>
          <w:sz w:val="15"/>
          <w:szCs w:val="15"/>
          <w:spacing w:val="8"/>
        </w:rPr>
        <w:t>25.</w:t>
      </w:r>
      <w:r>
        <w:rPr>
          <w:sz w:val="15"/>
          <w:szCs w:val="15"/>
          <w:spacing w:val="18"/>
          <w:w w:val="102"/>
        </w:rPr>
        <w:t xml:space="preserve">  </w:t>
      </w:r>
      <w:r>
        <w:rPr>
          <w:sz w:val="15"/>
          <w:szCs w:val="15"/>
        </w:rPr>
        <w:t>Liu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</w:rPr>
        <w:t>H</w:t>
      </w:r>
      <w:r>
        <w:rPr>
          <w:sz w:val="15"/>
          <w:szCs w:val="15"/>
          <w:spacing w:val="8"/>
        </w:rPr>
        <w:t>,  </w:t>
      </w:r>
      <w:r>
        <w:rPr>
          <w:sz w:val="15"/>
          <w:szCs w:val="15"/>
        </w:rPr>
        <w:t>Simonyan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K</w:t>
      </w:r>
      <w:r>
        <w:rPr>
          <w:sz w:val="15"/>
          <w:szCs w:val="15"/>
          <w:spacing w:val="8"/>
        </w:rPr>
        <w:t>,  </w:t>
      </w:r>
      <w:r>
        <w:rPr>
          <w:sz w:val="15"/>
          <w:szCs w:val="15"/>
        </w:rPr>
        <w:t>Yang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Y</w:t>
      </w:r>
      <w:r>
        <w:rPr>
          <w:sz w:val="15"/>
          <w:szCs w:val="15"/>
          <w:spacing w:val="8"/>
        </w:rPr>
        <w:t xml:space="preserve">  (2019)  </w:t>
      </w:r>
      <w:r>
        <w:rPr>
          <w:sz w:val="15"/>
          <w:szCs w:val="15"/>
        </w:rPr>
        <w:t>DARTS</w:t>
      </w:r>
      <w:r>
        <w:rPr>
          <w:sz w:val="15"/>
          <w:szCs w:val="15"/>
          <w:spacing w:val="8"/>
        </w:rPr>
        <w:t>:  </w:t>
      </w:r>
      <w:r>
        <w:rPr>
          <w:sz w:val="15"/>
          <w:szCs w:val="15"/>
        </w:rPr>
        <w:t>differentiable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8"/>
        </w:rPr>
        <w:t>.  </w:t>
      </w:r>
      <w:r>
        <w:rPr>
          <w:sz w:val="15"/>
          <w:szCs w:val="15"/>
        </w:rPr>
        <w:t>In</w:t>
      </w:r>
      <w:r>
        <w:rPr>
          <w:sz w:val="15"/>
          <w:szCs w:val="15"/>
          <w:spacing w:val="8"/>
        </w:rPr>
        <w:t>: 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"/>
        </w:rPr>
        <w:t xml:space="preserve"> </w:t>
      </w:r>
      <w:bookmarkStart w:name="bookmark515" w:id="62"/>
      <w:bookmarkEnd w:id="62"/>
      <w:bookmarkStart w:name="bookmark23" w:id="63"/>
      <w:bookmarkEnd w:id="63"/>
      <w:r>
        <w:rPr>
          <w:sz w:val="15"/>
          <w:szCs w:val="15"/>
          <w:spacing w:val="4"/>
        </w:rPr>
        <w:t>conference on learning representat</w:t>
      </w:r>
      <w:r>
        <w:rPr>
          <w:sz w:val="15"/>
          <w:szCs w:val="15"/>
          <w:spacing w:val="3"/>
        </w:rPr>
        <w:t>ion. ICLR</w:t>
      </w:r>
    </w:p>
    <w:p>
      <w:pPr>
        <w:pStyle w:val="BodyText"/>
        <w:ind w:left="401" w:right="7" w:hanging="292"/>
        <w:spacing w:before="40" w:line="237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26.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4"/>
        </w:rPr>
        <w:t>Luo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4"/>
        </w:rPr>
        <w:t>G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4"/>
        </w:rPr>
        <w:t>(2016)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4"/>
        </w:rPr>
        <w:t>A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4"/>
        </w:rPr>
        <w:t>review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4"/>
        </w:rPr>
        <w:t>of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automatic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3"/>
        </w:rPr>
        <w:t>selection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methods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machine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learning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3"/>
        </w:rPr>
        <w:t>algorithms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hyper-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parameter</w:t>
      </w:r>
      <w:r>
        <w:rPr>
          <w:sz w:val="15"/>
          <w:szCs w:val="15"/>
          <w:spacing w:val="40"/>
        </w:rPr>
        <w:t xml:space="preserve"> </w:t>
      </w:r>
      <w:r>
        <w:rPr>
          <w:sz w:val="15"/>
          <w:szCs w:val="15"/>
        </w:rPr>
        <w:t>values</w:t>
      </w:r>
      <w:r>
        <w:rPr>
          <w:sz w:val="15"/>
          <w:szCs w:val="15"/>
          <w:spacing w:val="12"/>
        </w:rPr>
        <w:t>.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</w:rPr>
        <w:t>Netw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</w:rPr>
        <w:t>Model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</w:rPr>
        <w:t>Anal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</w:rPr>
        <w:t>Health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</w:rPr>
        <w:t>Inf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</w:rPr>
        <w:t>Bioinform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2"/>
        </w:rPr>
        <w:t>5(1):18. </w:t>
      </w:r>
      <w:hyperlink w:history="true" r:id="rId23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2"/>
          </w:rPr>
          <w:t>/10.1007/s13721-</w:t>
        </w:r>
      </w:hyperlink>
      <w:r>
        <w:rPr>
          <w:sz w:val="15"/>
          <w:szCs w:val="15"/>
          <w:color w:val="0000FF"/>
        </w:rPr>
        <w:t xml:space="preserve"> </w:t>
      </w:r>
      <w:bookmarkStart w:name="bookmark4" w:id="64"/>
      <w:bookmarkEnd w:id="64"/>
      <w:hyperlink w:history="true" r:id="rId230">
        <w:r>
          <w:rPr>
            <w:sz w:val="15"/>
            <w:szCs w:val="15"/>
            <w:color w:val="0000FF"/>
            <w:spacing w:val="6"/>
          </w:rPr>
          <w:t>016-0125-6</w:t>
        </w:r>
      </w:hyperlink>
    </w:p>
    <w:p>
      <w:pPr>
        <w:pStyle w:val="BodyText"/>
        <w:ind w:left="404" w:right="8" w:hanging="295"/>
        <w:spacing w:before="42" w:line="227" w:lineRule="auto"/>
        <w:rPr>
          <w:sz w:val="15"/>
          <w:szCs w:val="15"/>
        </w:rPr>
      </w:pPr>
      <w:r>
        <w:rPr>
          <w:sz w:val="15"/>
          <w:szCs w:val="15"/>
          <w:spacing w:val="6"/>
        </w:rPr>
        <w:t>27.  PatilT,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6"/>
        </w:rPr>
        <w:t>Davenport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6"/>
        </w:rPr>
        <w:t>T(2012)Data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6"/>
        </w:rPr>
        <w:t>scientist:the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6"/>
        </w:rPr>
        <w:t>sexiestjobofthe21</w:t>
      </w:r>
      <w:r>
        <w:rPr>
          <w:sz w:val="15"/>
          <w:szCs w:val="15"/>
          <w:spacing w:val="5"/>
        </w:rPr>
        <w:t>st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5"/>
        </w:rPr>
        <w:t>century.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5"/>
        </w:rPr>
        <w:t>Harvard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5"/>
        </w:rPr>
        <w:t>Bus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5"/>
        </w:rPr>
        <w:t>Rev90(10):70–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3"/>
        </w:rPr>
        <w:t>76</w:t>
      </w:r>
    </w:p>
    <w:p>
      <w:pPr>
        <w:pStyle w:val="BodyText"/>
        <w:ind w:left="406" w:right="7" w:hanging="297"/>
        <w:spacing w:before="9" w:line="261" w:lineRule="auto"/>
        <w:rPr>
          <w:sz w:val="15"/>
          <w:szCs w:val="15"/>
        </w:rPr>
      </w:pPr>
      <w:bookmarkStart w:name="bookmark516" w:id="65"/>
      <w:bookmarkEnd w:id="65"/>
      <w:r>
        <w:rPr>
          <w:sz w:val="15"/>
          <w:szCs w:val="15"/>
          <w:spacing w:val="4"/>
        </w:rPr>
        <w:t>28.</w:t>
      </w:r>
      <w:r>
        <w:rPr>
          <w:sz w:val="15"/>
          <w:szCs w:val="15"/>
          <w:spacing w:val="15"/>
          <w:w w:val="102"/>
        </w:rPr>
        <w:t xml:space="preserve">  </w:t>
      </w:r>
      <w:r>
        <w:rPr>
          <w:sz w:val="15"/>
          <w:szCs w:val="15"/>
          <w:spacing w:val="4"/>
        </w:rPr>
        <w:t>Ramirez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4"/>
        </w:rPr>
        <w:t>A,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4"/>
        </w:rPr>
        <w:t>Romero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4"/>
        </w:rPr>
        <w:t>J,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4"/>
        </w:rPr>
        <w:t>Ventura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S(2018)Interactive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4"/>
        </w:rPr>
        <w:t>multi-objective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4"/>
        </w:rPr>
        <w:t>evolutionaryoptimization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4"/>
        </w:rPr>
        <w:t>of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4"/>
        </w:rPr>
        <w:t>software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architectures</w:t>
      </w:r>
      <w:r>
        <w:rPr>
          <w:sz w:val="15"/>
          <w:szCs w:val="15"/>
          <w:spacing w:val="7"/>
        </w:rPr>
        <w:t>. </w:t>
      </w:r>
      <w:r>
        <w:rPr>
          <w:sz w:val="15"/>
          <w:szCs w:val="15"/>
        </w:rPr>
        <w:t>Inf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Sci</w:t>
      </w:r>
      <w:r>
        <w:rPr>
          <w:sz w:val="15"/>
          <w:szCs w:val="15"/>
          <w:spacing w:val="7"/>
        </w:rPr>
        <w:t xml:space="preserve"> 463:92–109.</w:t>
      </w:r>
      <w:r>
        <w:rPr>
          <w:sz w:val="15"/>
          <w:szCs w:val="15"/>
          <w:spacing w:val="-1"/>
        </w:rPr>
        <w:t xml:space="preserve"> </w:t>
      </w:r>
      <w:hyperlink w:history="true" r:id="rId23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/10.1016/j.</w:t>
        </w:r>
        <w:r>
          <w:rPr>
            <w:sz w:val="15"/>
            <w:szCs w:val="15"/>
            <w:color w:val="0000FF"/>
          </w:rPr>
          <w:t>ins</w:t>
        </w:r>
        <w:r>
          <w:rPr>
            <w:sz w:val="15"/>
            <w:szCs w:val="15"/>
            <w:color w:val="0000FF"/>
            <w:spacing w:val="7"/>
          </w:rPr>
          <w:t>.2018.06.034</w:t>
        </w:r>
      </w:hyperlink>
    </w:p>
    <w:p>
      <w:pPr>
        <w:pStyle w:val="BodyText"/>
        <w:ind w:left="405" w:right="17" w:hanging="296"/>
        <w:spacing w:before="1" w:line="242" w:lineRule="auto"/>
        <w:rPr>
          <w:sz w:val="15"/>
          <w:szCs w:val="15"/>
        </w:rPr>
      </w:pPr>
      <w:r>
        <w:rPr>
          <w:sz w:val="15"/>
          <w:szCs w:val="15"/>
          <w:spacing w:val="14"/>
        </w:rPr>
        <w:t>29.  </w:t>
      </w:r>
      <w:r>
        <w:rPr>
          <w:sz w:val="15"/>
          <w:szCs w:val="15"/>
        </w:rPr>
        <w:t>Rice J</w:t>
      </w:r>
      <w:r>
        <w:rPr>
          <w:sz w:val="15"/>
          <w:szCs w:val="15"/>
          <w:spacing w:val="14"/>
        </w:rPr>
        <w:t>(1976)</w:t>
      </w:r>
      <w:r>
        <w:rPr>
          <w:sz w:val="15"/>
          <w:szCs w:val="15"/>
        </w:rPr>
        <w:t>The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algorithmselectionproblem</w:t>
      </w:r>
      <w:r>
        <w:rPr>
          <w:sz w:val="15"/>
          <w:szCs w:val="15"/>
          <w:spacing w:val="14"/>
        </w:rPr>
        <w:t>.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</w:rPr>
        <w:t>AdvComput</w:t>
      </w:r>
      <w:r>
        <w:rPr>
          <w:sz w:val="15"/>
          <w:szCs w:val="15"/>
          <w:spacing w:val="14"/>
        </w:rPr>
        <w:t>15:65–118.</w:t>
      </w:r>
      <w:hyperlink w:history="true" r:id="rId232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4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4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4"/>
          </w:rPr>
          <w:t>/10.1016/S0065-</w:t>
        </w:r>
      </w:hyperlink>
      <w:r>
        <w:rPr>
          <w:sz w:val="15"/>
          <w:szCs w:val="15"/>
          <w:color w:val="0000FF"/>
        </w:rPr>
        <w:t xml:space="preserve"> </w:t>
      </w:r>
      <w:bookmarkStart w:name="bookmark47" w:id="66"/>
      <w:bookmarkEnd w:id="66"/>
      <w:bookmarkStart w:name="bookmark52" w:id="67"/>
      <w:bookmarkEnd w:id="67"/>
      <w:hyperlink w:history="true" r:id="rId232">
        <w:r>
          <w:rPr>
            <w:sz w:val="15"/>
            <w:szCs w:val="15"/>
            <w:color w:val="0000FF"/>
            <w:spacing w:val="4"/>
          </w:rPr>
          <w:t>2458(08)60520-3</w:t>
        </w:r>
      </w:hyperlink>
    </w:p>
    <w:p>
      <w:pPr>
        <w:pStyle w:val="BodyText"/>
        <w:ind w:left="404" w:right="7" w:hanging="293"/>
        <w:spacing w:before="13" w:line="266" w:lineRule="auto"/>
        <w:rPr>
          <w:sz w:val="15"/>
          <w:szCs w:val="15"/>
        </w:rPr>
      </w:pPr>
      <w:r>
        <w:rPr>
          <w:sz w:val="15"/>
          <w:szCs w:val="15"/>
          <w:spacing w:val="14"/>
        </w:rPr>
        <w:t>30.</w:t>
      </w:r>
      <w:r>
        <w:rPr>
          <w:sz w:val="15"/>
          <w:szCs w:val="15"/>
          <w:spacing w:val="19"/>
          <w:w w:val="102"/>
        </w:rPr>
        <w:t xml:space="preserve">  </w:t>
      </w:r>
      <w:r>
        <w:rPr>
          <w:sz w:val="15"/>
          <w:szCs w:val="15"/>
        </w:rPr>
        <w:t>deS</w:t>
      </w:r>
      <w:r>
        <w:rPr>
          <w:sz w:val="15"/>
          <w:szCs w:val="15"/>
          <w:spacing w:val="14"/>
        </w:rPr>
        <w:t>á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14"/>
        </w:rPr>
        <w:t>A,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Pinto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W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Oliveira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Let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4"/>
        </w:rPr>
        <w:t xml:space="preserve"> (2017)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Recipe</w:t>
      </w:r>
      <w:r>
        <w:rPr>
          <w:sz w:val="15"/>
          <w:szCs w:val="15"/>
          <w:spacing w:val="14"/>
        </w:rPr>
        <w:t>: </w:t>
      </w:r>
      <w:r>
        <w:rPr>
          <w:sz w:val="15"/>
          <w:szCs w:val="15"/>
        </w:rPr>
        <w:t>a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grammar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based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framework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automatically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evolving </w:t>
      </w:r>
      <w:bookmarkStart w:name="bookmark26" w:id="68"/>
      <w:bookmarkEnd w:id="68"/>
      <w:r>
        <w:rPr>
          <w:sz w:val="15"/>
          <w:szCs w:val="15"/>
        </w:rPr>
        <w:t>classi</w:t>
      </w:r>
      <w:r>
        <w:rPr>
          <w:sz w:val="15"/>
          <w:szCs w:val="15"/>
          <w:spacing w:val="10"/>
        </w:rPr>
        <w:t>ﬁ</w:t>
      </w:r>
      <w:r>
        <w:rPr>
          <w:sz w:val="15"/>
          <w:szCs w:val="15"/>
        </w:rPr>
        <w:t>cation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pipelines</w:t>
      </w:r>
      <w:r>
        <w:rPr>
          <w:sz w:val="15"/>
          <w:szCs w:val="15"/>
          <w:spacing w:val="10"/>
        </w:rPr>
        <w:t>. </w:t>
      </w:r>
      <w:r>
        <w:rPr>
          <w:sz w:val="15"/>
          <w:szCs w:val="15"/>
        </w:rPr>
        <w:t>Genet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Program</w:t>
      </w:r>
      <w:r>
        <w:rPr>
          <w:sz w:val="15"/>
          <w:szCs w:val="15"/>
          <w:spacing w:val="10"/>
        </w:rPr>
        <w:t>.</w:t>
      </w:r>
      <w:r>
        <w:rPr>
          <w:sz w:val="15"/>
          <w:szCs w:val="15"/>
          <w:spacing w:val="-18"/>
        </w:rPr>
        <w:t xml:space="preserve"> </w:t>
      </w:r>
      <w:hyperlink w:history="true" r:id="rId23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0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0"/>
          </w:rPr>
          <w:t>/10.1007/978-3-319-5569</w:t>
        </w:r>
        <w:r>
          <w:rPr>
            <w:sz w:val="15"/>
            <w:szCs w:val="15"/>
            <w:color w:val="0000FF"/>
            <w:spacing w:val="9"/>
          </w:rPr>
          <w:t>6-3_</w:t>
        </w:r>
        <w:r>
          <w:rPr>
            <w:sz w:val="15"/>
            <w:szCs w:val="15"/>
            <w:color w:val="0000FF"/>
            <w:spacing w:val="-20"/>
          </w:rPr>
          <w:t xml:space="preserve"> </w:t>
        </w:r>
        <w:r>
          <w:rPr>
            <w:sz w:val="15"/>
            <w:szCs w:val="15"/>
            <w:color w:val="0000FF"/>
            <w:spacing w:val="9"/>
          </w:rPr>
          <w:t>16</w:t>
        </w:r>
      </w:hyperlink>
    </w:p>
    <w:p>
      <w:pPr>
        <w:pStyle w:val="BodyText"/>
        <w:ind w:left="405" w:right="8" w:hanging="294"/>
        <w:spacing w:before="20" w:line="242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31.</w:t>
      </w:r>
      <w:r>
        <w:rPr>
          <w:sz w:val="15"/>
          <w:szCs w:val="15"/>
          <w:spacing w:val="14"/>
          <w:w w:val="101"/>
        </w:rPr>
        <w:t xml:space="preserve">  </w:t>
      </w:r>
      <w:r>
        <w:rPr>
          <w:sz w:val="15"/>
          <w:szCs w:val="15"/>
          <w:spacing w:val="3"/>
        </w:rPr>
        <w:t>Serban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3"/>
        </w:rPr>
        <w:t>F,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Vanschoren J,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Kietz J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3"/>
        </w:rPr>
        <w:t>(2013)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3"/>
        </w:rPr>
        <w:t>A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3"/>
        </w:rPr>
        <w:t>survey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3"/>
        </w:rPr>
        <w:t>of intelligent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assistants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data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2"/>
        </w:rPr>
        <w:t>analysis.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2"/>
        </w:rPr>
        <w:t>ACM</w:t>
      </w:r>
      <w:r>
        <w:rPr>
          <w:sz w:val="15"/>
          <w:szCs w:val="15"/>
        </w:rPr>
        <w:t xml:space="preserve"> </w:t>
      </w:r>
      <w:bookmarkStart w:name="bookmark505" w:id="69"/>
      <w:bookmarkEnd w:id="69"/>
      <w:r>
        <w:rPr>
          <w:sz w:val="15"/>
          <w:szCs w:val="15"/>
        </w:rPr>
        <w:t>Comput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Surv</w:t>
      </w:r>
      <w:r>
        <w:rPr>
          <w:sz w:val="15"/>
          <w:szCs w:val="15"/>
          <w:spacing w:val="7"/>
        </w:rPr>
        <w:t xml:space="preserve"> 45(3):31:1-31:35.</w:t>
      </w:r>
      <w:r>
        <w:rPr>
          <w:sz w:val="15"/>
          <w:szCs w:val="15"/>
          <w:spacing w:val="-18"/>
        </w:rPr>
        <w:t xml:space="preserve"> </w:t>
      </w:r>
      <w:hyperlink w:history="true" r:id="rId23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</w:t>
        </w:r>
        <w:r>
          <w:rPr>
            <w:sz w:val="15"/>
            <w:szCs w:val="15"/>
            <w:color w:val="0000FF"/>
            <w:spacing w:val="6"/>
          </w:rPr>
          <w:t>0.1145/2480741.2480748</w:t>
        </w:r>
      </w:hyperlink>
    </w:p>
    <w:p>
      <w:pPr>
        <w:pStyle w:val="BodyText"/>
        <w:ind w:left="405" w:right="8" w:hanging="294"/>
        <w:spacing w:before="21" w:line="242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32.</w:t>
      </w:r>
      <w:r>
        <w:rPr>
          <w:sz w:val="15"/>
          <w:szCs w:val="15"/>
          <w:spacing w:val="14"/>
          <w:w w:val="101"/>
        </w:rPr>
        <w:t xml:space="preserve">  </w:t>
      </w:r>
      <w:r>
        <w:rPr>
          <w:sz w:val="15"/>
          <w:szCs w:val="15"/>
          <w:spacing w:val="4"/>
        </w:rPr>
        <w:t>Shahriari B,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4"/>
        </w:rPr>
        <w:t>Swersky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K, Wang </w:t>
      </w:r>
      <w:r>
        <w:rPr>
          <w:sz w:val="15"/>
          <w:szCs w:val="15"/>
          <w:spacing w:val="3"/>
        </w:rPr>
        <w:t>Z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3"/>
        </w:rPr>
        <w:t>(2016) Taking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3"/>
        </w:rPr>
        <w:t>the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3"/>
        </w:rPr>
        <w:t>human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out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of the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3"/>
        </w:rPr>
        <w:t>loop: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3"/>
        </w:rPr>
        <w:t>a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3"/>
        </w:rPr>
        <w:t>review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of bayesian</w:t>
      </w:r>
      <w:r>
        <w:rPr>
          <w:sz w:val="15"/>
          <w:szCs w:val="15"/>
        </w:rPr>
        <w:t xml:space="preserve"> </w:t>
      </w:r>
      <w:bookmarkStart w:name="bookmark19" w:id="70"/>
      <w:bookmarkEnd w:id="70"/>
      <w:r>
        <w:rPr>
          <w:sz w:val="15"/>
          <w:szCs w:val="15"/>
        </w:rPr>
        <w:t>optimization</w:t>
      </w:r>
      <w:r>
        <w:rPr>
          <w:sz w:val="15"/>
          <w:szCs w:val="15"/>
          <w:spacing w:val="8"/>
        </w:rPr>
        <w:t>. </w:t>
      </w:r>
      <w:r>
        <w:rPr>
          <w:sz w:val="15"/>
          <w:szCs w:val="15"/>
        </w:rPr>
        <w:t>Proc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</w:rPr>
        <w:t>104(1):148–175.</w:t>
      </w:r>
      <w:r>
        <w:rPr>
          <w:sz w:val="15"/>
          <w:szCs w:val="15"/>
          <w:spacing w:val="-19"/>
        </w:rPr>
        <w:t xml:space="preserve"> </w:t>
      </w:r>
      <w:hyperlink w:history="true" r:id="rId23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</w:t>
        </w:r>
        <w:r>
          <w:rPr>
            <w:sz w:val="15"/>
            <w:szCs w:val="15"/>
            <w:color w:val="0000FF"/>
            <w:spacing w:val="7"/>
          </w:rPr>
          <w:t>109/</w:t>
        </w:r>
        <w:r>
          <w:rPr>
            <w:sz w:val="15"/>
            <w:szCs w:val="15"/>
            <w:color w:val="0000FF"/>
          </w:rPr>
          <w:t>JPROC</w:t>
        </w:r>
        <w:r>
          <w:rPr>
            <w:sz w:val="15"/>
            <w:szCs w:val="15"/>
            <w:color w:val="0000FF"/>
            <w:spacing w:val="7"/>
          </w:rPr>
          <w:t>.2015.2494218</w:t>
        </w:r>
      </w:hyperlink>
    </w:p>
    <w:p>
      <w:pPr>
        <w:pStyle w:val="BodyText"/>
        <w:ind w:left="403" w:right="8" w:hanging="292"/>
        <w:spacing w:before="21" w:line="228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33.</w:t>
      </w:r>
      <w:r>
        <w:rPr>
          <w:sz w:val="15"/>
          <w:szCs w:val="15"/>
          <w:spacing w:val="14"/>
          <w:w w:val="102"/>
        </w:rPr>
        <w:t xml:space="preserve">  </w:t>
      </w:r>
      <w:r>
        <w:rPr>
          <w:sz w:val="15"/>
          <w:szCs w:val="15"/>
          <w:spacing w:val="4"/>
        </w:rPr>
        <w:t>Snoek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4"/>
        </w:rPr>
        <w:t>J,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Larochelle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4"/>
        </w:rPr>
        <w:t>H,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4"/>
        </w:rPr>
        <w:t>Adams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4"/>
        </w:rPr>
        <w:t>R (20</w:t>
      </w:r>
      <w:r>
        <w:rPr>
          <w:sz w:val="15"/>
          <w:szCs w:val="15"/>
          <w:spacing w:val="3"/>
        </w:rPr>
        <w:t>12)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3"/>
        </w:rPr>
        <w:t>Practical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3"/>
        </w:rPr>
        <w:t>bayesian optimization of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3"/>
        </w:rPr>
        <w:t>machine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3"/>
        </w:rPr>
        <w:t>learning algorithms.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Adv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Inf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Process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9"/>
        </w:rPr>
        <w:t xml:space="preserve"> 25:2951–2959</w:t>
      </w:r>
    </w:p>
    <w:p>
      <w:pPr>
        <w:spacing w:line="228" w:lineRule="auto"/>
        <w:sectPr>
          <w:headerReference w:type="default" r:id="rId214"/>
          <w:footerReference w:type="default" r:id="rId215"/>
          <w:pgSz w:w="8788" w:h="13323"/>
          <w:pgMar w:top="972" w:right="918" w:bottom="661" w:left="914" w:header="639" w:footer="310" w:gutter="0"/>
        </w:sectPr>
        <w:rPr>
          <w:sz w:val="15"/>
          <w:szCs w:val="15"/>
        </w:rPr>
      </w:pPr>
    </w:p>
    <w:p>
      <w:pPr>
        <w:pStyle w:val="BodyText"/>
        <w:ind w:left="374" w:hanging="292"/>
        <w:spacing w:before="211" w:line="239" w:lineRule="auto"/>
        <w:rPr>
          <w:sz w:val="15"/>
          <w:szCs w:val="15"/>
        </w:rPr>
      </w:pPr>
      <w:r>
        <w:rPr>
          <w:sz w:val="15"/>
          <w:szCs w:val="15"/>
          <w:spacing w:val="14"/>
        </w:rPr>
        <w:t>34.</w:t>
      </w:r>
      <w:r>
        <w:rPr>
          <w:sz w:val="15"/>
          <w:szCs w:val="15"/>
          <w:spacing w:val="20"/>
        </w:rPr>
        <w:t xml:space="preserve">  </w:t>
      </w:r>
      <w:r>
        <w:rPr>
          <w:sz w:val="15"/>
          <w:szCs w:val="15"/>
        </w:rPr>
        <w:t>Thornton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Hutter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F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Hoos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H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4"/>
        </w:rPr>
        <w:t xml:space="preserve"> (2013) </w:t>
      </w:r>
      <w:r>
        <w:rPr>
          <w:sz w:val="15"/>
          <w:szCs w:val="15"/>
        </w:rPr>
        <w:t>Auto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WEKA</w:t>
      </w:r>
      <w:r>
        <w:rPr>
          <w:sz w:val="15"/>
          <w:szCs w:val="15"/>
          <w:spacing w:val="14"/>
        </w:rPr>
        <w:t>: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combined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</w:rPr>
        <w:t>selection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</w:rPr>
        <w:t>hyperparameter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opti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 xml:space="preserve"> </w:t>
      </w:r>
      <w:bookmarkStart w:name="bookmark50" w:id="71"/>
      <w:bookmarkEnd w:id="71"/>
      <w:r>
        <w:rPr>
          <w:sz w:val="15"/>
          <w:szCs w:val="15"/>
          <w:spacing w:val="6"/>
        </w:rPr>
        <w:t>mization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6"/>
        </w:rPr>
        <w:t>ofclassiﬁcationalgorithms.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6"/>
        </w:rPr>
        <w:t>In:Proceedingsofthe19thACM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6"/>
        </w:rPr>
        <w:t>SIGKDDinternati</w:t>
      </w:r>
      <w:r>
        <w:rPr>
          <w:sz w:val="15"/>
          <w:szCs w:val="15"/>
          <w:spacing w:val="5"/>
        </w:rPr>
        <w:t>onal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5"/>
        </w:rPr>
        <w:t>conference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41"/>
          <w:w w:val="102"/>
        </w:rPr>
        <w:t xml:space="preserve"> </w:t>
      </w:r>
      <w:r>
        <w:rPr>
          <w:sz w:val="15"/>
          <w:szCs w:val="15"/>
        </w:rPr>
        <w:t>knowledge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</w:rPr>
        <w:t>discovery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</w:rPr>
        <w:t>mining</w:t>
      </w:r>
      <w:r>
        <w:rPr>
          <w:sz w:val="15"/>
          <w:szCs w:val="15"/>
          <w:spacing w:val="9"/>
        </w:rPr>
        <w:t>,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</w:rPr>
        <w:t>KDD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9"/>
        </w:rPr>
        <w:t>’13,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9"/>
        </w:rPr>
        <w:t>847–855. </w:t>
      </w:r>
      <w:hyperlink w:history="true" r:id="rId237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/10.1145/2487575.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237">
        <w:r>
          <w:rPr>
            <w:sz w:val="15"/>
            <w:szCs w:val="15"/>
            <w:color w:val="0000FF"/>
            <w:spacing w:val="4"/>
          </w:rPr>
          <w:t>2487629</w:t>
        </w:r>
      </w:hyperlink>
    </w:p>
    <w:p>
      <w:pPr>
        <w:pStyle w:val="BodyText"/>
        <w:ind w:left="378" w:hanging="296"/>
        <w:spacing w:before="16" w:line="266" w:lineRule="auto"/>
        <w:rPr>
          <w:sz w:val="15"/>
          <w:szCs w:val="15"/>
        </w:rPr>
      </w:pPr>
      <w:bookmarkStart w:name="bookmark48" w:id="72"/>
      <w:bookmarkEnd w:id="72"/>
      <w:r>
        <w:rPr>
          <w:sz w:val="15"/>
          <w:szCs w:val="15"/>
          <w:spacing w:val="4"/>
        </w:rPr>
        <w:t>35.</w:t>
      </w:r>
      <w:r>
        <w:rPr>
          <w:sz w:val="15"/>
          <w:szCs w:val="15"/>
          <w:spacing w:val="12"/>
          <w:w w:val="102"/>
        </w:rPr>
        <w:t xml:space="preserve">  </w:t>
      </w:r>
      <w:r>
        <w:rPr>
          <w:sz w:val="15"/>
          <w:szCs w:val="15"/>
          <w:spacing w:val="4"/>
        </w:rPr>
        <w:t>Tripathy M, Panda A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(2017) A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4"/>
        </w:rPr>
        <w:t>study of algorithm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selection</w:t>
      </w:r>
      <w:r>
        <w:rPr>
          <w:sz w:val="15"/>
          <w:szCs w:val="15"/>
          <w:spacing w:val="3"/>
        </w:rPr>
        <w:t xml:space="preserve"> in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3"/>
        </w:rPr>
        <w:t>data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3"/>
        </w:rPr>
        <w:t>mining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3"/>
        </w:rPr>
        <w:t>using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meta-learning.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3"/>
        </w:rPr>
        <w:t>J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3"/>
        </w:rPr>
        <w:t>Eng</w:t>
      </w:r>
      <w:r>
        <w:rPr>
          <w:sz w:val="15"/>
          <w:szCs w:val="15"/>
        </w:rPr>
        <w:t xml:space="preserve"> </w:t>
      </w:r>
      <w:bookmarkStart w:name="bookmark46" w:id="73"/>
      <w:bookmarkEnd w:id="73"/>
      <w:r>
        <w:rPr>
          <w:sz w:val="15"/>
          <w:szCs w:val="15"/>
        </w:rPr>
        <w:t>Sci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Technol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Rev</w:t>
      </w:r>
      <w:r>
        <w:rPr>
          <w:sz w:val="15"/>
          <w:szCs w:val="15"/>
          <w:spacing w:val="8"/>
        </w:rPr>
        <w:t>.</w:t>
      </w:r>
      <w:r>
        <w:rPr>
          <w:sz w:val="15"/>
          <w:szCs w:val="15"/>
          <w:spacing w:val="-13"/>
        </w:rPr>
        <w:t xml:space="preserve"> </w:t>
      </w:r>
      <w:hyperlink w:history="true" r:id="rId23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/10.25103/</w:t>
        </w:r>
        <w:r>
          <w:rPr>
            <w:sz w:val="15"/>
            <w:szCs w:val="15"/>
            <w:color w:val="0000FF"/>
          </w:rPr>
          <w:t>jestr</w:t>
        </w:r>
        <w:r>
          <w:rPr>
            <w:sz w:val="15"/>
            <w:szCs w:val="15"/>
            <w:color w:val="0000FF"/>
            <w:spacing w:val="8"/>
          </w:rPr>
          <w:t>.102.06</w:t>
        </w:r>
      </w:hyperlink>
    </w:p>
    <w:p>
      <w:pPr>
        <w:pStyle w:val="BodyText"/>
        <w:ind w:left="389" w:hanging="307"/>
        <w:spacing w:before="20" w:line="242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36.  Wolpert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4"/>
        </w:rPr>
        <w:t>D,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Macready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4"/>
        </w:rPr>
        <w:t>W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4"/>
        </w:rPr>
        <w:t>(1997)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4"/>
        </w:rPr>
        <w:t>No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4"/>
        </w:rPr>
        <w:t>free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4"/>
        </w:rPr>
        <w:t>lunch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theorems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4"/>
        </w:rPr>
        <w:t>for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4"/>
        </w:rPr>
        <w:t>optimi</w:t>
      </w:r>
      <w:r>
        <w:rPr>
          <w:sz w:val="15"/>
          <w:szCs w:val="15"/>
          <w:spacing w:val="3"/>
        </w:rPr>
        <w:t>zation.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IEEE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Trans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Evol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Comput</w:t>
      </w:r>
      <w:r>
        <w:rPr>
          <w:sz w:val="15"/>
          <w:szCs w:val="15"/>
        </w:rPr>
        <w:t xml:space="preserve"> </w:t>
      </w:r>
      <w:bookmarkStart w:name="bookmark54" w:id="74"/>
      <w:bookmarkEnd w:id="74"/>
      <w:r>
        <w:rPr>
          <w:sz w:val="15"/>
          <w:szCs w:val="15"/>
          <w:spacing w:val="6"/>
        </w:rPr>
        <w:t>1(1):67–82.</w:t>
      </w:r>
      <w:r>
        <w:rPr>
          <w:sz w:val="15"/>
          <w:szCs w:val="15"/>
          <w:spacing w:val="-17"/>
        </w:rPr>
        <w:t xml:space="preserve"> </w:t>
      </w:r>
      <w:hyperlink w:history="true" r:id="rId23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6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/10.1109/</w:t>
        </w:r>
        <w:r>
          <w:rPr>
            <w:sz w:val="15"/>
            <w:szCs w:val="15"/>
            <w:color w:val="0000FF"/>
            <w:spacing w:val="5"/>
          </w:rPr>
          <w:t>4235.585893</w:t>
        </w:r>
      </w:hyperlink>
    </w:p>
    <w:p>
      <w:pPr>
        <w:pStyle w:val="BodyText"/>
        <w:ind w:left="373" w:right="1" w:hanging="291"/>
        <w:spacing w:before="21" w:line="236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37.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  <w:spacing w:val="4"/>
        </w:rPr>
        <w:t>Zakova M, Kremen P, Zelezny F et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(2011)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4"/>
        </w:rPr>
        <w:t>Automati</w:t>
      </w:r>
      <w:r>
        <w:rPr>
          <w:sz w:val="15"/>
          <w:szCs w:val="15"/>
          <w:spacing w:val="3"/>
        </w:rPr>
        <w:t>ng knowledge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discovery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workﬂow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3"/>
        </w:rPr>
        <w:t>composition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through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</w:rPr>
        <w:t>ontology</w:t>
      </w:r>
      <w:r>
        <w:rPr>
          <w:sz w:val="15"/>
          <w:szCs w:val="15"/>
          <w:spacing w:val="12"/>
        </w:rPr>
        <w:t>-</w:t>
      </w:r>
      <w:r>
        <w:rPr>
          <w:sz w:val="15"/>
          <w:szCs w:val="15"/>
        </w:rPr>
        <w:t>based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planning</w:t>
      </w:r>
      <w:r>
        <w:rPr>
          <w:sz w:val="15"/>
          <w:szCs w:val="15"/>
          <w:spacing w:val="12"/>
        </w:rPr>
        <w:t>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Autom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</w:rPr>
        <w:t>Sci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</w:rPr>
        <w:t>Eng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2"/>
        </w:rPr>
        <w:t>8(2):253–264.</w:t>
      </w:r>
      <w:r>
        <w:rPr>
          <w:sz w:val="15"/>
          <w:szCs w:val="15"/>
          <w:spacing w:val="-10"/>
        </w:rPr>
        <w:t xml:space="preserve"> </w:t>
      </w:r>
      <w:hyperlink w:history="true" r:id="rId24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2"/>
          </w:rPr>
          <w:t>/10.1109/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240">
        <w:r>
          <w:rPr>
            <w:sz w:val="15"/>
            <w:szCs w:val="15"/>
            <w:color w:val="0000FF"/>
          </w:rPr>
          <w:t>TASE</w:t>
        </w:r>
        <w:r>
          <w:rPr>
            <w:sz w:val="15"/>
            <w:szCs w:val="15"/>
            <w:color w:val="0000FF"/>
            <w:spacing w:val="4"/>
          </w:rPr>
          <w:t>.2010.2070838</w:t>
        </w:r>
      </w:hyperlink>
    </w:p>
    <w:p>
      <w:pPr>
        <w:spacing w:line="438" w:lineRule="auto"/>
        <w:rPr>
          <w:rFonts w:ascii="Arial"/>
          <w:sz w:val="21"/>
        </w:rPr>
      </w:pPr>
      <w:r/>
    </w:p>
    <w:p>
      <w:pPr>
        <w:ind w:left="87"/>
        <w:spacing w:before="65" w:line="209" w:lineRule="auto"/>
        <w:outlineLvl w:val="1"/>
        <w:rPr>
          <w:rFonts w:ascii="Calibri" w:hAnsi="Calibri" w:eastAsia="Calibri" w:cs="Calibri"/>
          <w:sz w:val="21"/>
          <w:szCs w:val="21"/>
        </w:rPr>
      </w:pPr>
      <w:bookmarkStart w:name="bookmark132" w:id="75"/>
      <w:bookmarkEnd w:id="75"/>
      <w:r>
        <w:rPr>
          <w:rFonts w:ascii="Calibri" w:hAnsi="Calibri" w:eastAsia="Calibri" w:cs="Calibri"/>
          <w:sz w:val="21"/>
          <w:szCs w:val="21"/>
          <w:b/>
          <w:bCs/>
          <w:spacing w:val="10"/>
        </w:rPr>
        <w:t>Primary Studies (Sources Reviewed in t</w:t>
      </w:r>
      <w:r>
        <w:rPr>
          <w:rFonts w:ascii="Calibri" w:hAnsi="Calibri" w:eastAsia="Calibri" w:cs="Calibri"/>
          <w:sz w:val="21"/>
          <w:szCs w:val="21"/>
          <w:b/>
          <w:bCs/>
          <w:spacing w:val="9"/>
        </w:rPr>
        <w:t>he SLR)</w:t>
      </w:r>
    </w:p>
    <w:p>
      <w:pPr>
        <w:pStyle w:val="BodyText"/>
        <w:ind w:left="372" w:hanging="290"/>
        <w:spacing w:before="247" w:line="223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38.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3"/>
        </w:rPr>
        <w:t>Abdulrahman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3"/>
        </w:rPr>
        <w:t>S,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3"/>
        </w:rPr>
        <w:t>Brazdil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3"/>
        </w:rPr>
        <w:t>P,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3"/>
        </w:rPr>
        <w:t>van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3"/>
        </w:rPr>
        <w:t>Rijn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3"/>
        </w:rPr>
        <w:t>J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3"/>
        </w:rPr>
        <w:t>(2018)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3"/>
        </w:rPr>
        <w:t>Speeding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3"/>
        </w:rPr>
        <w:t>up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3"/>
        </w:rPr>
        <w:t>algorithm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3"/>
        </w:rPr>
        <w:t>selection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3"/>
        </w:rPr>
        <w:t>us</w:t>
      </w:r>
      <w:r>
        <w:rPr>
          <w:sz w:val="15"/>
          <w:szCs w:val="15"/>
          <w:spacing w:val="2"/>
        </w:rPr>
        <w:t>ing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2"/>
        </w:rPr>
        <w:t>average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ranking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</w:rPr>
        <w:t>active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</w:rPr>
        <w:t>testing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</w:rPr>
        <w:t>by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</w:rPr>
        <w:t>introducing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</w:rPr>
        <w:t>runtime</w:t>
      </w:r>
      <w:r>
        <w:rPr>
          <w:sz w:val="15"/>
          <w:szCs w:val="15"/>
          <w:spacing w:val="13"/>
        </w:rPr>
        <w:t>.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</w:rPr>
        <w:t>Mach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</w:rPr>
        <w:t>Learn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3"/>
        </w:rPr>
        <w:t>107:79–108. </w:t>
      </w:r>
      <w:hyperlink w:history="true" r:id="rId24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3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3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3"/>
          </w:rPr>
          <w:t>/10.1</w:t>
        </w:r>
        <w:r>
          <w:rPr>
            <w:sz w:val="15"/>
            <w:szCs w:val="15"/>
            <w:color w:val="0000FF"/>
            <w:spacing w:val="12"/>
          </w:rPr>
          <w:t>007/</w:t>
        </w:r>
      </w:hyperlink>
      <w:r>
        <w:rPr>
          <w:sz w:val="15"/>
          <w:szCs w:val="15"/>
          <w:color w:val="0000FF"/>
        </w:rPr>
        <w:t xml:space="preserve"> </w:t>
      </w:r>
      <w:bookmarkStart w:name="bookmark181" w:id="76"/>
      <w:bookmarkEnd w:id="76"/>
      <w:hyperlink w:history="true" r:id="rId241">
        <w:r>
          <w:rPr>
            <w:sz w:val="15"/>
            <w:szCs w:val="15"/>
            <w:color w:val="0000FF"/>
            <w:spacing w:val="6"/>
          </w:rPr>
          <w:t>s10994-017-5687-8</w:t>
        </w:r>
      </w:hyperlink>
    </w:p>
    <w:p>
      <w:pPr>
        <w:pStyle w:val="BodyText"/>
        <w:ind w:left="373" w:hanging="291"/>
        <w:spacing w:before="37" w:line="253" w:lineRule="auto"/>
        <w:rPr>
          <w:sz w:val="15"/>
          <w:szCs w:val="15"/>
        </w:rPr>
      </w:pPr>
      <w:r>
        <w:rPr>
          <w:sz w:val="15"/>
          <w:szCs w:val="15"/>
          <w:spacing w:val="14"/>
        </w:rPr>
        <w:t>39.</w:t>
      </w:r>
      <w:r>
        <w:rPr>
          <w:sz w:val="15"/>
          <w:szCs w:val="15"/>
          <w:spacing w:val="20"/>
          <w:w w:val="101"/>
        </w:rPr>
        <w:t xml:space="preserve">  </w:t>
      </w:r>
      <w:r>
        <w:rPr>
          <w:sz w:val="15"/>
          <w:szCs w:val="15"/>
        </w:rPr>
        <w:t>Achararit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P</w:t>
      </w:r>
      <w:r>
        <w:rPr>
          <w:sz w:val="15"/>
          <w:szCs w:val="15"/>
          <w:spacing w:val="14"/>
        </w:rPr>
        <w:t>,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</w:rPr>
        <w:t>Hanif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</w:rPr>
        <w:t>MA</w:t>
      </w:r>
      <w:r>
        <w:rPr>
          <w:sz w:val="15"/>
          <w:szCs w:val="15"/>
          <w:spacing w:val="14"/>
        </w:rPr>
        <w:t>,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PutraRVW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4"/>
        </w:rPr>
        <w:t xml:space="preserve"> (2020)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APNAS</w:t>
      </w:r>
      <w:r>
        <w:rPr>
          <w:sz w:val="15"/>
          <w:szCs w:val="15"/>
          <w:spacing w:val="14"/>
        </w:rPr>
        <w:t>: </w:t>
      </w:r>
      <w:r>
        <w:rPr>
          <w:sz w:val="15"/>
          <w:szCs w:val="15"/>
        </w:rPr>
        <w:t>accuracy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and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performance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aware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archi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tecture</w:t>
      </w:r>
      <w:r>
        <w:rPr>
          <w:sz w:val="15"/>
          <w:szCs w:val="15"/>
          <w:spacing w:val="38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</w:rPr>
        <w:t>hardware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</w:rPr>
        <w:t>accelerators</w:t>
      </w:r>
      <w:r>
        <w:rPr>
          <w:sz w:val="15"/>
          <w:szCs w:val="15"/>
          <w:spacing w:val="12"/>
        </w:rPr>
        <w:t>.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</w:rPr>
        <w:t>Access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2"/>
        </w:rPr>
        <w:t>8:16,5319-16,5334. </w:t>
      </w:r>
      <w:hyperlink w:history="true" r:id="rId242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2"/>
          </w:rPr>
          <w:t>/10.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242">
        <w:r>
          <w:rPr>
            <w:sz w:val="15"/>
            <w:szCs w:val="15"/>
            <w:color w:val="0000FF"/>
            <w:spacing w:val="6"/>
          </w:rPr>
          <w:t>1109/</w:t>
        </w:r>
        <w:r>
          <w:rPr>
            <w:sz w:val="15"/>
            <w:szCs w:val="15"/>
            <w:color w:val="0000FF"/>
          </w:rPr>
          <w:t>ACCESS</w:t>
        </w:r>
        <w:r>
          <w:rPr>
            <w:sz w:val="15"/>
            <w:szCs w:val="15"/>
            <w:color w:val="0000FF"/>
            <w:spacing w:val="6"/>
          </w:rPr>
          <w:t>.2020.3022327</w:t>
        </w:r>
      </w:hyperlink>
    </w:p>
    <w:p>
      <w:pPr>
        <w:pStyle w:val="BodyText"/>
        <w:ind w:left="374" w:hanging="297"/>
        <w:spacing w:before="42" w:line="242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40.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4"/>
        </w:rPr>
        <w:t>Agrawal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4"/>
        </w:rPr>
        <w:t>S,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4"/>
        </w:rPr>
        <w:t>Sarkar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4"/>
        </w:rPr>
        <w:t>S,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4"/>
        </w:rPr>
        <w:t>Alazab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3"/>
        </w:rPr>
        <w:t>M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3"/>
        </w:rPr>
        <w:t>(2021)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Genetic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CFL: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3"/>
        </w:rPr>
        <w:t>hyperparameter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3"/>
        </w:rPr>
        <w:t>optimization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in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clustered</w:t>
      </w:r>
      <w:r>
        <w:rPr>
          <w:sz w:val="15"/>
          <w:szCs w:val="15"/>
        </w:rPr>
        <w:t xml:space="preserve"> </w:t>
      </w:r>
      <w:bookmarkStart w:name="bookmark393" w:id="77"/>
      <w:bookmarkEnd w:id="77"/>
      <w:bookmarkStart w:name="bookmark390" w:id="78"/>
      <w:bookmarkEnd w:id="78"/>
      <w:r>
        <w:rPr>
          <w:sz w:val="15"/>
          <w:szCs w:val="15"/>
        </w:rPr>
        <w:t>federated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1"/>
        </w:rPr>
        <w:t>.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Intell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Neurosci</w:t>
      </w:r>
      <w:r>
        <w:rPr>
          <w:sz w:val="15"/>
          <w:szCs w:val="15"/>
          <w:spacing w:val="11"/>
        </w:rPr>
        <w:t>.</w:t>
      </w:r>
      <w:r>
        <w:rPr>
          <w:sz w:val="15"/>
          <w:szCs w:val="15"/>
          <w:spacing w:val="-13"/>
        </w:rPr>
        <w:t xml:space="preserve"> </w:t>
      </w:r>
      <w:hyperlink w:history="true" r:id="rId24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/10.1155/2021/7156420</w:t>
        </w:r>
      </w:hyperlink>
    </w:p>
    <w:p>
      <w:pPr>
        <w:pStyle w:val="BodyText"/>
        <w:ind w:left="376" w:hanging="299"/>
        <w:spacing w:before="20" w:line="229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41.  Ahmadizar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F, SoltanianK,Akhlaghiantab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F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4"/>
        </w:rPr>
        <w:t>et al (2015)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4"/>
        </w:rPr>
        <w:t>Artiﬁcial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neural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network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4"/>
        </w:rPr>
        <w:t>development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4"/>
        </w:rPr>
        <w:t>by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means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of a novel combination of grammatical evoluti</w:t>
      </w:r>
      <w:r>
        <w:rPr>
          <w:sz w:val="15"/>
          <w:szCs w:val="15"/>
          <w:spacing w:val="3"/>
        </w:rPr>
        <w:t>on and genetic algorithm. Eng Appl Artif Intell 39:1–13.</w:t>
      </w:r>
    </w:p>
    <w:p>
      <w:pPr>
        <w:pStyle w:val="BodyText"/>
        <w:ind w:left="373"/>
        <w:spacing w:before="6" w:line="178" w:lineRule="exact"/>
        <w:rPr>
          <w:sz w:val="15"/>
          <w:szCs w:val="15"/>
        </w:rPr>
      </w:pPr>
      <w:bookmarkStart w:name="bookmark366" w:id="79"/>
      <w:bookmarkEnd w:id="79"/>
      <w:hyperlink w:history="true" r:id="rId244">
        <w:r>
          <w:rPr>
            <w:sz w:val="15"/>
            <w:szCs w:val="15"/>
            <w:color w:val="0000FF"/>
            <w:position w:val="2"/>
          </w:rPr>
          <w:t>https</w:t>
        </w:r>
        <w:r>
          <w:rPr>
            <w:sz w:val="15"/>
            <w:szCs w:val="15"/>
            <w:color w:val="0000FF"/>
            <w:spacing w:val="7"/>
            <w:position w:val="2"/>
          </w:rPr>
          <w:t>://</w:t>
        </w:r>
        <w:r>
          <w:rPr>
            <w:sz w:val="15"/>
            <w:szCs w:val="15"/>
            <w:color w:val="0000FF"/>
            <w:position w:val="2"/>
          </w:rPr>
          <w:t>doi</w:t>
        </w:r>
        <w:r>
          <w:rPr>
            <w:sz w:val="15"/>
            <w:szCs w:val="15"/>
            <w:color w:val="0000FF"/>
            <w:spacing w:val="7"/>
            <w:position w:val="2"/>
          </w:rPr>
          <w:t>.</w:t>
        </w:r>
        <w:r>
          <w:rPr>
            <w:sz w:val="15"/>
            <w:szCs w:val="15"/>
            <w:color w:val="0000FF"/>
            <w:position w:val="2"/>
          </w:rPr>
          <w:t>org</w:t>
        </w:r>
        <w:r>
          <w:rPr>
            <w:sz w:val="15"/>
            <w:szCs w:val="15"/>
            <w:color w:val="0000FF"/>
            <w:spacing w:val="7"/>
            <w:position w:val="2"/>
          </w:rPr>
          <w:t>/10.1016/j.</w:t>
        </w:r>
        <w:r>
          <w:rPr>
            <w:sz w:val="15"/>
            <w:szCs w:val="15"/>
            <w:color w:val="0000FF"/>
            <w:position w:val="2"/>
          </w:rPr>
          <w:t>engappai</w:t>
        </w:r>
        <w:r>
          <w:rPr>
            <w:sz w:val="15"/>
            <w:szCs w:val="15"/>
            <w:color w:val="0000FF"/>
            <w:spacing w:val="7"/>
            <w:position w:val="2"/>
          </w:rPr>
          <w:t>.2014.11.003</w:t>
        </w:r>
      </w:hyperlink>
    </w:p>
    <w:p>
      <w:pPr>
        <w:pStyle w:val="BodyText"/>
        <w:ind w:left="373" w:hanging="296"/>
        <w:spacing w:before="41" w:line="242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42.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4"/>
        </w:rPr>
        <w:t>Ahmed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M,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VaswaniS, Schmidt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M (2019) Combinin</w:t>
      </w:r>
      <w:r>
        <w:rPr>
          <w:sz w:val="15"/>
          <w:szCs w:val="15"/>
          <w:spacing w:val="3"/>
        </w:rPr>
        <w:t>g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3"/>
        </w:rPr>
        <w:t>Bayesian optimization and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3"/>
        </w:rPr>
        <w:t>Lipschitz optimization.</w:t>
      </w:r>
      <w:r>
        <w:rPr>
          <w:sz w:val="15"/>
          <w:szCs w:val="15"/>
        </w:rPr>
        <w:t xml:space="preserve"> </w:t>
      </w:r>
      <w:bookmarkStart w:name="bookmark394" w:id="80"/>
      <w:bookmarkEnd w:id="80"/>
      <w:r>
        <w:rPr>
          <w:sz w:val="15"/>
          <w:szCs w:val="15"/>
        </w:rPr>
        <w:t>Mach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Learn</w:t>
      </w:r>
      <w:r>
        <w:rPr>
          <w:sz w:val="15"/>
          <w:szCs w:val="15"/>
          <w:spacing w:val="8"/>
        </w:rPr>
        <w:t>.</w:t>
      </w:r>
      <w:r>
        <w:rPr>
          <w:sz w:val="15"/>
          <w:szCs w:val="15"/>
          <w:spacing w:val="-3"/>
        </w:rPr>
        <w:t xml:space="preserve"> </w:t>
      </w:r>
      <w:hyperlink w:history="true" r:id="rId24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/10.1007/s10994-019-05833-y</w:t>
        </w:r>
      </w:hyperlink>
    </w:p>
    <w:p>
      <w:pPr>
        <w:pStyle w:val="BodyText"/>
        <w:ind w:left="374" w:right="1" w:hanging="297"/>
        <w:spacing w:before="21" w:line="237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43.</w:t>
      </w:r>
      <w:r>
        <w:rPr>
          <w:sz w:val="15"/>
          <w:szCs w:val="15"/>
          <w:spacing w:val="19"/>
          <w:w w:val="102"/>
        </w:rPr>
        <w:t xml:space="preserve">  </w:t>
      </w:r>
      <w:r>
        <w:rPr>
          <w:sz w:val="15"/>
          <w:szCs w:val="15"/>
          <w:spacing w:val="3"/>
        </w:rPr>
        <w:t>Ahn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P,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3"/>
        </w:rPr>
        <w:t>Hong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H,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3"/>
        </w:rPr>
        <w:t>Kim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J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(2021)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Differentiable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3"/>
        </w:rPr>
        <w:t>search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based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3"/>
        </w:rPr>
        <w:t>on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coordinate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3"/>
        </w:rPr>
        <w:t>descent.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IEEE</w:t>
      </w:r>
      <w:r>
        <w:rPr>
          <w:sz w:val="15"/>
          <w:szCs w:val="15"/>
        </w:rPr>
        <w:t xml:space="preserve"> </w:t>
      </w:r>
      <w:bookmarkStart w:name="bookmark367" w:id="81"/>
      <w:bookmarkEnd w:id="81"/>
      <w:r>
        <w:rPr>
          <w:sz w:val="15"/>
          <w:szCs w:val="15"/>
        </w:rPr>
        <w:t>Access</w:t>
      </w:r>
      <w:r>
        <w:rPr>
          <w:sz w:val="15"/>
          <w:szCs w:val="15"/>
          <w:spacing w:val="7"/>
        </w:rPr>
        <w:t xml:space="preserve"> 9:48544–48554.</w:t>
      </w:r>
      <w:r>
        <w:rPr>
          <w:sz w:val="15"/>
          <w:szCs w:val="15"/>
          <w:spacing w:val="-8"/>
        </w:rPr>
        <w:t xml:space="preserve"> </w:t>
      </w:r>
      <w:hyperlink w:history="true" r:id="rId24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/10.1109/</w:t>
        </w:r>
        <w:r>
          <w:rPr>
            <w:sz w:val="15"/>
            <w:szCs w:val="15"/>
            <w:color w:val="0000FF"/>
          </w:rPr>
          <w:t>ACCESS</w:t>
        </w:r>
        <w:r>
          <w:rPr>
            <w:sz w:val="15"/>
            <w:szCs w:val="15"/>
            <w:color w:val="0000FF"/>
            <w:spacing w:val="7"/>
          </w:rPr>
          <w:t>.2021.3068766</w:t>
        </w:r>
      </w:hyperlink>
    </w:p>
    <w:p>
      <w:pPr>
        <w:pStyle w:val="BodyText"/>
        <w:ind w:left="374" w:hanging="297"/>
        <w:spacing w:before="1" w:line="259" w:lineRule="auto"/>
        <w:rPr>
          <w:sz w:val="15"/>
          <w:szCs w:val="15"/>
        </w:rPr>
      </w:pPr>
      <w:r>
        <w:rPr>
          <w:sz w:val="15"/>
          <w:szCs w:val="15"/>
          <w:spacing w:val="8"/>
        </w:rPr>
        <w:t>44.</w:t>
      </w:r>
      <w:r>
        <w:rPr>
          <w:sz w:val="15"/>
          <w:szCs w:val="15"/>
          <w:spacing w:val="16"/>
        </w:rPr>
        <w:t xml:space="preserve">  </w:t>
      </w:r>
      <w:r>
        <w:rPr>
          <w:sz w:val="15"/>
          <w:szCs w:val="15"/>
        </w:rPr>
        <w:t>Akiba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T</w:t>
      </w:r>
      <w:r>
        <w:rPr>
          <w:sz w:val="15"/>
          <w:szCs w:val="15"/>
          <w:spacing w:val="8"/>
        </w:rPr>
        <w:t>,  </w:t>
      </w:r>
      <w:r>
        <w:rPr>
          <w:sz w:val="15"/>
          <w:szCs w:val="15"/>
        </w:rPr>
        <w:t>Sano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S</w:t>
      </w:r>
      <w:r>
        <w:rPr>
          <w:sz w:val="15"/>
          <w:szCs w:val="15"/>
          <w:spacing w:val="8"/>
        </w:rPr>
        <w:t>,  </w:t>
      </w:r>
      <w:r>
        <w:rPr>
          <w:sz w:val="15"/>
          <w:szCs w:val="15"/>
        </w:rPr>
        <w:t>Yanase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T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et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al</w:t>
      </w:r>
      <w:r>
        <w:rPr>
          <w:sz w:val="15"/>
          <w:szCs w:val="15"/>
          <w:spacing w:val="8"/>
        </w:rPr>
        <w:t xml:space="preserve">  (2019)  </w:t>
      </w:r>
      <w:r>
        <w:rPr>
          <w:sz w:val="15"/>
          <w:szCs w:val="15"/>
        </w:rPr>
        <w:t>Optuna</w:t>
      </w:r>
      <w:r>
        <w:rPr>
          <w:sz w:val="15"/>
          <w:szCs w:val="15"/>
          <w:spacing w:val="8"/>
        </w:rPr>
        <w:t>:  </w:t>
      </w:r>
      <w:r>
        <w:rPr>
          <w:sz w:val="15"/>
          <w:szCs w:val="15"/>
        </w:rPr>
        <w:t>a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next</w:t>
      </w:r>
      <w:r>
        <w:rPr>
          <w:sz w:val="15"/>
          <w:szCs w:val="15"/>
          <w:spacing w:val="8"/>
        </w:rPr>
        <w:t>-</w:t>
      </w:r>
      <w:r>
        <w:rPr>
          <w:sz w:val="15"/>
          <w:szCs w:val="15"/>
        </w:rPr>
        <w:t>generation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hyperparameter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optimization </w:t>
      </w:r>
      <w:r>
        <w:rPr>
          <w:sz w:val="15"/>
          <w:szCs w:val="15"/>
          <w:spacing w:val="4"/>
        </w:rPr>
        <w:t>framework. In: ACM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4"/>
        </w:rPr>
        <w:t>SIGKDD international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4"/>
        </w:rPr>
        <w:t>conference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on knowledge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discovery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and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data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3"/>
        </w:rPr>
        <w:t>mining,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3"/>
        </w:rPr>
        <w:t>pp</w:t>
      </w:r>
      <w:r>
        <w:rPr>
          <w:sz w:val="15"/>
          <w:szCs w:val="15"/>
        </w:rPr>
        <w:t xml:space="preserve"> </w:t>
      </w:r>
      <w:bookmarkStart w:name="bookmark395" w:id="82"/>
      <w:bookmarkEnd w:id="82"/>
      <w:r>
        <w:rPr>
          <w:sz w:val="15"/>
          <w:szCs w:val="15"/>
          <w:spacing w:val="6"/>
        </w:rPr>
        <w:t>2623–2631.</w:t>
      </w:r>
      <w:r>
        <w:rPr>
          <w:sz w:val="15"/>
          <w:szCs w:val="15"/>
          <w:spacing w:val="-12"/>
        </w:rPr>
        <w:t xml:space="preserve"> </w:t>
      </w:r>
      <w:hyperlink w:history="true" r:id="rId247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6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/10.1145/3292500.3330701</w:t>
        </w:r>
      </w:hyperlink>
    </w:p>
    <w:p>
      <w:pPr>
        <w:pStyle w:val="BodyText"/>
        <w:ind w:left="377" w:hanging="300"/>
        <w:spacing w:before="20" w:line="243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45.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4"/>
        </w:rPr>
        <w:t>Akl A, El-Henawy I,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4"/>
        </w:rPr>
        <w:t>Salah A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(2019)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4"/>
        </w:rPr>
        <w:t>Optimizing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4"/>
        </w:rPr>
        <w:t>deep neural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4"/>
        </w:rPr>
        <w:t>networks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4"/>
        </w:rPr>
        <w:t>hyperpar</w:t>
      </w:r>
      <w:r>
        <w:rPr>
          <w:sz w:val="15"/>
          <w:szCs w:val="15"/>
          <w:spacing w:val="3"/>
        </w:rPr>
        <w:t>ameter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positions</w:t>
      </w:r>
      <w:r>
        <w:rPr>
          <w:sz w:val="15"/>
          <w:szCs w:val="15"/>
        </w:rPr>
        <w:t xml:space="preserve"> </w:t>
      </w:r>
      <w:bookmarkStart w:name="bookmark182" w:id="83"/>
      <w:bookmarkEnd w:id="83"/>
      <w:r>
        <w:rPr>
          <w:sz w:val="15"/>
          <w:szCs w:val="15"/>
        </w:rPr>
        <w:t>and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values</w:t>
      </w:r>
      <w:r>
        <w:rPr>
          <w:sz w:val="15"/>
          <w:szCs w:val="15"/>
          <w:spacing w:val="11"/>
        </w:rPr>
        <w:t>. </w:t>
      </w:r>
      <w:r>
        <w:rPr>
          <w:sz w:val="15"/>
          <w:szCs w:val="15"/>
        </w:rPr>
        <w:t>J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Intell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Fuzzy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11"/>
        </w:rPr>
        <w:t>.</w:t>
      </w:r>
      <w:r>
        <w:rPr>
          <w:sz w:val="15"/>
          <w:szCs w:val="15"/>
          <w:spacing w:val="-18"/>
        </w:rPr>
        <w:t xml:space="preserve"> </w:t>
      </w:r>
      <w:hyperlink w:history="true" r:id="rId24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/10.3233</w:t>
        </w:r>
        <w:r>
          <w:rPr>
            <w:sz w:val="15"/>
            <w:szCs w:val="15"/>
            <w:color w:val="0000FF"/>
            <w:spacing w:val="10"/>
          </w:rPr>
          <w:t>/</w:t>
        </w:r>
        <w:r>
          <w:rPr>
            <w:sz w:val="15"/>
            <w:szCs w:val="15"/>
            <w:color w:val="0000FF"/>
          </w:rPr>
          <w:t>JIFS</w:t>
        </w:r>
        <w:r>
          <w:rPr>
            <w:sz w:val="15"/>
            <w:szCs w:val="15"/>
            <w:color w:val="0000FF"/>
            <w:spacing w:val="10"/>
          </w:rPr>
          <w:t>-190033</w:t>
        </w:r>
      </w:hyperlink>
    </w:p>
    <w:p>
      <w:pPr>
        <w:pStyle w:val="BodyText"/>
        <w:ind w:left="374" w:hanging="297"/>
        <w:spacing w:before="21" w:line="237" w:lineRule="auto"/>
        <w:rPr>
          <w:sz w:val="15"/>
          <w:szCs w:val="15"/>
        </w:rPr>
      </w:pPr>
      <w:r>
        <w:rPr>
          <w:sz w:val="15"/>
          <w:szCs w:val="15"/>
          <w:spacing w:val="6"/>
        </w:rPr>
        <w:t>46.  AlbelwiS,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6"/>
        </w:rPr>
        <w:t>Mahmood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6"/>
        </w:rPr>
        <w:t>A(2017)A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6"/>
        </w:rPr>
        <w:t>framework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5"/>
        </w:rPr>
        <w:t>fordesigning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5"/>
        </w:rPr>
        <w:t>the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5"/>
        </w:rPr>
        <w:t>architectures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5"/>
        </w:rPr>
        <w:t>of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5"/>
        </w:rPr>
        <w:t>deep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5"/>
        </w:rPr>
        <w:t>convolutionalneural</w:t>
      </w:r>
      <w:r>
        <w:rPr>
          <w:sz w:val="15"/>
          <w:szCs w:val="15"/>
        </w:rPr>
        <w:t xml:space="preserve"> </w:t>
      </w:r>
      <w:bookmarkStart w:name="bookmark133" w:id="84"/>
      <w:bookmarkEnd w:id="84"/>
      <w:r>
        <w:rPr>
          <w:sz w:val="15"/>
          <w:szCs w:val="15"/>
        </w:rPr>
        <w:t>networks</w:t>
      </w:r>
      <w:r>
        <w:rPr>
          <w:sz w:val="15"/>
          <w:szCs w:val="15"/>
          <w:spacing w:val="9"/>
        </w:rPr>
        <w:t>. </w:t>
      </w:r>
      <w:r>
        <w:rPr>
          <w:sz w:val="15"/>
          <w:szCs w:val="15"/>
        </w:rPr>
        <w:t>Entropy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-18"/>
        </w:rPr>
        <w:t xml:space="preserve"> </w:t>
      </w:r>
      <w:hyperlink w:history="true" r:id="rId24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/10.3390/e1906</w:t>
        </w:r>
        <w:r>
          <w:rPr>
            <w:sz w:val="15"/>
            <w:szCs w:val="15"/>
            <w:color w:val="0000FF"/>
            <w:spacing w:val="8"/>
          </w:rPr>
          <w:t>0242</w:t>
        </w:r>
      </w:hyperlink>
    </w:p>
    <w:p>
      <w:pPr>
        <w:pStyle w:val="BodyText"/>
        <w:ind w:left="374" w:hanging="297"/>
        <w:spacing w:line="247" w:lineRule="auto"/>
        <w:rPr>
          <w:sz w:val="15"/>
          <w:szCs w:val="15"/>
        </w:rPr>
      </w:pPr>
      <w:r>
        <w:rPr>
          <w:sz w:val="15"/>
          <w:szCs w:val="15"/>
          <w:spacing w:val="14"/>
        </w:rPr>
        <w:t>47.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</w:rPr>
        <w:t>Ali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R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Lee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Chung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T</w:t>
      </w:r>
      <w:r>
        <w:rPr>
          <w:sz w:val="15"/>
          <w:szCs w:val="15"/>
          <w:spacing w:val="14"/>
        </w:rPr>
        <w:t xml:space="preserve"> (2017) </w:t>
      </w:r>
      <w:r>
        <w:rPr>
          <w:sz w:val="15"/>
          <w:szCs w:val="15"/>
        </w:rPr>
        <w:t>Accurate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multi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criteria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decision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making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methodology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recommending </w:t>
      </w:r>
      <w:bookmarkStart w:name="bookmark183" w:id="85"/>
      <w:bookmarkEnd w:id="85"/>
      <w:r>
        <w:rPr>
          <w:sz w:val="15"/>
          <w:szCs w:val="15"/>
        </w:rPr>
        <w:t>machine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algorithm</w:t>
      </w:r>
      <w:r>
        <w:rPr>
          <w:sz w:val="15"/>
          <w:szCs w:val="15"/>
          <w:spacing w:val="9"/>
        </w:rPr>
        <w:t>. </w:t>
      </w:r>
      <w:r>
        <w:rPr>
          <w:sz w:val="15"/>
          <w:szCs w:val="15"/>
        </w:rPr>
        <w:t>Expert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Appl</w:t>
      </w:r>
      <w:r>
        <w:rPr>
          <w:sz w:val="15"/>
          <w:szCs w:val="15"/>
          <w:spacing w:val="9"/>
        </w:rPr>
        <w:t xml:space="preserve"> 71:257–278.</w:t>
      </w:r>
      <w:hyperlink w:history="true" r:id="rId25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/10.1016/j.</w:t>
        </w:r>
        <w:r>
          <w:rPr>
            <w:sz w:val="15"/>
            <w:szCs w:val="15"/>
            <w:color w:val="0000FF"/>
          </w:rPr>
          <w:t>eswa</w:t>
        </w:r>
        <w:r>
          <w:rPr>
            <w:sz w:val="15"/>
            <w:szCs w:val="15"/>
            <w:color w:val="0000FF"/>
            <w:spacing w:val="9"/>
          </w:rPr>
          <w:t>.2016.</w:t>
        </w:r>
        <w:r>
          <w:rPr>
            <w:sz w:val="15"/>
            <w:szCs w:val="15"/>
            <w:color w:val="0000FF"/>
            <w:spacing w:val="8"/>
          </w:rPr>
          <w:t>11.034</w:t>
        </w:r>
      </w:hyperlink>
    </w:p>
    <w:p>
      <w:pPr>
        <w:pStyle w:val="BodyText"/>
        <w:ind w:left="376" w:hanging="299"/>
        <w:spacing w:before="40" w:line="238" w:lineRule="auto"/>
        <w:rPr>
          <w:sz w:val="15"/>
          <w:szCs w:val="15"/>
        </w:rPr>
      </w:pPr>
      <w:r>
        <w:rPr>
          <w:sz w:val="15"/>
          <w:szCs w:val="15"/>
          <w:spacing w:val="14"/>
        </w:rPr>
        <w:t>48.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</w:rPr>
        <w:t>Ariafar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MarietZ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Brooks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4"/>
        </w:rPr>
        <w:t xml:space="preserve"> (2021) </w:t>
      </w:r>
      <w:r>
        <w:rPr>
          <w:sz w:val="15"/>
          <w:szCs w:val="15"/>
        </w:rPr>
        <w:t>Faster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more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reliable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tuning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13"/>
        </w:rPr>
        <w:t>: </w:t>
      </w:r>
      <w:r>
        <w:rPr>
          <w:sz w:val="15"/>
          <w:szCs w:val="15"/>
        </w:rPr>
        <w:t>bayesian </w:t>
      </w:r>
      <w:r>
        <w:rPr>
          <w:sz w:val="15"/>
          <w:szCs w:val="15"/>
          <w:spacing w:val="4"/>
        </w:rPr>
        <w:t>optimization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4"/>
        </w:rPr>
        <w:t>with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4"/>
        </w:rPr>
        <w:t>importance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4"/>
        </w:rPr>
        <w:t>sampling.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4"/>
        </w:rPr>
        <w:t>I</w:t>
      </w:r>
      <w:r>
        <w:rPr>
          <w:sz w:val="15"/>
          <w:szCs w:val="15"/>
          <w:spacing w:val="3"/>
        </w:rPr>
        <w:t>nternational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3"/>
        </w:rPr>
        <w:t>Conference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3"/>
        </w:rPr>
        <w:t>on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3"/>
        </w:rPr>
        <w:t>Artiﬁcial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3"/>
        </w:rPr>
        <w:t>Intelligence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Statistics</w:t>
      </w:r>
      <w:r>
        <w:rPr>
          <w:sz w:val="15"/>
          <w:szCs w:val="15"/>
          <w:spacing w:val="7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7"/>
        </w:rPr>
        <w:t xml:space="preserve"> 3961–3969</w:t>
      </w:r>
    </w:p>
    <w:p>
      <w:pPr>
        <w:pStyle w:val="BodyText"/>
        <w:ind w:left="372" w:hanging="295"/>
        <w:spacing w:before="41" w:line="242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49.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4"/>
        </w:rPr>
        <w:t>Assunção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4"/>
        </w:rPr>
        <w:t>F,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4"/>
        </w:rPr>
        <w:t>Lourenço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4"/>
        </w:rPr>
        <w:t>N,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4"/>
        </w:rPr>
        <w:t>Machado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4"/>
        </w:rPr>
        <w:t>P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4"/>
        </w:rPr>
        <w:t>a</w:t>
      </w:r>
      <w:r>
        <w:rPr>
          <w:sz w:val="15"/>
          <w:szCs w:val="15"/>
          <w:spacing w:val="3"/>
        </w:rPr>
        <w:t>l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3"/>
        </w:rPr>
        <w:t>(2019)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DENSER: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3"/>
        </w:rPr>
        <w:t>deep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3"/>
        </w:rPr>
        <w:t>evolutionary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3"/>
        </w:rPr>
        <w:t>network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3"/>
        </w:rPr>
        <w:t>structured</w:t>
      </w:r>
      <w:r>
        <w:rPr>
          <w:sz w:val="15"/>
          <w:szCs w:val="15"/>
        </w:rPr>
        <w:t xml:space="preserve"> </w:t>
      </w:r>
      <w:bookmarkStart w:name="bookmark108" w:id="86"/>
      <w:bookmarkEnd w:id="86"/>
      <w:bookmarkStart w:name="bookmark184" w:id="87"/>
      <w:bookmarkEnd w:id="87"/>
      <w:r>
        <w:rPr>
          <w:sz w:val="15"/>
          <w:szCs w:val="15"/>
        </w:rPr>
        <w:t>representation</w:t>
      </w:r>
      <w:r>
        <w:rPr>
          <w:sz w:val="15"/>
          <w:szCs w:val="15"/>
          <w:spacing w:val="10"/>
        </w:rPr>
        <w:t>. </w:t>
      </w:r>
      <w:r>
        <w:rPr>
          <w:sz w:val="15"/>
          <w:szCs w:val="15"/>
        </w:rPr>
        <w:t>Genet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Program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Evol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Mach</w:t>
      </w:r>
      <w:r>
        <w:rPr>
          <w:sz w:val="15"/>
          <w:szCs w:val="15"/>
          <w:spacing w:val="10"/>
        </w:rPr>
        <w:t xml:space="preserve"> 20:5–35.</w:t>
      </w:r>
      <w:r>
        <w:rPr>
          <w:sz w:val="15"/>
          <w:szCs w:val="15"/>
          <w:spacing w:val="-18"/>
        </w:rPr>
        <w:t xml:space="preserve"> </w:t>
      </w:r>
      <w:hyperlink w:history="true" r:id="rId25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0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0"/>
          </w:rPr>
          <w:t>/10.1</w:t>
        </w:r>
        <w:r>
          <w:rPr>
            <w:sz w:val="15"/>
            <w:szCs w:val="15"/>
            <w:color w:val="0000FF"/>
            <w:spacing w:val="9"/>
          </w:rPr>
          <w:t>007/s10710-018-9339-y</w:t>
        </w:r>
      </w:hyperlink>
    </w:p>
    <w:p>
      <w:pPr>
        <w:pStyle w:val="BodyText"/>
        <w:ind w:left="374" w:hanging="294"/>
        <w:spacing w:before="19" w:line="229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50.</w:t>
      </w:r>
      <w:r>
        <w:rPr>
          <w:sz w:val="15"/>
          <w:szCs w:val="15"/>
          <w:spacing w:val="12"/>
          <w:w w:val="102"/>
        </w:rPr>
        <w:t xml:space="preserve">  </w:t>
      </w:r>
      <w:r>
        <w:rPr>
          <w:sz w:val="15"/>
          <w:szCs w:val="15"/>
          <w:spacing w:val="4"/>
        </w:rPr>
        <w:t>Bafna A, Wiens J (2016) Automated feature learning: mining unst</w:t>
      </w:r>
      <w:r>
        <w:rPr>
          <w:sz w:val="15"/>
          <w:szCs w:val="15"/>
          <w:spacing w:val="3"/>
        </w:rPr>
        <w:t>ructured data for useful abstractions.</w:t>
      </w:r>
      <w:r>
        <w:rPr>
          <w:sz w:val="15"/>
          <w:szCs w:val="15"/>
        </w:rPr>
        <w:t xml:space="preserve"> </w:t>
      </w:r>
      <w:bookmarkStart w:name="bookmark134" w:id="88"/>
      <w:bookmarkEnd w:id="88"/>
      <w:r>
        <w:rPr>
          <w:sz w:val="15"/>
          <w:szCs w:val="15"/>
        </w:rPr>
        <w:t>In</w:t>
      </w:r>
      <w:r>
        <w:rPr>
          <w:sz w:val="15"/>
          <w:szCs w:val="15"/>
          <w:spacing w:val="11"/>
        </w:rPr>
        <w:t>: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mining</w:t>
      </w:r>
      <w:r>
        <w:rPr>
          <w:sz w:val="15"/>
          <w:szCs w:val="15"/>
          <w:spacing w:val="11"/>
        </w:rPr>
        <w:t>,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1"/>
        </w:rPr>
        <w:t>703–708.</w:t>
      </w:r>
      <w:hyperlink w:history="true" r:id="rId252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/10.1109/</w:t>
        </w:r>
        <w:r>
          <w:rPr>
            <w:sz w:val="15"/>
            <w:szCs w:val="15"/>
            <w:color w:val="0000FF"/>
          </w:rPr>
          <w:t>ICDM</w:t>
        </w:r>
        <w:r>
          <w:rPr>
            <w:sz w:val="15"/>
            <w:szCs w:val="15"/>
            <w:color w:val="0000FF"/>
            <w:spacing w:val="10"/>
          </w:rPr>
          <w:t>.2015.115</w:t>
        </w:r>
      </w:hyperlink>
    </w:p>
    <w:p>
      <w:pPr>
        <w:pStyle w:val="BodyText"/>
        <w:ind w:left="372" w:hanging="292"/>
        <w:spacing w:before="40" w:line="237" w:lineRule="auto"/>
        <w:rPr>
          <w:sz w:val="15"/>
          <w:szCs w:val="15"/>
        </w:rPr>
      </w:pPr>
      <w:r>
        <w:rPr>
          <w:sz w:val="15"/>
          <w:szCs w:val="15"/>
          <w:spacing w:val="10"/>
        </w:rPr>
        <w:t>51.</w:t>
      </w:r>
      <w:r>
        <w:rPr>
          <w:sz w:val="15"/>
          <w:szCs w:val="15"/>
          <w:spacing w:val="21"/>
          <w:w w:val="102"/>
        </w:rPr>
        <w:t xml:space="preserve">  </w:t>
      </w:r>
      <w:r>
        <w:rPr>
          <w:sz w:val="15"/>
          <w:szCs w:val="15"/>
        </w:rPr>
        <w:t>Baldominos  A</w:t>
      </w:r>
      <w:r>
        <w:rPr>
          <w:sz w:val="15"/>
          <w:szCs w:val="15"/>
          <w:spacing w:val="10"/>
        </w:rPr>
        <w:t>,  </w:t>
      </w:r>
      <w:r>
        <w:rPr>
          <w:sz w:val="15"/>
          <w:szCs w:val="15"/>
        </w:rPr>
        <w:t>Saez</w:t>
      </w:r>
      <w:r>
        <w:rPr>
          <w:sz w:val="15"/>
          <w:szCs w:val="15"/>
          <w:spacing w:val="10"/>
        </w:rPr>
        <w:t xml:space="preserve">  </w:t>
      </w:r>
      <w:r>
        <w:rPr>
          <w:sz w:val="15"/>
          <w:szCs w:val="15"/>
        </w:rPr>
        <w:t>Y</w:t>
      </w:r>
      <w:r>
        <w:rPr>
          <w:sz w:val="15"/>
          <w:szCs w:val="15"/>
          <w:spacing w:val="10"/>
        </w:rPr>
        <w:t>,  </w:t>
      </w:r>
      <w:r>
        <w:rPr>
          <w:sz w:val="15"/>
          <w:szCs w:val="15"/>
        </w:rPr>
        <w:t>Isasi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</w:rPr>
        <w:t>P</w:t>
      </w:r>
      <w:r>
        <w:rPr>
          <w:sz w:val="15"/>
          <w:szCs w:val="15"/>
          <w:spacing w:val="10"/>
        </w:rPr>
        <w:t xml:space="preserve">  (2018)  </w:t>
      </w:r>
      <w:r>
        <w:rPr>
          <w:sz w:val="15"/>
          <w:szCs w:val="15"/>
        </w:rPr>
        <w:t>Evolutionary</w:t>
      </w:r>
      <w:r>
        <w:rPr>
          <w:sz w:val="15"/>
          <w:szCs w:val="15"/>
          <w:spacing w:val="10"/>
        </w:rPr>
        <w:t xml:space="preserve">  </w:t>
      </w:r>
      <w:r>
        <w:rPr>
          <w:sz w:val="15"/>
          <w:szCs w:val="15"/>
        </w:rPr>
        <w:t>design</w:t>
      </w:r>
      <w:r>
        <w:rPr>
          <w:sz w:val="15"/>
          <w:szCs w:val="15"/>
          <w:spacing w:val="10"/>
        </w:rPr>
        <w:t xml:space="preserve">  </w:t>
      </w:r>
      <w:r>
        <w:rPr>
          <w:sz w:val="15"/>
          <w:szCs w:val="15"/>
        </w:rPr>
        <w:t>of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</w:rPr>
        <w:t>convolutional  neural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10"/>
        </w:rPr>
        <w:t xml:space="preserve">  </w:t>
      </w:r>
      <w:r>
        <w:rPr>
          <w:sz w:val="15"/>
          <w:szCs w:val="15"/>
        </w:rPr>
        <w:t>for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4"/>
        </w:rPr>
        <w:t>human activity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4"/>
        </w:rPr>
        <w:t>recognition in sensor-rich environments. Sensor</w:t>
      </w:r>
      <w:r>
        <w:rPr>
          <w:sz w:val="15"/>
          <w:szCs w:val="15"/>
          <w:spacing w:val="3"/>
        </w:rPr>
        <w:t>s (Switzerland).</w:t>
      </w:r>
      <w:hyperlink w:history="true" r:id="rId253">
        <w:r>
          <w:rPr>
            <w:sz w:val="15"/>
            <w:szCs w:val="15"/>
            <w:color w:val="0000FF"/>
            <w:spacing w:val="3"/>
          </w:rPr>
          <w:t>https://doi.org/10.3390/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253">
        <w:r>
          <w:rPr>
            <w:sz w:val="15"/>
            <w:szCs w:val="15"/>
            <w:color w:val="0000FF"/>
            <w:spacing w:val="4"/>
          </w:rPr>
          <w:t>s18041288</w:t>
        </w:r>
      </w:hyperlink>
    </w:p>
    <w:p>
      <w:pPr>
        <w:pStyle w:val="BodyText"/>
        <w:ind w:left="374" w:hanging="294"/>
        <w:spacing w:before="42" w:line="233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52.</w:t>
      </w:r>
      <w:r>
        <w:rPr>
          <w:sz w:val="15"/>
          <w:szCs w:val="15"/>
          <w:spacing w:val="12"/>
          <w:w w:val="102"/>
        </w:rPr>
        <w:t xml:space="preserve">  </w:t>
      </w:r>
      <w:r>
        <w:rPr>
          <w:sz w:val="15"/>
          <w:szCs w:val="15"/>
          <w:spacing w:val="4"/>
        </w:rPr>
        <w:t>Basha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4"/>
        </w:rPr>
        <w:t>S, Vinakota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4"/>
        </w:rPr>
        <w:t>S, Pulabaigari V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a</w:t>
      </w:r>
      <w:r>
        <w:rPr>
          <w:sz w:val="15"/>
          <w:szCs w:val="15"/>
          <w:spacing w:val="3"/>
        </w:rPr>
        <w:t>l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3"/>
        </w:rPr>
        <w:t>(2021) AutoTune: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automatically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3"/>
        </w:rPr>
        <w:t>tuning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convolutional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</w:rPr>
        <w:t xml:space="preserve"> </w:t>
      </w:r>
      <w:bookmarkStart w:name="bookmark185" w:id="89"/>
      <w:bookmarkEnd w:id="89"/>
      <w:r>
        <w:rPr>
          <w:sz w:val="15"/>
          <w:szCs w:val="15"/>
        </w:rPr>
        <w:t>networks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</w:rPr>
        <w:t>improved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transfer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2"/>
        </w:rPr>
        <w:t>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Netw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2"/>
        </w:rPr>
        <w:t>133:112–122.</w:t>
      </w:r>
      <w:r>
        <w:rPr>
          <w:sz w:val="15"/>
          <w:szCs w:val="15"/>
          <w:spacing w:val="-9"/>
        </w:rPr>
        <w:t xml:space="preserve"> </w:t>
      </w:r>
      <w:hyperlink w:history="true" r:id="rId25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2"/>
          </w:rPr>
          <w:t>/10.1016/j.</w:t>
        </w:r>
        <w:r>
          <w:rPr>
            <w:sz w:val="15"/>
            <w:szCs w:val="15"/>
            <w:color w:val="0000FF"/>
          </w:rPr>
          <w:t>neunet</w:t>
        </w:r>
        <w:r>
          <w:rPr>
            <w:sz w:val="15"/>
            <w:szCs w:val="15"/>
            <w:color w:val="0000FF"/>
            <w:spacing w:val="12"/>
          </w:rPr>
          <w:t>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254">
        <w:r>
          <w:rPr>
            <w:sz w:val="15"/>
            <w:szCs w:val="15"/>
            <w:color w:val="0000FF"/>
            <w:spacing w:val="4"/>
          </w:rPr>
          <w:t>2020.10.009</w:t>
        </w:r>
      </w:hyperlink>
    </w:p>
    <w:p>
      <w:pPr>
        <w:pStyle w:val="BodyText"/>
        <w:ind w:left="374" w:hanging="294"/>
        <w:spacing w:before="17" w:line="252" w:lineRule="auto"/>
        <w:rPr>
          <w:sz w:val="15"/>
          <w:szCs w:val="15"/>
        </w:rPr>
      </w:pPr>
      <w:bookmarkStart w:name="bookmark495" w:id="90"/>
      <w:bookmarkEnd w:id="90"/>
      <w:r>
        <w:rPr>
          <w:sz w:val="15"/>
          <w:szCs w:val="15"/>
          <w:spacing w:val="3"/>
        </w:rPr>
        <w:t>53.</w:t>
      </w:r>
      <w:r>
        <w:rPr>
          <w:sz w:val="15"/>
          <w:szCs w:val="15"/>
          <w:spacing w:val="16"/>
        </w:rPr>
        <w:t xml:space="preserve">  </w:t>
      </w:r>
      <w:r>
        <w:rPr>
          <w:sz w:val="15"/>
          <w:szCs w:val="15"/>
          <w:spacing w:val="3"/>
        </w:rPr>
        <w:t>Bello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3"/>
        </w:rPr>
        <w:t>I,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3"/>
        </w:rPr>
        <w:t>Zoph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B,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Vasudevan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V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(2017)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3"/>
        </w:rPr>
        <w:t>optimizer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search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3"/>
        </w:rPr>
        <w:t>with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Reinforcement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learning.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5"/>
        </w:rPr>
        <w:t xml:space="preserve"> 712–721</w:t>
      </w:r>
    </w:p>
    <w:p>
      <w:pPr>
        <w:pStyle w:val="BodyText"/>
        <w:ind w:left="379" w:hanging="299"/>
        <w:spacing w:before="6" w:line="252" w:lineRule="auto"/>
        <w:rPr>
          <w:sz w:val="15"/>
          <w:szCs w:val="15"/>
        </w:rPr>
      </w:pPr>
      <w:bookmarkStart w:name="bookmark484" w:id="91"/>
      <w:bookmarkEnd w:id="91"/>
      <w:r>
        <w:rPr>
          <w:sz w:val="15"/>
          <w:szCs w:val="15"/>
          <w:spacing w:val="4"/>
        </w:rPr>
        <w:t>54.</w:t>
      </w:r>
      <w:r>
        <w:rPr>
          <w:sz w:val="15"/>
          <w:szCs w:val="15"/>
          <w:spacing w:val="12"/>
          <w:w w:val="102"/>
        </w:rPr>
        <w:t xml:space="preserve">  </w:t>
      </w:r>
      <w:r>
        <w:rPr>
          <w:sz w:val="15"/>
          <w:szCs w:val="15"/>
          <w:spacing w:val="4"/>
        </w:rPr>
        <w:t>Bender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4"/>
        </w:rPr>
        <w:t>G,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4"/>
        </w:rPr>
        <w:t>Kindermans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4"/>
        </w:rPr>
        <w:t>PJ,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4"/>
        </w:rPr>
        <w:t>Zoph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4"/>
        </w:rPr>
        <w:t>B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(2018)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Understanding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simplifying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3"/>
        </w:rPr>
        <w:t>one-shot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</w:rPr>
        <w:t xml:space="preserve"> </w:t>
      </w:r>
      <w:bookmarkStart w:name="bookmark396" w:id="92"/>
      <w:bookmarkEnd w:id="92"/>
      <w:r>
        <w:rPr>
          <w:sz w:val="15"/>
          <w:szCs w:val="15"/>
        </w:rPr>
        <w:t>search</w:t>
      </w:r>
      <w:r>
        <w:rPr>
          <w:sz w:val="15"/>
          <w:szCs w:val="15"/>
          <w:spacing w:val="14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4"/>
        </w:rPr>
        <w:t>: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4"/>
        </w:rPr>
        <w:t xml:space="preserve"> 883–893</w:t>
      </w:r>
    </w:p>
    <w:p>
      <w:pPr>
        <w:pStyle w:val="BodyText"/>
        <w:ind w:left="374" w:hanging="294"/>
        <w:spacing w:before="41" w:line="247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55.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4"/>
        </w:rPr>
        <w:t>Bender G, Liu H, Chen B et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4"/>
        </w:rPr>
        <w:t>(2020)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4"/>
        </w:rPr>
        <w:t>Can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4"/>
        </w:rPr>
        <w:t>weight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4"/>
        </w:rPr>
        <w:t>sharing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4"/>
        </w:rPr>
        <w:t>ou</w:t>
      </w:r>
      <w:r>
        <w:rPr>
          <w:sz w:val="15"/>
          <w:szCs w:val="15"/>
          <w:spacing w:val="3"/>
        </w:rPr>
        <w:t>tperform random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search?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3"/>
        </w:rPr>
        <w:t>An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investigation with TuNAS. In: IEEE/CVF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conference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4"/>
        </w:rPr>
        <w:t>on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4"/>
        </w:rPr>
        <w:t>computer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4"/>
        </w:rPr>
        <w:t>vision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4"/>
        </w:rPr>
        <w:t>and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4"/>
        </w:rPr>
        <w:t>patte</w:t>
      </w:r>
      <w:r>
        <w:rPr>
          <w:sz w:val="15"/>
          <w:szCs w:val="15"/>
          <w:spacing w:val="3"/>
        </w:rPr>
        <w:t>rn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3"/>
        </w:rPr>
        <w:t>Recognition,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pp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</w:rPr>
        <w:t>14311–14320.</w:t>
      </w:r>
      <w:r>
        <w:rPr>
          <w:sz w:val="15"/>
          <w:szCs w:val="15"/>
          <w:spacing w:val="-18"/>
        </w:rPr>
        <w:t xml:space="preserve"> </w:t>
      </w:r>
      <w:hyperlink w:history="true" r:id="rId25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/10.1109</w:t>
        </w:r>
        <w:r>
          <w:rPr>
            <w:sz w:val="15"/>
            <w:szCs w:val="15"/>
            <w:color w:val="0000FF"/>
            <w:spacing w:val="6"/>
          </w:rPr>
          <w:t>/</w:t>
        </w:r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6"/>
          </w:rPr>
          <w:t>42600.2020.01433</w:t>
        </w:r>
      </w:hyperlink>
    </w:p>
    <w:p>
      <w:pPr>
        <w:spacing w:line="286" w:lineRule="auto"/>
        <w:rPr>
          <w:rFonts w:ascii="Arial"/>
          <w:sz w:val="21"/>
        </w:rPr>
      </w:pPr>
      <w:r/>
    </w:p>
    <w:p>
      <w:pPr>
        <w:spacing w:before="126" w:line="252" w:lineRule="exact"/>
        <w:jc w:val="right"/>
        <w:rPr>
          <w:rFonts w:ascii="Microsoft JhengHei" w:hAnsi="Microsoft JhengHei" w:eastAsia="Microsoft JhengHei" w:cs="Microsoft JhengHei"/>
          <w:sz w:val="29"/>
          <w:szCs w:val="29"/>
        </w:rPr>
      </w:pP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5"/>
        </w:rPr>
        <w:t>1</w:t>
      </w:r>
      <w:r>
        <w:rPr>
          <w:rFonts w:ascii="Microsoft JhengHei" w:hAnsi="Microsoft JhengHei" w:eastAsia="Microsoft JhengHei" w:cs="Microsoft JhengHei"/>
          <w:sz w:val="29"/>
          <w:szCs w:val="29"/>
          <w:spacing w:val="-9"/>
          <w:position w:val="-5"/>
        </w:rPr>
        <w:t xml:space="preserve"> </w:t>
      </w: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5"/>
        </w:rPr>
        <w:t>灬</w:t>
      </w:r>
    </w:p>
    <w:p>
      <w:pPr>
        <w:spacing w:line="252" w:lineRule="exact"/>
        <w:sectPr>
          <w:headerReference w:type="default" r:id="rId236"/>
          <w:footerReference w:type="default" r:id="rId22"/>
          <w:pgSz w:w="8788" w:h="13323"/>
          <w:pgMar w:top="985" w:right="926" w:bottom="400" w:left="943" w:header="658" w:footer="0" w:gutter="0"/>
        </w:sectPr>
        <w:rPr>
          <w:rFonts w:ascii="Microsoft JhengHei" w:hAnsi="Microsoft JhengHei" w:eastAsia="Microsoft JhengHei" w:cs="Microsoft JhengHei"/>
          <w:sz w:val="29"/>
          <w:szCs w:val="29"/>
        </w:rPr>
      </w:pPr>
    </w:p>
    <w:p>
      <w:pPr>
        <w:pStyle w:val="BodyText"/>
        <w:ind w:left="405" w:right="7" w:hanging="295"/>
        <w:spacing w:before="225" w:line="247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56.</w:t>
      </w:r>
      <w:r>
        <w:rPr>
          <w:sz w:val="15"/>
          <w:szCs w:val="15"/>
          <w:spacing w:val="21"/>
        </w:rPr>
        <w:t xml:space="preserve">  </w:t>
      </w:r>
      <w:r>
        <w:rPr>
          <w:sz w:val="15"/>
          <w:szCs w:val="15"/>
          <w:spacing w:val="3"/>
        </w:rPr>
        <w:t>Berk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3"/>
        </w:rPr>
        <w:t>J,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3"/>
        </w:rPr>
        <w:t>Nguyen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3"/>
        </w:rPr>
        <w:t>V,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3"/>
        </w:rPr>
        <w:t>Gupta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3"/>
        </w:rPr>
        <w:t>S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3"/>
        </w:rPr>
        <w:t>(2019)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Exploration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3"/>
        </w:rPr>
        <w:t>enhanced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3"/>
        </w:rPr>
        <w:t>expected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3"/>
        </w:rPr>
        <w:t>improvement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3"/>
        </w:rPr>
        <w:t>bayesian</w:t>
      </w:r>
      <w:r>
        <w:rPr>
          <w:sz w:val="15"/>
          <w:szCs w:val="15"/>
        </w:rPr>
        <w:t xml:space="preserve"> </w:t>
      </w:r>
      <w:bookmarkStart w:name="bookmark186" w:id="93"/>
      <w:bookmarkEnd w:id="93"/>
      <w:r>
        <w:rPr>
          <w:sz w:val="15"/>
          <w:szCs w:val="15"/>
          <w:spacing w:val="4"/>
        </w:rPr>
        <w:t>optimization.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In: European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4"/>
        </w:rPr>
        <w:t>conference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on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machine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learning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4"/>
        </w:rPr>
        <w:t>and principles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4"/>
        </w:rPr>
        <w:t>and practice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of</w:t>
      </w:r>
      <w:r>
        <w:rPr>
          <w:sz w:val="15"/>
          <w:szCs w:val="15"/>
          <w:spacing w:val="3"/>
        </w:rPr>
        <w:t xml:space="preserve"> knowledge</w:t>
      </w:r>
      <w:r>
        <w:rPr>
          <w:sz w:val="15"/>
          <w:szCs w:val="15"/>
        </w:rPr>
        <w:t xml:space="preserve"> </w:t>
      </w:r>
      <w:bookmarkStart w:name="bookmark109" w:id="94"/>
      <w:bookmarkEnd w:id="94"/>
      <w:r>
        <w:rPr>
          <w:sz w:val="15"/>
          <w:szCs w:val="15"/>
        </w:rPr>
        <w:t>discovery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databases</w:t>
      </w:r>
      <w:r>
        <w:rPr>
          <w:sz w:val="15"/>
          <w:szCs w:val="15"/>
          <w:spacing w:val="8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8"/>
        </w:rPr>
        <w:t xml:space="preserve"> 621–637.</w:t>
      </w:r>
      <w:r>
        <w:rPr>
          <w:sz w:val="15"/>
          <w:szCs w:val="15"/>
          <w:spacing w:val="-7"/>
        </w:rPr>
        <w:t xml:space="preserve"> </w:t>
      </w:r>
      <w:hyperlink w:history="true" r:id="rId25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/10.1007/978-3-030-10928-8_37</w:t>
        </w:r>
      </w:hyperlink>
    </w:p>
    <w:p>
      <w:pPr>
        <w:pStyle w:val="BodyText"/>
        <w:ind w:left="404" w:right="7" w:hanging="294"/>
        <w:spacing w:before="19" w:line="229" w:lineRule="auto"/>
        <w:rPr>
          <w:sz w:val="15"/>
          <w:szCs w:val="15"/>
        </w:rPr>
      </w:pPr>
      <w:r>
        <w:rPr>
          <w:sz w:val="15"/>
          <w:szCs w:val="15"/>
          <w:spacing w:val="13"/>
        </w:rPr>
        <w:t>57.</w:t>
      </w:r>
      <w:r>
        <w:rPr>
          <w:sz w:val="15"/>
          <w:szCs w:val="15"/>
          <w:spacing w:val="16"/>
        </w:rPr>
        <w:t xml:space="preserve">  </w:t>
      </w:r>
      <w:r>
        <w:rPr>
          <w:sz w:val="15"/>
          <w:szCs w:val="15"/>
        </w:rPr>
        <w:t>Bi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Xue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B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Zhang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3"/>
        </w:rPr>
        <w:t xml:space="preserve"> (2019) </w:t>
      </w:r>
      <w:r>
        <w:rPr>
          <w:sz w:val="15"/>
          <w:szCs w:val="15"/>
        </w:rPr>
        <w:t>An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automated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ensemble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framework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using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genetic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programming </w:t>
      </w:r>
      <w:r>
        <w:rPr>
          <w:sz w:val="15"/>
          <w:szCs w:val="15"/>
          <w:spacing w:val="4"/>
        </w:rPr>
        <w:t>for image classiﬁcation. In: Genetic programming and Evolvable Computing Conferen</w:t>
      </w:r>
      <w:r>
        <w:rPr>
          <w:sz w:val="15"/>
          <w:szCs w:val="15"/>
          <w:spacing w:val="3"/>
        </w:rPr>
        <w:t>ce, pp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3"/>
        </w:rPr>
        <w:t>365–373.</w:t>
      </w:r>
    </w:p>
    <w:p>
      <w:pPr>
        <w:pStyle w:val="BodyText"/>
        <w:ind w:left="403"/>
        <w:spacing w:before="6" w:line="178" w:lineRule="exact"/>
        <w:rPr>
          <w:sz w:val="15"/>
          <w:szCs w:val="15"/>
        </w:rPr>
      </w:pPr>
      <w:bookmarkStart w:name="bookmark135" w:id="95"/>
      <w:bookmarkEnd w:id="95"/>
      <w:hyperlink w:history="true" r:id="rId259">
        <w:r>
          <w:rPr>
            <w:sz w:val="15"/>
            <w:szCs w:val="15"/>
            <w:color w:val="0000FF"/>
            <w:position w:val="2"/>
          </w:rPr>
          <w:t>https</w:t>
        </w:r>
        <w:r>
          <w:rPr>
            <w:sz w:val="15"/>
            <w:szCs w:val="15"/>
            <w:color w:val="0000FF"/>
            <w:spacing w:val="6"/>
            <w:position w:val="2"/>
          </w:rPr>
          <w:t>://</w:t>
        </w:r>
        <w:r>
          <w:rPr>
            <w:sz w:val="15"/>
            <w:szCs w:val="15"/>
            <w:color w:val="0000FF"/>
            <w:position w:val="2"/>
          </w:rPr>
          <w:t>doi</w:t>
        </w:r>
        <w:r>
          <w:rPr>
            <w:sz w:val="15"/>
            <w:szCs w:val="15"/>
            <w:color w:val="0000FF"/>
            <w:spacing w:val="6"/>
            <w:position w:val="2"/>
          </w:rPr>
          <w:t>.</w:t>
        </w:r>
        <w:r>
          <w:rPr>
            <w:sz w:val="15"/>
            <w:szCs w:val="15"/>
            <w:color w:val="0000FF"/>
            <w:position w:val="2"/>
          </w:rPr>
          <w:t>org</w:t>
        </w:r>
        <w:r>
          <w:rPr>
            <w:sz w:val="15"/>
            <w:szCs w:val="15"/>
            <w:color w:val="0000FF"/>
            <w:spacing w:val="6"/>
            <w:position w:val="2"/>
          </w:rPr>
          <w:t>/10.1145/3321707.3321750</w:t>
        </w:r>
      </w:hyperlink>
    </w:p>
    <w:p>
      <w:pPr>
        <w:pStyle w:val="BodyText"/>
        <w:ind w:left="403" w:right="7" w:hanging="293"/>
        <w:spacing w:before="39" w:line="238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58.</w:t>
      </w:r>
      <w:r>
        <w:rPr>
          <w:sz w:val="15"/>
          <w:szCs w:val="15"/>
          <w:spacing w:val="20"/>
        </w:rPr>
        <w:t xml:space="preserve">  </w:t>
      </w:r>
      <w:r>
        <w:rPr>
          <w:sz w:val="15"/>
          <w:szCs w:val="15"/>
        </w:rPr>
        <w:t>Bilalli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B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Abell</w:t>
      </w:r>
      <w:r>
        <w:rPr>
          <w:sz w:val="15"/>
          <w:szCs w:val="15"/>
          <w:spacing w:val="15"/>
        </w:rPr>
        <w:t>ó A, </w:t>
      </w:r>
      <w:r>
        <w:rPr>
          <w:sz w:val="15"/>
          <w:szCs w:val="15"/>
        </w:rPr>
        <w:t>Aluja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>Banet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T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5"/>
        </w:rPr>
        <w:t>(2017)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the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predictive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power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meta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>features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OpenML</w:t>
      </w:r>
      <w:r>
        <w:rPr>
          <w:sz w:val="15"/>
          <w:szCs w:val="15"/>
          <w:spacing w:val="15"/>
        </w:rPr>
        <w:t>.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</w:rPr>
        <w:t>Int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J </w:t>
      </w:r>
      <w:bookmarkStart w:name="bookmark81" w:id="96"/>
      <w:bookmarkEnd w:id="96"/>
      <w:r>
        <w:rPr>
          <w:sz w:val="15"/>
          <w:szCs w:val="15"/>
        </w:rPr>
        <w:t>Appl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Math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Sci</w:t>
      </w:r>
      <w:r>
        <w:rPr>
          <w:sz w:val="15"/>
          <w:szCs w:val="15"/>
          <w:spacing w:val="9"/>
        </w:rPr>
        <w:t xml:space="preserve"> 27:697–712.</w:t>
      </w:r>
      <w:r>
        <w:rPr>
          <w:sz w:val="15"/>
          <w:szCs w:val="15"/>
          <w:spacing w:val="-18"/>
        </w:rPr>
        <w:t xml:space="preserve"> </w:t>
      </w:r>
      <w:hyperlink w:history="true" r:id="rId26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/10.1515/</w:t>
        </w:r>
        <w:r>
          <w:rPr>
            <w:sz w:val="15"/>
            <w:szCs w:val="15"/>
            <w:color w:val="0000FF"/>
          </w:rPr>
          <w:t>amcs</w:t>
        </w:r>
        <w:r>
          <w:rPr>
            <w:sz w:val="15"/>
            <w:szCs w:val="15"/>
            <w:color w:val="0000FF"/>
            <w:spacing w:val="9"/>
          </w:rPr>
          <w:t>-2017-0048</w:t>
        </w:r>
      </w:hyperlink>
    </w:p>
    <w:p>
      <w:pPr>
        <w:pStyle w:val="BodyText"/>
        <w:ind w:left="403" w:right="8" w:hanging="293"/>
        <w:spacing w:line="243" w:lineRule="auto"/>
        <w:rPr>
          <w:sz w:val="15"/>
          <w:szCs w:val="15"/>
        </w:rPr>
      </w:pPr>
      <w:r>
        <w:rPr>
          <w:sz w:val="15"/>
          <w:szCs w:val="15"/>
          <w:spacing w:val="5"/>
        </w:rPr>
        <w:t>59.  BilalliB, Abelló A,Aluja-BanetTetal (2018) PRESISTANT: data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5"/>
        </w:rPr>
        <w:t>pre-pr</w:t>
      </w:r>
      <w:r>
        <w:rPr>
          <w:sz w:val="15"/>
          <w:szCs w:val="15"/>
          <w:spacing w:val="4"/>
        </w:rPr>
        <w:t>ocessing assistant. In: Interna-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tional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advance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information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</w:rPr>
        <w:t>system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</w:rPr>
        <w:t>engineering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4"/>
        </w:rPr>
        <w:t>57–65.</w:t>
      </w:r>
      <w:r>
        <w:rPr>
          <w:sz w:val="15"/>
          <w:szCs w:val="15"/>
          <w:spacing w:val="-14"/>
        </w:rPr>
        <w:t xml:space="preserve"> </w:t>
      </w:r>
      <w:hyperlink w:history="true" r:id="rId26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4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4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4"/>
          </w:rPr>
          <w:t>/10.1007/978-</w:t>
        </w:r>
      </w:hyperlink>
      <w:r>
        <w:rPr>
          <w:sz w:val="15"/>
          <w:szCs w:val="15"/>
          <w:color w:val="0000FF"/>
        </w:rPr>
        <w:t xml:space="preserve"> </w:t>
      </w:r>
      <w:bookmarkStart w:name="bookmark187" w:id="97"/>
      <w:bookmarkEnd w:id="97"/>
      <w:hyperlink w:history="true" r:id="rId261">
        <w:r>
          <w:rPr>
            <w:sz w:val="15"/>
            <w:szCs w:val="15"/>
            <w:color w:val="0000FF"/>
            <w:spacing w:val="6"/>
          </w:rPr>
          <w:t>3-319-92901-9_6</w:t>
        </w:r>
      </w:hyperlink>
    </w:p>
    <w:p>
      <w:pPr>
        <w:pStyle w:val="BodyText"/>
        <w:ind w:left="405" w:right="8" w:hanging="295"/>
        <w:spacing w:before="23" w:line="253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60.</w:t>
      </w:r>
      <w:r>
        <w:rPr>
          <w:sz w:val="15"/>
          <w:szCs w:val="15"/>
          <w:spacing w:val="12"/>
          <w:w w:val="102"/>
        </w:rPr>
        <w:t xml:space="preserve">  </w:t>
      </w:r>
      <w:r>
        <w:rPr>
          <w:sz w:val="15"/>
          <w:szCs w:val="15"/>
          <w:spacing w:val="4"/>
        </w:rPr>
        <w:t>Binder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4"/>
        </w:rPr>
        <w:t>M,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4"/>
        </w:rPr>
        <w:t>Moosbauer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4"/>
        </w:rPr>
        <w:t>J,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4"/>
        </w:rPr>
        <w:t>Thomas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4"/>
        </w:rPr>
        <w:t>J,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4"/>
        </w:rPr>
        <w:t>(2020)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3"/>
        </w:rPr>
        <w:t>Multi-objective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3"/>
        </w:rPr>
        <w:t>hyperparameter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3"/>
        </w:rPr>
        <w:t>tuning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feature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</w:rPr>
        <w:t>selectionusingﬁlterensembles.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6"/>
        </w:rPr>
        <w:t>In:Genetic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6"/>
        </w:rPr>
        <w:t>and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6"/>
        </w:rPr>
        <w:t>evolutionarycomputing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6"/>
        </w:rPr>
        <w:t>conference,pp471</w:t>
      </w:r>
      <w:r>
        <w:rPr>
          <w:sz w:val="15"/>
          <w:szCs w:val="15"/>
          <w:spacing w:val="5"/>
        </w:rPr>
        <w:t>–479.</w:t>
      </w:r>
      <w:hyperlink w:history="true" r:id="rId262">
        <w:r>
          <w:rPr>
            <w:sz w:val="15"/>
            <w:szCs w:val="15"/>
            <w:color w:val="0000FF"/>
            <w:spacing w:val="5"/>
          </w:rPr>
          <w:t>https://</w:t>
        </w:r>
      </w:hyperlink>
      <w:r>
        <w:rPr>
          <w:sz w:val="15"/>
          <w:szCs w:val="15"/>
          <w:color w:val="0000FF"/>
        </w:rPr>
        <w:t xml:space="preserve"> </w:t>
      </w:r>
      <w:bookmarkStart w:name="bookmark82" w:id="98"/>
      <w:bookmarkEnd w:id="98"/>
      <w:hyperlink w:history="true" r:id="rId262"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5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5"/>
          </w:rPr>
          <w:t>/10.1145/3377930.3389815</w:t>
        </w:r>
      </w:hyperlink>
    </w:p>
    <w:p>
      <w:pPr>
        <w:pStyle w:val="BodyText"/>
        <w:ind w:left="403" w:right="7" w:hanging="293"/>
        <w:spacing w:before="6" w:line="250" w:lineRule="auto"/>
        <w:rPr>
          <w:sz w:val="15"/>
          <w:szCs w:val="15"/>
        </w:rPr>
      </w:pPr>
      <w:r>
        <w:rPr>
          <w:sz w:val="15"/>
          <w:szCs w:val="15"/>
          <w:spacing w:val="12"/>
        </w:rPr>
        <w:t>61.</w:t>
      </w:r>
      <w:r>
        <w:rPr>
          <w:sz w:val="15"/>
          <w:szCs w:val="15"/>
          <w:spacing w:val="12"/>
          <w:w w:val="102"/>
        </w:rPr>
        <w:t xml:space="preserve">  </w:t>
      </w:r>
      <w:r>
        <w:rPr>
          <w:sz w:val="15"/>
          <w:szCs w:val="15"/>
        </w:rPr>
        <w:t>Binder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2"/>
        </w:rPr>
        <w:t>,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12"/>
        </w:rPr>
        <w:t>Pﬁ</w:t>
      </w:r>
      <w:r>
        <w:rPr>
          <w:sz w:val="15"/>
          <w:szCs w:val="15"/>
        </w:rPr>
        <w:t>sterer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F</w:t>
      </w:r>
      <w:r>
        <w:rPr>
          <w:sz w:val="15"/>
          <w:szCs w:val="15"/>
          <w:spacing w:val="12"/>
        </w:rPr>
        <w:t>,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Lang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2"/>
        </w:rPr>
        <w:t xml:space="preserve"> (2021)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mlr</w:t>
      </w:r>
      <w:r>
        <w:rPr>
          <w:sz w:val="15"/>
          <w:szCs w:val="15"/>
          <w:spacing w:val="12"/>
        </w:rPr>
        <w:t>3</w:t>
      </w:r>
      <w:r>
        <w:rPr>
          <w:sz w:val="15"/>
          <w:szCs w:val="15"/>
        </w:rPr>
        <w:t>pipelines</w:t>
      </w:r>
      <w:r>
        <w:rPr>
          <w:sz w:val="15"/>
          <w:szCs w:val="15"/>
          <w:spacing w:val="12"/>
        </w:rPr>
        <w:t>-ﬂ</w:t>
      </w:r>
      <w:r>
        <w:rPr>
          <w:sz w:val="15"/>
          <w:szCs w:val="15"/>
        </w:rPr>
        <w:t>exible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pipelines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r</w:t>
      </w:r>
      <w:r>
        <w:rPr>
          <w:sz w:val="15"/>
          <w:szCs w:val="15"/>
          <w:spacing w:val="12"/>
        </w:rPr>
        <w:t>.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Mach </w:t>
      </w:r>
      <w:r>
        <w:rPr>
          <w:sz w:val="15"/>
          <w:szCs w:val="15"/>
        </w:rPr>
        <w:t>Learn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Res</w:t>
      </w:r>
      <w:r>
        <w:rPr>
          <w:sz w:val="15"/>
          <w:szCs w:val="15"/>
          <w:spacing w:val="8"/>
        </w:rPr>
        <w:t xml:space="preserve"> 22:1–7</w:t>
      </w:r>
    </w:p>
    <w:p>
      <w:pPr>
        <w:pStyle w:val="BodyText"/>
        <w:ind w:left="405" w:right="7" w:hanging="295"/>
        <w:spacing w:before="43" w:line="231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62.</w:t>
      </w:r>
      <w:r>
        <w:rPr>
          <w:sz w:val="15"/>
          <w:szCs w:val="15"/>
          <w:spacing w:val="12"/>
          <w:w w:val="102"/>
        </w:rPr>
        <w:t xml:space="preserve">  </w:t>
      </w:r>
      <w:r>
        <w:rPr>
          <w:sz w:val="15"/>
          <w:szCs w:val="15"/>
          <w:spacing w:val="4"/>
        </w:rPr>
        <w:t>Boselli R, Cesarini M, Mercorio F et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(2017) An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4"/>
        </w:rPr>
        <w:t>AI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4"/>
        </w:rPr>
        <w:t>planni</w:t>
      </w:r>
      <w:r>
        <w:rPr>
          <w:sz w:val="15"/>
          <w:szCs w:val="15"/>
          <w:spacing w:val="3"/>
        </w:rPr>
        <w:t>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system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3"/>
        </w:rPr>
        <w:t>data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cleaning.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3"/>
        </w:rPr>
        <w:t>European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knowledge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discovery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databases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3"/>
        </w:rPr>
        <w:t xml:space="preserve"> 349–353.</w:t>
      </w:r>
      <w:r>
        <w:rPr>
          <w:sz w:val="15"/>
          <w:szCs w:val="15"/>
          <w:spacing w:val="-6"/>
        </w:rPr>
        <w:t xml:space="preserve"> </w:t>
      </w:r>
      <w:hyperlink w:history="true" r:id="rId26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3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3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3"/>
          </w:rPr>
          <w:t>/10.</w:t>
        </w:r>
      </w:hyperlink>
      <w:r>
        <w:rPr>
          <w:sz w:val="15"/>
          <w:szCs w:val="15"/>
          <w:color w:val="0000FF"/>
        </w:rPr>
        <w:t xml:space="preserve"> </w:t>
      </w:r>
      <w:bookmarkStart w:name="bookmark83" w:id="99"/>
      <w:bookmarkEnd w:id="99"/>
      <w:bookmarkStart w:name="bookmark136" w:id="100"/>
      <w:bookmarkEnd w:id="100"/>
      <w:hyperlink w:history="true" r:id="rId263">
        <w:r>
          <w:rPr>
            <w:sz w:val="15"/>
            <w:szCs w:val="15"/>
            <w:color w:val="0000FF"/>
            <w:spacing w:val="6"/>
          </w:rPr>
          <w:t>1007/978-3-319-71273-4_29</w:t>
        </w:r>
      </w:hyperlink>
    </w:p>
    <w:p>
      <w:pPr>
        <w:pStyle w:val="BodyText"/>
        <w:ind w:left="407" w:right="7" w:hanging="297"/>
        <w:spacing w:before="21" w:line="253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63.</w:t>
      </w:r>
      <w:r>
        <w:rPr>
          <w:sz w:val="15"/>
          <w:szCs w:val="15"/>
          <w:spacing w:val="13"/>
        </w:rPr>
        <w:t xml:space="preserve">  </w:t>
      </w:r>
      <w:r>
        <w:rPr>
          <w:sz w:val="15"/>
          <w:szCs w:val="15"/>
          <w:spacing w:val="4"/>
        </w:rPr>
        <w:t>Bouraoui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4"/>
        </w:rPr>
        <w:t>A,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4"/>
        </w:rPr>
        <w:t>JamoussiS,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4"/>
        </w:rPr>
        <w:t>BenAyedY (2018)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4"/>
        </w:rPr>
        <w:t>A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4"/>
        </w:rPr>
        <w:t>multi-objective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4"/>
        </w:rPr>
        <w:t>genetic algorithm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4"/>
        </w:rPr>
        <w:t>for sim</w:t>
      </w:r>
      <w:r>
        <w:rPr>
          <w:sz w:val="15"/>
          <w:szCs w:val="15"/>
          <w:spacing w:val="3"/>
        </w:rPr>
        <w:t>ultaneous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3"/>
        </w:rPr>
        <w:t>model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featureselection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support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vector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machines</w:t>
      </w:r>
      <w:r>
        <w:rPr>
          <w:sz w:val="15"/>
          <w:szCs w:val="15"/>
          <w:spacing w:val="12"/>
        </w:rPr>
        <w:t>. </w:t>
      </w:r>
      <w:r>
        <w:rPr>
          <w:sz w:val="15"/>
          <w:szCs w:val="15"/>
        </w:rPr>
        <w:t>Artif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Intell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Rev</w:t>
      </w:r>
      <w:r>
        <w:rPr>
          <w:sz w:val="15"/>
          <w:szCs w:val="15"/>
          <w:spacing w:val="12"/>
        </w:rPr>
        <w:t xml:space="preserve"> 50:261–281.</w:t>
      </w:r>
      <w:hyperlink w:history="true" r:id="rId26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2"/>
          </w:rPr>
          <w:t>/10.1007/</w:t>
        </w:r>
      </w:hyperlink>
      <w:r>
        <w:rPr>
          <w:sz w:val="15"/>
          <w:szCs w:val="15"/>
          <w:color w:val="0000FF"/>
        </w:rPr>
        <w:t xml:space="preserve"> </w:t>
      </w:r>
      <w:bookmarkStart w:name="bookmark188" w:id="101"/>
      <w:bookmarkEnd w:id="101"/>
      <w:hyperlink w:history="true" r:id="rId264">
        <w:r>
          <w:rPr>
            <w:sz w:val="15"/>
            <w:szCs w:val="15"/>
            <w:color w:val="0000FF"/>
            <w:spacing w:val="5"/>
          </w:rPr>
          <w:t>s10462-017-9543-9</w:t>
        </w:r>
      </w:hyperlink>
    </w:p>
    <w:p>
      <w:pPr>
        <w:pStyle w:val="BodyText"/>
        <w:ind w:left="405" w:right="9" w:hanging="295"/>
        <w:spacing w:before="42" w:line="237" w:lineRule="auto"/>
        <w:rPr>
          <w:sz w:val="15"/>
          <w:szCs w:val="15"/>
        </w:rPr>
      </w:pPr>
      <w:r>
        <w:rPr>
          <w:sz w:val="15"/>
          <w:szCs w:val="15"/>
          <w:spacing w:val="7"/>
        </w:rPr>
        <w:t>64.  BulatA,MartinezB,Tzimiropoulos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7"/>
        </w:rPr>
        <w:t>G(2020)BATS:b</w:t>
      </w:r>
      <w:r>
        <w:rPr>
          <w:sz w:val="15"/>
          <w:szCs w:val="15"/>
          <w:spacing w:val="6"/>
        </w:rPr>
        <w:t>inary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6"/>
        </w:rPr>
        <w:t>architecturesearch.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6"/>
        </w:rPr>
        <w:t>In:Europeanconference</w:t>
      </w:r>
      <w:r>
        <w:rPr>
          <w:sz w:val="15"/>
          <w:szCs w:val="15"/>
        </w:rPr>
        <w:t xml:space="preserve"> </w:t>
      </w:r>
      <w:bookmarkStart w:name="bookmark496" w:id="102"/>
      <w:bookmarkEnd w:id="102"/>
      <w:r>
        <w:rPr>
          <w:sz w:val="15"/>
          <w:szCs w:val="15"/>
        </w:rPr>
        <w:t>on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vision</w:t>
      </w:r>
      <w:r>
        <w:rPr>
          <w:sz w:val="15"/>
          <w:szCs w:val="15"/>
          <w:spacing w:val="8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8"/>
        </w:rPr>
        <w:t xml:space="preserve"> 309–325.</w:t>
      </w:r>
      <w:r>
        <w:rPr>
          <w:sz w:val="15"/>
          <w:szCs w:val="15"/>
          <w:spacing w:val="-18"/>
        </w:rPr>
        <w:t xml:space="preserve"> </w:t>
      </w:r>
      <w:hyperlink w:history="true" r:id="rId26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/10.1007/978-3-030-</w:t>
        </w:r>
        <w:r>
          <w:rPr>
            <w:sz w:val="15"/>
            <w:szCs w:val="15"/>
            <w:color w:val="0000FF"/>
            <w:spacing w:val="7"/>
          </w:rPr>
          <w:t>58592-1_</w:t>
        </w:r>
        <w:r>
          <w:rPr>
            <w:sz w:val="15"/>
            <w:szCs w:val="15"/>
            <w:color w:val="0000FF"/>
            <w:spacing w:val="-20"/>
          </w:rPr>
          <w:t xml:space="preserve"> </w:t>
        </w:r>
        <w:r>
          <w:rPr>
            <w:sz w:val="15"/>
            <w:szCs w:val="15"/>
            <w:color w:val="0000FF"/>
            <w:spacing w:val="7"/>
          </w:rPr>
          <w:t>19</w:t>
        </w:r>
      </w:hyperlink>
    </w:p>
    <w:p>
      <w:pPr>
        <w:pStyle w:val="BodyText"/>
        <w:ind w:left="404" w:right="7" w:hanging="294"/>
        <w:spacing w:before="1" w:line="247" w:lineRule="auto"/>
        <w:rPr>
          <w:sz w:val="15"/>
          <w:szCs w:val="15"/>
        </w:rPr>
      </w:pPr>
      <w:r>
        <w:rPr>
          <w:sz w:val="15"/>
          <w:szCs w:val="15"/>
          <w:spacing w:val="10"/>
        </w:rPr>
        <w:t>65.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</w:rPr>
        <w:t>Cai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H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Yang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Zhang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W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0"/>
        </w:rPr>
        <w:t xml:space="preserve"> (2018) </w:t>
      </w:r>
      <w:r>
        <w:rPr>
          <w:sz w:val="15"/>
          <w:szCs w:val="15"/>
        </w:rPr>
        <w:t>Path</w:t>
      </w:r>
      <w:r>
        <w:rPr>
          <w:sz w:val="15"/>
          <w:szCs w:val="15"/>
          <w:spacing w:val="10"/>
        </w:rPr>
        <w:t>-</w:t>
      </w:r>
      <w:r>
        <w:rPr>
          <w:sz w:val="15"/>
          <w:szCs w:val="15"/>
        </w:rPr>
        <w:t>level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network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transformation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ef</w:t>
      </w:r>
      <w:r>
        <w:rPr>
          <w:sz w:val="15"/>
          <w:szCs w:val="15"/>
          <w:spacing w:val="10"/>
        </w:rPr>
        <w:t>ﬁ</w:t>
      </w:r>
      <w:r>
        <w:rPr>
          <w:sz w:val="15"/>
          <w:szCs w:val="15"/>
        </w:rPr>
        <w:t>cient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0"/>
        </w:rPr>
        <w:t>.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2"/>
        </w:rPr>
        <w:t>: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12"/>
        </w:rPr>
        <w:t>1069–1080</w:t>
      </w:r>
    </w:p>
    <w:p>
      <w:pPr>
        <w:pStyle w:val="BodyText"/>
        <w:ind w:left="403" w:right="8" w:hanging="293"/>
        <w:spacing w:before="41" w:line="237" w:lineRule="auto"/>
        <w:rPr>
          <w:sz w:val="15"/>
          <w:szCs w:val="15"/>
        </w:rPr>
      </w:pPr>
      <w:r>
        <w:rPr>
          <w:sz w:val="15"/>
          <w:szCs w:val="15"/>
          <w:spacing w:val="11"/>
        </w:rPr>
        <w:t>66.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</w:rPr>
        <w:t>Cai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H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Lin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Lin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Yet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1"/>
        </w:rPr>
        <w:t xml:space="preserve"> (2020) </w:t>
      </w:r>
      <w:r>
        <w:rPr>
          <w:sz w:val="15"/>
          <w:szCs w:val="15"/>
        </w:rPr>
        <w:t>AutoML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architecting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ef</w:t>
      </w:r>
      <w:r>
        <w:rPr>
          <w:sz w:val="15"/>
          <w:szCs w:val="15"/>
          <w:spacing w:val="10"/>
        </w:rPr>
        <w:t>ﬁ</w:t>
      </w:r>
      <w:r>
        <w:rPr>
          <w:sz w:val="15"/>
          <w:szCs w:val="15"/>
        </w:rPr>
        <w:t>cient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specialized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10"/>
        </w:rPr>
        <w:t>.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</w:rPr>
        <w:t>IEEE </w:t>
      </w:r>
      <w:bookmarkStart w:name="bookmark137" w:id="103"/>
      <w:bookmarkEnd w:id="103"/>
      <w:bookmarkStart w:name="bookmark189" w:id="104"/>
      <w:bookmarkEnd w:id="104"/>
      <w:r>
        <w:rPr>
          <w:sz w:val="15"/>
          <w:szCs w:val="15"/>
        </w:rPr>
        <w:t>Micro</w:t>
      </w:r>
      <w:r>
        <w:rPr>
          <w:sz w:val="15"/>
          <w:szCs w:val="15"/>
          <w:spacing w:val="7"/>
        </w:rPr>
        <w:t xml:space="preserve"> 40:75–82.</w:t>
      </w:r>
      <w:r>
        <w:rPr>
          <w:sz w:val="15"/>
          <w:szCs w:val="15"/>
          <w:spacing w:val="-12"/>
        </w:rPr>
        <w:t xml:space="preserve"> </w:t>
      </w:r>
      <w:hyperlink w:history="true" r:id="rId26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/10.1109/</w:t>
        </w:r>
        <w:r>
          <w:rPr>
            <w:sz w:val="15"/>
            <w:szCs w:val="15"/>
            <w:color w:val="0000FF"/>
          </w:rPr>
          <w:t>MM</w:t>
        </w:r>
        <w:r>
          <w:rPr>
            <w:sz w:val="15"/>
            <w:szCs w:val="15"/>
            <w:color w:val="0000FF"/>
            <w:spacing w:val="7"/>
          </w:rPr>
          <w:t>.2019.2953153</w:t>
        </w:r>
      </w:hyperlink>
    </w:p>
    <w:p>
      <w:pPr>
        <w:pStyle w:val="BodyText"/>
        <w:ind w:left="403" w:right="7" w:hanging="293"/>
        <w:spacing w:line="261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67.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  <w:spacing w:val="4"/>
        </w:rPr>
        <w:t>Cai Z, Long Y, Shao L (2019)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4"/>
        </w:rPr>
        <w:t>Classiﬁcation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4"/>
        </w:rPr>
        <w:t>comple</w:t>
      </w:r>
      <w:r>
        <w:rPr>
          <w:sz w:val="15"/>
          <w:szCs w:val="15"/>
          <w:spacing w:val="3"/>
        </w:rPr>
        <w:t>xity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3"/>
        </w:rPr>
        <w:t>assessment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3"/>
        </w:rPr>
        <w:t>hyper-parameter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optimization.</w:t>
      </w:r>
      <w:r>
        <w:rPr>
          <w:sz w:val="15"/>
          <w:szCs w:val="15"/>
        </w:rPr>
        <w:t xml:space="preserve"> </w:t>
      </w:r>
      <w:bookmarkStart w:name="bookmark445" w:id="105"/>
      <w:bookmarkEnd w:id="105"/>
      <w:r>
        <w:rPr>
          <w:sz w:val="15"/>
          <w:szCs w:val="15"/>
        </w:rPr>
        <w:t>Pattern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Recognit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Lett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</w:rPr>
        <w:t>125:396–403.</w:t>
      </w:r>
      <w:r>
        <w:rPr>
          <w:sz w:val="15"/>
          <w:szCs w:val="15"/>
          <w:spacing w:val="-18"/>
        </w:rPr>
        <w:t xml:space="preserve"> </w:t>
      </w:r>
      <w:hyperlink w:history="true" r:id="rId267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/10.10</w:t>
        </w:r>
        <w:r>
          <w:rPr>
            <w:sz w:val="15"/>
            <w:szCs w:val="15"/>
            <w:color w:val="0000FF"/>
            <w:spacing w:val="7"/>
          </w:rPr>
          <w:t>16/j.</w:t>
        </w:r>
        <w:r>
          <w:rPr>
            <w:sz w:val="15"/>
            <w:szCs w:val="15"/>
            <w:color w:val="0000FF"/>
          </w:rPr>
          <w:t>patrec</w:t>
        </w:r>
        <w:r>
          <w:rPr>
            <w:sz w:val="15"/>
            <w:szCs w:val="15"/>
            <w:color w:val="0000FF"/>
            <w:spacing w:val="7"/>
          </w:rPr>
          <w:t>.2019.05.021</w:t>
        </w:r>
      </w:hyperlink>
    </w:p>
    <w:p>
      <w:pPr>
        <w:pStyle w:val="BodyText"/>
        <w:ind w:left="403" w:hanging="293"/>
        <w:spacing w:before="21" w:line="247" w:lineRule="auto"/>
        <w:rPr>
          <w:sz w:val="15"/>
          <w:szCs w:val="15"/>
        </w:rPr>
      </w:pPr>
      <w:r>
        <w:rPr>
          <w:sz w:val="15"/>
          <w:szCs w:val="15"/>
          <w:spacing w:val="13"/>
        </w:rPr>
        <w:t>68.</w:t>
      </w:r>
      <w:r>
        <w:rPr>
          <w:sz w:val="15"/>
          <w:szCs w:val="15"/>
          <w:spacing w:val="15"/>
        </w:rPr>
        <w:t xml:space="preserve">  </w:t>
      </w:r>
      <w:r>
        <w:rPr>
          <w:sz w:val="15"/>
          <w:szCs w:val="15"/>
        </w:rPr>
        <w:t>Cambronero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Cito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Rinard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3"/>
        </w:rPr>
        <w:t xml:space="preserve"> (2020) </w:t>
      </w:r>
      <w:r>
        <w:rPr>
          <w:sz w:val="15"/>
          <w:szCs w:val="15"/>
        </w:rPr>
        <w:t>AMS</w:t>
      </w:r>
      <w:r>
        <w:rPr>
          <w:sz w:val="15"/>
          <w:szCs w:val="15"/>
          <w:spacing w:val="13"/>
        </w:rPr>
        <w:t>: </w:t>
      </w:r>
      <w:r>
        <w:rPr>
          <w:sz w:val="15"/>
          <w:szCs w:val="15"/>
        </w:rPr>
        <w:t>Generating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AutoML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spaces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from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weak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speci</w:t>
      </w:r>
      <w:r>
        <w:rPr>
          <w:sz w:val="15"/>
          <w:szCs w:val="15"/>
          <w:spacing w:val="13"/>
        </w:rPr>
        <w:t>ﬁ</w:t>
      </w:r>
      <w:r>
        <w:rPr>
          <w:sz w:val="15"/>
          <w:szCs w:val="15"/>
        </w:rPr>
        <w:t>ca</w:t>
      </w:r>
      <w:r>
        <w:rPr>
          <w:sz w:val="15"/>
          <w:szCs w:val="15"/>
          <w:spacing w:val="13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tions. In: ACM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4"/>
        </w:rPr>
        <w:t>joint European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software engineering conference and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symposium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4"/>
        </w:rPr>
        <w:t>on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4"/>
        </w:rPr>
        <w:t>the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4"/>
        </w:rPr>
        <w:t>foundations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4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software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engineering</w:t>
      </w:r>
      <w:r>
        <w:rPr>
          <w:sz w:val="15"/>
          <w:szCs w:val="15"/>
          <w:spacing w:val="8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8"/>
        </w:rPr>
        <w:t xml:space="preserve"> 763–774.</w:t>
      </w:r>
      <w:r>
        <w:rPr>
          <w:sz w:val="15"/>
          <w:szCs w:val="15"/>
          <w:spacing w:val="-18"/>
        </w:rPr>
        <w:t xml:space="preserve"> </w:t>
      </w:r>
      <w:hyperlink w:history="true" r:id="rId26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/10.1145/3368089.3409700</w:t>
        </w:r>
      </w:hyperlink>
    </w:p>
    <w:p>
      <w:pPr>
        <w:pStyle w:val="BodyText"/>
        <w:ind w:left="403" w:right="8" w:hanging="293"/>
        <w:spacing w:before="21" w:line="237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69.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  <w:spacing w:val="4"/>
        </w:rPr>
        <w:t>Cambronero JP,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Rinard MC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(2019) AL: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autogenerating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supervised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learning prog</w:t>
      </w:r>
      <w:r>
        <w:rPr>
          <w:sz w:val="15"/>
          <w:szCs w:val="15"/>
          <w:spacing w:val="3"/>
        </w:rPr>
        <w:t>rams.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3"/>
        </w:rPr>
        <w:t>ACM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3"/>
        </w:rPr>
        <w:t>Program</w:t>
      </w:r>
      <w:r>
        <w:rPr>
          <w:sz w:val="15"/>
          <w:szCs w:val="15"/>
        </w:rPr>
        <w:t xml:space="preserve"> </w:t>
      </w:r>
      <w:bookmarkStart w:name="bookmark84" w:id="106"/>
      <w:bookmarkEnd w:id="106"/>
      <w:bookmarkStart w:name="bookmark326" w:id="107"/>
      <w:bookmarkEnd w:id="107"/>
      <w:r>
        <w:rPr>
          <w:sz w:val="15"/>
          <w:szCs w:val="15"/>
        </w:rPr>
        <w:t>Lang</w:t>
      </w:r>
      <w:r>
        <w:rPr>
          <w:sz w:val="15"/>
          <w:szCs w:val="15"/>
          <w:spacing w:val="8"/>
        </w:rPr>
        <w:t>.</w:t>
      </w:r>
      <w:r>
        <w:rPr>
          <w:sz w:val="15"/>
          <w:szCs w:val="15"/>
          <w:spacing w:val="-10"/>
        </w:rPr>
        <w:t xml:space="preserve"> </w:t>
      </w:r>
      <w:hyperlink w:history="true" r:id="rId26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/10.1145/3360601</w:t>
        </w:r>
      </w:hyperlink>
    </w:p>
    <w:p>
      <w:pPr>
        <w:pStyle w:val="BodyText"/>
        <w:ind w:left="402" w:right="7" w:hanging="294"/>
        <w:spacing w:line="261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70.</w:t>
      </w:r>
      <w:r>
        <w:rPr>
          <w:sz w:val="15"/>
          <w:szCs w:val="15"/>
          <w:spacing w:val="21"/>
          <w:w w:val="101"/>
        </w:rPr>
        <w:t xml:space="preserve">  </w:t>
      </w:r>
      <w:r>
        <w:rPr>
          <w:sz w:val="15"/>
          <w:szCs w:val="15"/>
          <w:spacing w:val="3"/>
        </w:rPr>
        <w:t>Camero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3"/>
        </w:rPr>
        <w:t>A,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3"/>
        </w:rPr>
        <w:t>Wang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3"/>
        </w:rPr>
        <w:t>H,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3"/>
        </w:rPr>
        <w:t>Alba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3"/>
        </w:rPr>
        <w:t>E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3"/>
        </w:rPr>
        <w:t>(2021)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3"/>
        </w:rPr>
        <w:t>Bayesian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3"/>
        </w:rPr>
        <w:t>search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3"/>
        </w:rPr>
        <w:t>using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3"/>
        </w:rPr>
        <w:t>a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3"/>
        </w:rPr>
        <w:t>training-free</w:t>
      </w:r>
      <w:r>
        <w:rPr>
          <w:sz w:val="15"/>
          <w:szCs w:val="15"/>
        </w:rPr>
        <w:t xml:space="preserve"> </w:t>
      </w:r>
      <w:bookmarkStart w:name="bookmark316" w:id="108"/>
      <w:bookmarkEnd w:id="108"/>
      <w:r>
        <w:rPr>
          <w:sz w:val="15"/>
          <w:szCs w:val="15"/>
        </w:rPr>
        <w:t>performance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metric</w:t>
      </w:r>
      <w:r>
        <w:rPr>
          <w:sz w:val="15"/>
          <w:szCs w:val="15"/>
          <w:spacing w:val="10"/>
        </w:rPr>
        <w:t>. </w:t>
      </w:r>
      <w:r>
        <w:rPr>
          <w:sz w:val="15"/>
          <w:szCs w:val="15"/>
        </w:rPr>
        <w:t>Appl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Soft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10"/>
        </w:rPr>
        <w:t>.</w:t>
      </w:r>
      <w:r>
        <w:rPr>
          <w:sz w:val="15"/>
          <w:szCs w:val="15"/>
          <w:spacing w:val="-1"/>
        </w:rPr>
        <w:t xml:space="preserve"> </w:t>
      </w:r>
      <w:hyperlink w:history="true" r:id="rId27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0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0"/>
          </w:rPr>
          <w:t>/10.1016/j.</w:t>
        </w:r>
        <w:r>
          <w:rPr>
            <w:sz w:val="15"/>
            <w:szCs w:val="15"/>
            <w:color w:val="0000FF"/>
          </w:rPr>
          <w:t>asoc</w:t>
        </w:r>
        <w:r>
          <w:rPr>
            <w:sz w:val="15"/>
            <w:szCs w:val="15"/>
            <w:color w:val="0000FF"/>
            <w:spacing w:val="10"/>
          </w:rPr>
          <w:t>.2021.107356</w:t>
        </w:r>
      </w:hyperlink>
    </w:p>
    <w:p>
      <w:pPr>
        <w:pStyle w:val="BodyText"/>
        <w:ind w:left="407" w:right="7" w:hanging="299"/>
        <w:spacing w:before="21" w:line="242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71.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  <w:spacing w:val="4"/>
        </w:rPr>
        <w:t>Candelieri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4"/>
        </w:rPr>
        <w:t>A,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4"/>
        </w:rPr>
        <w:t>Archetti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4"/>
        </w:rPr>
        <w:t>F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4"/>
        </w:rPr>
        <w:t>(2019)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4"/>
        </w:rPr>
        <w:t>Gl</w:t>
      </w:r>
      <w:r>
        <w:rPr>
          <w:sz w:val="15"/>
          <w:szCs w:val="15"/>
          <w:spacing w:val="3"/>
        </w:rPr>
        <w:t>obal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3"/>
        </w:rPr>
        <w:t>optimization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in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machine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3"/>
        </w:rPr>
        <w:t>learning: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3"/>
        </w:rPr>
        <w:t>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3"/>
        </w:rPr>
        <w:t>design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3"/>
        </w:rPr>
        <w:t>of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a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predictive</w:t>
      </w:r>
      <w:r>
        <w:rPr>
          <w:sz w:val="15"/>
          <w:szCs w:val="15"/>
        </w:rPr>
        <w:t xml:space="preserve"> </w:t>
      </w:r>
      <w:bookmarkStart w:name="bookmark362" w:id="109"/>
      <w:bookmarkEnd w:id="109"/>
      <w:r>
        <w:rPr>
          <w:sz w:val="15"/>
          <w:szCs w:val="15"/>
        </w:rPr>
        <w:t>analytics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application</w:t>
      </w:r>
      <w:r>
        <w:rPr>
          <w:sz w:val="15"/>
          <w:szCs w:val="15"/>
          <w:spacing w:val="9"/>
        </w:rPr>
        <w:t>. </w:t>
      </w:r>
      <w:r>
        <w:rPr>
          <w:sz w:val="15"/>
          <w:szCs w:val="15"/>
        </w:rPr>
        <w:t>Soft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9"/>
        </w:rPr>
        <w:t xml:space="preserve"> 23:2969–2977.</w:t>
      </w:r>
      <w:r>
        <w:rPr>
          <w:sz w:val="15"/>
          <w:szCs w:val="15"/>
          <w:spacing w:val="-18"/>
        </w:rPr>
        <w:t xml:space="preserve"> </w:t>
      </w:r>
      <w:hyperlink w:history="true" r:id="rId27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/10.10</w:t>
        </w:r>
        <w:r>
          <w:rPr>
            <w:sz w:val="15"/>
            <w:szCs w:val="15"/>
            <w:color w:val="0000FF"/>
            <w:spacing w:val="8"/>
          </w:rPr>
          <w:t>07/s00500-018-3597-8</w:t>
        </w:r>
      </w:hyperlink>
    </w:p>
    <w:p>
      <w:pPr>
        <w:pStyle w:val="BodyText"/>
        <w:ind w:right="7"/>
        <w:spacing w:before="20" w:line="200" w:lineRule="auto"/>
        <w:jc w:val="right"/>
        <w:rPr>
          <w:sz w:val="15"/>
          <w:szCs w:val="15"/>
        </w:rPr>
      </w:pPr>
      <w:r>
        <w:rPr>
          <w:sz w:val="15"/>
          <w:szCs w:val="15"/>
          <w:spacing w:val="14"/>
        </w:rPr>
        <w:t>72.</w:t>
      </w:r>
      <w:r>
        <w:rPr>
          <w:sz w:val="15"/>
          <w:szCs w:val="15"/>
          <w:spacing w:val="19"/>
          <w:w w:val="101"/>
        </w:rPr>
        <w:t xml:space="preserve">  </w:t>
      </w:r>
      <w:r>
        <w:rPr>
          <w:sz w:val="15"/>
          <w:szCs w:val="15"/>
        </w:rPr>
        <w:t>Castro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Lopez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Vega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Lopez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I</w:t>
      </w:r>
      <w:r>
        <w:rPr>
          <w:sz w:val="15"/>
          <w:szCs w:val="15"/>
          <w:spacing w:val="14"/>
        </w:rPr>
        <w:t xml:space="preserve"> (2019) </w:t>
      </w:r>
      <w:r>
        <w:rPr>
          <w:sz w:val="15"/>
          <w:szCs w:val="15"/>
        </w:rPr>
        <w:t>Multi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target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Compiler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the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Deployment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Learning</w:t>
      </w:r>
    </w:p>
    <w:p>
      <w:pPr>
        <w:pStyle w:val="BodyText"/>
        <w:spacing w:before="41" w:line="200" w:lineRule="auto"/>
        <w:jc w:val="right"/>
        <w:rPr>
          <w:sz w:val="15"/>
          <w:szCs w:val="15"/>
        </w:rPr>
      </w:pPr>
      <w:r>
        <w:rPr>
          <w:sz w:val="15"/>
          <w:szCs w:val="15"/>
          <w:spacing w:val="4"/>
        </w:rPr>
        <w:t>Models.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4"/>
        </w:rPr>
        <w:t>IEEE/ACM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4"/>
        </w:rPr>
        <w:t>international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4"/>
        </w:rPr>
        <w:t>symposium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4"/>
        </w:rPr>
        <w:t>on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4"/>
        </w:rPr>
        <w:t>code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4"/>
        </w:rPr>
        <w:t>gener</w:t>
      </w:r>
      <w:r>
        <w:rPr>
          <w:sz w:val="15"/>
          <w:szCs w:val="15"/>
          <w:spacing w:val="3"/>
        </w:rPr>
        <w:t>ation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optimization,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3"/>
        </w:rPr>
        <w:t>pp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280–281.</w:t>
      </w:r>
    </w:p>
    <w:p>
      <w:pPr>
        <w:pStyle w:val="BodyText"/>
        <w:ind w:left="403"/>
        <w:spacing w:before="6" w:line="178" w:lineRule="exact"/>
        <w:rPr>
          <w:sz w:val="15"/>
          <w:szCs w:val="15"/>
        </w:rPr>
      </w:pPr>
      <w:bookmarkStart w:name="bookmark190" w:id="110"/>
      <w:bookmarkEnd w:id="110"/>
      <w:hyperlink w:history="true" r:id="rId272">
        <w:r>
          <w:rPr>
            <w:sz w:val="15"/>
            <w:szCs w:val="15"/>
            <w:color w:val="0000FF"/>
            <w:position w:val="2"/>
          </w:rPr>
          <w:t>https</w:t>
        </w:r>
        <w:r>
          <w:rPr>
            <w:sz w:val="15"/>
            <w:szCs w:val="15"/>
            <w:color w:val="0000FF"/>
            <w:spacing w:val="7"/>
            <w:position w:val="2"/>
          </w:rPr>
          <w:t>://</w:t>
        </w:r>
        <w:r>
          <w:rPr>
            <w:sz w:val="15"/>
            <w:szCs w:val="15"/>
            <w:color w:val="0000FF"/>
            <w:position w:val="2"/>
          </w:rPr>
          <w:t>doi</w:t>
        </w:r>
        <w:r>
          <w:rPr>
            <w:sz w:val="15"/>
            <w:szCs w:val="15"/>
            <w:color w:val="0000FF"/>
            <w:spacing w:val="7"/>
            <w:position w:val="2"/>
          </w:rPr>
          <w:t>.</w:t>
        </w:r>
        <w:r>
          <w:rPr>
            <w:sz w:val="15"/>
            <w:szCs w:val="15"/>
            <w:color w:val="0000FF"/>
            <w:position w:val="2"/>
          </w:rPr>
          <w:t>org</w:t>
        </w:r>
        <w:r>
          <w:rPr>
            <w:sz w:val="15"/>
            <w:szCs w:val="15"/>
            <w:color w:val="0000FF"/>
            <w:spacing w:val="7"/>
            <w:position w:val="2"/>
          </w:rPr>
          <w:t>/10.1109/</w:t>
        </w:r>
        <w:r>
          <w:rPr>
            <w:sz w:val="15"/>
            <w:szCs w:val="15"/>
            <w:color w:val="0000FF"/>
            <w:position w:val="2"/>
          </w:rPr>
          <w:t>CGO</w:t>
        </w:r>
        <w:r>
          <w:rPr>
            <w:sz w:val="15"/>
            <w:szCs w:val="15"/>
            <w:color w:val="0000FF"/>
            <w:spacing w:val="7"/>
            <w:position w:val="2"/>
          </w:rPr>
          <w:t>.2019.866</w:t>
        </w:r>
        <w:r>
          <w:rPr>
            <w:sz w:val="15"/>
            <w:szCs w:val="15"/>
            <w:color w:val="0000FF"/>
            <w:spacing w:val="6"/>
            <w:position w:val="2"/>
          </w:rPr>
          <w:t>1199</w:t>
        </w:r>
      </w:hyperlink>
    </w:p>
    <w:p>
      <w:pPr>
        <w:pStyle w:val="BodyText"/>
        <w:ind w:left="404" w:right="7" w:hanging="296"/>
        <w:spacing w:before="6" w:line="263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73.</w:t>
      </w:r>
      <w:r>
        <w:rPr>
          <w:sz w:val="15"/>
          <w:szCs w:val="15"/>
          <w:spacing w:val="21"/>
          <w:w w:val="102"/>
        </w:rPr>
        <w:t xml:space="preserve">  </w:t>
      </w:r>
      <w:r>
        <w:rPr>
          <w:sz w:val="15"/>
          <w:szCs w:val="15"/>
          <w:spacing w:val="3"/>
        </w:rPr>
        <w:t>Chandrashekaran A, Lane I (2017) Speeding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3"/>
        </w:rPr>
        <w:t>up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3"/>
        </w:rPr>
        <w:t>hyper-parameter optimization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3"/>
        </w:rPr>
        <w:t>by extrapolation of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3"/>
        </w:rPr>
        <w:t>learn-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ing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curves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4"/>
        </w:rPr>
        <w:t>using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4"/>
        </w:rPr>
        <w:t>previous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4"/>
        </w:rPr>
        <w:t>builds.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4"/>
        </w:rPr>
        <w:t>Europ</w:t>
      </w:r>
      <w:r>
        <w:rPr>
          <w:sz w:val="15"/>
          <w:szCs w:val="15"/>
          <w:spacing w:val="3"/>
        </w:rPr>
        <w:t>ean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3"/>
        </w:rPr>
        <w:t>conference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3"/>
        </w:rPr>
        <w:t>on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3"/>
        </w:rPr>
        <w:t>machine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3"/>
        </w:rPr>
        <w:t>learning and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3"/>
        </w:rPr>
        <w:t>knowledge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3"/>
        </w:rPr>
        <w:t>discovery</w:t>
      </w:r>
      <w:r>
        <w:rPr>
          <w:sz w:val="15"/>
          <w:szCs w:val="15"/>
        </w:rPr>
        <w:t xml:space="preserve"> </w:t>
      </w:r>
      <w:bookmarkStart w:name="bookmark110" w:id="111"/>
      <w:bookmarkEnd w:id="111"/>
      <w:r>
        <w:rPr>
          <w:sz w:val="15"/>
          <w:szCs w:val="15"/>
        </w:rPr>
        <w:t>in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databases</w:t>
      </w:r>
      <w:r>
        <w:rPr>
          <w:sz w:val="15"/>
          <w:szCs w:val="15"/>
          <w:spacing w:val="8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8"/>
        </w:rPr>
        <w:t xml:space="preserve"> 477–492.</w:t>
      </w:r>
      <w:r>
        <w:rPr>
          <w:sz w:val="15"/>
          <w:szCs w:val="15"/>
          <w:spacing w:val="-18"/>
        </w:rPr>
        <w:t xml:space="preserve"> </w:t>
      </w:r>
      <w:hyperlink w:history="true" r:id="rId27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/10.1007/978-3-3</w:t>
        </w:r>
        <w:r>
          <w:rPr>
            <w:sz w:val="15"/>
            <w:szCs w:val="15"/>
            <w:color w:val="0000FF"/>
            <w:spacing w:val="7"/>
          </w:rPr>
          <w:t>19-71249-9_29</w:t>
        </w:r>
      </w:hyperlink>
    </w:p>
    <w:p>
      <w:pPr>
        <w:pStyle w:val="BodyText"/>
        <w:ind w:left="407" w:right="7" w:hanging="299"/>
        <w:spacing w:before="21" w:line="242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74.</w:t>
      </w:r>
      <w:r>
        <w:rPr>
          <w:sz w:val="15"/>
          <w:szCs w:val="15"/>
          <w:spacing w:val="13"/>
          <w:w w:val="102"/>
        </w:rPr>
        <w:t xml:space="preserve">  </w:t>
      </w:r>
      <w:r>
        <w:rPr>
          <w:sz w:val="15"/>
          <w:szCs w:val="15"/>
          <w:spacing w:val="4"/>
        </w:rPr>
        <w:t>CharteF,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Rivera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4"/>
        </w:rPr>
        <w:t>A,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4"/>
        </w:rPr>
        <w:t>Martíne</w:t>
      </w:r>
      <w:r>
        <w:rPr>
          <w:sz w:val="15"/>
          <w:szCs w:val="15"/>
          <w:spacing w:val="3"/>
        </w:rPr>
        <w:t>z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3"/>
        </w:rPr>
        <w:t>F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3"/>
        </w:rPr>
        <w:t>et al (2020)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3"/>
        </w:rPr>
        <w:t>EvoAAA: an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3"/>
        </w:rPr>
        <w:t>evolutionary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3"/>
        </w:rPr>
        <w:t>methodology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3"/>
        </w:rPr>
        <w:t>for automated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autoencoder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2"/>
        </w:rPr>
        <w:t>. </w:t>
      </w:r>
      <w:r>
        <w:rPr>
          <w:sz w:val="15"/>
          <w:szCs w:val="15"/>
        </w:rPr>
        <w:t>Integr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ComputEng</w:t>
      </w:r>
      <w:r>
        <w:rPr>
          <w:sz w:val="15"/>
          <w:szCs w:val="15"/>
          <w:spacing w:val="12"/>
        </w:rPr>
        <w:t xml:space="preserve"> 27:211–231.</w:t>
      </w:r>
      <w:r>
        <w:rPr>
          <w:sz w:val="15"/>
          <w:szCs w:val="15"/>
          <w:spacing w:val="-5"/>
        </w:rPr>
        <w:t xml:space="preserve"> </w:t>
      </w:r>
      <w:hyperlink w:history="true" r:id="rId27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2"/>
          </w:rPr>
          <w:t>/10.3233/</w:t>
        </w:r>
        <w:r>
          <w:rPr>
            <w:sz w:val="15"/>
            <w:szCs w:val="15"/>
            <w:color w:val="0000FF"/>
          </w:rPr>
          <w:t>ICA</w:t>
        </w:r>
        <w:r>
          <w:rPr>
            <w:sz w:val="15"/>
            <w:szCs w:val="15"/>
            <w:color w:val="0000FF"/>
            <w:spacing w:val="12"/>
          </w:rPr>
          <w:t>-200619</w:t>
        </w:r>
      </w:hyperlink>
    </w:p>
    <w:p>
      <w:pPr>
        <w:pStyle w:val="BodyText"/>
        <w:ind w:left="409" w:right="7" w:hanging="301"/>
        <w:spacing w:before="20" w:line="238" w:lineRule="auto"/>
        <w:rPr>
          <w:sz w:val="15"/>
          <w:szCs w:val="15"/>
        </w:rPr>
      </w:pPr>
      <w:r>
        <w:rPr>
          <w:sz w:val="15"/>
          <w:szCs w:val="15"/>
          <w:spacing w:val="7"/>
        </w:rPr>
        <w:t>75.  ChatzimparmpasA,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7"/>
        </w:rPr>
        <w:t>MartinsR,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7"/>
        </w:rPr>
        <w:t>Kucher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7"/>
        </w:rPr>
        <w:t>Ketal(2021)VisEvol:visualanalytic</w:t>
      </w:r>
      <w:r>
        <w:rPr>
          <w:sz w:val="15"/>
          <w:szCs w:val="15"/>
          <w:spacing w:val="6"/>
        </w:rPr>
        <w:t>stosupporthyperparameter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44"/>
          <w:w w:val="102"/>
        </w:rPr>
        <w:t xml:space="preserve"> </w:t>
      </w:r>
      <w:r>
        <w:rPr>
          <w:sz w:val="15"/>
          <w:szCs w:val="15"/>
        </w:rPr>
        <w:t>through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</w:rPr>
        <w:t>evolutionary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14"/>
        </w:rPr>
        <w:t>.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</w:rPr>
        <w:t>Graph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</w:rPr>
        <w:t>Forum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4"/>
        </w:rPr>
        <w:t>40(3):201–214. </w:t>
      </w:r>
      <w:hyperlink w:history="true" r:id="rId27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4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4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4"/>
          </w:rPr>
          <w:t>/10.</w:t>
        </w:r>
      </w:hyperlink>
      <w:r>
        <w:rPr>
          <w:sz w:val="15"/>
          <w:szCs w:val="15"/>
          <w:color w:val="0000FF"/>
        </w:rPr>
        <w:t xml:space="preserve"> </w:t>
      </w:r>
      <w:bookmarkStart w:name="bookmark317" w:id="112"/>
      <w:bookmarkEnd w:id="112"/>
      <w:bookmarkStart w:name="bookmark191" w:id="113"/>
      <w:bookmarkEnd w:id="113"/>
      <w:hyperlink w:history="true" r:id="rId275">
        <w:r>
          <w:rPr>
            <w:sz w:val="15"/>
            <w:szCs w:val="15"/>
            <w:color w:val="0000FF"/>
            <w:spacing w:val="5"/>
          </w:rPr>
          <w:t>1111/</w:t>
        </w:r>
        <w:r>
          <w:rPr>
            <w:sz w:val="15"/>
            <w:szCs w:val="15"/>
            <w:color w:val="0000FF"/>
          </w:rPr>
          <w:t>cgf</w:t>
        </w:r>
        <w:r>
          <w:rPr>
            <w:sz w:val="15"/>
            <w:szCs w:val="15"/>
            <w:color w:val="0000FF"/>
            <w:spacing w:val="5"/>
          </w:rPr>
          <w:t>.14300</w:t>
        </w:r>
      </w:hyperlink>
    </w:p>
    <w:p>
      <w:pPr>
        <w:pStyle w:val="BodyText"/>
        <w:ind w:left="409" w:right="7" w:hanging="301"/>
        <w:spacing w:before="41" w:line="242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76.</w:t>
      </w:r>
      <w:r>
        <w:rPr>
          <w:sz w:val="15"/>
          <w:szCs w:val="15"/>
          <w:spacing w:val="17"/>
          <w:w w:val="101"/>
        </w:rPr>
        <w:t xml:space="preserve">  </w:t>
      </w:r>
      <w:r>
        <w:rPr>
          <w:sz w:val="15"/>
          <w:szCs w:val="15"/>
        </w:rPr>
        <w:t>Che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Yang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Li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L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5"/>
        </w:rPr>
        <w:t>(2017)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</w:rPr>
        <w:t>modi</w:t>
      </w:r>
      <w:r>
        <w:rPr>
          <w:sz w:val="15"/>
          <w:szCs w:val="15"/>
          <w:spacing w:val="15"/>
        </w:rPr>
        <w:t>ﬁ</w:t>
      </w:r>
      <w:r>
        <w:rPr>
          <w:sz w:val="15"/>
          <w:szCs w:val="15"/>
        </w:rPr>
        <w:t>ed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</w:rPr>
        <w:t>support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vector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regression</w:t>
      </w:r>
      <w:r>
        <w:rPr>
          <w:sz w:val="15"/>
          <w:szCs w:val="15"/>
          <w:spacing w:val="15"/>
        </w:rPr>
        <w:t>: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</w:rPr>
        <w:t>integrated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</w:rPr>
        <w:t>selection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training </w:t>
      </w:r>
      <w:bookmarkStart w:name="bookmark14" w:id="114"/>
      <w:bookmarkEnd w:id="114"/>
      <w:r>
        <w:rPr>
          <w:sz w:val="15"/>
          <w:szCs w:val="15"/>
        </w:rPr>
        <w:t>subset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model</w:t>
      </w:r>
      <w:r>
        <w:rPr>
          <w:sz w:val="15"/>
          <w:szCs w:val="15"/>
          <w:spacing w:val="8"/>
        </w:rPr>
        <w:t>. </w:t>
      </w:r>
      <w:r>
        <w:rPr>
          <w:sz w:val="15"/>
          <w:szCs w:val="15"/>
        </w:rPr>
        <w:t>Appl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Soft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8"/>
        </w:rPr>
        <w:t xml:space="preserve"> 53:308–322.</w:t>
      </w:r>
      <w:r>
        <w:rPr>
          <w:sz w:val="15"/>
          <w:szCs w:val="15"/>
          <w:spacing w:val="-4"/>
        </w:rPr>
        <w:t xml:space="preserve"> </w:t>
      </w:r>
      <w:hyperlink w:history="true" r:id="rId27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/10.1016/j.</w:t>
        </w:r>
        <w:r>
          <w:rPr>
            <w:sz w:val="15"/>
            <w:szCs w:val="15"/>
            <w:color w:val="0000FF"/>
          </w:rPr>
          <w:t>asoc</w:t>
        </w:r>
        <w:r>
          <w:rPr>
            <w:sz w:val="15"/>
            <w:szCs w:val="15"/>
            <w:color w:val="0000FF"/>
            <w:spacing w:val="8"/>
          </w:rPr>
          <w:t>.2016.12.053</w:t>
        </w:r>
      </w:hyperlink>
    </w:p>
    <w:p>
      <w:pPr>
        <w:pStyle w:val="BodyText"/>
        <w:ind w:left="404" w:right="7" w:hanging="296"/>
        <w:spacing w:before="19" w:line="237" w:lineRule="auto"/>
        <w:rPr>
          <w:sz w:val="15"/>
          <w:szCs w:val="15"/>
        </w:rPr>
      </w:pPr>
      <w:r>
        <w:rPr>
          <w:sz w:val="15"/>
          <w:szCs w:val="15"/>
          <w:spacing w:val="9"/>
        </w:rPr>
        <w:t>77.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</w:rPr>
        <w:t>Chen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</w:rPr>
        <w:t>B</w:t>
      </w:r>
      <w:r>
        <w:rPr>
          <w:sz w:val="15"/>
          <w:szCs w:val="15"/>
          <w:spacing w:val="9"/>
        </w:rPr>
        <w:t>,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</w:rPr>
        <w:t>Wu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</w:rPr>
        <w:t>H</w:t>
      </w:r>
      <w:r>
        <w:rPr>
          <w:sz w:val="15"/>
          <w:szCs w:val="15"/>
          <w:spacing w:val="9"/>
        </w:rPr>
        <w:t>,  </w:t>
      </w:r>
      <w:r>
        <w:rPr>
          <w:sz w:val="15"/>
          <w:szCs w:val="15"/>
        </w:rPr>
        <w:t>Mo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</w:rPr>
        <w:t>W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</w:rPr>
        <w:t>et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</w:rPr>
        <w:t>al</w:t>
      </w:r>
      <w:r>
        <w:rPr>
          <w:sz w:val="15"/>
          <w:szCs w:val="15"/>
          <w:spacing w:val="9"/>
        </w:rPr>
        <w:t xml:space="preserve">  (2018)  </w:t>
      </w:r>
      <w:r>
        <w:rPr>
          <w:sz w:val="15"/>
          <w:szCs w:val="15"/>
        </w:rPr>
        <w:t>Autostacker</w:t>
      </w:r>
      <w:r>
        <w:rPr>
          <w:sz w:val="15"/>
          <w:szCs w:val="15"/>
          <w:spacing w:val="9"/>
        </w:rPr>
        <w:t>:  </w:t>
      </w:r>
      <w:r>
        <w:rPr>
          <w:sz w:val="15"/>
          <w:szCs w:val="15"/>
        </w:rPr>
        <w:t>a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compositional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evolutionary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system</w:t>
      </w:r>
      <w:r>
        <w:rPr>
          <w:sz w:val="15"/>
          <w:szCs w:val="15"/>
          <w:spacing w:val="8"/>
        </w:rPr>
        <w:t>.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5"/>
        </w:rPr>
        <w:t>: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</w:rPr>
        <w:t>Genetic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</w:rPr>
        <w:t>programming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</w:rPr>
        <w:t>evolvable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computing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5"/>
        </w:rPr>
        <w:t>402–409.</w:t>
      </w:r>
      <w:r>
        <w:rPr>
          <w:sz w:val="15"/>
          <w:szCs w:val="15"/>
          <w:spacing w:val="-6"/>
        </w:rPr>
        <w:t xml:space="preserve"> </w:t>
      </w:r>
      <w:hyperlink w:history="true" r:id="rId277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5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5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5"/>
          </w:rPr>
          <w:t>/10.1145/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277">
        <w:r>
          <w:rPr>
            <w:sz w:val="15"/>
            <w:szCs w:val="15"/>
            <w:color w:val="0000FF"/>
            <w:spacing w:val="4"/>
          </w:rPr>
          <w:t>3205455.3205586</w:t>
        </w:r>
      </w:hyperlink>
    </w:p>
    <w:p>
      <w:pPr>
        <w:pStyle w:val="BodyText"/>
        <w:ind w:left="402" w:right="7" w:hanging="294"/>
        <w:spacing w:before="43" w:line="237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78.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  <w:spacing w:val="4"/>
        </w:rPr>
        <w:t>Chen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4"/>
        </w:rPr>
        <w:t>D,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4"/>
        </w:rPr>
        <w:t>Shen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4"/>
        </w:rPr>
        <w:t>H,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4"/>
        </w:rPr>
        <w:t>Shen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4"/>
        </w:rPr>
        <w:t>Y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4"/>
        </w:rPr>
        <w:t>(202</w:t>
      </w:r>
      <w:r>
        <w:rPr>
          <w:sz w:val="15"/>
          <w:szCs w:val="15"/>
          <w:spacing w:val="3"/>
        </w:rPr>
        <w:t>1)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DcaNAS: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3"/>
        </w:rPr>
        <w:t>efﬁcient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3"/>
        </w:rPr>
        <w:t>convolutional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network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3"/>
        </w:rPr>
        <w:t>design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3"/>
        </w:rPr>
        <w:t>desktop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3"/>
        </w:rPr>
        <w:t>CPU</w:t>
      </w:r>
      <w:r>
        <w:rPr>
          <w:sz w:val="15"/>
          <w:szCs w:val="15"/>
        </w:rPr>
        <w:t xml:space="preserve"> </w:t>
      </w:r>
      <w:bookmarkStart w:name="bookmark192" w:id="115"/>
      <w:bookmarkEnd w:id="115"/>
      <w:r>
        <w:rPr>
          <w:sz w:val="15"/>
          <w:szCs w:val="15"/>
        </w:rPr>
        <w:t>platforms</w:t>
      </w:r>
      <w:r>
        <w:rPr>
          <w:sz w:val="15"/>
          <w:szCs w:val="15"/>
          <w:spacing w:val="8"/>
        </w:rPr>
        <w:t>. </w:t>
      </w:r>
      <w:r>
        <w:rPr>
          <w:sz w:val="15"/>
          <w:szCs w:val="15"/>
        </w:rPr>
        <w:t>Appl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Intell</w:t>
      </w:r>
      <w:r>
        <w:rPr>
          <w:sz w:val="15"/>
          <w:szCs w:val="15"/>
          <w:spacing w:val="8"/>
        </w:rPr>
        <w:t xml:space="preserve"> 51(7):4353–4366.</w:t>
      </w:r>
      <w:r>
        <w:rPr>
          <w:sz w:val="15"/>
          <w:szCs w:val="15"/>
          <w:spacing w:val="-18"/>
        </w:rPr>
        <w:t xml:space="preserve"> </w:t>
      </w:r>
      <w:hyperlink w:history="true" r:id="rId27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</w:t>
        </w:r>
        <w:r>
          <w:rPr>
            <w:sz w:val="15"/>
            <w:szCs w:val="15"/>
            <w:color w:val="0000FF"/>
            <w:spacing w:val="7"/>
          </w:rPr>
          <w:t>.1007/s10489-020-02133-0</w:t>
        </w:r>
      </w:hyperlink>
    </w:p>
    <w:p>
      <w:pPr>
        <w:pStyle w:val="BodyText"/>
        <w:ind w:left="403" w:right="7" w:hanging="295"/>
        <w:spacing w:before="1" w:line="261" w:lineRule="auto"/>
        <w:rPr>
          <w:sz w:val="15"/>
          <w:szCs w:val="15"/>
        </w:rPr>
      </w:pPr>
      <w:bookmarkStart w:name="bookmark480" w:id="116"/>
      <w:bookmarkEnd w:id="116"/>
      <w:r>
        <w:rPr>
          <w:sz w:val="15"/>
          <w:szCs w:val="15"/>
          <w:spacing w:val="4"/>
        </w:rPr>
        <w:t>79.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  <w:spacing w:val="4"/>
        </w:rPr>
        <w:t>Chen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4"/>
        </w:rPr>
        <w:t>H,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4"/>
        </w:rPr>
        <w:t>Zhang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4"/>
        </w:rPr>
        <w:t>B,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4"/>
        </w:rPr>
        <w:t>Xue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4"/>
        </w:rPr>
        <w:t>S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4"/>
        </w:rPr>
        <w:t>e</w:t>
      </w:r>
      <w:r>
        <w:rPr>
          <w:sz w:val="15"/>
          <w:szCs w:val="15"/>
          <w:spacing w:val="3"/>
        </w:rPr>
        <w:t>t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3"/>
        </w:rPr>
        <w:t>(2020a)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Anti-bandit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3"/>
        </w:rPr>
        <w:t>search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3"/>
        </w:rPr>
        <w:t>model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defense.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European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vision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0"/>
        </w:rPr>
        <w:t xml:space="preserve"> 70–85.</w:t>
      </w:r>
      <w:r>
        <w:rPr>
          <w:sz w:val="15"/>
          <w:szCs w:val="15"/>
          <w:spacing w:val="-18"/>
        </w:rPr>
        <w:t xml:space="preserve"> </w:t>
      </w:r>
      <w:hyperlink w:history="true" r:id="rId27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0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0"/>
          </w:rPr>
          <w:t>/10.1007/978-3-030-5</w:t>
        </w:r>
        <w:r>
          <w:rPr>
            <w:sz w:val="15"/>
            <w:szCs w:val="15"/>
            <w:color w:val="0000FF"/>
            <w:spacing w:val="9"/>
          </w:rPr>
          <w:t>8601-0_5</w:t>
        </w:r>
      </w:hyperlink>
    </w:p>
    <w:p>
      <w:pPr>
        <w:spacing w:line="261" w:lineRule="auto"/>
        <w:sectPr>
          <w:headerReference w:type="default" r:id="rId256"/>
          <w:footerReference w:type="default" r:id="rId257"/>
          <w:pgSz w:w="8788" w:h="13323"/>
          <w:pgMar w:top="972" w:right="919" w:bottom="661" w:left="914" w:header="639" w:footer="310" w:gutter="0"/>
        </w:sectPr>
        <w:rPr>
          <w:sz w:val="15"/>
          <w:szCs w:val="15"/>
        </w:rPr>
      </w:pPr>
    </w:p>
    <w:p>
      <w:pPr>
        <w:pStyle w:val="BodyText"/>
        <w:ind w:left="374" w:hanging="290"/>
        <w:spacing w:before="212" w:line="242" w:lineRule="auto"/>
        <w:rPr>
          <w:sz w:val="15"/>
          <w:szCs w:val="15"/>
        </w:rPr>
      </w:pPr>
      <w:r>
        <w:rPr>
          <w:sz w:val="15"/>
          <w:szCs w:val="15"/>
          <w:spacing w:val="8"/>
        </w:rPr>
        <w:t>80.  ChenH,ZhuoL,ZhangBetal(2021)Binarizedneuralarchitecturesearchf</w:t>
      </w:r>
      <w:r>
        <w:rPr>
          <w:sz w:val="15"/>
          <w:szCs w:val="15"/>
          <w:spacing w:val="7"/>
        </w:rPr>
        <w:t>or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7"/>
        </w:rPr>
        <w:t>efﬁcientobjectrecognition.</w:t>
      </w:r>
      <w:r>
        <w:rPr>
          <w:sz w:val="15"/>
          <w:szCs w:val="15"/>
        </w:rPr>
        <w:t xml:space="preserve"> </w:t>
      </w:r>
      <w:bookmarkStart w:name="bookmark466" w:id="117"/>
      <w:bookmarkEnd w:id="117"/>
      <w:bookmarkStart w:name="bookmark448" w:id="118"/>
      <w:bookmarkEnd w:id="118"/>
      <w:r>
        <w:rPr>
          <w:sz w:val="15"/>
          <w:szCs w:val="15"/>
        </w:rPr>
        <w:t>Int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Vis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</w:rPr>
        <w:t>129:501–516.</w:t>
      </w:r>
      <w:r>
        <w:rPr>
          <w:sz w:val="15"/>
          <w:szCs w:val="15"/>
          <w:spacing w:val="-18"/>
        </w:rPr>
        <w:t xml:space="preserve"> </w:t>
      </w:r>
      <w:hyperlink w:history="true" r:id="rId28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/10.1007/s11263-020-0137</w:t>
        </w:r>
        <w:r>
          <w:rPr>
            <w:sz w:val="15"/>
            <w:szCs w:val="15"/>
            <w:color w:val="0000FF"/>
            <w:spacing w:val="6"/>
          </w:rPr>
          <w:t>9-y</w:t>
        </w:r>
      </w:hyperlink>
    </w:p>
    <w:p>
      <w:pPr>
        <w:pStyle w:val="BodyText"/>
        <w:ind w:left="374" w:hanging="290"/>
        <w:spacing w:before="20" w:line="244" w:lineRule="auto"/>
        <w:rPr>
          <w:sz w:val="15"/>
          <w:szCs w:val="15"/>
        </w:rPr>
      </w:pPr>
      <w:r>
        <w:rPr>
          <w:sz w:val="15"/>
          <w:szCs w:val="15"/>
          <w:spacing w:val="13"/>
        </w:rPr>
        <w:t>81.</w:t>
      </w:r>
      <w:r>
        <w:rPr>
          <w:sz w:val="15"/>
          <w:szCs w:val="15"/>
          <w:spacing w:val="22"/>
          <w:w w:val="102"/>
        </w:rPr>
        <w:t xml:space="preserve">  </w:t>
      </w:r>
      <w:r>
        <w:rPr>
          <w:sz w:val="15"/>
          <w:szCs w:val="15"/>
        </w:rPr>
        <w:t>Chen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Gao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Chen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3"/>
        </w:rPr>
        <w:t xml:space="preserve"> (2021c)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GraphPAS</w:t>
      </w:r>
      <w:r>
        <w:rPr>
          <w:sz w:val="15"/>
          <w:szCs w:val="15"/>
          <w:spacing w:val="13"/>
        </w:rPr>
        <w:t>: </w:t>
      </w:r>
      <w:r>
        <w:rPr>
          <w:sz w:val="15"/>
          <w:szCs w:val="15"/>
        </w:rPr>
        <w:t>parallel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graph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13"/>
        </w:rPr>
        <w:t>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4"/>
        </w:rPr>
        <w:t>International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4"/>
        </w:rPr>
        <w:t>ACM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4"/>
        </w:rPr>
        <w:t>SIGIR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4"/>
        </w:rPr>
        <w:t>conferen</w:t>
      </w:r>
      <w:r>
        <w:rPr>
          <w:sz w:val="15"/>
          <w:szCs w:val="15"/>
          <w:spacing w:val="3"/>
        </w:rPr>
        <w:t>ce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3"/>
        </w:rPr>
        <w:t>on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3"/>
        </w:rPr>
        <w:t>research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3"/>
        </w:rPr>
        <w:t>development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3"/>
        </w:rPr>
        <w:t>in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3"/>
        </w:rPr>
        <w:t>information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3"/>
        </w:rPr>
        <w:t>retrieval,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3"/>
        </w:rPr>
        <w:t>pp</w:t>
      </w:r>
      <w:r>
        <w:rPr>
          <w:sz w:val="15"/>
          <w:szCs w:val="15"/>
        </w:rPr>
        <w:t xml:space="preserve"> </w:t>
      </w:r>
      <w:bookmarkStart w:name="bookmark397" w:id="119"/>
      <w:bookmarkEnd w:id="119"/>
      <w:r>
        <w:rPr>
          <w:sz w:val="15"/>
          <w:szCs w:val="15"/>
          <w:spacing w:val="6"/>
        </w:rPr>
        <w:t>2182–2186.</w:t>
      </w:r>
      <w:r>
        <w:rPr>
          <w:sz w:val="15"/>
          <w:szCs w:val="15"/>
          <w:spacing w:val="-12"/>
        </w:rPr>
        <w:t xml:space="preserve"> </w:t>
      </w:r>
      <w:hyperlink w:history="true" r:id="rId282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6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/10.1145/3404835.3463007</w:t>
        </w:r>
      </w:hyperlink>
    </w:p>
    <w:p>
      <w:pPr>
        <w:pStyle w:val="BodyText"/>
        <w:ind w:left="379" w:hanging="295"/>
        <w:spacing w:line="247" w:lineRule="auto"/>
        <w:rPr>
          <w:sz w:val="15"/>
          <w:szCs w:val="15"/>
        </w:rPr>
      </w:pPr>
      <w:r>
        <w:rPr>
          <w:sz w:val="15"/>
          <w:szCs w:val="15"/>
          <w:spacing w:val="13"/>
        </w:rPr>
        <w:t>82.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</w:rPr>
        <w:t>Chen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3"/>
        </w:rPr>
        <w:t>,</w:t>
      </w:r>
      <w:r>
        <w:rPr>
          <w:sz w:val="15"/>
          <w:szCs w:val="15"/>
        </w:rPr>
        <w:t>Fu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Ling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H</w:t>
      </w:r>
      <w:r>
        <w:rPr>
          <w:sz w:val="15"/>
          <w:szCs w:val="15"/>
          <w:spacing w:val="13"/>
        </w:rPr>
        <w:t xml:space="preserve"> (2021d) </w:t>
      </w:r>
      <w:r>
        <w:rPr>
          <w:sz w:val="15"/>
          <w:szCs w:val="15"/>
        </w:rPr>
        <w:t>One</w:t>
      </w:r>
      <w:r>
        <w:rPr>
          <w:sz w:val="15"/>
          <w:szCs w:val="15"/>
          <w:spacing w:val="13"/>
        </w:rPr>
        <w:t>-</w:t>
      </w:r>
      <w:r>
        <w:rPr>
          <w:sz w:val="15"/>
          <w:szCs w:val="15"/>
        </w:rPr>
        <w:t>shot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ensemble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by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diversity</w:t>
      </w:r>
      <w:r>
        <w:rPr>
          <w:sz w:val="15"/>
          <w:szCs w:val="15"/>
          <w:spacing w:val="12"/>
        </w:rPr>
        <w:t>-</w:t>
      </w:r>
      <w:r>
        <w:rPr>
          <w:sz w:val="15"/>
          <w:szCs w:val="15"/>
        </w:rPr>
        <w:t>guided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search </w:t>
      </w:r>
      <w:r>
        <w:rPr>
          <w:sz w:val="15"/>
          <w:szCs w:val="15"/>
          <w:spacing w:val="6"/>
        </w:rPr>
        <w:t>space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6"/>
        </w:rPr>
        <w:t>shrinking.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6"/>
        </w:rPr>
        <w:t>In:IEEE/CVF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6"/>
        </w:rPr>
        <w:t>conference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6"/>
        </w:rPr>
        <w:t>on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6"/>
        </w:rPr>
        <w:t>computervisionandpatternrecognition,</w:t>
      </w:r>
      <w:r>
        <w:rPr>
          <w:sz w:val="15"/>
          <w:szCs w:val="15"/>
          <w:spacing w:val="5"/>
        </w:rPr>
        <w:t>pp16525–16534.</w:t>
      </w:r>
    </w:p>
    <w:p>
      <w:pPr>
        <w:pStyle w:val="BodyText"/>
        <w:ind w:left="373"/>
        <w:spacing w:before="6" w:line="178" w:lineRule="exact"/>
        <w:rPr>
          <w:sz w:val="15"/>
          <w:szCs w:val="15"/>
        </w:rPr>
      </w:pPr>
      <w:bookmarkStart w:name="bookmark368" w:id="120"/>
      <w:bookmarkEnd w:id="120"/>
      <w:hyperlink w:history="true" r:id="rId283">
        <w:r>
          <w:rPr>
            <w:sz w:val="15"/>
            <w:szCs w:val="15"/>
            <w:color w:val="0000FF"/>
            <w:position w:val="2"/>
          </w:rPr>
          <w:t>https</w:t>
        </w:r>
        <w:r>
          <w:rPr>
            <w:sz w:val="15"/>
            <w:szCs w:val="15"/>
            <w:color w:val="0000FF"/>
            <w:spacing w:val="7"/>
            <w:position w:val="2"/>
          </w:rPr>
          <w:t>://</w:t>
        </w:r>
        <w:r>
          <w:rPr>
            <w:sz w:val="15"/>
            <w:szCs w:val="15"/>
            <w:color w:val="0000FF"/>
            <w:position w:val="2"/>
          </w:rPr>
          <w:t>doi</w:t>
        </w:r>
        <w:r>
          <w:rPr>
            <w:sz w:val="15"/>
            <w:szCs w:val="15"/>
            <w:color w:val="0000FF"/>
            <w:spacing w:val="7"/>
            <w:position w:val="2"/>
          </w:rPr>
          <w:t>.</w:t>
        </w:r>
        <w:r>
          <w:rPr>
            <w:sz w:val="15"/>
            <w:szCs w:val="15"/>
            <w:color w:val="0000FF"/>
            <w:position w:val="2"/>
          </w:rPr>
          <w:t>org</w:t>
        </w:r>
        <w:r>
          <w:rPr>
            <w:sz w:val="15"/>
            <w:szCs w:val="15"/>
            <w:color w:val="0000FF"/>
            <w:spacing w:val="7"/>
            <w:position w:val="2"/>
          </w:rPr>
          <w:t>/10.1109/</w:t>
        </w:r>
        <w:r>
          <w:rPr>
            <w:sz w:val="15"/>
            <w:szCs w:val="15"/>
            <w:color w:val="0000FF"/>
            <w:position w:val="2"/>
          </w:rPr>
          <w:t>CVPR</w:t>
        </w:r>
        <w:r>
          <w:rPr>
            <w:sz w:val="15"/>
            <w:szCs w:val="15"/>
            <w:color w:val="0000FF"/>
            <w:spacing w:val="7"/>
            <w:position w:val="2"/>
          </w:rPr>
          <w:t>46437.2021</w:t>
        </w:r>
        <w:r>
          <w:rPr>
            <w:sz w:val="15"/>
            <w:szCs w:val="15"/>
            <w:color w:val="0000FF"/>
            <w:spacing w:val="6"/>
            <w:position w:val="2"/>
          </w:rPr>
          <w:t>.01626</w:t>
        </w:r>
      </w:hyperlink>
    </w:p>
    <w:p>
      <w:pPr>
        <w:pStyle w:val="BodyText"/>
        <w:ind w:left="373" w:hanging="289"/>
        <w:spacing w:before="6" w:line="261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83.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  <w:spacing w:val="4"/>
        </w:rPr>
        <w:t>Chen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4"/>
        </w:rPr>
        <w:t>S,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4"/>
        </w:rPr>
        <w:t>Wu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4"/>
        </w:rPr>
        <w:t>J,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4"/>
        </w:rPr>
        <w:t>Liu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4"/>
        </w:rPr>
        <w:t>X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4"/>
        </w:rPr>
        <w:t>(2021)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4"/>
        </w:rPr>
        <w:t>EMOR</w:t>
      </w:r>
      <w:r>
        <w:rPr>
          <w:sz w:val="15"/>
          <w:szCs w:val="15"/>
          <w:spacing w:val="3"/>
        </w:rPr>
        <w:t>L: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3"/>
        </w:rPr>
        <w:t>effective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3"/>
        </w:rPr>
        <w:t>multi-objective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3"/>
        </w:rPr>
        <w:t>reinforcement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3"/>
        </w:rPr>
        <w:t>learning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3"/>
        </w:rPr>
        <w:t>method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hyperparameter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12"/>
        </w:rPr>
        <w:t>. </w:t>
      </w:r>
      <w:r>
        <w:rPr>
          <w:sz w:val="15"/>
          <w:szCs w:val="15"/>
        </w:rPr>
        <w:t>Eng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Appl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Artif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Intell</w:t>
      </w:r>
      <w:r>
        <w:rPr>
          <w:sz w:val="15"/>
          <w:szCs w:val="15"/>
          <w:spacing w:val="12"/>
        </w:rPr>
        <w:t>.</w:t>
      </w:r>
      <w:r>
        <w:rPr>
          <w:sz w:val="15"/>
          <w:szCs w:val="15"/>
          <w:spacing w:val="-18"/>
        </w:rPr>
        <w:t xml:space="preserve"> </w:t>
      </w:r>
      <w:hyperlink w:history="true" r:id="rId28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2"/>
          </w:rPr>
          <w:t>/10.1016/j.</w:t>
        </w:r>
        <w:r>
          <w:rPr>
            <w:sz w:val="15"/>
            <w:szCs w:val="15"/>
            <w:color w:val="0000FF"/>
          </w:rPr>
          <w:t>engappai</w:t>
        </w:r>
        <w:r>
          <w:rPr>
            <w:sz w:val="15"/>
            <w:szCs w:val="15"/>
            <w:color w:val="0000FF"/>
            <w:spacing w:val="12"/>
          </w:rPr>
          <w:t>.2021.104315</w:t>
        </w:r>
      </w:hyperlink>
    </w:p>
    <w:p>
      <w:pPr>
        <w:pStyle w:val="BodyText"/>
        <w:ind w:left="374" w:right="1" w:hanging="290"/>
        <w:spacing w:before="1" w:line="243" w:lineRule="auto"/>
        <w:rPr>
          <w:sz w:val="15"/>
          <w:szCs w:val="15"/>
        </w:rPr>
      </w:pPr>
      <w:bookmarkStart w:name="bookmark398" w:id="121"/>
      <w:bookmarkEnd w:id="121"/>
      <w:r>
        <w:rPr>
          <w:sz w:val="15"/>
          <w:szCs w:val="15"/>
          <w:spacing w:val="15"/>
        </w:rPr>
        <w:t>84.</w:t>
      </w:r>
      <w:r>
        <w:rPr>
          <w:sz w:val="15"/>
          <w:szCs w:val="15"/>
          <w:spacing w:val="18"/>
          <w:w w:val="101"/>
        </w:rPr>
        <w:t xml:space="preserve">  </w:t>
      </w:r>
      <w:r>
        <w:rPr>
          <w:sz w:val="15"/>
          <w:szCs w:val="15"/>
        </w:rPr>
        <w:t>Chen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X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Duan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</w:rPr>
        <w:t>Chen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Z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5"/>
        </w:rPr>
        <w:t>(2020b)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CATCH</w:t>
      </w:r>
      <w:r>
        <w:rPr>
          <w:sz w:val="15"/>
          <w:szCs w:val="15"/>
          <w:spacing w:val="15"/>
        </w:rPr>
        <w:t>: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context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>based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meta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reinforcement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ferrable architecture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4"/>
        </w:rPr>
        <w:t>search. In: European conference on computer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4"/>
        </w:rPr>
        <w:t>vision,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4"/>
        </w:rPr>
        <w:t>pp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4"/>
        </w:rPr>
        <w:t>185–202.</w:t>
      </w:r>
      <w:r>
        <w:rPr>
          <w:sz w:val="15"/>
          <w:szCs w:val="15"/>
          <w:spacing w:val="-16"/>
        </w:rPr>
        <w:t xml:space="preserve"> </w:t>
      </w:r>
      <w:hyperlink w:history="true" r:id="rId285">
        <w:r>
          <w:rPr>
            <w:sz w:val="15"/>
            <w:szCs w:val="15"/>
            <w:color w:val="0000FF"/>
            <w:spacing w:val="4"/>
          </w:rPr>
          <w:t>http</w:t>
        </w:r>
        <w:r>
          <w:rPr>
            <w:sz w:val="15"/>
            <w:szCs w:val="15"/>
            <w:color w:val="0000FF"/>
            <w:spacing w:val="3"/>
          </w:rPr>
          <w:t>s://doi.org/</w:t>
        </w:r>
      </w:hyperlink>
      <w:r>
        <w:rPr>
          <w:sz w:val="15"/>
          <w:szCs w:val="15"/>
          <w:color w:val="0000FF"/>
        </w:rPr>
        <w:t xml:space="preserve"> </w:t>
      </w:r>
      <w:bookmarkStart w:name="bookmark467" w:id="122"/>
      <w:bookmarkEnd w:id="122"/>
      <w:hyperlink w:history="true" r:id="rId285">
        <w:r>
          <w:rPr>
            <w:sz w:val="15"/>
            <w:szCs w:val="15"/>
            <w:color w:val="0000FF"/>
            <w:spacing w:val="6"/>
          </w:rPr>
          <w:t>10.1007/978-3-030-58529</w:t>
        </w:r>
        <w:r>
          <w:rPr>
            <w:sz w:val="15"/>
            <w:szCs w:val="15"/>
            <w:color w:val="0000FF"/>
            <w:spacing w:val="5"/>
          </w:rPr>
          <w:t>-7_12</w:t>
        </w:r>
      </w:hyperlink>
    </w:p>
    <w:p>
      <w:pPr>
        <w:pStyle w:val="BodyText"/>
        <w:ind w:left="375" w:right="1" w:hanging="291"/>
        <w:spacing w:before="54" w:line="243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85.</w:t>
      </w:r>
      <w:r>
        <w:rPr>
          <w:sz w:val="15"/>
          <w:szCs w:val="15"/>
          <w:spacing w:val="19"/>
        </w:rPr>
        <w:t xml:space="preserve">  </w:t>
      </w:r>
      <w:r>
        <w:rPr>
          <w:sz w:val="15"/>
          <w:szCs w:val="15"/>
          <w:spacing w:val="3"/>
        </w:rPr>
        <w:t>Chen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3"/>
        </w:rPr>
        <w:t>X,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Xie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3"/>
        </w:rPr>
        <w:t>L,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3"/>
        </w:rPr>
        <w:t>Wu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J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(2021)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Progressive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3"/>
        </w:rPr>
        <w:t>DARTS: bridging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3"/>
        </w:rPr>
        <w:t>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optimization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gap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NAS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in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the</w:t>
      </w:r>
      <w:r>
        <w:rPr>
          <w:sz w:val="15"/>
          <w:szCs w:val="15"/>
        </w:rPr>
        <w:t xml:space="preserve"> </w:t>
      </w:r>
      <w:bookmarkStart w:name="bookmark193" w:id="123"/>
      <w:bookmarkEnd w:id="123"/>
      <w:r>
        <w:rPr>
          <w:sz w:val="15"/>
          <w:szCs w:val="15"/>
        </w:rPr>
        <w:t>wild</w:t>
      </w:r>
      <w:r>
        <w:rPr>
          <w:sz w:val="15"/>
          <w:szCs w:val="15"/>
          <w:spacing w:val="7"/>
        </w:rPr>
        <w:t>. </w:t>
      </w:r>
      <w:r>
        <w:rPr>
          <w:sz w:val="15"/>
          <w:szCs w:val="15"/>
        </w:rPr>
        <w:t>Int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Vis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7"/>
        </w:rPr>
        <w:t>129:638–655.</w:t>
      </w:r>
      <w:r>
        <w:rPr>
          <w:sz w:val="15"/>
          <w:szCs w:val="15"/>
          <w:spacing w:val="-18"/>
        </w:rPr>
        <w:t xml:space="preserve"> </w:t>
      </w:r>
      <w:hyperlink w:history="true" r:id="rId28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/10.1007/s11263-020-01396-x</w:t>
        </w:r>
      </w:hyperlink>
    </w:p>
    <w:p>
      <w:pPr>
        <w:pStyle w:val="BodyText"/>
        <w:ind w:left="374" w:hanging="290"/>
        <w:spacing w:before="20" w:line="237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86.</w:t>
      </w:r>
      <w:r>
        <w:rPr>
          <w:sz w:val="15"/>
          <w:szCs w:val="15"/>
          <w:spacing w:val="19"/>
          <w:w w:val="101"/>
        </w:rPr>
        <w:t xml:space="preserve">  </w:t>
      </w:r>
      <w:r>
        <w:rPr>
          <w:sz w:val="15"/>
          <w:szCs w:val="15"/>
        </w:rPr>
        <w:t>Chen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Meng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</w:rPr>
        <w:t>G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Zhang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Q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5"/>
        </w:rPr>
        <w:t>(2019a) </w:t>
      </w:r>
      <w:r>
        <w:rPr>
          <w:sz w:val="15"/>
          <w:szCs w:val="15"/>
        </w:rPr>
        <w:t>RENAS</w:t>
      </w:r>
      <w:r>
        <w:rPr>
          <w:sz w:val="15"/>
          <w:szCs w:val="15"/>
          <w:spacing w:val="15"/>
        </w:rPr>
        <w:t>: </w:t>
      </w:r>
      <w:r>
        <w:rPr>
          <w:sz w:val="15"/>
          <w:szCs w:val="15"/>
        </w:rPr>
        <w:t>reinforced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</w:rPr>
        <w:t>evolutionary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5"/>
        </w:rPr>
        <w:t>.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6"/>
        </w:rPr>
        <w:t>: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6"/>
        </w:rPr>
        <w:t>/</w:t>
      </w:r>
      <w:r>
        <w:rPr>
          <w:sz w:val="15"/>
          <w:szCs w:val="15"/>
        </w:rPr>
        <w:t>CVF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vision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recognition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6"/>
        </w:rPr>
        <w:t>4782–4791.</w:t>
      </w:r>
      <w:r>
        <w:rPr>
          <w:sz w:val="15"/>
          <w:szCs w:val="15"/>
          <w:spacing w:val="-11"/>
        </w:rPr>
        <w:t xml:space="preserve"> </w:t>
      </w:r>
      <w:hyperlink w:history="true" r:id="rId287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6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6"/>
          </w:rPr>
          <w:t>/10.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287">
        <w:r>
          <w:rPr>
            <w:sz w:val="15"/>
            <w:szCs w:val="15"/>
            <w:color w:val="0000FF"/>
            <w:spacing w:val="6"/>
          </w:rPr>
          <w:t>1109/</w:t>
        </w:r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6"/>
          </w:rPr>
          <w:t>.2019.00492</w:t>
        </w:r>
      </w:hyperlink>
    </w:p>
    <w:p>
      <w:pPr>
        <w:pStyle w:val="BodyText"/>
        <w:ind w:left="374" w:hanging="290"/>
        <w:spacing w:before="42" w:line="233" w:lineRule="auto"/>
        <w:rPr>
          <w:sz w:val="15"/>
          <w:szCs w:val="15"/>
        </w:rPr>
      </w:pPr>
      <w:r>
        <w:rPr>
          <w:sz w:val="15"/>
          <w:szCs w:val="15"/>
          <w:spacing w:val="12"/>
        </w:rPr>
        <w:t>87.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</w:rPr>
        <w:t>Chen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Zhu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Zhu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2"/>
        </w:rPr>
        <w:t xml:space="preserve"> (2019) </w:t>
      </w:r>
      <w:r>
        <w:rPr>
          <w:sz w:val="15"/>
          <w:szCs w:val="15"/>
        </w:rPr>
        <w:t>Automatic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design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convolutional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network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hyperspectral </w:t>
      </w:r>
      <w:bookmarkStart w:name="bookmark138" w:id="124"/>
      <w:bookmarkEnd w:id="124"/>
      <w:r>
        <w:rPr>
          <w:sz w:val="15"/>
          <w:szCs w:val="15"/>
        </w:rPr>
        <w:t>imageclassi</w:t>
      </w:r>
      <w:r>
        <w:rPr>
          <w:sz w:val="15"/>
          <w:szCs w:val="15"/>
          <w:spacing w:val="14"/>
        </w:rPr>
        <w:t>ﬁ</w:t>
      </w:r>
      <w:r>
        <w:rPr>
          <w:sz w:val="15"/>
          <w:szCs w:val="15"/>
        </w:rPr>
        <w:t>cation</w:t>
      </w:r>
      <w:r>
        <w:rPr>
          <w:sz w:val="15"/>
          <w:szCs w:val="15"/>
          <w:spacing w:val="14"/>
        </w:rPr>
        <w:t>.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</w:rPr>
        <w:t>Geosci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</w:rPr>
        <w:t>Remote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</w:rPr>
        <w:t>Sens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4"/>
        </w:rPr>
        <w:t>57:7048–7066.</w:t>
      </w:r>
      <w:r>
        <w:rPr>
          <w:sz w:val="15"/>
          <w:szCs w:val="15"/>
          <w:spacing w:val="-7"/>
        </w:rPr>
        <w:t xml:space="preserve"> </w:t>
      </w:r>
      <w:hyperlink w:history="true" r:id="rId28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4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4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4"/>
          </w:rPr>
          <w:t>/10.1109/</w:t>
        </w:r>
        <w:r>
          <w:rPr>
            <w:sz w:val="15"/>
            <w:szCs w:val="15"/>
            <w:color w:val="0000FF"/>
          </w:rPr>
          <w:t>TGRS</w:t>
        </w:r>
        <w:r>
          <w:rPr>
            <w:sz w:val="15"/>
            <w:szCs w:val="15"/>
            <w:color w:val="0000FF"/>
            <w:spacing w:val="14"/>
          </w:rPr>
          <w:t>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288">
        <w:r>
          <w:rPr>
            <w:sz w:val="15"/>
            <w:szCs w:val="15"/>
            <w:color w:val="0000FF"/>
            <w:spacing w:val="4"/>
          </w:rPr>
          <w:t>2019.2910603</w:t>
        </w:r>
      </w:hyperlink>
    </w:p>
    <w:p>
      <w:pPr>
        <w:pStyle w:val="BodyText"/>
        <w:ind w:left="374" w:hanging="290"/>
        <w:spacing w:before="16" w:line="266" w:lineRule="auto"/>
        <w:rPr>
          <w:sz w:val="15"/>
          <w:szCs w:val="15"/>
        </w:rPr>
      </w:pPr>
      <w:bookmarkStart w:name="bookmark194" w:id="125"/>
      <w:bookmarkEnd w:id="125"/>
      <w:r>
        <w:rPr>
          <w:sz w:val="15"/>
          <w:szCs w:val="15"/>
          <w:spacing w:val="3"/>
        </w:rPr>
        <w:t>88.</w:t>
      </w:r>
      <w:r>
        <w:rPr>
          <w:sz w:val="15"/>
          <w:szCs w:val="15"/>
          <w:spacing w:val="21"/>
          <w:w w:val="102"/>
        </w:rPr>
        <w:t xml:space="preserve">  </w:t>
      </w:r>
      <w:r>
        <w:rPr>
          <w:sz w:val="15"/>
          <w:szCs w:val="15"/>
          <w:spacing w:val="3"/>
        </w:rPr>
        <w:t>Chen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3"/>
        </w:rPr>
        <w:t>Y,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Gao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R,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Liu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3"/>
        </w:rPr>
        <w:t>F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(2021)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3"/>
        </w:rPr>
        <w:t>ModuleNet: knowledge-inherited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search.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IEEE</w:t>
      </w:r>
      <w:r>
        <w:rPr>
          <w:sz w:val="15"/>
          <w:szCs w:val="15"/>
        </w:rPr>
        <w:t xml:space="preserve"> </w:t>
      </w:r>
      <w:bookmarkStart w:name="bookmark497" w:id="126"/>
      <w:bookmarkEnd w:id="126"/>
      <w:r>
        <w:rPr>
          <w:sz w:val="15"/>
          <w:szCs w:val="15"/>
        </w:rPr>
        <w:t>Trans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Cybern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-18"/>
        </w:rPr>
        <w:t xml:space="preserve"> </w:t>
      </w:r>
      <w:hyperlink w:history="true" r:id="rId28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/10.1109/</w:t>
        </w:r>
        <w:r>
          <w:rPr>
            <w:sz w:val="15"/>
            <w:szCs w:val="15"/>
            <w:color w:val="0000FF"/>
          </w:rPr>
          <w:t>TCYB</w:t>
        </w:r>
        <w:r>
          <w:rPr>
            <w:sz w:val="15"/>
            <w:szCs w:val="15"/>
            <w:color w:val="0000FF"/>
            <w:spacing w:val="9"/>
          </w:rPr>
          <w:t>.2021.3078573</w:t>
        </w:r>
      </w:hyperlink>
    </w:p>
    <w:p>
      <w:pPr>
        <w:pStyle w:val="BodyText"/>
        <w:ind w:left="375" w:hanging="291"/>
        <w:spacing w:before="20" w:line="238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89.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  <w:spacing w:val="3"/>
        </w:rPr>
        <w:t>Chen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Y,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Guo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3"/>
        </w:rPr>
        <w:t>Y,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3"/>
        </w:rPr>
        <w:t>Chen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Q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3"/>
        </w:rPr>
        <w:t>(2021h)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Contrastive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a</w:t>
      </w:r>
      <w:r>
        <w:rPr>
          <w:sz w:val="15"/>
          <w:szCs w:val="15"/>
          <w:spacing w:val="2"/>
        </w:rPr>
        <w:t>rchitecture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2"/>
        </w:rPr>
        <w:t>search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2"/>
        </w:rPr>
        <w:t>with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2"/>
        </w:rPr>
        <w:t>neural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2"/>
        </w:rPr>
        <w:t>architecture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comparators</w:t>
      </w:r>
      <w:r>
        <w:rPr>
          <w:sz w:val="15"/>
          <w:szCs w:val="15"/>
          <w:spacing w:val="14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4"/>
        </w:rPr>
        <w:t>: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4"/>
        </w:rPr>
        <w:t>/</w:t>
      </w:r>
      <w:r>
        <w:rPr>
          <w:sz w:val="15"/>
          <w:szCs w:val="15"/>
        </w:rPr>
        <w:t>CVF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vision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recognition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4"/>
        </w:rPr>
        <w:t>,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14"/>
        </w:rPr>
        <w:t xml:space="preserve"> 9497–9506.</w:t>
      </w:r>
      <w:hyperlink w:history="true" r:id="rId29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4"/>
          </w:rPr>
          <w:t>://</w:t>
        </w:r>
      </w:hyperlink>
      <w:r>
        <w:rPr>
          <w:sz w:val="15"/>
          <w:szCs w:val="15"/>
          <w:color w:val="0000FF"/>
        </w:rPr>
        <w:t xml:space="preserve"> </w:t>
      </w:r>
      <w:bookmarkStart w:name="bookmark449" w:id="127"/>
      <w:bookmarkEnd w:id="127"/>
      <w:hyperlink w:history="true" r:id="rId290"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/10.1109/</w:t>
        </w:r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6"/>
          </w:rPr>
          <w:t>46437.2021.00938</w:t>
        </w:r>
      </w:hyperlink>
    </w:p>
    <w:p>
      <w:pPr>
        <w:pStyle w:val="BodyText"/>
        <w:ind w:left="376" w:hanging="296"/>
        <w:spacing w:before="6" w:line="266" w:lineRule="auto"/>
        <w:rPr>
          <w:sz w:val="15"/>
          <w:szCs w:val="15"/>
        </w:rPr>
      </w:pPr>
      <w:r>
        <w:rPr>
          <w:sz w:val="15"/>
          <w:szCs w:val="15"/>
          <w:spacing w:val="12"/>
        </w:rPr>
        <w:t>90.</w:t>
      </w:r>
      <w:r>
        <w:rPr>
          <w:sz w:val="15"/>
          <w:szCs w:val="15"/>
          <w:spacing w:val="21"/>
          <w:w w:val="101"/>
        </w:rPr>
        <w:t xml:space="preserve">  </w:t>
      </w:r>
      <w:r>
        <w:rPr>
          <w:sz w:val="15"/>
          <w:szCs w:val="15"/>
        </w:rPr>
        <w:t>Chen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Z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Li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B</w:t>
      </w:r>
      <w:r>
        <w:rPr>
          <w:sz w:val="15"/>
          <w:szCs w:val="15"/>
          <w:spacing w:val="12"/>
        </w:rPr>
        <w:t xml:space="preserve"> (2020) </w:t>
      </w:r>
      <w:r>
        <w:rPr>
          <w:sz w:val="15"/>
          <w:szCs w:val="15"/>
        </w:rPr>
        <w:t>Ef</w:t>
      </w:r>
      <w:r>
        <w:rPr>
          <w:sz w:val="15"/>
          <w:szCs w:val="15"/>
          <w:spacing w:val="12"/>
        </w:rPr>
        <w:t>ﬁ</w:t>
      </w:r>
      <w:r>
        <w:rPr>
          <w:sz w:val="15"/>
          <w:szCs w:val="15"/>
        </w:rPr>
        <w:t>cient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evolution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2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2"/>
        </w:rPr>
        <w:t>: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</w:rPr>
        <w:t>joint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conference </w:t>
      </w:r>
      <w:bookmarkStart w:name="bookmark111" w:id="128"/>
      <w:bookmarkEnd w:id="128"/>
      <w:r>
        <w:rPr>
          <w:sz w:val="15"/>
          <w:szCs w:val="15"/>
        </w:rPr>
        <w:t>on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network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-17"/>
        </w:rPr>
        <w:t xml:space="preserve"> </w:t>
      </w:r>
      <w:hyperlink w:history="true" r:id="rId29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/10.1109/</w:t>
        </w:r>
        <w:r>
          <w:rPr>
            <w:sz w:val="15"/>
            <w:szCs w:val="15"/>
            <w:color w:val="0000FF"/>
          </w:rPr>
          <w:t>IJCNN</w:t>
        </w:r>
        <w:r>
          <w:rPr>
            <w:sz w:val="15"/>
            <w:szCs w:val="15"/>
            <w:color w:val="0000FF"/>
            <w:spacing w:val="9"/>
          </w:rPr>
          <w:t>48605.</w:t>
        </w:r>
        <w:r>
          <w:rPr>
            <w:sz w:val="15"/>
            <w:szCs w:val="15"/>
            <w:color w:val="0000FF"/>
            <w:spacing w:val="8"/>
          </w:rPr>
          <w:t>2020.9207545</w:t>
        </w:r>
      </w:hyperlink>
    </w:p>
    <w:p>
      <w:pPr>
        <w:pStyle w:val="BodyText"/>
        <w:ind w:left="374" w:right="1" w:hanging="294"/>
        <w:spacing w:before="20" w:line="237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91.</w:t>
      </w:r>
      <w:r>
        <w:rPr>
          <w:sz w:val="15"/>
          <w:szCs w:val="15"/>
          <w:spacing w:val="21"/>
          <w:w w:val="102"/>
        </w:rPr>
        <w:t xml:space="preserve">  </w:t>
      </w:r>
      <w:r>
        <w:rPr>
          <w:sz w:val="15"/>
          <w:szCs w:val="15"/>
          <w:spacing w:val="3"/>
        </w:rPr>
        <w:t>Cheng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ZQ,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3"/>
        </w:rPr>
        <w:t>Wu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X,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3"/>
        </w:rPr>
        <w:t>Huang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3"/>
        </w:rPr>
        <w:t>S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3"/>
        </w:rPr>
        <w:t>(2018)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3"/>
        </w:rPr>
        <w:t>Learning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3"/>
        </w:rPr>
        <w:t>to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3"/>
        </w:rPr>
        <w:t>transfer: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3"/>
        </w:rPr>
        <w:t>generalizable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3"/>
        </w:rPr>
        <w:t>attribute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3"/>
        </w:rPr>
        <w:t>learning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3"/>
        </w:rPr>
        <w:t>with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multitask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</w:rPr>
        <w:t>model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5"/>
        </w:rPr>
        <w:t>.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5"/>
        </w:rPr>
        <w:t>: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</w:rPr>
        <w:t>ACM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</w:rPr>
        <w:t>multimedia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5"/>
        </w:rPr>
        <w:t>90–98. </w:t>
      </w:r>
      <w:hyperlink w:history="true" r:id="rId292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5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5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5"/>
          </w:rPr>
          <w:t>/10.1145/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292">
        <w:r>
          <w:rPr>
            <w:sz w:val="15"/>
            <w:szCs w:val="15"/>
            <w:color w:val="0000FF"/>
            <w:spacing w:val="4"/>
          </w:rPr>
          <w:t>3240508.3240518</w:t>
        </w:r>
      </w:hyperlink>
    </w:p>
    <w:p>
      <w:pPr>
        <w:pStyle w:val="BodyText"/>
        <w:ind w:left="374" w:right="1" w:hanging="294"/>
        <w:spacing w:before="43" w:line="237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92.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  <w:spacing w:val="4"/>
        </w:rPr>
        <w:t>Chiu C, Zhan J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4"/>
        </w:rPr>
        <w:t>(2019) An evolutionary approach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4"/>
        </w:rPr>
        <w:t>to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4"/>
        </w:rPr>
        <w:t>compact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4"/>
        </w:rPr>
        <w:t>DAG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4"/>
        </w:rPr>
        <w:t>ne</w:t>
      </w:r>
      <w:r>
        <w:rPr>
          <w:sz w:val="15"/>
          <w:szCs w:val="15"/>
          <w:spacing w:val="3"/>
        </w:rPr>
        <w:t>ural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3"/>
        </w:rPr>
        <w:t>network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optimization.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IEEE</w:t>
      </w:r>
      <w:r>
        <w:rPr>
          <w:sz w:val="15"/>
          <w:szCs w:val="15"/>
        </w:rPr>
        <w:t xml:space="preserve"> </w:t>
      </w:r>
      <w:bookmarkStart w:name="bookmark327" w:id="129"/>
      <w:bookmarkEnd w:id="129"/>
      <w:bookmarkStart w:name="bookmark112" w:id="130"/>
      <w:bookmarkEnd w:id="130"/>
      <w:r>
        <w:rPr>
          <w:sz w:val="15"/>
          <w:szCs w:val="15"/>
        </w:rPr>
        <w:t>Access</w:t>
      </w:r>
      <w:r>
        <w:rPr>
          <w:sz w:val="15"/>
          <w:szCs w:val="15"/>
          <w:spacing w:val="7"/>
        </w:rPr>
        <w:t xml:space="preserve"> 7:178331–178341.</w:t>
      </w:r>
      <w:r>
        <w:rPr>
          <w:sz w:val="15"/>
          <w:szCs w:val="15"/>
          <w:spacing w:val="-12"/>
        </w:rPr>
        <w:t xml:space="preserve"> </w:t>
      </w:r>
      <w:hyperlink w:history="true" r:id="rId29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/10.1109/</w:t>
        </w:r>
        <w:r>
          <w:rPr>
            <w:sz w:val="15"/>
            <w:szCs w:val="15"/>
            <w:color w:val="0000FF"/>
          </w:rPr>
          <w:t>ACCESS</w:t>
        </w:r>
        <w:r>
          <w:rPr>
            <w:sz w:val="15"/>
            <w:szCs w:val="15"/>
            <w:color w:val="0000FF"/>
            <w:spacing w:val="7"/>
          </w:rPr>
          <w:t>.2019.2954795</w:t>
        </w:r>
      </w:hyperlink>
    </w:p>
    <w:p>
      <w:pPr>
        <w:pStyle w:val="BodyText"/>
        <w:ind w:left="375" w:hanging="295"/>
        <w:spacing w:before="1" w:line="250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93.</w:t>
      </w:r>
      <w:r>
        <w:rPr>
          <w:sz w:val="15"/>
          <w:szCs w:val="15"/>
          <w:spacing w:val="13"/>
          <w:w w:val="102"/>
        </w:rPr>
        <w:t xml:space="preserve">  </w:t>
      </w:r>
      <w:r>
        <w:rPr>
          <w:sz w:val="15"/>
          <w:szCs w:val="15"/>
          <w:spacing w:val="4"/>
        </w:rPr>
        <w:t>Chouikhi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4"/>
        </w:rPr>
        <w:t>N,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4"/>
        </w:rPr>
        <w:t>Ammar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4"/>
        </w:rPr>
        <w:t>B,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4"/>
        </w:rPr>
        <w:t>Hus</w:t>
      </w:r>
      <w:r>
        <w:rPr>
          <w:sz w:val="15"/>
          <w:szCs w:val="15"/>
          <w:spacing w:val="3"/>
        </w:rPr>
        <w:t>sain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A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3"/>
        </w:rPr>
        <w:t>(2019)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Bi-level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multi-objective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3"/>
        </w:rPr>
        <w:t>evolution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of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3"/>
        </w:rPr>
        <w:t>a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multi-layered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echo-state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4"/>
        </w:rPr>
        <w:t>network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4"/>
        </w:rPr>
        <w:t>autoencoder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4"/>
        </w:rPr>
        <w:t>for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4"/>
        </w:rPr>
        <w:t>data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4"/>
        </w:rPr>
        <w:t>representations.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4"/>
        </w:rPr>
        <w:t>Neurocomputing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4"/>
        </w:rPr>
        <w:t>341:195–211. </w:t>
      </w:r>
      <w:hyperlink w:history="true" r:id="rId294">
        <w:r>
          <w:rPr>
            <w:sz w:val="15"/>
            <w:szCs w:val="15"/>
            <w:color w:val="0000FF"/>
            <w:spacing w:val="4"/>
          </w:rPr>
          <w:t>https://</w:t>
        </w:r>
        <w:r>
          <w:rPr>
            <w:sz w:val="15"/>
            <w:szCs w:val="15"/>
            <w:color w:val="0000FF"/>
            <w:spacing w:val="3"/>
          </w:rPr>
          <w:t>doi.</w:t>
        </w:r>
      </w:hyperlink>
      <w:r>
        <w:rPr>
          <w:sz w:val="15"/>
          <w:szCs w:val="15"/>
          <w:color w:val="0000FF"/>
        </w:rPr>
        <w:t xml:space="preserve"> </w:t>
      </w:r>
      <w:bookmarkStart w:name="bookmark195" w:id="131"/>
      <w:bookmarkEnd w:id="131"/>
      <w:hyperlink w:history="true" r:id="rId294"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/10.1016/j.</w:t>
        </w:r>
        <w:r>
          <w:rPr>
            <w:sz w:val="15"/>
            <w:szCs w:val="15"/>
            <w:color w:val="0000FF"/>
          </w:rPr>
          <w:t>neucom</w:t>
        </w:r>
        <w:r>
          <w:rPr>
            <w:sz w:val="15"/>
            <w:szCs w:val="15"/>
            <w:color w:val="0000FF"/>
            <w:spacing w:val="6"/>
          </w:rPr>
          <w:t>.2019.03.012</w:t>
        </w:r>
      </w:hyperlink>
    </w:p>
    <w:p>
      <w:pPr>
        <w:pStyle w:val="BodyText"/>
        <w:ind w:left="376" w:hanging="296"/>
        <w:spacing w:before="40" w:line="231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94.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  <w:spacing w:val="3"/>
        </w:rPr>
        <w:t>Chu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3"/>
        </w:rPr>
        <w:t>X,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3"/>
        </w:rPr>
        <w:t>Zhou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T,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3"/>
        </w:rPr>
        <w:t>Zhang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B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3"/>
        </w:rPr>
        <w:t>(2020)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3"/>
        </w:rPr>
        <w:t>Fair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3"/>
        </w:rPr>
        <w:t>DARTS: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3"/>
        </w:rPr>
        <w:t>eliminating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3"/>
        </w:rPr>
        <w:t>unfair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3"/>
        </w:rPr>
        <w:t>advantages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in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3"/>
        </w:rPr>
        <w:t>differentiable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2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2"/>
        </w:rPr>
        <w:t>: </w:t>
      </w:r>
      <w:r>
        <w:rPr>
          <w:sz w:val="15"/>
          <w:szCs w:val="15"/>
        </w:rPr>
        <w:t>European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vision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2"/>
        </w:rPr>
        <w:t xml:space="preserve"> 465–480.</w:t>
      </w:r>
      <w:r>
        <w:rPr>
          <w:sz w:val="15"/>
          <w:szCs w:val="15"/>
          <w:spacing w:val="-15"/>
        </w:rPr>
        <w:t xml:space="preserve"> </w:t>
      </w:r>
      <w:hyperlink w:history="true" r:id="rId29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2"/>
          </w:rPr>
          <w:t>/10.1007/</w:t>
        </w:r>
      </w:hyperlink>
      <w:r>
        <w:rPr>
          <w:sz w:val="15"/>
          <w:szCs w:val="15"/>
          <w:color w:val="0000FF"/>
        </w:rPr>
        <w:t xml:space="preserve"> </w:t>
      </w:r>
      <w:bookmarkStart w:name="bookmark139" w:id="132"/>
      <w:bookmarkEnd w:id="132"/>
      <w:hyperlink w:history="true" r:id="rId295">
        <w:r>
          <w:rPr>
            <w:sz w:val="15"/>
            <w:szCs w:val="15"/>
            <w:color w:val="0000FF"/>
            <w:spacing w:val="6"/>
          </w:rPr>
          <w:t>978-3-030-58555-6_28</w:t>
        </w:r>
      </w:hyperlink>
    </w:p>
    <w:p>
      <w:pPr>
        <w:pStyle w:val="BodyText"/>
        <w:ind w:left="372" w:hanging="292"/>
        <w:spacing w:before="55" w:line="247" w:lineRule="auto"/>
        <w:rPr>
          <w:sz w:val="15"/>
          <w:szCs w:val="15"/>
        </w:rPr>
      </w:pPr>
      <w:r>
        <w:rPr>
          <w:sz w:val="15"/>
          <w:szCs w:val="15"/>
          <w:spacing w:val="8"/>
        </w:rPr>
        <w:t>95.  Cohen-ShapiraN,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8"/>
        </w:rPr>
        <w:t>RokachL,ShapiraBetal(2019)Aut</w:t>
      </w:r>
      <w:r>
        <w:rPr>
          <w:sz w:val="15"/>
          <w:szCs w:val="15"/>
          <w:spacing w:val="7"/>
        </w:rPr>
        <w:t>oGRD:modelrecommendationthroughgraphical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dataset representation. In: ACM international conference on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4"/>
        </w:rPr>
        <w:t>information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4"/>
        </w:rPr>
        <w:t>and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4"/>
        </w:rPr>
        <w:t>knowledge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4"/>
        </w:rPr>
        <w:t>managemen</w:t>
      </w:r>
      <w:r>
        <w:rPr>
          <w:sz w:val="15"/>
          <w:szCs w:val="15"/>
          <w:spacing w:val="3"/>
        </w:rPr>
        <w:t>t,</w:t>
      </w:r>
      <w:r>
        <w:rPr>
          <w:sz w:val="15"/>
          <w:szCs w:val="15"/>
        </w:rPr>
        <w:t xml:space="preserve"> </w:t>
      </w:r>
      <w:bookmarkStart w:name="bookmark196" w:id="133"/>
      <w:bookmarkEnd w:id="133"/>
      <w:r>
        <w:rPr>
          <w:sz w:val="15"/>
          <w:szCs w:val="15"/>
        </w:rPr>
        <w:t>pp</w:t>
      </w:r>
      <w:r>
        <w:rPr>
          <w:sz w:val="15"/>
          <w:szCs w:val="15"/>
          <w:spacing w:val="6"/>
        </w:rPr>
        <w:t xml:space="preserve"> 821–830.</w:t>
      </w:r>
      <w:r>
        <w:rPr>
          <w:sz w:val="15"/>
          <w:szCs w:val="15"/>
          <w:spacing w:val="-1"/>
        </w:rPr>
        <w:t xml:space="preserve"> </w:t>
      </w:r>
      <w:hyperlink w:history="true" r:id="rId29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6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/10.1145/3357384.3357896</w:t>
        </w:r>
      </w:hyperlink>
    </w:p>
    <w:p>
      <w:pPr>
        <w:pStyle w:val="BodyText"/>
        <w:ind w:left="377" w:right="1" w:hanging="297"/>
        <w:spacing w:before="21" w:line="237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96.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  <w:spacing w:val="4"/>
        </w:rPr>
        <w:t>Cordeiro J, Raimundo A, Postolache O</w:t>
      </w:r>
      <w:r>
        <w:rPr>
          <w:sz w:val="15"/>
          <w:szCs w:val="15"/>
          <w:spacing w:val="3"/>
        </w:rPr>
        <w:t xml:space="preserve"> et al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3"/>
        </w:rPr>
        <w:t>(2021) Neural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3"/>
        </w:rPr>
        <w:t>search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3"/>
        </w:rPr>
        <w:t>1d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CNNS.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3"/>
        </w:rPr>
        <w:t>Different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approaches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tests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measurements</w:t>
      </w:r>
      <w:r>
        <w:rPr>
          <w:sz w:val="15"/>
          <w:szCs w:val="15"/>
          <w:spacing w:val="11"/>
        </w:rPr>
        <w:t>. </w:t>
      </w:r>
      <w:r>
        <w:rPr>
          <w:sz w:val="15"/>
          <w:szCs w:val="15"/>
        </w:rPr>
        <w:t>Sensors</w:t>
      </w:r>
      <w:r>
        <w:rPr>
          <w:sz w:val="15"/>
          <w:szCs w:val="15"/>
          <w:spacing w:val="11"/>
        </w:rPr>
        <w:t xml:space="preserve"> 8:9.</w:t>
      </w:r>
      <w:r>
        <w:rPr>
          <w:sz w:val="15"/>
          <w:szCs w:val="15"/>
          <w:spacing w:val="-18"/>
        </w:rPr>
        <w:t xml:space="preserve"> </w:t>
      </w:r>
      <w:hyperlink w:history="true" r:id="rId297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/10.3390/</w:t>
        </w:r>
        <w:r>
          <w:rPr>
            <w:sz w:val="15"/>
            <w:szCs w:val="15"/>
            <w:color w:val="0000FF"/>
            <w:spacing w:val="10"/>
          </w:rPr>
          <w:t>s21237990</w:t>
        </w:r>
      </w:hyperlink>
    </w:p>
    <w:p>
      <w:pPr>
        <w:pStyle w:val="BodyText"/>
        <w:ind w:left="360" w:right="1" w:hanging="280"/>
        <w:spacing w:before="1" w:line="250" w:lineRule="auto"/>
        <w:rPr>
          <w:sz w:val="15"/>
          <w:szCs w:val="15"/>
        </w:rPr>
      </w:pPr>
      <w:bookmarkStart w:name="bookmark85" w:id="134"/>
      <w:bookmarkEnd w:id="134"/>
      <w:r>
        <w:rPr>
          <w:sz w:val="15"/>
          <w:szCs w:val="15"/>
          <w:spacing w:val="4"/>
        </w:rPr>
        <w:t>97.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  <w:spacing w:val="4"/>
        </w:rPr>
        <w:t>Corrales D, Ledezma A, Corrales J (2020) A case-based reasoning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4"/>
        </w:rPr>
        <w:t>system for </w:t>
      </w:r>
      <w:r>
        <w:rPr>
          <w:sz w:val="15"/>
          <w:szCs w:val="15"/>
          <w:spacing w:val="3"/>
        </w:rPr>
        <w:t>recommendation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3"/>
        </w:rPr>
        <w:t>of data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cleaning algorithms in classiﬁcation and regression tasks. Appl Soft Comput J.</w:t>
      </w:r>
      <w:r>
        <w:rPr>
          <w:sz w:val="15"/>
          <w:szCs w:val="15"/>
          <w:spacing w:val="-20"/>
        </w:rPr>
        <w:t xml:space="preserve"> </w:t>
      </w:r>
      <w:hyperlink w:history="true" r:id="rId298">
        <w:r>
          <w:rPr>
            <w:sz w:val="15"/>
            <w:szCs w:val="15"/>
            <w:color w:val="0000FF"/>
            <w:spacing w:val="4"/>
          </w:rPr>
          <w:t>https:/</w:t>
        </w:r>
        <w:r>
          <w:rPr>
            <w:sz w:val="15"/>
            <w:szCs w:val="15"/>
            <w:color w:val="0000FF"/>
            <w:spacing w:val="3"/>
          </w:rPr>
          <w:t>/doi.org/10.1016/</w:t>
        </w:r>
      </w:hyperlink>
      <w:r>
        <w:rPr>
          <w:sz w:val="15"/>
          <w:szCs w:val="15"/>
          <w:color w:val="0000FF"/>
        </w:rPr>
        <w:t xml:space="preserve"> </w:t>
      </w:r>
      <w:bookmarkStart w:name="bookmark197" w:id="135"/>
      <w:bookmarkEnd w:id="135"/>
      <w:hyperlink w:history="true" r:id="rId298">
        <w:r>
          <w:rPr>
            <w:sz w:val="15"/>
            <w:szCs w:val="15"/>
            <w:color w:val="0000FF"/>
            <w:spacing w:val="6"/>
          </w:rPr>
          <w:t>j.</w:t>
        </w:r>
        <w:r>
          <w:rPr>
            <w:sz w:val="15"/>
            <w:szCs w:val="15"/>
            <w:color w:val="0000FF"/>
          </w:rPr>
          <w:t>asoc</w:t>
        </w:r>
        <w:r>
          <w:rPr>
            <w:sz w:val="15"/>
            <w:szCs w:val="15"/>
            <w:color w:val="0000FF"/>
            <w:spacing w:val="6"/>
          </w:rPr>
          <w:t>.2020.106180</w:t>
        </w:r>
      </w:hyperlink>
    </w:p>
    <w:p>
      <w:pPr>
        <w:pStyle w:val="BodyText"/>
        <w:ind w:left="374" w:hanging="294"/>
        <w:spacing w:before="41" w:line="228" w:lineRule="auto"/>
        <w:rPr>
          <w:sz w:val="15"/>
          <w:szCs w:val="15"/>
        </w:rPr>
      </w:pPr>
      <w:r>
        <w:rPr>
          <w:sz w:val="15"/>
          <w:szCs w:val="15"/>
          <w:spacing w:val="11"/>
        </w:rPr>
        <w:t>98.</w:t>
      </w:r>
      <w:r>
        <w:rPr>
          <w:sz w:val="15"/>
          <w:szCs w:val="15"/>
          <w:spacing w:val="13"/>
          <w:w w:val="102"/>
        </w:rPr>
        <w:t xml:space="preserve">  </w:t>
      </w:r>
      <w:r>
        <w:rPr>
          <w:sz w:val="15"/>
          <w:szCs w:val="15"/>
        </w:rPr>
        <w:t>Cortes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Gonzalvo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X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Kuznetsov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V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1"/>
        </w:rPr>
        <w:t xml:space="preserve"> (2017) </w:t>
      </w:r>
      <w:r>
        <w:rPr>
          <w:sz w:val="15"/>
          <w:szCs w:val="15"/>
        </w:rPr>
        <w:t>AdaNet</w:t>
      </w:r>
      <w:r>
        <w:rPr>
          <w:sz w:val="15"/>
          <w:szCs w:val="15"/>
          <w:spacing w:val="11"/>
        </w:rPr>
        <w:t>: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adaptive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structural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arti</w:t>
      </w:r>
      <w:r>
        <w:rPr>
          <w:sz w:val="15"/>
          <w:szCs w:val="15"/>
          <w:spacing w:val="10"/>
        </w:rPr>
        <w:t>ﬁ</w:t>
      </w:r>
      <w:r>
        <w:rPr>
          <w:sz w:val="15"/>
          <w:szCs w:val="15"/>
        </w:rPr>
        <w:t>cial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neural </w:t>
      </w:r>
      <w:bookmarkStart w:name="bookmark140" w:id="136"/>
      <w:bookmarkEnd w:id="136"/>
      <w:r>
        <w:rPr>
          <w:sz w:val="15"/>
          <w:szCs w:val="15"/>
        </w:rPr>
        <w:t>networks</w:t>
      </w:r>
      <w:r>
        <w:rPr>
          <w:sz w:val="15"/>
          <w:szCs w:val="15"/>
          <w:spacing w:val="13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3"/>
        </w:rPr>
        <w:t>: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3"/>
        </w:rPr>
        <w:t>1452–1466</w:t>
      </w:r>
    </w:p>
    <w:p>
      <w:pPr>
        <w:pStyle w:val="BodyText"/>
        <w:ind w:left="378" w:hanging="298"/>
        <w:spacing w:before="41" w:line="237" w:lineRule="auto"/>
        <w:rPr>
          <w:sz w:val="15"/>
          <w:szCs w:val="15"/>
        </w:rPr>
      </w:pPr>
      <w:r>
        <w:rPr>
          <w:sz w:val="15"/>
          <w:szCs w:val="15"/>
          <w:spacing w:val="11"/>
        </w:rPr>
        <w:t>99.</w:t>
      </w:r>
      <w:r>
        <w:rPr>
          <w:sz w:val="15"/>
          <w:szCs w:val="15"/>
          <w:spacing w:val="20"/>
          <w:w w:val="102"/>
        </w:rPr>
        <w:t xml:space="preserve">  </w:t>
      </w:r>
      <w:r>
        <w:rPr>
          <w:sz w:val="15"/>
          <w:szCs w:val="15"/>
        </w:rPr>
        <w:t>Da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Silva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R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Canuto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Barreto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1"/>
        </w:rPr>
        <w:t xml:space="preserve"> (2021) </w:t>
      </w:r>
      <w:r>
        <w:rPr>
          <w:sz w:val="15"/>
          <w:szCs w:val="15"/>
        </w:rPr>
        <w:t>Automatic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recommendation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method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</w:rPr>
        <w:t>classi</w:t>
      </w:r>
      <w:r>
        <w:rPr>
          <w:sz w:val="15"/>
          <w:szCs w:val="15"/>
          <w:spacing w:val="11"/>
        </w:rPr>
        <w:t>ﬁ</w:t>
      </w:r>
      <w:r>
        <w:rPr>
          <w:sz w:val="15"/>
          <w:szCs w:val="15"/>
        </w:rPr>
        <w:t>er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</w:rPr>
        <w:t>ensemble </w:t>
      </w:r>
      <w:r>
        <w:rPr>
          <w:sz w:val="15"/>
          <w:szCs w:val="15"/>
        </w:rPr>
        <w:t>structure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using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meta</w:t>
      </w:r>
      <w:r>
        <w:rPr>
          <w:sz w:val="15"/>
          <w:szCs w:val="15"/>
          <w:spacing w:val="9"/>
        </w:rPr>
        <w:t>-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9"/>
        </w:rPr>
        <w:t>. </w:t>
      </w:r>
      <w:r>
        <w:rPr>
          <w:sz w:val="15"/>
          <w:szCs w:val="15"/>
        </w:rPr>
        <w:t>IEEE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Access</w:t>
      </w:r>
      <w:r>
        <w:rPr>
          <w:sz w:val="15"/>
          <w:szCs w:val="15"/>
          <w:spacing w:val="9"/>
        </w:rPr>
        <w:t xml:space="preserve"> 9:106254–106268.</w:t>
      </w:r>
      <w:hyperlink w:history="true" r:id="rId29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/10.1109/</w:t>
        </w:r>
        <w:r>
          <w:rPr>
            <w:sz w:val="15"/>
            <w:szCs w:val="15"/>
            <w:color w:val="0000FF"/>
          </w:rPr>
          <w:t>ACCESS</w:t>
        </w:r>
        <w:r>
          <w:rPr>
            <w:sz w:val="15"/>
            <w:szCs w:val="15"/>
            <w:color w:val="0000FF"/>
            <w:spacing w:val="9"/>
          </w:rPr>
          <w:t>.2021.</w:t>
        </w:r>
      </w:hyperlink>
      <w:r>
        <w:rPr>
          <w:sz w:val="15"/>
          <w:szCs w:val="15"/>
          <w:color w:val="0000FF"/>
          <w:spacing w:val="13"/>
          <w:w w:val="101"/>
        </w:rPr>
        <w:t xml:space="preserve"> </w:t>
      </w:r>
      <w:hyperlink w:history="true" r:id="rId299">
        <w:r>
          <w:rPr>
            <w:sz w:val="15"/>
            <w:szCs w:val="15"/>
            <w:color w:val="0000FF"/>
            <w:spacing w:val="3"/>
          </w:rPr>
          <w:t>3099689</w:t>
        </w:r>
      </w:hyperlink>
    </w:p>
    <w:p>
      <w:pPr>
        <w:pStyle w:val="BodyText"/>
        <w:ind w:left="377" w:hanging="364"/>
        <w:spacing w:before="41" w:line="247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100.</w:t>
      </w:r>
      <w:r>
        <w:rPr>
          <w:sz w:val="15"/>
          <w:szCs w:val="15"/>
          <w:spacing w:val="16"/>
          <w:w w:val="102"/>
        </w:rPr>
        <w:t xml:space="preserve">  </w:t>
      </w:r>
      <w:r>
        <w:rPr>
          <w:sz w:val="15"/>
          <w:szCs w:val="15"/>
        </w:rPr>
        <w:t>Dai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</w:rPr>
        <w:t>X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</w:rPr>
        <w:t>Zhang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</w:rPr>
        <w:t>P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</w:rPr>
        <w:t>Wu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</w:rPr>
        <w:t>B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5"/>
        </w:rPr>
        <w:t>(2019a)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</w:rPr>
        <w:t>ChamNet</w:t>
      </w:r>
      <w:r>
        <w:rPr>
          <w:sz w:val="15"/>
          <w:szCs w:val="15"/>
          <w:spacing w:val="15"/>
        </w:rPr>
        <w:t>: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</w:rPr>
        <w:t>towards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</w:rPr>
        <w:t>ef</w:t>
      </w:r>
      <w:r>
        <w:rPr>
          <w:sz w:val="15"/>
          <w:szCs w:val="15"/>
          <w:spacing w:val="15"/>
        </w:rPr>
        <w:t>ﬁ</w:t>
      </w:r>
      <w:r>
        <w:rPr>
          <w:sz w:val="15"/>
          <w:szCs w:val="15"/>
        </w:rPr>
        <w:t>cient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</w:rPr>
        <w:t>network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</w:rPr>
        <w:t>design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</w:rPr>
        <w:t>through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</w:rPr>
        <w:t>platform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 xml:space="preserve"> </w:t>
      </w:r>
      <w:bookmarkStart w:name="bookmark198" w:id="137"/>
      <w:bookmarkEnd w:id="137"/>
      <w:r>
        <w:rPr>
          <w:sz w:val="15"/>
          <w:szCs w:val="15"/>
          <w:spacing w:val="4"/>
        </w:rPr>
        <w:t>aware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4"/>
        </w:rPr>
        <w:t>model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4"/>
        </w:rPr>
        <w:t>adaptation.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4"/>
        </w:rPr>
        <w:t>IEEE/CVF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4"/>
        </w:rPr>
        <w:t>conference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4"/>
        </w:rPr>
        <w:t>on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4"/>
        </w:rPr>
        <w:t>comp</w:t>
      </w:r>
      <w:r>
        <w:rPr>
          <w:sz w:val="15"/>
          <w:szCs w:val="15"/>
          <w:spacing w:val="3"/>
        </w:rPr>
        <w:t>uter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3"/>
        </w:rPr>
        <w:t>vision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3"/>
        </w:rPr>
        <w:t>pattern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recognition,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pp</w:t>
      </w:r>
      <w:r>
        <w:rPr>
          <w:sz w:val="15"/>
          <w:szCs w:val="15"/>
        </w:rPr>
        <w:t xml:space="preserve"> </w:t>
      </w:r>
      <w:bookmarkStart w:name="bookmark489" w:id="138"/>
      <w:bookmarkEnd w:id="138"/>
      <w:r>
        <w:rPr>
          <w:sz w:val="15"/>
          <w:szCs w:val="15"/>
          <w:spacing w:val="7"/>
        </w:rPr>
        <w:t>11390–11399.</w:t>
      </w:r>
      <w:r>
        <w:rPr>
          <w:sz w:val="15"/>
          <w:szCs w:val="15"/>
          <w:spacing w:val="-18"/>
        </w:rPr>
        <w:t xml:space="preserve"> </w:t>
      </w:r>
      <w:hyperlink w:history="true" r:id="rId30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/10.1109/</w:t>
        </w:r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7"/>
          </w:rPr>
          <w:t>.2</w:t>
        </w:r>
        <w:r>
          <w:rPr>
            <w:sz w:val="15"/>
            <w:szCs w:val="15"/>
            <w:color w:val="0000FF"/>
            <w:spacing w:val="6"/>
          </w:rPr>
          <w:t>019.01166</w:t>
        </w:r>
      </w:hyperlink>
    </w:p>
    <w:p>
      <w:pPr>
        <w:pStyle w:val="BodyText"/>
        <w:ind w:left="376" w:right="1" w:hanging="363"/>
        <w:spacing w:before="20" w:line="231" w:lineRule="auto"/>
        <w:rPr>
          <w:sz w:val="15"/>
          <w:szCs w:val="15"/>
        </w:rPr>
      </w:pPr>
      <w:r>
        <w:rPr>
          <w:sz w:val="15"/>
          <w:szCs w:val="15"/>
          <w:spacing w:val="17"/>
        </w:rPr>
        <w:t>101.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</w:rPr>
        <w:t>Dai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</w:rPr>
        <w:t>X</w:t>
      </w:r>
      <w:r>
        <w:rPr>
          <w:sz w:val="15"/>
          <w:szCs w:val="15"/>
          <w:spacing w:val="17"/>
        </w:rPr>
        <w:t>,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</w:rPr>
        <w:t>Chen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</w:rPr>
        <w:t>D</w:t>
      </w:r>
      <w:r>
        <w:rPr>
          <w:sz w:val="15"/>
          <w:szCs w:val="15"/>
          <w:spacing w:val="17"/>
        </w:rPr>
        <w:t>,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</w:rPr>
        <w:t>Liu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7"/>
        </w:rPr>
        <w:t>(2020)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</w:rPr>
        <w:t>DA</w:t>
      </w:r>
      <w:r>
        <w:rPr>
          <w:sz w:val="15"/>
          <w:szCs w:val="15"/>
          <w:spacing w:val="17"/>
        </w:rPr>
        <w:t>-</w:t>
      </w:r>
      <w:r>
        <w:rPr>
          <w:sz w:val="15"/>
          <w:szCs w:val="15"/>
        </w:rPr>
        <w:t>NAS</w:t>
      </w:r>
      <w:r>
        <w:rPr>
          <w:sz w:val="15"/>
          <w:szCs w:val="15"/>
          <w:spacing w:val="17"/>
        </w:rPr>
        <w:t>: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</w:rPr>
        <w:t>adapted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</w:rPr>
        <w:t>pruning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</w:rPr>
        <w:t>ef</w:t>
      </w:r>
      <w:r>
        <w:rPr>
          <w:sz w:val="15"/>
          <w:szCs w:val="15"/>
          <w:spacing w:val="17"/>
        </w:rPr>
        <w:t>ﬁ</w:t>
      </w:r>
      <w:r>
        <w:rPr>
          <w:sz w:val="15"/>
          <w:szCs w:val="15"/>
        </w:rPr>
        <w:t>cient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</w:rPr>
        <w:t>architecture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1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1"/>
        </w:rPr>
        <w:t>: </w:t>
      </w:r>
      <w:r>
        <w:rPr>
          <w:sz w:val="15"/>
          <w:szCs w:val="15"/>
        </w:rPr>
        <w:t>European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vision</w:t>
      </w:r>
      <w:r>
        <w:rPr>
          <w:sz w:val="15"/>
          <w:szCs w:val="15"/>
          <w:spacing w:val="11"/>
        </w:rPr>
        <w:t>,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1"/>
        </w:rPr>
        <w:t>584–600.</w:t>
      </w:r>
      <w:r>
        <w:rPr>
          <w:sz w:val="15"/>
          <w:szCs w:val="15"/>
          <w:spacing w:val="-14"/>
        </w:rPr>
        <w:t xml:space="preserve"> </w:t>
      </w:r>
      <w:hyperlink w:history="true" r:id="rId30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/10.1007/978-3-030-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301">
        <w:r>
          <w:rPr>
            <w:sz w:val="15"/>
            <w:szCs w:val="15"/>
            <w:color w:val="0000FF"/>
            <w:spacing w:val="5"/>
          </w:rPr>
          <w:t>58583-9_35</w:t>
        </w:r>
      </w:hyperlink>
    </w:p>
    <w:p>
      <w:pPr>
        <w:spacing w:line="349" w:lineRule="auto"/>
        <w:rPr>
          <w:rFonts w:ascii="Arial"/>
          <w:sz w:val="21"/>
        </w:rPr>
      </w:pPr>
      <w:r/>
    </w:p>
    <w:p>
      <w:pPr>
        <w:spacing w:line="349" w:lineRule="auto"/>
        <w:rPr>
          <w:rFonts w:ascii="Arial"/>
          <w:sz w:val="21"/>
        </w:rPr>
      </w:pPr>
      <w:r/>
    </w:p>
    <w:p>
      <w:pPr>
        <w:spacing w:before="126" w:line="252" w:lineRule="exact"/>
        <w:jc w:val="right"/>
        <w:rPr>
          <w:rFonts w:ascii="Microsoft JhengHei" w:hAnsi="Microsoft JhengHei" w:eastAsia="Microsoft JhengHei" w:cs="Microsoft JhengHei"/>
          <w:sz w:val="29"/>
          <w:szCs w:val="29"/>
        </w:rPr>
      </w:pP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5"/>
        </w:rPr>
        <w:t>1</w:t>
      </w:r>
      <w:r>
        <w:rPr>
          <w:rFonts w:ascii="Microsoft JhengHei" w:hAnsi="Microsoft JhengHei" w:eastAsia="Microsoft JhengHei" w:cs="Microsoft JhengHei"/>
          <w:sz w:val="29"/>
          <w:szCs w:val="29"/>
          <w:spacing w:val="-9"/>
          <w:position w:val="-5"/>
        </w:rPr>
        <w:t xml:space="preserve"> </w:t>
      </w: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5"/>
        </w:rPr>
        <w:t>灬</w:t>
      </w:r>
    </w:p>
    <w:p>
      <w:pPr>
        <w:spacing w:line="252" w:lineRule="exact"/>
        <w:sectPr>
          <w:headerReference w:type="default" r:id="rId280"/>
          <w:footerReference w:type="default" r:id="rId22"/>
          <w:pgSz w:w="8788" w:h="13323"/>
          <w:pgMar w:top="985" w:right="925" w:bottom="400" w:left="943" w:header="658" w:footer="0" w:gutter="0"/>
        </w:sectPr>
        <w:rPr>
          <w:rFonts w:ascii="Microsoft JhengHei" w:hAnsi="Microsoft JhengHei" w:eastAsia="Microsoft JhengHei" w:cs="Microsoft JhengHei"/>
          <w:sz w:val="29"/>
          <w:szCs w:val="29"/>
        </w:rPr>
      </w:pPr>
    </w:p>
    <w:p>
      <w:pPr>
        <w:pStyle w:val="BodyText"/>
        <w:ind w:left="404" w:right="7" w:hanging="361"/>
        <w:spacing w:before="192" w:line="253" w:lineRule="auto"/>
        <w:rPr>
          <w:sz w:val="15"/>
          <w:szCs w:val="15"/>
        </w:rPr>
      </w:pPr>
      <w:bookmarkStart w:name="bookmark399" w:id="139"/>
      <w:bookmarkEnd w:id="139"/>
      <w:r>
        <w:rPr>
          <w:sz w:val="15"/>
          <w:szCs w:val="15"/>
          <w:spacing w:val="6"/>
        </w:rPr>
        <w:t>102.  DaiX,WanA,Zhang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6"/>
        </w:rPr>
        <w:t>Petal(2021)FbNetv3:joint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6"/>
        </w:rPr>
        <w:t>architecture-recipe search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6"/>
        </w:rPr>
        <w:t>using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6"/>
        </w:rPr>
        <w:t>predictor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6"/>
        </w:rPr>
        <w:t>pretraining.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5"/>
        </w:rPr>
        <w:t>: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5"/>
        </w:rPr>
        <w:t>/</w:t>
      </w:r>
      <w:r>
        <w:rPr>
          <w:sz w:val="15"/>
          <w:szCs w:val="15"/>
        </w:rPr>
        <w:t>CVF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vision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recognition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5"/>
        </w:rPr>
        <w:t>16271–16280.</w:t>
      </w:r>
      <w:r>
        <w:rPr>
          <w:sz w:val="15"/>
          <w:szCs w:val="15"/>
          <w:spacing w:val="-16"/>
        </w:rPr>
        <w:t xml:space="preserve"> </w:t>
      </w:r>
      <w:hyperlink w:history="true" r:id="rId30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5"/>
          </w:rPr>
          <w:t>://</w:t>
        </w:r>
      </w:hyperlink>
      <w:r>
        <w:rPr>
          <w:sz w:val="15"/>
          <w:szCs w:val="15"/>
          <w:color w:val="0000FF"/>
        </w:rPr>
        <w:t xml:space="preserve"> </w:t>
      </w:r>
      <w:bookmarkStart w:name="bookmark199" w:id="140"/>
      <w:bookmarkEnd w:id="140"/>
      <w:hyperlink w:history="true" r:id="rId304"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/10.1109/</w:t>
        </w:r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6"/>
          </w:rPr>
          <w:t>46437.2021.01601</w:t>
        </w:r>
      </w:hyperlink>
    </w:p>
    <w:p>
      <w:pPr>
        <w:pStyle w:val="BodyText"/>
        <w:ind w:left="404" w:right="7" w:hanging="361"/>
        <w:spacing w:before="6" w:line="252" w:lineRule="auto"/>
        <w:rPr>
          <w:sz w:val="15"/>
          <w:szCs w:val="15"/>
        </w:rPr>
      </w:pPr>
      <w:r>
        <w:rPr>
          <w:sz w:val="15"/>
          <w:szCs w:val="15"/>
          <w:spacing w:val="16"/>
        </w:rPr>
        <w:t>103.</w:t>
      </w:r>
      <w:r>
        <w:rPr>
          <w:sz w:val="15"/>
          <w:szCs w:val="15"/>
          <w:spacing w:val="18"/>
        </w:rPr>
        <w:t xml:space="preserve">  </w:t>
      </w:r>
      <w:r>
        <w:rPr>
          <w:sz w:val="15"/>
          <w:szCs w:val="15"/>
        </w:rPr>
        <w:t>Dai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</w:rPr>
        <w:t>Z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</w:rPr>
        <w:t>Yu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</w:rPr>
        <w:t>H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</w:rPr>
        <w:t>Low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</w:rPr>
        <w:t>BKH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6"/>
        </w:rPr>
        <w:t>(2019b)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</w:rPr>
        <w:t>Bayesian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</w:rPr>
        <w:t>meets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</w:rPr>
        <w:t>bayesian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</w:rPr>
        <w:t>optimal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</w:rPr>
        <w:t>stopping</w:t>
      </w:r>
      <w:r>
        <w:rPr>
          <w:sz w:val="15"/>
          <w:szCs w:val="15"/>
          <w:spacing w:val="16"/>
        </w:rPr>
        <w:t>.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6"/>
        </w:rPr>
        <w:t>: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13"/>
        </w:rPr>
        <w:t>1496–1506</w:t>
      </w:r>
    </w:p>
    <w:p>
      <w:pPr>
        <w:pStyle w:val="BodyText"/>
        <w:ind w:left="405" w:right="12" w:hanging="362"/>
        <w:spacing w:before="6" w:line="252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104.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4"/>
        </w:rPr>
        <w:t>Dale M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(2018) Neuroevolution of hierarchical reservoir computers.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4"/>
        </w:rPr>
        <w:t>Genet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4"/>
        </w:rPr>
        <w:t>Evol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4"/>
        </w:rPr>
        <w:t>Comput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4"/>
        </w:rPr>
        <w:t>Conf.</w:t>
      </w:r>
      <w:r>
        <w:rPr>
          <w:sz w:val="15"/>
          <w:szCs w:val="15"/>
          <w:spacing w:val="-14"/>
        </w:rPr>
        <w:t xml:space="preserve"> </w:t>
      </w:r>
      <w:hyperlink w:history="true" r:id="rId305">
        <w:r>
          <w:rPr>
            <w:sz w:val="15"/>
            <w:szCs w:val="15"/>
            <w:color w:val="0000FF"/>
            <w:spacing w:val="3"/>
          </w:rPr>
          <w:t>https://</w:t>
        </w:r>
      </w:hyperlink>
      <w:r>
        <w:rPr>
          <w:sz w:val="15"/>
          <w:szCs w:val="15"/>
          <w:color w:val="0000FF"/>
        </w:rPr>
        <w:t xml:space="preserve"> </w:t>
      </w:r>
      <w:bookmarkStart w:name="bookmark20" w:id="141"/>
      <w:bookmarkEnd w:id="141"/>
      <w:bookmarkStart w:name="bookmark328" w:id="142"/>
      <w:bookmarkEnd w:id="142"/>
      <w:hyperlink w:history="true" r:id="rId305"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5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5"/>
          </w:rPr>
          <w:t>/10.1145/3205455.3205520</w:t>
        </w:r>
      </w:hyperlink>
    </w:p>
    <w:p>
      <w:pPr>
        <w:pStyle w:val="BodyText"/>
        <w:ind w:left="405" w:right="7" w:hanging="362"/>
        <w:spacing w:before="38" w:line="233" w:lineRule="auto"/>
        <w:rPr>
          <w:sz w:val="15"/>
          <w:szCs w:val="15"/>
        </w:rPr>
      </w:pPr>
      <w:r>
        <w:rPr>
          <w:sz w:val="15"/>
          <w:szCs w:val="15"/>
          <w:spacing w:val="7"/>
        </w:rPr>
        <w:t>105.  De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7"/>
        </w:rPr>
        <w:t>CamposL,De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7"/>
        </w:rPr>
        <w:t>OliveiraR,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7"/>
        </w:rPr>
        <w:t>Roisenber</w:t>
      </w:r>
      <w:r>
        <w:rPr>
          <w:sz w:val="15"/>
          <w:szCs w:val="15"/>
          <w:spacing w:val="6"/>
        </w:rPr>
        <w:t>gM(2016)Optimization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6"/>
        </w:rPr>
        <w:t>ofneuralnetworksthroughgrammatical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evolution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genetic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algorithm</w:t>
      </w:r>
      <w:r>
        <w:rPr>
          <w:sz w:val="15"/>
          <w:szCs w:val="15"/>
          <w:spacing w:val="11"/>
        </w:rPr>
        <w:t>.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Expert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Appl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1"/>
        </w:rPr>
        <w:t>56:368–384.</w:t>
      </w:r>
      <w:r>
        <w:rPr>
          <w:sz w:val="15"/>
          <w:szCs w:val="15"/>
          <w:spacing w:val="-15"/>
        </w:rPr>
        <w:t xml:space="preserve"> </w:t>
      </w:r>
      <w:hyperlink w:history="true" r:id="rId30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</w:t>
        </w:r>
        <w:r>
          <w:rPr>
            <w:sz w:val="15"/>
            <w:szCs w:val="15"/>
            <w:color w:val="0000FF"/>
            <w:spacing w:val="10"/>
          </w:rPr>
          <w:t>10.1016/j.</w:t>
        </w:r>
        <w:r>
          <w:rPr>
            <w:sz w:val="15"/>
            <w:szCs w:val="15"/>
            <w:color w:val="0000FF"/>
          </w:rPr>
          <w:t>eswa</w:t>
        </w:r>
        <w:r>
          <w:rPr>
            <w:sz w:val="15"/>
            <w:szCs w:val="15"/>
            <w:color w:val="0000FF"/>
            <w:spacing w:val="10"/>
          </w:rPr>
          <w:t>.2016.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306">
        <w:r>
          <w:rPr>
            <w:sz w:val="15"/>
            <w:szCs w:val="15"/>
            <w:color w:val="0000FF"/>
            <w:spacing w:val="3"/>
          </w:rPr>
          <w:t>03.012</w:t>
        </w:r>
      </w:hyperlink>
    </w:p>
    <w:p>
      <w:pPr>
        <w:pStyle w:val="BodyText"/>
        <w:ind w:left="409" w:right="8" w:hanging="366"/>
        <w:spacing w:before="18" w:line="261" w:lineRule="auto"/>
        <w:rPr>
          <w:sz w:val="15"/>
          <w:szCs w:val="15"/>
        </w:rPr>
      </w:pPr>
      <w:bookmarkStart w:name="bookmark79" w:id="143"/>
      <w:bookmarkEnd w:id="143"/>
      <w:r>
        <w:rPr>
          <w:sz w:val="15"/>
          <w:szCs w:val="15"/>
          <w:spacing w:val="4"/>
        </w:rPr>
        <w:t>106.</w:t>
      </w:r>
      <w:r>
        <w:rPr>
          <w:sz w:val="15"/>
          <w:szCs w:val="15"/>
          <w:spacing w:val="12"/>
          <w:w w:val="102"/>
        </w:rPr>
        <w:t xml:space="preserve">  </w:t>
      </w:r>
      <w:r>
        <w:rPr>
          <w:sz w:val="15"/>
          <w:szCs w:val="15"/>
          <w:spacing w:val="4"/>
        </w:rPr>
        <w:t>De Raedt L, Blockeel H</w:t>
      </w:r>
      <w:r>
        <w:rPr>
          <w:sz w:val="15"/>
          <w:szCs w:val="15"/>
          <w:spacing w:val="3"/>
        </w:rPr>
        <w:t>,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3"/>
        </w:rPr>
        <w:t>Kolb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S et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3"/>
        </w:rPr>
        <w:t>(2018)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Elements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3"/>
        </w:rPr>
        <w:t>of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3"/>
        </w:rPr>
        <w:t>an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3"/>
        </w:rPr>
        <w:t>automatic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3"/>
        </w:rPr>
        <w:t>data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3"/>
        </w:rPr>
        <w:t>scientist.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3"/>
        </w:rPr>
        <w:t>International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symposium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intelligent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analysis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0"/>
        </w:rPr>
        <w:t xml:space="preserve"> 3–14.</w:t>
      </w:r>
      <w:r>
        <w:rPr>
          <w:sz w:val="15"/>
          <w:szCs w:val="15"/>
          <w:spacing w:val="-18"/>
        </w:rPr>
        <w:t xml:space="preserve"> </w:t>
      </w:r>
      <w:hyperlink w:history="true" r:id="rId307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0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0"/>
          </w:rPr>
          <w:t>/10.10</w:t>
        </w:r>
        <w:r>
          <w:rPr>
            <w:sz w:val="15"/>
            <w:szCs w:val="15"/>
            <w:color w:val="0000FF"/>
            <w:spacing w:val="9"/>
          </w:rPr>
          <w:t>07/978-3-030-01768-2_</w:t>
        </w:r>
        <w:r>
          <w:rPr>
            <w:sz w:val="15"/>
            <w:szCs w:val="15"/>
            <w:color w:val="0000FF"/>
            <w:spacing w:val="-19"/>
          </w:rPr>
          <w:t xml:space="preserve"> </w:t>
        </w:r>
        <w:r>
          <w:rPr>
            <w:sz w:val="15"/>
            <w:szCs w:val="15"/>
            <w:color w:val="0000FF"/>
            <w:spacing w:val="9"/>
          </w:rPr>
          <w:t>1</w:t>
        </w:r>
      </w:hyperlink>
    </w:p>
    <w:p>
      <w:pPr>
        <w:pStyle w:val="BodyText"/>
        <w:ind w:left="404" w:right="7" w:hanging="361"/>
        <w:spacing w:line="245" w:lineRule="auto"/>
        <w:rPr>
          <w:sz w:val="15"/>
          <w:szCs w:val="15"/>
        </w:rPr>
      </w:pPr>
      <w:bookmarkStart w:name="bookmark72" w:id="144"/>
      <w:bookmarkEnd w:id="144"/>
      <w:r>
        <w:rPr>
          <w:sz w:val="15"/>
          <w:szCs w:val="15"/>
          <w:spacing w:val="12"/>
        </w:rPr>
        <w:t>107.</w:t>
      </w:r>
      <w:r>
        <w:rPr>
          <w:sz w:val="15"/>
          <w:szCs w:val="15"/>
          <w:spacing w:val="13"/>
          <w:w w:val="102"/>
        </w:rPr>
        <w:t xml:space="preserve">  </w:t>
      </w:r>
      <w:r>
        <w:rPr>
          <w:sz w:val="15"/>
          <w:szCs w:val="15"/>
        </w:rPr>
        <w:t>Demiralp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</w:rPr>
        <w:t>C</w:t>
      </w:r>
      <w:r>
        <w:rPr>
          <w:sz w:val="15"/>
          <w:szCs w:val="15"/>
          <w:spacing w:val="12"/>
        </w:rPr>
        <w:t>,  </w:t>
      </w:r>
      <w:r>
        <w:rPr>
          <w:sz w:val="15"/>
          <w:szCs w:val="15"/>
        </w:rPr>
        <w:t>Haas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</w:rPr>
        <w:t>P</w:t>
      </w:r>
      <w:r>
        <w:rPr>
          <w:sz w:val="15"/>
          <w:szCs w:val="15"/>
          <w:spacing w:val="12"/>
        </w:rPr>
        <w:t>,  </w:t>
      </w:r>
      <w:r>
        <w:rPr>
          <w:sz w:val="15"/>
          <w:szCs w:val="15"/>
        </w:rPr>
        <w:t>Parthasarathy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</w:rPr>
        <w:t>S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</w:rPr>
        <w:t>et</w:t>
      </w:r>
      <w:r>
        <w:rPr>
          <w:sz w:val="15"/>
          <w:szCs w:val="15"/>
          <w:spacing w:val="6"/>
        </w:rPr>
        <w:t xml:space="preserve">  </w:t>
      </w:r>
      <w:r>
        <w:rPr>
          <w:sz w:val="15"/>
          <w:szCs w:val="15"/>
        </w:rPr>
        <w:t>al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12"/>
        </w:rPr>
        <w:t>(2017)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</w:rPr>
        <w:t>Foresight</w:t>
      </w:r>
      <w:r>
        <w:rPr>
          <w:sz w:val="15"/>
          <w:szCs w:val="15"/>
          <w:spacing w:val="12"/>
        </w:rPr>
        <w:t>: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</w:rPr>
        <w:t>recommending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</w:rPr>
        <w:t>visual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</w:rPr>
        <w:t>insights</w:t>
      </w:r>
      <w:r>
        <w:rPr>
          <w:sz w:val="15"/>
          <w:szCs w:val="15"/>
          <w:spacing w:val="12"/>
        </w:rPr>
        <w:t>.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</w:rPr>
        <w:t>In</w:t>
      </w:r>
      <w:r>
        <w:rPr>
          <w:sz w:val="15"/>
          <w:szCs w:val="15"/>
          <w:spacing w:val="12"/>
        </w:rPr>
        <w:t>: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</w:rPr>
        <w:t>very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</w:rPr>
        <w:t>large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</w:rPr>
        <w:t>databases</w:t>
      </w:r>
      <w:r>
        <w:rPr>
          <w:sz w:val="15"/>
          <w:szCs w:val="15"/>
          <w:spacing w:val="12"/>
        </w:rPr>
        <w:t>,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12"/>
        </w:rPr>
        <w:t>1937–1940. </w:t>
      </w:r>
      <w:hyperlink w:history="true" r:id="rId30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2"/>
          </w:rPr>
          <w:t>/10.14778/3</w:t>
        </w:r>
        <w:r>
          <w:rPr>
            <w:sz w:val="15"/>
            <w:szCs w:val="15"/>
            <w:color w:val="0000FF"/>
            <w:spacing w:val="11"/>
          </w:rPr>
          <w:t>137765.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308">
        <w:r>
          <w:rPr>
            <w:sz w:val="15"/>
            <w:szCs w:val="15"/>
            <w:color w:val="0000FF"/>
            <w:spacing w:val="4"/>
          </w:rPr>
          <w:t>3137813</w:t>
        </w:r>
      </w:hyperlink>
    </w:p>
    <w:p>
      <w:pPr>
        <w:pStyle w:val="BodyText"/>
        <w:ind w:left="402" w:right="7" w:hanging="359"/>
        <w:spacing w:before="18" w:line="252" w:lineRule="auto"/>
        <w:rPr>
          <w:sz w:val="15"/>
          <w:szCs w:val="15"/>
        </w:rPr>
      </w:pPr>
      <w:bookmarkStart w:name="bookmark329" w:id="145"/>
      <w:bookmarkEnd w:id="145"/>
      <w:r>
        <w:rPr>
          <w:sz w:val="15"/>
          <w:szCs w:val="15"/>
          <w:spacing w:val="3"/>
        </w:rPr>
        <w:t>108.</w:t>
      </w:r>
      <w:r>
        <w:rPr>
          <w:sz w:val="15"/>
          <w:szCs w:val="15"/>
          <w:spacing w:val="15"/>
          <w:w w:val="101"/>
        </w:rPr>
        <w:t xml:space="preserve">  </w:t>
      </w:r>
      <w:r>
        <w:rPr>
          <w:sz w:val="15"/>
          <w:szCs w:val="15"/>
          <w:spacing w:val="3"/>
        </w:rPr>
        <w:t>Desautels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3"/>
        </w:rPr>
        <w:t>T,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3"/>
        </w:rPr>
        <w:t>Krause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A,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3"/>
        </w:rPr>
        <w:t>Burdick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J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3"/>
        </w:rPr>
        <w:t>(2014)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3"/>
        </w:rPr>
        <w:t>Parallelizing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3"/>
        </w:rPr>
        <w:t>exploration-exploitation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tradeoffs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in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3"/>
        </w:rPr>
        <w:t>gaussian</w:t>
      </w:r>
      <w:r>
        <w:rPr>
          <w:sz w:val="15"/>
          <w:szCs w:val="15"/>
        </w:rPr>
        <w:t xml:space="preserve"> </w:t>
      </w:r>
      <w:bookmarkStart w:name="bookmark141" w:id="146"/>
      <w:bookmarkEnd w:id="146"/>
      <w:r>
        <w:rPr>
          <w:sz w:val="15"/>
          <w:szCs w:val="15"/>
        </w:rPr>
        <w:t>process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bandit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11"/>
        </w:rPr>
        <w:t>. </w:t>
      </w:r>
      <w:r>
        <w:rPr>
          <w:sz w:val="15"/>
          <w:szCs w:val="15"/>
        </w:rPr>
        <w:t>J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Mach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Learn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Res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1"/>
        </w:rPr>
        <w:t>15:3873–3923</w:t>
      </w:r>
    </w:p>
    <w:p>
      <w:pPr>
        <w:pStyle w:val="BodyText"/>
        <w:ind w:left="407" w:right="7" w:hanging="364"/>
        <w:spacing w:before="41" w:line="242" w:lineRule="auto"/>
        <w:rPr>
          <w:sz w:val="15"/>
          <w:szCs w:val="15"/>
        </w:rPr>
      </w:pPr>
      <w:r>
        <w:rPr>
          <w:sz w:val="15"/>
          <w:szCs w:val="15"/>
          <w:spacing w:val="17"/>
        </w:rPr>
        <w:t>109.</w:t>
      </w:r>
      <w:r>
        <w:rPr>
          <w:sz w:val="15"/>
          <w:szCs w:val="15"/>
          <w:spacing w:val="17"/>
          <w:w w:val="102"/>
        </w:rPr>
        <w:t xml:space="preserve">  </w:t>
      </w:r>
      <w:r>
        <w:rPr>
          <w:sz w:val="15"/>
          <w:szCs w:val="15"/>
        </w:rPr>
        <w:t>Dias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</w:rPr>
        <w:t>L</w:t>
      </w:r>
      <w:r>
        <w:rPr>
          <w:sz w:val="15"/>
          <w:szCs w:val="15"/>
          <w:spacing w:val="17"/>
        </w:rPr>
        <w:t>,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</w:rPr>
        <w:t>Miranda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</w:rPr>
        <w:t>P</w:t>
      </w:r>
      <w:r>
        <w:rPr>
          <w:sz w:val="15"/>
          <w:szCs w:val="15"/>
          <w:spacing w:val="17"/>
        </w:rPr>
        <w:t>,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</w:rPr>
        <w:t>Nascimento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7"/>
        </w:rPr>
        <w:t>(2021)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</w:rPr>
        <w:t>ImageDataset</w:t>
      </w:r>
      <w:r>
        <w:rPr>
          <w:sz w:val="15"/>
          <w:szCs w:val="15"/>
          <w:spacing w:val="17"/>
        </w:rPr>
        <w:t>2</w:t>
      </w:r>
      <w:r>
        <w:rPr>
          <w:sz w:val="15"/>
          <w:szCs w:val="15"/>
        </w:rPr>
        <w:t>Vec</w:t>
      </w:r>
      <w:r>
        <w:rPr>
          <w:sz w:val="15"/>
          <w:szCs w:val="15"/>
          <w:spacing w:val="17"/>
        </w:rPr>
        <w:t>: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</w:rPr>
        <w:t>an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</w:rPr>
        <w:t>image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</w:rPr>
        <w:t>dataset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</w:rPr>
        <w:t>embedding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</w:rPr>
        <w:t>for </w:t>
      </w:r>
      <w:bookmarkStart w:name="bookmark200" w:id="147"/>
      <w:bookmarkEnd w:id="147"/>
      <w:r>
        <w:rPr>
          <w:sz w:val="15"/>
          <w:szCs w:val="15"/>
        </w:rPr>
        <w:t>algorithm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selection</w:t>
      </w:r>
      <w:r>
        <w:rPr>
          <w:sz w:val="15"/>
          <w:szCs w:val="15"/>
          <w:spacing w:val="10"/>
        </w:rPr>
        <w:t>. </w:t>
      </w:r>
      <w:r>
        <w:rPr>
          <w:sz w:val="15"/>
          <w:szCs w:val="15"/>
        </w:rPr>
        <w:t>Expert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Appl</w:t>
      </w:r>
      <w:r>
        <w:rPr>
          <w:sz w:val="15"/>
          <w:szCs w:val="15"/>
          <w:spacing w:val="10"/>
        </w:rPr>
        <w:t>.</w:t>
      </w:r>
      <w:r>
        <w:rPr>
          <w:sz w:val="15"/>
          <w:szCs w:val="15"/>
          <w:spacing w:val="-12"/>
        </w:rPr>
        <w:t xml:space="preserve"> </w:t>
      </w:r>
      <w:hyperlink w:history="true" r:id="rId30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0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0"/>
          </w:rPr>
          <w:t>/10.1016/j.</w:t>
        </w:r>
        <w:r>
          <w:rPr>
            <w:sz w:val="15"/>
            <w:szCs w:val="15"/>
            <w:color w:val="0000FF"/>
          </w:rPr>
          <w:t>eswa</w:t>
        </w:r>
        <w:r>
          <w:rPr>
            <w:sz w:val="15"/>
            <w:szCs w:val="15"/>
            <w:color w:val="0000FF"/>
            <w:spacing w:val="10"/>
          </w:rPr>
          <w:t>.2021.115053</w:t>
        </w:r>
      </w:hyperlink>
    </w:p>
    <w:p>
      <w:pPr>
        <w:pStyle w:val="BodyText"/>
        <w:ind w:left="406" w:right="7" w:hanging="363"/>
        <w:spacing w:before="21" w:line="242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110.</w:t>
      </w:r>
      <w:r>
        <w:rPr>
          <w:sz w:val="15"/>
          <w:szCs w:val="15"/>
          <w:spacing w:val="19"/>
          <w:w w:val="101"/>
        </w:rPr>
        <w:t xml:space="preserve">  </w:t>
      </w:r>
      <w:r>
        <w:rPr>
          <w:sz w:val="15"/>
          <w:szCs w:val="15"/>
          <w:spacing w:val="3"/>
        </w:rPr>
        <w:t>Diaz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3"/>
        </w:rPr>
        <w:t>G,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3"/>
        </w:rPr>
        <w:t>Fokoue-Nkoutche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3"/>
        </w:rPr>
        <w:t>A,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3"/>
        </w:rPr>
        <w:t>Nannicini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3"/>
        </w:rPr>
        <w:t>G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3"/>
        </w:rPr>
        <w:t>(2017)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3"/>
        </w:rPr>
        <w:t>An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3"/>
        </w:rPr>
        <w:t>effective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3"/>
        </w:rPr>
        <w:t>algorithm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3"/>
        </w:rPr>
        <w:t>hyperparameter</w:t>
      </w:r>
      <w:r>
        <w:rPr>
          <w:sz w:val="15"/>
          <w:szCs w:val="15"/>
        </w:rPr>
        <w:t xml:space="preserve"> </w:t>
      </w:r>
      <w:bookmarkStart w:name="bookmark73" w:id="148"/>
      <w:bookmarkEnd w:id="148"/>
      <w:r>
        <w:rPr>
          <w:sz w:val="15"/>
          <w:szCs w:val="15"/>
        </w:rPr>
        <w:t>optimization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10"/>
        </w:rPr>
        <w:t>. </w:t>
      </w:r>
      <w:r>
        <w:rPr>
          <w:sz w:val="15"/>
          <w:szCs w:val="15"/>
        </w:rPr>
        <w:t>IBM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Res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Dev</w:t>
      </w:r>
      <w:r>
        <w:rPr>
          <w:sz w:val="15"/>
          <w:szCs w:val="15"/>
          <w:spacing w:val="10"/>
        </w:rPr>
        <w:t>.</w:t>
      </w:r>
      <w:r>
        <w:rPr>
          <w:sz w:val="15"/>
          <w:szCs w:val="15"/>
          <w:spacing w:val="-6"/>
        </w:rPr>
        <w:t xml:space="preserve"> </w:t>
      </w:r>
      <w:hyperlink w:history="true" r:id="rId31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0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0"/>
          </w:rPr>
          <w:t>/10.1147/</w:t>
        </w:r>
        <w:r>
          <w:rPr>
            <w:sz w:val="15"/>
            <w:szCs w:val="15"/>
            <w:color w:val="0000FF"/>
          </w:rPr>
          <w:t>JRD</w:t>
        </w:r>
        <w:r>
          <w:rPr>
            <w:sz w:val="15"/>
            <w:szCs w:val="15"/>
            <w:color w:val="0000FF"/>
            <w:spacing w:val="10"/>
          </w:rPr>
          <w:t>.2017.2709578</w:t>
        </w:r>
      </w:hyperlink>
    </w:p>
    <w:p>
      <w:pPr>
        <w:pStyle w:val="BodyText"/>
        <w:ind w:left="403" w:right="8" w:hanging="360"/>
        <w:spacing w:before="20" w:line="233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111.</w:t>
      </w:r>
      <w:r>
        <w:rPr>
          <w:sz w:val="15"/>
          <w:szCs w:val="15"/>
          <w:spacing w:val="13"/>
        </w:rPr>
        <w:t xml:space="preserve">  </w:t>
      </w:r>
      <w:r>
        <w:rPr>
          <w:sz w:val="15"/>
          <w:szCs w:val="15"/>
          <w:spacing w:val="3"/>
        </w:rPr>
        <w:t>Dibia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3"/>
        </w:rPr>
        <w:t>V,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3"/>
        </w:rPr>
        <w:t>Demiralp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3"/>
        </w:rPr>
        <w:t>C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3"/>
        </w:rPr>
        <w:t>(2019)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3"/>
        </w:rPr>
        <w:t>Data2Vis: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3"/>
        </w:rPr>
        <w:t>automatic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3"/>
        </w:rPr>
        <w:t>generation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3"/>
        </w:rPr>
        <w:t>of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data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3"/>
        </w:rPr>
        <w:t>visualizations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3"/>
        </w:rPr>
        <w:t>using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3"/>
        </w:rPr>
        <w:t>sequence-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to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>sequence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recurrent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15"/>
        </w:rPr>
        <w:t>.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</w:rPr>
        <w:t>Graph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</w:rPr>
        <w:t>Appl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5"/>
        </w:rPr>
        <w:t>39:33–46.</w:t>
      </w:r>
      <w:r>
        <w:rPr>
          <w:sz w:val="15"/>
          <w:szCs w:val="15"/>
          <w:spacing w:val="-8"/>
        </w:rPr>
        <w:t xml:space="preserve"> </w:t>
      </w:r>
      <w:hyperlink w:history="true" r:id="rId31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5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5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5"/>
          </w:rPr>
          <w:t>/10.110</w:t>
        </w:r>
        <w:r>
          <w:rPr>
            <w:sz w:val="15"/>
            <w:szCs w:val="15"/>
            <w:color w:val="0000FF"/>
            <w:spacing w:val="14"/>
          </w:rPr>
          <w:t>9/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311">
        <w:r>
          <w:rPr>
            <w:sz w:val="15"/>
            <w:szCs w:val="15"/>
            <w:color w:val="0000FF"/>
          </w:rPr>
          <w:t>MCG</w:t>
        </w:r>
        <w:r>
          <w:rPr>
            <w:sz w:val="15"/>
            <w:szCs w:val="15"/>
            <w:color w:val="0000FF"/>
            <w:spacing w:val="5"/>
          </w:rPr>
          <w:t>.2019.2924636</w:t>
        </w:r>
      </w:hyperlink>
    </w:p>
    <w:p>
      <w:pPr>
        <w:pStyle w:val="BodyText"/>
        <w:ind w:left="402" w:right="7" w:hanging="359"/>
        <w:spacing w:before="16" w:line="263" w:lineRule="auto"/>
        <w:rPr>
          <w:sz w:val="15"/>
          <w:szCs w:val="15"/>
        </w:rPr>
      </w:pPr>
      <w:bookmarkStart w:name="bookmark201" w:id="149"/>
      <w:bookmarkEnd w:id="149"/>
      <w:r>
        <w:rPr>
          <w:sz w:val="15"/>
          <w:szCs w:val="15"/>
          <w:spacing w:val="10"/>
        </w:rPr>
        <w:t>112.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</w:rPr>
        <w:t>Ding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Lian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X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Yang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0"/>
        </w:rPr>
        <w:t xml:space="preserve"> (2021a</w:t>
      </w:r>
      <w:r>
        <w:rPr>
          <w:sz w:val="15"/>
          <w:szCs w:val="15"/>
          <w:spacing w:val="9"/>
        </w:rPr>
        <w:t>) </w:t>
      </w:r>
      <w:r>
        <w:rPr>
          <w:sz w:val="15"/>
          <w:szCs w:val="15"/>
        </w:rPr>
        <w:t>HR</w:t>
      </w:r>
      <w:r>
        <w:rPr>
          <w:sz w:val="15"/>
          <w:szCs w:val="15"/>
          <w:spacing w:val="9"/>
        </w:rPr>
        <w:t>-</w:t>
      </w:r>
      <w:r>
        <w:rPr>
          <w:sz w:val="15"/>
          <w:szCs w:val="15"/>
        </w:rPr>
        <w:t>NAS</w:t>
      </w:r>
      <w:r>
        <w:rPr>
          <w:sz w:val="15"/>
          <w:szCs w:val="15"/>
          <w:spacing w:val="9"/>
        </w:rPr>
        <w:t>: </w:t>
      </w:r>
      <w:r>
        <w:rPr>
          <w:sz w:val="15"/>
          <w:szCs w:val="15"/>
        </w:rPr>
        <w:t>searching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ef</w:t>
      </w:r>
      <w:r>
        <w:rPr>
          <w:sz w:val="15"/>
          <w:szCs w:val="15"/>
          <w:spacing w:val="9"/>
        </w:rPr>
        <w:t>ﬁ</w:t>
      </w:r>
      <w:r>
        <w:rPr>
          <w:sz w:val="15"/>
          <w:szCs w:val="15"/>
        </w:rPr>
        <w:t>cient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high</w:t>
      </w:r>
      <w:r>
        <w:rPr>
          <w:sz w:val="15"/>
          <w:szCs w:val="15"/>
          <w:spacing w:val="9"/>
        </w:rPr>
        <w:t>-</w:t>
      </w:r>
      <w:r>
        <w:rPr>
          <w:sz w:val="15"/>
          <w:szCs w:val="15"/>
        </w:rPr>
        <w:t>resolution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architectures </w:t>
      </w:r>
      <w:r>
        <w:rPr>
          <w:sz w:val="15"/>
          <w:szCs w:val="15"/>
          <w:spacing w:val="4"/>
        </w:rPr>
        <w:t>with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4"/>
        </w:rPr>
        <w:t>lightweight transformers.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IEEE/CVF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4"/>
        </w:rPr>
        <w:t>conference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4"/>
        </w:rPr>
        <w:t>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4"/>
        </w:rPr>
        <w:t>computer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vision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4"/>
        </w:rPr>
        <w:t>and pattern recogn</w:t>
      </w:r>
      <w:r>
        <w:rPr>
          <w:sz w:val="15"/>
          <w:szCs w:val="15"/>
          <w:spacing w:val="3"/>
        </w:rPr>
        <w:t>ition,</w:t>
      </w:r>
      <w:r>
        <w:rPr>
          <w:sz w:val="15"/>
          <w:szCs w:val="15"/>
        </w:rPr>
        <w:t xml:space="preserve"> </w:t>
      </w:r>
      <w:bookmarkStart w:name="bookmark468" w:id="150"/>
      <w:bookmarkEnd w:id="150"/>
      <w:r>
        <w:rPr>
          <w:sz w:val="15"/>
          <w:szCs w:val="15"/>
        </w:rPr>
        <w:t>pp</w:t>
      </w:r>
      <w:r>
        <w:rPr>
          <w:sz w:val="15"/>
          <w:szCs w:val="15"/>
          <w:spacing w:val="7"/>
        </w:rPr>
        <w:t xml:space="preserve"> 2981–2991.</w:t>
      </w:r>
      <w:r>
        <w:rPr>
          <w:sz w:val="15"/>
          <w:szCs w:val="15"/>
          <w:spacing w:val="-18"/>
        </w:rPr>
        <w:t xml:space="preserve"> </w:t>
      </w:r>
      <w:hyperlink w:history="true" r:id="rId312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/10.1109/</w:t>
        </w:r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7"/>
          </w:rPr>
          <w:t>46437.2021</w:t>
        </w:r>
        <w:r>
          <w:rPr>
            <w:sz w:val="15"/>
            <w:szCs w:val="15"/>
            <w:color w:val="0000FF"/>
            <w:spacing w:val="6"/>
          </w:rPr>
          <w:t>.00300</w:t>
        </w:r>
      </w:hyperlink>
    </w:p>
    <w:p>
      <w:pPr>
        <w:pStyle w:val="BodyText"/>
        <w:ind w:left="404" w:right="7" w:hanging="361"/>
        <w:spacing w:before="21" w:line="228" w:lineRule="auto"/>
        <w:rPr>
          <w:sz w:val="15"/>
          <w:szCs w:val="15"/>
        </w:rPr>
      </w:pPr>
      <w:r>
        <w:rPr>
          <w:sz w:val="15"/>
          <w:szCs w:val="15"/>
          <w:spacing w:val="10"/>
        </w:rPr>
        <w:t>113.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</w:rPr>
        <w:t>Ding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Yao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Q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Zhao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H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etal</w:t>
      </w:r>
      <w:r>
        <w:rPr>
          <w:sz w:val="15"/>
          <w:szCs w:val="15"/>
          <w:spacing w:val="10"/>
        </w:rPr>
        <w:t xml:space="preserve"> (2021b) </w:t>
      </w:r>
      <w:r>
        <w:rPr>
          <w:sz w:val="15"/>
          <w:szCs w:val="15"/>
        </w:rPr>
        <w:t>DiffMG</w:t>
      </w:r>
      <w:r>
        <w:rPr>
          <w:sz w:val="15"/>
          <w:szCs w:val="15"/>
          <w:spacing w:val="10"/>
        </w:rPr>
        <w:t>: </w:t>
      </w:r>
      <w:r>
        <w:rPr>
          <w:sz w:val="15"/>
          <w:szCs w:val="15"/>
        </w:rPr>
        <w:t>differentiable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meta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graph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heterogeneous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graph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13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3"/>
        </w:rPr>
        <w:t>: </w:t>
      </w:r>
      <w:r>
        <w:rPr>
          <w:sz w:val="15"/>
          <w:szCs w:val="15"/>
        </w:rPr>
        <w:t>ACM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SIGKDD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knowledge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discovery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mining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3"/>
        </w:rPr>
        <w:t xml:space="preserve"> 279–288.</w:t>
      </w:r>
    </w:p>
    <w:p>
      <w:pPr>
        <w:pStyle w:val="BodyText"/>
        <w:ind w:left="403"/>
        <w:spacing w:before="6" w:line="178" w:lineRule="exact"/>
        <w:rPr>
          <w:sz w:val="15"/>
          <w:szCs w:val="15"/>
        </w:rPr>
      </w:pPr>
      <w:bookmarkStart w:name="bookmark490" w:id="151"/>
      <w:bookmarkEnd w:id="151"/>
      <w:hyperlink w:history="true" r:id="rId313">
        <w:r>
          <w:rPr>
            <w:sz w:val="15"/>
            <w:szCs w:val="15"/>
            <w:color w:val="0000FF"/>
            <w:position w:val="2"/>
          </w:rPr>
          <w:t>https</w:t>
        </w:r>
        <w:r>
          <w:rPr>
            <w:sz w:val="15"/>
            <w:szCs w:val="15"/>
            <w:color w:val="0000FF"/>
            <w:spacing w:val="6"/>
            <w:position w:val="2"/>
          </w:rPr>
          <w:t>://</w:t>
        </w:r>
        <w:r>
          <w:rPr>
            <w:sz w:val="15"/>
            <w:szCs w:val="15"/>
            <w:color w:val="0000FF"/>
            <w:position w:val="2"/>
          </w:rPr>
          <w:t>doi</w:t>
        </w:r>
        <w:r>
          <w:rPr>
            <w:sz w:val="15"/>
            <w:szCs w:val="15"/>
            <w:color w:val="0000FF"/>
            <w:spacing w:val="6"/>
            <w:position w:val="2"/>
          </w:rPr>
          <w:t>.</w:t>
        </w:r>
        <w:r>
          <w:rPr>
            <w:sz w:val="15"/>
            <w:szCs w:val="15"/>
            <w:color w:val="0000FF"/>
            <w:position w:val="2"/>
          </w:rPr>
          <w:t>org</w:t>
        </w:r>
        <w:r>
          <w:rPr>
            <w:sz w:val="15"/>
            <w:szCs w:val="15"/>
            <w:color w:val="0000FF"/>
            <w:spacing w:val="6"/>
            <w:position w:val="2"/>
          </w:rPr>
          <w:t>/10.1145/3447548.3467447</w:t>
        </w:r>
      </w:hyperlink>
    </w:p>
    <w:p>
      <w:pPr>
        <w:pStyle w:val="BodyText"/>
        <w:ind w:left="407" w:right="8" w:hanging="364"/>
        <w:spacing w:before="41" w:line="242" w:lineRule="auto"/>
        <w:rPr>
          <w:sz w:val="15"/>
          <w:szCs w:val="15"/>
        </w:rPr>
      </w:pPr>
      <w:r>
        <w:rPr>
          <w:sz w:val="15"/>
          <w:szCs w:val="15"/>
          <w:spacing w:val="16"/>
        </w:rPr>
        <w:t>114.</w:t>
      </w:r>
      <w:r>
        <w:rPr>
          <w:sz w:val="15"/>
          <w:szCs w:val="15"/>
          <w:spacing w:val="16"/>
          <w:w w:val="102"/>
        </w:rPr>
        <w:t xml:space="preserve">  </w:t>
      </w:r>
      <w:r>
        <w:rPr>
          <w:sz w:val="15"/>
          <w:szCs w:val="15"/>
        </w:rPr>
        <w:t>Ding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</w:rPr>
        <w:t>Z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</w:rPr>
        <w:t>Chen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</w:rPr>
        <w:t>Li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</w:rPr>
        <w:t>N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6"/>
        </w:rPr>
        <w:t>(2021)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</w:rPr>
        <w:t>BNAS</w:t>
      </w:r>
      <w:r>
        <w:rPr>
          <w:sz w:val="15"/>
          <w:szCs w:val="15"/>
          <w:spacing w:val="16"/>
        </w:rPr>
        <w:t>: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</w:rPr>
        <w:t>ef</w:t>
      </w:r>
      <w:r>
        <w:rPr>
          <w:sz w:val="15"/>
          <w:szCs w:val="15"/>
          <w:spacing w:val="16"/>
        </w:rPr>
        <w:t>ﬁ</w:t>
      </w:r>
      <w:r>
        <w:rPr>
          <w:sz w:val="15"/>
          <w:szCs w:val="15"/>
        </w:rPr>
        <w:t>cient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</w:rPr>
        <w:t>using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</w:rPr>
        <w:t>broad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</w:rPr>
        <w:t>scalable </w:t>
      </w:r>
      <w:bookmarkStart w:name="bookmark462" w:id="152"/>
      <w:bookmarkEnd w:id="152"/>
      <w:r>
        <w:rPr>
          <w:sz w:val="15"/>
          <w:szCs w:val="15"/>
        </w:rPr>
        <w:t>architecture</w:t>
      </w:r>
      <w:r>
        <w:rPr>
          <w:sz w:val="15"/>
          <w:szCs w:val="15"/>
          <w:spacing w:val="11"/>
        </w:rPr>
        <w:t>.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Netw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Learn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11"/>
        </w:rPr>
        <w:t>.</w:t>
      </w:r>
      <w:r>
        <w:rPr>
          <w:sz w:val="15"/>
          <w:szCs w:val="15"/>
          <w:spacing w:val="-4"/>
        </w:rPr>
        <w:t xml:space="preserve"> </w:t>
      </w:r>
      <w:hyperlink w:history="true" r:id="rId31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/10.1109/</w:t>
        </w:r>
        <w:r>
          <w:rPr>
            <w:sz w:val="15"/>
            <w:szCs w:val="15"/>
            <w:color w:val="0000FF"/>
          </w:rPr>
          <w:t>TNNLS</w:t>
        </w:r>
        <w:r>
          <w:rPr>
            <w:sz w:val="15"/>
            <w:szCs w:val="15"/>
            <w:color w:val="0000FF"/>
            <w:spacing w:val="11"/>
          </w:rPr>
          <w:t>.2021.3067028</w:t>
        </w:r>
      </w:hyperlink>
    </w:p>
    <w:p>
      <w:pPr>
        <w:pStyle w:val="BodyText"/>
        <w:ind w:left="404" w:hanging="361"/>
        <w:spacing w:before="20" w:line="238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115.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4"/>
        </w:rPr>
        <w:t>Domhan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4"/>
        </w:rPr>
        <w:t>T,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4"/>
        </w:rPr>
        <w:t>Springenberg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4"/>
        </w:rPr>
        <w:t>J,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4"/>
        </w:rPr>
        <w:t>Hut</w:t>
      </w:r>
      <w:r>
        <w:rPr>
          <w:sz w:val="15"/>
          <w:szCs w:val="15"/>
          <w:spacing w:val="3"/>
        </w:rPr>
        <w:t>ter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F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3"/>
        </w:rPr>
        <w:t>(2015)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Speeding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up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3"/>
        </w:rPr>
        <w:t>automatic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hyperparameter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3"/>
        </w:rPr>
        <w:t>optimization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3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deep neural networks by extrapolation 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learning cu</w:t>
      </w:r>
      <w:r>
        <w:rPr>
          <w:sz w:val="15"/>
          <w:szCs w:val="15"/>
          <w:spacing w:val="3"/>
        </w:rPr>
        <w:t>rves. In: International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3"/>
        </w:rPr>
        <w:t>joint conference on artiﬁcial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intelligence</w:t>
      </w:r>
      <w:r>
        <w:rPr>
          <w:sz w:val="15"/>
          <w:szCs w:val="15"/>
          <w:spacing w:val="8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8"/>
        </w:rPr>
        <w:t xml:space="preserve"> 3460–3468</w:t>
      </w:r>
    </w:p>
    <w:p>
      <w:pPr>
        <w:pStyle w:val="BodyText"/>
        <w:ind w:left="404" w:right="7" w:hanging="361"/>
        <w:spacing w:before="5" w:line="247" w:lineRule="auto"/>
        <w:rPr>
          <w:sz w:val="15"/>
          <w:szCs w:val="15"/>
        </w:rPr>
      </w:pPr>
      <w:bookmarkStart w:name="bookmark463" w:id="153"/>
      <w:bookmarkEnd w:id="153"/>
      <w:r>
        <w:rPr>
          <w:sz w:val="15"/>
          <w:szCs w:val="15"/>
          <w:spacing w:val="9"/>
        </w:rPr>
        <w:t>116.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</w:rPr>
        <w:t>Dong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JD</w:t>
      </w:r>
      <w:r>
        <w:rPr>
          <w:sz w:val="15"/>
          <w:szCs w:val="15"/>
          <w:spacing w:val="9"/>
        </w:rPr>
        <w:t>, </w:t>
      </w:r>
      <w:r>
        <w:rPr>
          <w:sz w:val="15"/>
          <w:szCs w:val="15"/>
        </w:rPr>
        <w:t>Cheng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AC</w:t>
      </w:r>
      <w:r>
        <w:rPr>
          <w:sz w:val="15"/>
          <w:szCs w:val="15"/>
          <w:spacing w:val="9"/>
        </w:rPr>
        <w:t>, </w:t>
      </w:r>
      <w:r>
        <w:rPr>
          <w:sz w:val="15"/>
          <w:szCs w:val="15"/>
        </w:rPr>
        <w:t>Juan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DC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9"/>
        </w:rPr>
        <w:t xml:space="preserve"> (2018) </w:t>
      </w:r>
      <w:r>
        <w:rPr>
          <w:sz w:val="15"/>
          <w:szCs w:val="15"/>
        </w:rPr>
        <w:t>DPP</w:t>
      </w:r>
      <w:r>
        <w:rPr>
          <w:sz w:val="15"/>
          <w:szCs w:val="15"/>
          <w:spacing w:val="9"/>
        </w:rPr>
        <w:t>-</w:t>
      </w:r>
      <w:r>
        <w:rPr>
          <w:sz w:val="15"/>
          <w:szCs w:val="15"/>
        </w:rPr>
        <w:t>net</w:t>
      </w:r>
      <w:r>
        <w:rPr>
          <w:sz w:val="15"/>
          <w:szCs w:val="15"/>
          <w:spacing w:val="9"/>
        </w:rPr>
        <w:t>: </w:t>
      </w:r>
      <w:r>
        <w:rPr>
          <w:sz w:val="15"/>
          <w:szCs w:val="15"/>
        </w:rPr>
        <w:t>device</w:t>
      </w:r>
      <w:r>
        <w:rPr>
          <w:sz w:val="15"/>
          <w:szCs w:val="15"/>
          <w:spacing w:val="9"/>
        </w:rPr>
        <w:t>-</w:t>
      </w:r>
      <w:r>
        <w:rPr>
          <w:sz w:val="15"/>
          <w:szCs w:val="15"/>
        </w:rPr>
        <w:t>aware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progressive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pareto</w:t>
      </w:r>
      <w:r>
        <w:rPr>
          <w:sz w:val="15"/>
          <w:szCs w:val="15"/>
          <w:spacing w:val="9"/>
        </w:rPr>
        <w:t>-</w:t>
      </w:r>
      <w:r>
        <w:rPr>
          <w:sz w:val="15"/>
          <w:szCs w:val="15"/>
        </w:rPr>
        <w:t>optimal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architectures</w:t>
      </w:r>
      <w:r>
        <w:rPr>
          <w:sz w:val="15"/>
          <w:szCs w:val="15"/>
          <w:spacing w:val="11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1"/>
        </w:rPr>
        <w:t>: </w:t>
      </w:r>
      <w:r>
        <w:rPr>
          <w:sz w:val="15"/>
          <w:szCs w:val="15"/>
        </w:rPr>
        <w:t>European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vision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1"/>
        </w:rPr>
        <w:t xml:space="preserve"> 540–555.</w:t>
      </w:r>
      <w:hyperlink w:history="true" r:id="rId31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/10.1007/</w:t>
        </w:r>
      </w:hyperlink>
      <w:r>
        <w:rPr>
          <w:sz w:val="15"/>
          <w:szCs w:val="15"/>
          <w:color w:val="0000FF"/>
          <w:spacing w:val="8"/>
        </w:rPr>
        <w:t xml:space="preserve"> </w:t>
      </w:r>
      <w:bookmarkStart w:name="bookmark202" w:id="154"/>
      <w:bookmarkEnd w:id="154"/>
      <w:hyperlink w:history="true" r:id="rId315">
        <w:r>
          <w:rPr>
            <w:sz w:val="15"/>
            <w:szCs w:val="15"/>
            <w:color w:val="0000FF"/>
            <w:spacing w:val="6"/>
          </w:rPr>
          <w:t>978-3-030-01252-6_32</w:t>
        </w:r>
      </w:hyperlink>
    </w:p>
    <w:p>
      <w:pPr>
        <w:pStyle w:val="BodyText"/>
        <w:ind w:left="405" w:right="7" w:hanging="362"/>
        <w:spacing w:before="55" w:line="233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117.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4"/>
        </w:rPr>
        <w:t>Dong X,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4"/>
        </w:rPr>
        <w:t>Yang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4"/>
        </w:rPr>
        <w:t>Y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4"/>
        </w:rPr>
        <w:t>(2019)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4"/>
        </w:rPr>
        <w:t>Searching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for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4"/>
        </w:rPr>
        <w:t>a rob</w:t>
      </w:r>
      <w:r>
        <w:rPr>
          <w:sz w:val="15"/>
          <w:szCs w:val="15"/>
          <w:spacing w:val="3"/>
        </w:rPr>
        <w:t>ust neural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3"/>
        </w:rPr>
        <w:t>in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four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3"/>
        </w:rPr>
        <w:t>GPU hours.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3"/>
        </w:rPr>
        <w:t>IEEE/CVF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vision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recognition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2"/>
        </w:rPr>
        <w:t>1761–1770.</w:t>
      </w:r>
      <w:r>
        <w:rPr>
          <w:sz w:val="15"/>
          <w:szCs w:val="15"/>
          <w:spacing w:val="-18"/>
        </w:rPr>
        <w:t xml:space="preserve"> </w:t>
      </w:r>
      <w:hyperlink w:history="true" r:id="rId31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2"/>
          </w:rPr>
          <w:t>/10.1109/</w:t>
        </w:r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12"/>
          </w:rPr>
          <w:t>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316">
        <w:r>
          <w:rPr>
            <w:sz w:val="15"/>
            <w:szCs w:val="15"/>
            <w:color w:val="0000FF"/>
            <w:spacing w:val="4"/>
          </w:rPr>
          <w:t>2019.00186</w:t>
        </w:r>
      </w:hyperlink>
    </w:p>
    <w:p>
      <w:pPr>
        <w:pStyle w:val="BodyText"/>
        <w:ind w:left="404" w:right="7" w:hanging="361"/>
        <w:spacing w:before="18" w:line="253" w:lineRule="auto"/>
        <w:rPr>
          <w:sz w:val="15"/>
          <w:szCs w:val="15"/>
        </w:rPr>
      </w:pPr>
      <w:bookmarkStart w:name="bookmark74" w:id="155"/>
      <w:bookmarkEnd w:id="155"/>
      <w:r>
        <w:rPr>
          <w:sz w:val="15"/>
          <w:szCs w:val="15"/>
          <w:spacing w:val="4"/>
        </w:rPr>
        <w:t>118.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  <w:spacing w:val="4"/>
        </w:rPr>
        <w:t>Ehsan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4"/>
        </w:rPr>
        <w:t>H,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4"/>
        </w:rPr>
        <w:t>Sharaf M,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Chrysanthis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P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4"/>
        </w:rPr>
        <w:t>(2016)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MuVE: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4"/>
        </w:rPr>
        <w:t>ef</w:t>
      </w:r>
      <w:r>
        <w:rPr>
          <w:sz w:val="15"/>
          <w:szCs w:val="15"/>
          <w:spacing w:val="3"/>
        </w:rPr>
        <w:t>ﬁcient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multi-objective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3"/>
        </w:rPr>
        <w:t>view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recommendation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visual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exploration</w:t>
      </w:r>
      <w:r>
        <w:rPr>
          <w:sz w:val="15"/>
          <w:szCs w:val="15"/>
          <w:spacing w:val="14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4"/>
        </w:rPr>
        <w:t>: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engineering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4"/>
        </w:rPr>
        <w:t xml:space="preserve"> 731–742.</w:t>
      </w:r>
      <w:r>
        <w:rPr>
          <w:sz w:val="15"/>
          <w:szCs w:val="15"/>
          <w:spacing w:val="-14"/>
        </w:rPr>
        <w:t xml:space="preserve"> </w:t>
      </w:r>
      <w:hyperlink w:history="true" r:id="rId317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4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4"/>
          </w:rPr>
          <w:t>.</w:t>
        </w:r>
      </w:hyperlink>
      <w:r>
        <w:rPr>
          <w:sz w:val="15"/>
          <w:szCs w:val="15"/>
          <w:color w:val="0000FF"/>
        </w:rPr>
        <w:t xml:space="preserve"> </w:t>
      </w:r>
      <w:bookmarkStart w:name="bookmark113" w:id="156"/>
      <w:bookmarkEnd w:id="156"/>
      <w:hyperlink w:history="true" r:id="rId317"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/10.1109/</w:t>
        </w:r>
        <w:r>
          <w:rPr>
            <w:sz w:val="15"/>
            <w:szCs w:val="15"/>
            <w:color w:val="0000FF"/>
          </w:rPr>
          <w:t>ICDE</w:t>
        </w:r>
        <w:r>
          <w:rPr>
            <w:sz w:val="15"/>
            <w:szCs w:val="15"/>
            <w:color w:val="0000FF"/>
            <w:spacing w:val="6"/>
          </w:rPr>
          <w:t>.2016.7498285</w:t>
        </w:r>
      </w:hyperlink>
    </w:p>
    <w:p>
      <w:pPr>
        <w:pStyle w:val="BodyText"/>
        <w:ind w:left="404" w:right="7" w:hanging="361"/>
        <w:spacing w:before="41" w:line="228" w:lineRule="auto"/>
        <w:rPr>
          <w:sz w:val="15"/>
          <w:szCs w:val="15"/>
        </w:rPr>
      </w:pPr>
      <w:r>
        <w:rPr>
          <w:sz w:val="15"/>
          <w:szCs w:val="15"/>
          <w:spacing w:val="7"/>
        </w:rPr>
        <w:t>119.  Elola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7"/>
        </w:rPr>
        <w:t>A,Del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7"/>
        </w:rPr>
        <w:t>SerJ,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7"/>
        </w:rPr>
        <w:t>Bilbao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7"/>
        </w:rPr>
        <w:t>Metal(2017)Hybridizingcartesiangeneticprogrammingandharmony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7"/>
        </w:rPr>
        <w:t>search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for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4"/>
        </w:rPr>
        <w:t>adaptive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4"/>
        </w:rPr>
        <w:t>feature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4"/>
        </w:rPr>
        <w:t>construction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4"/>
        </w:rPr>
        <w:t>in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4"/>
        </w:rPr>
        <w:t>su</w:t>
      </w:r>
      <w:r>
        <w:rPr>
          <w:sz w:val="15"/>
          <w:szCs w:val="15"/>
          <w:spacing w:val="3"/>
        </w:rPr>
        <w:t>pervised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3"/>
        </w:rPr>
        <w:t>learning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problems.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3"/>
        </w:rPr>
        <w:t>Appl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Soft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3"/>
        </w:rPr>
        <w:t>Comput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J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3"/>
        </w:rPr>
        <w:t>52:760–770.</w:t>
      </w:r>
    </w:p>
    <w:p>
      <w:pPr>
        <w:pStyle w:val="BodyText"/>
        <w:ind w:left="403"/>
        <w:spacing w:before="6" w:line="178" w:lineRule="exact"/>
        <w:rPr>
          <w:sz w:val="15"/>
          <w:szCs w:val="15"/>
        </w:rPr>
      </w:pPr>
      <w:bookmarkStart w:name="bookmark203" w:id="157"/>
      <w:bookmarkEnd w:id="157"/>
      <w:hyperlink w:history="true" r:id="rId318">
        <w:r>
          <w:rPr>
            <w:sz w:val="15"/>
            <w:szCs w:val="15"/>
            <w:color w:val="0000FF"/>
            <w:position w:val="2"/>
          </w:rPr>
          <w:t>https</w:t>
        </w:r>
        <w:r>
          <w:rPr>
            <w:sz w:val="15"/>
            <w:szCs w:val="15"/>
            <w:color w:val="0000FF"/>
            <w:spacing w:val="6"/>
            <w:position w:val="2"/>
          </w:rPr>
          <w:t>://</w:t>
        </w:r>
        <w:r>
          <w:rPr>
            <w:sz w:val="15"/>
            <w:szCs w:val="15"/>
            <w:color w:val="0000FF"/>
            <w:position w:val="2"/>
          </w:rPr>
          <w:t>doi</w:t>
        </w:r>
        <w:r>
          <w:rPr>
            <w:sz w:val="15"/>
            <w:szCs w:val="15"/>
            <w:color w:val="0000FF"/>
            <w:spacing w:val="6"/>
            <w:position w:val="2"/>
          </w:rPr>
          <w:t>.</w:t>
        </w:r>
        <w:r>
          <w:rPr>
            <w:sz w:val="15"/>
            <w:szCs w:val="15"/>
            <w:color w:val="0000FF"/>
            <w:position w:val="2"/>
          </w:rPr>
          <w:t>org</w:t>
        </w:r>
        <w:r>
          <w:rPr>
            <w:sz w:val="15"/>
            <w:szCs w:val="15"/>
            <w:color w:val="0000FF"/>
            <w:spacing w:val="6"/>
            <w:position w:val="2"/>
          </w:rPr>
          <w:t>/10.1016/j.</w:t>
        </w:r>
        <w:r>
          <w:rPr>
            <w:sz w:val="15"/>
            <w:szCs w:val="15"/>
            <w:color w:val="0000FF"/>
            <w:position w:val="2"/>
          </w:rPr>
          <w:t>asoc</w:t>
        </w:r>
        <w:r>
          <w:rPr>
            <w:sz w:val="15"/>
            <w:szCs w:val="15"/>
            <w:color w:val="0000FF"/>
            <w:spacing w:val="6"/>
            <w:position w:val="2"/>
          </w:rPr>
          <w:t>.2016.09.049</w:t>
        </w:r>
      </w:hyperlink>
    </w:p>
    <w:p>
      <w:pPr>
        <w:pStyle w:val="BodyText"/>
        <w:ind w:left="404" w:right="7" w:hanging="361"/>
        <w:spacing w:before="7" w:line="253" w:lineRule="auto"/>
        <w:rPr>
          <w:sz w:val="15"/>
          <w:szCs w:val="15"/>
        </w:rPr>
      </w:pPr>
      <w:r>
        <w:rPr>
          <w:sz w:val="15"/>
          <w:szCs w:val="15"/>
          <w:spacing w:val="13"/>
        </w:rPr>
        <w:t>120.</w:t>
      </w:r>
      <w:r>
        <w:rPr>
          <w:sz w:val="15"/>
          <w:szCs w:val="15"/>
          <w:spacing w:val="20"/>
          <w:w w:val="102"/>
        </w:rPr>
        <w:t xml:space="preserve">  </w:t>
      </w:r>
      <w:r>
        <w:rPr>
          <w:sz w:val="15"/>
          <w:szCs w:val="15"/>
        </w:rPr>
        <w:t>Elsken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T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Staf</w:t>
      </w:r>
      <w:r>
        <w:rPr>
          <w:sz w:val="15"/>
          <w:szCs w:val="15"/>
          <w:spacing w:val="13"/>
        </w:rPr>
        <w:t>ﬂ</w:t>
      </w:r>
      <w:r>
        <w:rPr>
          <w:sz w:val="15"/>
          <w:szCs w:val="15"/>
        </w:rPr>
        <w:t>er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B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Metzen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3"/>
        </w:rPr>
        <w:t>(2020)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Meta</w:t>
      </w:r>
      <w:r>
        <w:rPr>
          <w:sz w:val="15"/>
          <w:szCs w:val="15"/>
          <w:spacing w:val="13"/>
        </w:rPr>
        <w:t>-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</w:rPr>
        <w:t>architectures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few</w:t>
      </w:r>
      <w:r>
        <w:rPr>
          <w:sz w:val="15"/>
          <w:szCs w:val="15"/>
          <w:spacing w:val="13"/>
        </w:rPr>
        <w:t>-</w:t>
      </w:r>
      <w:r>
        <w:rPr>
          <w:sz w:val="15"/>
          <w:szCs w:val="15"/>
        </w:rPr>
        <w:t>shot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3"/>
        </w:rPr>
        <w:t>.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3"/>
        </w:rPr>
        <w:t>: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3"/>
        </w:rPr>
        <w:t>/</w:t>
      </w:r>
      <w:r>
        <w:rPr>
          <w:sz w:val="15"/>
          <w:szCs w:val="15"/>
        </w:rPr>
        <w:t>CVF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vision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</w:rPr>
        <w:t>recognition</w:t>
      </w:r>
      <w:r>
        <w:rPr>
          <w:sz w:val="15"/>
          <w:szCs w:val="15"/>
          <w:spacing w:val="13"/>
        </w:rPr>
        <w:t>,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13"/>
        </w:rPr>
        <w:t xml:space="preserve"> 12362–12372.</w:t>
      </w:r>
      <w:hyperlink w:history="true" r:id="rId31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3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3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3"/>
          </w:rPr>
          <w:t>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319">
        <w:r>
          <w:rPr>
            <w:sz w:val="15"/>
            <w:szCs w:val="15"/>
            <w:color w:val="0000FF"/>
            <w:spacing w:val="5"/>
          </w:rPr>
          <w:t>10.1109/</w:t>
        </w:r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5"/>
          </w:rPr>
          <w:t>42600.2020.01238</w:t>
        </w:r>
      </w:hyperlink>
    </w:p>
    <w:p>
      <w:pPr>
        <w:pStyle w:val="BodyText"/>
        <w:ind w:left="404" w:right="7" w:hanging="361"/>
        <w:spacing w:before="41" w:line="244" w:lineRule="auto"/>
        <w:rPr>
          <w:sz w:val="15"/>
          <w:szCs w:val="15"/>
        </w:rPr>
      </w:pPr>
      <w:r>
        <w:rPr>
          <w:sz w:val="15"/>
          <w:szCs w:val="15"/>
          <w:spacing w:val="14"/>
        </w:rPr>
        <w:t>121.  </w:t>
      </w:r>
      <w:r>
        <w:rPr>
          <w:sz w:val="15"/>
          <w:szCs w:val="15"/>
        </w:rPr>
        <w:t>Estevez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Velarde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14"/>
        </w:rPr>
        <w:t>,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Guti</w:t>
      </w:r>
      <w:r>
        <w:rPr>
          <w:sz w:val="15"/>
          <w:szCs w:val="15"/>
          <w:spacing w:val="14"/>
        </w:rPr>
        <w:t>é</w:t>
      </w:r>
      <w:r>
        <w:rPr>
          <w:sz w:val="15"/>
          <w:szCs w:val="15"/>
        </w:rPr>
        <w:t>rrez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Montoyo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4"/>
        </w:rPr>
        <w:t>(2019) </w:t>
      </w:r>
      <w:r>
        <w:rPr>
          <w:sz w:val="15"/>
          <w:szCs w:val="15"/>
        </w:rPr>
        <w:t>AutoML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</w:rPr>
        <w:t>strategy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based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grammatical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</w:rPr>
        <w:t>evo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 xml:space="preserve"> </w:t>
      </w:r>
      <w:bookmarkStart w:name="bookmark86" w:id="158"/>
      <w:bookmarkEnd w:id="158"/>
      <w:r>
        <w:rPr>
          <w:sz w:val="15"/>
          <w:szCs w:val="15"/>
          <w:spacing w:val="4"/>
        </w:rPr>
        <w:t>lution: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4"/>
        </w:rPr>
        <w:t>a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4"/>
        </w:rPr>
        <w:t>case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4"/>
        </w:rPr>
        <w:t>study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4"/>
        </w:rPr>
        <w:t>about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knowledg</w:t>
      </w:r>
      <w:r>
        <w:rPr>
          <w:sz w:val="15"/>
          <w:szCs w:val="15"/>
          <w:spacing w:val="3"/>
        </w:rPr>
        <w:t>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discovery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from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text.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Annual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3"/>
        </w:rPr>
        <w:t>meeting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3"/>
        </w:rPr>
        <w:t>of 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3"/>
        </w:rPr>
        <w:t>association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computational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linguistics</w:t>
      </w:r>
      <w:r>
        <w:rPr>
          <w:sz w:val="15"/>
          <w:szCs w:val="15"/>
          <w:spacing w:val="9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9"/>
        </w:rPr>
        <w:t xml:space="preserve"> 4356–4365.</w:t>
      </w:r>
      <w:r>
        <w:rPr>
          <w:sz w:val="15"/>
          <w:szCs w:val="15"/>
          <w:spacing w:val="-18"/>
        </w:rPr>
        <w:t xml:space="preserve"> </w:t>
      </w:r>
      <w:hyperlink w:history="true" r:id="rId32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/10.18653/v1/P19-</w:t>
        </w:r>
        <w:r>
          <w:rPr>
            <w:sz w:val="15"/>
            <w:szCs w:val="15"/>
            <w:color w:val="0000FF"/>
            <w:spacing w:val="8"/>
          </w:rPr>
          <w:t>1428</w:t>
        </w:r>
      </w:hyperlink>
    </w:p>
    <w:p>
      <w:pPr>
        <w:pStyle w:val="BodyText"/>
        <w:ind w:left="390" w:right="7" w:hanging="347"/>
        <w:spacing w:before="1" w:line="250" w:lineRule="auto"/>
        <w:rPr>
          <w:sz w:val="15"/>
          <w:szCs w:val="15"/>
        </w:rPr>
      </w:pPr>
      <w:bookmarkStart w:name="bookmark87" w:id="159"/>
      <w:bookmarkEnd w:id="159"/>
      <w:r>
        <w:rPr>
          <w:sz w:val="15"/>
          <w:szCs w:val="15"/>
          <w:spacing w:val="11"/>
        </w:rPr>
        <w:t>122.</w:t>
      </w:r>
      <w:r>
        <w:rPr>
          <w:sz w:val="15"/>
          <w:szCs w:val="15"/>
          <w:spacing w:val="19"/>
          <w:w w:val="102"/>
        </w:rPr>
        <w:t xml:space="preserve">  </w:t>
      </w:r>
      <w:r>
        <w:rPr>
          <w:sz w:val="15"/>
          <w:szCs w:val="15"/>
        </w:rPr>
        <w:t>Estevez</w:t>
      </w:r>
      <w:r>
        <w:rPr>
          <w:sz w:val="15"/>
          <w:szCs w:val="15"/>
          <w:spacing w:val="11"/>
        </w:rPr>
        <w:t>-</w:t>
      </w:r>
      <w:r>
        <w:rPr>
          <w:sz w:val="15"/>
          <w:szCs w:val="15"/>
        </w:rPr>
        <w:t>VelardeS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Guti</w:t>
      </w:r>
      <w:r>
        <w:rPr>
          <w:sz w:val="15"/>
          <w:szCs w:val="15"/>
          <w:spacing w:val="11"/>
        </w:rPr>
        <w:t>é</w:t>
      </w:r>
      <w:r>
        <w:rPr>
          <w:sz w:val="15"/>
          <w:szCs w:val="15"/>
        </w:rPr>
        <w:t>rrez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Almeida</w:t>
      </w:r>
      <w:r>
        <w:rPr>
          <w:sz w:val="15"/>
          <w:szCs w:val="15"/>
          <w:spacing w:val="11"/>
        </w:rPr>
        <w:t>-</w:t>
      </w:r>
      <w:r>
        <w:rPr>
          <w:sz w:val="15"/>
          <w:szCs w:val="15"/>
        </w:rPr>
        <w:t>Cruz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1"/>
        </w:rPr>
        <w:t xml:space="preserve"> (2021) </w:t>
      </w:r>
      <w:r>
        <w:rPr>
          <w:sz w:val="15"/>
          <w:szCs w:val="15"/>
        </w:rPr>
        <w:t>General</w:t>
      </w:r>
      <w:r>
        <w:rPr>
          <w:sz w:val="15"/>
          <w:szCs w:val="15"/>
          <w:spacing w:val="11"/>
        </w:rPr>
        <w:t>-</w:t>
      </w:r>
      <w:r>
        <w:rPr>
          <w:sz w:val="15"/>
          <w:szCs w:val="15"/>
        </w:rPr>
        <w:t>purpose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hierarchical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optimisation </w:t>
      </w:r>
      <w:r>
        <w:rPr>
          <w:sz w:val="15"/>
          <w:szCs w:val="15"/>
        </w:rPr>
        <w:t>of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pipelines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with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grammatical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evolution</w:t>
      </w:r>
      <w:r>
        <w:rPr>
          <w:sz w:val="15"/>
          <w:szCs w:val="15"/>
          <w:spacing w:val="13"/>
        </w:rPr>
        <w:t>. </w:t>
      </w:r>
      <w:r>
        <w:rPr>
          <w:sz w:val="15"/>
          <w:szCs w:val="15"/>
        </w:rPr>
        <w:t>Inf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Sci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3"/>
        </w:rPr>
        <w:t>543:58–71.</w:t>
      </w:r>
      <w:r>
        <w:rPr>
          <w:sz w:val="15"/>
          <w:szCs w:val="15"/>
          <w:spacing w:val="-15"/>
        </w:rPr>
        <w:t xml:space="preserve"> </w:t>
      </w:r>
      <w:hyperlink w:history="true" r:id="rId32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3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3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3"/>
          </w:rPr>
          <w:t>/10.1016/</w:t>
        </w:r>
      </w:hyperlink>
      <w:r>
        <w:rPr>
          <w:sz w:val="15"/>
          <w:szCs w:val="15"/>
          <w:color w:val="0000FF"/>
        </w:rPr>
        <w:t xml:space="preserve"> </w:t>
      </w:r>
      <w:bookmarkStart w:name="bookmark204" w:id="160"/>
      <w:bookmarkEnd w:id="160"/>
      <w:hyperlink w:history="true" r:id="rId321">
        <w:r>
          <w:rPr>
            <w:sz w:val="15"/>
            <w:szCs w:val="15"/>
            <w:color w:val="0000FF"/>
            <w:spacing w:val="5"/>
          </w:rPr>
          <w:t>j.</w:t>
        </w:r>
        <w:r>
          <w:rPr>
            <w:sz w:val="15"/>
            <w:szCs w:val="15"/>
            <w:color w:val="0000FF"/>
          </w:rPr>
          <w:t>ins</w:t>
        </w:r>
        <w:r>
          <w:rPr>
            <w:sz w:val="15"/>
            <w:szCs w:val="15"/>
            <w:color w:val="0000FF"/>
            <w:spacing w:val="5"/>
          </w:rPr>
          <w:t>.2020.07.035</w:t>
        </w:r>
      </w:hyperlink>
    </w:p>
    <w:p>
      <w:pPr>
        <w:pStyle w:val="BodyText"/>
        <w:ind w:left="404" w:right="8" w:hanging="361"/>
        <w:spacing w:before="40" w:line="228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123.</w:t>
      </w:r>
      <w:r>
        <w:rPr>
          <w:sz w:val="15"/>
          <w:szCs w:val="15"/>
          <w:spacing w:val="17"/>
          <w:w w:val="101"/>
        </w:rPr>
        <w:t xml:space="preserve">  </w:t>
      </w:r>
      <w:r>
        <w:rPr>
          <w:sz w:val="15"/>
          <w:szCs w:val="15"/>
        </w:rPr>
        <w:t>Falkner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Klein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Hutter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F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5"/>
        </w:rPr>
        <w:t>(2018)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BOHB</w:t>
      </w:r>
      <w:r>
        <w:rPr>
          <w:sz w:val="15"/>
          <w:szCs w:val="15"/>
          <w:spacing w:val="15"/>
        </w:rPr>
        <w:t>: </w:t>
      </w:r>
      <w:r>
        <w:rPr>
          <w:sz w:val="15"/>
          <w:szCs w:val="15"/>
        </w:rPr>
        <w:t>robust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ef</w:t>
      </w:r>
      <w:r>
        <w:rPr>
          <w:sz w:val="15"/>
          <w:szCs w:val="15"/>
          <w:spacing w:val="15"/>
        </w:rPr>
        <w:t>ﬁ</w:t>
      </w:r>
      <w:r>
        <w:rPr>
          <w:sz w:val="15"/>
          <w:szCs w:val="15"/>
        </w:rPr>
        <w:t>cient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hyperparameter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</w:rPr>
        <w:t>at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</w:rPr>
        <w:t>scale</w:t>
      </w:r>
      <w:r>
        <w:rPr>
          <w:sz w:val="15"/>
          <w:szCs w:val="15"/>
          <w:spacing w:val="15"/>
        </w:rPr>
        <w:t>.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3"/>
        </w:rPr>
        <w:t>: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3"/>
        </w:rPr>
        <w:t xml:space="preserve"> 2323–2341</w:t>
      </w:r>
    </w:p>
    <w:p>
      <w:pPr>
        <w:pStyle w:val="BodyText"/>
        <w:ind w:left="403" w:right="7" w:hanging="360"/>
        <w:spacing w:before="7" w:line="266" w:lineRule="auto"/>
        <w:rPr>
          <w:sz w:val="15"/>
          <w:szCs w:val="15"/>
        </w:rPr>
      </w:pPr>
      <w:bookmarkStart w:name="bookmark400" w:id="161"/>
      <w:bookmarkEnd w:id="161"/>
      <w:r>
        <w:rPr>
          <w:sz w:val="15"/>
          <w:szCs w:val="15"/>
          <w:spacing w:val="10"/>
        </w:rPr>
        <w:t>124.</w:t>
      </w:r>
      <w:r>
        <w:rPr>
          <w:sz w:val="15"/>
          <w:szCs w:val="15"/>
          <w:spacing w:val="20"/>
          <w:w w:val="102"/>
        </w:rPr>
        <w:t xml:space="preserve">  </w:t>
      </w:r>
      <w:r>
        <w:rPr>
          <w:sz w:val="15"/>
          <w:szCs w:val="15"/>
        </w:rPr>
        <w:t>Fan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Zhou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G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Shen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0"/>
        </w:rPr>
        <w:t xml:space="preserve"> (2021) </w:t>
      </w:r>
      <w:r>
        <w:rPr>
          <w:sz w:val="15"/>
          <w:szCs w:val="15"/>
        </w:rPr>
        <w:t>Toward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gradient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bandit</w:t>
      </w:r>
      <w:r>
        <w:rPr>
          <w:sz w:val="15"/>
          <w:szCs w:val="15"/>
          <w:spacing w:val="10"/>
        </w:rPr>
        <w:t>-</w:t>
      </w:r>
      <w:r>
        <w:rPr>
          <w:sz w:val="15"/>
          <w:szCs w:val="15"/>
        </w:rPr>
        <w:t>based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selection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candidate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architectures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in </w:t>
      </w:r>
      <w:r>
        <w:rPr>
          <w:sz w:val="15"/>
          <w:szCs w:val="15"/>
        </w:rPr>
        <w:t>AutoGAN</w:t>
      </w:r>
      <w:r>
        <w:rPr>
          <w:sz w:val="15"/>
          <w:szCs w:val="15"/>
          <w:spacing w:val="8"/>
        </w:rPr>
        <w:t>. </w:t>
      </w:r>
      <w:r>
        <w:rPr>
          <w:sz w:val="15"/>
          <w:szCs w:val="15"/>
        </w:rPr>
        <w:t>Soft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8"/>
        </w:rPr>
        <w:t xml:space="preserve"> 25(6):4367–4378.</w:t>
      </w:r>
      <w:r>
        <w:rPr>
          <w:sz w:val="15"/>
          <w:szCs w:val="15"/>
          <w:spacing w:val="-18"/>
        </w:rPr>
        <w:t xml:space="preserve"> </w:t>
      </w:r>
      <w:hyperlink w:history="true" r:id="rId322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/10.1007/s00</w:t>
        </w:r>
        <w:r>
          <w:rPr>
            <w:sz w:val="15"/>
            <w:szCs w:val="15"/>
            <w:color w:val="0000FF"/>
            <w:spacing w:val="7"/>
          </w:rPr>
          <w:t>500-020-05446-x</w:t>
        </w:r>
      </w:hyperlink>
    </w:p>
    <w:p>
      <w:pPr>
        <w:spacing w:line="266" w:lineRule="auto"/>
        <w:sectPr>
          <w:headerReference w:type="default" r:id="rId302"/>
          <w:footerReference w:type="default" r:id="rId303"/>
          <w:pgSz w:w="8788" w:h="13323"/>
          <w:pgMar w:top="972" w:right="919" w:bottom="661" w:left="914" w:header="639" w:footer="310" w:gutter="0"/>
        </w:sectPr>
        <w:rPr>
          <w:sz w:val="15"/>
          <w:szCs w:val="15"/>
        </w:rPr>
      </w:pPr>
    </w:p>
    <w:p>
      <w:pPr>
        <w:pStyle w:val="BodyText"/>
        <w:ind w:left="375" w:hanging="362"/>
        <w:spacing w:before="212" w:line="237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125.</w:t>
      </w:r>
      <w:r>
        <w:rPr>
          <w:sz w:val="15"/>
          <w:szCs w:val="15"/>
          <w:spacing w:val="15"/>
          <w:w w:val="102"/>
        </w:rPr>
        <w:t xml:space="preserve">  </w:t>
      </w:r>
      <w:r>
        <w:rPr>
          <w:sz w:val="15"/>
          <w:szCs w:val="15"/>
          <w:spacing w:val="3"/>
        </w:rPr>
        <w:t>Fatyanosa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3"/>
        </w:rPr>
        <w:t>T,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3"/>
        </w:rPr>
        <w:t>Aritsugi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3"/>
        </w:rPr>
        <w:t>M  (2021)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3"/>
        </w:rPr>
        <w:t>An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3"/>
        </w:rPr>
        <w:t>automatic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3"/>
        </w:rPr>
        <w:t>convolutional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3"/>
        </w:rPr>
        <w:t>network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3"/>
        </w:rPr>
        <w:t>optimization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3"/>
        </w:rPr>
        <w:t>using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3"/>
        </w:rPr>
        <w:t>a</w:t>
      </w:r>
      <w:r>
        <w:rPr>
          <w:sz w:val="15"/>
          <w:szCs w:val="15"/>
        </w:rPr>
        <w:t xml:space="preserve"> </w:t>
      </w:r>
      <w:bookmarkStart w:name="bookmark205" w:id="162"/>
      <w:bookmarkEnd w:id="162"/>
      <w:r>
        <w:rPr>
          <w:sz w:val="15"/>
          <w:szCs w:val="15"/>
        </w:rPr>
        <w:t>diversity</w:t>
      </w:r>
      <w:r>
        <w:rPr>
          <w:sz w:val="15"/>
          <w:szCs w:val="15"/>
          <w:spacing w:val="12"/>
        </w:rPr>
        <w:t>-</w:t>
      </w:r>
      <w:r>
        <w:rPr>
          <w:sz w:val="15"/>
          <w:szCs w:val="15"/>
        </w:rPr>
        <w:t>guided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</w:rPr>
        <w:t>genetic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</w:rPr>
        <w:t>algorithm</w:t>
      </w:r>
      <w:r>
        <w:rPr>
          <w:sz w:val="15"/>
          <w:szCs w:val="15"/>
          <w:spacing w:val="12"/>
        </w:rPr>
        <w:t>.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</w:rPr>
        <w:t>Access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2"/>
        </w:rPr>
        <w:t>9:91410–91426. </w:t>
      </w:r>
      <w:hyperlink w:history="true" r:id="rId32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2"/>
          </w:rPr>
          <w:t>/10.11</w:t>
        </w:r>
        <w:r>
          <w:rPr>
            <w:sz w:val="15"/>
            <w:szCs w:val="15"/>
            <w:color w:val="0000FF"/>
            <w:spacing w:val="11"/>
          </w:rPr>
          <w:t>09/</w:t>
        </w:r>
        <w:r>
          <w:rPr>
            <w:sz w:val="15"/>
            <w:szCs w:val="15"/>
            <w:color w:val="0000FF"/>
          </w:rPr>
          <w:t>ACCESS</w:t>
        </w:r>
        <w:r>
          <w:rPr>
            <w:sz w:val="15"/>
            <w:szCs w:val="15"/>
            <w:color w:val="0000FF"/>
            <w:spacing w:val="11"/>
          </w:rPr>
          <w:t>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324">
        <w:r>
          <w:rPr>
            <w:sz w:val="15"/>
            <w:szCs w:val="15"/>
            <w:color w:val="0000FF"/>
            <w:spacing w:val="4"/>
          </w:rPr>
          <w:t>2021.3091729</w:t>
        </w:r>
      </w:hyperlink>
    </w:p>
    <w:p>
      <w:pPr>
        <w:pStyle w:val="BodyText"/>
        <w:ind w:left="374" w:hanging="361"/>
        <w:spacing w:before="41" w:line="242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126.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  <w:spacing w:val="3"/>
        </w:rPr>
        <w:t>Fernandes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3"/>
        </w:rPr>
        <w:t>Junior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F,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Yen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3"/>
        </w:rPr>
        <w:t>G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(2019)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3"/>
        </w:rPr>
        <w:t>Particle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swarm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3"/>
        </w:rPr>
        <w:t>optimization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3"/>
        </w:rPr>
        <w:t>of deep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3"/>
        </w:rPr>
        <w:t>networks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3"/>
        </w:rPr>
        <w:t>architectures</w:t>
      </w:r>
      <w:r>
        <w:rPr>
          <w:sz w:val="15"/>
          <w:szCs w:val="15"/>
        </w:rPr>
        <w:t xml:space="preserve"> </w:t>
      </w:r>
      <w:bookmarkStart w:name="bookmark206" w:id="163"/>
      <w:bookmarkEnd w:id="163"/>
      <w:bookmarkStart w:name="bookmark142" w:id="164"/>
      <w:bookmarkEnd w:id="164"/>
      <w:r>
        <w:rPr>
          <w:sz w:val="15"/>
          <w:szCs w:val="15"/>
        </w:rPr>
        <w:t>for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image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classi</w:t>
      </w:r>
      <w:r>
        <w:rPr>
          <w:sz w:val="15"/>
          <w:szCs w:val="15"/>
          <w:spacing w:val="9"/>
        </w:rPr>
        <w:t>ﬁ</w:t>
      </w:r>
      <w:r>
        <w:rPr>
          <w:sz w:val="15"/>
          <w:szCs w:val="15"/>
        </w:rPr>
        <w:t>cation</w:t>
      </w:r>
      <w:r>
        <w:rPr>
          <w:sz w:val="15"/>
          <w:szCs w:val="15"/>
          <w:spacing w:val="9"/>
        </w:rPr>
        <w:t>. </w:t>
      </w:r>
      <w:r>
        <w:rPr>
          <w:sz w:val="15"/>
          <w:szCs w:val="15"/>
        </w:rPr>
        <w:t>Swarm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Evol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9"/>
        </w:rPr>
        <w:t xml:space="preserve"> 49:62–74.</w:t>
      </w:r>
      <w:r>
        <w:rPr>
          <w:sz w:val="15"/>
          <w:szCs w:val="15"/>
          <w:spacing w:val="-15"/>
        </w:rPr>
        <w:t xml:space="preserve"> </w:t>
      </w:r>
      <w:hyperlink w:history="true" r:id="rId32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/10.1016/j.</w:t>
        </w:r>
        <w:r>
          <w:rPr>
            <w:sz w:val="15"/>
            <w:szCs w:val="15"/>
            <w:color w:val="0000FF"/>
          </w:rPr>
          <w:t>swevo</w:t>
        </w:r>
        <w:r>
          <w:rPr>
            <w:sz w:val="15"/>
            <w:szCs w:val="15"/>
            <w:color w:val="0000FF"/>
            <w:spacing w:val="9"/>
          </w:rPr>
          <w:t>.2019.05.010</w:t>
        </w:r>
      </w:hyperlink>
    </w:p>
    <w:p>
      <w:pPr>
        <w:pStyle w:val="BodyText"/>
        <w:ind w:left="372" w:hanging="359"/>
        <w:spacing w:before="20" w:line="233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127.</w:t>
      </w:r>
      <w:r>
        <w:rPr>
          <w:sz w:val="15"/>
          <w:szCs w:val="15"/>
          <w:spacing w:val="15"/>
          <w:w w:val="101"/>
        </w:rPr>
        <w:t xml:space="preserve">  </w:t>
      </w:r>
      <w:r>
        <w:rPr>
          <w:sz w:val="15"/>
          <w:szCs w:val="15"/>
          <w:spacing w:val="3"/>
        </w:rPr>
        <w:t>Fernando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3"/>
        </w:rPr>
        <w:t>C,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3"/>
        </w:rPr>
        <w:t>Banarse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3"/>
        </w:rPr>
        <w:t>D,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3"/>
        </w:rPr>
        <w:t>Reynolds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3"/>
        </w:rPr>
        <w:t>M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3"/>
        </w:rPr>
        <w:t>(2016)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3"/>
        </w:rPr>
        <w:t>Convolution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3"/>
        </w:rPr>
        <w:t>by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3"/>
        </w:rPr>
        <w:t>evolution: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3"/>
        </w:rPr>
        <w:t>differentiable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3"/>
        </w:rPr>
        <w:t>pattern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producing networks. In: Genetic and evolvable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computing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4"/>
        </w:rPr>
        <w:t>conference,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4"/>
        </w:rPr>
        <w:t>pp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4"/>
        </w:rPr>
        <w:t>109–116.</w:t>
      </w:r>
      <w:r>
        <w:rPr>
          <w:sz w:val="15"/>
          <w:szCs w:val="15"/>
          <w:spacing w:val="-15"/>
        </w:rPr>
        <w:t xml:space="preserve"> </w:t>
      </w:r>
      <w:hyperlink w:history="true" r:id="rId326">
        <w:r>
          <w:rPr>
            <w:sz w:val="15"/>
            <w:szCs w:val="15"/>
            <w:color w:val="0000FF"/>
            <w:spacing w:val="4"/>
          </w:rPr>
          <w:t>https://doi.org/10.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326">
        <w:r>
          <w:rPr>
            <w:sz w:val="15"/>
            <w:szCs w:val="15"/>
            <w:color w:val="0000FF"/>
            <w:spacing w:val="4"/>
          </w:rPr>
          <w:t>1145/2908812.2908890</w:t>
        </w:r>
      </w:hyperlink>
    </w:p>
    <w:p>
      <w:pPr>
        <w:pStyle w:val="BodyText"/>
        <w:ind w:left="371" w:right="1" w:hanging="358"/>
        <w:spacing w:before="17" w:line="253" w:lineRule="auto"/>
        <w:rPr>
          <w:sz w:val="15"/>
          <w:szCs w:val="15"/>
        </w:rPr>
      </w:pPr>
      <w:bookmarkStart w:name="bookmark8" w:id="165"/>
      <w:bookmarkEnd w:id="165"/>
      <w:r>
        <w:rPr>
          <w:sz w:val="15"/>
          <w:szCs w:val="15"/>
          <w:spacing w:val="11"/>
        </w:rPr>
        <w:t>128.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</w:rPr>
        <w:t>Ferrari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D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De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Castro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L</w:t>
      </w:r>
      <w:r>
        <w:rPr>
          <w:sz w:val="15"/>
          <w:szCs w:val="15"/>
          <w:spacing w:val="11"/>
        </w:rPr>
        <w:t xml:space="preserve"> (2015) </w:t>
      </w:r>
      <w:r>
        <w:rPr>
          <w:sz w:val="15"/>
          <w:szCs w:val="15"/>
        </w:rPr>
        <w:t>Clustering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algorithm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selection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by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meta</w:t>
      </w:r>
      <w:r>
        <w:rPr>
          <w:sz w:val="15"/>
          <w:szCs w:val="15"/>
          <w:spacing w:val="11"/>
        </w:rPr>
        <w:t>-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systems</w:t>
      </w:r>
      <w:r>
        <w:rPr>
          <w:sz w:val="15"/>
          <w:szCs w:val="15"/>
          <w:spacing w:val="11"/>
        </w:rPr>
        <w:t>: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new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distance</w:t>
      </w:r>
      <w:r>
        <w:rPr>
          <w:sz w:val="15"/>
          <w:szCs w:val="15"/>
          <w:spacing w:val="10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based problem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characterization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ranking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combination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methods</w:t>
      </w:r>
      <w:r>
        <w:rPr>
          <w:sz w:val="15"/>
          <w:szCs w:val="15"/>
          <w:spacing w:val="15"/>
        </w:rPr>
        <w:t>. </w:t>
      </w:r>
      <w:r>
        <w:rPr>
          <w:sz w:val="15"/>
          <w:szCs w:val="15"/>
        </w:rPr>
        <w:t>Inf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Sci</w:t>
      </w:r>
      <w:r>
        <w:rPr>
          <w:sz w:val="15"/>
          <w:szCs w:val="15"/>
          <w:spacing w:val="15"/>
        </w:rPr>
        <w:t xml:space="preserve"> 301:181–194.</w:t>
      </w:r>
      <w:hyperlink w:history="true" r:id="rId327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5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5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5"/>
          </w:rPr>
          <w:t>/</w:t>
        </w:r>
      </w:hyperlink>
      <w:r>
        <w:rPr>
          <w:sz w:val="15"/>
          <w:szCs w:val="15"/>
          <w:color w:val="0000FF"/>
        </w:rPr>
        <w:t xml:space="preserve"> </w:t>
      </w:r>
      <w:bookmarkStart w:name="bookmark15" w:id="166"/>
      <w:bookmarkEnd w:id="166"/>
      <w:hyperlink w:history="true" r:id="rId327">
        <w:r>
          <w:rPr>
            <w:sz w:val="15"/>
            <w:szCs w:val="15"/>
            <w:color w:val="0000FF"/>
            <w:spacing w:val="4"/>
          </w:rPr>
          <w:t>10.1016/j.</w:t>
        </w:r>
        <w:r>
          <w:rPr>
            <w:sz w:val="15"/>
            <w:szCs w:val="15"/>
            <w:color w:val="0000FF"/>
          </w:rPr>
          <w:t>ins</w:t>
        </w:r>
        <w:r>
          <w:rPr>
            <w:sz w:val="15"/>
            <w:szCs w:val="15"/>
            <w:color w:val="0000FF"/>
            <w:spacing w:val="4"/>
          </w:rPr>
          <w:t>.2014.12.044</w:t>
        </w:r>
      </w:hyperlink>
    </w:p>
    <w:p>
      <w:pPr>
        <w:pStyle w:val="BodyText"/>
        <w:ind w:left="373" w:right="1" w:hanging="360"/>
        <w:spacing w:before="6" w:line="252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129.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  <w:spacing w:val="4"/>
        </w:rPr>
        <w:t>Feurer M,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4"/>
        </w:rPr>
        <w:t>Klein A, Eggensperger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K et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4"/>
        </w:rPr>
        <w:t>(201</w:t>
      </w:r>
      <w:r>
        <w:rPr>
          <w:sz w:val="15"/>
          <w:szCs w:val="15"/>
          <w:spacing w:val="3"/>
        </w:rPr>
        <w:t>5)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3"/>
        </w:rPr>
        <w:t>Efﬁcient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robust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3"/>
        </w:rPr>
        <w:t>automated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3"/>
        </w:rPr>
        <w:t>machine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3"/>
        </w:rPr>
        <w:t>learning.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Annual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information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processing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systems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5"/>
        </w:rPr>
        <w:t xml:space="preserve"> 2962–2970</w:t>
      </w:r>
    </w:p>
    <w:p>
      <w:pPr>
        <w:pStyle w:val="BodyText"/>
        <w:ind w:left="373" w:hanging="360"/>
        <w:spacing w:before="41" w:line="242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130.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  <w:spacing w:val="4"/>
        </w:rPr>
        <w:t>Fielding B, Zhang L (2020) Evolving deep denseblock archite</w:t>
      </w:r>
      <w:r>
        <w:rPr>
          <w:sz w:val="15"/>
          <w:szCs w:val="15"/>
          <w:spacing w:val="3"/>
        </w:rPr>
        <w:t>cture ensembles for image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3"/>
        </w:rPr>
        <w:t>classiﬁcation.</w:t>
      </w:r>
      <w:r>
        <w:rPr>
          <w:sz w:val="15"/>
          <w:szCs w:val="15"/>
        </w:rPr>
        <w:t xml:space="preserve"> </w:t>
      </w:r>
      <w:bookmarkStart w:name="bookmark143" w:id="167"/>
      <w:bookmarkEnd w:id="167"/>
      <w:bookmarkStart w:name="bookmark207" w:id="168"/>
      <w:bookmarkEnd w:id="168"/>
      <w:r>
        <w:rPr>
          <w:sz w:val="15"/>
          <w:szCs w:val="15"/>
        </w:rPr>
        <w:t>Electronics</w:t>
      </w:r>
      <w:r>
        <w:rPr>
          <w:sz w:val="15"/>
          <w:szCs w:val="15"/>
          <w:spacing w:val="10"/>
        </w:rPr>
        <w:t xml:space="preserve"> (</w:t>
      </w:r>
      <w:r>
        <w:rPr>
          <w:sz w:val="15"/>
          <w:szCs w:val="15"/>
        </w:rPr>
        <w:t>Switzerland</w:t>
      </w:r>
      <w:r>
        <w:rPr>
          <w:sz w:val="15"/>
          <w:szCs w:val="15"/>
          <w:spacing w:val="10"/>
        </w:rPr>
        <w:t>) 9:1–31.</w:t>
      </w:r>
      <w:r>
        <w:rPr>
          <w:sz w:val="15"/>
          <w:szCs w:val="15"/>
          <w:spacing w:val="-5"/>
        </w:rPr>
        <w:t xml:space="preserve"> </w:t>
      </w:r>
      <w:hyperlink w:history="true" r:id="rId32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0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0"/>
          </w:rPr>
          <w:t>/10.3390/</w:t>
        </w:r>
        <w:r>
          <w:rPr>
            <w:sz w:val="15"/>
            <w:szCs w:val="15"/>
            <w:color w:val="0000FF"/>
          </w:rPr>
          <w:t>electronics</w:t>
        </w:r>
        <w:r>
          <w:rPr>
            <w:sz w:val="15"/>
            <w:szCs w:val="15"/>
            <w:color w:val="0000FF"/>
            <w:spacing w:val="10"/>
          </w:rPr>
          <w:t>9111880</w:t>
        </w:r>
      </w:hyperlink>
    </w:p>
    <w:p>
      <w:pPr>
        <w:pStyle w:val="BodyText"/>
        <w:ind w:left="375" w:hanging="362"/>
        <w:spacing w:before="21" w:line="237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131.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4"/>
        </w:rPr>
        <w:t>Fielding B, Lawrence T, Zhang L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4"/>
        </w:rPr>
        <w:t>(2019) Evolving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4"/>
        </w:rPr>
        <w:t>and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4"/>
        </w:rPr>
        <w:t>ens</w:t>
      </w:r>
      <w:r>
        <w:rPr>
          <w:sz w:val="15"/>
          <w:szCs w:val="15"/>
          <w:spacing w:val="3"/>
        </w:rPr>
        <w:t>embling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3"/>
        </w:rPr>
        <w:t>deep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3"/>
        </w:rPr>
        <w:t>CNN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3"/>
        </w:rPr>
        <w:t>architectures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image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classiﬁcation.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4"/>
        </w:rPr>
        <w:t>International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4"/>
        </w:rPr>
        <w:t>joint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4"/>
        </w:rPr>
        <w:t>conference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4"/>
        </w:rPr>
        <w:t>on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4"/>
        </w:rPr>
        <w:t>neural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4"/>
        </w:rPr>
        <w:t>networks. </w:t>
      </w:r>
      <w:hyperlink w:history="true" r:id="rId329">
        <w:r>
          <w:rPr>
            <w:sz w:val="15"/>
            <w:szCs w:val="15"/>
            <w:color w:val="0000FF"/>
            <w:spacing w:val="4"/>
          </w:rPr>
          <w:t>https://doi.org/10.1109/IJCNN.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329">
        <w:r>
          <w:rPr>
            <w:sz w:val="15"/>
            <w:szCs w:val="15"/>
            <w:color w:val="0000FF"/>
            <w:spacing w:val="4"/>
          </w:rPr>
          <w:t>2019.8852369</w:t>
        </w:r>
      </w:hyperlink>
    </w:p>
    <w:p>
      <w:pPr>
        <w:pStyle w:val="BodyText"/>
        <w:ind w:left="372" w:hanging="359"/>
        <w:spacing w:before="41" w:line="247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132.</w:t>
      </w:r>
      <w:r>
        <w:rPr>
          <w:sz w:val="15"/>
          <w:szCs w:val="15"/>
          <w:spacing w:val="18"/>
          <w:w w:val="102"/>
        </w:rPr>
        <w:t xml:space="preserve">  </w:t>
      </w:r>
      <w:r>
        <w:rPr>
          <w:sz w:val="15"/>
          <w:szCs w:val="15"/>
          <w:spacing w:val="3"/>
        </w:rPr>
        <w:t>Figueredo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M,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3"/>
        </w:rPr>
        <w:t>Paraiso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E,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Nievola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J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3"/>
        </w:rPr>
        <w:t>(2016)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A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3"/>
        </w:rPr>
        <w:t>constructive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3"/>
        </w:rPr>
        <w:t>algorithm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3"/>
        </w:rPr>
        <w:t>networks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3"/>
        </w:rPr>
        <w:t>inspired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3"/>
        </w:rPr>
        <w:t>on</w:t>
      </w:r>
      <w:r>
        <w:rPr>
          <w:sz w:val="15"/>
          <w:szCs w:val="15"/>
        </w:rPr>
        <w:t xml:space="preserve"> </w:t>
      </w:r>
      <w:bookmarkStart w:name="bookmark208" w:id="169"/>
      <w:bookmarkEnd w:id="169"/>
      <w:r>
        <w:rPr>
          <w:sz w:val="15"/>
          <w:szCs w:val="15"/>
          <w:spacing w:val="4"/>
        </w:rPr>
        <w:t>decision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4"/>
        </w:rPr>
        <w:t>trees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and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4"/>
        </w:rPr>
        <w:t>evolutionary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algor</w:t>
      </w:r>
      <w:r>
        <w:rPr>
          <w:sz w:val="15"/>
          <w:szCs w:val="15"/>
          <w:spacing w:val="3"/>
        </w:rPr>
        <w:t>ithms.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3"/>
        </w:rPr>
        <w:t>International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3"/>
        </w:rPr>
        <w:t>annual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conference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3"/>
        </w:rPr>
        <w:t>on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3"/>
        </w:rPr>
        <w:t>information</w:t>
      </w:r>
      <w:r>
        <w:rPr>
          <w:sz w:val="15"/>
          <w:szCs w:val="15"/>
        </w:rPr>
        <w:t xml:space="preserve"> </w:t>
      </w:r>
      <w:bookmarkStart w:name="bookmark369" w:id="170"/>
      <w:bookmarkEnd w:id="170"/>
      <w:r>
        <w:rPr>
          <w:sz w:val="15"/>
          <w:szCs w:val="15"/>
        </w:rPr>
        <w:t>processing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systems</w:t>
      </w:r>
      <w:r>
        <w:rPr>
          <w:sz w:val="15"/>
          <w:szCs w:val="15"/>
          <w:spacing w:val="8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8"/>
        </w:rPr>
        <w:t>1120–1127.</w:t>
      </w:r>
      <w:r>
        <w:rPr>
          <w:sz w:val="15"/>
          <w:szCs w:val="15"/>
          <w:spacing w:val="-18"/>
        </w:rPr>
        <w:t xml:space="preserve"> </w:t>
      </w:r>
      <w:hyperlink w:history="true" r:id="rId33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/10.1109/</w:t>
        </w:r>
        <w:r>
          <w:rPr>
            <w:sz w:val="15"/>
            <w:szCs w:val="15"/>
            <w:color w:val="0000FF"/>
          </w:rPr>
          <w:t>IJCNN</w:t>
        </w:r>
        <w:r>
          <w:rPr>
            <w:sz w:val="15"/>
            <w:szCs w:val="15"/>
            <w:color w:val="0000FF"/>
            <w:spacing w:val="8"/>
          </w:rPr>
          <w:t>.2016.7727323</w:t>
        </w:r>
      </w:hyperlink>
    </w:p>
    <w:p>
      <w:pPr>
        <w:pStyle w:val="BodyText"/>
        <w:ind w:left="375" w:hanging="362"/>
        <w:spacing w:before="21" w:line="242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133.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  <w:spacing w:val="4"/>
        </w:rPr>
        <w:t>Florea AC, Andonie R (2019) Weighted random search f</w:t>
      </w:r>
      <w:r>
        <w:rPr>
          <w:sz w:val="15"/>
          <w:szCs w:val="15"/>
          <w:spacing w:val="3"/>
        </w:rPr>
        <w:t>or hyperparameter optimization.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3"/>
        </w:rPr>
        <w:t>Int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3"/>
        </w:rPr>
        <w:t>J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3"/>
        </w:rPr>
        <w:t>Comput</w:t>
      </w:r>
      <w:r>
        <w:rPr>
          <w:sz w:val="15"/>
          <w:szCs w:val="15"/>
        </w:rPr>
        <w:t xml:space="preserve"> </w:t>
      </w:r>
      <w:bookmarkStart w:name="bookmark209" w:id="171"/>
      <w:bookmarkEnd w:id="171"/>
      <w:r>
        <w:rPr>
          <w:sz w:val="15"/>
          <w:szCs w:val="15"/>
        </w:rPr>
        <w:t>Commun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Control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</w:rPr>
        <w:t>14:154–169.</w:t>
      </w:r>
      <w:r>
        <w:rPr>
          <w:sz w:val="15"/>
          <w:szCs w:val="15"/>
          <w:spacing w:val="-18"/>
        </w:rPr>
        <w:t xml:space="preserve"> </w:t>
      </w:r>
      <w:hyperlink w:history="true" r:id="rId33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</w:t>
        </w:r>
        <w:r>
          <w:rPr>
            <w:sz w:val="15"/>
            <w:szCs w:val="15"/>
            <w:color w:val="0000FF"/>
            <w:spacing w:val="7"/>
          </w:rPr>
          <w:t>5837/</w:t>
        </w:r>
        <w:r>
          <w:rPr>
            <w:sz w:val="15"/>
            <w:szCs w:val="15"/>
            <w:color w:val="0000FF"/>
          </w:rPr>
          <w:t>ijccc</w:t>
        </w:r>
        <w:r>
          <w:rPr>
            <w:sz w:val="15"/>
            <w:szCs w:val="15"/>
            <w:color w:val="0000FF"/>
            <w:spacing w:val="7"/>
          </w:rPr>
          <w:t>.2019.2.3514</w:t>
        </w:r>
      </w:hyperlink>
    </w:p>
    <w:p>
      <w:pPr>
        <w:pStyle w:val="BodyText"/>
        <w:ind w:left="377" w:hanging="364"/>
        <w:spacing w:before="21" w:line="228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134.</w:t>
      </w:r>
      <w:r>
        <w:rPr>
          <w:sz w:val="15"/>
          <w:szCs w:val="15"/>
          <w:spacing w:val="14"/>
          <w:w w:val="101"/>
        </w:rPr>
        <w:t xml:space="preserve">  </w:t>
      </w:r>
      <w:r>
        <w:rPr>
          <w:sz w:val="15"/>
          <w:szCs w:val="15"/>
          <w:spacing w:val="3"/>
        </w:rPr>
        <w:t>Franceschi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3"/>
        </w:rPr>
        <w:t>L,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3"/>
        </w:rPr>
        <w:t>Frasconi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P,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Salzo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(2018)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3"/>
        </w:rPr>
        <w:t>Bilevel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3"/>
        </w:rPr>
        <w:t>programming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hyperparameter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3"/>
        </w:rPr>
        <w:t>optimization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meta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4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4"/>
        </w:rPr>
        <w:t>: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4"/>
        </w:rPr>
        <w:t xml:space="preserve"> 2537–2548</w:t>
      </w:r>
    </w:p>
    <w:p>
      <w:pPr>
        <w:pStyle w:val="BodyText"/>
        <w:ind w:left="373" w:hanging="360"/>
        <w:spacing w:before="6" w:line="252" w:lineRule="auto"/>
        <w:rPr>
          <w:sz w:val="15"/>
          <w:szCs w:val="15"/>
        </w:rPr>
      </w:pPr>
      <w:bookmarkStart w:name="bookmark114" w:id="172"/>
      <w:bookmarkEnd w:id="172"/>
      <w:r>
        <w:rPr>
          <w:sz w:val="15"/>
          <w:szCs w:val="15"/>
          <w:spacing w:val="4"/>
        </w:rPr>
        <w:t>135.  FusiN, ShethR, Elibol M (2018) Probabilistic matrix factorization for automated machine learn</w:t>
      </w:r>
      <w:r>
        <w:rPr>
          <w:sz w:val="15"/>
          <w:szCs w:val="15"/>
          <w:spacing w:val="3"/>
        </w:rPr>
        <w:t>ing. In: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Annual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information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processing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systems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5"/>
        </w:rPr>
        <w:t xml:space="preserve"> 3348–3357</w:t>
      </w:r>
    </w:p>
    <w:p>
      <w:pPr>
        <w:pStyle w:val="BodyText"/>
        <w:spacing w:before="41" w:line="200" w:lineRule="auto"/>
        <w:jc w:val="right"/>
        <w:rPr>
          <w:sz w:val="15"/>
          <w:szCs w:val="15"/>
        </w:rPr>
      </w:pPr>
      <w:r>
        <w:rPr>
          <w:sz w:val="15"/>
          <w:szCs w:val="15"/>
          <w:spacing w:val="13"/>
        </w:rPr>
        <w:t>136.</w:t>
      </w:r>
      <w:r>
        <w:rPr>
          <w:sz w:val="15"/>
          <w:szCs w:val="15"/>
          <w:spacing w:val="15"/>
        </w:rPr>
        <w:t xml:space="preserve">  </w:t>
      </w:r>
      <w:r>
        <w:rPr>
          <w:sz w:val="15"/>
          <w:szCs w:val="15"/>
        </w:rPr>
        <w:t>GallicchioC</w:t>
      </w:r>
      <w:r>
        <w:rPr>
          <w:sz w:val="15"/>
          <w:szCs w:val="15"/>
          <w:spacing w:val="13"/>
        </w:rPr>
        <w:t>,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MicheliA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PedrelliL</w:t>
      </w:r>
      <w:r>
        <w:rPr>
          <w:sz w:val="15"/>
          <w:szCs w:val="15"/>
          <w:spacing w:val="13"/>
        </w:rPr>
        <w:t xml:space="preserve"> (2018)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</w:rPr>
        <w:t>Design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</w:rPr>
        <w:t>deep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echo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state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13"/>
        </w:rPr>
        <w:t>.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Netw</w:t>
      </w:r>
      <w:r>
        <w:rPr>
          <w:sz w:val="15"/>
          <w:szCs w:val="15"/>
          <w:spacing w:val="13"/>
        </w:rPr>
        <w:t xml:space="preserve"> 108:33–47.</w:t>
      </w:r>
    </w:p>
    <w:p>
      <w:pPr>
        <w:pStyle w:val="BodyText"/>
        <w:ind w:left="373"/>
        <w:spacing w:before="6" w:line="178" w:lineRule="exact"/>
        <w:rPr>
          <w:sz w:val="15"/>
          <w:szCs w:val="15"/>
        </w:rPr>
      </w:pPr>
      <w:bookmarkStart w:name="bookmark210" w:id="173"/>
      <w:bookmarkEnd w:id="173"/>
      <w:bookmarkStart w:name="bookmark469" w:id="174"/>
      <w:bookmarkEnd w:id="174"/>
      <w:hyperlink w:history="true" r:id="rId332">
        <w:r>
          <w:rPr>
            <w:sz w:val="15"/>
            <w:szCs w:val="15"/>
            <w:color w:val="0000FF"/>
            <w:position w:val="2"/>
          </w:rPr>
          <w:t>https</w:t>
        </w:r>
        <w:r>
          <w:rPr>
            <w:sz w:val="15"/>
            <w:szCs w:val="15"/>
            <w:color w:val="0000FF"/>
            <w:spacing w:val="7"/>
            <w:position w:val="2"/>
          </w:rPr>
          <w:t>://</w:t>
        </w:r>
        <w:r>
          <w:rPr>
            <w:sz w:val="15"/>
            <w:szCs w:val="15"/>
            <w:color w:val="0000FF"/>
            <w:position w:val="2"/>
          </w:rPr>
          <w:t>doi</w:t>
        </w:r>
        <w:r>
          <w:rPr>
            <w:sz w:val="15"/>
            <w:szCs w:val="15"/>
            <w:color w:val="0000FF"/>
            <w:spacing w:val="7"/>
            <w:position w:val="2"/>
          </w:rPr>
          <w:t>.</w:t>
        </w:r>
        <w:r>
          <w:rPr>
            <w:sz w:val="15"/>
            <w:szCs w:val="15"/>
            <w:color w:val="0000FF"/>
            <w:position w:val="2"/>
          </w:rPr>
          <w:t>org</w:t>
        </w:r>
        <w:r>
          <w:rPr>
            <w:sz w:val="15"/>
            <w:szCs w:val="15"/>
            <w:color w:val="0000FF"/>
            <w:spacing w:val="7"/>
            <w:position w:val="2"/>
          </w:rPr>
          <w:t>/10.1016/j.</w:t>
        </w:r>
        <w:r>
          <w:rPr>
            <w:sz w:val="15"/>
            <w:szCs w:val="15"/>
            <w:color w:val="0000FF"/>
            <w:position w:val="2"/>
          </w:rPr>
          <w:t>neunet</w:t>
        </w:r>
        <w:r>
          <w:rPr>
            <w:sz w:val="15"/>
            <w:szCs w:val="15"/>
            <w:color w:val="0000FF"/>
            <w:spacing w:val="7"/>
            <w:position w:val="2"/>
          </w:rPr>
          <w:t>.2018</w:t>
        </w:r>
        <w:r>
          <w:rPr>
            <w:sz w:val="15"/>
            <w:szCs w:val="15"/>
            <w:color w:val="0000FF"/>
            <w:spacing w:val="6"/>
            <w:position w:val="2"/>
          </w:rPr>
          <w:t>.08.002</w:t>
        </w:r>
      </w:hyperlink>
    </w:p>
    <w:p>
      <w:pPr>
        <w:pStyle w:val="BodyText"/>
        <w:ind w:left="374" w:right="1" w:hanging="361"/>
        <w:spacing w:before="41" w:line="233" w:lineRule="auto"/>
        <w:rPr>
          <w:sz w:val="15"/>
          <w:szCs w:val="15"/>
        </w:rPr>
      </w:pPr>
      <w:r>
        <w:rPr>
          <w:sz w:val="15"/>
          <w:szCs w:val="15"/>
          <w:spacing w:val="14"/>
        </w:rPr>
        <w:t>137.</w:t>
      </w:r>
      <w:r>
        <w:rPr>
          <w:sz w:val="15"/>
          <w:szCs w:val="15"/>
          <w:spacing w:val="15"/>
          <w:w w:val="102"/>
        </w:rPr>
        <w:t xml:space="preserve">  </w:t>
      </w:r>
      <w:r>
        <w:rPr>
          <w:sz w:val="15"/>
          <w:szCs w:val="15"/>
        </w:rPr>
        <w:t>Gao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Chen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Liu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4"/>
        </w:rPr>
        <w:t>(2020a)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AdversarialNAS</w:t>
      </w:r>
      <w:r>
        <w:rPr>
          <w:sz w:val="15"/>
          <w:szCs w:val="15"/>
          <w:spacing w:val="14"/>
        </w:rPr>
        <w:t>: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</w:rPr>
        <w:t>adversarial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</w:rPr>
        <w:t>GANs</w:t>
      </w:r>
      <w:r>
        <w:rPr>
          <w:sz w:val="15"/>
          <w:szCs w:val="15"/>
          <w:spacing w:val="14"/>
        </w:rPr>
        <w:t>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5"/>
        </w:rPr>
        <w:t>In: IEEE/CVF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5"/>
        </w:rPr>
        <w:t>conference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5"/>
        </w:rPr>
        <w:t>o</w:t>
      </w:r>
      <w:r>
        <w:rPr>
          <w:sz w:val="15"/>
          <w:szCs w:val="15"/>
          <w:spacing w:val="4"/>
        </w:rPr>
        <w:t>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computer vision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and pattern recognition,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4"/>
        </w:rPr>
        <w:t>pp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4"/>
        </w:rPr>
        <w:t>5679–5688.</w:t>
      </w:r>
      <w:r>
        <w:rPr>
          <w:sz w:val="15"/>
          <w:szCs w:val="15"/>
          <w:spacing w:val="-12"/>
        </w:rPr>
        <w:t xml:space="preserve"> </w:t>
      </w:r>
      <w:hyperlink w:history="true" r:id="rId333">
        <w:r>
          <w:rPr>
            <w:sz w:val="15"/>
            <w:szCs w:val="15"/>
            <w:color w:val="0000FF"/>
            <w:spacing w:val="4"/>
          </w:rPr>
          <w:t>https://doi.org/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333">
        <w:r>
          <w:rPr>
            <w:sz w:val="15"/>
            <w:szCs w:val="15"/>
            <w:color w:val="0000FF"/>
            <w:spacing w:val="5"/>
          </w:rPr>
          <w:t>10.1109/</w:t>
        </w:r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5"/>
          </w:rPr>
          <w:t>42600.2020.00572</w:t>
        </w:r>
      </w:hyperlink>
    </w:p>
    <w:p>
      <w:pPr>
        <w:pStyle w:val="BodyText"/>
        <w:ind w:left="372" w:hanging="359"/>
        <w:spacing w:before="16" w:line="263" w:lineRule="auto"/>
        <w:rPr>
          <w:sz w:val="15"/>
          <w:szCs w:val="15"/>
        </w:rPr>
      </w:pPr>
      <w:bookmarkStart w:name="bookmark491" w:id="175"/>
      <w:bookmarkEnd w:id="175"/>
      <w:r>
        <w:rPr>
          <w:sz w:val="15"/>
          <w:szCs w:val="15"/>
          <w:spacing w:val="12"/>
        </w:rPr>
        <w:t>138.</w:t>
      </w:r>
      <w:r>
        <w:rPr>
          <w:sz w:val="15"/>
          <w:szCs w:val="15"/>
          <w:spacing w:val="21"/>
          <w:w w:val="101"/>
        </w:rPr>
        <w:t xml:space="preserve">  </w:t>
      </w:r>
      <w:r>
        <w:rPr>
          <w:sz w:val="15"/>
          <w:szCs w:val="15"/>
        </w:rPr>
        <w:t>Gao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Bai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H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Jie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Z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etal</w:t>
      </w:r>
      <w:r>
        <w:rPr>
          <w:sz w:val="15"/>
          <w:szCs w:val="15"/>
          <w:spacing w:val="12"/>
        </w:rPr>
        <w:t xml:space="preserve"> (2020b) </w:t>
      </w:r>
      <w:r>
        <w:rPr>
          <w:sz w:val="15"/>
          <w:szCs w:val="15"/>
        </w:rPr>
        <w:t>MTL</w:t>
      </w:r>
      <w:r>
        <w:rPr>
          <w:sz w:val="15"/>
          <w:szCs w:val="15"/>
          <w:spacing w:val="12"/>
        </w:rPr>
        <w:t>-</w:t>
      </w:r>
      <w:r>
        <w:rPr>
          <w:sz w:val="15"/>
          <w:szCs w:val="15"/>
        </w:rPr>
        <w:t>NAS</w:t>
      </w:r>
      <w:r>
        <w:rPr>
          <w:sz w:val="15"/>
          <w:szCs w:val="15"/>
          <w:spacing w:val="12"/>
        </w:rPr>
        <w:t>: </w:t>
      </w:r>
      <w:r>
        <w:rPr>
          <w:sz w:val="15"/>
          <w:szCs w:val="15"/>
        </w:rPr>
        <w:t>task</w:t>
      </w:r>
      <w:r>
        <w:rPr>
          <w:sz w:val="15"/>
          <w:szCs w:val="15"/>
          <w:spacing w:val="12"/>
        </w:rPr>
        <w:t>-</w:t>
      </w:r>
      <w:r>
        <w:rPr>
          <w:sz w:val="15"/>
          <w:szCs w:val="15"/>
        </w:rPr>
        <w:t>agnostic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towards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general</w:t>
      </w:r>
      <w:r>
        <w:rPr>
          <w:sz w:val="15"/>
          <w:szCs w:val="15"/>
          <w:spacing w:val="12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purpose multi-task learning. In: IEEE/CVF conference on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4"/>
        </w:rPr>
        <w:t>computer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4"/>
        </w:rPr>
        <w:t>vision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4"/>
        </w:rPr>
        <w:t>and pattern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4"/>
        </w:rPr>
        <w:t>recognition</w:t>
      </w:r>
      <w:r>
        <w:rPr>
          <w:sz w:val="15"/>
          <w:szCs w:val="15"/>
          <w:spacing w:val="3"/>
        </w:rPr>
        <w:t>,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3"/>
        </w:rPr>
        <w:t>pp</w:t>
      </w:r>
      <w:r>
        <w:rPr>
          <w:sz w:val="15"/>
          <w:szCs w:val="15"/>
        </w:rPr>
        <w:t xml:space="preserve"> </w:t>
      </w:r>
      <w:bookmarkStart w:name="bookmark211" w:id="176"/>
      <w:bookmarkEnd w:id="176"/>
      <w:r>
        <w:rPr>
          <w:sz w:val="15"/>
          <w:szCs w:val="15"/>
          <w:spacing w:val="7"/>
        </w:rPr>
        <w:t>11540–11549.</w:t>
      </w:r>
      <w:r>
        <w:rPr>
          <w:sz w:val="15"/>
          <w:szCs w:val="15"/>
          <w:spacing w:val="-18"/>
        </w:rPr>
        <w:t xml:space="preserve"> </w:t>
      </w:r>
      <w:hyperlink w:history="true" r:id="rId33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/10.1109/</w:t>
        </w:r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7"/>
          </w:rPr>
          <w:t>4</w:t>
        </w:r>
        <w:r>
          <w:rPr>
            <w:sz w:val="15"/>
            <w:szCs w:val="15"/>
            <w:color w:val="0000FF"/>
            <w:spacing w:val="6"/>
          </w:rPr>
          <w:t>2600.2020.01156</w:t>
        </w:r>
      </w:hyperlink>
    </w:p>
    <w:p>
      <w:pPr>
        <w:pStyle w:val="BodyText"/>
        <w:ind w:left="376" w:right="1" w:hanging="363"/>
        <w:spacing w:before="20" w:line="242" w:lineRule="auto"/>
        <w:rPr>
          <w:sz w:val="15"/>
          <w:szCs w:val="15"/>
        </w:rPr>
      </w:pPr>
      <w:r>
        <w:rPr>
          <w:sz w:val="15"/>
          <w:szCs w:val="15"/>
          <w:spacing w:val="7"/>
        </w:rPr>
        <w:t>139.  Gao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7"/>
        </w:rPr>
        <w:t>Y,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7"/>
        </w:rPr>
        <w:t>Yang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7"/>
        </w:rPr>
        <w:t>H,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7"/>
        </w:rPr>
        <w:t>Zha</w:t>
      </w:r>
      <w:r>
        <w:rPr>
          <w:sz w:val="15"/>
          <w:szCs w:val="15"/>
          <w:spacing w:val="6"/>
        </w:rPr>
        <w:t>ngPetal(2020c)Graphneuralarchitecturesearch.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6"/>
        </w:rPr>
        <w:t>In:InternationalJointconferences</w:t>
      </w:r>
      <w:r>
        <w:rPr>
          <w:sz w:val="15"/>
          <w:szCs w:val="15"/>
        </w:rPr>
        <w:t xml:space="preserve"> </w:t>
      </w:r>
      <w:bookmarkStart w:name="bookmark88" w:id="177"/>
      <w:bookmarkEnd w:id="177"/>
      <w:r>
        <w:rPr>
          <w:sz w:val="15"/>
          <w:szCs w:val="15"/>
        </w:rPr>
        <w:t>on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arti</w:t>
      </w:r>
      <w:r>
        <w:rPr>
          <w:sz w:val="15"/>
          <w:szCs w:val="15"/>
          <w:spacing w:val="8"/>
        </w:rPr>
        <w:t>ﬁ</w:t>
      </w:r>
      <w:r>
        <w:rPr>
          <w:sz w:val="15"/>
          <w:szCs w:val="15"/>
        </w:rPr>
        <w:t>cial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intelligence</w:t>
      </w:r>
      <w:r>
        <w:rPr>
          <w:sz w:val="15"/>
          <w:szCs w:val="15"/>
          <w:spacing w:val="8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8"/>
        </w:rPr>
        <w:t>1403–1409.</w:t>
      </w:r>
      <w:r>
        <w:rPr>
          <w:sz w:val="15"/>
          <w:szCs w:val="15"/>
          <w:spacing w:val="-18"/>
        </w:rPr>
        <w:t xml:space="preserve"> </w:t>
      </w:r>
      <w:hyperlink w:history="true" r:id="rId33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/10.24963/</w:t>
        </w:r>
        <w:r>
          <w:rPr>
            <w:sz w:val="15"/>
            <w:szCs w:val="15"/>
            <w:color w:val="0000FF"/>
          </w:rPr>
          <w:t>ijcai</w:t>
        </w:r>
        <w:r>
          <w:rPr>
            <w:sz w:val="15"/>
            <w:szCs w:val="15"/>
            <w:color w:val="0000FF"/>
            <w:spacing w:val="8"/>
          </w:rPr>
          <w:t>.2020/195</w:t>
        </w:r>
      </w:hyperlink>
    </w:p>
    <w:p>
      <w:pPr>
        <w:pStyle w:val="BodyText"/>
        <w:ind w:left="373" w:right="1" w:hanging="360"/>
        <w:spacing w:before="22" w:line="237" w:lineRule="auto"/>
        <w:rPr>
          <w:sz w:val="15"/>
          <w:szCs w:val="15"/>
        </w:rPr>
      </w:pPr>
      <w:r>
        <w:rPr>
          <w:sz w:val="15"/>
          <w:szCs w:val="15"/>
          <w:spacing w:val="16"/>
        </w:rPr>
        <w:t>140.</w:t>
      </w:r>
      <w:r>
        <w:rPr>
          <w:sz w:val="15"/>
          <w:szCs w:val="15"/>
          <w:spacing w:val="13"/>
          <w:w w:val="102"/>
        </w:rPr>
        <w:t xml:space="preserve">  </w:t>
      </w:r>
      <w:r>
        <w:rPr>
          <w:sz w:val="15"/>
          <w:szCs w:val="15"/>
        </w:rPr>
        <w:t>Garcia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L</w:t>
      </w:r>
      <w:r>
        <w:rPr>
          <w:sz w:val="15"/>
          <w:szCs w:val="15"/>
          <w:spacing w:val="16"/>
        </w:rPr>
        <w:t>, </w:t>
      </w:r>
      <w:r>
        <w:rPr>
          <w:sz w:val="15"/>
          <w:szCs w:val="15"/>
        </w:rPr>
        <w:t>Lorena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6"/>
        </w:rPr>
        <w:t>, </w:t>
      </w:r>
      <w:r>
        <w:rPr>
          <w:sz w:val="15"/>
          <w:szCs w:val="15"/>
        </w:rPr>
        <w:t>Matwin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6"/>
        </w:rPr>
        <w:t xml:space="preserve"> (2016)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Ensembles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label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</w:rPr>
        <w:t>noise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6"/>
        </w:rPr>
        <w:t>ﬁ</w:t>
      </w:r>
      <w:r>
        <w:rPr>
          <w:sz w:val="15"/>
          <w:szCs w:val="15"/>
        </w:rPr>
        <w:t>lters</w:t>
      </w:r>
      <w:r>
        <w:rPr>
          <w:sz w:val="15"/>
          <w:szCs w:val="15"/>
          <w:spacing w:val="16"/>
        </w:rPr>
        <w:t>: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ranking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approach</w:t>
      </w:r>
      <w:r>
        <w:rPr>
          <w:sz w:val="15"/>
          <w:szCs w:val="15"/>
          <w:spacing w:val="16"/>
        </w:rPr>
        <w:t>.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</w:rPr>
        <w:t>Data </w:t>
      </w:r>
      <w:bookmarkStart w:name="bookmark212" w:id="178"/>
      <w:bookmarkEnd w:id="178"/>
      <w:r>
        <w:rPr>
          <w:sz w:val="15"/>
          <w:szCs w:val="15"/>
        </w:rPr>
        <w:t>Min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Knowl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Discov</w:t>
      </w:r>
      <w:r>
        <w:rPr>
          <w:sz w:val="15"/>
          <w:szCs w:val="15"/>
          <w:spacing w:val="8"/>
        </w:rPr>
        <w:t xml:space="preserve"> 30:1192–1216.</w:t>
      </w:r>
      <w:r>
        <w:rPr>
          <w:sz w:val="15"/>
          <w:szCs w:val="15"/>
          <w:spacing w:val="-17"/>
        </w:rPr>
        <w:t xml:space="preserve"> </w:t>
      </w:r>
      <w:hyperlink w:history="true" r:id="rId33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/10.1007/</w:t>
        </w:r>
        <w:r>
          <w:rPr>
            <w:sz w:val="15"/>
            <w:szCs w:val="15"/>
            <w:color w:val="0000FF"/>
            <w:spacing w:val="7"/>
          </w:rPr>
          <w:t>s10618-016-0475-9</w:t>
        </w:r>
      </w:hyperlink>
    </w:p>
    <w:p>
      <w:pPr>
        <w:pStyle w:val="BodyText"/>
        <w:ind w:left="374" w:right="1" w:hanging="361"/>
        <w:spacing w:line="247" w:lineRule="auto"/>
        <w:rPr>
          <w:sz w:val="15"/>
          <w:szCs w:val="15"/>
        </w:rPr>
      </w:pPr>
      <w:r>
        <w:rPr>
          <w:sz w:val="15"/>
          <w:szCs w:val="15"/>
          <w:spacing w:val="11"/>
        </w:rPr>
        <w:t>141.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</w:rPr>
        <w:t>Gardner</w:t>
      </w:r>
      <w:r>
        <w:rPr>
          <w:sz w:val="15"/>
          <w:szCs w:val="15"/>
          <w:spacing w:val="11"/>
        </w:rPr>
        <w:t xml:space="preserve">  </w:t>
      </w:r>
      <w:r>
        <w:rPr>
          <w:sz w:val="15"/>
          <w:szCs w:val="15"/>
        </w:rPr>
        <w:t>J</w:t>
      </w:r>
      <w:r>
        <w:rPr>
          <w:sz w:val="15"/>
          <w:szCs w:val="15"/>
          <w:spacing w:val="11"/>
        </w:rPr>
        <w:t>,  </w:t>
      </w:r>
      <w:r>
        <w:rPr>
          <w:sz w:val="15"/>
          <w:szCs w:val="15"/>
        </w:rPr>
        <w:t>Kusner</w:t>
      </w:r>
      <w:r>
        <w:rPr>
          <w:sz w:val="15"/>
          <w:szCs w:val="15"/>
          <w:spacing w:val="11"/>
        </w:rPr>
        <w:t xml:space="preserve">  </w:t>
      </w:r>
      <w:r>
        <w:rPr>
          <w:sz w:val="15"/>
          <w:szCs w:val="15"/>
        </w:rPr>
        <w:t>M</w:t>
      </w:r>
      <w:r>
        <w:rPr>
          <w:sz w:val="15"/>
          <w:szCs w:val="15"/>
          <w:spacing w:val="11"/>
        </w:rPr>
        <w:t>,  </w:t>
      </w:r>
      <w:r>
        <w:rPr>
          <w:sz w:val="15"/>
          <w:szCs w:val="15"/>
        </w:rPr>
        <w:t>Xu</w:t>
      </w:r>
      <w:r>
        <w:rPr>
          <w:sz w:val="15"/>
          <w:szCs w:val="15"/>
          <w:spacing w:val="11"/>
        </w:rPr>
        <w:t xml:space="preserve">  </w:t>
      </w:r>
      <w:r>
        <w:rPr>
          <w:sz w:val="15"/>
          <w:szCs w:val="15"/>
        </w:rPr>
        <w:t>Z</w:t>
      </w:r>
      <w:r>
        <w:rPr>
          <w:sz w:val="15"/>
          <w:szCs w:val="15"/>
          <w:spacing w:val="11"/>
        </w:rPr>
        <w:t xml:space="preserve">  </w:t>
      </w:r>
      <w:r>
        <w:rPr>
          <w:sz w:val="15"/>
          <w:szCs w:val="15"/>
        </w:rPr>
        <w:t>et</w:t>
      </w:r>
      <w:r>
        <w:rPr>
          <w:sz w:val="15"/>
          <w:szCs w:val="15"/>
          <w:spacing w:val="11"/>
        </w:rPr>
        <w:t xml:space="preserve">  </w:t>
      </w:r>
      <w:r>
        <w:rPr>
          <w:sz w:val="15"/>
          <w:szCs w:val="15"/>
        </w:rPr>
        <w:t>al</w:t>
      </w:r>
      <w:r>
        <w:rPr>
          <w:sz w:val="15"/>
          <w:szCs w:val="15"/>
          <w:spacing w:val="11"/>
        </w:rPr>
        <w:t xml:space="preserve">  (2014</w:t>
      </w:r>
      <w:r>
        <w:rPr>
          <w:sz w:val="15"/>
          <w:szCs w:val="15"/>
          <w:spacing w:val="10"/>
        </w:rPr>
        <w:t>)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</w:rPr>
        <w:t>Bayesian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</w:rPr>
        <w:t>with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</w:rPr>
        <w:t>inequality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</w:rPr>
        <w:t>constraints</w:t>
      </w:r>
      <w:r>
        <w:rPr>
          <w:sz w:val="15"/>
          <w:szCs w:val="15"/>
          <w:spacing w:val="10"/>
        </w:rPr>
        <w:t>.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</w:rPr>
        <w:t>In</w:t>
      </w:r>
      <w:r>
        <w:rPr>
          <w:sz w:val="15"/>
          <w:szCs w:val="15"/>
          <w:spacing w:val="10"/>
        </w:rPr>
        <w:t>: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4"/>
        </w:rPr>
        <w:t xml:space="preserve"> 2581–2591</w:t>
      </w:r>
    </w:p>
    <w:p>
      <w:pPr>
        <w:pStyle w:val="BodyText"/>
        <w:ind w:left="377" w:hanging="364"/>
        <w:spacing w:before="39" w:line="243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142.</w:t>
      </w:r>
      <w:r>
        <w:rPr>
          <w:sz w:val="15"/>
          <w:szCs w:val="15"/>
          <w:spacing w:val="13"/>
          <w:w w:val="102"/>
        </w:rPr>
        <w:t xml:space="preserve">  </w:t>
      </w:r>
      <w:r>
        <w:rPr>
          <w:sz w:val="15"/>
          <w:szCs w:val="15"/>
          <w:spacing w:val="4"/>
        </w:rPr>
        <w:t>Garro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4"/>
        </w:rPr>
        <w:t>B,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4"/>
        </w:rPr>
        <w:t>Vázquez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4"/>
        </w:rPr>
        <w:t>R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4"/>
        </w:rPr>
        <w:t>(2015)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4"/>
        </w:rPr>
        <w:t>Des</w:t>
      </w:r>
      <w:r>
        <w:rPr>
          <w:sz w:val="15"/>
          <w:szCs w:val="15"/>
          <w:spacing w:val="3"/>
        </w:rPr>
        <w:t>igning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3"/>
        </w:rPr>
        <w:t>artiﬁcial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networks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3"/>
        </w:rPr>
        <w:t>using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3"/>
        </w:rPr>
        <w:t>particle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3"/>
        </w:rPr>
        <w:t>swarm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3"/>
        </w:rPr>
        <w:t>optimization</w:t>
      </w:r>
      <w:r>
        <w:rPr>
          <w:sz w:val="15"/>
          <w:szCs w:val="15"/>
        </w:rPr>
        <w:t xml:space="preserve"> </w:t>
      </w:r>
      <w:bookmarkStart w:name="bookmark370" w:id="179"/>
      <w:bookmarkEnd w:id="179"/>
      <w:bookmarkStart w:name="bookmark401" w:id="180"/>
      <w:bookmarkEnd w:id="180"/>
      <w:r>
        <w:rPr>
          <w:sz w:val="15"/>
          <w:szCs w:val="15"/>
        </w:rPr>
        <w:t>algorithms</w:t>
      </w:r>
      <w:r>
        <w:rPr>
          <w:sz w:val="15"/>
          <w:szCs w:val="15"/>
          <w:spacing w:val="11"/>
        </w:rPr>
        <w:t>.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Intell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Neurosci</w:t>
      </w:r>
      <w:r>
        <w:rPr>
          <w:sz w:val="15"/>
          <w:szCs w:val="15"/>
          <w:spacing w:val="11"/>
        </w:rPr>
        <w:t>.</w:t>
      </w:r>
      <w:r>
        <w:rPr>
          <w:sz w:val="15"/>
          <w:szCs w:val="15"/>
          <w:spacing w:val="-17"/>
        </w:rPr>
        <w:t xml:space="preserve"> </w:t>
      </w:r>
      <w:hyperlink w:history="true" r:id="rId337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/10.1155/20</w:t>
        </w:r>
        <w:r>
          <w:rPr>
            <w:sz w:val="15"/>
            <w:szCs w:val="15"/>
            <w:color w:val="0000FF"/>
            <w:spacing w:val="10"/>
          </w:rPr>
          <w:t>15/369298</w:t>
        </w:r>
      </w:hyperlink>
    </w:p>
    <w:p>
      <w:pPr>
        <w:pStyle w:val="BodyText"/>
        <w:ind w:left="376" w:hanging="363"/>
        <w:spacing w:before="21" w:line="228" w:lineRule="auto"/>
        <w:rPr>
          <w:sz w:val="15"/>
          <w:szCs w:val="15"/>
        </w:rPr>
      </w:pPr>
      <w:r>
        <w:rPr>
          <w:sz w:val="15"/>
          <w:szCs w:val="15"/>
          <w:spacing w:val="13"/>
        </w:rPr>
        <w:t>143.</w:t>
      </w:r>
      <w:r>
        <w:rPr>
          <w:sz w:val="15"/>
          <w:szCs w:val="15"/>
          <w:spacing w:val="15"/>
          <w:w w:val="102"/>
        </w:rPr>
        <w:t xml:space="preserve">  </w:t>
      </w:r>
      <w:r>
        <w:rPr>
          <w:sz w:val="15"/>
          <w:szCs w:val="15"/>
        </w:rPr>
        <w:t>Gelbart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Snoek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Adams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R</w:t>
      </w:r>
      <w:r>
        <w:rPr>
          <w:sz w:val="15"/>
          <w:szCs w:val="15"/>
          <w:spacing w:val="13"/>
        </w:rPr>
        <w:t xml:space="preserve"> (2014) </w:t>
      </w:r>
      <w:r>
        <w:rPr>
          <w:sz w:val="15"/>
          <w:szCs w:val="15"/>
        </w:rPr>
        <w:t>Bayesian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with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unknown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constraints</w:t>
      </w:r>
      <w:r>
        <w:rPr>
          <w:sz w:val="15"/>
          <w:szCs w:val="15"/>
          <w:spacing w:val="13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3"/>
        </w:rPr>
        <w:t>: </w:t>
      </w:r>
      <w:r>
        <w:rPr>
          <w:sz w:val="15"/>
          <w:szCs w:val="15"/>
        </w:rPr>
        <w:t>Conference </w:t>
      </w:r>
      <w:r>
        <w:rPr>
          <w:sz w:val="15"/>
          <w:szCs w:val="15"/>
        </w:rPr>
        <w:t>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uncertainity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arti</w:t>
      </w:r>
      <w:r>
        <w:rPr>
          <w:sz w:val="15"/>
          <w:szCs w:val="15"/>
          <w:spacing w:val="12"/>
        </w:rPr>
        <w:t>ﬁ</w:t>
      </w:r>
      <w:r>
        <w:rPr>
          <w:sz w:val="15"/>
          <w:szCs w:val="15"/>
        </w:rPr>
        <w:t>cial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intelligence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2"/>
        </w:rPr>
        <w:t xml:space="preserve"> 250–259</w:t>
      </w:r>
    </w:p>
    <w:p>
      <w:pPr>
        <w:pStyle w:val="BodyText"/>
        <w:ind w:left="376" w:hanging="363"/>
        <w:spacing w:before="7" w:line="253" w:lineRule="auto"/>
        <w:rPr>
          <w:sz w:val="15"/>
          <w:szCs w:val="15"/>
        </w:rPr>
      </w:pPr>
      <w:bookmarkStart w:name="bookmark371" w:id="181"/>
      <w:bookmarkEnd w:id="181"/>
      <w:r>
        <w:rPr>
          <w:sz w:val="15"/>
          <w:szCs w:val="15"/>
          <w:spacing w:val="9"/>
        </w:rPr>
        <w:t>144.</w:t>
      </w:r>
      <w:r>
        <w:rPr>
          <w:sz w:val="15"/>
          <w:szCs w:val="15"/>
          <w:spacing w:val="13"/>
          <w:w w:val="102"/>
        </w:rPr>
        <w:t xml:space="preserve">  </w:t>
      </w:r>
      <w:r>
        <w:rPr>
          <w:sz w:val="15"/>
          <w:szCs w:val="15"/>
        </w:rPr>
        <w:t>Golovin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D</w:t>
      </w:r>
      <w:r>
        <w:rPr>
          <w:sz w:val="15"/>
          <w:szCs w:val="15"/>
          <w:spacing w:val="9"/>
        </w:rPr>
        <w:t>, </w:t>
      </w:r>
      <w:r>
        <w:rPr>
          <w:sz w:val="15"/>
          <w:szCs w:val="15"/>
        </w:rPr>
        <w:t>Solnik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B</w:t>
      </w:r>
      <w:r>
        <w:rPr>
          <w:sz w:val="15"/>
          <w:szCs w:val="15"/>
          <w:spacing w:val="9"/>
        </w:rPr>
        <w:t>, </w:t>
      </w:r>
      <w:r>
        <w:rPr>
          <w:sz w:val="15"/>
          <w:szCs w:val="15"/>
        </w:rPr>
        <w:t>Moitra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Set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9"/>
        </w:rPr>
        <w:t xml:space="preserve"> (2017) </w:t>
      </w:r>
      <w:r>
        <w:rPr>
          <w:sz w:val="15"/>
          <w:szCs w:val="15"/>
        </w:rPr>
        <w:t>Google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vizier</w:t>
      </w:r>
      <w:r>
        <w:rPr>
          <w:sz w:val="15"/>
          <w:szCs w:val="15"/>
          <w:spacing w:val="9"/>
        </w:rPr>
        <w:t>: </w:t>
      </w:r>
      <w:r>
        <w:rPr>
          <w:sz w:val="15"/>
          <w:szCs w:val="15"/>
        </w:rPr>
        <w:t>a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service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black</w:t>
      </w:r>
      <w:r>
        <w:rPr>
          <w:sz w:val="15"/>
          <w:szCs w:val="15"/>
          <w:spacing w:val="8"/>
        </w:rPr>
        <w:t>-</w:t>
      </w:r>
      <w:r>
        <w:rPr>
          <w:sz w:val="15"/>
          <w:szCs w:val="15"/>
        </w:rPr>
        <w:t>box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8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8"/>
        </w:rPr>
        <w:t>: </w:t>
      </w:r>
      <w:r>
        <w:rPr>
          <w:sz w:val="15"/>
          <w:szCs w:val="15"/>
        </w:rPr>
        <w:t>ACM </w:t>
      </w:r>
      <w:r>
        <w:rPr>
          <w:sz w:val="15"/>
          <w:szCs w:val="15"/>
        </w:rPr>
        <w:t>SIGKDD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knowledge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discovery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mining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4"/>
        </w:rPr>
        <w:t>1487–1496.</w:t>
      </w:r>
      <w:hyperlink w:history="true" r:id="rId33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4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4"/>
          </w:rPr>
          <w:t>.</w:t>
        </w:r>
      </w:hyperlink>
      <w:r>
        <w:rPr>
          <w:sz w:val="15"/>
          <w:szCs w:val="15"/>
          <w:color w:val="0000FF"/>
        </w:rPr>
        <w:t xml:space="preserve"> </w:t>
      </w:r>
      <w:bookmarkStart w:name="bookmark213" w:id="182"/>
      <w:bookmarkEnd w:id="182"/>
      <w:hyperlink w:history="true" r:id="rId338"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5"/>
          </w:rPr>
          <w:t>/10.1145/3097983.3098043</w:t>
        </w:r>
      </w:hyperlink>
    </w:p>
    <w:p>
      <w:pPr>
        <w:pStyle w:val="BodyText"/>
        <w:ind w:left="375" w:hanging="362"/>
        <w:spacing w:before="41" w:line="233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145.</w:t>
      </w:r>
      <w:r>
        <w:rPr>
          <w:sz w:val="15"/>
          <w:szCs w:val="15"/>
          <w:spacing w:val="13"/>
          <w:w w:val="102"/>
        </w:rPr>
        <w:t xml:space="preserve">  </w:t>
      </w:r>
      <w:r>
        <w:rPr>
          <w:sz w:val="15"/>
          <w:szCs w:val="15"/>
          <w:spacing w:val="4"/>
        </w:rPr>
        <w:t>Gong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4"/>
        </w:rPr>
        <w:t>C, Jiang Z, Wang </w:t>
      </w:r>
      <w:r>
        <w:rPr>
          <w:sz w:val="15"/>
          <w:szCs w:val="15"/>
          <w:spacing w:val="3"/>
        </w:rPr>
        <w:t>D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3"/>
        </w:rPr>
        <w:t>(2019)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3"/>
        </w:rPr>
        <w:t>Mixed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3"/>
        </w:rPr>
        <w:t>precision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search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energy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3"/>
        </w:rPr>
        <w:t>efﬁcient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deep learning. In: IEEE/ACM international conference on computer design, pp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4"/>
        </w:rPr>
        <w:t>1–7.</w:t>
      </w:r>
      <w:r>
        <w:rPr>
          <w:sz w:val="15"/>
          <w:szCs w:val="15"/>
          <w:spacing w:val="-17"/>
        </w:rPr>
        <w:t xml:space="preserve"> </w:t>
      </w:r>
      <w:hyperlink w:history="true" r:id="rId339">
        <w:r>
          <w:rPr>
            <w:sz w:val="15"/>
            <w:szCs w:val="15"/>
            <w:color w:val="0000FF"/>
            <w:spacing w:val="4"/>
          </w:rPr>
          <w:t>https://doi.or</w:t>
        </w:r>
        <w:r>
          <w:rPr>
            <w:sz w:val="15"/>
            <w:szCs w:val="15"/>
            <w:color w:val="0000FF"/>
            <w:spacing w:val="3"/>
          </w:rPr>
          <w:t>g/10.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339">
        <w:r>
          <w:rPr>
            <w:sz w:val="15"/>
            <w:szCs w:val="15"/>
            <w:color w:val="0000FF"/>
            <w:spacing w:val="5"/>
          </w:rPr>
          <w:t>1109/</w:t>
        </w:r>
        <w:r>
          <w:rPr>
            <w:sz w:val="15"/>
            <w:szCs w:val="15"/>
            <w:color w:val="0000FF"/>
          </w:rPr>
          <w:t>ICCAD</w:t>
        </w:r>
        <w:r>
          <w:rPr>
            <w:sz w:val="15"/>
            <w:szCs w:val="15"/>
            <w:color w:val="0000FF"/>
            <w:spacing w:val="5"/>
          </w:rPr>
          <w:t>45719.2019.8942147</w:t>
        </w:r>
      </w:hyperlink>
    </w:p>
    <w:p>
      <w:pPr>
        <w:pStyle w:val="BodyText"/>
        <w:ind w:left="374" w:right="1" w:hanging="361"/>
        <w:spacing w:before="16" w:line="252" w:lineRule="auto"/>
        <w:rPr>
          <w:sz w:val="15"/>
          <w:szCs w:val="15"/>
        </w:rPr>
      </w:pPr>
      <w:bookmarkStart w:name="bookmark330" w:id="183"/>
      <w:bookmarkEnd w:id="183"/>
      <w:r>
        <w:rPr>
          <w:sz w:val="15"/>
          <w:szCs w:val="15"/>
          <w:spacing w:val="3"/>
        </w:rPr>
        <w:t>146.</w:t>
      </w:r>
      <w:r>
        <w:rPr>
          <w:sz w:val="15"/>
          <w:szCs w:val="15"/>
          <w:spacing w:val="22"/>
        </w:rPr>
        <w:t xml:space="preserve">  </w:t>
      </w:r>
      <w:r>
        <w:rPr>
          <w:sz w:val="15"/>
          <w:szCs w:val="15"/>
          <w:spacing w:val="3"/>
        </w:rPr>
        <w:t>González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3"/>
        </w:rPr>
        <w:t>J,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3"/>
        </w:rPr>
        <w:t>Dai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3"/>
        </w:rPr>
        <w:t>Z,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3"/>
        </w:rPr>
        <w:t>Hennig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3"/>
        </w:rPr>
        <w:t>P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3"/>
        </w:rPr>
        <w:t>(2016)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3"/>
        </w:rPr>
        <w:t>Batch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3"/>
        </w:rPr>
        <w:t>bayesian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3"/>
        </w:rPr>
        <w:t>optimization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3"/>
        </w:rPr>
        <w:t>via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3"/>
        </w:rPr>
        <w:t>local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3"/>
        </w:rPr>
        <w:t>penalization.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International conference on artiﬁcial intell</w:t>
      </w:r>
      <w:r>
        <w:rPr>
          <w:sz w:val="15"/>
          <w:szCs w:val="15"/>
          <w:spacing w:val="3"/>
        </w:rPr>
        <w:t>igence and statistics, pp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648–657</w:t>
      </w:r>
    </w:p>
    <w:p>
      <w:pPr>
        <w:pStyle w:val="BodyText"/>
        <w:ind w:left="374" w:hanging="361"/>
        <w:spacing w:before="6" w:line="263" w:lineRule="auto"/>
        <w:rPr>
          <w:sz w:val="15"/>
          <w:szCs w:val="15"/>
        </w:rPr>
      </w:pPr>
      <w:bookmarkStart w:name="bookmark214" w:id="184"/>
      <w:bookmarkEnd w:id="184"/>
      <w:r>
        <w:rPr>
          <w:sz w:val="15"/>
          <w:szCs w:val="15"/>
          <w:spacing w:val="4"/>
        </w:rPr>
        <w:t>147.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  <w:spacing w:val="4"/>
        </w:rPr>
        <w:t>Gordon A, Eban E, Nachum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O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4"/>
        </w:rPr>
        <w:t>(2018)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4"/>
        </w:rPr>
        <w:t>MorphNet: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4"/>
        </w:rPr>
        <w:t>fast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an</w:t>
      </w:r>
      <w:r>
        <w:rPr>
          <w:sz w:val="15"/>
          <w:szCs w:val="15"/>
          <w:spacing w:val="3"/>
        </w:rPr>
        <w:t>d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simple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3"/>
        </w:rPr>
        <w:t>resource-constrained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3"/>
        </w:rPr>
        <w:t>structure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learning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4"/>
        </w:rPr>
        <w:t>of deep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networks.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IEEE/CVF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4"/>
        </w:rPr>
        <w:t>conference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4"/>
        </w:rPr>
        <w:t>on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4"/>
        </w:rPr>
        <w:t>computer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vision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4"/>
        </w:rPr>
        <w:t>an</w:t>
      </w:r>
      <w:r>
        <w:rPr>
          <w:sz w:val="15"/>
          <w:szCs w:val="15"/>
          <w:spacing w:val="3"/>
        </w:rPr>
        <w:t>d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3"/>
        </w:rPr>
        <w:t>pattern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3"/>
        </w:rPr>
        <w:t>recognition,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pp</w:t>
      </w:r>
      <w:r>
        <w:rPr>
          <w:sz w:val="15"/>
          <w:szCs w:val="15"/>
        </w:rPr>
        <w:t xml:space="preserve"> </w:t>
      </w:r>
      <w:bookmarkStart w:name="bookmark115" w:id="185"/>
      <w:bookmarkEnd w:id="185"/>
      <w:r>
        <w:rPr>
          <w:sz w:val="15"/>
          <w:szCs w:val="15"/>
          <w:spacing w:val="7"/>
        </w:rPr>
        <w:t>1586–1595.</w:t>
      </w:r>
      <w:r>
        <w:rPr>
          <w:sz w:val="15"/>
          <w:szCs w:val="15"/>
          <w:spacing w:val="-18"/>
        </w:rPr>
        <w:t xml:space="preserve"> </w:t>
      </w:r>
      <w:hyperlink w:history="true" r:id="rId34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/10.1109/</w:t>
        </w:r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7"/>
          </w:rPr>
          <w:t>.2018.00171</w:t>
        </w:r>
      </w:hyperlink>
    </w:p>
    <w:p>
      <w:pPr>
        <w:pStyle w:val="BodyText"/>
        <w:ind w:left="360" w:hanging="347"/>
        <w:spacing w:before="20" w:line="238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148.</w:t>
      </w:r>
      <w:r>
        <w:rPr>
          <w:sz w:val="15"/>
          <w:szCs w:val="15"/>
          <w:spacing w:val="16"/>
        </w:rPr>
        <w:t xml:space="preserve">  </w:t>
      </w:r>
      <w:r>
        <w:rPr>
          <w:sz w:val="15"/>
          <w:szCs w:val="15"/>
          <w:spacing w:val="4"/>
        </w:rPr>
        <w:t>Goswami S, ChakrabartiA, Chakraborty B (2016) A proposal for recommendation of feature selection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algorithm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</w:rPr>
        <w:t>based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</w:rPr>
        <w:t>set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</w:rPr>
        <w:t>characteristics</w:t>
      </w:r>
      <w:r>
        <w:rPr>
          <w:sz w:val="15"/>
          <w:szCs w:val="15"/>
          <w:spacing w:val="14"/>
        </w:rPr>
        <w:t>.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</w:rPr>
        <w:t>Univ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</w:rPr>
        <w:t>Sci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4"/>
        </w:rPr>
        <w:t>22:760–781.</w:t>
      </w:r>
      <w:r>
        <w:rPr>
          <w:sz w:val="15"/>
          <w:szCs w:val="15"/>
          <w:spacing w:val="-5"/>
        </w:rPr>
        <w:t xml:space="preserve"> </w:t>
      </w:r>
      <w:hyperlink w:history="true" r:id="rId34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4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4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4"/>
          </w:rPr>
          <w:t>/10.32</w:t>
        </w:r>
        <w:r>
          <w:rPr>
            <w:sz w:val="15"/>
            <w:szCs w:val="15"/>
            <w:color w:val="0000FF"/>
            <w:spacing w:val="13"/>
          </w:rPr>
          <w:t>17/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341">
        <w:r>
          <w:rPr>
            <w:sz w:val="15"/>
            <w:szCs w:val="15"/>
            <w:color w:val="0000FF"/>
          </w:rPr>
          <w:t>jucs</w:t>
        </w:r>
        <w:r>
          <w:rPr>
            <w:sz w:val="15"/>
            <w:szCs w:val="15"/>
            <w:color w:val="0000FF"/>
            <w:spacing w:val="8"/>
          </w:rPr>
          <w:t>-022-06-0760</w:t>
        </w:r>
      </w:hyperlink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before="126" w:line="252" w:lineRule="exact"/>
        <w:jc w:val="right"/>
        <w:rPr>
          <w:rFonts w:ascii="Microsoft JhengHei" w:hAnsi="Microsoft JhengHei" w:eastAsia="Microsoft JhengHei" w:cs="Microsoft JhengHei"/>
          <w:sz w:val="29"/>
          <w:szCs w:val="29"/>
        </w:rPr>
      </w:pP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5"/>
        </w:rPr>
        <w:t>1</w:t>
      </w:r>
      <w:r>
        <w:rPr>
          <w:rFonts w:ascii="Microsoft JhengHei" w:hAnsi="Microsoft JhengHei" w:eastAsia="Microsoft JhengHei" w:cs="Microsoft JhengHei"/>
          <w:sz w:val="29"/>
          <w:szCs w:val="29"/>
          <w:spacing w:val="-9"/>
          <w:position w:val="-5"/>
        </w:rPr>
        <w:t xml:space="preserve"> </w:t>
      </w: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5"/>
        </w:rPr>
        <w:t>灬</w:t>
      </w:r>
    </w:p>
    <w:p>
      <w:pPr>
        <w:spacing w:line="252" w:lineRule="exact"/>
        <w:sectPr>
          <w:headerReference w:type="default" r:id="rId323"/>
          <w:footerReference w:type="default" r:id="rId22"/>
          <w:pgSz w:w="8788" w:h="13323"/>
          <w:pgMar w:top="985" w:right="926" w:bottom="400" w:left="943" w:header="658" w:footer="0" w:gutter="0"/>
        </w:sectPr>
        <w:rPr>
          <w:rFonts w:ascii="Microsoft JhengHei" w:hAnsi="Microsoft JhengHei" w:eastAsia="Microsoft JhengHei" w:cs="Microsoft JhengHei"/>
          <w:sz w:val="29"/>
          <w:szCs w:val="29"/>
        </w:rPr>
      </w:pPr>
    </w:p>
    <w:p>
      <w:pPr>
        <w:pStyle w:val="BodyText"/>
        <w:ind w:left="403" w:right="1" w:hanging="360"/>
        <w:spacing w:before="191" w:line="249" w:lineRule="auto"/>
        <w:rPr>
          <w:sz w:val="15"/>
          <w:szCs w:val="15"/>
        </w:rPr>
      </w:pPr>
      <w:bookmarkStart w:name="bookmark215" w:id="186"/>
      <w:bookmarkEnd w:id="186"/>
      <w:r>
        <w:rPr>
          <w:sz w:val="15"/>
          <w:szCs w:val="15"/>
          <w:spacing w:val="9"/>
        </w:rPr>
        <w:t>149.</w:t>
      </w:r>
      <w:r>
        <w:rPr>
          <w:sz w:val="15"/>
          <w:szCs w:val="15"/>
          <w:spacing w:val="16"/>
        </w:rPr>
        <w:t xml:space="preserve">  </w:t>
      </w:r>
      <w:r>
        <w:rPr>
          <w:sz w:val="15"/>
          <w:szCs w:val="15"/>
        </w:rPr>
        <w:t>Green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</w:rPr>
        <w:t>S</w:t>
      </w:r>
      <w:r>
        <w:rPr>
          <w:sz w:val="15"/>
          <w:szCs w:val="15"/>
          <w:spacing w:val="9"/>
        </w:rPr>
        <w:t>,  </w:t>
      </w:r>
      <w:r>
        <w:rPr>
          <w:sz w:val="15"/>
          <w:szCs w:val="15"/>
        </w:rPr>
        <w:t>Vineyard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</w:rPr>
        <w:t>C</w:t>
      </w:r>
      <w:r>
        <w:rPr>
          <w:sz w:val="15"/>
          <w:szCs w:val="15"/>
          <w:spacing w:val="9"/>
        </w:rPr>
        <w:t>,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</w:rPr>
        <w:t>Helinski  R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</w:rPr>
        <w:t>et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</w:rPr>
        <w:t>al</w:t>
      </w:r>
      <w:r>
        <w:rPr>
          <w:sz w:val="15"/>
          <w:szCs w:val="15"/>
          <w:spacing w:val="9"/>
        </w:rPr>
        <w:t xml:space="preserve">  (2020)  </w:t>
      </w:r>
      <w:r>
        <w:rPr>
          <w:sz w:val="15"/>
          <w:szCs w:val="15"/>
        </w:rPr>
        <w:t>RAPDARTS</w:t>
      </w:r>
      <w:r>
        <w:rPr>
          <w:sz w:val="15"/>
          <w:szCs w:val="15"/>
          <w:spacing w:val="9"/>
        </w:rPr>
        <w:t>:</w:t>
      </w:r>
      <w:r>
        <w:rPr>
          <w:sz w:val="15"/>
          <w:szCs w:val="15"/>
          <w:spacing w:val="37"/>
          <w:w w:val="102"/>
        </w:rPr>
        <w:t xml:space="preserve"> </w:t>
      </w:r>
      <w:r>
        <w:rPr>
          <w:sz w:val="15"/>
          <w:szCs w:val="15"/>
        </w:rPr>
        <w:t>resource</w:t>
      </w:r>
      <w:r>
        <w:rPr>
          <w:sz w:val="15"/>
          <w:szCs w:val="15"/>
          <w:spacing w:val="9"/>
        </w:rPr>
        <w:t>-</w:t>
      </w:r>
      <w:r>
        <w:rPr>
          <w:sz w:val="15"/>
          <w:szCs w:val="15"/>
        </w:rPr>
        <w:t>aware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</w:rPr>
        <w:t>progressive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</w:rPr>
        <w:t>differen</w:t>
      </w:r>
      <w:r>
        <w:rPr>
          <w:sz w:val="15"/>
          <w:szCs w:val="15"/>
          <w:spacing w:val="9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tiable architecture search. In: International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4"/>
        </w:rPr>
        <w:t>joint conference on neural network.</w:t>
      </w:r>
      <w:r>
        <w:rPr>
          <w:sz w:val="15"/>
          <w:szCs w:val="15"/>
          <w:spacing w:val="-20"/>
        </w:rPr>
        <w:t xml:space="preserve"> </w:t>
      </w:r>
      <w:hyperlink w:history="true" r:id="rId344">
        <w:r>
          <w:rPr>
            <w:sz w:val="15"/>
            <w:szCs w:val="15"/>
            <w:color w:val="0000FF"/>
            <w:spacing w:val="4"/>
          </w:rPr>
          <w:t>http</w:t>
        </w:r>
        <w:r>
          <w:rPr>
            <w:sz w:val="15"/>
            <w:szCs w:val="15"/>
            <w:color w:val="0000FF"/>
            <w:spacing w:val="3"/>
          </w:rPr>
          <w:t>s://doi.org/10.1109/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344">
        <w:r>
          <w:rPr>
            <w:sz w:val="15"/>
            <w:szCs w:val="15"/>
            <w:color w:val="0000FF"/>
          </w:rPr>
          <w:t>IJCNN</w:t>
        </w:r>
        <w:r>
          <w:rPr>
            <w:sz w:val="15"/>
            <w:szCs w:val="15"/>
            <w:color w:val="0000FF"/>
            <w:spacing w:val="5"/>
          </w:rPr>
          <w:t>48605.2020.9206969</w:t>
        </w:r>
      </w:hyperlink>
    </w:p>
    <w:p>
      <w:pPr>
        <w:pStyle w:val="BodyText"/>
        <w:ind w:left="406" w:hanging="363"/>
        <w:spacing w:before="16" w:line="261" w:lineRule="auto"/>
        <w:rPr>
          <w:sz w:val="15"/>
          <w:szCs w:val="15"/>
        </w:rPr>
      </w:pPr>
      <w:bookmarkStart w:name="bookmark402" w:id="187"/>
      <w:bookmarkEnd w:id="187"/>
      <w:r>
        <w:rPr>
          <w:sz w:val="15"/>
          <w:szCs w:val="15"/>
          <w:spacing w:val="6"/>
        </w:rPr>
        <w:t>150.  Gulcu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6"/>
        </w:rPr>
        <w:t>A,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6"/>
        </w:rPr>
        <w:t>KusZ(2020)Hyper-parameterselectionin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6"/>
        </w:rPr>
        <w:t>convolutionalneuralnetworksusingmicrocano</w:t>
      </w:r>
      <w:r>
        <w:rPr>
          <w:sz w:val="15"/>
          <w:szCs w:val="15"/>
          <w:spacing w:val="5"/>
        </w:rPr>
        <w:t>nical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algorithm</w:t>
      </w:r>
      <w:r>
        <w:rPr>
          <w:sz w:val="15"/>
          <w:szCs w:val="15"/>
          <w:spacing w:val="9"/>
        </w:rPr>
        <w:t>. </w:t>
      </w:r>
      <w:r>
        <w:rPr>
          <w:sz w:val="15"/>
          <w:szCs w:val="15"/>
        </w:rPr>
        <w:t>IEEE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Access</w:t>
      </w:r>
      <w:r>
        <w:rPr>
          <w:sz w:val="15"/>
          <w:szCs w:val="15"/>
          <w:spacing w:val="9"/>
        </w:rPr>
        <w:t xml:space="preserve"> 8:52528–52540.</w:t>
      </w:r>
      <w:hyperlink w:history="true" r:id="rId34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/10.1109/</w:t>
        </w:r>
        <w:r>
          <w:rPr>
            <w:sz w:val="15"/>
            <w:szCs w:val="15"/>
            <w:color w:val="0000FF"/>
          </w:rPr>
          <w:t>ACCESS</w:t>
        </w:r>
        <w:r>
          <w:rPr>
            <w:sz w:val="15"/>
            <w:szCs w:val="15"/>
            <w:color w:val="0000FF"/>
            <w:spacing w:val="9"/>
          </w:rPr>
          <w:t>.2020</w:t>
        </w:r>
        <w:r>
          <w:rPr>
            <w:sz w:val="15"/>
            <w:szCs w:val="15"/>
            <w:color w:val="0000FF"/>
            <w:spacing w:val="8"/>
          </w:rPr>
          <w:t>.2981141</w:t>
        </w:r>
      </w:hyperlink>
    </w:p>
    <w:p>
      <w:pPr>
        <w:pStyle w:val="BodyText"/>
        <w:ind w:left="404" w:hanging="361"/>
        <w:spacing w:line="261" w:lineRule="auto"/>
        <w:rPr>
          <w:sz w:val="15"/>
          <w:szCs w:val="15"/>
        </w:rPr>
      </w:pPr>
      <w:bookmarkStart w:name="bookmark372" w:id="188"/>
      <w:bookmarkEnd w:id="188"/>
      <w:r>
        <w:rPr>
          <w:sz w:val="15"/>
          <w:szCs w:val="15"/>
          <w:spacing w:val="11"/>
        </w:rPr>
        <w:t>151.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</w:rPr>
        <w:t>Guo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B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Hu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Wu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W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etal</w:t>
      </w:r>
      <w:r>
        <w:rPr>
          <w:sz w:val="15"/>
          <w:szCs w:val="15"/>
          <w:spacing w:val="11"/>
        </w:rPr>
        <w:t xml:space="preserve"> (2019) </w:t>
      </w:r>
      <w:r>
        <w:rPr>
          <w:sz w:val="15"/>
          <w:szCs w:val="15"/>
        </w:rPr>
        <w:t>The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Tabu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genetic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algorithm</w:t>
      </w:r>
      <w:r>
        <w:rPr>
          <w:sz w:val="15"/>
          <w:szCs w:val="15"/>
          <w:spacing w:val="11"/>
        </w:rPr>
        <w:t>: </w:t>
      </w:r>
      <w:r>
        <w:rPr>
          <w:sz w:val="15"/>
          <w:szCs w:val="15"/>
        </w:rPr>
        <w:t>a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novel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method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hyper</w:t>
      </w:r>
      <w:r>
        <w:rPr>
          <w:sz w:val="15"/>
          <w:szCs w:val="15"/>
          <w:spacing w:val="11"/>
        </w:rPr>
        <w:t>-</w:t>
      </w:r>
      <w:r>
        <w:rPr>
          <w:sz w:val="15"/>
          <w:szCs w:val="15"/>
        </w:rPr>
        <w:t>parameter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opti</w:t>
      </w:r>
      <w:r>
        <w:rPr>
          <w:sz w:val="15"/>
          <w:szCs w:val="15"/>
          <w:spacing w:val="11"/>
        </w:rPr>
        <w:t>-</w:t>
      </w:r>
      <w:r>
        <w:rPr>
          <w:sz w:val="15"/>
          <w:szCs w:val="15"/>
        </w:rPr>
        <w:t xml:space="preserve"> </w:t>
      </w:r>
      <w:bookmarkStart w:name="bookmark403" w:id="189"/>
      <w:bookmarkEnd w:id="189"/>
      <w:r>
        <w:rPr>
          <w:sz w:val="15"/>
          <w:szCs w:val="15"/>
        </w:rPr>
        <w:t>mization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algorithms</w:t>
      </w:r>
      <w:r>
        <w:rPr>
          <w:sz w:val="15"/>
          <w:szCs w:val="15"/>
          <w:spacing w:val="14"/>
        </w:rPr>
        <w:t>. </w:t>
      </w:r>
      <w:r>
        <w:rPr>
          <w:sz w:val="15"/>
          <w:szCs w:val="15"/>
        </w:rPr>
        <w:t>Electronics</w:t>
      </w:r>
      <w:r>
        <w:rPr>
          <w:sz w:val="15"/>
          <w:szCs w:val="15"/>
          <w:spacing w:val="14"/>
        </w:rPr>
        <w:t xml:space="preserve"> (</w:t>
      </w:r>
      <w:r>
        <w:rPr>
          <w:sz w:val="15"/>
          <w:szCs w:val="15"/>
        </w:rPr>
        <w:t>Switzerland</w:t>
      </w:r>
      <w:r>
        <w:rPr>
          <w:sz w:val="15"/>
          <w:szCs w:val="15"/>
          <w:spacing w:val="14"/>
        </w:rPr>
        <w:t>).</w:t>
      </w:r>
      <w:r>
        <w:rPr>
          <w:sz w:val="15"/>
          <w:szCs w:val="15"/>
          <w:spacing w:val="-22"/>
        </w:rPr>
        <w:t xml:space="preserve"> </w:t>
      </w:r>
      <w:hyperlink w:history="true" r:id="rId34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4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4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4"/>
          </w:rPr>
          <w:t>/10.3390/</w:t>
        </w:r>
        <w:r>
          <w:rPr>
            <w:sz w:val="15"/>
            <w:szCs w:val="15"/>
            <w:color w:val="0000FF"/>
          </w:rPr>
          <w:t>electronics</w:t>
        </w:r>
        <w:r>
          <w:rPr>
            <w:sz w:val="15"/>
            <w:szCs w:val="15"/>
            <w:color w:val="0000FF"/>
            <w:spacing w:val="14"/>
          </w:rPr>
          <w:t>8050579</w:t>
        </w:r>
      </w:hyperlink>
    </w:p>
    <w:p>
      <w:pPr>
        <w:pStyle w:val="BodyText"/>
        <w:ind w:left="407" w:hanging="364"/>
        <w:spacing w:before="19" w:line="229" w:lineRule="auto"/>
        <w:rPr>
          <w:sz w:val="15"/>
          <w:szCs w:val="15"/>
        </w:rPr>
      </w:pPr>
      <w:r>
        <w:rPr>
          <w:sz w:val="15"/>
          <w:szCs w:val="15"/>
          <w:spacing w:val="11"/>
        </w:rPr>
        <w:t>152.</w:t>
      </w:r>
      <w:r>
        <w:rPr>
          <w:sz w:val="15"/>
          <w:szCs w:val="15"/>
          <w:spacing w:val="14"/>
          <w:w w:val="102"/>
        </w:rPr>
        <w:t xml:space="preserve">  </w:t>
      </w:r>
      <w:r>
        <w:rPr>
          <w:sz w:val="15"/>
          <w:szCs w:val="15"/>
        </w:rPr>
        <w:t>Guo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Yang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Xu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R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etal</w:t>
      </w:r>
      <w:r>
        <w:rPr>
          <w:sz w:val="15"/>
          <w:szCs w:val="15"/>
          <w:spacing w:val="11"/>
        </w:rPr>
        <w:t xml:space="preserve"> (2020a) </w:t>
      </w:r>
      <w:r>
        <w:rPr>
          <w:sz w:val="15"/>
          <w:szCs w:val="15"/>
        </w:rPr>
        <w:t>When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NAS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meets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robustness</w:t>
      </w:r>
      <w:r>
        <w:rPr>
          <w:sz w:val="15"/>
          <w:szCs w:val="15"/>
          <w:spacing w:val="11"/>
        </w:rPr>
        <w:t>: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robust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architectures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against </w:t>
      </w:r>
      <w:r>
        <w:rPr>
          <w:sz w:val="15"/>
          <w:szCs w:val="15"/>
        </w:rPr>
        <w:t>adversarial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attacks</w:t>
      </w:r>
      <w:r>
        <w:rPr>
          <w:sz w:val="15"/>
          <w:szCs w:val="15"/>
          <w:spacing w:val="14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4"/>
        </w:rPr>
        <w:t>: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4"/>
        </w:rPr>
        <w:t>/</w:t>
      </w:r>
      <w:r>
        <w:rPr>
          <w:sz w:val="15"/>
          <w:szCs w:val="15"/>
        </w:rPr>
        <w:t>CVF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vision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recognition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4"/>
        </w:rPr>
        <w:t xml:space="preserve"> 628–637.</w:t>
      </w:r>
    </w:p>
    <w:p>
      <w:pPr>
        <w:pStyle w:val="BodyText"/>
        <w:ind w:left="403"/>
        <w:spacing w:before="6" w:line="178" w:lineRule="exact"/>
        <w:rPr>
          <w:sz w:val="15"/>
          <w:szCs w:val="15"/>
        </w:rPr>
      </w:pPr>
      <w:bookmarkStart w:name="bookmark450" w:id="190"/>
      <w:bookmarkEnd w:id="190"/>
      <w:hyperlink w:history="true" r:id="rId347">
        <w:r>
          <w:rPr>
            <w:sz w:val="15"/>
            <w:szCs w:val="15"/>
            <w:color w:val="0000FF"/>
            <w:position w:val="2"/>
          </w:rPr>
          <w:t>https</w:t>
        </w:r>
        <w:r>
          <w:rPr>
            <w:sz w:val="15"/>
            <w:szCs w:val="15"/>
            <w:color w:val="0000FF"/>
            <w:spacing w:val="7"/>
            <w:position w:val="2"/>
          </w:rPr>
          <w:t>://</w:t>
        </w:r>
        <w:r>
          <w:rPr>
            <w:sz w:val="15"/>
            <w:szCs w:val="15"/>
            <w:color w:val="0000FF"/>
            <w:position w:val="2"/>
          </w:rPr>
          <w:t>doi</w:t>
        </w:r>
        <w:r>
          <w:rPr>
            <w:sz w:val="15"/>
            <w:szCs w:val="15"/>
            <w:color w:val="0000FF"/>
            <w:spacing w:val="7"/>
            <w:position w:val="2"/>
          </w:rPr>
          <w:t>.</w:t>
        </w:r>
        <w:r>
          <w:rPr>
            <w:sz w:val="15"/>
            <w:szCs w:val="15"/>
            <w:color w:val="0000FF"/>
            <w:position w:val="2"/>
          </w:rPr>
          <w:t>org</w:t>
        </w:r>
        <w:r>
          <w:rPr>
            <w:sz w:val="15"/>
            <w:szCs w:val="15"/>
            <w:color w:val="0000FF"/>
            <w:spacing w:val="7"/>
            <w:position w:val="2"/>
          </w:rPr>
          <w:t>/10.1109/</w:t>
        </w:r>
        <w:r>
          <w:rPr>
            <w:sz w:val="15"/>
            <w:szCs w:val="15"/>
            <w:color w:val="0000FF"/>
            <w:position w:val="2"/>
          </w:rPr>
          <w:t>CVPR</w:t>
        </w:r>
        <w:r>
          <w:rPr>
            <w:sz w:val="15"/>
            <w:szCs w:val="15"/>
            <w:color w:val="0000FF"/>
            <w:spacing w:val="7"/>
            <w:position w:val="2"/>
          </w:rPr>
          <w:t>42600.2020</w:t>
        </w:r>
        <w:r>
          <w:rPr>
            <w:sz w:val="15"/>
            <w:szCs w:val="15"/>
            <w:color w:val="0000FF"/>
            <w:spacing w:val="6"/>
            <w:position w:val="2"/>
          </w:rPr>
          <w:t>.00071</w:t>
        </w:r>
      </w:hyperlink>
    </w:p>
    <w:p>
      <w:pPr>
        <w:pStyle w:val="BodyText"/>
        <w:ind w:left="402" w:hanging="359"/>
        <w:spacing w:before="5" w:line="247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153.</w:t>
      </w:r>
      <w:r>
        <w:rPr>
          <w:sz w:val="15"/>
          <w:szCs w:val="15"/>
          <w:spacing w:val="21"/>
        </w:rPr>
        <w:t xml:space="preserve">  </w:t>
      </w:r>
      <w:r>
        <w:rPr>
          <w:sz w:val="15"/>
          <w:szCs w:val="15"/>
        </w:rPr>
        <w:t>Guo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R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Lin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C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Li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5"/>
        </w:rPr>
        <w:t>(2020b) </w:t>
      </w:r>
      <w:r>
        <w:rPr>
          <w:sz w:val="15"/>
          <w:szCs w:val="15"/>
        </w:rPr>
        <w:t>Powering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</w:rPr>
        <w:t>one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>shot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topological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</w:rPr>
        <w:t>NAS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</w:rPr>
        <w:t>with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stabilized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</w:rPr>
        <w:t>share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>parameter </w:t>
      </w:r>
      <w:r>
        <w:rPr>
          <w:sz w:val="15"/>
          <w:szCs w:val="15"/>
        </w:rPr>
        <w:t>proxy</w:t>
      </w:r>
      <w:r>
        <w:rPr>
          <w:sz w:val="15"/>
          <w:szCs w:val="15"/>
          <w:spacing w:val="11"/>
        </w:rPr>
        <w:t>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1"/>
        </w:rPr>
        <w:t>: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European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vision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1"/>
        </w:rPr>
        <w:t>625–641.</w:t>
      </w:r>
      <w:r>
        <w:rPr>
          <w:sz w:val="15"/>
          <w:szCs w:val="15"/>
          <w:spacing w:val="-9"/>
        </w:rPr>
        <w:t xml:space="preserve"> </w:t>
      </w:r>
      <w:hyperlink w:history="true" r:id="rId34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/10.1007/978-3-030-</w:t>
        </w:r>
      </w:hyperlink>
      <w:r>
        <w:rPr>
          <w:sz w:val="15"/>
          <w:szCs w:val="15"/>
          <w:color w:val="0000FF"/>
        </w:rPr>
        <w:t xml:space="preserve"> </w:t>
      </w:r>
      <w:bookmarkStart w:name="bookmark486" w:id="191"/>
      <w:bookmarkEnd w:id="191"/>
      <w:hyperlink w:history="true" r:id="rId348">
        <w:r>
          <w:rPr>
            <w:sz w:val="15"/>
            <w:szCs w:val="15"/>
            <w:color w:val="0000FF"/>
            <w:spacing w:val="5"/>
          </w:rPr>
          <w:t>58568-6_37</w:t>
        </w:r>
      </w:hyperlink>
    </w:p>
    <w:p>
      <w:pPr>
        <w:pStyle w:val="BodyText"/>
        <w:ind w:left="407" w:right="1" w:hanging="364"/>
        <w:spacing w:before="54" w:line="238" w:lineRule="auto"/>
        <w:rPr>
          <w:sz w:val="15"/>
          <w:szCs w:val="15"/>
        </w:rPr>
      </w:pPr>
      <w:r>
        <w:rPr>
          <w:sz w:val="15"/>
          <w:szCs w:val="15"/>
          <w:spacing w:val="11"/>
        </w:rPr>
        <w:t>154.</w:t>
      </w:r>
      <w:r>
        <w:rPr>
          <w:sz w:val="15"/>
          <w:szCs w:val="15"/>
          <w:spacing w:val="17"/>
        </w:rPr>
        <w:t xml:space="preserve">  </w:t>
      </w:r>
      <w:r>
        <w:rPr>
          <w:sz w:val="15"/>
          <w:szCs w:val="15"/>
        </w:rPr>
        <w:t>Gupta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T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Raza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11"/>
        </w:rPr>
        <w:t xml:space="preserve"> (2020) </w:t>
      </w:r>
      <w:r>
        <w:rPr>
          <w:sz w:val="15"/>
          <w:szCs w:val="15"/>
        </w:rPr>
        <w:t>Optimizing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deep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feedforward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network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1"/>
        </w:rPr>
        <w:t>: </w:t>
      </w:r>
      <w:r>
        <w:rPr>
          <w:sz w:val="15"/>
          <w:szCs w:val="15"/>
        </w:rPr>
        <w:t>a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Tabu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based </w:t>
      </w:r>
      <w:r>
        <w:rPr>
          <w:sz w:val="15"/>
          <w:szCs w:val="15"/>
        </w:rPr>
        <w:t>approach</w:t>
      </w:r>
      <w:r>
        <w:rPr>
          <w:sz w:val="15"/>
          <w:szCs w:val="15"/>
          <w:spacing w:val="8"/>
        </w:rPr>
        <w:t>.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Process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Lett</w:t>
      </w:r>
      <w:r>
        <w:rPr>
          <w:sz w:val="15"/>
          <w:szCs w:val="15"/>
          <w:spacing w:val="8"/>
        </w:rPr>
        <w:t xml:space="preserve"> 51:2855–2870.</w:t>
      </w:r>
      <w:r>
        <w:rPr>
          <w:sz w:val="15"/>
          <w:szCs w:val="15"/>
          <w:spacing w:val="-10"/>
        </w:rPr>
        <w:t xml:space="preserve"> </w:t>
      </w:r>
      <w:hyperlink w:history="true" r:id="rId34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/10.1007/s11063-020-10234-7</w:t>
        </w:r>
      </w:hyperlink>
    </w:p>
    <w:p>
      <w:pPr>
        <w:pStyle w:val="BodyText"/>
        <w:ind w:left="404" w:hanging="361"/>
        <w:spacing w:before="1" w:line="250" w:lineRule="auto"/>
        <w:rPr>
          <w:sz w:val="15"/>
          <w:szCs w:val="15"/>
        </w:rPr>
      </w:pPr>
      <w:bookmarkStart w:name="bookmark470" w:id="192"/>
      <w:bookmarkEnd w:id="192"/>
      <w:r>
        <w:rPr>
          <w:sz w:val="15"/>
          <w:szCs w:val="15"/>
          <w:spacing w:val="7"/>
        </w:rPr>
        <w:t>155.</w:t>
      </w:r>
      <w:r>
        <w:rPr>
          <w:sz w:val="15"/>
          <w:szCs w:val="15"/>
          <w:spacing w:val="17"/>
        </w:rPr>
        <w:t xml:space="preserve">  </w:t>
      </w:r>
      <w:r>
        <w:rPr>
          <w:sz w:val="15"/>
          <w:szCs w:val="15"/>
        </w:rPr>
        <w:t>He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C</w:t>
      </w:r>
      <w:r>
        <w:rPr>
          <w:sz w:val="15"/>
          <w:szCs w:val="15"/>
          <w:spacing w:val="7"/>
        </w:rPr>
        <w:t>, </w:t>
      </w:r>
      <w:r>
        <w:rPr>
          <w:sz w:val="15"/>
          <w:szCs w:val="15"/>
        </w:rPr>
        <w:t>Ye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H</w:t>
      </w:r>
      <w:r>
        <w:rPr>
          <w:sz w:val="15"/>
          <w:szCs w:val="15"/>
          <w:spacing w:val="7"/>
        </w:rPr>
        <w:t>, </w:t>
      </w:r>
      <w:r>
        <w:rPr>
          <w:sz w:val="15"/>
          <w:szCs w:val="15"/>
        </w:rPr>
        <w:t>Shen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L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7"/>
        </w:rPr>
        <w:t xml:space="preserve"> (2020) </w:t>
      </w:r>
      <w:r>
        <w:rPr>
          <w:sz w:val="15"/>
          <w:szCs w:val="15"/>
        </w:rPr>
        <w:t>MiLeNAS</w:t>
      </w:r>
      <w:r>
        <w:rPr>
          <w:sz w:val="15"/>
          <w:szCs w:val="15"/>
          <w:spacing w:val="7"/>
        </w:rPr>
        <w:t>: </w:t>
      </w:r>
      <w:r>
        <w:rPr>
          <w:sz w:val="15"/>
          <w:szCs w:val="15"/>
        </w:rPr>
        <w:t>ef</w:t>
      </w:r>
      <w:r>
        <w:rPr>
          <w:sz w:val="15"/>
          <w:szCs w:val="15"/>
          <w:spacing w:val="7"/>
        </w:rPr>
        <w:t>ﬁ</w:t>
      </w:r>
      <w:r>
        <w:rPr>
          <w:sz w:val="15"/>
          <w:szCs w:val="15"/>
        </w:rPr>
        <w:t>cient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via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mixed</w:t>
      </w:r>
      <w:r>
        <w:rPr>
          <w:sz w:val="15"/>
          <w:szCs w:val="15"/>
          <w:spacing w:val="7"/>
        </w:rPr>
        <w:t>-</w:t>
      </w:r>
      <w:r>
        <w:rPr>
          <w:sz w:val="15"/>
          <w:szCs w:val="15"/>
        </w:rPr>
        <w:t>level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reformu</w:t>
      </w:r>
      <w:r>
        <w:rPr>
          <w:sz w:val="15"/>
          <w:szCs w:val="15"/>
          <w:spacing w:val="7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lation</w:t>
      </w:r>
      <w:r>
        <w:rPr>
          <w:sz w:val="15"/>
          <w:szCs w:val="15"/>
          <w:spacing w:val="12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2"/>
        </w:rPr>
        <w:t>: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2"/>
        </w:rPr>
        <w:t>/</w:t>
      </w:r>
      <w:r>
        <w:rPr>
          <w:sz w:val="15"/>
          <w:szCs w:val="15"/>
        </w:rPr>
        <w:t>CVF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vision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recognition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2"/>
        </w:rPr>
        <w:t>11990–11999.</w:t>
      </w:r>
      <w:r>
        <w:rPr>
          <w:sz w:val="15"/>
          <w:szCs w:val="15"/>
          <w:spacing w:val="-20"/>
        </w:rPr>
        <w:t xml:space="preserve"> </w:t>
      </w:r>
      <w:hyperlink w:history="true" r:id="rId35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</w:hyperlink>
      <w:r>
        <w:rPr>
          <w:sz w:val="15"/>
          <w:szCs w:val="15"/>
          <w:color w:val="0000FF"/>
        </w:rPr>
        <w:t xml:space="preserve"> </w:t>
      </w:r>
      <w:bookmarkStart w:name="bookmark451" w:id="193"/>
      <w:bookmarkEnd w:id="193"/>
      <w:hyperlink w:history="true" r:id="rId350"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/10.1109/</w:t>
        </w:r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6"/>
          </w:rPr>
          <w:t>42600.2020.01201</w:t>
        </w:r>
      </w:hyperlink>
    </w:p>
    <w:p>
      <w:pPr>
        <w:pStyle w:val="BodyText"/>
        <w:ind w:left="405" w:hanging="362"/>
        <w:spacing w:before="40" w:line="243" w:lineRule="auto"/>
        <w:rPr>
          <w:sz w:val="15"/>
          <w:szCs w:val="15"/>
        </w:rPr>
      </w:pPr>
      <w:r>
        <w:rPr>
          <w:sz w:val="15"/>
          <w:szCs w:val="15"/>
          <w:spacing w:val="6"/>
        </w:rPr>
        <w:t>156.  He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6"/>
        </w:rPr>
        <w:t>C,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6"/>
        </w:rPr>
        <w:t>Tan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6"/>
        </w:rPr>
        <w:t>H,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6"/>
        </w:rPr>
        <w:t>Huang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6"/>
        </w:rPr>
        <w:t>Set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6"/>
        </w:rPr>
        <w:t>al(2021)Efﬁcient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6"/>
        </w:rPr>
        <w:t>evolutionaryneuralarchitectures</w:t>
      </w:r>
      <w:r>
        <w:rPr>
          <w:sz w:val="15"/>
          <w:szCs w:val="15"/>
          <w:spacing w:val="5"/>
        </w:rPr>
        <w:t>earchbymodularinheritable</w:t>
      </w:r>
      <w:r>
        <w:rPr>
          <w:sz w:val="15"/>
          <w:szCs w:val="15"/>
        </w:rPr>
        <w:t xml:space="preserve"> </w:t>
      </w:r>
      <w:bookmarkStart w:name="bookmark216" w:id="194"/>
      <w:bookmarkEnd w:id="194"/>
      <w:r>
        <w:rPr>
          <w:sz w:val="15"/>
          <w:szCs w:val="15"/>
        </w:rPr>
        <w:t>crossover</w:t>
      </w:r>
      <w:r>
        <w:rPr>
          <w:sz w:val="15"/>
          <w:szCs w:val="15"/>
          <w:spacing w:val="9"/>
        </w:rPr>
        <w:t>. </w:t>
      </w:r>
      <w:r>
        <w:rPr>
          <w:sz w:val="15"/>
          <w:szCs w:val="15"/>
        </w:rPr>
        <w:t>Swarm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Evol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-8"/>
        </w:rPr>
        <w:t xml:space="preserve"> </w:t>
      </w:r>
      <w:hyperlink w:history="true" r:id="rId35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/10.1016/j.</w:t>
        </w:r>
        <w:r>
          <w:rPr>
            <w:sz w:val="15"/>
            <w:szCs w:val="15"/>
            <w:color w:val="0000FF"/>
          </w:rPr>
          <w:t>swevo</w:t>
        </w:r>
        <w:r>
          <w:rPr>
            <w:sz w:val="15"/>
            <w:szCs w:val="15"/>
            <w:color w:val="0000FF"/>
            <w:spacing w:val="9"/>
          </w:rPr>
          <w:t>.2021.100894</w:t>
        </w:r>
      </w:hyperlink>
    </w:p>
    <w:p>
      <w:pPr>
        <w:pStyle w:val="BodyText"/>
        <w:ind w:left="405" w:hanging="362"/>
        <w:spacing w:before="20" w:line="231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157.</w:t>
      </w:r>
      <w:r>
        <w:rPr>
          <w:sz w:val="15"/>
          <w:szCs w:val="15"/>
          <w:spacing w:val="15"/>
          <w:w w:val="102"/>
        </w:rPr>
        <w:t xml:space="preserve">  </w:t>
      </w:r>
      <w:r>
        <w:rPr>
          <w:sz w:val="15"/>
          <w:szCs w:val="15"/>
          <w:spacing w:val="3"/>
        </w:rPr>
        <w:t>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3"/>
        </w:rPr>
        <w:t>Y,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Lin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3"/>
        </w:rPr>
        <w:t>J,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3"/>
        </w:rPr>
        <w:t>Liu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3"/>
        </w:rPr>
        <w:t>Z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3"/>
        </w:rPr>
        <w:t>(2018)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3"/>
        </w:rPr>
        <w:t>AMC: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3"/>
        </w:rPr>
        <w:t>AutoML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3"/>
        </w:rPr>
        <w:t>model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3"/>
        </w:rPr>
        <w:t>compression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3"/>
        </w:rPr>
        <w:t>acceleration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3"/>
        </w:rPr>
        <w:t>on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3"/>
        </w:rPr>
        <w:t>mobile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devices</w:t>
      </w:r>
      <w:r>
        <w:rPr>
          <w:sz w:val="15"/>
          <w:szCs w:val="15"/>
          <w:spacing w:val="10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0"/>
        </w:rPr>
        <w:t>: </w:t>
      </w:r>
      <w:r>
        <w:rPr>
          <w:sz w:val="15"/>
          <w:szCs w:val="15"/>
        </w:rPr>
        <w:t>European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vision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0"/>
        </w:rPr>
        <w:t xml:space="preserve"> 815–832.</w:t>
      </w:r>
      <w:r>
        <w:rPr>
          <w:sz w:val="15"/>
          <w:szCs w:val="15"/>
          <w:spacing w:val="-21"/>
        </w:rPr>
        <w:t xml:space="preserve"> </w:t>
      </w:r>
      <w:hyperlink w:history="true" r:id="rId352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0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0"/>
          </w:rPr>
          <w:t>/</w:t>
        </w:r>
        <w:r>
          <w:rPr>
            <w:sz w:val="15"/>
            <w:szCs w:val="15"/>
            <w:color w:val="0000FF"/>
            <w:spacing w:val="9"/>
          </w:rPr>
          <w:t>10.1007/978-3-030-</w:t>
        </w:r>
      </w:hyperlink>
      <w:r>
        <w:rPr>
          <w:sz w:val="15"/>
          <w:szCs w:val="15"/>
          <w:color w:val="0000FF"/>
        </w:rPr>
        <w:t xml:space="preserve"> </w:t>
      </w:r>
      <w:bookmarkStart w:name="bookmark89" w:id="195"/>
      <w:bookmarkEnd w:id="195"/>
      <w:hyperlink w:history="true" r:id="rId352">
        <w:r>
          <w:rPr>
            <w:sz w:val="15"/>
            <w:szCs w:val="15"/>
            <w:color w:val="0000FF"/>
            <w:spacing w:val="5"/>
          </w:rPr>
          <w:t>01234-2_48</w:t>
        </w:r>
      </w:hyperlink>
    </w:p>
    <w:p>
      <w:pPr>
        <w:pStyle w:val="BodyText"/>
        <w:ind w:left="402" w:hanging="359"/>
        <w:spacing w:before="55" w:line="247" w:lineRule="auto"/>
        <w:rPr>
          <w:sz w:val="15"/>
          <w:szCs w:val="15"/>
        </w:rPr>
      </w:pPr>
      <w:r>
        <w:rPr>
          <w:sz w:val="15"/>
          <w:szCs w:val="15"/>
          <w:spacing w:val="10"/>
        </w:rPr>
        <w:t>158.</w:t>
      </w:r>
      <w:r>
        <w:rPr>
          <w:sz w:val="15"/>
          <w:szCs w:val="15"/>
          <w:spacing w:val="14"/>
          <w:w w:val="102"/>
        </w:rPr>
        <w:t xml:space="preserve">  </w:t>
      </w:r>
      <w:r>
        <w:rPr>
          <w:sz w:val="15"/>
          <w:szCs w:val="15"/>
        </w:rPr>
        <w:t>HeffetzY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Vainshtein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R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Katz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G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0"/>
        </w:rPr>
        <w:t xml:space="preserve"> (2020) </w:t>
      </w:r>
      <w:r>
        <w:rPr>
          <w:sz w:val="15"/>
          <w:szCs w:val="15"/>
        </w:rPr>
        <w:t>DeepLine</w:t>
      </w:r>
      <w:r>
        <w:rPr>
          <w:sz w:val="15"/>
          <w:szCs w:val="15"/>
          <w:spacing w:val="10"/>
        </w:rPr>
        <w:t>: </w:t>
      </w:r>
      <w:r>
        <w:rPr>
          <w:sz w:val="15"/>
          <w:szCs w:val="15"/>
        </w:rPr>
        <w:t>AutoML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tool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pipelines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generation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using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deep </w:t>
      </w:r>
      <w:r>
        <w:rPr>
          <w:sz w:val="15"/>
          <w:szCs w:val="15"/>
          <w:spacing w:val="4"/>
        </w:rPr>
        <w:t>reinforcement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4"/>
        </w:rPr>
        <w:t>learning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4"/>
        </w:rPr>
        <w:t>and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4"/>
        </w:rPr>
        <w:t>hierarchical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4"/>
        </w:rPr>
        <w:t>actions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4"/>
        </w:rPr>
        <w:t>ﬁlter</w:t>
      </w:r>
      <w:r>
        <w:rPr>
          <w:sz w:val="15"/>
          <w:szCs w:val="15"/>
          <w:spacing w:val="3"/>
        </w:rPr>
        <w:t>ing.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3"/>
        </w:rPr>
        <w:t>ACM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SIGKDD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3"/>
        </w:rPr>
        <w:t>international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3"/>
        </w:rPr>
        <w:t>conference</w:t>
      </w:r>
      <w:r>
        <w:rPr>
          <w:sz w:val="15"/>
          <w:szCs w:val="15"/>
        </w:rPr>
        <w:t xml:space="preserve"> </w:t>
      </w:r>
      <w:bookmarkStart w:name="bookmark331" w:id="196"/>
      <w:bookmarkEnd w:id="196"/>
      <w:r>
        <w:rPr>
          <w:sz w:val="15"/>
          <w:szCs w:val="15"/>
        </w:rPr>
        <w:t>on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knowledge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discovery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mining</w:t>
      </w:r>
      <w:r>
        <w:rPr>
          <w:sz w:val="15"/>
          <w:szCs w:val="15"/>
          <w:spacing w:val="9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9"/>
        </w:rPr>
        <w:t xml:space="preserve"> 2103–2113.</w:t>
      </w:r>
      <w:r>
        <w:rPr>
          <w:sz w:val="15"/>
          <w:szCs w:val="15"/>
          <w:spacing w:val="-18"/>
        </w:rPr>
        <w:t xml:space="preserve"> </w:t>
      </w:r>
      <w:hyperlink w:history="true" r:id="rId35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/10.1145/</w:t>
        </w:r>
        <w:r>
          <w:rPr>
            <w:sz w:val="15"/>
            <w:szCs w:val="15"/>
            <w:color w:val="0000FF"/>
            <w:spacing w:val="8"/>
          </w:rPr>
          <w:t>3394486.3403261</w:t>
        </w:r>
      </w:hyperlink>
    </w:p>
    <w:p>
      <w:pPr>
        <w:pStyle w:val="BodyText"/>
        <w:ind w:left="402" w:hanging="359"/>
        <w:spacing w:before="20" w:line="238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159.</w:t>
      </w:r>
      <w:r>
        <w:rPr>
          <w:sz w:val="15"/>
          <w:szCs w:val="15"/>
          <w:spacing w:val="12"/>
          <w:w w:val="102"/>
        </w:rPr>
        <w:t xml:space="preserve">  </w:t>
      </w:r>
      <w:r>
        <w:rPr>
          <w:sz w:val="15"/>
          <w:szCs w:val="15"/>
          <w:spacing w:val="4"/>
        </w:rPr>
        <w:t>Hernández-Lobato J, Hoffman M,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4"/>
        </w:rPr>
        <w:t>Ghahramani Z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4"/>
        </w:rPr>
        <w:t>(2014)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3"/>
        </w:rPr>
        <w:t>Predictive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entropy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3"/>
        </w:rPr>
        <w:t>search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3"/>
        </w:rPr>
        <w:t>efﬁcient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3"/>
        </w:rPr>
        <w:t>global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optimization of black-box functions. In: Annual conference on neural information processi</w:t>
      </w:r>
      <w:r>
        <w:rPr>
          <w:sz w:val="15"/>
          <w:szCs w:val="15"/>
          <w:spacing w:val="3"/>
        </w:rPr>
        <w:t>ng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systems,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5"/>
        </w:rPr>
        <w:t xml:space="preserve"> 918–926</w:t>
      </w:r>
    </w:p>
    <w:p>
      <w:pPr>
        <w:pStyle w:val="BodyText"/>
        <w:ind w:left="406" w:hanging="363"/>
        <w:spacing w:before="41" w:line="228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160.</w:t>
      </w:r>
      <w:r>
        <w:rPr>
          <w:sz w:val="15"/>
          <w:szCs w:val="15"/>
          <w:spacing w:val="12"/>
          <w:w w:val="102"/>
        </w:rPr>
        <w:t xml:space="preserve">  </w:t>
      </w:r>
      <w:r>
        <w:rPr>
          <w:sz w:val="15"/>
          <w:szCs w:val="15"/>
          <w:spacing w:val="4"/>
        </w:rPr>
        <w:t>Hernández-Lobato J, Gelbart M, Adams R et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(2016)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4"/>
        </w:rPr>
        <w:t>A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4"/>
        </w:rPr>
        <w:t>general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framework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constrained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Bayesian</w:t>
      </w:r>
      <w:r>
        <w:rPr>
          <w:sz w:val="15"/>
          <w:szCs w:val="15"/>
        </w:rPr>
        <w:t xml:space="preserve"> </w:t>
      </w:r>
      <w:bookmarkStart w:name="bookmark217" w:id="197"/>
      <w:bookmarkEnd w:id="197"/>
      <w:bookmarkStart w:name="bookmark332" w:id="198"/>
      <w:bookmarkEnd w:id="198"/>
      <w:r>
        <w:rPr>
          <w:sz w:val="15"/>
          <w:szCs w:val="15"/>
          <w:spacing w:val="4"/>
        </w:rPr>
        <w:t>optimization using information-based sear</w:t>
      </w:r>
      <w:r>
        <w:rPr>
          <w:sz w:val="15"/>
          <w:szCs w:val="15"/>
          <w:spacing w:val="3"/>
        </w:rPr>
        <w:t>ch. J Mach Learn Res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17:28</w:t>
      </w:r>
    </w:p>
    <w:p>
      <w:pPr>
        <w:pStyle w:val="BodyText"/>
        <w:ind w:left="404" w:hanging="361"/>
        <w:spacing w:before="41" w:line="232" w:lineRule="auto"/>
        <w:rPr>
          <w:sz w:val="15"/>
          <w:szCs w:val="15"/>
        </w:rPr>
      </w:pPr>
      <w:r>
        <w:rPr>
          <w:sz w:val="15"/>
          <w:szCs w:val="15"/>
          <w:spacing w:val="13"/>
        </w:rPr>
        <w:t>161.</w:t>
      </w:r>
      <w:r>
        <w:rPr>
          <w:sz w:val="15"/>
          <w:szCs w:val="15"/>
          <w:spacing w:val="12"/>
          <w:w w:val="102"/>
        </w:rPr>
        <w:t xml:space="preserve">  </w:t>
      </w:r>
      <w:r>
        <w:rPr>
          <w:sz w:val="15"/>
          <w:szCs w:val="15"/>
        </w:rPr>
        <w:t>Higuchi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Sano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Igarashi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T</w:t>
      </w:r>
      <w:r>
        <w:rPr>
          <w:sz w:val="15"/>
          <w:szCs w:val="15"/>
          <w:spacing w:val="13"/>
        </w:rPr>
        <w:t xml:space="preserve"> (2021) </w:t>
      </w:r>
      <w:r>
        <w:rPr>
          <w:sz w:val="15"/>
          <w:szCs w:val="15"/>
        </w:rPr>
        <w:t>Interactive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hyperparameter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with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paintable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timelines</w:t>
      </w:r>
      <w:r>
        <w:rPr>
          <w:sz w:val="15"/>
          <w:szCs w:val="15"/>
          <w:spacing w:val="12"/>
        </w:rPr>
        <w:t>.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4"/>
        </w:rPr>
        <w:t>:</w:t>
      </w:r>
      <w:r>
        <w:rPr>
          <w:sz w:val="15"/>
          <w:szCs w:val="15"/>
          <w:spacing w:val="39"/>
        </w:rPr>
        <w:t xml:space="preserve"> </w:t>
      </w:r>
      <w:r>
        <w:rPr>
          <w:sz w:val="15"/>
          <w:szCs w:val="15"/>
        </w:rPr>
        <w:t>ACM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</w:rPr>
        <w:t>designing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</w:rPr>
        <w:t>interactive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</w:rPr>
        <w:t>systems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</w:rPr>
        <w:t>nowhere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</w:rPr>
        <w:t>everywhere</w:t>
      </w:r>
      <w:r>
        <w:rPr>
          <w:sz w:val="15"/>
          <w:szCs w:val="15"/>
          <w:spacing w:val="14"/>
        </w:rPr>
        <w:t>,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4"/>
        </w:rPr>
        <w:t>1518–1528. </w:t>
      </w:r>
      <w:hyperlink w:history="true" r:id="rId35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4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4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4"/>
          </w:rPr>
          <w:t>/10.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354">
        <w:r>
          <w:rPr>
            <w:sz w:val="15"/>
            <w:szCs w:val="15"/>
            <w:color w:val="0000FF"/>
            <w:spacing w:val="4"/>
          </w:rPr>
          <w:t>1145/3461778.3462077</w:t>
        </w:r>
      </w:hyperlink>
    </w:p>
    <w:p>
      <w:pPr>
        <w:pStyle w:val="BodyText"/>
        <w:ind w:left="401" w:hanging="358"/>
        <w:spacing w:before="19" w:line="253" w:lineRule="auto"/>
        <w:rPr>
          <w:sz w:val="15"/>
          <w:szCs w:val="15"/>
        </w:rPr>
      </w:pPr>
      <w:bookmarkStart w:name="bookmark333" w:id="199"/>
      <w:bookmarkEnd w:id="199"/>
      <w:r>
        <w:rPr>
          <w:sz w:val="15"/>
          <w:szCs w:val="15"/>
          <w:spacing w:val="4"/>
        </w:rPr>
        <w:t>162.</w:t>
      </w:r>
      <w:r>
        <w:rPr>
          <w:sz w:val="15"/>
          <w:szCs w:val="15"/>
          <w:spacing w:val="12"/>
          <w:w w:val="102"/>
        </w:rPr>
        <w:t xml:space="preserve">  </w:t>
      </w:r>
      <w:r>
        <w:rPr>
          <w:sz w:val="15"/>
          <w:szCs w:val="15"/>
          <w:spacing w:val="4"/>
        </w:rPr>
        <w:t>Hoffman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4"/>
        </w:rPr>
        <w:t>M,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4"/>
        </w:rPr>
        <w:t>Shahriari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4"/>
        </w:rPr>
        <w:t>B</w:t>
      </w:r>
      <w:r>
        <w:rPr>
          <w:sz w:val="15"/>
          <w:szCs w:val="15"/>
          <w:spacing w:val="3"/>
        </w:rPr>
        <w:t>,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3"/>
        </w:rPr>
        <w:t>De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3"/>
        </w:rPr>
        <w:t>Freitas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3"/>
        </w:rPr>
        <w:t>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3"/>
        </w:rPr>
        <w:t>(2014)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On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correlation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budget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constraints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in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model-based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bandit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4"/>
        </w:rPr>
        <w:t>optimization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4"/>
        </w:rPr>
        <w:t>with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4"/>
        </w:rPr>
        <w:t>application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4"/>
        </w:rPr>
        <w:t>to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4"/>
        </w:rPr>
        <w:t>automat</w:t>
      </w:r>
      <w:r>
        <w:rPr>
          <w:sz w:val="15"/>
          <w:szCs w:val="15"/>
          <w:spacing w:val="3"/>
        </w:rPr>
        <w:t>ic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3"/>
        </w:rPr>
        <w:t>machine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3"/>
        </w:rPr>
        <w:t>learning.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3"/>
        </w:rPr>
        <w:t>International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conference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3"/>
        </w:rPr>
        <w:t>on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arti</w:t>
      </w:r>
      <w:r>
        <w:rPr>
          <w:sz w:val="15"/>
          <w:szCs w:val="15"/>
          <w:spacing w:val="12"/>
        </w:rPr>
        <w:t>ﬁ</w:t>
      </w:r>
      <w:r>
        <w:rPr>
          <w:sz w:val="15"/>
          <w:szCs w:val="15"/>
        </w:rPr>
        <w:t>cial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intelligence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statistics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2"/>
        </w:rPr>
        <w:t>365–374</w:t>
      </w:r>
    </w:p>
    <w:p>
      <w:pPr>
        <w:pStyle w:val="BodyText"/>
        <w:ind w:left="406" w:hanging="363"/>
        <w:spacing w:before="39" w:line="238" w:lineRule="auto"/>
        <w:rPr>
          <w:sz w:val="15"/>
          <w:szCs w:val="15"/>
        </w:rPr>
      </w:pPr>
      <w:r>
        <w:rPr>
          <w:sz w:val="15"/>
          <w:szCs w:val="15"/>
          <w:spacing w:val="8"/>
        </w:rPr>
        <w:t>163.  Hong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8"/>
        </w:rPr>
        <w:t>W,LiG,Zhang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8"/>
        </w:rPr>
        <w:t>Wetal(2020)DropNAS:groupedoperationdropoutfor</w:t>
      </w:r>
      <w:r>
        <w:rPr>
          <w:sz w:val="15"/>
          <w:szCs w:val="15"/>
          <w:spacing w:val="7"/>
        </w:rPr>
        <w:t>differentiablearchitecture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6"/>
        </w:rPr>
        <w:t>.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6"/>
        </w:rPr>
        <w:t>: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Joint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</w:rPr>
        <w:t>conferences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</w:rPr>
        <w:t>arti</w:t>
      </w:r>
      <w:r>
        <w:rPr>
          <w:sz w:val="15"/>
          <w:szCs w:val="15"/>
          <w:spacing w:val="16"/>
        </w:rPr>
        <w:t>ﬁ</w:t>
      </w:r>
      <w:r>
        <w:rPr>
          <w:sz w:val="15"/>
          <w:szCs w:val="15"/>
        </w:rPr>
        <w:t>cial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</w:rPr>
        <w:t>intelligence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6"/>
        </w:rPr>
        <w:t>2326–2332.</w:t>
      </w:r>
      <w:r>
        <w:rPr>
          <w:sz w:val="15"/>
          <w:szCs w:val="15"/>
          <w:spacing w:val="-9"/>
        </w:rPr>
        <w:t xml:space="preserve"> </w:t>
      </w:r>
      <w:hyperlink w:history="true" r:id="rId35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6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6"/>
          </w:rPr>
          <w:t>/10.</w:t>
        </w:r>
      </w:hyperlink>
      <w:r>
        <w:rPr>
          <w:sz w:val="15"/>
          <w:szCs w:val="15"/>
          <w:color w:val="0000FF"/>
        </w:rPr>
        <w:t xml:space="preserve"> </w:t>
      </w:r>
      <w:bookmarkStart w:name="bookmark144" w:id="200"/>
      <w:bookmarkEnd w:id="200"/>
      <w:bookmarkStart w:name="bookmark218" w:id="201"/>
      <w:bookmarkEnd w:id="201"/>
      <w:hyperlink w:history="true" r:id="rId355">
        <w:r>
          <w:rPr>
            <w:sz w:val="15"/>
            <w:szCs w:val="15"/>
            <w:color w:val="0000FF"/>
            <w:spacing w:val="5"/>
          </w:rPr>
          <w:t>24963/</w:t>
        </w:r>
        <w:r>
          <w:rPr>
            <w:sz w:val="15"/>
            <w:szCs w:val="15"/>
            <w:color w:val="0000FF"/>
          </w:rPr>
          <w:t>ijcai</w:t>
        </w:r>
        <w:r>
          <w:rPr>
            <w:sz w:val="15"/>
            <w:szCs w:val="15"/>
            <w:color w:val="0000FF"/>
            <w:spacing w:val="5"/>
          </w:rPr>
          <w:t>.2020/322</w:t>
        </w:r>
      </w:hyperlink>
    </w:p>
    <w:p>
      <w:pPr>
        <w:pStyle w:val="BodyText"/>
        <w:ind w:left="404" w:hanging="361"/>
        <w:spacing w:before="8" w:line="253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164.</w:t>
      </w:r>
      <w:r>
        <w:rPr>
          <w:sz w:val="15"/>
          <w:szCs w:val="15"/>
          <w:spacing w:val="19"/>
          <w:w w:val="101"/>
        </w:rPr>
        <w:t xml:space="preserve">  </w:t>
      </w:r>
      <w:r>
        <w:rPr>
          <w:sz w:val="15"/>
          <w:szCs w:val="15"/>
          <w:spacing w:val="3"/>
        </w:rPr>
        <w:t>Horn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D,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3"/>
        </w:rPr>
        <w:t>Schork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3"/>
        </w:rPr>
        <w:t>K,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3"/>
        </w:rPr>
        <w:t>Wagner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T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3"/>
        </w:rPr>
        <w:t>(2016)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3"/>
        </w:rPr>
        <w:t>Multi-objective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3"/>
        </w:rPr>
        <w:t>selection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3"/>
        </w:rPr>
        <w:t>of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3"/>
        </w:rPr>
        <w:t>algorithm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3"/>
        </w:rPr>
        <w:t>portfolios: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experimental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validation. In: International conferen</w:t>
      </w:r>
      <w:r>
        <w:rPr>
          <w:sz w:val="15"/>
          <w:szCs w:val="15"/>
          <w:spacing w:val="3"/>
        </w:rPr>
        <w:t>ce in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3"/>
        </w:rPr>
        <w:t>parallel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3"/>
        </w:rPr>
        <w:t>problem solving from nature,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3"/>
        </w:rPr>
        <w:t>pp 421–430.</w:t>
      </w:r>
      <w:hyperlink w:history="true" r:id="rId356">
        <w:r>
          <w:rPr>
            <w:sz w:val="15"/>
            <w:szCs w:val="15"/>
            <w:color w:val="0000FF"/>
            <w:spacing w:val="3"/>
          </w:rPr>
          <w:t>https://doi.</w:t>
        </w:r>
      </w:hyperlink>
      <w:r>
        <w:rPr>
          <w:sz w:val="15"/>
          <w:szCs w:val="15"/>
          <w:color w:val="0000FF"/>
        </w:rPr>
        <w:t xml:space="preserve"> </w:t>
      </w:r>
      <w:bookmarkStart w:name="bookmark219" w:id="202"/>
      <w:bookmarkEnd w:id="202"/>
      <w:hyperlink w:history="true" r:id="rId356"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/10.1007/978-3-319-45823-6_39</w:t>
        </w:r>
      </w:hyperlink>
    </w:p>
    <w:p>
      <w:pPr>
        <w:pStyle w:val="BodyText"/>
        <w:ind w:left="404" w:right="1" w:hanging="361"/>
        <w:spacing w:before="39" w:line="229" w:lineRule="auto"/>
        <w:rPr>
          <w:sz w:val="15"/>
          <w:szCs w:val="15"/>
        </w:rPr>
      </w:pPr>
      <w:r>
        <w:rPr>
          <w:sz w:val="15"/>
          <w:szCs w:val="15"/>
          <w:spacing w:val="9"/>
        </w:rPr>
        <w:t>165.</w:t>
      </w:r>
      <w:r>
        <w:rPr>
          <w:sz w:val="15"/>
          <w:szCs w:val="15"/>
          <w:spacing w:val="17"/>
          <w:w w:val="101"/>
        </w:rPr>
        <w:t xml:space="preserve">  </w:t>
      </w:r>
      <w:r>
        <w:rPr>
          <w:sz w:val="15"/>
          <w:szCs w:val="15"/>
        </w:rPr>
        <w:t>Horvath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9"/>
        </w:rPr>
        <w:t>, </w:t>
      </w:r>
      <w:r>
        <w:rPr>
          <w:sz w:val="15"/>
          <w:szCs w:val="15"/>
        </w:rPr>
        <w:t>Klein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9"/>
        </w:rPr>
        <w:t>, </w:t>
      </w:r>
      <w:r>
        <w:rPr>
          <w:sz w:val="15"/>
          <w:szCs w:val="15"/>
        </w:rPr>
        <w:t>Richtarik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P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9"/>
        </w:rPr>
        <w:t xml:space="preserve"> (2021) </w:t>
      </w:r>
      <w:r>
        <w:rPr>
          <w:sz w:val="15"/>
          <w:szCs w:val="15"/>
        </w:rPr>
        <w:t>Hyperparameter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transfer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with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adaptive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complexity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4"/>
        </w:rPr>
        <w:t>: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arti</w:t>
      </w:r>
      <w:r>
        <w:rPr>
          <w:sz w:val="15"/>
          <w:szCs w:val="15"/>
          <w:spacing w:val="14"/>
        </w:rPr>
        <w:t>ﬁ</w:t>
      </w:r>
      <w:r>
        <w:rPr>
          <w:sz w:val="15"/>
          <w:szCs w:val="15"/>
        </w:rPr>
        <w:t>cial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intelligence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statistics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4"/>
        </w:rPr>
        <w:t>1378–1386</w:t>
      </w:r>
    </w:p>
    <w:p>
      <w:pPr>
        <w:pStyle w:val="BodyText"/>
        <w:ind w:left="404" w:hanging="361"/>
        <w:spacing w:before="8" w:line="253" w:lineRule="auto"/>
        <w:rPr>
          <w:sz w:val="15"/>
          <w:szCs w:val="15"/>
        </w:rPr>
      </w:pPr>
      <w:bookmarkStart w:name="bookmark220" w:id="203"/>
      <w:bookmarkEnd w:id="203"/>
      <w:r>
        <w:rPr>
          <w:sz w:val="15"/>
          <w:szCs w:val="15"/>
          <w:spacing w:val="3"/>
        </w:rPr>
        <w:t>166.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3"/>
        </w:rPr>
        <w:t>Hosseini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3"/>
        </w:rPr>
        <w:t>R,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3"/>
        </w:rPr>
        <w:t>Yang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3"/>
        </w:rPr>
        <w:t>X,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3"/>
        </w:rPr>
        <w:t>Xie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P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3"/>
        </w:rPr>
        <w:t>(2021)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3"/>
        </w:rPr>
        <w:t>DsRNA: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3"/>
        </w:rPr>
        <w:t>differentiable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3"/>
        </w:rPr>
        <w:t>search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3"/>
        </w:rPr>
        <w:t>of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robust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3"/>
        </w:rPr>
        <w:t>architectures.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IEEE/CVF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4"/>
        </w:rPr>
        <w:t>IEEE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4"/>
        </w:rPr>
        <w:t>conference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4"/>
        </w:rPr>
        <w:t>on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4"/>
        </w:rPr>
        <w:t>computer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4"/>
        </w:rPr>
        <w:t>vision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4"/>
        </w:rPr>
        <w:t>and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4"/>
        </w:rPr>
        <w:t>pattern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4"/>
        </w:rPr>
        <w:t>recognition,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4"/>
        </w:rPr>
        <w:t>pp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4"/>
        </w:rPr>
        <w:t>6192–6201. </w:t>
      </w:r>
      <w:hyperlink w:history="true" r:id="rId357">
        <w:r>
          <w:rPr>
            <w:sz w:val="15"/>
            <w:szCs w:val="15"/>
            <w:color w:val="0000FF"/>
            <w:spacing w:val="4"/>
          </w:rPr>
          <w:t>https://do</w:t>
        </w:r>
        <w:r>
          <w:rPr>
            <w:sz w:val="15"/>
            <w:szCs w:val="15"/>
            <w:color w:val="0000FF"/>
            <w:spacing w:val="3"/>
          </w:rPr>
          <w:t>i.</w:t>
        </w:r>
      </w:hyperlink>
      <w:r>
        <w:rPr>
          <w:sz w:val="15"/>
          <w:szCs w:val="15"/>
          <w:color w:val="0000FF"/>
        </w:rPr>
        <w:t xml:space="preserve"> </w:t>
      </w:r>
      <w:bookmarkStart w:name="bookmark145" w:id="204"/>
      <w:bookmarkEnd w:id="204"/>
      <w:hyperlink w:history="true" r:id="rId357"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/10.1109/</w:t>
        </w:r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6"/>
          </w:rPr>
          <w:t>46437.2021.00613</w:t>
        </w:r>
      </w:hyperlink>
    </w:p>
    <w:p>
      <w:pPr>
        <w:pStyle w:val="BodyText"/>
        <w:ind w:left="404" w:hanging="361"/>
        <w:spacing w:before="40" w:line="247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167.</w:t>
      </w:r>
      <w:r>
        <w:rPr>
          <w:sz w:val="15"/>
          <w:szCs w:val="15"/>
          <w:spacing w:val="12"/>
          <w:w w:val="102"/>
        </w:rPr>
        <w:t xml:space="preserve">  </w:t>
      </w:r>
      <w:r>
        <w:rPr>
          <w:sz w:val="15"/>
          <w:szCs w:val="15"/>
        </w:rPr>
        <w:t>HsuK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Nock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R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Ramos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F</w:t>
      </w:r>
      <w:r>
        <w:rPr>
          <w:sz w:val="15"/>
          <w:szCs w:val="15"/>
          <w:spacing w:val="15"/>
        </w:rPr>
        <w:t xml:space="preserve"> (2019) </w:t>
      </w:r>
      <w:r>
        <w:rPr>
          <w:sz w:val="15"/>
          <w:szCs w:val="15"/>
        </w:rPr>
        <w:t>Hyperparameter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conditional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kernel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mean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embeddings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with </w:t>
      </w:r>
      <w:r>
        <w:rPr>
          <w:sz w:val="15"/>
          <w:szCs w:val="15"/>
          <w:spacing w:val="4"/>
        </w:rPr>
        <w:t>Rademacher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4"/>
        </w:rPr>
        <w:t>complexity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4"/>
        </w:rPr>
        <w:t>bounds.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4"/>
        </w:rPr>
        <w:t>European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4"/>
        </w:rPr>
        <w:t>conference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4"/>
        </w:rPr>
        <w:t>in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4"/>
        </w:rPr>
        <w:t>m</w:t>
      </w:r>
      <w:r>
        <w:rPr>
          <w:sz w:val="15"/>
          <w:szCs w:val="15"/>
          <w:spacing w:val="3"/>
        </w:rPr>
        <w:t>achine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3"/>
        </w:rPr>
        <w:t>learning and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3"/>
        </w:rPr>
        <w:t>knowledge discovery</w:t>
      </w:r>
      <w:r>
        <w:rPr>
          <w:sz w:val="15"/>
          <w:szCs w:val="15"/>
        </w:rPr>
        <w:t xml:space="preserve"> </w:t>
      </w:r>
      <w:bookmarkStart w:name="bookmark75" w:id="205"/>
      <w:bookmarkEnd w:id="205"/>
      <w:r>
        <w:rPr>
          <w:sz w:val="15"/>
          <w:szCs w:val="15"/>
        </w:rPr>
        <w:t>in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databases</w:t>
      </w:r>
      <w:r>
        <w:rPr>
          <w:sz w:val="15"/>
          <w:szCs w:val="15"/>
          <w:spacing w:val="7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7"/>
        </w:rPr>
        <w:t xml:space="preserve"> 227–242.</w:t>
      </w:r>
      <w:r>
        <w:rPr>
          <w:sz w:val="15"/>
          <w:szCs w:val="15"/>
        </w:rPr>
        <w:t xml:space="preserve"> </w:t>
      </w:r>
      <w:hyperlink w:history="true" r:id="rId35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/10.1007/978-3-030-10928-8_</w:t>
        </w:r>
        <w:r>
          <w:rPr>
            <w:sz w:val="15"/>
            <w:szCs w:val="15"/>
            <w:color w:val="0000FF"/>
            <w:spacing w:val="-20"/>
          </w:rPr>
          <w:t xml:space="preserve"> </w:t>
        </w:r>
        <w:r>
          <w:rPr>
            <w:sz w:val="15"/>
            <w:szCs w:val="15"/>
            <w:color w:val="0000FF"/>
            <w:spacing w:val="7"/>
          </w:rPr>
          <w:t>14</w:t>
        </w:r>
      </w:hyperlink>
    </w:p>
    <w:p>
      <w:pPr>
        <w:pStyle w:val="BodyText"/>
        <w:ind w:left="404" w:hanging="361"/>
        <w:spacing w:before="21" w:line="232" w:lineRule="auto"/>
        <w:rPr>
          <w:sz w:val="15"/>
          <w:szCs w:val="15"/>
        </w:rPr>
      </w:pPr>
      <w:r>
        <w:rPr>
          <w:sz w:val="15"/>
          <w:szCs w:val="15"/>
          <w:spacing w:val="16"/>
        </w:rPr>
        <w:t>168.</w:t>
      </w:r>
      <w:r>
        <w:rPr>
          <w:sz w:val="15"/>
          <w:szCs w:val="15"/>
          <w:spacing w:val="17"/>
          <w:w w:val="101"/>
        </w:rPr>
        <w:t xml:space="preserve">  </w:t>
      </w:r>
      <w:r>
        <w:rPr>
          <w:sz w:val="15"/>
          <w:szCs w:val="15"/>
        </w:rPr>
        <w:t>Hu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</w:rPr>
        <w:t>Bakker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</w:rPr>
        <w:t>Li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6"/>
        </w:rPr>
        <w:t>(2019a)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</w:rPr>
        <w:t>VizML</w:t>
      </w:r>
      <w:r>
        <w:rPr>
          <w:sz w:val="15"/>
          <w:szCs w:val="15"/>
          <w:spacing w:val="16"/>
        </w:rPr>
        <w:t>: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</w:rPr>
        <w:t>approach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</w:rPr>
        <w:t>to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</w:rPr>
        <w:t>visualization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</w:rPr>
        <w:t>recom</w:t>
      </w:r>
      <w:r>
        <w:rPr>
          <w:sz w:val="15"/>
          <w:szCs w:val="15"/>
          <w:spacing w:val="16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mendation</w:t>
      </w:r>
      <w:r>
        <w:rPr>
          <w:sz w:val="15"/>
          <w:szCs w:val="15"/>
          <w:spacing w:val="15"/>
        </w:rPr>
        <w:t>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5"/>
        </w:rPr>
        <w:t>: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human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</w:rPr>
        <w:t>factors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</w:rPr>
        <w:t>computing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</w:rPr>
        <w:t>systems</w:t>
      </w:r>
      <w:r>
        <w:rPr>
          <w:sz w:val="15"/>
          <w:szCs w:val="15"/>
          <w:spacing w:val="15"/>
        </w:rPr>
        <w:t>.</w:t>
      </w:r>
      <w:r>
        <w:rPr>
          <w:sz w:val="15"/>
          <w:szCs w:val="15"/>
          <w:spacing w:val="-10"/>
        </w:rPr>
        <w:t xml:space="preserve"> </w:t>
      </w:r>
      <w:hyperlink w:history="true" r:id="rId35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5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5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5"/>
          </w:rPr>
          <w:t>/10.1145/3</w:t>
        </w:r>
        <w:r>
          <w:rPr>
            <w:sz w:val="15"/>
            <w:szCs w:val="15"/>
            <w:color w:val="0000FF"/>
            <w:spacing w:val="14"/>
          </w:rPr>
          <w:t>290605.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359">
        <w:r>
          <w:rPr>
            <w:sz w:val="15"/>
            <w:szCs w:val="15"/>
            <w:color w:val="0000FF"/>
            <w:spacing w:val="4"/>
          </w:rPr>
          <w:t>3300358</w:t>
        </w:r>
      </w:hyperlink>
    </w:p>
    <w:p>
      <w:pPr>
        <w:pStyle w:val="BodyText"/>
        <w:ind w:left="404" w:hanging="361"/>
        <w:spacing w:before="18" w:line="266" w:lineRule="auto"/>
        <w:rPr>
          <w:sz w:val="15"/>
          <w:szCs w:val="15"/>
        </w:rPr>
      </w:pPr>
      <w:bookmarkStart w:name="bookmark221" w:id="206"/>
      <w:bookmarkEnd w:id="206"/>
      <w:r>
        <w:rPr>
          <w:sz w:val="15"/>
          <w:szCs w:val="15"/>
          <w:spacing w:val="4"/>
        </w:rPr>
        <w:t>169.</w:t>
      </w:r>
      <w:r>
        <w:rPr>
          <w:sz w:val="15"/>
          <w:szCs w:val="15"/>
          <w:spacing w:val="12"/>
          <w:w w:val="102"/>
        </w:rPr>
        <w:t xml:space="preserve">  </w:t>
      </w:r>
      <w:r>
        <w:rPr>
          <w:sz w:val="15"/>
          <w:szCs w:val="15"/>
          <w:spacing w:val="4"/>
        </w:rPr>
        <w:t>Hu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S,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4"/>
        </w:rPr>
        <w:t>Cheng R, He C et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4"/>
        </w:rPr>
        <w:t>(2021)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4"/>
        </w:rPr>
        <w:t>Accelerat</w:t>
      </w:r>
      <w:r>
        <w:rPr>
          <w:sz w:val="15"/>
          <w:szCs w:val="15"/>
          <w:spacing w:val="3"/>
        </w:rPr>
        <w:t>ing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3"/>
        </w:rPr>
        <w:t>multi-objective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3"/>
        </w:rPr>
        <w:t>search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3"/>
        </w:rPr>
        <w:t>by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3"/>
        </w:rPr>
        <w:t>random-</w:t>
      </w:r>
      <w:r>
        <w:rPr>
          <w:sz w:val="15"/>
          <w:szCs w:val="15"/>
        </w:rPr>
        <w:t xml:space="preserve"> </w:t>
      </w:r>
      <w:bookmarkStart w:name="bookmark404" w:id="207"/>
      <w:bookmarkEnd w:id="207"/>
      <w:r>
        <w:rPr>
          <w:sz w:val="15"/>
          <w:szCs w:val="15"/>
        </w:rPr>
        <w:t>weight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evaluation</w:t>
      </w:r>
      <w:r>
        <w:rPr>
          <w:sz w:val="15"/>
          <w:szCs w:val="15"/>
          <w:spacing w:val="10"/>
        </w:rPr>
        <w:t>. </w:t>
      </w:r>
      <w:r>
        <w:rPr>
          <w:sz w:val="15"/>
          <w:szCs w:val="15"/>
        </w:rPr>
        <w:t>Complex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Intell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10"/>
        </w:rPr>
        <w:t>.</w:t>
      </w:r>
      <w:r>
        <w:rPr>
          <w:sz w:val="15"/>
          <w:szCs w:val="15"/>
          <w:spacing w:val="-17"/>
        </w:rPr>
        <w:t xml:space="preserve"> </w:t>
      </w:r>
      <w:hyperlink w:history="true" r:id="rId36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0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0"/>
          </w:rPr>
          <w:t>/10.1007/s40747-021-00594</w:t>
        </w:r>
        <w:r>
          <w:rPr>
            <w:sz w:val="15"/>
            <w:szCs w:val="15"/>
            <w:color w:val="0000FF"/>
            <w:spacing w:val="9"/>
          </w:rPr>
          <w:t>-5</w:t>
        </w:r>
      </w:hyperlink>
    </w:p>
    <w:p>
      <w:pPr>
        <w:pStyle w:val="BodyText"/>
        <w:ind w:left="404" w:hanging="361"/>
        <w:spacing w:before="20" w:line="238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170.</w:t>
      </w:r>
      <w:r>
        <w:rPr>
          <w:sz w:val="15"/>
          <w:szCs w:val="15"/>
          <w:spacing w:val="13"/>
        </w:rPr>
        <w:t xml:space="preserve">  </w:t>
      </w:r>
      <w:r>
        <w:rPr>
          <w:sz w:val="15"/>
          <w:szCs w:val="15"/>
          <w:spacing w:val="4"/>
        </w:rPr>
        <w:t>Hu W, Jin J, Liu TY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4"/>
        </w:rPr>
        <w:t>(2020) Aut</w:t>
      </w:r>
      <w:r>
        <w:rPr>
          <w:sz w:val="15"/>
          <w:szCs w:val="15"/>
          <w:spacing w:val="3"/>
        </w:rPr>
        <w:t>omatically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3"/>
        </w:rPr>
        <w:t>design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3"/>
        </w:rPr>
        <w:t>convolutional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3"/>
        </w:rPr>
        <w:t>networks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3"/>
        </w:rPr>
        <w:t>by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3"/>
        </w:rPr>
        <w:t>optimization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with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</w:rPr>
        <w:t>submodularity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</w:rPr>
        <w:t>supermodularity</w:t>
      </w:r>
      <w:r>
        <w:rPr>
          <w:sz w:val="15"/>
          <w:szCs w:val="15"/>
          <w:spacing w:val="16"/>
        </w:rPr>
        <w:t>.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Netw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Learn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6"/>
        </w:rPr>
        <w:t>31:3215–3229.</w:t>
      </w:r>
      <w:r>
        <w:rPr>
          <w:sz w:val="15"/>
          <w:szCs w:val="15"/>
          <w:spacing w:val="-13"/>
        </w:rPr>
        <w:t xml:space="preserve"> </w:t>
      </w:r>
      <w:hyperlink w:history="true" r:id="rId36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6"/>
          </w:rPr>
          <w:t>://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361"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/10.1109/</w:t>
        </w:r>
        <w:r>
          <w:rPr>
            <w:sz w:val="15"/>
            <w:szCs w:val="15"/>
            <w:color w:val="0000FF"/>
          </w:rPr>
          <w:t>TNNLS</w:t>
        </w:r>
        <w:r>
          <w:rPr>
            <w:sz w:val="15"/>
            <w:szCs w:val="15"/>
            <w:color w:val="0000FF"/>
            <w:spacing w:val="6"/>
          </w:rPr>
          <w:t>.2019.2939157</w:t>
        </w:r>
      </w:hyperlink>
    </w:p>
    <w:p>
      <w:pPr>
        <w:spacing w:line="238" w:lineRule="auto"/>
        <w:sectPr>
          <w:headerReference w:type="default" r:id="rId342"/>
          <w:footerReference w:type="default" r:id="rId343"/>
          <w:pgSz w:w="8788" w:h="13323"/>
          <w:pgMar w:top="972" w:right="926" w:bottom="661" w:left="914" w:header="639" w:footer="310" w:gutter="0"/>
        </w:sectPr>
        <w:rPr>
          <w:sz w:val="15"/>
          <w:szCs w:val="15"/>
        </w:rPr>
      </w:pPr>
    </w:p>
    <w:p>
      <w:pPr>
        <w:pStyle w:val="BodyText"/>
        <w:ind w:left="376" w:hanging="363"/>
        <w:spacing w:before="177" w:line="266" w:lineRule="auto"/>
        <w:rPr>
          <w:sz w:val="15"/>
          <w:szCs w:val="15"/>
        </w:rPr>
      </w:pPr>
      <w:bookmarkStart w:name="bookmark441" w:id="208"/>
      <w:bookmarkEnd w:id="208"/>
      <w:r>
        <w:rPr>
          <w:sz w:val="15"/>
          <w:szCs w:val="15"/>
          <w:spacing w:val="7"/>
        </w:rPr>
        <w:t>171.  HuW,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7"/>
        </w:rPr>
        <w:t>LiM,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7"/>
        </w:rPr>
        <w:t>Yuan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7"/>
        </w:rPr>
        <w:t>Cet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7"/>
        </w:rPr>
        <w:t>al</w:t>
      </w:r>
      <w:r>
        <w:rPr>
          <w:sz w:val="15"/>
          <w:szCs w:val="15"/>
          <w:spacing w:val="6"/>
        </w:rPr>
        <w:t>(2020b)Diversityinneuralarchitecturesearch.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6"/>
        </w:rPr>
        <w:t>In:Internationaljointconference</w:t>
      </w:r>
      <w:r>
        <w:rPr>
          <w:sz w:val="15"/>
          <w:szCs w:val="15"/>
        </w:rPr>
        <w:t xml:space="preserve"> </w:t>
      </w:r>
      <w:bookmarkStart w:name="bookmark222" w:id="209"/>
      <w:bookmarkEnd w:id="209"/>
      <w:r>
        <w:rPr>
          <w:sz w:val="15"/>
          <w:szCs w:val="15"/>
        </w:rPr>
        <w:t>on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network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-17"/>
        </w:rPr>
        <w:t xml:space="preserve"> </w:t>
      </w:r>
      <w:hyperlink w:history="true" r:id="rId36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/10.1109/</w:t>
        </w:r>
        <w:r>
          <w:rPr>
            <w:sz w:val="15"/>
            <w:szCs w:val="15"/>
            <w:color w:val="0000FF"/>
          </w:rPr>
          <w:t>IJCNN</w:t>
        </w:r>
        <w:r>
          <w:rPr>
            <w:sz w:val="15"/>
            <w:szCs w:val="15"/>
            <w:color w:val="0000FF"/>
            <w:spacing w:val="9"/>
          </w:rPr>
          <w:t>48605.</w:t>
        </w:r>
        <w:r>
          <w:rPr>
            <w:sz w:val="15"/>
            <w:szCs w:val="15"/>
            <w:color w:val="0000FF"/>
            <w:spacing w:val="8"/>
          </w:rPr>
          <w:t>2020.9206793</w:t>
        </w:r>
      </w:hyperlink>
    </w:p>
    <w:p>
      <w:pPr>
        <w:pStyle w:val="BodyText"/>
        <w:ind w:left="374" w:hanging="361"/>
        <w:spacing w:before="20" w:line="233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172.</w:t>
      </w:r>
      <w:r>
        <w:rPr>
          <w:sz w:val="15"/>
          <w:szCs w:val="15"/>
          <w:spacing w:val="19"/>
          <w:w w:val="101"/>
        </w:rPr>
        <w:t xml:space="preserve">  </w:t>
      </w:r>
      <w:r>
        <w:rPr>
          <w:sz w:val="15"/>
          <w:szCs w:val="15"/>
          <w:spacing w:val="3"/>
        </w:rPr>
        <w:t>Hu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3"/>
        </w:rPr>
        <w:t>W,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Zhou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A,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Zhang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3"/>
        </w:rPr>
        <w:t>G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3"/>
        </w:rPr>
        <w:t>(2020c)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3"/>
        </w:rPr>
        <w:t>A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3"/>
        </w:rPr>
        <w:t>classiﬁcation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surrogate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model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based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3"/>
        </w:rPr>
        <w:t>evolutionary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3"/>
        </w:rPr>
        <w:t>algorithm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neural network structure learning. In: International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4"/>
        </w:rPr>
        <w:t>joint conference on neural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4"/>
        </w:rPr>
        <w:t>network.</w:t>
      </w:r>
      <w:r>
        <w:rPr>
          <w:sz w:val="15"/>
          <w:szCs w:val="15"/>
          <w:spacing w:val="-16"/>
        </w:rPr>
        <w:t xml:space="preserve"> </w:t>
      </w:r>
      <w:hyperlink w:history="true" r:id="rId364">
        <w:r>
          <w:rPr>
            <w:sz w:val="15"/>
            <w:szCs w:val="15"/>
            <w:color w:val="0000FF"/>
            <w:spacing w:val="4"/>
          </w:rPr>
          <w:t>https://doi.org/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364">
        <w:r>
          <w:rPr>
            <w:sz w:val="15"/>
            <w:szCs w:val="15"/>
            <w:color w:val="0000FF"/>
            <w:spacing w:val="5"/>
          </w:rPr>
          <w:t>10.1109/</w:t>
        </w:r>
        <w:r>
          <w:rPr>
            <w:sz w:val="15"/>
            <w:szCs w:val="15"/>
            <w:color w:val="0000FF"/>
          </w:rPr>
          <w:t>IJCNN</w:t>
        </w:r>
        <w:r>
          <w:rPr>
            <w:sz w:val="15"/>
            <w:szCs w:val="15"/>
            <w:color w:val="0000FF"/>
            <w:spacing w:val="5"/>
          </w:rPr>
          <w:t>48605.2020.9207558</w:t>
        </w:r>
      </w:hyperlink>
    </w:p>
    <w:p>
      <w:pPr>
        <w:pStyle w:val="BodyText"/>
        <w:ind w:left="373" w:hanging="360"/>
        <w:spacing w:before="16" w:line="261" w:lineRule="auto"/>
        <w:rPr>
          <w:sz w:val="15"/>
          <w:szCs w:val="15"/>
        </w:rPr>
      </w:pPr>
      <w:bookmarkStart w:name="bookmark318" w:id="210"/>
      <w:bookmarkEnd w:id="210"/>
      <w:r>
        <w:rPr>
          <w:sz w:val="15"/>
          <w:szCs w:val="15"/>
          <w:spacing w:val="9"/>
        </w:rPr>
        <w:t>173.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</w:rPr>
        <w:t>Hu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9"/>
        </w:rPr>
        <w:t>, </w:t>
      </w:r>
      <w:r>
        <w:rPr>
          <w:sz w:val="15"/>
          <w:szCs w:val="15"/>
        </w:rPr>
        <w:t>Jiang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X</w:t>
      </w:r>
      <w:r>
        <w:rPr>
          <w:sz w:val="15"/>
          <w:szCs w:val="15"/>
          <w:spacing w:val="9"/>
        </w:rPr>
        <w:t>, </w:t>
      </w:r>
      <w:r>
        <w:rPr>
          <w:sz w:val="15"/>
          <w:szCs w:val="15"/>
        </w:rPr>
        <w:t>Liu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X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9"/>
        </w:rPr>
        <w:t xml:space="preserve"> (2020d) </w:t>
      </w:r>
      <w:r>
        <w:rPr>
          <w:sz w:val="15"/>
          <w:szCs w:val="15"/>
        </w:rPr>
        <w:t>NAS</w:t>
      </w:r>
      <w:r>
        <w:rPr>
          <w:sz w:val="15"/>
          <w:szCs w:val="15"/>
          <w:spacing w:val="9"/>
        </w:rPr>
        <w:t>-</w:t>
      </w:r>
      <w:r>
        <w:rPr>
          <w:sz w:val="15"/>
          <w:szCs w:val="15"/>
        </w:rPr>
        <w:t>count</w:t>
      </w:r>
      <w:r>
        <w:rPr>
          <w:sz w:val="15"/>
          <w:szCs w:val="15"/>
          <w:spacing w:val="9"/>
        </w:rPr>
        <w:t>: </w:t>
      </w:r>
      <w:r>
        <w:rPr>
          <w:sz w:val="15"/>
          <w:szCs w:val="15"/>
        </w:rPr>
        <w:t>counting</w:t>
      </w:r>
      <w:r>
        <w:rPr>
          <w:sz w:val="15"/>
          <w:szCs w:val="15"/>
          <w:spacing w:val="9"/>
        </w:rPr>
        <w:t>-</w:t>
      </w:r>
      <w:r>
        <w:rPr>
          <w:sz w:val="15"/>
          <w:szCs w:val="15"/>
        </w:rPr>
        <w:t>by</w:t>
      </w:r>
      <w:r>
        <w:rPr>
          <w:sz w:val="15"/>
          <w:szCs w:val="15"/>
          <w:spacing w:val="9"/>
        </w:rPr>
        <w:t>-</w:t>
      </w:r>
      <w:r>
        <w:rPr>
          <w:sz w:val="15"/>
          <w:szCs w:val="15"/>
        </w:rPr>
        <w:t>density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with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9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9"/>
        </w:rPr>
        <w:t>: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European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vision</w:t>
      </w:r>
      <w:r>
        <w:rPr>
          <w:sz w:val="15"/>
          <w:szCs w:val="15"/>
          <w:spacing w:val="9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9"/>
        </w:rPr>
        <w:t xml:space="preserve"> 747–766.</w:t>
      </w:r>
      <w:hyperlink w:history="true" r:id="rId36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/10.1007/978-3-030-58542-6_45</w:t>
        </w:r>
      </w:hyperlink>
    </w:p>
    <w:p>
      <w:pPr>
        <w:pStyle w:val="BodyText"/>
        <w:ind w:left="374" w:hanging="361"/>
        <w:spacing w:line="243" w:lineRule="auto"/>
        <w:rPr>
          <w:sz w:val="15"/>
          <w:szCs w:val="15"/>
        </w:rPr>
      </w:pPr>
      <w:bookmarkStart w:name="bookmark223" w:id="211"/>
      <w:bookmarkEnd w:id="211"/>
      <w:r>
        <w:rPr>
          <w:sz w:val="15"/>
          <w:szCs w:val="15"/>
          <w:spacing w:val="12"/>
        </w:rPr>
        <w:t>174.</w:t>
      </w:r>
      <w:r>
        <w:rPr>
          <w:sz w:val="15"/>
          <w:szCs w:val="15"/>
          <w:spacing w:val="16"/>
          <w:w w:val="101"/>
        </w:rPr>
        <w:t xml:space="preserve">  </w:t>
      </w:r>
      <w:r>
        <w:rPr>
          <w:sz w:val="15"/>
          <w:szCs w:val="15"/>
        </w:rPr>
        <w:t>Hu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Liang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Guo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Z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2"/>
        </w:rPr>
        <w:t>(2020e) </w:t>
      </w:r>
      <w:r>
        <w:rPr>
          <w:sz w:val="15"/>
          <w:szCs w:val="15"/>
        </w:rPr>
        <w:t>Angle</w:t>
      </w:r>
      <w:r>
        <w:rPr>
          <w:sz w:val="15"/>
          <w:szCs w:val="15"/>
          <w:spacing w:val="12"/>
        </w:rPr>
        <w:t>-</w:t>
      </w:r>
      <w:r>
        <w:rPr>
          <w:sz w:val="15"/>
          <w:szCs w:val="15"/>
        </w:rPr>
        <w:t>based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space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shrinking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2"/>
        </w:rPr>
        <w:t>.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0"/>
        </w:rPr>
        <w:t>: </w:t>
      </w:r>
      <w:r>
        <w:rPr>
          <w:sz w:val="15"/>
          <w:szCs w:val="15"/>
        </w:rPr>
        <w:t>European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vision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119–134.</w:t>
      </w:r>
      <w:r>
        <w:rPr>
          <w:sz w:val="15"/>
          <w:szCs w:val="15"/>
          <w:spacing w:val="-11"/>
        </w:rPr>
        <w:t xml:space="preserve"> </w:t>
      </w:r>
      <w:hyperlink w:history="true" r:id="rId36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0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0"/>
          </w:rPr>
          <w:t>/10.1007/978-3-030-58529-</w:t>
        </w:r>
      </w:hyperlink>
      <w:r>
        <w:rPr>
          <w:sz w:val="15"/>
          <w:szCs w:val="15"/>
          <w:color w:val="0000FF"/>
        </w:rPr>
        <w:t xml:space="preserve"> </w:t>
      </w:r>
      <w:bookmarkStart w:name="bookmark405" w:id="212"/>
      <w:bookmarkEnd w:id="212"/>
      <w:hyperlink w:history="true" r:id="rId366">
        <w:r>
          <w:rPr>
            <w:sz w:val="15"/>
            <w:szCs w:val="15"/>
            <w:color w:val="0000FF"/>
            <w:spacing w:val="3"/>
          </w:rPr>
          <w:t>7_8</w:t>
        </w:r>
      </w:hyperlink>
    </w:p>
    <w:p>
      <w:pPr>
        <w:pStyle w:val="BodyText"/>
        <w:ind w:left="373" w:hanging="360"/>
        <w:spacing w:before="23" w:line="253" w:lineRule="auto"/>
        <w:rPr>
          <w:sz w:val="15"/>
          <w:szCs w:val="15"/>
        </w:rPr>
      </w:pPr>
      <w:r>
        <w:rPr>
          <w:sz w:val="15"/>
          <w:szCs w:val="15"/>
          <w:spacing w:val="11"/>
        </w:rPr>
        <w:t>175.</w:t>
      </w:r>
      <w:r>
        <w:rPr>
          <w:sz w:val="15"/>
          <w:szCs w:val="15"/>
          <w:spacing w:val="20"/>
          <w:w w:val="102"/>
        </w:rPr>
        <w:t xml:space="preserve">  </w:t>
      </w:r>
      <w:r>
        <w:rPr>
          <w:sz w:val="15"/>
          <w:szCs w:val="15"/>
        </w:rPr>
        <w:t>Hu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Wu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X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He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R</w:t>
      </w:r>
      <w:r>
        <w:rPr>
          <w:sz w:val="15"/>
          <w:szCs w:val="15"/>
          <w:spacing w:val="11"/>
        </w:rPr>
        <w:t xml:space="preserve"> (2020f) </w:t>
      </w:r>
      <w:r>
        <w:rPr>
          <w:sz w:val="15"/>
          <w:szCs w:val="15"/>
        </w:rPr>
        <w:t>TF</w:t>
      </w:r>
      <w:r>
        <w:rPr>
          <w:sz w:val="15"/>
          <w:szCs w:val="15"/>
          <w:spacing w:val="11"/>
        </w:rPr>
        <w:t>-</w:t>
      </w:r>
      <w:r>
        <w:rPr>
          <w:sz w:val="15"/>
          <w:szCs w:val="15"/>
        </w:rPr>
        <w:t>NAS</w:t>
      </w:r>
      <w:r>
        <w:rPr>
          <w:sz w:val="15"/>
          <w:szCs w:val="15"/>
          <w:spacing w:val="11"/>
        </w:rPr>
        <w:t>: </w:t>
      </w:r>
      <w:r>
        <w:rPr>
          <w:sz w:val="15"/>
          <w:szCs w:val="15"/>
        </w:rPr>
        <w:t>rethinking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three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freedoms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latency</w:t>
      </w:r>
      <w:r>
        <w:rPr>
          <w:sz w:val="15"/>
          <w:szCs w:val="15"/>
          <w:spacing w:val="11"/>
        </w:rPr>
        <w:t>-</w:t>
      </w:r>
      <w:r>
        <w:rPr>
          <w:sz w:val="15"/>
          <w:szCs w:val="15"/>
        </w:rPr>
        <w:t>constrained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differen</w:t>
      </w:r>
      <w:r>
        <w:rPr>
          <w:sz w:val="15"/>
          <w:szCs w:val="15"/>
          <w:spacing w:val="11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tiable neural architecture search. In: European conference on computer vi</w:t>
      </w:r>
      <w:r>
        <w:rPr>
          <w:sz w:val="15"/>
          <w:szCs w:val="15"/>
          <w:spacing w:val="3"/>
        </w:rPr>
        <w:t>sion, pp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123–139.</w:t>
      </w:r>
      <w:r>
        <w:rPr>
          <w:sz w:val="15"/>
          <w:szCs w:val="15"/>
          <w:spacing w:val="-19"/>
        </w:rPr>
        <w:t xml:space="preserve"> </w:t>
      </w:r>
      <w:hyperlink w:history="true" r:id="rId367">
        <w:r>
          <w:rPr>
            <w:sz w:val="15"/>
            <w:szCs w:val="15"/>
            <w:color w:val="0000FF"/>
            <w:spacing w:val="3"/>
          </w:rPr>
          <w:t>https://doi.</w:t>
        </w:r>
      </w:hyperlink>
      <w:r>
        <w:rPr>
          <w:sz w:val="15"/>
          <w:szCs w:val="15"/>
          <w:color w:val="0000FF"/>
        </w:rPr>
        <w:t xml:space="preserve"> </w:t>
      </w:r>
      <w:bookmarkStart w:name="bookmark363" w:id="213"/>
      <w:bookmarkEnd w:id="213"/>
      <w:hyperlink w:history="true" r:id="rId367"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/10.1007/978-3-030-58555-6_8</w:t>
        </w:r>
      </w:hyperlink>
    </w:p>
    <w:p>
      <w:pPr>
        <w:pStyle w:val="BodyText"/>
        <w:ind w:left="374" w:hanging="361"/>
        <w:spacing w:before="41" w:line="237" w:lineRule="auto"/>
        <w:rPr>
          <w:sz w:val="15"/>
          <w:szCs w:val="15"/>
        </w:rPr>
      </w:pPr>
      <w:r>
        <w:rPr>
          <w:sz w:val="15"/>
          <w:szCs w:val="15"/>
          <w:spacing w:val="17"/>
        </w:rPr>
        <w:t>176.</w:t>
      </w:r>
      <w:r>
        <w:rPr>
          <w:sz w:val="15"/>
          <w:szCs w:val="15"/>
          <w:spacing w:val="16"/>
          <w:w w:val="101"/>
        </w:rPr>
        <w:t xml:space="preserve">  </w:t>
      </w:r>
      <w:r>
        <w:rPr>
          <w:sz w:val="15"/>
          <w:szCs w:val="15"/>
        </w:rPr>
        <w:t>Hu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7"/>
        </w:rPr>
        <w:t>,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Liu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</w:rPr>
        <w:t>X</w:t>
      </w:r>
      <w:r>
        <w:rPr>
          <w:sz w:val="15"/>
          <w:szCs w:val="15"/>
          <w:spacing w:val="17"/>
        </w:rPr>
        <w:t>,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Li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7"/>
        </w:rPr>
        <w:t>(2021)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</w:rPr>
        <w:t>Cascaded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algorithm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</w:rPr>
        <w:t>selection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</w:rPr>
        <w:t>with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extreme</w:t>
      </w:r>
      <w:r>
        <w:rPr>
          <w:sz w:val="15"/>
          <w:szCs w:val="15"/>
          <w:spacing w:val="17"/>
        </w:rPr>
        <w:t>-</w:t>
      </w:r>
      <w:r>
        <w:rPr>
          <w:sz w:val="15"/>
          <w:szCs w:val="15"/>
        </w:rPr>
        <w:t>region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</w:rPr>
        <w:t>UCB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</w:rPr>
        <w:t>bandit</w:t>
      </w:r>
      <w:r>
        <w:rPr>
          <w:sz w:val="15"/>
          <w:szCs w:val="15"/>
          <w:spacing w:val="17"/>
        </w:rPr>
        <w:t>.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IEEE </w:t>
      </w:r>
      <w:bookmarkStart w:name="bookmark406" w:id="214"/>
      <w:bookmarkEnd w:id="214"/>
      <w:r>
        <w:rPr>
          <w:sz w:val="15"/>
          <w:szCs w:val="15"/>
        </w:rPr>
        <w:t>Trans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Anal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Mach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Intell</w:t>
      </w:r>
      <w:r>
        <w:rPr>
          <w:sz w:val="15"/>
          <w:szCs w:val="15"/>
          <w:spacing w:val="10"/>
        </w:rPr>
        <w:t>.</w:t>
      </w:r>
      <w:r>
        <w:rPr>
          <w:sz w:val="15"/>
          <w:szCs w:val="15"/>
          <w:spacing w:val="-17"/>
        </w:rPr>
        <w:t xml:space="preserve"> </w:t>
      </w:r>
      <w:hyperlink w:history="true" r:id="rId36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0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0"/>
          </w:rPr>
          <w:t>/10.1109/</w:t>
        </w:r>
        <w:r>
          <w:rPr>
            <w:sz w:val="15"/>
            <w:szCs w:val="15"/>
            <w:color w:val="0000FF"/>
          </w:rPr>
          <w:t>TPAMI</w:t>
        </w:r>
        <w:r>
          <w:rPr>
            <w:sz w:val="15"/>
            <w:szCs w:val="15"/>
            <w:color w:val="0000FF"/>
            <w:spacing w:val="10"/>
          </w:rPr>
          <w:t>.2021.</w:t>
        </w:r>
        <w:r>
          <w:rPr>
            <w:sz w:val="15"/>
            <w:szCs w:val="15"/>
            <w:color w:val="0000FF"/>
            <w:spacing w:val="9"/>
          </w:rPr>
          <w:t>3094844</w:t>
        </w:r>
      </w:hyperlink>
    </w:p>
    <w:p>
      <w:pPr>
        <w:pStyle w:val="BodyText"/>
        <w:ind w:left="374" w:right="1" w:hanging="361"/>
        <w:spacing w:line="261" w:lineRule="auto"/>
        <w:rPr>
          <w:sz w:val="15"/>
          <w:szCs w:val="15"/>
        </w:rPr>
      </w:pPr>
      <w:r>
        <w:rPr>
          <w:sz w:val="15"/>
          <w:szCs w:val="15"/>
          <w:spacing w:val="14"/>
        </w:rPr>
        <w:t>177.</w:t>
      </w:r>
      <w:r>
        <w:rPr>
          <w:sz w:val="15"/>
          <w:szCs w:val="15"/>
          <w:spacing w:val="18"/>
          <w:w w:val="102"/>
        </w:rPr>
        <w:t xml:space="preserve">  </w:t>
      </w:r>
      <w:r>
        <w:rPr>
          <w:sz w:val="15"/>
          <w:szCs w:val="15"/>
        </w:rPr>
        <w:t>Hu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4"/>
        </w:rPr>
        <w:t>,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</w:rPr>
        <w:t>Wang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</w:rPr>
        <w:t>X</w:t>
      </w:r>
      <w:r>
        <w:rPr>
          <w:sz w:val="15"/>
          <w:szCs w:val="15"/>
          <w:spacing w:val="14"/>
        </w:rPr>
        <w:t>,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</w:rPr>
        <w:t>Li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</w:rPr>
        <w:t>L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4"/>
        </w:rPr>
        <w:t>(2021)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</w:rPr>
        <w:t>Improving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</w:rPr>
        <w:t>one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shot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</w:rPr>
        <w:t>NAS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</w:rPr>
        <w:t>with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</w:rPr>
        <w:t>shrinking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and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expanding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</w:rPr>
        <w:t>supernet</w:t>
      </w:r>
      <w:r>
        <w:rPr>
          <w:sz w:val="15"/>
          <w:szCs w:val="15"/>
          <w:spacing w:val="14"/>
        </w:rPr>
        <w:t>.</w:t>
      </w:r>
      <w:r>
        <w:rPr>
          <w:sz w:val="15"/>
          <w:szCs w:val="15"/>
        </w:rPr>
        <w:t xml:space="preserve"> </w:t>
      </w:r>
      <w:bookmarkStart w:name="bookmark373" w:id="215"/>
      <w:bookmarkEnd w:id="215"/>
      <w:r>
        <w:rPr>
          <w:sz w:val="15"/>
          <w:szCs w:val="15"/>
        </w:rPr>
        <w:t>Pattern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Recognit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-13"/>
        </w:rPr>
        <w:t xml:space="preserve"> </w:t>
      </w:r>
      <w:hyperlink w:history="true" r:id="rId36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/10.1016/j.</w:t>
        </w:r>
        <w:r>
          <w:rPr>
            <w:sz w:val="15"/>
            <w:szCs w:val="15"/>
            <w:color w:val="0000FF"/>
          </w:rPr>
          <w:t>patcog</w:t>
        </w:r>
        <w:r>
          <w:rPr>
            <w:sz w:val="15"/>
            <w:szCs w:val="15"/>
            <w:color w:val="0000FF"/>
            <w:spacing w:val="9"/>
          </w:rPr>
          <w:t>.2021.108025</w:t>
        </w:r>
      </w:hyperlink>
    </w:p>
    <w:p>
      <w:pPr>
        <w:pStyle w:val="BodyText"/>
        <w:ind w:left="372" w:right="1" w:hanging="359"/>
        <w:spacing w:before="20" w:line="238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178.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  <w:spacing w:val="3"/>
        </w:rPr>
        <w:t>Hu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3"/>
        </w:rPr>
        <w:t>YQ,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3"/>
        </w:rPr>
        <w:t>Yu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3"/>
        </w:rPr>
        <w:t>Y,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3"/>
        </w:rPr>
        <w:t>Zhou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3"/>
        </w:rPr>
        <w:t>ZH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(2018)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3"/>
        </w:rPr>
        <w:t>Experienced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optimization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3"/>
        </w:rPr>
        <w:t>with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reusable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directional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model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3"/>
        </w:rPr>
        <w:t>hyper-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parameter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4"/>
        </w:rPr>
        <w:t>search.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4"/>
        </w:rPr>
        <w:t>International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Joint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conferences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4"/>
        </w:rPr>
        <w:t>on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4"/>
        </w:rPr>
        <w:t>artiﬁcial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3"/>
        </w:rPr>
        <w:t>intelligence,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3"/>
        </w:rPr>
        <w:t>pp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3"/>
        </w:rPr>
        <w:t>2276–2282.</w:t>
      </w:r>
      <w:r>
        <w:rPr>
          <w:sz w:val="15"/>
          <w:szCs w:val="15"/>
          <w:spacing w:val="-8"/>
        </w:rPr>
        <w:t xml:space="preserve"> </w:t>
      </w:r>
      <w:hyperlink w:history="true" r:id="rId370">
        <w:r>
          <w:rPr>
            <w:sz w:val="15"/>
            <w:szCs w:val="15"/>
            <w:color w:val="0000FF"/>
            <w:spacing w:val="3"/>
          </w:rPr>
          <w:t>https://</w:t>
        </w:r>
      </w:hyperlink>
      <w:r>
        <w:rPr>
          <w:sz w:val="15"/>
          <w:szCs w:val="15"/>
          <w:color w:val="0000FF"/>
        </w:rPr>
        <w:t xml:space="preserve"> </w:t>
      </w:r>
      <w:bookmarkStart w:name="bookmark364" w:id="216"/>
      <w:bookmarkEnd w:id="216"/>
      <w:hyperlink w:history="true" r:id="rId370"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/10.24963/</w:t>
        </w:r>
        <w:r>
          <w:rPr>
            <w:sz w:val="15"/>
            <w:szCs w:val="15"/>
            <w:color w:val="0000FF"/>
          </w:rPr>
          <w:t>ijcai</w:t>
        </w:r>
        <w:r>
          <w:rPr>
            <w:sz w:val="15"/>
            <w:szCs w:val="15"/>
            <w:color w:val="0000FF"/>
            <w:spacing w:val="6"/>
          </w:rPr>
          <w:t>.2018/315</w:t>
        </w:r>
      </w:hyperlink>
    </w:p>
    <w:p>
      <w:pPr>
        <w:pStyle w:val="BodyText"/>
        <w:ind w:left="375" w:hanging="362"/>
        <w:spacing w:before="7" w:line="252" w:lineRule="auto"/>
        <w:rPr>
          <w:sz w:val="15"/>
          <w:szCs w:val="15"/>
        </w:rPr>
      </w:pPr>
      <w:r>
        <w:rPr>
          <w:sz w:val="15"/>
          <w:szCs w:val="15"/>
          <w:spacing w:val="17"/>
        </w:rPr>
        <w:t>179.</w:t>
      </w:r>
      <w:r>
        <w:rPr>
          <w:sz w:val="15"/>
          <w:szCs w:val="15"/>
          <w:spacing w:val="15"/>
        </w:rPr>
        <w:t xml:space="preserve">  </w:t>
      </w:r>
      <w:r>
        <w:rPr>
          <w:sz w:val="15"/>
          <w:szCs w:val="15"/>
        </w:rPr>
        <w:t>Hu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YQ</w:t>
      </w:r>
      <w:r>
        <w:rPr>
          <w:sz w:val="15"/>
          <w:szCs w:val="15"/>
          <w:spacing w:val="17"/>
        </w:rPr>
        <w:t>,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Yu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7"/>
        </w:rPr>
        <w:t>,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</w:rPr>
        <w:t>Liao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</w:rPr>
        <w:t>JD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7"/>
        </w:rPr>
        <w:t>(2019b)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</w:rPr>
        <w:t>Cascaded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</w:rPr>
        <w:t>algorithm</w:t>
      </w:r>
      <w:r>
        <w:rPr>
          <w:sz w:val="15"/>
          <w:szCs w:val="15"/>
          <w:spacing w:val="17"/>
        </w:rPr>
        <w:t>-</w:t>
      </w:r>
      <w:r>
        <w:rPr>
          <w:sz w:val="15"/>
          <w:szCs w:val="15"/>
        </w:rPr>
        <w:t>selection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hyper</w:t>
      </w:r>
      <w:r>
        <w:rPr>
          <w:sz w:val="15"/>
          <w:szCs w:val="15"/>
          <w:spacing w:val="17"/>
        </w:rPr>
        <w:t>-</w:t>
      </w:r>
      <w:r>
        <w:rPr>
          <w:sz w:val="15"/>
          <w:szCs w:val="15"/>
        </w:rPr>
        <w:t>parameter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</w:rPr>
        <w:t>with </w:t>
      </w:r>
      <w:r>
        <w:rPr>
          <w:sz w:val="15"/>
          <w:szCs w:val="15"/>
        </w:rPr>
        <w:t>extreme</w:t>
      </w:r>
      <w:r>
        <w:rPr>
          <w:sz w:val="15"/>
          <w:szCs w:val="15"/>
          <w:spacing w:val="13"/>
        </w:rPr>
        <w:t>-</w:t>
      </w:r>
      <w:r>
        <w:rPr>
          <w:sz w:val="15"/>
          <w:szCs w:val="15"/>
        </w:rPr>
        <w:t>region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upper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con</w:t>
      </w:r>
      <w:r>
        <w:rPr>
          <w:sz w:val="15"/>
          <w:szCs w:val="15"/>
          <w:spacing w:val="13"/>
        </w:rPr>
        <w:t>ﬁ</w:t>
      </w:r>
      <w:r>
        <w:rPr>
          <w:sz w:val="15"/>
          <w:szCs w:val="15"/>
        </w:rPr>
        <w:t>dence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bound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bandit</w:t>
      </w:r>
      <w:r>
        <w:rPr>
          <w:sz w:val="15"/>
          <w:szCs w:val="15"/>
          <w:spacing w:val="13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3"/>
        </w:rPr>
        <w:t>: </w:t>
      </w:r>
      <w:r>
        <w:rPr>
          <w:sz w:val="15"/>
          <w:szCs w:val="15"/>
        </w:rPr>
        <w:t>Joint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conferences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arti</w:t>
      </w:r>
      <w:r>
        <w:rPr>
          <w:sz w:val="15"/>
          <w:szCs w:val="15"/>
          <w:spacing w:val="13"/>
        </w:rPr>
        <w:t>ﬁ</w:t>
      </w:r>
      <w:r>
        <w:rPr>
          <w:sz w:val="15"/>
          <w:szCs w:val="15"/>
        </w:rPr>
        <w:t>cial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intelligence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3"/>
        </w:rPr>
        <w:t xml:space="preserve"> 2528–</w:t>
      </w:r>
    </w:p>
    <w:p>
      <w:pPr>
        <w:pStyle w:val="BodyText"/>
        <w:ind w:left="376"/>
        <w:spacing w:before="6" w:line="191" w:lineRule="exact"/>
        <w:rPr>
          <w:sz w:val="15"/>
          <w:szCs w:val="15"/>
        </w:rPr>
      </w:pPr>
      <w:bookmarkStart w:name="bookmark442" w:id="217"/>
      <w:bookmarkEnd w:id="217"/>
      <w:r>
        <w:rPr>
          <w:sz w:val="15"/>
          <w:szCs w:val="15"/>
          <w:spacing w:val="7"/>
          <w:position w:val="2"/>
        </w:rPr>
        <w:t>2534.</w:t>
      </w:r>
      <w:r>
        <w:rPr>
          <w:sz w:val="15"/>
          <w:szCs w:val="15"/>
          <w:spacing w:val="-9"/>
          <w:position w:val="2"/>
        </w:rPr>
        <w:t xml:space="preserve"> </w:t>
      </w:r>
      <w:hyperlink w:history="true" r:id="rId371">
        <w:r>
          <w:rPr>
            <w:sz w:val="15"/>
            <w:szCs w:val="15"/>
            <w:color w:val="0000FF"/>
            <w:position w:val="2"/>
          </w:rPr>
          <w:t>https</w:t>
        </w:r>
        <w:r>
          <w:rPr>
            <w:sz w:val="15"/>
            <w:szCs w:val="15"/>
            <w:color w:val="0000FF"/>
            <w:spacing w:val="7"/>
            <w:position w:val="2"/>
          </w:rPr>
          <w:t>://</w:t>
        </w:r>
        <w:r>
          <w:rPr>
            <w:sz w:val="15"/>
            <w:szCs w:val="15"/>
            <w:color w:val="0000FF"/>
            <w:position w:val="2"/>
          </w:rPr>
          <w:t>doi</w:t>
        </w:r>
        <w:r>
          <w:rPr>
            <w:sz w:val="15"/>
            <w:szCs w:val="15"/>
            <w:color w:val="0000FF"/>
            <w:spacing w:val="7"/>
            <w:position w:val="2"/>
          </w:rPr>
          <w:t>.</w:t>
        </w:r>
        <w:r>
          <w:rPr>
            <w:sz w:val="15"/>
            <w:szCs w:val="15"/>
            <w:color w:val="0000FF"/>
            <w:position w:val="2"/>
          </w:rPr>
          <w:t>org</w:t>
        </w:r>
        <w:r>
          <w:rPr>
            <w:sz w:val="15"/>
            <w:szCs w:val="15"/>
            <w:color w:val="0000FF"/>
            <w:spacing w:val="7"/>
            <w:position w:val="2"/>
          </w:rPr>
          <w:t>/10.24963/</w:t>
        </w:r>
        <w:r>
          <w:rPr>
            <w:sz w:val="15"/>
            <w:szCs w:val="15"/>
            <w:color w:val="0000FF"/>
            <w:position w:val="2"/>
          </w:rPr>
          <w:t>ijcai</w:t>
        </w:r>
        <w:r>
          <w:rPr>
            <w:sz w:val="15"/>
            <w:szCs w:val="15"/>
            <w:color w:val="0000FF"/>
            <w:spacing w:val="7"/>
            <w:position w:val="2"/>
          </w:rPr>
          <w:t>.2019/351</w:t>
        </w:r>
      </w:hyperlink>
    </w:p>
    <w:p>
      <w:pPr>
        <w:pStyle w:val="BodyText"/>
        <w:ind w:left="374" w:hanging="361"/>
        <w:spacing w:line="249" w:lineRule="auto"/>
        <w:rPr>
          <w:sz w:val="15"/>
          <w:szCs w:val="15"/>
        </w:rPr>
      </w:pPr>
      <w:r>
        <w:rPr>
          <w:sz w:val="15"/>
          <w:szCs w:val="15"/>
          <w:spacing w:val="12"/>
        </w:rPr>
        <w:t>180.</w:t>
      </w:r>
      <w:r>
        <w:rPr>
          <w:sz w:val="15"/>
          <w:szCs w:val="15"/>
          <w:spacing w:val="12"/>
          <w:w w:val="102"/>
        </w:rPr>
        <w:t xml:space="preserve">  </w:t>
      </w:r>
      <w:r>
        <w:rPr>
          <w:sz w:val="15"/>
          <w:szCs w:val="15"/>
        </w:rPr>
        <w:t>Hu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YQ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Yu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Tu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WW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etal</w:t>
      </w:r>
      <w:r>
        <w:rPr>
          <w:sz w:val="15"/>
          <w:szCs w:val="15"/>
          <w:spacing w:val="12"/>
        </w:rPr>
        <w:t xml:space="preserve"> (2019c) </w:t>
      </w:r>
      <w:r>
        <w:rPr>
          <w:sz w:val="15"/>
          <w:szCs w:val="15"/>
        </w:rPr>
        <w:t>Multi</w:t>
      </w:r>
      <w:r>
        <w:rPr>
          <w:sz w:val="15"/>
          <w:szCs w:val="15"/>
          <w:spacing w:val="12"/>
        </w:rPr>
        <w:t>-ﬁ</w:t>
      </w:r>
      <w:r>
        <w:rPr>
          <w:sz w:val="15"/>
          <w:szCs w:val="15"/>
        </w:rPr>
        <w:t>delity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automatic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hyper</w:t>
      </w:r>
      <w:r>
        <w:rPr>
          <w:sz w:val="15"/>
          <w:szCs w:val="15"/>
          <w:spacing w:val="12"/>
        </w:rPr>
        <w:t>-</w:t>
      </w:r>
      <w:r>
        <w:rPr>
          <w:sz w:val="15"/>
          <w:szCs w:val="15"/>
        </w:rPr>
        <w:t>parameter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tuning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via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transfer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</w:rPr>
        <w:t>series </w:t>
      </w:r>
      <w:r>
        <w:rPr>
          <w:sz w:val="15"/>
          <w:szCs w:val="15"/>
        </w:rPr>
        <w:t>expansion</w:t>
      </w:r>
      <w:r>
        <w:rPr>
          <w:sz w:val="15"/>
          <w:szCs w:val="15"/>
          <w:spacing w:val="11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1"/>
        </w:rPr>
        <w:t>: </w:t>
      </w:r>
      <w:r>
        <w:rPr>
          <w:sz w:val="15"/>
          <w:szCs w:val="15"/>
        </w:rPr>
        <w:t>AAAI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conferences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arti</w:t>
      </w:r>
      <w:r>
        <w:rPr>
          <w:sz w:val="15"/>
          <w:szCs w:val="15"/>
          <w:spacing w:val="11"/>
        </w:rPr>
        <w:t>ﬁ</w:t>
      </w:r>
      <w:r>
        <w:rPr>
          <w:sz w:val="15"/>
          <w:szCs w:val="15"/>
        </w:rPr>
        <w:t>cial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intelligence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1"/>
        </w:rPr>
        <w:t xml:space="preserve"> 3846–3853.</w:t>
      </w:r>
      <w:hyperlink w:history="true" r:id="rId372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/10.16</w:t>
        </w:r>
        <w:r>
          <w:rPr>
            <w:sz w:val="15"/>
            <w:szCs w:val="15"/>
            <w:color w:val="0000FF"/>
            <w:spacing w:val="10"/>
          </w:rPr>
          <w:t>09/</w:t>
        </w:r>
        <w:r>
          <w:rPr>
            <w:sz w:val="15"/>
            <w:szCs w:val="15"/>
            <w:color w:val="0000FF"/>
          </w:rPr>
          <w:t>aaai</w:t>
        </w:r>
        <w:r>
          <w:rPr>
            <w:sz w:val="15"/>
            <w:szCs w:val="15"/>
            <w:color w:val="0000FF"/>
            <w:spacing w:val="10"/>
          </w:rPr>
          <w:t>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372">
        <w:r>
          <w:rPr>
            <w:sz w:val="15"/>
            <w:szCs w:val="15"/>
            <w:color w:val="0000FF"/>
            <w:spacing w:val="4"/>
          </w:rPr>
          <w:t>v33i01.33013846</w:t>
        </w:r>
      </w:hyperlink>
    </w:p>
    <w:p>
      <w:pPr>
        <w:pStyle w:val="BodyText"/>
        <w:ind w:left="377" w:hanging="364"/>
        <w:spacing w:before="43" w:line="237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181.</w:t>
      </w:r>
      <w:r>
        <w:rPr>
          <w:sz w:val="15"/>
          <w:szCs w:val="15"/>
          <w:spacing w:val="15"/>
        </w:rPr>
        <w:t xml:space="preserve">  </w:t>
      </w:r>
      <w:r>
        <w:rPr>
          <w:sz w:val="15"/>
          <w:szCs w:val="15"/>
          <w:spacing w:val="3"/>
        </w:rPr>
        <w:t>Huang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3"/>
        </w:rPr>
        <w:t>S,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Li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X,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Cheng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ZQ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(2018)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3"/>
        </w:rPr>
        <w:t>GNAS: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a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greedy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search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3"/>
        </w:rPr>
        <w:t>method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multi-</w:t>
      </w:r>
      <w:r>
        <w:rPr>
          <w:sz w:val="15"/>
          <w:szCs w:val="15"/>
        </w:rPr>
        <w:t xml:space="preserve"> </w:t>
      </w:r>
      <w:bookmarkStart w:name="bookmark374" w:id="218"/>
      <w:bookmarkEnd w:id="218"/>
      <w:bookmarkStart w:name="bookmark407" w:id="219"/>
      <w:bookmarkEnd w:id="219"/>
      <w:r>
        <w:rPr>
          <w:sz w:val="15"/>
          <w:szCs w:val="15"/>
        </w:rPr>
        <w:t>attribute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1"/>
        </w:rPr>
        <w:t>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1"/>
        </w:rPr>
        <w:t>: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</w:rPr>
        <w:t>ACM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</w:rPr>
        <w:t>multimedia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1"/>
        </w:rPr>
        <w:t>,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1"/>
        </w:rPr>
        <w:t>2049–2057.</w:t>
      </w:r>
      <w:r>
        <w:rPr>
          <w:sz w:val="15"/>
          <w:szCs w:val="15"/>
          <w:spacing w:val="-5"/>
        </w:rPr>
        <w:t xml:space="preserve"> </w:t>
      </w:r>
      <w:hyperlink w:history="true" r:id="rId37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</w:t>
        </w:r>
        <w:r>
          <w:rPr>
            <w:sz w:val="15"/>
            <w:szCs w:val="15"/>
            <w:color w:val="0000FF"/>
            <w:spacing w:val="10"/>
          </w:rPr>
          <w:t>1145/3240508.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373">
        <w:r>
          <w:rPr>
            <w:sz w:val="15"/>
            <w:szCs w:val="15"/>
            <w:color w:val="0000FF"/>
            <w:spacing w:val="3"/>
          </w:rPr>
          <w:t>3240588</w:t>
        </w:r>
      </w:hyperlink>
    </w:p>
    <w:p>
      <w:pPr>
        <w:pStyle w:val="BodyText"/>
        <w:ind w:left="372" w:hanging="359"/>
        <w:spacing w:before="43" w:line="228" w:lineRule="auto"/>
        <w:rPr>
          <w:sz w:val="15"/>
          <w:szCs w:val="15"/>
        </w:rPr>
      </w:pPr>
      <w:r>
        <w:rPr>
          <w:sz w:val="15"/>
          <w:szCs w:val="15"/>
          <w:spacing w:val="6"/>
        </w:rPr>
        <w:t>182.  IlievskiI,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6"/>
        </w:rPr>
        <w:t>Akhtar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6"/>
        </w:rPr>
        <w:t>T,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6"/>
        </w:rPr>
        <w:t>Feng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6"/>
        </w:rPr>
        <w:t>Jet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6"/>
        </w:rPr>
        <w:t>al(2017)Efﬁcienthyperparameterop</w:t>
      </w:r>
      <w:r>
        <w:rPr>
          <w:sz w:val="15"/>
          <w:szCs w:val="15"/>
          <w:spacing w:val="5"/>
        </w:rPr>
        <w:t>timization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5"/>
        </w:rPr>
        <w:t>ofdeep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5"/>
        </w:rPr>
        <w:t>learningalgorithms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using deterministic RBF surrogates. In: AAAI conferences on artiﬁci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3"/>
        </w:rPr>
        <w:t>intelligence, pp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3"/>
        </w:rPr>
        <w:t>822–829</w:t>
      </w:r>
    </w:p>
    <w:p>
      <w:pPr>
        <w:pStyle w:val="BodyText"/>
        <w:ind w:left="374" w:right="1" w:hanging="361"/>
        <w:spacing w:before="39" w:line="238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183.  Jaddi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4"/>
        </w:rPr>
        <w:t>N,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4"/>
        </w:rPr>
        <w:t>Abdullah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4"/>
        </w:rPr>
        <w:t>S,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4"/>
        </w:rPr>
        <w:t>Hamdan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4"/>
        </w:rPr>
        <w:t>A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4"/>
        </w:rPr>
        <w:t>(2015)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4"/>
        </w:rPr>
        <w:t>Optimization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4"/>
        </w:rPr>
        <w:t>of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neural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4"/>
        </w:rPr>
        <w:t>network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4"/>
        </w:rPr>
        <w:t>mode</w:t>
      </w:r>
      <w:r>
        <w:rPr>
          <w:sz w:val="15"/>
          <w:szCs w:val="15"/>
          <w:spacing w:val="3"/>
        </w:rPr>
        <w:t>l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3"/>
        </w:rPr>
        <w:t>using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3"/>
        </w:rPr>
        <w:t>modiﬁed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bat-</w:t>
      </w:r>
      <w:r>
        <w:rPr>
          <w:sz w:val="15"/>
          <w:szCs w:val="15"/>
        </w:rPr>
        <w:t xml:space="preserve"> </w:t>
      </w:r>
      <w:bookmarkStart w:name="bookmark224" w:id="220"/>
      <w:bookmarkEnd w:id="220"/>
      <w:r>
        <w:rPr>
          <w:sz w:val="15"/>
          <w:szCs w:val="15"/>
        </w:rPr>
        <w:t>inspired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algorithm</w:t>
      </w:r>
      <w:r>
        <w:rPr>
          <w:sz w:val="15"/>
          <w:szCs w:val="15"/>
          <w:spacing w:val="9"/>
        </w:rPr>
        <w:t>. </w:t>
      </w:r>
      <w:r>
        <w:rPr>
          <w:sz w:val="15"/>
          <w:szCs w:val="15"/>
        </w:rPr>
        <w:t>Appl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Soft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9"/>
        </w:rPr>
        <w:t xml:space="preserve"> 37:71–86.</w:t>
      </w:r>
      <w:r>
        <w:rPr>
          <w:sz w:val="15"/>
          <w:szCs w:val="15"/>
          <w:spacing w:val="-18"/>
        </w:rPr>
        <w:t xml:space="preserve"> </w:t>
      </w:r>
      <w:hyperlink w:history="true" r:id="rId37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/10.1016/j.</w:t>
        </w:r>
        <w:r>
          <w:rPr>
            <w:sz w:val="15"/>
            <w:szCs w:val="15"/>
            <w:color w:val="0000FF"/>
          </w:rPr>
          <w:t>asoc</w:t>
        </w:r>
        <w:r>
          <w:rPr>
            <w:sz w:val="15"/>
            <w:szCs w:val="15"/>
            <w:color w:val="0000FF"/>
            <w:spacing w:val="9"/>
          </w:rPr>
          <w:t>.2015.0</w:t>
        </w:r>
        <w:r>
          <w:rPr>
            <w:sz w:val="15"/>
            <w:szCs w:val="15"/>
            <w:color w:val="0000FF"/>
            <w:spacing w:val="8"/>
          </w:rPr>
          <w:t>8.002</w:t>
        </w:r>
      </w:hyperlink>
    </w:p>
    <w:p>
      <w:pPr>
        <w:pStyle w:val="BodyText"/>
        <w:ind w:left="374" w:right="2" w:hanging="361"/>
        <w:spacing w:before="1" w:line="247" w:lineRule="auto"/>
        <w:rPr>
          <w:sz w:val="15"/>
          <w:szCs w:val="15"/>
        </w:rPr>
      </w:pPr>
      <w:bookmarkStart w:name="bookmark334" w:id="221"/>
      <w:bookmarkEnd w:id="221"/>
      <w:r>
        <w:rPr>
          <w:sz w:val="15"/>
          <w:szCs w:val="15"/>
          <w:spacing w:val="6"/>
        </w:rPr>
        <w:t>184.  Jamieson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6"/>
        </w:rPr>
        <w:t>K,TalwalkarA(2016)N</w:t>
      </w:r>
      <w:r>
        <w:rPr>
          <w:sz w:val="15"/>
          <w:szCs w:val="15"/>
          <w:spacing w:val="5"/>
        </w:rPr>
        <w:t>on-stochasticbest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5"/>
        </w:rPr>
        <w:t>arm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5"/>
        </w:rPr>
        <w:t>identiﬁcation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5"/>
        </w:rPr>
        <w:t>andhyperparameteroptimization.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5"/>
        </w:rPr>
        <w:t>: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arti</w:t>
      </w:r>
      <w:r>
        <w:rPr>
          <w:sz w:val="15"/>
          <w:szCs w:val="15"/>
          <w:spacing w:val="15"/>
        </w:rPr>
        <w:t>ﬁ</w:t>
      </w:r>
      <w:r>
        <w:rPr>
          <w:sz w:val="15"/>
          <w:szCs w:val="15"/>
        </w:rPr>
        <w:t>cial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intelligence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statistics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5"/>
        </w:rPr>
        <w:t>240–248</w:t>
      </w:r>
    </w:p>
    <w:p>
      <w:pPr>
        <w:pStyle w:val="BodyText"/>
        <w:ind w:left="378" w:hanging="365"/>
        <w:spacing w:before="6" w:line="266" w:lineRule="auto"/>
        <w:rPr>
          <w:sz w:val="15"/>
          <w:szCs w:val="15"/>
        </w:rPr>
      </w:pPr>
      <w:bookmarkStart w:name="bookmark146" w:id="222"/>
      <w:bookmarkEnd w:id="222"/>
      <w:r>
        <w:rPr>
          <w:sz w:val="15"/>
          <w:szCs w:val="15"/>
          <w:spacing w:val="13"/>
        </w:rPr>
        <w:t>185.</w:t>
      </w:r>
      <w:r>
        <w:rPr>
          <w:sz w:val="15"/>
          <w:szCs w:val="15"/>
          <w:spacing w:val="20"/>
          <w:w w:val="102"/>
        </w:rPr>
        <w:t xml:space="preserve">  </w:t>
      </w:r>
      <w:r>
        <w:rPr>
          <w:sz w:val="15"/>
          <w:szCs w:val="15"/>
        </w:rPr>
        <w:t>Ji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Chen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Fu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H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3"/>
        </w:rPr>
        <w:t>(2017)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An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EnKF</w:t>
      </w:r>
      <w:r>
        <w:rPr>
          <w:sz w:val="15"/>
          <w:szCs w:val="15"/>
          <w:spacing w:val="13"/>
        </w:rPr>
        <w:t>-</w:t>
      </w:r>
      <w:r>
        <w:rPr>
          <w:sz w:val="15"/>
          <w:szCs w:val="15"/>
        </w:rPr>
        <w:t>based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scheme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to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</w:rPr>
        <w:t>optimize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hyper</w:t>
      </w:r>
      <w:r>
        <w:rPr>
          <w:sz w:val="15"/>
          <w:szCs w:val="15"/>
          <w:spacing w:val="13"/>
        </w:rPr>
        <w:t>-</w:t>
      </w:r>
      <w:r>
        <w:rPr>
          <w:sz w:val="15"/>
          <w:szCs w:val="15"/>
        </w:rPr>
        <w:t>parameters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features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for </w:t>
      </w:r>
      <w:bookmarkStart w:name="bookmark225" w:id="223"/>
      <w:bookmarkEnd w:id="223"/>
      <w:r>
        <w:rPr>
          <w:sz w:val="15"/>
          <w:szCs w:val="15"/>
        </w:rPr>
        <w:t>SVM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classi</w:t>
      </w:r>
      <w:r>
        <w:rPr>
          <w:sz w:val="15"/>
          <w:szCs w:val="15"/>
          <w:spacing w:val="8"/>
        </w:rPr>
        <w:t>ﬁ</w:t>
      </w:r>
      <w:r>
        <w:rPr>
          <w:sz w:val="15"/>
          <w:szCs w:val="15"/>
        </w:rPr>
        <w:t>er</w:t>
      </w:r>
      <w:r>
        <w:rPr>
          <w:sz w:val="15"/>
          <w:szCs w:val="15"/>
          <w:spacing w:val="8"/>
        </w:rPr>
        <w:t>.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Recognit</w:t>
      </w:r>
      <w:r>
        <w:rPr>
          <w:sz w:val="15"/>
          <w:szCs w:val="15"/>
          <w:spacing w:val="8"/>
        </w:rPr>
        <w:t xml:space="preserve"> 62:202–213.</w:t>
      </w:r>
      <w:r>
        <w:rPr>
          <w:sz w:val="15"/>
          <w:szCs w:val="15"/>
          <w:spacing w:val="-11"/>
        </w:rPr>
        <w:t xml:space="preserve"> </w:t>
      </w:r>
      <w:hyperlink w:history="true" r:id="rId37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/10.1016/j.</w:t>
        </w:r>
        <w:r>
          <w:rPr>
            <w:sz w:val="15"/>
            <w:szCs w:val="15"/>
            <w:color w:val="0000FF"/>
          </w:rPr>
          <w:t>patcog</w:t>
        </w:r>
        <w:r>
          <w:rPr>
            <w:sz w:val="15"/>
            <w:szCs w:val="15"/>
            <w:color w:val="0000FF"/>
            <w:spacing w:val="8"/>
          </w:rPr>
          <w:t>.2016.08.014</w:t>
        </w:r>
      </w:hyperlink>
    </w:p>
    <w:p>
      <w:pPr>
        <w:pStyle w:val="BodyText"/>
        <w:ind w:left="374" w:hanging="361"/>
        <w:spacing w:before="20" w:line="241" w:lineRule="auto"/>
        <w:rPr>
          <w:sz w:val="15"/>
          <w:szCs w:val="15"/>
        </w:rPr>
      </w:pPr>
      <w:r>
        <w:rPr>
          <w:sz w:val="15"/>
          <w:szCs w:val="15"/>
          <w:spacing w:val="17"/>
        </w:rPr>
        <w:t>186.</w:t>
      </w:r>
      <w:r>
        <w:rPr>
          <w:sz w:val="15"/>
          <w:szCs w:val="15"/>
          <w:spacing w:val="15"/>
          <w:w w:val="102"/>
        </w:rPr>
        <w:t xml:space="preserve">  </w:t>
      </w:r>
      <w:r>
        <w:rPr>
          <w:sz w:val="15"/>
          <w:szCs w:val="15"/>
        </w:rPr>
        <w:t>Jiang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7"/>
        </w:rPr>
        <w:t>,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</w:rPr>
        <w:t>Han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</w:rPr>
        <w:t>F</w:t>
      </w:r>
      <w:r>
        <w:rPr>
          <w:sz w:val="15"/>
          <w:szCs w:val="15"/>
          <w:spacing w:val="17"/>
        </w:rPr>
        <w:t>,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</w:rPr>
        <w:t>Ling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</w:rPr>
        <w:t>Q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7"/>
        </w:rPr>
        <w:t>(2020)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</w:rPr>
        <w:t>Ef</w:t>
      </w:r>
      <w:r>
        <w:rPr>
          <w:sz w:val="15"/>
          <w:szCs w:val="15"/>
          <w:spacing w:val="17"/>
        </w:rPr>
        <w:t>ﬁ</w:t>
      </w:r>
      <w:r>
        <w:rPr>
          <w:sz w:val="15"/>
          <w:szCs w:val="15"/>
        </w:rPr>
        <w:t>cient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</w:rPr>
        <w:t>network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</w:rPr>
        <w:t>via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</w:rPr>
        <w:t>multiobjective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</w:rPr>
        <w:t>parti</w:t>
      </w:r>
      <w:r>
        <w:rPr>
          <w:sz w:val="15"/>
          <w:szCs w:val="15"/>
          <w:spacing w:val="17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cle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swarm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based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decomposition</w:t>
      </w:r>
      <w:r>
        <w:rPr>
          <w:sz w:val="15"/>
          <w:szCs w:val="15"/>
          <w:spacing w:val="11"/>
        </w:rPr>
        <w:t>.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Netw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1"/>
        </w:rPr>
        <w:t>123:305–316.</w:t>
      </w:r>
      <w:r>
        <w:rPr>
          <w:sz w:val="15"/>
          <w:szCs w:val="15"/>
          <w:spacing w:val="-17"/>
        </w:rPr>
        <w:t xml:space="preserve"> </w:t>
      </w:r>
      <w:hyperlink w:history="true" r:id="rId37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/10.1016/j.</w:t>
        </w:r>
      </w:hyperlink>
      <w:r>
        <w:rPr>
          <w:sz w:val="15"/>
          <w:szCs w:val="15"/>
          <w:color w:val="0000FF"/>
        </w:rPr>
        <w:t xml:space="preserve"> </w:t>
      </w:r>
      <w:bookmarkStart w:name="bookmark226" w:id="224"/>
      <w:bookmarkEnd w:id="224"/>
      <w:hyperlink w:history="true" r:id="rId376">
        <w:r>
          <w:rPr>
            <w:sz w:val="15"/>
            <w:szCs w:val="15"/>
            <w:color w:val="0000FF"/>
          </w:rPr>
          <w:t>neunet</w:t>
        </w:r>
        <w:r>
          <w:rPr>
            <w:sz w:val="15"/>
            <w:szCs w:val="15"/>
            <w:color w:val="0000FF"/>
            <w:spacing w:val="5"/>
          </w:rPr>
          <w:t>.2019.12.005</w:t>
        </w:r>
      </w:hyperlink>
    </w:p>
    <w:p>
      <w:pPr>
        <w:pStyle w:val="BodyText"/>
        <w:ind w:left="374" w:hanging="361"/>
        <w:spacing w:line="261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187.  </w:t>
      </w:r>
      <w:r>
        <w:rPr>
          <w:sz w:val="15"/>
          <w:szCs w:val="15"/>
        </w:rPr>
        <w:t>Jiang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W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Yang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L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Sha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EM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etal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15"/>
        </w:rPr>
        <w:t>(2020) </w:t>
      </w:r>
      <w:r>
        <w:rPr>
          <w:sz w:val="15"/>
          <w:szCs w:val="15"/>
        </w:rPr>
        <w:t>Hardware</w:t>
      </w:r>
      <w:r>
        <w:rPr>
          <w:sz w:val="15"/>
          <w:szCs w:val="15"/>
          <w:spacing w:val="14"/>
        </w:rPr>
        <w:t>/</w:t>
      </w:r>
      <w:r>
        <w:rPr>
          <w:sz w:val="15"/>
          <w:szCs w:val="15"/>
        </w:rPr>
        <w:t>software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co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exploration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architectures</w:t>
      </w:r>
      <w:r>
        <w:rPr>
          <w:sz w:val="15"/>
          <w:szCs w:val="15"/>
          <w:spacing w:val="14"/>
        </w:rPr>
        <w:t>. </w:t>
      </w:r>
      <w:r>
        <w:rPr>
          <w:sz w:val="15"/>
          <w:szCs w:val="15"/>
        </w:rPr>
        <w:t>IEEE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Des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Integr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Circuits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9"/>
        </w:rPr>
        <w:t xml:space="preserve"> 39:4805–4815.</w:t>
      </w:r>
      <w:r>
        <w:rPr>
          <w:sz w:val="15"/>
          <w:szCs w:val="15"/>
          <w:spacing w:val="-18"/>
        </w:rPr>
        <w:t xml:space="preserve"> </w:t>
      </w:r>
      <w:hyperlink w:history="true" r:id="rId377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/10.1109/</w:t>
        </w:r>
        <w:r>
          <w:rPr>
            <w:sz w:val="15"/>
            <w:szCs w:val="15"/>
            <w:color w:val="0000FF"/>
          </w:rPr>
          <w:t>TCAD</w:t>
        </w:r>
        <w:r>
          <w:rPr>
            <w:sz w:val="15"/>
            <w:szCs w:val="15"/>
            <w:color w:val="0000FF"/>
            <w:spacing w:val="9"/>
          </w:rPr>
          <w:t>.2020.298</w:t>
        </w:r>
        <w:r>
          <w:rPr>
            <w:sz w:val="15"/>
            <w:szCs w:val="15"/>
            <w:color w:val="0000FF"/>
            <w:spacing w:val="8"/>
          </w:rPr>
          <w:t>6127</w:t>
        </w:r>
      </w:hyperlink>
    </w:p>
    <w:p>
      <w:pPr>
        <w:pStyle w:val="BodyText"/>
        <w:ind w:left="374" w:right="1" w:hanging="361"/>
        <w:spacing w:line="256" w:lineRule="auto"/>
        <w:rPr>
          <w:sz w:val="15"/>
          <w:szCs w:val="15"/>
        </w:rPr>
      </w:pPr>
      <w:bookmarkStart w:name="bookmark335" w:id="225"/>
      <w:bookmarkEnd w:id="225"/>
      <w:r>
        <w:rPr>
          <w:sz w:val="15"/>
          <w:szCs w:val="15"/>
          <w:spacing w:val="6"/>
        </w:rPr>
        <w:t>188.  Jie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6"/>
        </w:rPr>
        <w:t>R,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6"/>
        </w:rPr>
        <w:t>Gao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6"/>
        </w:rPr>
        <w:t>J(2021)Differentiableneuralarchitecturesearchforhigh-dimensionaltime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6"/>
        </w:rPr>
        <w:t>seriesfo</w:t>
      </w:r>
      <w:r>
        <w:rPr>
          <w:sz w:val="15"/>
          <w:szCs w:val="15"/>
          <w:spacing w:val="5"/>
        </w:rPr>
        <w:t>recasting.</w:t>
      </w:r>
      <w:r>
        <w:rPr>
          <w:sz w:val="15"/>
          <w:szCs w:val="15"/>
        </w:rPr>
        <w:t xml:space="preserve"> </w:t>
      </w:r>
      <w:bookmarkStart w:name="bookmark227" w:id="226"/>
      <w:bookmarkEnd w:id="226"/>
      <w:r>
        <w:rPr>
          <w:sz w:val="15"/>
          <w:szCs w:val="15"/>
        </w:rPr>
        <w:t>IEEE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Access</w:t>
      </w:r>
      <w:r>
        <w:rPr>
          <w:sz w:val="15"/>
          <w:szCs w:val="15"/>
          <w:spacing w:val="8"/>
        </w:rPr>
        <w:t xml:space="preserve"> 9:20922–20932.</w:t>
      </w:r>
      <w:r>
        <w:rPr>
          <w:sz w:val="15"/>
          <w:szCs w:val="15"/>
          <w:spacing w:val="-18"/>
        </w:rPr>
        <w:t xml:space="preserve"> </w:t>
      </w:r>
      <w:hyperlink w:history="true" r:id="rId37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/10.11</w:t>
        </w:r>
        <w:r>
          <w:rPr>
            <w:sz w:val="15"/>
            <w:szCs w:val="15"/>
            <w:color w:val="0000FF"/>
            <w:spacing w:val="7"/>
          </w:rPr>
          <w:t>09/</w:t>
        </w:r>
        <w:r>
          <w:rPr>
            <w:sz w:val="15"/>
            <w:szCs w:val="15"/>
            <w:color w:val="0000FF"/>
          </w:rPr>
          <w:t>ACCESS</w:t>
        </w:r>
        <w:r>
          <w:rPr>
            <w:sz w:val="15"/>
            <w:szCs w:val="15"/>
            <w:color w:val="0000FF"/>
            <w:spacing w:val="7"/>
          </w:rPr>
          <w:t>.2021.3055555</w:t>
        </w:r>
      </w:hyperlink>
    </w:p>
    <w:p>
      <w:pPr>
        <w:pStyle w:val="BodyText"/>
        <w:ind w:left="376" w:hanging="363"/>
        <w:spacing w:before="2" w:line="249" w:lineRule="auto"/>
        <w:rPr>
          <w:sz w:val="15"/>
          <w:szCs w:val="15"/>
        </w:rPr>
      </w:pPr>
      <w:r>
        <w:rPr>
          <w:sz w:val="15"/>
          <w:szCs w:val="15"/>
          <w:spacing w:val="14"/>
        </w:rPr>
        <w:t>189.</w:t>
      </w:r>
      <w:r>
        <w:rPr>
          <w:sz w:val="15"/>
          <w:szCs w:val="15"/>
          <w:spacing w:val="15"/>
        </w:rPr>
        <w:t xml:space="preserve">  </w:t>
      </w:r>
      <w:r>
        <w:rPr>
          <w:sz w:val="15"/>
          <w:szCs w:val="15"/>
        </w:rPr>
        <w:t>Jie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R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Gao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4"/>
        </w:rPr>
        <w:t>,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Vasnev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4"/>
        </w:rPr>
        <w:t xml:space="preserve"> (2020)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HyperTube</w:t>
      </w:r>
      <w:r>
        <w:rPr>
          <w:sz w:val="15"/>
          <w:szCs w:val="15"/>
          <w:spacing w:val="14"/>
        </w:rPr>
        <w:t>: </w:t>
      </w:r>
      <w:r>
        <w:rPr>
          <w:sz w:val="15"/>
          <w:szCs w:val="15"/>
        </w:rPr>
        <w:t>a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framework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</w:rPr>
        <w:t>population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based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online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hyperparameter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with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</w:rPr>
        <w:t>resource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constraints</w:t>
      </w:r>
      <w:r>
        <w:rPr>
          <w:sz w:val="15"/>
          <w:szCs w:val="15"/>
          <w:spacing w:val="14"/>
        </w:rPr>
        <w:t>.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Access</w:t>
      </w:r>
      <w:r>
        <w:rPr>
          <w:sz w:val="15"/>
          <w:szCs w:val="15"/>
          <w:spacing w:val="14"/>
        </w:rPr>
        <w:t>8:69038–69057.</w:t>
      </w:r>
      <w:hyperlink w:history="true" r:id="rId37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4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4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4"/>
          </w:rPr>
          <w:t>/10.1109/</w:t>
        </w:r>
        <w:r>
          <w:rPr>
            <w:sz w:val="15"/>
            <w:szCs w:val="15"/>
            <w:color w:val="0000FF"/>
          </w:rPr>
          <w:t>ACCESS</w:t>
        </w:r>
        <w:r>
          <w:rPr>
            <w:sz w:val="15"/>
            <w:szCs w:val="15"/>
            <w:color w:val="0000FF"/>
            <w:spacing w:val="14"/>
          </w:rPr>
          <w:t>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379">
        <w:r>
          <w:rPr>
            <w:sz w:val="15"/>
            <w:szCs w:val="15"/>
            <w:color w:val="0000FF"/>
            <w:spacing w:val="4"/>
          </w:rPr>
          <w:t>2020.2986456</w:t>
        </w:r>
      </w:hyperlink>
    </w:p>
    <w:p>
      <w:pPr>
        <w:pStyle w:val="BodyText"/>
        <w:spacing w:before="42" w:line="200" w:lineRule="auto"/>
        <w:jc w:val="right"/>
        <w:rPr>
          <w:sz w:val="15"/>
          <w:szCs w:val="15"/>
        </w:rPr>
      </w:pPr>
      <w:r>
        <w:rPr>
          <w:sz w:val="15"/>
          <w:szCs w:val="15"/>
          <w:spacing w:val="5"/>
        </w:rPr>
        <w:t>190.  Jing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5"/>
        </w:rPr>
        <w:t>K,Xu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5"/>
        </w:rPr>
        <w:t>J,Zhang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5"/>
        </w:rPr>
        <w:t>Z(2021)A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5"/>
        </w:rPr>
        <w:t>neural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5"/>
        </w:rPr>
        <w:t>architecturegeneratorfor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5"/>
        </w:rPr>
        <w:t>efﬁcient search space.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5"/>
        </w:rPr>
        <w:t>Neurocomputing.</w:t>
      </w:r>
    </w:p>
    <w:p>
      <w:pPr>
        <w:pStyle w:val="BodyText"/>
        <w:ind w:left="373"/>
        <w:spacing w:before="6" w:line="178" w:lineRule="exact"/>
        <w:rPr>
          <w:sz w:val="15"/>
          <w:szCs w:val="15"/>
        </w:rPr>
      </w:pPr>
      <w:bookmarkStart w:name="bookmark147" w:id="227"/>
      <w:bookmarkEnd w:id="227"/>
      <w:bookmarkStart w:name="bookmark228" w:id="228"/>
      <w:bookmarkEnd w:id="228"/>
      <w:hyperlink w:history="true" r:id="rId380">
        <w:r>
          <w:rPr>
            <w:sz w:val="15"/>
            <w:szCs w:val="15"/>
            <w:color w:val="0000FF"/>
            <w:position w:val="2"/>
          </w:rPr>
          <w:t>https</w:t>
        </w:r>
        <w:r>
          <w:rPr>
            <w:sz w:val="15"/>
            <w:szCs w:val="15"/>
            <w:color w:val="0000FF"/>
            <w:spacing w:val="7"/>
            <w:position w:val="2"/>
          </w:rPr>
          <w:t>://</w:t>
        </w:r>
        <w:r>
          <w:rPr>
            <w:sz w:val="15"/>
            <w:szCs w:val="15"/>
            <w:color w:val="0000FF"/>
            <w:position w:val="2"/>
          </w:rPr>
          <w:t>doi</w:t>
        </w:r>
        <w:r>
          <w:rPr>
            <w:sz w:val="15"/>
            <w:szCs w:val="15"/>
            <w:color w:val="0000FF"/>
            <w:spacing w:val="7"/>
            <w:position w:val="2"/>
          </w:rPr>
          <w:t>.</w:t>
        </w:r>
        <w:r>
          <w:rPr>
            <w:sz w:val="15"/>
            <w:szCs w:val="15"/>
            <w:color w:val="0000FF"/>
            <w:position w:val="2"/>
          </w:rPr>
          <w:t>org</w:t>
        </w:r>
        <w:r>
          <w:rPr>
            <w:sz w:val="15"/>
            <w:szCs w:val="15"/>
            <w:color w:val="0000FF"/>
            <w:spacing w:val="7"/>
            <w:position w:val="2"/>
          </w:rPr>
          <w:t>/10.1016/j.</w:t>
        </w:r>
        <w:r>
          <w:rPr>
            <w:sz w:val="15"/>
            <w:szCs w:val="15"/>
            <w:color w:val="0000FF"/>
            <w:position w:val="2"/>
          </w:rPr>
          <w:t>neucom</w:t>
        </w:r>
        <w:r>
          <w:rPr>
            <w:sz w:val="15"/>
            <w:szCs w:val="15"/>
            <w:color w:val="0000FF"/>
            <w:spacing w:val="7"/>
            <w:position w:val="2"/>
          </w:rPr>
          <w:t>.2021.10.</w:t>
        </w:r>
        <w:r>
          <w:rPr>
            <w:sz w:val="15"/>
            <w:szCs w:val="15"/>
            <w:color w:val="0000FF"/>
            <w:spacing w:val="6"/>
            <w:position w:val="2"/>
          </w:rPr>
          <w:t>118</w:t>
        </w:r>
      </w:hyperlink>
    </w:p>
    <w:p>
      <w:pPr>
        <w:pStyle w:val="BodyText"/>
        <w:ind w:left="376" w:hanging="363"/>
        <w:spacing w:before="41" w:line="237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191.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  <w:spacing w:val="4"/>
        </w:rPr>
        <w:t>Jing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4"/>
        </w:rPr>
        <w:t>W,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4"/>
        </w:rPr>
        <w:t>Ren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4"/>
        </w:rPr>
        <w:t>Q,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4"/>
        </w:rPr>
        <w:t>Zhou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4"/>
        </w:rPr>
        <w:t>J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4"/>
        </w:rPr>
        <w:t>a</w:t>
      </w:r>
      <w:r>
        <w:rPr>
          <w:sz w:val="15"/>
          <w:szCs w:val="15"/>
          <w:spacing w:val="3"/>
        </w:rPr>
        <w:t>l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(2020)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AutoRSISC: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3"/>
        </w:rPr>
        <w:t>automatic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design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3"/>
        </w:rPr>
        <w:t>of neural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3"/>
        </w:rPr>
        <w:t>remote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sensing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image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scene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classi</w:t>
      </w:r>
      <w:r>
        <w:rPr>
          <w:sz w:val="15"/>
          <w:szCs w:val="15"/>
          <w:spacing w:val="11"/>
        </w:rPr>
        <w:t>ﬁ</w:t>
      </w:r>
      <w:r>
        <w:rPr>
          <w:sz w:val="15"/>
          <w:szCs w:val="15"/>
        </w:rPr>
        <w:t>cation</w:t>
      </w:r>
      <w:r>
        <w:rPr>
          <w:sz w:val="15"/>
          <w:szCs w:val="15"/>
          <w:spacing w:val="11"/>
        </w:rPr>
        <w:t>.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RecognitLett</w:t>
      </w:r>
      <w:r>
        <w:rPr>
          <w:sz w:val="15"/>
          <w:szCs w:val="15"/>
          <w:spacing w:val="11"/>
        </w:rPr>
        <w:t xml:space="preserve"> 140:186–192.</w:t>
      </w:r>
      <w:hyperlink w:history="true" r:id="rId38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/10.1016/j.</w:t>
        </w:r>
        <w:r>
          <w:rPr>
            <w:sz w:val="15"/>
            <w:szCs w:val="15"/>
            <w:color w:val="0000FF"/>
          </w:rPr>
          <w:t>patrec</w:t>
        </w:r>
        <w:r>
          <w:rPr>
            <w:sz w:val="15"/>
            <w:szCs w:val="15"/>
            <w:color w:val="0000FF"/>
            <w:spacing w:val="11"/>
          </w:rPr>
          <w:t>.</w:t>
        </w:r>
      </w:hyperlink>
      <w:r>
        <w:rPr>
          <w:sz w:val="15"/>
          <w:szCs w:val="15"/>
          <w:color w:val="0000FF"/>
          <w:spacing w:val="10"/>
          <w:w w:val="101"/>
        </w:rPr>
        <w:t xml:space="preserve"> </w:t>
      </w:r>
      <w:hyperlink w:history="true" r:id="rId381">
        <w:r>
          <w:rPr>
            <w:sz w:val="15"/>
            <w:szCs w:val="15"/>
            <w:color w:val="0000FF"/>
            <w:spacing w:val="3"/>
          </w:rPr>
          <w:t>2020.09.034</w:t>
        </w:r>
      </w:hyperlink>
    </w:p>
    <w:p>
      <w:pPr>
        <w:pStyle w:val="BodyText"/>
        <w:ind w:left="371" w:hanging="358"/>
        <w:spacing w:before="42" w:line="247" w:lineRule="auto"/>
        <w:rPr>
          <w:sz w:val="15"/>
          <w:szCs w:val="15"/>
        </w:rPr>
      </w:pPr>
      <w:r>
        <w:rPr>
          <w:sz w:val="15"/>
          <w:szCs w:val="15"/>
          <w:spacing w:val="14"/>
        </w:rPr>
        <w:t>192.  </w:t>
      </w:r>
      <w:r>
        <w:rPr>
          <w:sz w:val="15"/>
          <w:szCs w:val="15"/>
        </w:rPr>
        <w:t>Jlassi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14"/>
        </w:rPr>
        <w:t>,</w:t>
      </w:r>
      <w:r>
        <w:rPr>
          <w:sz w:val="15"/>
          <w:szCs w:val="15"/>
        </w:rPr>
        <w:t>JdeyI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Lti</w:t>
      </w:r>
      <w:r>
        <w:rPr>
          <w:sz w:val="15"/>
          <w:szCs w:val="15"/>
          <w:spacing w:val="14"/>
        </w:rPr>
        <w:t>ﬁ H (2021) </w:t>
      </w:r>
      <w:r>
        <w:rPr>
          <w:sz w:val="15"/>
          <w:szCs w:val="15"/>
        </w:rPr>
        <w:t>Bayesian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hyperparameter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</w:rPr>
        <w:t>deep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network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algorithms </w:t>
      </w:r>
      <w:bookmarkStart w:name="bookmark229" w:id="229"/>
      <w:bookmarkEnd w:id="229"/>
      <w:r>
        <w:rPr>
          <w:sz w:val="15"/>
          <w:szCs w:val="15"/>
          <w:spacing w:val="4"/>
        </w:rPr>
        <w:t>based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4"/>
        </w:rPr>
        <w:t>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ant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4"/>
        </w:rPr>
        <w:t>colony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4"/>
        </w:rPr>
        <w:t>optimization.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4"/>
        </w:rPr>
        <w:t>Internation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conference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3"/>
        </w:rPr>
        <w:t>on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3"/>
        </w:rPr>
        <w:t>document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3"/>
        </w:rPr>
        <w:t>analysis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and recognition,</w:t>
      </w:r>
      <w:r>
        <w:rPr>
          <w:sz w:val="15"/>
          <w:szCs w:val="15"/>
        </w:rPr>
        <w:t xml:space="preserve"> </w:t>
      </w:r>
      <w:bookmarkStart w:name="bookmark148" w:id="230"/>
      <w:bookmarkEnd w:id="230"/>
      <w:r>
        <w:rPr>
          <w:sz w:val="15"/>
          <w:szCs w:val="15"/>
        </w:rPr>
        <w:t>pp</w:t>
      </w:r>
      <w:r>
        <w:rPr>
          <w:sz w:val="15"/>
          <w:szCs w:val="15"/>
          <w:spacing w:val="7"/>
        </w:rPr>
        <w:t xml:space="preserve"> 585–594.</w:t>
      </w:r>
      <w:r>
        <w:rPr>
          <w:sz w:val="15"/>
          <w:szCs w:val="15"/>
          <w:spacing w:val="-14"/>
        </w:rPr>
        <w:t xml:space="preserve"> </w:t>
      </w:r>
      <w:hyperlink w:history="true" r:id="rId382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/10.1007/978-3-030-86334-0_38</w:t>
        </w:r>
      </w:hyperlink>
    </w:p>
    <w:p>
      <w:pPr>
        <w:pStyle w:val="BodyText"/>
        <w:ind w:left="374" w:hanging="361"/>
        <w:spacing w:before="20" w:line="233" w:lineRule="auto"/>
        <w:rPr>
          <w:sz w:val="15"/>
          <w:szCs w:val="15"/>
        </w:rPr>
      </w:pPr>
      <w:r>
        <w:rPr>
          <w:sz w:val="15"/>
          <w:szCs w:val="15"/>
          <w:spacing w:val="16"/>
        </w:rPr>
        <w:t>193.</w:t>
      </w:r>
      <w:r>
        <w:rPr>
          <w:sz w:val="15"/>
          <w:szCs w:val="15"/>
          <w:spacing w:val="17"/>
          <w:w w:val="102"/>
        </w:rPr>
        <w:t xml:space="preserve">  </w:t>
      </w:r>
      <w:r>
        <w:rPr>
          <w:sz w:val="15"/>
          <w:szCs w:val="15"/>
        </w:rPr>
        <w:t>Johnson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F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Valderrama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Valle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C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6"/>
        </w:rPr>
        <w:t>(2020)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</w:rPr>
        <w:t>Automating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</w:rPr>
        <w:t>con</w:t>
      </w:r>
      <w:r>
        <w:rPr>
          <w:sz w:val="15"/>
          <w:szCs w:val="15"/>
          <w:spacing w:val="16"/>
        </w:rPr>
        <w:t>ﬁ</w:t>
      </w:r>
      <w:r>
        <w:rPr>
          <w:sz w:val="15"/>
          <w:szCs w:val="15"/>
        </w:rPr>
        <w:t>guration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convolutional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</w:rPr>
        <w:t>net</w:t>
      </w:r>
      <w:r>
        <w:rPr>
          <w:sz w:val="15"/>
          <w:szCs w:val="15"/>
          <w:spacing w:val="16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work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</w:rPr>
        <w:t>hyperparameters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</w:rPr>
        <w:t>using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</w:rPr>
        <w:t>genetic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</w:rPr>
        <w:t>algorithm</w:t>
      </w:r>
      <w:r>
        <w:rPr>
          <w:sz w:val="15"/>
          <w:szCs w:val="15"/>
          <w:spacing w:val="14"/>
        </w:rPr>
        <w:t>.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</w:rPr>
        <w:t>Access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4"/>
        </w:rPr>
        <w:t>8:156139–156152. </w:t>
      </w:r>
      <w:hyperlink w:history="true" r:id="rId38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4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4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3"/>
          </w:rPr>
          <w:t>/10.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383">
        <w:r>
          <w:rPr>
            <w:sz w:val="15"/>
            <w:szCs w:val="15"/>
            <w:color w:val="0000FF"/>
            <w:spacing w:val="6"/>
          </w:rPr>
          <w:t>1109/</w:t>
        </w:r>
        <w:r>
          <w:rPr>
            <w:sz w:val="15"/>
            <w:szCs w:val="15"/>
            <w:color w:val="0000FF"/>
          </w:rPr>
          <w:t>ACCESS</w:t>
        </w:r>
        <w:r>
          <w:rPr>
            <w:sz w:val="15"/>
            <w:szCs w:val="15"/>
            <w:color w:val="0000FF"/>
            <w:spacing w:val="6"/>
          </w:rPr>
          <w:t>.2020.3019245</w:t>
        </w:r>
      </w:hyperlink>
    </w:p>
    <w:p>
      <w:pPr>
        <w:pStyle w:val="BodyText"/>
        <w:ind w:right="1"/>
        <w:spacing w:before="17" w:line="177" w:lineRule="exact"/>
        <w:jc w:val="right"/>
        <w:rPr>
          <w:sz w:val="15"/>
          <w:szCs w:val="15"/>
        </w:rPr>
      </w:pPr>
      <w:r>
        <w:rPr>
          <w:sz w:val="15"/>
          <w:szCs w:val="15"/>
          <w:spacing w:val="11"/>
          <w:position w:val="2"/>
        </w:rPr>
        <w:t>194.</w:t>
      </w:r>
      <w:r>
        <w:rPr>
          <w:sz w:val="15"/>
          <w:szCs w:val="15"/>
          <w:spacing w:val="13"/>
          <w:w w:val="102"/>
          <w:position w:val="2"/>
        </w:rPr>
        <w:t xml:space="preserve">  </w:t>
      </w:r>
      <w:r>
        <w:rPr>
          <w:sz w:val="15"/>
          <w:szCs w:val="15"/>
          <w:position w:val="2"/>
        </w:rPr>
        <w:t>Joy</w:t>
      </w:r>
      <w:r>
        <w:rPr>
          <w:sz w:val="15"/>
          <w:szCs w:val="15"/>
          <w:spacing w:val="11"/>
          <w:position w:val="2"/>
        </w:rPr>
        <w:t xml:space="preserve"> </w:t>
      </w:r>
      <w:r>
        <w:rPr>
          <w:sz w:val="15"/>
          <w:szCs w:val="15"/>
          <w:position w:val="2"/>
        </w:rPr>
        <w:t>T</w:t>
      </w:r>
      <w:r>
        <w:rPr>
          <w:sz w:val="15"/>
          <w:szCs w:val="15"/>
          <w:spacing w:val="11"/>
          <w:position w:val="2"/>
        </w:rPr>
        <w:t>, </w:t>
      </w:r>
      <w:r>
        <w:rPr>
          <w:sz w:val="15"/>
          <w:szCs w:val="15"/>
          <w:position w:val="2"/>
        </w:rPr>
        <w:t>Rana</w:t>
      </w:r>
      <w:r>
        <w:rPr>
          <w:sz w:val="15"/>
          <w:szCs w:val="15"/>
          <w:spacing w:val="11"/>
          <w:position w:val="2"/>
        </w:rPr>
        <w:t xml:space="preserve"> </w:t>
      </w:r>
      <w:r>
        <w:rPr>
          <w:sz w:val="15"/>
          <w:szCs w:val="15"/>
          <w:position w:val="2"/>
        </w:rPr>
        <w:t>S</w:t>
      </w:r>
      <w:r>
        <w:rPr>
          <w:sz w:val="15"/>
          <w:szCs w:val="15"/>
          <w:spacing w:val="11"/>
          <w:position w:val="2"/>
        </w:rPr>
        <w:t>, </w:t>
      </w:r>
      <w:r>
        <w:rPr>
          <w:sz w:val="15"/>
          <w:szCs w:val="15"/>
          <w:position w:val="2"/>
        </w:rPr>
        <w:t>Gupta</w:t>
      </w:r>
      <w:r>
        <w:rPr>
          <w:sz w:val="15"/>
          <w:szCs w:val="15"/>
          <w:spacing w:val="11"/>
          <w:position w:val="2"/>
        </w:rPr>
        <w:t xml:space="preserve"> </w:t>
      </w:r>
      <w:r>
        <w:rPr>
          <w:sz w:val="15"/>
          <w:szCs w:val="15"/>
          <w:position w:val="2"/>
        </w:rPr>
        <w:t>S</w:t>
      </w:r>
      <w:r>
        <w:rPr>
          <w:sz w:val="15"/>
          <w:szCs w:val="15"/>
          <w:spacing w:val="11"/>
          <w:position w:val="2"/>
        </w:rPr>
        <w:t xml:space="preserve"> </w:t>
      </w:r>
      <w:r>
        <w:rPr>
          <w:sz w:val="15"/>
          <w:szCs w:val="15"/>
          <w:position w:val="2"/>
        </w:rPr>
        <w:t>et</w:t>
      </w:r>
      <w:r>
        <w:rPr>
          <w:sz w:val="15"/>
          <w:szCs w:val="15"/>
          <w:spacing w:val="11"/>
          <w:position w:val="2"/>
        </w:rPr>
        <w:t xml:space="preserve"> </w:t>
      </w:r>
      <w:r>
        <w:rPr>
          <w:sz w:val="15"/>
          <w:szCs w:val="15"/>
          <w:position w:val="2"/>
        </w:rPr>
        <w:t>al</w:t>
      </w:r>
      <w:r>
        <w:rPr>
          <w:sz w:val="15"/>
          <w:szCs w:val="15"/>
          <w:spacing w:val="11"/>
          <w:position w:val="2"/>
        </w:rPr>
        <w:t xml:space="preserve"> (2020) </w:t>
      </w:r>
      <w:r>
        <w:rPr>
          <w:sz w:val="15"/>
          <w:szCs w:val="15"/>
          <w:position w:val="2"/>
        </w:rPr>
        <w:t>Batch</w:t>
      </w:r>
      <w:r>
        <w:rPr>
          <w:sz w:val="15"/>
          <w:szCs w:val="15"/>
          <w:spacing w:val="11"/>
          <w:position w:val="2"/>
        </w:rPr>
        <w:t xml:space="preserve"> </w:t>
      </w:r>
      <w:r>
        <w:rPr>
          <w:sz w:val="15"/>
          <w:szCs w:val="15"/>
          <w:position w:val="2"/>
        </w:rPr>
        <w:t>Bayesian</w:t>
      </w:r>
      <w:r>
        <w:rPr>
          <w:sz w:val="15"/>
          <w:szCs w:val="15"/>
          <w:spacing w:val="11"/>
          <w:position w:val="2"/>
        </w:rPr>
        <w:t xml:space="preserve"> </w:t>
      </w:r>
      <w:r>
        <w:rPr>
          <w:sz w:val="15"/>
          <w:szCs w:val="15"/>
          <w:position w:val="2"/>
        </w:rPr>
        <w:t>optimization</w:t>
      </w:r>
      <w:r>
        <w:rPr>
          <w:sz w:val="15"/>
          <w:szCs w:val="15"/>
          <w:spacing w:val="11"/>
          <w:position w:val="2"/>
        </w:rPr>
        <w:t xml:space="preserve"> </w:t>
      </w:r>
      <w:r>
        <w:rPr>
          <w:sz w:val="15"/>
          <w:szCs w:val="15"/>
          <w:position w:val="2"/>
        </w:rPr>
        <w:t>using</w:t>
      </w:r>
      <w:r>
        <w:rPr>
          <w:sz w:val="15"/>
          <w:szCs w:val="15"/>
          <w:spacing w:val="11"/>
          <w:position w:val="2"/>
        </w:rPr>
        <w:t xml:space="preserve"> </w:t>
      </w:r>
      <w:r>
        <w:rPr>
          <w:sz w:val="15"/>
          <w:szCs w:val="15"/>
          <w:position w:val="2"/>
        </w:rPr>
        <w:t>multi</w:t>
      </w:r>
      <w:r>
        <w:rPr>
          <w:sz w:val="15"/>
          <w:szCs w:val="15"/>
          <w:spacing w:val="11"/>
          <w:position w:val="2"/>
        </w:rPr>
        <w:t>-</w:t>
      </w:r>
      <w:r>
        <w:rPr>
          <w:sz w:val="15"/>
          <w:szCs w:val="15"/>
          <w:position w:val="2"/>
        </w:rPr>
        <w:t>scale</w:t>
      </w:r>
      <w:r>
        <w:rPr>
          <w:sz w:val="15"/>
          <w:szCs w:val="15"/>
          <w:spacing w:val="8"/>
          <w:position w:val="2"/>
        </w:rPr>
        <w:t xml:space="preserve"> </w:t>
      </w:r>
      <w:r>
        <w:rPr>
          <w:sz w:val="15"/>
          <w:szCs w:val="15"/>
          <w:position w:val="2"/>
        </w:rPr>
        <w:t>search</w:t>
      </w:r>
      <w:r>
        <w:rPr>
          <w:sz w:val="15"/>
          <w:szCs w:val="15"/>
          <w:spacing w:val="11"/>
          <w:position w:val="2"/>
        </w:rPr>
        <w:t>.</w:t>
      </w:r>
      <w:r>
        <w:rPr>
          <w:sz w:val="15"/>
          <w:szCs w:val="15"/>
          <w:spacing w:val="6"/>
          <w:position w:val="2"/>
        </w:rPr>
        <w:t xml:space="preserve"> </w:t>
      </w:r>
      <w:r>
        <w:rPr>
          <w:sz w:val="15"/>
          <w:szCs w:val="15"/>
          <w:position w:val="2"/>
        </w:rPr>
        <w:t>Knowl</w:t>
      </w:r>
      <w:r>
        <w:rPr>
          <w:sz w:val="15"/>
          <w:szCs w:val="15"/>
          <w:spacing w:val="7"/>
          <w:position w:val="2"/>
        </w:rPr>
        <w:t xml:space="preserve"> </w:t>
      </w:r>
      <w:r>
        <w:rPr>
          <w:sz w:val="15"/>
          <w:szCs w:val="15"/>
          <w:position w:val="2"/>
        </w:rPr>
        <w:t>Syst</w:t>
      </w:r>
      <w:r>
        <w:rPr>
          <w:sz w:val="15"/>
          <w:szCs w:val="15"/>
          <w:spacing w:val="11"/>
          <w:position w:val="2"/>
        </w:rPr>
        <w:t>.</w:t>
      </w:r>
    </w:p>
    <w:p>
      <w:pPr>
        <w:pStyle w:val="BodyText"/>
        <w:ind w:left="373"/>
        <w:spacing w:before="7" w:line="178" w:lineRule="exact"/>
        <w:rPr>
          <w:sz w:val="15"/>
          <w:szCs w:val="15"/>
        </w:rPr>
      </w:pPr>
      <w:bookmarkStart w:name="bookmark230" w:id="231"/>
      <w:bookmarkEnd w:id="231"/>
      <w:hyperlink w:history="true" r:id="rId384">
        <w:r>
          <w:rPr>
            <w:sz w:val="15"/>
            <w:szCs w:val="15"/>
            <w:color w:val="0000FF"/>
            <w:position w:val="2"/>
          </w:rPr>
          <w:t>https</w:t>
        </w:r>
        <w:r>
          <w:rPr>
            <w:sz w:val="15"/>
            <w:szCs w:val="15"/>
            <w:color w:val="0000FF"/>
            <w:spacing w:val="7"/>
            <w:position w:val="2"/>
          </w:rPr>
          <w:t>://</w:t>
        </w:r>
        <w:r>
          <w:rPr>
            <w:sz w:val="15"/>
            <w:szCs w:val="15"/>
            <w:color w:val="0000FF"/>
            <w:position w:val="2"/>
          </w:rPr>
          <w:t>doi</w:t>
        </w:r>
        <w:r>
          <w:rPr>
            <w:sz w:val="15"/>
            <w:szCs w:val="15"/>
            <w:color w:val="0000FF"/>
            <w:spacing w:val="7"/>
            <w:position w:val="2"/>
          </w:rPr>
          <w:t>.</w:t>
        </w:r>
        <w:r>
          <w:rPr>
            <w:sz w:val="15"/>
            <w:szCs w:val="15"/>
            <w:color w:val="0000FF"/>
            <w:position w:val="2"/>
          </w:rPr>
          <w:t>org</w:t>
        </w:r>
        <w:r>
          <w:rPr>
            <w:sz w:val="15"/>
            <w:szCs w:val="15"/>
            <w:color w:val="0000FF"/>
            <w:spacing w:val="7"/>
            <w:position w:val="2"/>
          </w:rPr>
          <w:t>/10.1016/j.</w:t>
        </w:r>
        <w:r>
          <w:rPr>
            <w:sz w:val="15"/>
            <w:szCs w:val="15"/>
            <w:color w:val="0000FF"/>
            <w:position w:val="2"/>
          </w:rPr>
          <w:t>knosys</w:t>
        </w:r>
        <w:r>
          <w:rPr>
            <w:sz w:val="15"/>
            <w:szCs w:val="15"/>
            <w:color w:val="0000FF"/>
            <w:spacing w:val="7"/>
            <w:position w:val="2"/>
          </w:rPr>
          <w:t>.2019</w:t>
        </w:r>
        <w:r>
          <w:rPr>
            <w:sz w:val="15"/>
            <w:szCs w:val="15"/>
            <w:color w:val="0000FF"/>
            <w:spacing w:val="6"/>
            <w:position w:val="2"/>
          </w:rPr>
          <w:t>.06.026</w:t>
        </w:r>
      </w:hyperlink>
    </w:p>
    <w:p>
      <w:pPr>
        <w:spacing w:line="317" w:lineRule="auto"/>
        <w:rPr>
          <w:rFonts w:ascii="Arial"/>
          <w:sz w:val="21"/>
        </w:rPr>
      </w:pPr>
      <w:r/>
    </w:p>
    <w:p>
      <w:pPr>
        <w:spacing w:before="126" w:line="252" w:lineRule="exact"/>
        <w:jc w:val="right"/>
        <w:rPr>
          <w:rFonts w:ascii="Microsoft JhengHei" w:hAnsi="Microsoft JhengHei" w:eastAsia="Microsoft JhengHei" w:cs="Microsoft JhengHei"/>
          <w:sz w:val="29"/>
          <w:szCs w:val="29"/>
        </w:rPr>
      </w:pP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5"/>
        </w:rPr>
        <w:t>1</w:t>
      </w:r>
      <w:r>
        <w:rPr>
          <w:rFonts w:ascii="Microsoft JhengHei" w:hAnsi="Microsoft JhengHei" w:eastAsia="Microsoft JhengHei" w:cs="Microsoft JhengHei"/>
          <w:sz w:val="29"/>
          <w:szCs w:val="29"/>
          <w:spacing w:val="-9"/>
          <w:position w:val="-5"/>
        </w:rPr>
        <w:t xml:space="preserve"> </w:t>
      </w: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5"/>
        </w:rPr>
        <w:t>灬</w:t>
      </w:r>
    </w:p>
    <w:p>
      <w:pPr>
        <w:spacing w:line="252" w:lineRule="exact"/>
        <w:sectPr>
          <w:headerReference w:type="default" r:id="rId362"/>
          <w:footerReference w:type="default" r:id="rId22"/>
          <w:pgSz w:w="8788" w:h="13323"/>
          <w:pgMar w:top="985" w:right="926" w:bottom="400" w:left="943" w:header="658" w:footer="0" w:gutter="0"/>
        </w:sectPr>
        <w:rPr>
          <w:rFonts w:ascii="Microsoft JhengHei" w:hAnsi="Microsoft JhengHei" w:eastAsia="Microsoft JhengHei" w:cs="Microsoft JhengHei"/>
          <w:sz w:val="29"/>
          <w:szCs w:val="29"/>
        </w:rPr>
      </w:pPr>
    </w:p>
    <w:p>
      <w:pPr>
        <w:pStyle w:val="BodyText"/>
        <w:ind w:left="405" w:hanging="362"/>
        <w:spacing w:before="225" w:line="242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195.</w:t>
      </w:r>
      <w:r>
        <w:rPr>
          <w:sz w:val="15"/>
          <w:szCs w:val="15"/>
          <w:spacing w:val="12"/>
          <w:w w:val="102"/>
        </w:rPr>
        <w:t xml:space="preserve">  </w:t>
      </w:r>
      <w:r>
        <w:rPr>
          <w:sz w:val="15"/>
          <w:szCs w:val="15"/>
          <w:spacing w:val="3"/>
        </w:rPr>
        <w:t>Joy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3"/>
        </w:rPr>
        <w:t>T,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3"/>
        </w:rPr>
        <w:t>Rana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3"/>
        </w:rPr>
        <w:t>S,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3"/>
        </w:rPr>
        <w:t>Gupta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3"/>
        </w:rPr>
        <w:t>S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3"/>
        </w:rPr>
        <w:t>(2020)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3"/>
        </w:rPr>
        <w:t>Fast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3"/>
        </w:rPr>
        <w:t>hyperparameter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3"/>
        </w:rPr>
        <w:t>tuning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using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3"/>
        </w:rPr>
        <w:t>Bayesian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3"/>
        </w:rPr>
        <w:t>optimization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3"/>
        </w:rPr>
        <w:t>with</w:t>
      </w:r>
      <w:r>
        <w:rPr>
          <w:sz w:val="15"/>
          <w:szCs w:val="15"/>
        </w:rPr>
        <w:t xml:space="preserve"> </w:t>
      </w:r>
      <w:bookmarkStart w:name="bookmark359" w:id="232"/>
      <w:bookmarkEnd w:id="232"/>
      <w:bookmarkStart w:name="bookmark231" w:id="233"/>
      <w:bookmarkEnd w:id="233"/>
      <w:r>
        <w:rPr>
          <w:sz w:val="15"/>
          <w:szCs w:val="15"/>
        </w:rPr>
        <w:t>directional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derivatives</w:t>
      </w:r>
      <w:r>
        <w:rPr>
          <w:sz w:val="15"/>
          <w:szCs w:val="15"/>
          <w:spacing w:val="10"/>
        </w:rPr>
        <w:t>. </w:t>
      </w:r>
      <w:r>
        <w:rPr>
          <w:sz w:val="15"/>
          <w:szCs w:val="15"/>
        </w:rPr>
        <w:t>Knowl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10"/>
        </w:rPr>
        <w:t>.</w:t>
      </w:r>
      <w:r>
        <w:rPr>
          <w:sz w:val="15"/>
          <w:szCs w:val="15"/>
          <w:spacing w:val="-18"/>
        </w:rPr>
        <w:t xml:space="preserve"> </w:t>
      </w:r>
      <w:hyperlink w:history="true" r:id="rId387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0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0"/>
          </w:rPr>
          <w:t>/10.1016/j.</w:t>
        </w:r>
        <w:r>
          <w:rPr>
            <w:sz w:val="15"/>
            <w:szCs w:val="15"/>
            <w:color w:val="0000FF"/>
          </w:rPr>
          <w:t>knosys</w:t>
        </w:r>
        <w:r>
          <w:rPr>
            <w:sz w:val="15"/>
            <w:szCs w:val="15"/>
            <w:color w:val="0000FF"/>
            <w:spacing w:val="10"/>
          </w:rPr>
          <w:t>.2020.106247</w:t>
        </w:r>
      </w:hyperlink>
    </w:p>
    <w:p>
      <w:pPr>
        <w:pStyle w:val="BodyText"/>
        <w:ind w:left="402" w:hanging="359"/>
        <w:spacing w:before="20" w:line="242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196.</w:t>
      </w:r>
      <w:r>
        <w:rPr>
          <w:sz w:val="15"/>
          <w:szCs w:val="15"/>
          <w:spacing w:val="14"/>
        </w:rPr>
        <w:t xml:space="preserve">  </w:t>
      </w:r>
      <w:r>
        <w:rPr>
          <w:sz w:val="15"/>
          <w:szCs w:val="15"/>
          <w:spacing w:val="4"/>
        </w:rPr>
        <w:t>Kandanaarachchi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S, Muñoz M, Hyndman R et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4"/>
        </w:rPr>
        <w:t>(2019)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4"/>
        </w:rPr>
        <w:t>On n</w:t>
      </w:r>
      <w:r>
        <w:rPr>
          <w:sz w:val="15"/>
          <w:szCs w:val="15"/>
          <w:spacing w:val="3"/>
        </w:rPr>
        <w:t>ormalization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3"/>
        </w:rPr>
        <w:t>algorithm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3"/>
        </w:rPr>
        <w:t>selection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</w:rPr>
        <w:t xml:space="preserve"> </w:t>
      </w:r>
      <w:bookmarkStart w:name="bookmark232" w:id="234"/>
      <w:bookmarkEnd w:id="234"/>
      <w:r>
        <w:rPr>
          <w:sz w:val="15"/>
          <w:szCs w:val="15"/>
        </w:rPr>
        <w:t>unsupervised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outlier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detection</w:t>
      </w:r>
      <w:r>
        <w:rPr>
          <w:sz w:val="15"/>
          <w:szCs w:val="15"/>
          <w:spacing w:val="11"/>
        </w:rPr>
        <w:t>. </w:t>
      </w:r>
      <w:r>
        <w:rPr>
          <w:sz w:val="15"/>
          <w:szCs w:val="15"/>
        </w:rPr>
        <w:t>Data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Min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Knowl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Discov</w:t>
      </w:r>
      <w:r>
        <w:rPr>
          <w:sz w:val="15"/>
          <w:szCs w:val="15"/>
          <w:spacing w:val="11"/>
        </w:rPr>
        <w:t>.</w:t>
      </w:r>
      <w:r>
        <w:rPr>
          <w:sz w:val="15"/>
          <w:szCs w:val="15"/>
          <w:spacing w:val="-17"/>
        </w:rPr>
        <w:t xml:space="preserve"> </w:t>
      </w:r>
      <w:hyperlink w:history="true" r:id="rId38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/10.1007/s10618-019-00661</w:t>
        </w:r>
        <w:r>
          <w:rPr>
            <w:sz w:val="15"/>
            <w:szCs w:val="15"/>
            <w:color w:val="0000FF"/>
            <w:spacing w:val="10"/>
          </w:rPr>
          <w:t>-z</w:t>
        </w:r>
      </w:hyperlink>
    </w:p>
    <w:p>
      <w:pPr>
        <w:pStyle w:val="BodyText"/>
        <w:ind w:left="407" w:hanging="364"/>
        <w:spacing w:before="19" w:line="229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197.</w:t>
      </w:r>
      <w:r>
        <w:rPr>
          <w:sz w:val="15"/>
          <w:szCs w:val="15"/>
          <w:spacing w:val="14"/>
        </w:rPr>
        <w:t xml:space="preserve">  </w:t>
      </w:r>
      <w:r>
        <w:rPr>
          <w:sz w:val="15"/>
          <w:szCs w:val="15"/>
          <w:spacing w:val="4"/>
        </w:rPr>
        <w:t>Kandasamy K, Schneider J, Póczos B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(2015)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4"/>
        </w:rPr>
        <w:t>High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4"/>
        </w:rPr>
        <w:t>dimensional Bayesi</w:t>
      </w:r>
      <w:r>
        <w:rPr>
          <w:sz w:val="15"/>
          <w:szCs w:val="15"/>
          <w:spacing w:val="3"/>
        </w:rPr>
        <w:t>an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3"/>
        </w:rPr>
        <w:t>optimisation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3"/>
        </w:rPr>
        <w:t>bandits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via</w:t>
      </w:r>
      <w:r>
        <w:rPr>
          <w:sz w:val="15"/>
          <w:szCs w:val="15"/>
        </w:rPr>
        <w:t xml:space="preserve"> </w:t>
      </w:r>
      <w:bookmarkStart w:name="bookmark375" w:id="235"/>
      <w:bookmarkEnd w:id="235"/>
      <w:r>
        <w:rPr>
          <w:sz w:val="15"/>
          <w:szCs w:val="15"/>
        </w:rPr>
        <w:t>additive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models</w:t>
      </w:r>
      <w:r>
        <w:rPr>
          <w:sz w:val="15"/>
          <w:szCs w:val="15"/>
          <w:spacing w:val="15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5"/>
        </w:rPr>
        <w:t>: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5"/>
        </w:rPr>
        <w:t xml:space="preserve"> 295–304</w:t>
      </w:r>
    </w:p>
    <w:p>
      <w:pPr>
        <w:pStyle w:val="BodyText"/>
        <w:ind w:left="405" w:hanging="362"/>
        <w:spacing w:before="41" w:line="228" w:lineRule="auto"/>
        <w:rPr>
          <w:sz w:val="15"/>
          <w:szCs w:val="15"/>
        </w:rPr>
      </w:pPr>
      <w:r>
        <w:rPr>
          <w:sz w:val="15"/>
          <w:szCs w:val="15"/>
          <w:spacing w:val="12"/>
        </w:rPr>
        <w:t>198.</w:t>
      </w:r>
      <w:r>
        <w:rPr>
          <w:sz w:val="15"/>
          <w:szCs w:val="15"/>
          <w:spacing w:val="13"/>
          <w:w w:val="102"/>
        </w:rPr>
        <w:t xml:space="preserve">  </w:t>
      </w:r>
      <w:r>
        <w:rPr>
          <w:sz w:val="15"/>
          <w:szCs w:val="15"/>
        </w:rPr>
        <w:t>Kandasamy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</w:rPr>
        <w:t>K</w:t>
      </w:r>
      <w:r>
        <w:rPr>
          <w:sz w:val="15"/>
          <w:szCs w:val="15"/>
          <w:spacing w:val="12"/>
        </w:rPr>
        <w:t>,  </w:t>
      </w:r>
      <w:r>
        <w:rPr>
          <w:sz w:val="15"/>
          <w:szCs w:val="15"/>
        </w:rPr>
        <w:t>Dasarathy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</w:rPr>
        <w:t>G</w:t>
      </w:r>
      <w:r>
        <w:rPr>
          <w:sz w:val="15"/>
          <w:szCs w:val="15"/>
          <w:spacing w:val="12"/>
        </w:rPr>
        <w:t>,  </w:t>
      </w:r>
      <w:r>
        <w:rPr>
          <w:sz w:val="15"/>
          <w:szCs w:val="15"/>
        </w:rPr>
        <w:t>Schneider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</w:rPr>
        <w:t>J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</w:rPr>
        <w:t>et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</w:rPr>
        <w:t>al</w:t>
      </w:r>
      <w:r>
        <w:rPr>
          <w:sz w:val="15"/>
          <w:szCs w:val="15"/>
          <w:spacing w:val="6"/>
        </w:rPr>
        <w:t xml:space="preserve">  </w:t>
      </w:r>
      <w:r>
        <w:rPr>
          <w:sz w:val="15"/>
          <w:szCs w:val="15"/>
          <w:spacing w:val="12"/>
        </w:rPr>
        <w:t>(2017)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</w:rPr>
        <w:t>Multi</w:t>
      </w:r>
      <w:r>
        <w:rPr>
          <w:sz w:val="15"/>
          <w:szCs w:val="15"/>
          <w:spacing w:val="11"/>
        </w:rPr>
        <w:t>-ﬁ</w:t>
      </w:r>
      <w:r>
        <w:rPr>
          <w:sz w:val="15"/>
          <w:szCs w:val="15"/>
        </w:rPr>
        <w:t>delity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</w:rPr>
        <w:t>Bayesian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</w:rPr>
        <w:t>optimisation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</w:rPr>
        <w:t>with</w:t>
      </w:r>
      <w:r>
        <w:rPr>
          <w:sz w:val="15"/>
          <w:szCs w:val="15"/>
          <w:spacing w:val="1"/>
        </w:rPr>
        <w:t xml:space="preserve"> </w:t>
      </w:r>
      <w:bookmarkStart w:name="bookmark336" w:id="236"/>
      <w:bookmarkEnd w:id="236"/>
      <w:r>
        <w:rPr>
          <w:sz w:val="15"/>
          <w:szCs w:val="15"/>
          <w:spacing w:val="4"/>
        </w:rPr>
        <w:t>continuous approximations. In: International conference on machine learning, </w:t>
      </w:r>
      <w:r>
        <w:rPr>
          <w:sz w:val="15"/>
          <w:szCs w:val="15"/>
          <w:spacing w:val="3"/>
        </w:rPr>
        <w:t>pp 2861–2878</w:t>
      </w:r>
    </w:p>
    <w:p>
      <w:pPr>
        <w:pStyle w:val="BodyText"/>
        <w:ind w:left="404" w:hanging="361"/>
        <w:spacing w:before="40" w:line="237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199.</w:t>
      </w:r>
      <w:r>
        <w:rPr>
          <w:sz w:val="15"/>
          <w:szCs w:val="15"/>
          <w:spacing w:val="13"/>
          <w:w w:val="102"/>
        </w:rPr>
        <w:t xml:space="preserve">  </w:t>
      </w:r>
      <w:r>
        <w:rPr>
          <w:sz w:val="15"/>
          <w:szCs w:val="15"/>
          <w:spacing w:val="4"/>
        </w:rPr>
        <w:t>Kandasamy K, Neiswanger W, S</w:t>
      </w:r>
      <w:r>
        <w:rPr>
          <w:sz w:val="15"/>
          <w:szCs w:val="15"/>
          <w:spacing w:val="3"/>
        </w:rPr>
        <w:t>chneider J et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3"/>
        </w:rPr>
        <w:t>(2018)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search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with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3"/>
        </w:rPr>
        <w:t>Bayesian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3"/>
        </w:rPr>
        <w:t>opti-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misation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4"/>
        </w:rPr>
        <w:t>and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4"/>
        </w:rPr>
        <w:t>optimal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transport.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4"/>
        </w:rPr>
        <w:t>Annual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4"/>
        </w:rPr>
        <w:t>conferenc</w:t>
      </w:r>
      <w:r>
        <w:rPr>
          <w:sz w:val="15"/>
          <w:szCs w:val="15"/>
          <w:spacing w:val="3"/>
        </w:rPr>
        <w:t>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on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3"/>
        </w:rPr>
        <w:t>information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3"/>
        </w:rPr>
        <w:t>processing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3"/>
        </w:rPr>
        <w:t>systems,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3"/>
        </w:rPr>
        <w:t>pp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2016–2025</w:t>
      </w:r>
    </w:p>
    <w:p>
      <w:pPr>
        <w:pStyle w:val="BodyText"/>
        <w:ind w:left="409" w:hanging="379"/>
        <w:spacing w:before="8" w:line="266" w:lineRule="auto"/>
        <w:rPr>
          <w:sz w:val="15"/>
          <w:szCs w:val="15"/>
        </w:rPr>
      </w:pPr>
      <w:bookmarkStart w:name="bookmark116" w:id="237"/>
      <w:bookmarkEnd w:id="237"/>
      <w:r>
        <w:rPr>
          <w:sz w:val="15"/>
          <w:szCs w:val="15"/>
          <w:spacing w:val="6"/>
        </w:rPr>
        <w:t>200.</w:t>
      </w:r>
      <w:r>
        <w:rPr>
          <w:sz w:val="15"/>
          <w:szCs w:val="15"/>
          <w:spacing w:val="13"/>
          <w:w w:val="102"/>
        </w:rPr>
        <w:t xml:space="preserve">  </w:t>
      </w:r>
      <w:r>
        <w:rPr>
          <w:sz w:val="15"/>
          <w:szCs w:val="15"/>
          <w:spacing w:val="6"/>
        </w:rPr>
        <w:t>KanwalS,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6"/>
        </w:rPr>
        <w:t>YounasI,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6"/>
        </w:rPr>
        <w:t>Bash</w:t>
      </w:r>
      <w:r>
        <w:rPr>
          <w:sz w:val="15"/>
          <w:szCs w:val="15"/>
          <w:spacing w:val="5"/>
        </w:rPr>
        <w:t>irM(2021)Evolving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5"/>
        </w:rPr>
        <w:t>convolutional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5"/>
        </w:rPr>
        <w:t>autoencodersusingmulti-objective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5"/>
        </w:rPr>
        <w:t>particle</w:t>
      </w:r>
      <w:r>
        <w:rPr>
          <w:sz w:val="15"/>
          <w:szCs w:val="15"/>
        </w:rPr>
        <w:t xml:space="preserve"> </w:t>
      </w:r>
      <w:bookmarkStart w:name="bookmark337" w:id="238"/>
      <w:bookmarkEnd w:id="238"/>
      <w:r>
        <w:rPr>
          <w:sz w:val="15"/>
          <w:szCs w:val="15"/>
        </w:rPr>
        <w:t>swarm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11"/>
        </w:rPr>
        <w:t>.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Electr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Eng</w:t>
      </w:r>
      <w:r>
        <w:rPr>
          <w:sz w:val="15"/>
          <w:szCs w:val="15"/>
          <w:spacing w:val="11"/>
        </w:rPr>
        <w:t>.</w:t>
      </w:r>
      <w:r>
        <w:rPr>
          <w:sz w:val="15"/>
          <w:szCs w:val="15"/>
          <w:spacing w:val="-5"/>
        </w:rPr>
        <w:t xml:space="preserve"> </w:t>
      </w:r>
      <w:hyperlink w:history="true" r:id="rId38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/10.1016/j.</w:t>
        </w:r>
        <w:r>
          <w:rPr>
            <w:sz w:val="15"/>
            <w:szCs w:val="15"/>
            <w:color w:val="0000FF"/>
          </w:rPr>
          <w:t>compeleceng</w:t>
        </w:r>
        <w:r>
          <w:rPr>
            <w:sz w:val="15"/>
            <w:szCs w:val="15"/>
            <w:color w:val="0000FF"/>
            <w:spacing w:val="11"/>
          </w:rPr>
          <w:t>.2021.107108</w:t>
        </w:r>
      </w:hyperlink>
    </w:p>
    <w:p>
      <w:pPr>
        <w:pStyle w:val="BodyText"/>
        <w:ind w:left="406" w:right="1" w:hanging="376"/>
        <w:spacing w:before="20" w:line="242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201.</w:t>
      </w:r>
      <w:r>
        <w:rPr>
          <w:sz w:val="15"/>
          <w:szCs w:val="15"/>
          <w:spacing w:val="13"/>
          <w:w w:val="102"/>
        </w:rPr>
        <w:t xml:space="preserve">  </w:t>
      </w:r>
      <w:r>
        <w:rPr>
          <w:sz w:val="15"/>
          <w:szCs w:val="15"/>
          <w:spacing w:val="4"/>
        </w:rPr>
        <w:t>Kapanova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4"/>
        </w:rPr>
        <w:t>K,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Dimov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4"/>
        </w:rPr>
        <w:t>I</w:t>
      </w:r>
      <w:r>
        <w:rPr>
          <w:sz w:val="15"/>
          <w:szCs w:val="15"/>
          <w:spacing w:val="3"/>
        </w:rPr>
        <w:t>,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3"/>
        </w:rPr>
        <w:t>Sellier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3"/>
        </w:rPr>
        <w:t>J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3"/>
        </w:rPr>
        <w:t>(2018)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3"/>
        </w:rPr>
        <w:t>A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genetic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approach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3"/>
        </w:rPr>
        <w:t>to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automatic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network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</w:rPr>
        <w:t xml:space="preserve"> </w:t>
      </w:r>
      <w:bookmarkStart w:name="bookmark233" w:id="239"/>
      <w:bookmarkEnd w:id="239"/>
      <w:r>
        <w:rPr>
          <w:sz w:val="15"/>
          <w:szCs w:val="15"/>
        </w:rPr>
        <w:t>optimization</w:t>
      </w:r>
      <w:r>
        <w:rPr>
          <w:sz w:val="15"/>
          <w:szCs w:val="15"/>
          <w:spacing w:val="9"/>
        </w:rPr>
        <w:t>.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Appl</w:t>
      </w:r>
      <w:r>
        <w:rPr>
          <w:sz w:val="15"/>
          <w:szCs w:val="15"/>
          <w:spacing w:val="9"/>
        </w:rPr>
        <w:t xml:space="preserve"> 29:1481–1492.</w:t>
      </w:r>
      <w:r>
        <w:rPr>
          <w:sz w:val="15"/>
          <w:szCs w:val="15"/>
          <w:spacing w:val="-18"/>
        </w:rPr>
        <w:t xml:space="preserve"> </w:t>
      </w:r>
      <w:hyperlink w:history="true" r:id="rId39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/10.1007/s00521</w:t>
        </w:r>
        <w:r>
          <w:rPr>
            <w:sz w:val="15"/>
            <w:szCs w:val="15"/>
            <w:color w:val="0000FF"/>
            <w:spacing w:val="8"/>
          </w:rPr>
          <w:t>-016-2510-6</w:t>
        </w:r>
      </w:hyperlink>
    </w:p>
    <w:p>
      <w:pPr>
        <w:pStyle w:val="BodyText"/>
        <w:ind w:left="403" w:right="1" w:hanging="373"/>
        <w:spacing w:before="21" w:line="237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202.</w:t>
      </w:r>
      <w:r>
        <w:rPr>
          <w:sz w:val="15"/>
          <w:szCs w:val="15"/>
          <w:spacing w:val="14"/>
        </w:rPr>
        <w:t xml:space="preserve">  </w:t>
      </w:r>
      <w:r>
        <w:rPr>
          <w:sz w:val="15"/>
          <w:szCs w:val="15"/>
          <w:spacing w:val="4"/>
        </w:rPr>
        <w:t>Kathuria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4"/>
        </w:rPr>
        <w:t>T,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4"/>
        </w:rPr>
        <w:t>Deshpande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3"/>
        </w:rPr>
        <w:t>A,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3"/>
        </w:rPr>
        <w:t>Kohli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3"/>
        </w:rPr>
        <w:t>P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3"/>
        </w:rPr>
        <w:t>(2016)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3"/>
        </w:rPr>
        <w:t>Batched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3"/>
        </w:rPr>
        <w:t>Gaussian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3"/>
        </w:rPr>
        <w:t>process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3"/>
        </w:rPr>
        <w:t>bandit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3"/>
        </w:rPr>
        <w:t>optimization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3"/>
        </w:rPr>
        <w:t>via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3"/>
        </w:rPr>
        <w:t>deter-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minantal  point  processes.  In: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4"/>
        </w:rPr>
        <w:t>Annual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  <w:spacing w:val="4"/>
        </w:rPr>
        <w:t>conference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4"/>
        </w:rPr>
        <w:t>on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4"/>
        </w:rPr>
        <w:t>neural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4"/>
        </w:rPr>
        <w:t>information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4"/>
        </w:rPr>
        <w:t>processing</w:t>
      </w:r>
      <w:r>
        <w:rPr>
          <w:sz w:val="15"/>
          <w:szCs w:val="15"/>
          <w:spacing w:val="10"/>
          <w:w w:val="101"/>
        </w:rPr>
        <w:t xml:space="preserve">  </w:t>
      </w:r>
      <w:r>
        <w:rPr>
          <w:sz w:val="15"/>
          <w:szCs w:val="15"/>
          <w:spacing w:val="3"/>
        </w:rPr>
        <w:t>systems,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3"/>
        </w:rPr>
        <w:t>pp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4213–4221</w:t>
      </w:r>
    </w:p>
    <w:p>
      <w:pPr>
        <w:pStyle w:val="BodyText"/>
        <w:ind w:left="403" w:hanging="373"/>
        <w:spacing w:before="43" w:line="237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203.</w:t>
      </w:r>
      <w:r>
        <w:rPr>
          <w:sz w:val="15"/>
          <w:szCs w:val="15"/>
          <w:spacing w:val="23"/>
        </w:rPr>
        <w:t xml:space="preserve">  </w:t>
      </w:r>
      <w:r>
        <w:rPr>
          <w:sz w:val="15"/>
          <w:szCs w:val="15"/>
          <w:spacing w:val="3"/>
        </w:rPr>
        <w:t>Katz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3"/>
        </w:rPr>
        <w:t>G,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3"/>
        </w:rPr>
        <w:t>Shin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3"/>
        </w:rPr>
        <w:t>E,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3"/>
        </w:rPr>
        <w:t>Song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3"/>
        </w:rPr>
        <w:t>D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3"/>
        </w:rPr>
        <w:t>(2017)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3"/>
        </w:rPr>
        <w:t>ExploreKit: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3"/>
        </w:rPr>
        <w:t>automatic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3"/>
        </w:rPr>
        <w:t>feature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3"/>
        </w:rPr>
        <w:t>generation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3"/>
        </w:rPr>
        <w:t>selection.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3"/>
        </w:rPr>
        <w:t>IEEE</w:t>
      </w:r>
      <w:r>
        <w:rPr>
          <w:sz w:val="15"/>
          <w:szCs w:val="15"/>
        </w:rPr>
        <w:t xml:space="preserve"> </w:t>
      </w:r>
      <w:bookmarkStart w:name="bookmark117" w:id="240"/>
      <w:bookmarkEnd w:id="240"/>
      <w:r>
        <w:rPr>
          <w:sz w:val="15"/>
          <w:szCs w:val="15"/>
        </w:rPr>
        <w:t>international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Mining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1"/>
        </w:rPr>
        <w:t xml:space="preserve"> 979–984.</w:t>
      </w:r>
      <w:r>
        <w:rPr>
          <w:sz w:val="15"/>
          <w:szCs w:val="15"/>
          <w:spacing w:val="-18"/>
        </w:rPr>
        <w:t xml:space="preserve"> </w:t>
      </w:r>
      <w:hyperlink w:history="true" r:id="rId39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</w:t>
        </w:r>
        <w:r>
          <w:rPr>
            <w:sz w:val="15"/>
            <w:szCs w:val="15"/>
            <w:color w:val="0000FF"/>
            <w:spacing w:val="10"/>
          </w:rPr>
          <w:t>10.1109/</w:t>
        </w:r>
        <w:r>
          <w:rPr>
            <w:sz w:val="15"/>
            <w:szCs w:val="15"/>
            <w:color w:val="0000FF"/>
          </w:rPr>
          <w:t>ICDM</w:t>
        </w:r>
        <w:r>
          <w:rPr>
            <w:sz w:val="15"/>
            <w:szCs w:val="15"/>
            <w:color w:val="0000FF"/>
            <w:spacing w:val="10"/>
          </w:rPr>
          <w:t>.2016.176</w:t>
        </w:r>
      </w:hyperlink>
    </w:p>
    <w:p>
      <w:pPr>
        <w:pStyle w:val="BodyText"/>
        <w:ind w:left="403" w:hanging="373"/>
        <w:spacing w:before="1" w:line="256" w:lineRule="auto"/>
        <w:rPr>
          <w:sz w:val="15"/>
          <w:szCs w:val="15"/>
        </w:rPr>
      </w:pPr>
      <w:bookmarkStart w:name="bookmark90" w:id="241"/>
      <w:bookmarkEnd w:id="241"/>
      <w:r>
        <w:rPr>
          <w:sz w:val="15"/>
          <w:szCs w:val="15"/>
          <w:spacing w:val="3"/>
        </w:rPr>
        <w:t>204.</w:t>
      </w:r>
      <w:r>
        <w:rPr>
          <w:sz w:val="15"/>
          <w:szCs w:val="15"/>
          <w:spacing w:val="15"/>
          <w:w w:val="102"/>
        </w:rPr>
        <w:t xml:space="preserve">  </w:t>
      </w:r>
      <w:r>
        <w:rPr>
          <w:sz w:val="15"/>
          <w:szCs w:val="15"/>
          <w:spacing w:val="3"/>
        </w:rPr>
        <w:t>Katz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3"/>
        </w:rPr>
        <w:t>M,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3"/>
        </w:rPr>
        <w:t>Ram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3"/>
        </w:rPr>
        <w:t>P,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3"/>
        </w:rPr>
        <w:t>Sohrabi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3"/>
        </w:rPr>
        <w:t>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3"/>
        </w:rPr>
        <w:t>(2020)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Exploring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3"/>
        </w:rPr>
        <w:t>context-free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3"/>
        </w:rPr>
        <w:t>languages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3"/>
        </w:rPr>
        <w:t>via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planning: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3"/>
        </w:rPr>
        <w:t>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3"/>
        </w:rPr>
        <w:t>case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automating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4"/>
        </w:rPr>
        <w:t>machine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4"/>
        </w:rPr>
        <w:t>learning.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4"/>
        </w:rPr>
        <w:t>International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conference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4"/>
        </w:rPr>
        <w:t>on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automated pla</w:t>
      </w:r>
      <w:r>
        <w:rPr>
          <w:sz w:val="15"/>
          <w:szCs w:val="15"/>
          <w:spacing w:val="3"/>
        </w:rPr>
        <w:t>nning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scheduling, pp</w:t>
      </w:r>
      <w:r>
        <w:rPr>
          <w:sz w:val="15"/>
          <w:szCs w:val="15"/>
        </w:rPr>
        <w:t xml:space="preserve"> </w:t>
      </w:r>
      <w:bookmarkStart w:name="bookmark319" w:id="242"/>
      <w:bookmarkEnd w:id="242"/>
      <w:r>
        <w:rPr>
          <w:sz w:val="15"/>
          <w:szCs w:val="15"/>
          <w:spacing w:val="7"/>
        </w:rPr>
        <w:t>403–411.</w:t>
      </w:r>
      <w:r>
        <w:rPr>
          <w:sz w:val="15"/>
          <w:szCs w:val="15"/>
          <w:spacing w:val="-18"/>
        </w:rPr>
        <w:t xml:space="preserve"> </w:t>
      </w:r>
      <w:hyperlink w:history="true" r:id="rId392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/10.1609/</w:t>
        </w:r>
        <w:r>
          <w:rPr>
            <w:sz w:val="15"/>
            <w:szCs w:val="15"/>
            <w:color w:val="0000FF"/>
          </w:rPr>
          <w:t>icaps</w:t>
        </w:r>
        <w:r>
          <w:rPr>
            <w:sz w:val="15"/>
            <w:szCs w:val="15"/>
            <w:color w:val="0000FF"/>
            <w:spacing w:val="7"/>
          </w:rPr>
          <w:t>.v30i1.6</w:t>
        </w:r>
        <w:r>
          <w:rPr>
            <w:sz w:val="15"/>
            <w:szCs w:val="15"/>
            <w:color w:val="0000FF"/>
            <w:spacing w:val="6"/>
          </w:rPr>
          <w:t>686</w:t>
        </w:r>
      </w:hyperlink>
    </w:p>
    <w:p>
      <w:pPr>
        <w:pStyle w:val="BodyText"/>
        <w:ind w:left="404" w:right="1" w:hanging="374"/>
        <w:spacing w:line="250" w:lineRule="auto"/>
        <w:rPr>
          <w:sz w:val="15"/>
          <w:szCs w:val="15"/>
        </w:rPr>
      </w:pPr>
      <w:r>
        <w:rPr>
          <w:sz w:val="15"/>
          <w:szCs w:val="15"/>
          <w:spacing w:val="11"/>
        </w:rPr>
        <w:t>205.</w:t>
      </w:r>
      <w:r>
        <w:rPr>
          <w:sz w:val="15"/>
          <w:szCs w:val="15"/>
          <w:spacing w:val="21"/>
          <w:w w:val="101"/>
        </w:rPr>
        <w:t xml:space="preserve">  </w:t>
      </w:r>
      <w:r>
        <w:rPr>
          <w:sz w:val="15"/>
          <w:szCs w:val="15"/>
        </w:rPr>
        <w:t>KhiariJ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Moreira</w:t>
      </w:r>
      <w:r>
        <w:rPr>
          <w:sz w:val="15"/>
          <w:szCs w:val="15"/>
          <w:spacing w:val="11"/>
        </w:rPr>
        <w:t>-</w:t>
      </w:r>
      <w:r>
        <w:rPr>
          <w:sz w:val="15"/>
          <w:szCs w:val="15"/>
        </w:rPr>
        <w:t>Matias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L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Shaker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1"/>
        </w:rPr>
        <w:t xml:space="preserve"> (2019) </w:t>
      </w:r>
      <w:r>
        <w:rPr>
          <w:sz w:val="15"/>
          <w:szCs w:val="15"/>
        </w:rPr>
        <w:t>MetaBags</w:t>
      </w:r>
      <w:r>
        <w:rPr>
          <w:sz w:val="15"/>
          <w:szCs w:val="15"/>
          <w:spacing w:val="11"/>
        </w:rPr>
        <w:t>: </w:t>
      </w:r>
      <w:r>
        <w:rPr>
          <w:sz w:val="15"/>
          <w:szCs w:val="15"/>
        </w:rPr>
        <w:t>bagged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meta</w:t>
      </w:r>
      <w:r>
        <w:rPr>
          <w:sz w:val="15"/>
          <w:szCs w:val="15"/>
          <w:spacing w:val="11"/>
        </w:rPr>
        <w:t>-</w:t>
      </w:r>
      <w:r>
        <w:rPr>
          <w:sz w:val="15"/>
          <w:szCs w:val="15"/>
        </w:rPr>
        <w:t>decision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trees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regression</w:t>
      </w:r>
      <w:r>
        <w:rPr>
          <w:sz w:val="15"/>
          <w:szCs w:val="15"/>
          <w:spacing w:val="11"/>
        </w:rPr>
        <w:t>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</w:rPr>
        <w:t>In:European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7"/>
        </w:rPr>
        <w:t>conferenceinmachinelearningandknowledgediscovery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7"/>
        </w:rPr>
        <w:t>indatabases,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7"/>
        </w:rPr>
        <w:t>pp637–652.</w:t>
      </w:r>
      <w:hyperlink w:history="true" r:id="rId393">
        <w:r>
          <w:rPr>
            <w:sz w:val="15"/>
            <w:szCs w:val="15"/>
            <w:color w:val="0000FF"/>
            <w:spacing w:val="7"/>
          </w:rPr>
          <w:t>h</w:t>
        </w:r>
        <w:r>
          <w:rPr>
            <w:sz w:val="15"/>
            <w:szCs w:val="15"/>
            <w:color w:val="0000FF"/>
            <w:spacing w:val="6"/>
          </w:rPr>
          <w:t>ttps://</w:t>
        </w:r>
      </w:hyperlink>
      <w:r>
        <w:rPr>
          <w:sz w:val="15"/>
          <w:szCs w:val="15"/>
          <w:color w:val="0000FF"/>
        </w:rPr>
        <w:t xml:space="preserve"> </w:t>
      </w:r>
      <w:bookmarkStart w:name="bookmark118" w:id="243"/>
      <w:bookmarkEnd w:id="243"/>
      <w:hyperlink w:history="true" r:id="rId393"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/10.1007/978-3-030-10925-7_39</w:t>
        </w:r>
      </w:hyperlink>
    </w:p>
    <w:p>
      <w:pPr>
        <w:pStyle w:val="BodyText"/>
        <w:ind w:left="404" w:hanging="374"/>
        <w:spacing w:before="41" w:line="237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206.</w:t>
      </w:r>
      <w:r>
        <w:rPr>
          <w:sz w:val="15"/>
          <w:szCs w:val="15"/>
          <w:spacing w:val="14"/>
        </w:rPr>
        <w:t xml:space="preserve">  </w:t>
      </w:r>
      <w:r>
        <w:rPr>
          <w:sz w:val="15"/>
          <w:szCs w:val="15"/>
          <w:spacing w:val="4"/>
        </w:rPr>
        <w:t>Khurana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U,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4"/>
        </w:rPr>
        <w:t>Samulowitz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4"/>
        </w:rPr>
        <w:t>H,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Turaga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D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4"/>
        </w:rPr>
        <w:t>(20</w:t>
      </w:r>
      <w:r>
        <w:rPr>
          <w:sz w:val="15"/>
          <w:szCs w:val="15"/>
          <w:spacing w:val="3"/>
        </w:rPr>
        <w:t>18)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3"/>
        </w:rPr>
        <w:t>Feature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3"/>
        </w:rPr>
        <w:t>engineering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3"/>
        </w:rPr>
        <w:t>predictive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modeling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3"/>
        </w:rPr>
        <w:t>using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rein-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forcement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5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5"/>
        </w:rPr>
        <w:t>: </w:t>
      </w:r>
      <w:r>
        <w:rPr>
          <w:sz w:val="15"/>
          <w:szCs w:val="15"/>
        </w:rPr>
        <w:t>AAAI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conferences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arti</w:t>
      </w:r>
      <w:r>
        <w:rPr>
          <w:sz w:val="15"/>
          <w:szCs w:val="15"/>
          <w:spacing w:val="15"/>
        </w:rPr>
        <w:t>ﬁ</w:t>
      </w:r>
      <w:r>
        <w:rPr>
          <w:sz w:val="15"/>
          <w:szCs w:val="15"/>
        </w:rPr>
        <w:t>cial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intelligence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15"/>
        </w:rPr>
        <w:t xml:space="preserve"> 3407–3414.</w:t>
      </w:r>
      <w:r>
        <w:rPr>
          <w:sz w:val="15"/>
          <w:szCs w:val="15"/>
          <w:spacing w:val="-13"/>
        </w:rPr>
        <w:t xml:space="preserve"> </w:t>
      </w:r>
      <w:hyperlink w:history="true" r:id="rId39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5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5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5"/>
          </w:rPr>
          <w:t>/10.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394">
        <w:r>
          <w:rPr>
            <w:sz w:val="15"/>
            <w:szCs w:val="15"/>
            <w:color w:val="0000FF"/>
            <w:spacing w:val="5"/>
          </w:rPr>
          <w:t>1609/</w:t>
        </w:r>
        <w:r>
          <w:rPr>
            <w:sz w:val="15"/>
            <w:szCs w:val="15"/>
            <w:color w:val="0000FF"/>
          </w:rPr>
          <w:t>aaai</w:t>
        </w:r>
        <w:r>
          <w:rPr>
            <w:sz w:val="15"/>
            <w:szCs w:val="15"/>
            <w:color w:val="0000FF"/>
            <w:spacing w:val="5"/>
          </w:rPr>
          <w:t>.v32i1.11678</w:t>
        </w:r>
      </w:hyperlink>
    </w:p>
    <w:p>
      <w:pPr>
        <w:pStyle w:val="BodyText"/>
        <w:ind w:left="404" w:hanging="374"/>
        <w:spacing w:before="42" w:line="247" w:lineRule="auto"/>
        <w:rPr>
          <w:sz w:val="15"/>
          <w:szCs w:val="15"/>
        </w:rPr>
      </w:pPr>
      <w:r>
        <w:rPr>
          <w:sz w:val="15"/>
          <w:szCs w:val="15"/>
          <w:spacing w:val="16"/>
        </w:rPr>
        <w:t>207.</w:t>
      </w:r>
      <w:r>
        <w:rPr>
          <w:sz w:val="15"/>
          <w:szCs w:val="15"/>
          <w:spacing w:val="17"/>
        </w:rPr>
        <w:t xml:space="preserve">  </w:t>
      </w:r>
      <w:r>
        <w:rPr>
          <w:sz w:val="15"/>
          <w:szCs w:val="15"/>
        </w:rPr>
        <w:t>KietzJU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</w:rPr>
        <w:t>SerbanF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Fischer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6"/>
        </w:rPr>
        <w:t xml:space="preserve"> (2014) “</w:t>
      </w:r>
      <w:r>
        <w:rPr>
          <w:sz w:val="15"/>
          <w:szCs w:val="15"/>
        </w:rPr>
        <w:t>Semantics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inside</w:t>
      </w:r>
      <w:r>
        <w:rPr>
          <w:sz w:val="15"/>
          <w:szCs w:val="15"/>
          <w:spacing w:val="16"/>
        </w:rPr>
        <w:t>!”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but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let</w:t>
      </w:r>
      <w:r>
        <w:rPr>
          <w:sz w:val="15"/>
          <w:szCs w:val="15"/>
          <w:spacing w:val="16"/>
        </w:rPr>
        <w:t>’</w:t>
      </w:r>
      <w:r>
        <w:rPr>
          <w:sz w:val="15"/>
          <w:szCs w:val="15"/>
        </w:rPr>
        <w:t>s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not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tell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the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miners</w:t>
      </w:r>
      <w:r>
        <w:rPr>
          <w:sz w:val="15"/>
          <w:szCs w:val="15"/>
          <w:spacing w:val="16"/>
        </w:rPr>
        <w:t>: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intelligent </w:t>
      </w:r>
      <w:bookmarkStart w:name="bookmark91" w:id="244"/>
      <w:bookmarkEnd w:id="244"/>
      <w:r>
        <w:rPr>
          <w:sz w:val="15"/>
          <w:szCs w:val="15"/>
          <w:spacing w:val="4"/>
        </w:rPr>
        <w:t>support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4"/>
        </w:rPr>
        <w:t>for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4"/>
        </w:rPr>
        <w:t>data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4"/>
        </w:rPr>
        <w:t>mining.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4"/>
        </w:rPr>
        <w:t>Internat</w:t>
      </w:r>
      <w:r>
        <w:rPr>
          <w:sz w:val="15"/>
          <w:szCs w:val="15"/>
          <w:spacing w:val="3"/>
        </w:rPr>
        <w:t>ional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3"/>
        </w:rPr>
        <w:t>conference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in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the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3"/>
        </w:rPr>
        <w:t>semantic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web: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3"/>
        </w:rPr>
        <w:t>trends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challenges,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3"/>
        </w:rPr>
        <w:t>pp</w:t>
      </w:r>
      <w:r>
        <w:rPr>
          <w:sz w:val="15"/>
          <w:szCs w:val="15"/>
        </w:rPr>
        <w:t xml:space="preserve"> </w:t>
      </w:r>
      <w:bookmarkStart w:name="bookmark234" w:id="245"/>
      <w:bookmarkEnd w:id="245"/>
      <w:r>
        <w:rPr>
          <w:sz w:val="15"/>
          <w:szCs w:val="15"/>
          <w:spacing w:val="7"/>
        </w:rPr>
        <w:t>706–720.</w:t>
      </w:r>
      <w:r>
        <w:rPr>
          <w:sz w:val="15"/>
          <w:szCs w:val="15"/>
          <w:spacing w:val="-18"/>
        </w:rPr>
        <w:t xml:space="preserve"> </w:t>
      </w:r>
      <w:hyperlink w:history="true" r:id="rId39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/10.1007/978-3-319-07443-6</w:t>
        </w:r>
        <w:r>
          <w:rPr>
            <w:sz w:val="15"/>
            <w:szCs w:val="15"/>
            <w:color w:val="0000FF"/>
            <w:spacing w:val="6"/>
          </w:rPr>
          <w:t>_47</w:t>
        </w:r>
      </w:hyperlink>
    </w:p>
    <w:p>
      <w:pPr>
        <w:pStyle w:val="BodyText"/>
        <w:ind w:left="403" w:hanging="373"/>
        <w:spacing w:before="20" w:line="242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208.</w:t>
      </w:r>
      <w:r>
        <w:rPr>
          <w:sz w:val="15"/>
          <w:szCs w:val="15"/>
          <w:spacing w:val="22"/>
        </w:rPr>
        <w:t xml:space="preserve">  </w:t>
      </w:r>
      <w:r>
        <w:rPr>
          <w:sz w:val="15"/>
          <w:szCs w:val="15"/>
          <w:spacing w:val="3"/>
        </w:rPr>
        <w:t>Kim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3"/>
        </w:rPr>
        <w:t>Y,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Chung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3"/>
        </w:rPr>
        <w:t>M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3"/>
        </w:rPr>
        <w:t>(2019)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3"/>
        </w:rPr>
        <w:t>An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3"/>
        </w:rPr>
        <w:t>approach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3"/>
        </w:rPr>
        <w:t>to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3"/>
        </w:rPr>
        <w:t>hyperparameter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optimization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3"/>
        </w:rPr>
        <w:t>the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objective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3"/>
        </w:rPr>
        <w:t>function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3"/>
        </w:rPr>
        <w:t>in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3"/>
        </w:rPr>
        <w:t>. </w:t>
      </w:r>
      <w:r>
        <w:rPr>
          <w:sz w:val="15"/>
          <w:szCs w:val="15"/>
        </w:rPr>
        <w:t>Electronics</w:t>
      </w:r>
      <w:r>
        <w:rPr>
          <w:sz w:val="15"/>
          <w:szCs w:val="15"/>
          <w:spacing w:val="13"/>
        </w:rPr>
        <w:t xml:space="preserve"> (</w:t>
      </w:r>
      <w:r>
        <w:rPr>
          <w:sz w:val="15"/>
          <w:szCs w:val="15"/>
        </w:rPr>
        <w:t>Switzerland</w:t>
      </w:r>
      <w:r>
        <w:rPr>
          <w:sz w:val="15"/>
          <w:szCs w:val="15"/>
          <w:spacing w:val="13"/>
        </w:rPr>
        <w:t>).</w:t>
      </w:r>
      <w:r>
        <w:rPr>
          <w:sz w:val="15"/>
          <w:szCs w:val="15"/>
          <w:spacing w:val="-6"/>
        </w:rPr>
        <w:t xml:space="preserve"> </w:t>
      </w:r>
      <w:hyperlink w:history="true" r:id="rId39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3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3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3"/>
          </w:rPr>
          <w:t>/10.3390/</w:t>
        </w:r>
        <w:r>
          <w:rPr>
            <w:sz w:val="15"/>
            <w:szCs w:val="15"/>
            <w:color w:val="0000FF"/>
          </w:rPr>
          <w:t>electronics</w:t>
        </w:r>
        <w:r>
          <w:rPr>
            <w:sz w:val="15"/>
            <w:szCs w:val="15"/>
            <w:color w:val="0000FF"/>
            <w:spacing w:val="13"/>
          </w:rPr>
          <w:t>8111267</w:t>
        </w:r>
      </w:hyperlink>
    </w:p>
    <w:p>
      <w:pPr>
        <w:pStyle w:val="BodyText"/>
        <w:ind w:left="405" w:hanging="375"/>
        <w:spacing w:before="21" w:line="228" w:lineRule="auto"/>
        <w:rPr>
          <w:sz w:val="15"/>
          <w:szCs w:val="15"/>
        </w:rPr>
      </w:pPr>
      <w:r>
        <w:rPr>
          <w:sz w:val="15"/>
          <w:szCs w:val="15"/>
          <w:spacing w:val="13"/>
        </w:rPr>
        <w:t>209.</w:t>
      </w:r>
      <w:r>
        <w:rPr>
          <w:sz w:val="15"/>
          <w:szCs w:val="15"/>
          <w:spacing w:val="18"/>
          <w:w w:val="102"/>
        </w:rPr>
        <w:t xml:space="preserve">  </w:t>
      </w:r>
      <w:r>
        <w:rPr>
          <w:sz w:val="15"/>
          <w:szCs w:val="15"/>
        </w:rPr>
        <w:t>Klein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Falkner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Bartels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3"/>
        </w:rPr>
        <w:t xml:space="preserve"> (2017) </w:t>
      </w:r>
      <w:r>
        <w:rPr>
          <w:sz w:val="15"/>
          <w:szCs w:val="15"/>
        </w:rPr>
        <w:t>Fast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Bayesian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hyperparam</w:t>
      </w:r>
      <w:r>
        <w:rPr>
          <w:sz w:val="15"/>
          <w:szCs w:val="15"/>
          <w:spacing w:val="13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eters on large datasets. In: Int</w:t>
      </w:r>
      <w:r>
        <w:rPr>
          <w:sz w:val="15"/>
          <w:szCs w:val="15"/>
          <w:spacing w:val="3"/>
        </w:rPr>
        <w:t>ernational conference on artiﬁcial intelligence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3"/>
        </w:rPr>
        <w:t>statistics</w:t>
      </w:r>
    </w:p>
    <w:p>
      <w:pPr>
        <w:pStyle w:val="BodyText"/>
        <w:ind w:left="402" w:hanging="372"/>
        <w:spacing w:before="6" w:line="252" w:lineRule="auto"/>
        <w:rPr>
          <w:sz w:val="15"/>
          <w:szCs w:val="15"/>
        </w:rPr>
      </w:pPr>
      <w:bookmarkStart w:name="bookmark235" w:id="246"/>
      <w:bookmarkEnd w:id="246"/>
      <w:r>
        <w:rPr>
          <w:sz w:val="15"/>
          <w:szCs w:val="15"/>
          <w:spacing w:val="17"/>
        </w:rPr>
        <w:t>210.</w:t>
      </w:r>
      <w:r>
        <w:rPr>
          <w:sz w:val="15"/>
          <w:szCs w:val="15"/>
          <w:spacing w:val="14"/>
        </w:rPr>
        <w:t xml:space="preserve">  </w:t>
      </w:r>
      <w:r>
        <w:rPr>
          <w:sz w:val="15"/>
          <w:szCs w:val="15"/>
        </w:rPr>
        <w:t>Koch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</w:rPr>
        <w:t>P</w:t>
      </w:r>
      <w:r>
        <w:rPr>
          <w:sz w:val="15"/>
          <w:szCs w:val="15"/>
          <w:spacing w:val="17"/>
        </w:rPr>
        <w:t>,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Wujek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</w:rPr>
        <w:t>B</w:t>
      </w:r>
      <w:r>
        <w:rPr>
          <w:sz w:val="15"/>
          <w:szCs w:val="15"/>
          <w:spacing w:val="17"/>
        </w:rPr>
        <w:t>,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</w:rPr>
        <w:t>Golovidov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</w:rPr>
        <w:t>O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7"/>
        </w:rPr>
        <w:t>(2018)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</w:rPr>
        <w:t>Autotune</w:t>
      </w:r>
      <w:r>
        <w:rPr>
          <w:sz w:val="15"/>
          <w:szCs w:val="15"/>
          <w:spacing w:val="17"/>
        </w:rPr>
        <w:t>: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</w:rPr>
        <w:t>derivative</w:t>
      </w:r>
      <w:r>
        <w:rPr>
          <w:sz w:val="15"/>
          <w:szCs w:val="15"/>
          <w:spacing w:val="17"/>
        </w:rPr>
        <w:t>-</w:t>
      </w:r>
      <w:r>
        <w:rPr>
          <w:sz w:val="15"/>
          <w:szCs w:val="15"/>
        </w:rPr>
        <w:t>free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</w:rPr>
        <w:t>framework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</w:rPr>
        <w:t>for </w:t>
      </w:r>
      <w:r>
        <w:rPr>
          <w:sz w:val="15"/>
          <w:szCs w:val="15"/>
          <w:spacing w:val="4"/>
        </w:rPr>
        <w:t>hyperparameter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4"/>
        </w:rPr>
        <w:t>tuning.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4"/>
        </w:rPr>
        <w:t>ACM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4"/>
        </w:rPr>
        <w:t>SIGKDD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4"/>
        </w:rPr>
        <w:t>conference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4"/>
        </w:rPr>
        <w:t>on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4"/>
        </w:rPr>
        <w:t>knowled</w:t>
      </w:r>
      <w:r>
        <w:rPr>
          <w:sz w:val="15"/>
          <w:szCs w:val="15"/>
          <w:spacing w:val="3"/>
        </w:rPr>
        <w:t>ge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discovery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3"/>
        </w:rPr>
        <w:t>data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3"/>
        </w:rPr>
        <w:t>mining,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3"/>
        </w:rPr>
        <w:t>pp</w:t>
      </w:r>
      <w:r>
        <w:rPr>
          <w:sz w:val="15"/>
          <w:szCs w:val="15"/>
        </w:rPr>
        <w:t xml:space="preserve"> </w:t>
      </w:r>
      <w:bookmarkStart w:name="bookmark149" w:id="247"/>
      <w:bookmarkEnd w:id="247"/>
      <w:r>
        <w:rPr>
          <w:sz w:val="15"/>
          <w:szCs w:val="15"/>
          <w:spacing w:val="6"/>
        </w:rPr>
        <w:t>443–452.</w:t>
      </w:r>
      <w:r>
        <w:rPr>
          <w:sz w:val="15"/>
          <w:szCs w:val="15"/>
          <w:spacing w:val="-8"/>
        </w:rPr>
        <w:t xml:space="preserve"> </w:t>
      </w:r>
      <w:hyperlink w:history="true" r:id="rId397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6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/10.1145/3219819.3219837</w:t>
        </w:r>
      </w:hyperlink>
    </w:p>
    <w:p>
      <w:pPr>
        <w:pStyle w:val="BodyText"/>
        <w:ind w:left="404" w:hanging="374"/>
        <w:spacing w:before="2" w:line="258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211.</w:t>
      </w:r>
      <w:r>
        <w:rPr>
          <w:sz w:val="15"/>
          <w:szCs w:val="15"/>
          <w:spacing w:val="21"/>
          <w:w w:val="101"/>
        </w:rPr>
        <w:t xml:space="preserve">  </w:t>
      </w:r>
      <w:r>
        <w:rPr>
          <w:sz w:val="15"/>
          <w:szCs w:val="15"/>
        </w:rPr>
        <w:t>Kord</w:t>
      </w:r>
      <w:r>
        <w:rPr>
          <w:sz w:val="15"/>
          <w:szCs w:val="15"/>
          <w:spacing w:val="15"/>
        </w:rPr>
        <w:t>í</w:t>
      </w:r>
      <w:r>
        <w:rPr>
          <w:sz w:val="15"/>
          <w:szCs w:val="15"/>
        </w:rPr>
        <w:t>k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</w:rPr>
        <w:t>P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20"/>
        </w:rPr>
        <w:t xml:space="preserve"> </w:t>
      </w:r>
      <w:r>
        <w:ruby>
          <w:rubyPr>
            <w:rubyAlign w:val="left"/>
            <w:hpsRaise w:val="2"/>
            <w:hps w:val="15"/>
            <w:hpsBaseText w:val="15"/>
          </w:rubyPr>
          <w:rt>
            <w:r>
              <w:rPr>
                <w:sz w:val="15"/>
                <w:szCs w:val="15"/>
                <w:w w:val="150"/>
              </w:rPr>
              <w:t>ˇ</w:t>
            </w:r>
          </w:rt>
          <w:rubyBase>
            <w:r>
              <w:rPr>
                <w:sz w:val="15"/>
                <w:szCs w:val="15"/>
                <w:w w:val="101"/>
              </w:rPr>
              <w:t>C</w:t>
            </w:r>
          </w:rubyBase>
        </w:ruby>
      </w:r>
      <w:r>
        <w:rPr>
          <w:sz w:val="15"/>
          <w:szCs w:val="15"/>
        </w:rPr>
        <w:t>ern</w:t>
      </w:r>
      <w:r>
        <w:rPr>
          <w:sz w:val="15"/>
          <w:szCs w:val="15"/>
          <w:spacing w:val="15"/>
        </w:rPr>
        <w:t>ý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5"/>
        </w:rPr>
        <w:t>J,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</w:rPr>
        <w:t>Fr</w:t>
      </w:r>
      <w:r>
        <w:rPr>
          <w:sz w:val="15"/>
          <w:szCs w:val="15"/>
          <w:spacing w:val="15"/>
        </w:rPr>
        <w:t>ý</w:t>
      </w:r>
      <w:r>
        <w:rPr>
          <w:sz w:val="15"/>
          <w:szCs w:val="15"/>
        </w:rPr>
        <w:t>da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T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5"/>
        </w:rPr>
        <w:t>(2018)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Discovering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</w:rPr>
        <w:t>predictive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</w:rPr>
        <w:t>ensembles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</w:rPr>
        <w:t>transfer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meta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 xml:space="preserve"> </w:t>
      </w:r>
      <w:bookmarkStart w:name="bookmark119" w:id="248"/>
      <w:bookmarkEnd w:id="248"/>
      <w:r>
        <w:rPr>
          <w:sz w:val="15"/>
          <w:szCs w:val="15"/>
        </w:rPr>
        <w:t>learning</w:t>
      </w:r>
      <w:r>
        <w:rPr>
          <w:sz w:val="15"/>
          <w:szCs w:val="15"/>
          <w:spacing w:val="8"/>
        </w:rPr>
        <w:t>. </w:t>
      </w:r>
      <w:r>
        <w:rPr>
          <w:sz w:val="15"/>
          <w:szCs w:val="15"/>
        </w:rPr>
        <w:t>Mach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Learn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</w:rPr>
        <w:t>107:177–207.</w:t>
      </w:r>
      <w:r>
        <w:rPr>
          <w:sz w:val="15"/>
          <w:szCs w:val="15"/>
          <w:spacing w:val="-18"/>
        </w:rPr>
        <w:t xml:space="preserve"> </w:t>
      </w:r>
      <w:hyperlink w:history="true" r:id="rId39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/10.10</w:t>
        </w:r>
        <w:r>
          <w:rPr>
            <w:sz w:val="15"/>
            <w:szCs w:val="15"/>
            <w:color w:val="0000FF"/>
            <w:spacing w:val="7"/>
          </w:rPr>
          <w:t>07/s10994-017-5682-0</w:t>
        </w:r>
      </w:hyperlink>
    </w:p>
    <w:p>
      <w:pPr>
        <w:pStyle w:val="BodyText"/>
        <w:ind w:left="402" w:hanging="372"/>
        <w:spacing w:before="20" w:line="228" w:lineRule="auto"/>
        <w:rPr>
          <w:sz w:val="15"/>
          <w:szCs w:val="15"/>
        </w:rPr>
      </w:pPr>
      <w:r>
        <w:rPr>
          <w:sz w:val="15"/>
          <w:szCs w:val="15"/>
          <w:spacing w:val="10"/>
        </w:rPr>
        <w:t>212.</w:t>
      </w:r>
      <w:r>
        <w:rPr>
          <w:sz w:val="15"/>
          <w:szCs w:val="15"/>
          <w:spacing w:val="14"/>
        </w:rPr>
        <w:t xml:space="preserve">  </w:t>
      </w:r>
      <w:r>
        <w:rPr>
          <w:sz w:val="15"/>
          <w:szCs w:val="15"/>
        </w:rPr>
        <w:t>Kotthoff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</w:rPr>
        <w:t>L</w:t>
      </w:r>
      <w:r>
        <w:rPr>
          <w:sz w:val="15"/>
          <w:szCs w:val="15"/>
          <w:spacing w:val="10"/>
        </w:rPr>
        <w:t>,  </w:t>
      </w:r>
      <w:r>
        <w:rPr>
          <w:sz w:val="15"/>
          <w:szCs w:val="15"/>
        </w:rPr>
        <w:t>Thornton</w:t>
      </w:r>
      <w:r>
        <w:rPr>
          <w:sz w:val="15"/>
          <w:szCs w:val="15"/>
          <w:spacing w:val="10"/>
        </w:rPr>
        <w:t xml:space="preserve">  </w:t>
      </w:r>
      <w:r>
        <w:rPr>
          <w:sz w:val="15"/>
          <w:szCs w:val="15"/>
        </w:rPr>
        <w:t>C</w:t>
      </w:r>
      <w:r>
        <w:rPr>
          <w:sz w:val="15"/>
          <w:szCs w:val="15"/>
          <w:spacing w:val="10"/>
        </w:rPr>
        <w:t>,  </w:t>
      </w:r>
      <w:r>
        <w:rPr>
          <w:sz w:val="15"/>
          <w:szCs w:val="15"/>
        </w:rPr>
        <w:t>Hoos</w:t>
      </w:r>
      <w:r>
        <w:rPr>
          <w:sz w:val="15"/>
          <w:szCs w:val="15"/>
          <w:spacing w:val="10"/>
        </w:rPr>
        <w:t xml:space="preserve">  </w:t>
      </w:r>
      <w:r>
        <w:rPr>
          <w:sz w:val="15"/>
          <w:szCs w:val="15"/>
        </w:rPr>
        <w:t>H</w:t>
      </w:r>
      <w:r>
        <w:rPr>
          <w:sz w:val="15"/>
          <w:szCs w:val="15"/>
          <w:spacing w:val="10"/>
        </w:rPr>
        <w:t xml:space="preserve">  </w:t>
      </w:r>
      <w:r>
        <w:rPr>
          <w:sz w:val="15"/>
          <w:szCs w:val="15"/>
        </w:rPr>
        <w:t>et</w:t>
      </w:r>
      <w:r>
        <w:rPr>
          <w:sz w:val="15"/>
          <w:szCs w:val="15"/>
          <w:spacing w:val="10"/>
        </w:rPr>
        <w:t xml:space="preserve">  </w:t>
      </w:r>
      <w:r>
        <w:rPr>
          <w:sz w:val="15"/>
          <w:szCs w:val="15"/>
        </w:rPr>
        <w:t>al</w:t>
      </w:r>
      <w:r>
        <w:rPr>
          <w:sz w:val="15"/>
          <w:szCs w:val="15"/>
          <w:spacing w:val="10"/>
        </w:rPr>
        <w:t xml:space="preserve">  </w:t>
      </w:r>
      <w:r>
        <w:rPr>
          <w:sz w:val="15"/>
          <w:szCs w:val="15"/>
          <w:spacing w:val="9"/>
        </w:rPr>
        <w:t>(2017)  </w:t>
      </w:r>
      <w:r>
        <w:rPr>
          <w:sz w:val="15"/>
          <w:szCs w:val="15"/>
        </w:rPr>
        <w:t>Auto</w:t>
      </w:r>
      <w:r>
        <w:rPr>
          <w:sz w:val="15"/>
          <w:szCs w:val="15"/>
          <w:spacing w:val="9"/>
        </w:rPr>
        <w:t>-</w:t>
      </w:r>
      <w:r>
        <w:rPr>
          <w:sz w:val="15"/>
          <w:szCs w:val="15"/>
        </w:rPr>
        <w:t>WEKA</w:t>
      </w:r>
      <w:r>
        <w:rPr>
          <w:sz w:val="15"/>
          <w:szCs w:val="15"/>
          <w:spacing w:val="9"/>
        </w:rPr>
        <w:t xml:space="preserve">  2.0: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</w:rPr>
        <w:t>automatic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</w:rPr>
        <w:t>model</w:t>
      </w:r>
      <w:r>
        <w:rPr>
          <w:sz w:val="15"/>
          <w:szCs w:val="15"/>
          <w:spacing w:val="6"/>
        </w:rPr>
        <w:t xml:space="preserve">  </w:t>
      </w:r>
      <w:r>
        <w:rPr>
          <w:sz w:val="15"/>
          <w:szCs w:val="15"/>
        </w:rPr>
        <w:t>selection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</w:rPr>
        <w:t>and </w:t>
      </w:r>
      <w:r>
        <w:rPr>
          <w:sz w:val="15"/>
          <w:szCs w:val="15"/>
          <w:spacing w:val="4"/>
        </w:rPr>
        <w:t>hyperparameter optimization in WEKA. J Mach Learn </w:t>
      </w:r>
      <w:r>
        <w:rPr>
          <w:sz w:val="15"/>
          <w:szCs w:val="15"/>
          <w:spacing w:val="3"/>
        </w:rPr>
        <w:t>Res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18:1–5</w:t>
      </w:r>
    </w:p>
    <w:p>
      <w:pPr>
        <w:pStyle w:val="BodyText"/>
        <w:ind w:left="390" w:hanging="360"/>
        <w:spacing w:before="6" w:line="260" w:lineRule="auto"/>
        <w:rPr>
          <w:sz w:val="15"/>
          <w:szCs w:val="15"/>
        </w:rPr>
      </w:pPr>
      <w:bookmarkStart w:name="bookmark320" w:id="249"/>
      <w:bookmarkEnd w:id="249"/>
      <w:r>
        <w:rPr>
          <w:sz w:val="15"/>
          <w:szCs w:val="15"/>
          <w:spacing w:val="5"/>
        </w:rPr>
        <w:t>213.</w:t>
      </w:r>
      <w:r>
        <w:rPr>
          <w:sz w:val="15"/>
          <w:szCs w:val="15"/>
          <w:spacing w:val="14"/>
        </w:rPr>
        <w:t xml:space="preserve">  </w:t>
      </w:r>
      <w:r>
        <w:rPr>
          <w:sz w:val="15"/>
          <w:szCs w:val="15"/>
          <w:spacing w:val="5"/>
        </w:rPr>
        <w:t>KuckM,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5"/>
        </w:rPr>
        <w:t>CroneS,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5"/>
        </w:rPr>
        <w:t>Freitag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5"/>
        </w:rPr>
        <w:t>M (2016)M</w:t>
      </w:r>
      <w:r>
        <w:rPr>
          <w:sz w:val="15"/>
          <w:szCs w:val="15"/>
          <w:spacing w:val="4"/>
        </w:rPr>
        <w:t>eta-learning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4"/>
        </w:rPr>
        <w:t>with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4"/>
        </w:rPr>
        <w:t>neural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4"/>
        </w:rPr>
        <w:t>networks and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4"/>
        </w:rPr>
        <w:t>landmarking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4"/>
        </w:rPr>
        <w:t>for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4"/>
        </w:rPr>
        <w:t>forecasting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3"/>
        </w:rPr>
        <w:t>model selection an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3"/>
        </w:rPr>
        <w:t>empirical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3"/>
        </w:rPr>
        <w:t>evaluation of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3"/>
        </w:rPr>
        <w:t>different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3"/>
        </w:rPr>
        <w:t>feature sets applied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3"/>
        </w:rPr>
        <w:t>to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3"/>
        </w:rPr>
        <w:t>industry data.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3"/>
        </w:rPr>
        <w:t>In</w:t>
      </w:r>
      <w:r>
        <w:rPr>
          <w:sz w:val="15"/>
          <w:szCs w:val="15"/>
          <w:spacing w:val="2"/>
        </w:rPr>
        <w:t>: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2"/>
        </w:rPr>
        <w:t>International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joint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9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9"/>
        </w:rPr>
        <w:t>1499–1506.</w:t>
      </w:r>
      <w:r>
        <w:rPr>
          <w:sz w:val="15"/>
          <w:szCs w:val="15"/>
          <w:spacing w:val="-18"/>
        </w:rPr>
        <w:t xml:space="preserve"> </w:t>
      </w:r>
      <w:hyperlink w:history="true" r:id="rId39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/10.1109/</w:t>
        </w:r>
        <w:r>
          <w:rPr>
            <w:sz w:val="15"/>
            <w:szCs w:val="15"/>
            <w:color w:val="0000FF"/>
          </w:rPr>
          <w:t>IJCNN</w:t>
        </w:r>
        <w:r>
          <w:rPr>
            <w:sz w:val="15"/>
            <w:szCs w:val="15"/>
            <w:color w:val="0000FF"/>
            <w:spacing w:val="9"/>
          </w:rPr>
          <w:t>.2016.7727376</w:t>
        </w:r>
      </w:hyperlink>
    </w:p>
    <w:p>
      <w:pPr>
        <w:pStyle w:val="BodyText"/>
        <w:ind w:left="407" w:hanging="377"/>
        <w:spacing w:before="1" w:line="256" w:lineRule="auto"/>
        <w:rPr>
          <w:sz w:val="15"/>
          <w:szCs w:val="15"/>
        </w:rPr>
      </w:pPr>
      <w:bookmarkStart w:name="bookmark236" w:id="250"/>
      <w:bookmarkEnd w:id="250"/>
      <w:r>
        <w:rPr>
          <w:sz w:val="15"/>
          <w:szCs w:val="15"/>
          <w:spacing w:val="7"/>
        </w:rPr>
        <w:t>214.  Kumar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7"/>
        </w:rPr>
        <w:t>P,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7"/>
        </w:rPr>
        <w:t>BatraS,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7"/>
        </w:rPr>
        <w:t>Raman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7"/>
        </w:rPr>
        <w:t>B(2021)Deepneuralnetworkhy</w:t>
      </w:r>
      <w:r>
        <w:rPr>
          <w:sz w:val="15"/>
          <w:szCs w:val="15"/>
          <w:spacing w:val="6"/>
        </w:rPr>
        <w:t>per-parametertuningthroughtwofold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6"/>
        </w:rPr>
        <w:t>genetic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approach</w:t>
      </w:r>
      <w:r>
        <w:rPr>
          <w:sz w:val="15"/>
          <w:szCs w:val="15"/>
          <w:spacing w:val="8"/>
        </w:rPr>
        <w:t>. </w:t>
      </w:r>
      <w:r>
        <w:rPr>
          <w:sz w:val="15"/>
          <w:szCs w:val="15"/>
        </w:rPr>
        <w:t>Soft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8"/>
        </w:rPr>
        <w:t xml:space="preserve"> 25(13):8747–8771.</w:t>
      </w:r>
      <w:r>
        <w:rPr>
          <w:sz w:val="15"/>
          <w:szCs w:val="15"/>
          <w:spacing w:val="-18"/>
        </w:rPr>
        <w:t xml:space="preserve"> </w:t>
      </w:r>
      <w:hyperlink w:history="true" r:id="rId40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</w:t>
        </w:r>
        <w:r>
          <w:rPr>
            <w:sz w:val="15"/>
            <w:szCs w:val="15"/>
            <w:color w:val="0000FF"/>
            <w:spacing w:val="7"/>
          </w:rPr>
          <w:t>0.1007/s00500-021-05770-w</w:t>
        </w:r>
      </w:hyperlink>
    </w:p>
    <w:p>
      <w:pPr>
        <w:pStyle w:val="BodyText"/>
        <w:ind w:left="405" w:hanging="375"/>
        <w:spacing w:line="247" w:lineRule="auto"/>
        <w:rPr>
          <w:sz w:val="15"/>
          <w:szCs w:val="15"/>
        </w:rPr>
      </w:pPr>
      <w:bookmarkStart w:name="bookmark150" w:id="251"/>
      <w:bookmarkEnd w:id="251"/>
      <w:r>
        <w:rPr>
          <w:sz w:val="15"/>
          <w:szCs w:val="15"/>
          <w:spacing w:val="14"/>
        </w:rPr>
        <w:t>215.  </w:t>
      </w:r>
      <w:r>
        <w:rPr>
          <w:sz w:val="15"/>
          <w:szCs w:val="15"/>
        </w:rPr>
        <w:t>Lacoste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Larochelle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H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Marchand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4"/>
        </w:rPr>
        <w:t>(2014)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Sequential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model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based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ensemble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14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4"/>
        </w:rPr>
        <w:t>: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uncertainity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arti</w:t>
      </w:r>
      <w:r>
        <w:rPr>
          <w:sz w:val="15"/>
          <w:szCs w:val="15"/>
          <w:spacing w:val="14"/>
        </w:rPr>
        <w:t>ﬁ</w:t>
      </w:r>
      <w:r>
        <w:rPr>
          <w:sz w:val="15"/>
          <w:szCs w:val="15"/>
        </w:rPr>
        <w:t>cial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intelligence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4"/>
        </w:rPr>
        <w:t xml:space="preserve"> 440–448</w:t>
      </w:r>
    </w:p>
    <w:p>
      <w:pPr>
        <w:pStyle w:val="BodyText"/>
        <w:ind w:left="403" w:hanging="373"/>
        <w:spacing w:before="41" w:line="242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216.  Lakhmiri D, Digabel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4"/>
        </w:rPr>
        <w:t>S,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4"/>
        </w:rPr>
        <w:t>Tribes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4"/>
        </w:rPr>
        <w:t>C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4"/>
        </w:rPr>
        <w:t>(2021)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4"/>
        </w:rPr>
        <w:t>HyperNOMAD: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4"/>
        </w:rPr>
        <w:t>hyperparameter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optimization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of deep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4"/>
        </w:rPr>
        <w:t>neural</w:t>
      </w:r>
      <w:r>
        <w:rPr>
          <w:sz w:val="15"/>
          <w:szCs w:val="15"/>
        </w:rPr>
        <w:t xml:space="preserve"> </w:t>
      </w:r>
      <w:bookmarkStart w:name="bookmark492" w:id="252"/>
      <w:bookmarkEnd w:id="252"/>
      <w:bookmarkStart w:name="bookmark237" w:id="253"/>
      <w:bookmarkEnd w:id="253"/>
      <w:r>
        <w:rPr>
          <w:sz w:val="15"/>
          <w:szCs w:val="15"/>
        </w:rPr>
        <w:t>networks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using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mesh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adaptive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direct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2"/>
        </w:rPr>
        <w:t>. </w:t>
      </w:r>
      <w:r>
        <w:rPr>
          <w:sz w:val="15"/>
          <w:szCs w:val="15"/>
        </w:rPr>
        <w:t>ACM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Math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Softw</w:t>
      </w:r>
      <w:r>
        <w:rPr>
          <w:sz w:val="15"/>
          <w:szCs w:val="15"/>
          <w:spacing w:val="12"/>
        </w:rPr>
        <w:t>.</w:t>
      </w:r>
      <w:r>
        <w:rPr>
          <w:sz w:val="15"/>
          <w:szCs w:val="15"/>
          <w:spacing w:val="-6"/>
        </w:rPr>
        <w:t xml:space="preserve"> </w:t>
      </w:r>
      <w:hyperlink w:history="true" r:id="rId40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2"/>
          </w:rPr>
          <w:t>/10.1145/3450975</w:t>
        </w:r>
      </w:hyperlink>
    </w:p>
    <w:p>
      <w:pPr>
        <w:pStyle w:val="BodyText"/>
        <w:ind w:left="403" w:hanging="373"/>
        <w:spacing w:before="21" w:line="237" w:lineRule="auto"/>
        <w:rPr>
          <w:sz w:val="15"/>
          <w:szCs w:val="15"/>
        </w:rPr>
      </w:pPr>
      <w:r>
        <w:rPr>
          <w:sz w:val="15"/>
          <w:szCs w:val="15"/>
          <w:spacing w:val="13"/>
        </w:rPr>
        <w:t>217.  </w:t>
      </w:r>
      <w:r>
        <w:rPr>
          <w:sz w:val="15"/>
          <w:szCs w:val="15"/>
        </w:rPr>
        <w:t>LaubeK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ZellA</w:t>
      </w:r>
      <w:r>
        <w:rPr>
          <w:sz w:val="15"/>
          <w:szCs w:val="15"/>
          <w:spacing w:val="13"/>
        </w:rPr>
        <w:t xml:space="preserve"> (2019) </w:t>
      </w:r>
      <w:r>
        <w:rPr>
          <w:sz w:val="15"/>
          <w:szCs w:val="15"/>
        </w:rPr>
        <w:t>Shuf</w:t>
      </w:r>
      <w:r>
        <w:rPr>
          <w:sz w:val="15"/>
          <w:szCs w:val="15"/>
          <w:spacing w:val="13"/>
        </w:rPr>
        <w:t>ﬂ</w:t>
      </w:r>
      <w:r>
        <w:rPr>
          <w:sz w:val="15"/>
          <w:szCs w:val="15"/>
        </w:rPr>
        <w:t>eNASNets</w:t>
      </w:r>
      <w:r>
        <w:rPr>
          <w:sz w:val="15"/>
          <w:szCs w:val="15"/>
          <w:spacing w:val="13"/>
        </w:rPr>
        <w:t>: </w:t>
      </w:r>
      <w:r>
        <w:rPr>
          <w:sz w:val="15"/>
          <w:szCs w:val="15"/>
        </w:rPr>
        <w:t>ef</w:t>
      </w:r>
      <w:r>
        <w:rPr>
          <w:sz w:val="15"/>
          <w:szCs w:val="15"/>
          <w:spacing w:val="13"/>
        </w:rPr>
        <w:t>ﬁ</w:t>
      </w:r>
      <w:r>
        <w:rPr>
          <w:sz w:val="15"/>
          <w:szCs w:val="15"/>
        </w:rPr>
        <w:t>cient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CNN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models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through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modi</w:t>
      </w:r>
      <w:r>
        <w:rPr>
          <w:sz w:val="15"/>
          <w:szCs w:val="15"/>
          <w:spacing w:val="13"/>
        </w:rPr>
        <w:t>ﬁ</w:t>
      </w:r>
      <w:r>
        <w:rPr>
          <w:sz w:val="15"/>
          <w:szCs w:val="15"/>
        </w:rPr>
        <w:t>ed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ef</w:t>
      </w:r>
      <w:r>
        <w:rPr>
          <w:sz w:val="15"/>
          <w:szCs w:val="15"/>
          <w:spacing w:val="13"/>
        </w:rPr>
        <w:t>ﬁ</w:t>
      </w:r>
      <w:r>
        <w:rPr>
          <w:sz w:val="15"/>
          <w:szCs w:val="15"/>
        </w:rPr>
        <w:t>cient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archi</w:t>
      </w:r>
      <w:r>
        <w:rPr>
          <w:sz w:val="15"/>
          <w:szCs w:val="15"/>
          <w:spacing w:val="12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tecture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4"/>
        </w:rPr>
        <w:t>search.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4"/>
        </w:rPr>
        <w:t>International joint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4"/>
        </w:rPr>
        <w:t>conference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4"/>
        </w:rPr>
        <w:t>on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4"/>
        </w:rPr>
        <w:t>neural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4"/>
        </w:rPr>
        <w:t>networks. </w:t>
      </w:r>
      <w:hyperlink w:history="true" r:id="rId402">
        <w:r>
          <w:rPr>
            <w:sz w:val="15"/>
            <w:szCs w:val="15"/>
            <w:color w:val="0000FF"/>
            <w:spacing w:val="4"/>
          </w:rPr>
          <w:t>https://doi.org/10.1109/IJCN</w:t>
        </w:r>
        <w:r>
          <w:rPr>
            <w:sz w:val="15"/>
            <w:szCs w:val="15"/>
            <w:color w:val="0000FF"/>
            <w:spacing w:val="3"/>
          </w:rPr>
          <w:t>N.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402">
        <w:r>
          <w:rPr>
            <w:sz w:val="15"/>
            <w:szCs w:val="15"/>
            <w:color w:val="0000FF"/>
            <w:spacing w:val="4"/>
          </w:rPr>
          <w:t>2019.8852294</w:t>
        </w:r>
      </w:hyperlink>
    </w:p>
    <w:p>
      <w:pPr>
        <w:pStyle w:val="BodyText"/>
        <w:ind w:left="405" w:hanging="375"/>
        <w:spacing w:before="41" w:line="237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218.</w:t>
      </w:r>
      <w:r>
        <w:rPr>
          <w:sz w:val="15"/>
          <w:szCs w:val="15"/>
          <w:spacing w:val="16"/>
        </w:rPr>
        <w:t xml:space="preserve">  </w:t>
      </w:r>
      <w:r>
        <w:rPr>
          <w:sz w:val="15"/>
          <w:szCs w:val="15"/>
          <w:spacing w:val="3"/>
        </w:rPr>
        <w:t>Lawrence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3"/>
        </w:rPr>
        <w:t>T,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3"/>
        </w:rPr>
        <w:t>Zhang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3"/>
        </w:rPr>
        <w:t>L,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3"/>
        </w:rPr>
        <w:t>Lim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3"/>
        </w:rPr>
        <w:t>C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3"/>
        </w:rPr>
        <w:t>(2021)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3"/>
        </w:rPr>
        <w:t>Particle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3"/>
        </w:rPr>
        <w:t>swarm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3"/>
        </w:rPr>
        <w:t>optimization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3"/>
        </w:rPr>
        <w:t>automatically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3"/>
        </w:rPr>
        <w:t>evolving</w:t>
      </w:r>
      <w:r>
        <w:rPr>
          <w:sz w:val="15"/>
          <w:szCs w:val="15"/>
        </w:rPr>
        <w:t xml:space="preserve"> </w:t>
      </w:r>
      <w:bookmarkStart w:name="bookmark481" w:id="254"/>
      <w:bookmarkEnd w:id="254"/>
      <w:r>
        <w:rPr>
          <w:sz w:val="15"/>
          <w:szCs w:val="15"/>
        </w:rPr>
        <w:t>convolutional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</w:rPr>
        <w:t>image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</w:rPr>
        <w:t>classi</w:t>
      </w:r>
      <w:r>
        <w:rPr>
          <w:sz w:val="15"/>
          <w:szCs w:val="15"/>
          <w:spacing w:val="16"/>
        </w:rPr>
        <w:t>ﬁ</w:t>
      </w:r>
      <w:r>
        <w:rPr>
          <w:sz w:val="15"/>
          <w:szCs w:val="15"/>
        </w:rPr>
        <w:t>cation</w:t>
      </w:r>
      <w:r>
        <w:rPr>
          <w:sz w:val="15"/>
          <w:szCs w:val="15"/>
          <w:spacing w:val="16"/>
        </w:rPr>
        <w:t>.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Access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6"/>
        </w:rPr>
        <w:t>9:14369–14386.</w:t>
      </w:r>
      <w:r>
        <w:rPr>
          <w:sz w:val="15"/>
          <w:szCs w:val="15"/>
          <w:spacing w:val="-7"/>
        </w:rPr>
        <w:t xml:space="preserve"> </w:t>
      </w:r>
      <w:hyperlink w:history="true" r:id="rId40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6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6"/>
          </w:rPr>
          <w:t>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403">
        <w:r>
          <w:rPr>
            <w:sz w:val="15"/>
            <w:szCs w:val="15"/>
            <w:color w:val="0000FF"/>
            <w:spacing w:val="5"/>
          </w:rPr>
          <w:t>10.1109/</w:t>
        </w:r>
        <w:r>
          <w:rPr>
            <w:sz w:val="15"/>
            <w:szCs w:val="15"/>
            <w:color w:val="0000FF"/>
          </w:rPr>
          <w:t>ACCESS</w:t>
        </w:r>
        <w:r>
          <w:rPr>
            <w:sz w:val="15"/>
            <w:szCs w:val="15"/>
            <w:color w:val="0000FF"/>
            <w:spacing w:val="5"/>
          </w:rPr>
          <w:t>.2021.3052489</w:t>
        </w:r>
      </w:hyperlink>
    </w:p>
    <w:p>
      <w:pPr>
        <w:spacing w:line="237" w:lineRule="auto"/>
        <w:sectPr>
          <w:headerReference w:type="default" r:id="rId385"/>
          <w:footerReference w:type="default" r:id="rId386"/>
          <w:pgSz w:w="8788" w:h="13323"/>
          <w:pgMar w:top="972" w:right="926" w:bottom="661" w:left="914" w:header="639" w:footer="310" w:gutter="0"/>
        </w:sectPr>
        <w:rPr>
          <w:sz w:val="15"/>
          <w:szCs w:val="15"/>
        </w:rPr>
      </w:pPr>
    </w:p>
    <w:p>
      <w:pPr>
        <w:pStyle w:val="BodyText"/>
        <w:ind w:left="375" w:right="1" w:hanging="375"/>
        <w:spacing w:before="212" w:line="233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219.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  <w:spacing w:val="4"/>
        </w:rPr>
        <w:t>Lawrence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4"/>
        </w:rPr>
        <w:t>T,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4"/>
        </w:rPr>
        <w:t>Zhang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4"/>
        </w:rPr>
        <w:t>L,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3"/>
        </w:rPr>
        <w:t>Rogage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3"/>
        </w:rPr>
        <w:t>K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3"/>
        </w:rPr>
        <w:t>(2021)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3"/>
        </w:rPr>
        <w:t>Evolving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3"/>
        </w:rPr>
        <w:t>deep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3"/>
        </w:rPr>
        <w:t>generation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3"/>
        </w:rPr>
        <w:t>with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3"/>
        </w:rPr>
        <w:t>residual</w:t>
      </w:r>
      <w:r>
        <w:rPr>
          <w:sz w:val="15"/>
          <w:szCs w:val="15"/>
        </w:rPr>
        <w:t xml:space="preserve"> </w:t>
      </w:r>
      <w:bookmarkStart w:name="bookmark482" w:id="255"/>
      <w:bookmarkEnd w:id="255"/>
      <w:r>
        <w:rPr>
          <w:sz w:val="15"/>
          <w:szCs w:val="15"/>
          <w:spacing w:val="6"/>
        </w:rPr>
        <w:t>connectionsforimageclassiﬁcationusingparticleswarm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6"/>
        </w:rPr>
        <w:t>optimization.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6"/>
        </w:rPr>
        <w:t>S</w:t>
      </w:r>
      <w:r>
        <w:rPr>
          <w:sz w:val="15"/>
          <w:szCs w:val="15"/>
          <w:spacing w:val="5"/>
        </w:rPr>
        <w:t>ensors.</w:t>
      </w:r>
      <w:hyperlink w:history="true" r:id="rId405">
        <w:r>
          <w:rPr>
            <w:sz w:val="15"/>
            <w:szCs w:val="15"/>
            <w:color w:val="0000FF"/>
            <w:spacing w:val="5"/>
          </w:rPr>
          <w:t>https://doi.org/10.3390/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405">
        <w:r>
          <w:rPr>
            <w:sz w:val="15"/>
            <w:szCs w:val="15"/>
            <w:color w:val="0000FF"/>
            <w:spacing w:val="4"/>
          </w:rPr>
          <w:t>s21237936</w:t>
        </w:r>
      </w:hyperlink>
    </w:p>
    <w:p>
      <w:pPr>
        <w:pStyle w:val="BodyText"/>
        <w:ind w:left="374" w:hanging="374"/>
        <w:spacing w:before="16" w:line="266" w:lineRule="auto"/>
        <w:rPr>
          <w:sz w:val="15"/>
          <w:szCs w:val="15"/>
        </w:rPr>
      </w:pPr>
      <w:bookmarkStart w:name="bookmark471" w:id="256"/>
      <w:bookmarkEnd w:id="256"/>
      <w:r>
        <w:rPr>
          <w:sz w:val="15"/>
          <w:szCs w:val="15"/>
          <w:spacing w:val="15"/>
        </w:rPr>
        <w:t>220.  </w:t>
      </w:r>
      <w:r>
        <w:rPr>
          <w:sz w:val="15"/>
          <w:szCs w:val="15"/>
        </w:rPr>
        <w:t>Lee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Rhim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Kang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Detal</w:t>
      </w:r>
      <w:r>
        <w:rPr>
          <w:sz w:val="15"/>
          <w:szCs w:val="15"/>
          <w:spacing w:val="15"/>
        </w:rPr>
        <w:t xml:space="preserve"> (2021) S3</w:t>
      </w:r>
      <w:r>
        <w:rPr>
          <w:sz w:val="15"/>
          <w:szCs w:val="15"/>
        </w:rPr>
        <w:t>NAS</w:t>
      </w:r>
      <w:r>
        <w:rPr>
          <w:sz w:val="15"/>
          <w:szCs w:val="15"/>
          <w:spacing w:val="15"/>
        </w:rPr>
        <w:t>: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fast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hardware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>aware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methodology</w:t>
      </w:r>
      <w:r>
        <w:rPr>
          <w:sz w:val="15"/>
          <w:szCs w:val="15"/>
          <w:spacing w:val="15"/>
        </w:rPr>
        <w:t>.</w:t>
      </w:r>
      <w:r>
        <w:rPr>
          <w:sz w:val="15"/>
          <w:szCs w:val="15"/>
        </w:rPr>
        <w:t xml:space="preserve"> </w:t>
      </w:r>
      <w:bookmarkStart w:name="bookmark238" w:id="257"/>
      <w:bookmarkEnd w:id="257"/>
      <w:r>
        <w:rPr>
          <w:sz w:val="15"/>
          <w:szCs w:val="15"/>
        </w:rPr>
        <w:t>IEEE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Des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Integr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Circuits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11"/>
        </w:rPr>
        <w:t>.</w:t>
      </w:r>
      <w:r>
        <w:rPr>
          <w:sz w:val="15"/>
          <w:szCs w:val="15"/>
          <w:spacing w:val="-14"/>
        </w:rPr>
        <w:t xml:space="preserve"> </w:t>
      </w:r>
      <w:hyperlink w:history="true" r:id="rId40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/10.1109/</w:t>
        </w:r>
        <w:r>
          <w:rPr>
            <w:sz w:val="15"/>
            <w:szCs w:val="15"/>
            <w:color w:val="0000FF"/>
          </w:rPr>
          <w:t>TCAD</w:t>
        </w:r>
        <w:r>
          <w:rPr>
            <w:sz w:val="15"/>
            <w:szCs w:val="15"/>
            <w:color w:val="0000FF"/>
            <w:spacing w:val="11"/>
          </w:rPr>
          <w:t>.2021.3134843</w:t>
        </w:r>
      </w:hyperlink>
    </w:p>
    <w:p>
      <w:pPr>
        <w:pStyle w:val="BodyText"/>
        <w:ind w:left="372" w:hanging="372"/>
        <w:spacing w:before="21" w:line="228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221.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  <w:spacing w:val="4"/>
        </w:rPr>
        <w:t>Lee S, Kim J, Kang H et al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4"/>
        </w:rPr>
        <w:t>(2021) Geneti</w:t>
      </w:r>
      <w:r>
        <w:rPr>
          <w:sz w:val="15"/>
          <w:szCs w:val="15"/>
          <w:spacing w:val="3"/>
        </w:rPr>
        <w:t>c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algorithm based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3"/>
        </w:rPr>
        <w:t>deep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3"/>
        </w:rPr>
        <w:t>learning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3"/>
        </w:rPr>
        <w:t>network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3"/>
        </w:rPr>
        <w:t>structure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</w:rPr>
        <w:t xml:space="preserve"> </w:t>
      </w:r>
      <w:bookmarkStart w:name="bookmark151" w:id="258"/>
      <w:bookmarkEnd w:id="258"/>
      <w:r>
        <w:rPr>
          <w:sz w:val="15"/>
          <w:szCs w:val="15"/>
        </w:rPr>
        <w:t>hyperparameter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10"/>
        </w:rPr>
        <w:t>.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Appl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Sci</w:t>
      </w:r>
      <w:r>
        <w:rPr>
          <w:sz w:val="15"/>
          <w:szCs w:val="15"/>
          <w:spacing w:val="10"/>
        </w:rPr>
        <w:t xml:space="preserve"> (</w:t>
      </w:r>
      <w:r>
        <w:rPr>
          <w:sz w:val="15"/>
          <w:szCs w:val="15"/>
        </w:rPr>
        <w:t>Switzerland</w:t>
      </w:r>
      <w:r>
        <w:rPr>
          <w:sz w:val="15"/>
          <w:szCs w:val="15"/>
          <w:spacing w:val="10"/>
        </w:rPr>
        <w:t>) 11(2):1–12.</w:t>
      </w:r>
      <w:hyperlink w:history="true" r:id="rId407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0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0"/>
          </w:rPr>
          <w:t>/10.3390/</w:t>
        </w:r>
        <w:r>
          <w:rPr>
            <w:sz w:val="15"/>
            <w:szCs w:val="15"/>
            <w:color w:val="0000FF"/>
          </w:rPr>
          <w:t>app</w:t>
        </w:r>
        <w:r>
          <w:rPr>
            <w:sz w:val="15"/>
            <w:szCs w:val="15"/>
            <w:color w:val="0000FF"/>
            <w:spacing w:val="10"/>
          </w:rPr>
          <w:t>11020744</w:t>
        </w:r>
      </w:hyperlink>
    </w:p>
    <w:p>
      <w:pPr>
        <w:pStyle w:val="BodyText"/>
        <w:ind w:left="374" w:right="1" w:hanging="374"/>
        <w:spacing w:before="40" w:line="228" w:lineRule="auto"/>
        <w:rPr>
          <w:sz w:val="15"/>
          <w:szCs w:val="15"/>
        </w:rPr>
      </w:pPr>
      <w:r>
        <w:rPr>
          <w:sz w:val="15"/>
          <w:szCs w:val="15"/>
          <w:spacing w:val="6"/>
        </w:rPr>
        <w:t>222.  Lévesque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6"/>
        </w:rPr>
        <w:t>JC,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6"/>
        </w:rPr>
        <w:t>GagnéC,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6"/>
        </w:rPr>
        <w:t>Sabourin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6"/>
        </w:rPr>
        <w:t>R(2016)Bayesianhyperparameteroptimizationfor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6"/>
        </w:rPr>
        <w:t>ensemblelearning.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4"/>
        </w:rPr>
        <w:t>: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uncertainity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arti</w:t>
      </w:r>
      <w:r>
        <w:rPr>
          <w:sz w:val="15"/>
          <w:szCs w:val="15"/>
          <w:spacing w:val="14"/>
        </w:rPr>
        <w:t>ﬁ</w:t>
      </w:r>
      <w:r>
        <w:rPr>
          <w:sz w:val="15"/>
          <w:szCs w:val="15"/>
        </w:rPr>
        <w:t>cial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intelligence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4"/>
        </w:rPr>
        <w:t xml:space="preserve"> 437–446</w:t>
      </w:r>
    </w:p>
    <w:p>
      <w:pPr>
        <w:pStyle w:val="BodyText"/>
        <w:ind w:left="373" w:hanging="373"/>
        <w:spacing w:before="6" w:line="253" w:lineRule="auto"/>
        <w:rPr>
          <w:sz w:val="15"/>
          <w:szCs w:val="15"/>
        </w:rPr>
      </w:pPr>
      <w:bookmarkStart w:name="bookmark239" w:id="259"/>
      <w:bookmarkEnd w:id="259"/>
      <w:r>
        <w:rPr>
          <w:sz w:val="15"/>
          <w:szCs w:val="15"/>
          <w:spacing w:val="3"/>
        </w:rPr>
        <w:t>223.</w:t>
      </w:r>
      <w:r>
        <w:rPr>
          <w:sz w:val="15"/>
          <w:szCs w:val="15"/>
          <w:spacing w:val="20"/>
          <w:w w:val="101"/>
        </w:rPr>
        <w:t xml:space="preserve">  </w:t>
      </w:r>
      <w:r>
        <w:rPr>
          <w:sz w:val="15"/>
          <w:szCs w:val="15"/>
          <w:spacing w:val="3"/>
        </w:rPr>
        <w:t>Li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C,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3"/>
        </w:rPr>
        <w:t>Gupta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3"/>
        </w:rPr>
        <w:t>S,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Rana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S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(2017)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High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dimensional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Bayesian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optimization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3"/>
        </w:rPr>
        <w:t>using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dropout.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Inter-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national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</w:rPr>
        <w:t>joint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conferences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arti</w:t>
      </w:r>
      <w:r>
        <w:rPr>
          <w:sz w:val="15"/>
          <w:szCs w:val="15"/>
          <w:spacing w:val="11"/>
        </w:rPr>
        <w:t>ﬁ</w:t>
      </w:r>
      <w:r>
        <w:rPr>
          <w:sz w:val="15"/>
          <w:szCs w:val="15"/>
        </w:rPr>
        <w:t>cial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intelligence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1"/>
        </w:rPr>
        <w:t xml:space="preserve"> 2096–2102.</w:t>
      </w:r>
      <w:r>
        <w:rPr>
          <w:sz w:val="15"/>
          <w:szCs w:val="15"/>
          <w:spacing w:val="-20"/>
        </w:rPr>
        <w:t xml:space="preserve"> </w:t>
      </w:r>
      <w:hyperlink w:history="true" r:id="rId40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/10.24963/</w:t>
        </w:r>
        <w:r>
          <w:rPr>
            <w:sz w:val="15"/>
            <w:szCs w:val="15"/>
            <w:color w:val="0000FF"/>
          </w:rPr>
          <w:t>ijcai</w:t>
        </w:r>
        <w:r>
          <w:rPr>
            <w:sz w:val="15"/>
            <w:szCs w:val="15"/>
            <w:color w:val="0000FF"/>
            <w:spacing w:val="11"/>
          </w:rPr>
          <w:t>.2</w:t>
        </w:r>
        <w:r>
          <w:rPr>
            <w:sz w:val="15"/>
            <w:szCs w:val="15"/>
            <w:color w:val="0000FF"/>
            <w:spacing w:val="10"/>
          </w:rPr>
          <w:t>017/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408">
        <w:r>
          <w:rPr>
            <w:sz w:val="15"/>
            <w:szCs w:val="15"/>
            <w:color w:val="0000FF"/>
            <w:spacing w:val="3"/>
          </w:rPr>
          <w:t>291</w:t>
        </w:r>
      </w:hyperlink>
    </w:p>
    <w:p>
      <w:pPr>
        <w:pStyle w:val="BodyText"/>
        <w:ind w:left="374" w:hanging="374"/>
        <w:spacing w:before="41" w:line="242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224.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4"/>
        </w:rPr>
        <w:t>Li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C, Fan X,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4"/>
        </w:rPr>
        <w:t>Geng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4"/>
        </w:rPr>
        <w:t>Y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4"/>
        </w:rPr>
        <w:t>(2020) </w:t>
      </w:r>
      <w:r>
        <w:rPr>
          <w:sz w:val="15"/>
          <w:szCs w:val="15"/>
          <w:spacing w:val="3"/>
        </w:rPr>
        <w:t>ENAS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oriented layer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3"/>
        </w:rPr>
        <w:t>adaptive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data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3"/>
        </w:rPr>
        <w:t>scheduling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3"/>
        </w:rPr>
        <w:t>strategy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3"/>
        </w:rPr>
        <w:t>resource</w:t>
      </w:r>
      <w:r>
        <w:rPr>
          <w:sz w:val="15"/>
          <w:szCs w:val="15"/>
        </w:rPr>
        <w:t xml:space="preserve"> </w:t>
      </w:r>
      <w:bookmarkStart w:name="bookmark376" w:id="260"/>
      <w:bookmarkEnd w:id="260"/>
      <w:bookmarkStart w:name="bookmark408" w:id="261"/>
      <w:bookmarkEnd w:id="261"/>
      <w:r>
        <w:rPr>
          <w:sz w:val="15"/>
          <w:szCs w:val="15"/>
        </w:rPr>
        <w:t>limited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hardware</w:t>
      </w:r>
      <w:r>
        <w:rPr>
          <w:sz w:val="15"/>
          <w:szCs w:val="15"/>
          <w:spacing w:val="9"/>
        </w:rPr>
        <w:t>. </w:t>
      </w:r>
      <w:r>
        <w:rPr>
          <w:sz w:val="15"/>
          <w:szCs w:val="15"/>
        </w:rPr>
        <w:t>Neurocomputing</w:t>
      </w:r>
      <w:r>
        <w:rPr>
          <w:sz w:val="15"/>
          <w:szCs w:val="15"/>
          <w:spacing w:val="9"/>
        </w:rPr>
        <w:t xml:space="preserve"> 381:29–39.</w:t>
      </w:r>
      <w:r>
        <w:rPr>
          <w:sz w:val="15"/>
          <w:szCs w:val="15"/>
          <w:spacing w:val="-6"/>
        </w:rPr>
        <w:t xml:space="preserve"> </w:t>
      </w:r>
      <w:hyperlink w:history="true" r:id="rId40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/10.1016/j.</w:t>
        </w:r>
        <w:r>
          <w:rPr>
            <w:sz w:val="15"/>
            <w:szCs w:val="15"/>
            <w:color w:val="0000FF"/>
          </w:rPr>
          <w:t>neucom</w:t>
        </w:r>
        <w:r>
          <w:rPr>
            <w:sz w:val="15"/>
            <w:szCs w:val="15"/>
            <w:color w:val="0000FF"/>
            <w:spacing w:val="9"/>
          </w:rPr>
          <w:t>.2019.11.005</w:t>
        </w:r>
      </w:hyperlink>
    </w:p>
    <w:p>
      <w:pPr>
        <w:pStyle w:val="BodyText"/>
        <w:ind w:left="372" w:right="1" w:hanging="372"/>
        <w:spacing w:before="19" w:line="229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225.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  <w:spacing w:val="4"/>
        </w:rPr>
        <w:t>Li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4"/>
        </w:rPr>
        <w:t>CL,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4"/>
        </w:rPr>
        <w:t>Kandasamy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4"/>
        </w:rPr>
        <w:t>K,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4"/>
        </w:rPr>
        <w:t>Póczos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4"/>
        </w:rPr>
        <w:t>B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4"/>
        </w:rPr>
        <w:t>(2016)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4"/>
        </w:rPr>
        <w:t>H</w:t>
      </w:r>
      <w:r>
        <w:rPr>
          <w:sz w:val="15"/>
          <w:szCs w:val="15"/>
          <w:spacing w:val="3"/>
        </w:rPr>
        <w:t>igh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dimensional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3"/>
        </w:rPr>
        <w:t>Bayesian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optimization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via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3"/>
        </w:rPr>
        <w:t>restricted</w:t>
      </w:r>
      <w:r>
        <w:rPr>
          <w:sz w:val="15"/>
          <w:szCs w:val="15"/>
        </w:rPr>
        <w:t xml:space="preserve"> </w:t>
      </w:r>
      <w:bookmarkStart w:name="bookmark409" w:id="262"/>
      <w:bookmarkEnd w:id="262"/>
      <w:r>
        <w:rPr>
          <w:sz w:val="15"/>
          <w:szCs w:val="15"/>
          <w:spacing w:val="6"/>
        </w:rPr>
        <w:t>projectionpursuitmodels.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6"/>
        </w:rPr>
        <w:t>In:Inter</w:t>
      </w:r>
      <w:r>
        <w:rPr>
          <w:sz w:val="15"/>
          <w:szCs w:val="15"/>
          <w:spacing w:val="5"/>
        </w:rPr>
        <w:t>national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5"/>
        </w:rPr>
        <w:t>conference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5"/>
        </w:rPr>
        <w:t>on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5"/>
        </w:rPr>
        <w:t>artiﬁcialintelligenceand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5"/>
        </w:rPr>
        <w:t>statistics,pp884–892</w:t>
      </w:r>
    </w:p>
    <w:p>
      <w:pPr>
        <w:pStyle w:val="BodyText"/>
        <w:ind w:left="375" w:hanging="375"/>
        <w:spacing w:before="41" w:line="237" w:lineRule="auto"/>
        <w:rPr>
          <w:sz w:val="15"/>
          <w:szCs w:val="15"/>
        </w:rPr>
      </w:pPr>
      <w:r>
        <w:rPr>
          <w:sz w:val="15"/>
          <w:szCs w:val="15"/>
          <w:spacing w:val="16"/>
        </w:rPr>
        <w:t>226.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</w:rPr>
        <w:t>Li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G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</w:rPr>
        <w:t>Qian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</w:rPr>
        <w:t>G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</w:rPr>
        <w:t>Delgadillo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I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6"/>
        </w:rPr>
        <w:t>(2020b)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</w:rPr>
        <w:t>SGAS</w:t>
      </w:r>
      <w:r>
        <w:rPr>
          <w:sz w:val="15"/>
          <w:szCs w:val="15"/>
          <w:spacing w:val="16"/>
        </w:rPr>
        <w:t>: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</w:rPr>
        <w:t>sequential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greedy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6"/>
        </w:rPr>
        <w:t>.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6"/>
        </w:rPr>
        <w:t>: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6"/>
        </w:rPr>
        <w:t>/</w:t>
      </w:r>
      <w:r>
        <w:rPr>
          <w:sz w:val="15"/>
          <w:szCs w:val="15"/>
        </w:rPr>
        <w:t>CVF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1"/>
        </w:rPr>
        <w:t xml:space="preserve">  </w:t>
      </w:r>
      <w:r>
        <w:rPr>
          <w:sz w:val="15"/>
          <w:szCs w:val="15"/>
        </w:rPr>
        <w:t>on</w:t>
      </w:r>
      <w:r>
        <w:rPr>
          <w:sz w:val="15"/>
          <w:szCs w:val="15"/>
          <w:spacing w:val="11"/>
        </w:rPr>
        <w:t xml:space="preserve"> 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9"/>
          <w:w w:val="101"/>
        </w:rPr>
        <w:t xml:space="preserve">  </w:t>
      </w:r>
      <w:r>
        <w:rPr>
          <w:sz w:val="15"/>
          <w:szCs w:val="15"/>
        </w:rPr>
        <w:t>vision</w:t>
      </w:r>
      <w:r>
        <w:rPr>
          <w:sz w:val="15"/>
          <w:szCs w:val="15"/>
          <w:spacing w:val="11"/>
        </w:rPr>
        <w:t xml:space="preserve">  </w:t>
      </w:r>
      <w:r>
        <w:rPr>
          <w:sz w:val="15"/>
          <w:szCs w:val="15"/>
        </w:rPr>
        <w:t>and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recognition</w:t>
      </w:r>
      <w:r>
        <w:rPr>
          <w:sz w:val="15"/>
          <w:szCs w:val="15"/>
          <w:spacing w:val="11"/>
        </w:rPr>
        <w:t>,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pp</w:t>
      </w:r>
      <w:r>
        <w:rPr>
          <w:sz w:val="15"/>
          <w:szCs w:val="15"/>
          <w:spacing w:val="11"/>
        </w:rPr>
        <w:t xml:space="preserve">   1617–1627.  </w:t>
      </w:r>
      <w:hyperlink w:history="true" r:id="rId41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</w:t>
        </w:r>
        <w:r>
          <w:rPr>
            <w:sz w:val="15"/>
            <w:szCs w:val="15"/>
            <w:color w:val="0000FF"/>
            <w:spacing w:val="10"/>
          </w:rPr>
          <w:t>1109/</w:t>
        </w:r>
      </w:hyperlink>
      <w:r>
        <w:rPr>
          <w:sz w:val="15"/>
          <w:szCs w:val="15"/>
          <w:color w:val="0000FF"/>
          <w:spacing w:val="1"/>
        </w:rPr>
        <w:t xml:space="preserve"> </w:t>
      </w:r>
      <w:hyperlink w:history="true" r:id="rId410"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5"/>
          </w:rPr>
          <w:t>42600.2020.00169</w:t>
        </w:r>
      </w:hyperlink>
    </w:p>
    <w:p>
      <w:pPr>
        <w:pStyle w:val="BodyText"/>
        <w:ind w:left="373" w:right="1" w:hanging="373"/>
        <w:spacing w:before="42" w:line="237" w:lineRule="auto"/>
        <w:rPr>
          <w:sz w:val="15"/>
          <w:szCs w:val="15"/>
        </w:rPr>
      </w:pPr>
      <w:r>
        <w:rPr>
          <w:sz w:val="15"/>
          <w:szCs w:val="15"/>
          <w:spacing w:val="8"/>
        </w:rPr>
        <w:t>227.  LiG,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8"/>
        </w:rPr>
        <w:t>MandalS,OgrasUet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8"/>
        </w:rPr>
        <w:t>al(2021)FLASH:fastneuralarchitecturesearchwithh</w:t>
      </w:r>
      <w:r>
        <w:rPr>
          <w:sz w:val="15"/>
          <w:szCs w:val="15"/>
          <w:spacing w:val="7"/>
        </w:rPr>
        <w:t>ardware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7"/>
        </w:rPr>
        <w:t>optimization.</w:t>
      </w:r>
      <w:r>
        <w:rPr>
          <w:sz w:val="15"/>
          <w:szCs w:val="15"/>
        </w:rPr>
        <w:t xml:space="preserve"> </w:t>
      </w:r>
      <w:bookmarkStart w:name="bookmark410" w:id="263"/>
      <w:bookmarkEnd w:id="263"/>
      <w:bookmarkStart w:name="bookmark487" w:id="264"/>
      <w:bookmarkEnd w:id="264"/>
      <w:r>
        <w:rPr>
          <w:sz w:val="15"/>
          <w:szCs w:val="15"/>
        </w:rPr>
        <w:t>ACM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Embed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11"/>
        </w:rPr>
        <w:t>.</w:t>
      </w:r>
      <w:r>
        <w:rPr>
          <w:sz w:val="15"/>
          <w:szCs w:val="15"/>
          <w:spacing w:val="-18"/>
        </w:rPr>
        <w:t xml:space="preserve"> </w:t>
      </w:r>
      <w:hyperlink w:history="true" r:id="rId41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/10.1145/34</w:t>
        </w:r>
        <w:r>
          <w:rPr>
            <w:sz w:val="15"/>
            <w:szCs w:val="15"/>
            <w:color w:val="0000FF"/>
            <w:spacing w:val="10"/>
          </w:rPr>
          <w:t>76994</w:t>
        </w:r>
      </w:hyperlink>
    </w:p>
    <w:p>
      <w:pPr>
        <w:pStyle w:val="BodyText"/>
        <w:ind w:left="375" w:hanging="375"/>
        <w:spacing w:before="1" w:line="247" w:lineRule="auto"/>
        <w:rPr>
          <w:sz w:val="15"/>
          <w:szCs w:val="15"/>
        </w:rPr>
      </w:pPr>
      <w:r>
        <w:rPr>
          <w:sz w:val="15"/>
          <w:szCs w:val="15"/>
          <w:spacing w:val="9"/>
        </w:rPr>
        <w:t>228.</w:t>
      </w:r>
      <w:r>
        <w:rPr>
          <w:sz w:val="15"/>
          <w:szCs w:val="15"/>
          <w:spacing w:val="17"/>
          <w:w w:val="102"/>
        </w:rPr>
        <w:t xml:space="preserve">  </w:t>
      </w:r>
      <w:r>
        <w:rPr>
          <w:sz w:val="15"/>
          <w:szCs w:val="15"/>
        </w:rPr>
        <w:t>Li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</w:rPr>
        <w:t>L</w:t>
      </w:r>
      <w:r>
        <w:rPr>
          <w:sz w:val="15"/>
          <w:szCs w:val="15"/>
          <w:spacing w:val="9"/>
        </w:rPr>
        <w:t>,  </w:t>
      </w:r>
      <w:r>
        <w:rPr>
          <w:sz w:val="15"/>
          <w:szCs w:val="15"/>
        </w:rPr>
        <w:t>Talwalkar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</w:rPr>
        <w:t>A</w:t>
      </w:r>
      <w:r>
        <w:rPr>
          <w:sz w:val="15"/>
          <w:szCs w:val="15"/>
          <w:spacing w:val="9"/>
        </w:rPr>
        <w:t xml:space="preserve">  (2019)  </w:t>
      </w:r>
      <w:r>
        <w:rPr>
          <w:sz w:val="15"/>
          <w:szCs w:val="15"/>
        </w:rPr>
        <w:t>Random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</w:rPr>
        <w:t>and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</w:rPr>
        <w:t>reproducibility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</w:rPr>
        <w:t>for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9"/>
        </w:rPr>
        <w:t>.  </w:t>
      </w:r>
      <w:r>
        <w:rPr>
          <w:sz w:val="15"/>
          <w:szCs w:val="15"/>
        </w:rPr>
        <w:t>In</w:t>
      </w:r>
      <w:r>
        <w:rPr>
          <w:sz w:val="15"/>
          <w:szCs w:val="15"/>
          <w:spacing w:val="9"/>
        </w:rPr>
        <w:t>: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4"/>
        </w:rPr>
        <w:t>Conference on uncertainity in </w:t>
      </w:r>
      <w:r>
        <w:rPr>
          <w:sz w:val="15"/>
          <w:szCs w:val="15"/>
          <w:spacing w:val="3"/>
        </w:rPr>
        <w:t>artiﬁcial intelligence</w:t>
      </w:r>
    </w:p>
    <w:p>
      <w:pPr>
        <w:pStyle w:val="BodyText"/>
        <w:ind w:left="376" w:hanging="376"/>
        <w:spacing w:before="7" w:line="252" w:lineRule="auto"/>
        <w:rPr>
          <w:sz w:val="15"/>
          <w:szCs w:val="15"/>
        </w:rPr>
      </w:pPr>
      <w:r>
        <w:rPr>
          <w:sz w:val="15"/>
          <w:szCs w:val="15"/>
          <w:spacing w:val="14"/>
        </w:rPr>
        <w:t>229.  </w:t>
      </w:r>
      <w:r>
        <w:rPr>
          <w:sz w:val="15"/>
          <w:szCs w:val="15"/>
        </w:rPr>
        <w:t>LiL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Jamieson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DeSalvo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Get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4"/>
        </w:rPr>
        <w:t xml:space="preserve"> (2018) </w:t>
      </w:r>
      <w:r>
        <w:rPr>
          <w:sz w:val="15"/>
          <w:szCs w:val="15"/>
        </w:rPr>
        <w:t>Hyperband</w:t>
      </w:r>
      <w:r>
        <w:rPr>
          <w:sz w:val="15"/>
          <w:szCs w:val="15"/>
          <w:spacing w:val="14"/>
        </w:rPr>
        <w:t>: </w:t>
      </w:r>
      <w:r>
        <w:rPr>
          <w:sz w:val="15"/>
          <w:szCs w:val="15"/>
        </w:rPr>
        <w:t>a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novel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bandit</w:t>
      </w:r>
      <w:r>
        <w:rPr>
          <w:sz w:val="15"/>
          <w:szCs w:val="15"/>
          <w:spacing w:val="13"/>
        </w:rPr>
        <w:t>-</w:t>
      </w:r>
      <w:r>
        <w:rPr>
          <w:sz w:val="15"/>
          <w:szCs w:val="15"/>
        </w:rPr>
        <w:t>based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approach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to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hyperparameter </w:t>
      </w:r>
      <w:bookmarkStart w:name="bookmark11" w:id="265"/>
      <w:bookmarkEnd w:id="265"/>
      <w:bookmarkStart w:name="bookmark411" w:id="266"/>
      <w:bookmarkEnd w:id="266"/>
      <w:r>
        <w:rPr>
          <w:sz w:val="15"/>
          <w:szCs w:val="15"/>
        </w:rPr>
        <w:t>optimization</w:t>
      </w:r>
      <w:r>
        <w:rPr>
          <w:sz w:val="15"/>
          <w:szCs w:val="15"/>
          <w:spacing w:val="10"/>
        </w:rPr>
        <w:t>. </w:t>
      </w:r>
      <w:r>
        <w:rPr>
          <w:sz w:val="15"/>
          <w:szCs w:val="15"/>
        </w:rPr>
        <w:t>J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Mach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Learn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Res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18:1–52</w:t>
      </w:r>
    </w:p>
    <w:p>
      <w:pPr>
        <w:pStyle w:val="BodyText"/>
        <w:ind w:left="372" w:hanging="372"/>
        <w:spacing w:before="40" w:line="232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230.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  <w:spacing w:val="3"/>
        </w:rPr>
        <w:t>Li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3"/>
        </w:rPr>
        <w:t>S,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3"/>
        </w:rPr>
        <w:t>Sun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3"/>
        </w:rPr>
        <w:t>Y,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3"/>
        </w:rPr>
        <w:t>Yen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3"/>
        </w:rPr>
        <w:t>G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3"/>
        </w:rPr>
        <w:t>(2021)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3"/>
        </w:rPr>
        <w:t>Automatic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3"/>
        </w:rPr>
        <w:t>design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3"/>
        </w:rPr>
        <w:t>of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3"/>
        </w:rPr>
        <w:t>convolutional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3"/>
        </w:rPr>
        <w:t>neura</w:t>
      </w:r>
      <w:r>
        <w:rPr>
          <w:sz w:val="15"/>
          <w:szCs w:val="15"/>
          <w:spacing w:val="2"/>
        </w:rPr>
        <w:t>l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2"/>
        </w:rPr>
        <w:t>network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2"/>
        </w:rPr>
        <w:t>architectures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under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resource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constraints</w:t>
      </w:r>
      <w:r>
        <w:rPr>
          <w:sz w:val="15"/>
          <w:szCs w:val="15"/>
          <w:spacing w:val="13"/>
        </w:rPr>
        <w:t>.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Netw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Learn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13"/>
        </w:rPr>
        <w:t>.</w:t>
      </w:r>
      <w:hyperlink w:history="true" r:id="rId412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3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3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3"/>
          </w:rPr>
          <w:t>/10.1109/</w:t>
        </w:r>
        <w:r>
          <w:rPr>
            <w:sz w:val="15"/>
            <w:szCs w:val="15"/>
            <w:color w:val="0000FF"/>
          </w:rPr>
          <w:t>TNNLS</w:t>
        </w:r>
        <w:r>
          <w:rPr>
            <w:sz w:val="15"/>
            <w:szCs w:val="15"/>
            <w:color w:val="0000FF"/>
            <w:spacing w:val="13"/>
          </w:rPr>
          <w:t>.2021.</w:t>
        </w:r>
      </w:hyperlink>
      <w:r>
        <w:rPr>
          <w:sz w:val="15"/>
          <w:szCs w:val="15"/>
          <w:color w:val="0000FF"/>
          <w:spacing w:val="8"/>
        </w:rPr>
        <w:t xml:space="preserve"> </w:t>
      </w:r>
      <w:hyperlink w:history="true" r:id="rId412">
        <w:r>
          <w:rPr>
            <w:sz w:val="15"/>
            <w:szCs w:val="15"/>
            <w:color w:val="0000FF"/>
            <w:spacing w:val="4"/>
          </w:rPr>
          <w:t>3123105</w:t>
        </w:r>
      </w:hyperlink>
    </w:p>
    <w:p>
      <w:pPr>
        <w:pStyle w:val="BodyText"/>
        <w:ind w:left="374" w:hanging="374"/>
        <w:spacing w:before="19" w:line="248" w:lineRule="auto"/>
        <w:rPr>
          <w:sz w:val="15"/>
          <w:szCs w:val="15"/>
        </w:rPr>
      </w:pPr>
      <w:bookmarkStart w:name="bookmark240" w:id="267"/>
      <w:bookmarkEnd w:id="267"/>
      <w:r>
        <w:rPr>
          <w:sz w:val="15"/>
          <w:szCs w:val="15"/>
          <w:spacing w:val="14"/>
        </w:rPr>
        <w:t>231.</w:t>
      </w:r>
      <w:r>
        <w:rPr>
          <w:sz w:val="15"/>
          <w:szCs w:val="15"/>
          <w:spacing w:val="15"/>
          <w:w w:val="101"/>
        </w:rPr>
        <w:t xml:space="preserve">  </w:t>
      </w:r>
      <w:r>
        <w:rPr>
          <w:sz w:val="15"/>
          <w:szCs w:val="15"/>
        </w:rPr>
        <w:t>Li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T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Zhong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Liu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et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4"/>
        </w:rPr>
        <w:t>(2018b) </w:t>
      </w:r>
      <w:r>
        <w:rPr>
          <w:sz w:val="15"/>
          <w:szCs w:val="15"/>
        </w:rPr>
        <w:t>Ease</w:t>
      </w:r>
      <w:r>
        <w:rPr>
          <w:sz w:val="15"/>
          <w:szCs w:val="15"/>
          <w:spacing w:val="14"/>
        </w:rPr>
        <w:t>.</w:t>
      </w:r>
      <w:r>
        <w:rPr>
          <w:sz w:val="15"/>
          <w:szCs w:val="15"/>
        </w:rPr>
        <w:t>ml</w:t>
      </w:r>
      <w:r>
        <w:rPr>
          <w:sz w:val="15"/>
          <w:szCs w:val="15"/>
          <w:spacing w:val="14"/>
        </w:rPr>
        <w:t>: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towards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multitenant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</w:rPr>
        <w:t>resource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sharing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learning </w:t>
      </w:r>
      <w:r>
        <w:rPr>
          <w:sz w:val="15"/>
          <w:szCs w:val="15"/>
        </w:rPr>
        <w:t>workloads</w:t>
      </w:r>
      <w:r>
        <w:rPr>
          <w:sz w:val="15"/>
          <w:szCs w:val="15"/>
          <w:spacing w:val="14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4"/>
        </w:rPr>
        <w:t>: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very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large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</w:rPr>
        <w:t>databases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4"/>
        </w:rPr>
        <w:t>607–620.</w:t>
      </w:r>
      <w:r>
        <w:rPr>
          <w:sz w:val="15"/>
          <w:szCs w:val="15"/>
          <w:spacing w:val="-16"/>
        </w:rPr>
        <w:t xml:space="preserve"> </w:t>
      </w:r>
      <w:hyperlink w:history="true" r:id="rId41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4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4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4"/>
          </w:rPr>
          <w:t>/10.1145/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413">
        <w:r>
          <w:rPr>
            <w:sz w:val="15"/>
            <w:szCs w:val="15"/>
            <w:color w:val="0000FF"/>
            <w:spacing w:val="4"/>
          </w:rPr>
          <w:t>3177732.3177737</w:t>
        </w:r>
      </w:hyperlink>
    </w:p>
    <w:p>
      <w:pPr>
        <w:pStyle w:val="BodyText"/>
        <w:ind w:left="372" w:hanging="372"/>
        <w:spacing w:before="17" w:line="260" w:lineRule="auto"/>
        <w:rPr>
          <w:sz w:val="15"/>
          <w:szCs w:val="15"/>
        </w:rPr>
      </w:pPr>
      <w:bookmarkStart w:name="bookmark321" w:id="268"/>
      <w:bookmarkEnd w:id="268"/>
      <w:r>
        <w:rPr>
          <w:sz w:val="15"/>
          <w:szCs w:val="15"/>
          <w:spacing w:val="16"/>
        </w:rPr>
        <w:t>232.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</w:rPr>
        <w:t>Li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</w:rPr>
        <w:t>T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</w:rPr>
        <w:t>Zhang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</w:rPr>
        <w:t>Bao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6"/>
        </w:rPr>
        <w:t>(2020c)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</w:rPr>
        <w:t>AutoST</w:t>
      </w:r>
      <w:r>
        <w:rPr>
          <w:sz w:val="15"/>
          <w:szCs w:val="15"/>
          <w:spacing w:val="16"/>
        </w:rPr>
        <w:t>: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</w:rPr>
        <w:t>ef</w:t>
      </w:r>
      <w:r>
        <w:rPr>
          <w:sz w:val="15"/>
          <w:szCs w:val="15"/>
          <w:spacing w:val="16"/>
        </w:rPr>
        <w:t>ﬁ</w:t>
      </w:r>
      <w:r>
        <w:rPr>
          <w:sz w:val="15"/>
          <w:szCs w:val="15"/>
        </w:rPr>
        <w:t>cient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</w:rPr>
        <w:t>spatio</w:t>
      </w:r>
      <w:r>
        <w:rPr>
          <w:sz w:val="15"/>
          <w:szCs w:val="15"/>
          <w:spacing w:val="16"/>
        </w:rPr>
        <w:t>-</w:t>
      </w:r>
      <w:r>
        <w:rPr>
          <w:sz w:val="15"/>
          <w:szCs w:val="15"/>
        </w:rPr>
        <w:t>temporal </w:t>
      </w:r>
      <w:r>
        <w:rPr>
          <w:sz w:val="15"/>
          <w:szCs w:val="15"/>
          <w:spacing w:val="4"/>
        </w:rPr>
        <w:t>prediction.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ACM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4"/>
        </w:rPr>
        <w:t>SIGKDD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4"/>
        </w:rPr>
        <w:t>international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4"/>
        </w:rPr>
        <w:t>conference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o</w:t>
      </w:r>
      <w:r>
        <w:rPr>
          <w:sz w:val="15"/>
          <w:szCs w:val="15"/>
          <w:spacing w:val="3"/>
        </w:rPr>
        <w:t>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3"/>
        </w:rPr>
        <w:t>knowledge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3"/>
        </w:rPr>
        <w:t>discovery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data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mining,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pp</w:t>
      </w:r>
      <w:r>
        <w:rPr>
          <w:sz w:val="15"/>
          <w:szCs w:val="15"/>
        </w:rPr>
        <w:t xml:space="preserve"> </w:t>
      </w:r>
      <w:bookmarkStart w:name="bookmark241" w:id="269"/>
      <w:bookmarkEnd w:id="269"/>
      <w:r>
        <w:rPr>
          <w:sz w:val="15"/>
          <w:szCs w:val="15"/>
          <w:spacing w:val="6"/>
        </w:rPr>
        <w:t>794–802.</w:t>
      </w:r>
      <w:r>
        <w:rPr>
          <w:sz w:val="15"/>
          <w:szCs w:val="15"/>
          <w:spacing w:val="-7"/>
        </w:rPr>
        <w:t xml:space="preserve"> </w:t>
      </w:r>
      <w:hyperlink w:history="true" r:id="rId41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6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/10.1145/3394486.3403122</w:t>
        </w:r>
      </w:hyperlink>
    </w:p>
    <w:p>
      <w:pPr>
        <w:pStyle w:val="BodyText"/>
        <w:ind w:left="374" w:hanging="374"/>
        <w:spacing w:before="1" w:line="245" w:lineRule="auto"/>
        <w:rPr>
          <w:sz w:val="15"/>
          <w:szCs w:val="15"/>
        </w:rPr>
      </w:pPr>
      <w:r>
        <w:rPr>
          <w:sz w:val="15"/>
          <w:szCs w:val="15"/>
          <w:spacing w:val="16"/>
        </w:rPr>
        <w:t>233.</w:t>
      </w:r>
      <w:r>
        <w:rPr>
          <w:sz w:val="15"/>
          <w:szCs w:val="15"/>
          <w:spacing w:val="16"/>
          <w:w w:val="101"/>
        </w:rPr>
        <w:t xml:space="preserve">  </w:t>
      </w:r>
      <w:r>
        <w:rPr>
          <w:sz w:val="15"/>
          <w:szCs w:val="15"/>
        </w:rPr>
        <w:t>Li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</w:rPr>
        <w:t>X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</w:rPr>
        <w:t>Lin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</w:rPr>
        <w:t>C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</w:rPr>
        <w:t>Li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</w:rPr>
        <w:t>C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6"/>
        </w:rPr>
        <w:t>(2020d)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</w:rPr>
        <w:t>Improving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</w:rPr>
        <w:t>one</w:t>
      </w:r>
      <w:r>
        <w:rPr>
          <w:sz w:val="15"/>
          <w:szCs w:val="15"/>
          <w:spacing w:val="16"/>
        </w:rPr>
        <w:t>-</w:t>
      </w:r>
      <w:r>
        <w:rPr>
          <w:sz w:val="15"/>
          <w:szCs w:val="15"/>
        </w:rPr>
        <w:t>shot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</w:rPr>
        <w:t>NAS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</w:rPr>
        <w:t>by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</w:rPr>
        <w:t>suppressing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</w:rPr>
        <w:t>the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</w:rPr>
        <w:t>posterior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</w:rPr>
        <w:t>fading</w:t>
      </w:r>
      <w:r>
        <w:rPr>
          <w:sz w:val="15"/>
          <w:szCs w:val="15"/>
          <w:spacing w:val="16"/>
        </w:rPr>
        <w:t>.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6"/>
        </w:rPr>
        <w:t>: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2"/>
        </w:rPr>
        <w:t>/</w:t>
      </w:r>
      <w:r>
        <w:rPr>
          <w:sz w:val="15"/>
          <w:szCs w:val="15"/>
        </w:rPr>
        <w:t>CVF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vision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recognition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2"/>
        </w:rPr>
        <w:t>13833–138</w:t>
      </w:r>
      <w:r>
        <w:rPr>
          <w:sz w:val="15"/>
          <w:szCs w:val="15"/>
          <w:spacing w:val="11"/>
        </w:rPr>
        <w:t>42.</w:t>
      </w:r>
      <w:hyperlink w:history="true" r:id="rId41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415">
        <w:r>
          <w:rPr>
            <w:sz w:val="15"/>
            <w:szCs w:val="15"/>
            <w:color w:val="0000FF"/>
            <w:spacing w:val="5"/>
          </w:rPr>
          <w:t>1109/</w:t>
        </w:r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5"/>
          </w:rPr>
          <w:t>42600.2020.01385</w:t>
        </w:r>
      </w:hyperlink>
    </w:p>
    <w:p>
      <w:pPr>
        <w:pStyle w:val="BodyText"/>
        <w:ind w:left="373" w:right="1" w:hanging="373"/>
        <w:spacing w:before="16" w:line="266" w:lineRule="auto"/>
        <w:rPr>
          <w:sz w:val="15"/>
          <w:szCs w:val="15"/>
        </w:rPr>
      </w:pPr>
      <w:bookmarkStart w:name="bookmark242" w:id="270"/>
      <w:bookmarkEnd w:id="270"/>
      <w:r>
        <w:rPr>
          <w:sz w:val="15"/>
          <w:szCs w:val="15"/>
          <w:spacing w:val="10"/>
        </w:rPr>
        <w:t>234.</w:t>
      </w:r>
      <w:r>
        <w:rPr>
          <w:sz w:val="15"/>
          <w:szCs w:val="15"/>
          <w:spacing w:val="20"/>
          <w:w w:val="101"/>
        </w:rPr>
        <w:t xml:space="preserve">  </w:t>
      </w:r>
      <w:r>
        <w:rPr>
          <w:sz w:val="15"/>
          <w:szCs w:val="15"/>
        </w:rPr>
        <w:t>Li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King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I</w:t>
      </w:r>
      <w:r>
        <w:rPr>
          <w:sz w:val="15"/>
          <w:szCs w:val="15"/>
          <w:spacing w:val="10"/>
        </w:rPr>
        <w:t xml:space="preserve"> (2020) </w:t>
      </w:r>
      <w:r>
        <w:rPr>
          <w:sz w:val="15"/>
          <w:szCs w:val="15"/>
        </w:rPr>
        <w:t>AutoGraph</w:t>
      </w:r>
      <w:r>
        <w:rPr>
          <w:sz w:val="15"/>
          <w:szCs w:val="15"/>
          <w:spacing w:val="10"/>
        </w:rPr>
        <w:t>: </w:t>
      </w:r>
      <w:r>
        <w:rPr>
          <w:sz w:val="15"/>
          <w:szCs w:val="15"/>
        </w:rPr>
        <w:t>automated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graph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network</w:t>
      </w:r>
      <w:r>
        <w:rPr>
          <w:sz w:val="15"/>
          <w:szCs w:val="15"/>
          <w:spacing w:val="10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0"/>
        </w:rPr>
        <w:t>: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neural </w:t>
      </w:r>
      <w:bookmarkStart w:name="bookmark152" w:id="271"/>
      <w:bookmarkEnd w:id="271"/>
      <w:r>
        <w:rPr>
          <w:sz w:val="15"/>
          <w:szCs w:val="15"/>
        </w:rPr>
        <w:t>information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processing</w:t>
      </w:r>
      <w:r>
        <w:rPr>
          <w:sz w:val="15"/>
          <w:szCs w:val="15"/>
          <w:spacing w:val="8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</w:rPr>
        <w:t>189–201.</w:t>
      </w:r>
      <w:r>
        <w:rPr>
          <w:sz w:val="15"/>
          <w:szCs w:val="15"/>
          <w:spacing w:val="-18"/>
        </w:rPr>
        <w:t xml:space="preserve"> </w:t>
      </w:r>
      <w:hyperlink w:history="true" r:id="rId41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/10.1007/978-3-030-63833-7_</w:t>
        </w:r>
        <w:r>
          <w:rPr>
            <w:sz w:val="15"/>
            <w:szCs w:val="15"/>
            <w:color w:val="0000FF"/>
            <w:spacing w:val="-20"/>
          </w:rPr>
          <w:t xml:space="preserve"> </w:t>
        </w:r>
        <w:r>
          <w:rPr>
            <w:sz w:val="15"/>
            <w:szCs w:val="15"/>
            <w:color w:val="0000FF"/>
            <w:spacing w:val="8"/>
          </w:rPr>
          <w:t>16</w:t>
        </w:r>
      </w:hyperlink>
    </w:p>
    <w:p>
      <w:pPr>
        <w:pStyle w:val="BodyText"/>
        <w:ind w:left="372" w:hanging="372"/>
        <w:spacing w:before="20" w:line="229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235.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  <w:spacing w:val="4"/>
        </w:rPr>
        <w:t>Li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4"/>
        </w:rPr>
        <w:t>Y,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4"/>
        </w:rPr>
        <w:t>Xiao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4"/>
        </w:rPr>
        <w:t>J,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4"/>
        </w:rPr>
        <w:t>Chen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4"/>
        </w:rPr>
        <w:t>Y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4"/>
        </w:rPr>
        <w:t>(</w:t>
      </w:r>
      <w:r>
        <w:rPr>
          <w:sz w:val="15"/>
          <w:szCs w:val="15"/>
          <w:spacing w:val="3"/>
        </w:rPr>
        <w:t>2019)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3"/>
        </w:rPr>
        <w:t>Evolving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deep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convolutional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networks by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quantum behaved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particle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swarm optimization with binary encoding for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4"/>
        </w:rPr>
        <w:t>image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4"/>
        </w:rPr>
        <w:t>classiﬁcation.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4"/>
        </w:rPr>
        <w:t>Neurocomputing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4"/>
        </w:rPr>
        <w:t>362</w:t>
      </w:r>
      <w:r>
        <w:rPr>
          <w:sz w:val="15"/>
          <w:szCs w:val="15"/>
          <w:spacing w:val="3"/>
        </w:rPr>
        <w:t>:156–</w:t>
      </w:r>
    </w:p>
    <w:p>
      <w:pPr>
        <w:pStyle w:val="BodyText"/>
        <w:ind w:left="389"/>
        <w:spacing w:before="6" w:line="191" w:lineRule="exact"/>
        <w:rPr>
          <w:sz w:val="15"/>
          <w:szCs w:val="15"/>
        </w:rPr>
      </w:pPr>
      <w:bookmarkStart w:name="bookmark243" w:id="272"/>
      <w:bookmarkEnd w:id="272"/>
      <w:r>
        <w:rPr>
          <w:sz w:val="15"/>
          <w:szCs w:val="15"/>
          <w:spacing w:val="7"/>
          <w:position w:val="2"/>
        </w:rPr>
        <w:t>165.</w:t>
      </w:r>
      <w:r>
        <w:rPr>
          <w:sz w:val="15"/>
          <w:szCs w:val="15"/>
          <w:spacing w:val="-17"/>
          <w:position w:val="2"/>
        </w:rPr>
        <w:t xml:space="preserve"> </w:t>
      </w:r>
      <w:hyperlink w:history="true" r:id="rId417">
        <w:r>
          <w:rPr>
            <w:sz w:val="15"/>
            <w:szCs w:val="15"/>
            <w:color w:val="0000FF"/>
            <w:position w:val="2"/>
          </w:rPr>
          <w:t>https</w:t>
        </w:r>
        <w:r>
          <w:rPr>
            <w:sz w:val="15"/>
            <w:szCs w:val="15"/>
            <w:color w:val="0000FF"/>
            <w:spacing w:val="7"/>
            <w:position w:val="2"/>
          </w:rPr>
          <w:t>://</w:t>
        </w:r>
        <w:r>
          <w:rPr>
            <w:sz w:val="15"/>
            <w:szCs w:val="15"/>
            <w:color w:val="0000FF"/>
            <w:position w:val="2"/>
          </w:rPr>
          <w:t>doi</w:t>
        </w:r>
        <w:r>
          <w:rPr>
            <w:sz w:val="15"/>
            <w:szCs w:val="15"/>
            <w:color w:val="0000FF"/>
            <w:spacing w:val="7"/>
            <w:position w:val="2"/>
          </w:rPr>
          <w:t>.</w:t>
        </w:r>
        <w:r>
          <w:rPr>
            <w:sz w:val="15"/>
            <w:szCs w:val="15"/>
            <w:color w:val="0000FF"/>
            <w:position w:val="2"/>
          </w:rPr>
          <w:t>org</w:t>
        </w:r>
        <w:r>
          <w:rPr>
            <w:sz w:val="15"/>
            <w:szCs w:val="15"/>
            <w:color w:val="0000FF"/>
            <w:spacing w:val="7"/>
            <w:position w:val="2"/>
          </w:rPr>
          <w:t>/10.1016/j.</w:t>
        </w:r>
        <w:r>
          <w:rPr>
            <w:sz w:val="15"/>
            <w:szCs w:val="15"/>
            <w:color w:val="0000FF"/>
            <w:position w:val="2"/>
          </w:rPr>
          <w:t>neucom</w:t>
        </w:r>
        <w:r>
          <w:rPr>
            <w:sz w:val="15"/>
            <w:szCs w:val="15"/>
            <w:color w:val="0000FF"/>
            <w:spacing w:val="7"/>
            <w:position w:val="2"/>
          </w:rPr>
          <w:t>.</w:t>
        </w:r>
        <w:r>
          <w:rPr>
            <w:sz w:val="15"/>
            <w:szCs w:val="15"/>
            <w:color w:val="0000FF"/>
            <w:spacing w:val="6"/>
            <w:position w:val="2"/>
          </w:rPr>
          <w:t>2019.07.026</w:t>
        </w:r>
      </w:hyperlink>
    </w:p>
    <w:p>
      <w:pPr>
        <w:pStyle w:val="BodyText"/>
        <w:ind w:left="374" w:hanging="374"/>
        <w:spacing w:before="2" w:line="249" w:lineRule="auto"/>
        <w:rPr>
          <w:sz w:val="15"/>
          <w:szCs w:val="15"/>
        </w:rPr>
      </w:pPr>
      <w:r>
        <w:rPr>
          <w:sz w:val="15"/>
          <w:szCs w:val="15"/>
          <w:spacing w:val="16"/>
        </w:rPr>
        <w:t>236.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</w:rPr>
        <w:t>Li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</w:rPr>
        <w:t>Jin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</w:rPr>
        <w:t>X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</w:rPr>
        <w:t>Mei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6"/>
        </w:rPr>
        <w:t>(2020e)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</w:rPr>
        <w:t>lightweight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</w:rPr>
        <w:t>non</w:t>
      </w:r>
      <w:r>
        <w:rPr>
          <w:sz w:val="15"/>
          <w:szCs w:val="15"/>
          <w:spacing w:val="16"/>
        </w:rPr>
        <w:t>-</w:t>
      </w:r>
      <w:r>
        <w:rPr>
          <w:sz w:val="15"/>
          <w:szCs w:val="15"/>
        </w:rPr>
        <w:t>local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16"/>
        </w:rPr>
        <w:t>.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6"/>
        </w:rPr>
        <w:t>: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2"/>
        </w:rPr>
        <w:t>/</w:t>
      </w:r>
      <w:r>
        <w:rPr>
          <w:sz w:val="15"/>
          <w:szCs w:val="15"/>
        </w:rPr>
        <w:t>CVF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vision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recognition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2"/>
        </w:rPr>
        <w:t>10294–103</w:t>
      </w:r>
      <w:r>
        <w:rPr>
          <w:sz w:val="15"/>
          <w:szCs w:val="15"/>
          <w:spacing w:val="11"/>
        </w:rPr>
        <w:t>03.</w:t>
      </w:r>
      <w:hyperlink w:history="true" r:id="rId41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418">
        <w:r>
          <w:rPr>
            <w:sz w:val="15"/>
            <w:szCs w:val="15"/>
            <w:color w:val="0000FF"/>
            <w:spacing w:val="5"/>
          </w:rPr>
          <w:t>1109/</w:t>
        </w:r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5"/>
          </w:rPr>
          <w:t>42600.2020.01031</w:t>
        </w:r>
      </w:hyperlink>
    </w:p>
    <w:p>
      <w:pPr>
        <w:pStyle w:val="BodyText"/>
        <w:ind w:left="373" w:hanging="373"/>
        <w:spacing w:before="41" w:line="237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237.</w:t>
      </w:r>
      <w:r>
        <w:rPr>
          <w:sz w:val="15"/>
          <w:szCs w:val="15"/>
          <w:spacing w:val="19"/>
        </w:rPr>
        <w:t xml:space="preserve">  </w:t>
      </w:r>
      <w:r>
        <w:rPr>
          <w:sz w:val="15"/>
          <w:szCs w:val="15"/>
        </w:rPr>
        <w:t>Li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</w:rPr>
        <w:t>Chen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Z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Zha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</w:rPr>
        <w:t>D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5"/>
        </w:rPr>
        <w:t>(2021c)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AutoOD</w:t>
      </w:r>
      <w:r>
        <w:rPr>
          <w:sz w:val="15"/>
          <w:szCs w:val="15"/>
          <w:spacing w:val="15"/>
        </w:rPr>
        <w:t>: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</w:rPr>
        <w:t>outlier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detection</w:t>
      </w:r>
      <w:r>
        <w:rPr>
          <w:sz w:val="15"/>
          <w:szCs w:val="15"/>
          <w:spacing w:val="15"/>
        </w:rPr>
        <w:t>.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5"/>
        </w:rPr>
        <w:t>: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</w:rPr>
        <w:t>IEEE </w:t>
      </w:r>
      <w:bookmarkStart w:name="bookmark360" w:id="273"/>
      <w:bookmarkEnd w:id="273"/>
      <w:r>
        <w:rPr>
          <w:sz w:val="15"/>
          <w:szCs w:val="15"/>
        </w:rPr>
        <w:t>international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engineering</w:t>
      </w:r>
      <w:r>
        <w:rPr>
          <w:sz w:val="15"/>
          <w:szCs w:val="15"/>
          <w:spacing w:val="10"/>
        </w:rPr>
        <w:t>,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10"/>
        </w:rPr>
        <w:t xml:space="preserve"> 2117–2122.</w:t>
      </w:r>
      <w:hyperlink w:history="true" r:id="rId41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0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0"/>
          </w:rPr>
          <w:t>/</w:t>
        </w:r>
        <w:r>
          <w:rPr>
            <w:sz w:val="15"/>
            <w:szCs w:val="15"/>
            <w:color w:val="0000FF"/>
            <w:spacing w:val="9"/>
          </w:rPr>
          <w:t>10.1109/</w:t>
        </w:r>
        <w:r>
          <w:rPr>
            <w:sz w:val="15"/>
            <w:szCs w:val="15"/>
            <w:color w:val="0000FF"/>
          </w:rPr>
          <w:t>ICDE</w:t>
        </w:r>
        <w:r>
          <w:rPr>
            <w:sz w:val="15"/>
            <w:szCs w:val="15"/>
            <w:color w:val="0000FF"/>
            <w:spacing w:val="9"/>
          </w:rPr>
          <w:t>51399.2021.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419">
        <w:r>
          <w:rPr>
            <w:sz w:val="15"/>
            <w:szCs w:val="15"/>
            <w:color w:val="0000FF"/>
            <w:spacing w:val="4"/>
          </w:rPr>
          <w:t>00210</w:t>
        </w:r>
      </w:hyperlink>
    </w:p>
    <w:p>
      <w:pPr>
        <w:pStyle w:val="BodyText"/>
        <w:spacing w:before="43" w:line="200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238.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  <w:spacing w:val="4"/>
        </w:rPr>
        <w:t>Li Y, Dong M, Xu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4"/>
        </w:rPr>
        <w:t>Y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(2021) Neural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architecture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4"/>
        </w:rPr>
        <w:t>tun</w:t>
      </w:r>
      <w:r>
        <w:rPr>
          <w:sz w:val="15"/>
          <w:szCs w:val="15"/>
          <w:spacing w:val="3"/>
        </w:rPr>
        <w:t>ing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3"/>
        </w:rPr>
        <w:t>with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policy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adaptation.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3"/>
        </w:rPr>
        <w:t>Neurocomputing.</w:t>
      </w:r>
    </w:p>
    <w:p>
      <w:pPr>
        <w:pStyle w:val="BodyText"/>
        <w:ind w:left="373"/>
        <w:spacing w:before="6" w:line="178" w:lineRule="exact"/>
        <w:rPr>
          <w:sz w:val="15"/>
          <w:szCs w:val="15"/>
        </w:rPr>
      </w:pPr>
      <w:bookmarkStart w:name="bookmark464" w:id="274"/>
      <w:bookmarkEnd w:id="274"/>
      <w:bookmarkStart w:name="bookmark244" w:id="275"/>
      <w:bookmarkEnd w:id="275"/>
      <w:hyperlink w:history="true" r:id="rId420">
        <w:r>
          <w:rPr>
            <w:sz w:val="15"/>
            <w:szCs w:val="15"/>
            <w:color w:val="0000FF"/>
            <w:position w:val="2"/>
          </w:rPr>
          <w:t>https</w:t>
        </w:r>
        <w:r>
          <w:rPr>
            <w:sz w:val="15"/>
            <w:szCs w:val="15"/>
            <w:color w:val="0000FF"/>
            <w:spacing w:val="7"/>
            <w:position w:val="2"/>
          </w:rPr>
          <w:t>://</w:t>
        </w:r>
        <w:r>
          <w:rPr>
            <w:sz w:val="15"/>
            <w:szCs w:val="15"/>
            <w:color w:val="0000FF"/>
            <w:position w:val="2"/>
          </w:rPr>
          <w:t>doi</w:t>
        </w:r>
        <w:r>
          <w:rPr>
            <w:sz w:val="15"/>
            <w:szCs w:val="15"/>
            <w:color w:val="0000FF"/>
            <w:spacing w:val="7"/>
            <w:position w:val="2"/>
          </w:rPr>
          <w:t>.</w:t>
        </w:r>
        <w:r>
          <w:rPr>
            <w:sz w:val="15"/>
            <w:szCs w:val="15"/>
            <w:color w:val="0000FF"/>
            <w:position w:val="2"/>
          </w:rPr>
          <w:t>org</w:t>
        </w:r>
        <w:r>
          <w:rPr>
            <w:sz w:val="15"/>
            <w:szCs w:val="15"/>
            <w:color w:val="0000FF"/>
            <w:spacing w:val="7"/>
            <w:position w:val="2"/>
          </w:rPr>
          <w:t>/10.1016/j.</w:t>
        </w:r>
        <w:r>
          <w:rPr>
            <w:sz w:val="15"/>
            <w:szCs w:val="15"/>
            <w:color w:val="0000FF"/>
            <w:position w:val="2"/>
          </w:rPr>
          <w:t>neucom</w:t>
        </w:r>
        <w:r>
          <w:rPr>
            <w:sz w:val="15"/>
            <w:szCs w:val="15"/>
            <w:color w:val="0000FF"/>
            <w:spacing w:val="7"/>
            <w:position w:val="2"/>
          </w:rPr>
          <w:t>.2021.10.</w:t>
        </w:r>
        <w:r>
          <w:rPr>
            <w:sz w:val="15"/>
            <w:szCs w:val="15"/>
            <w:color w:val="0000FF"/>
            <w:spacing w:val="6"/>
            <w:position w:val="2"/>
          </w:rPr>
          <w:t>095</w:t>
        </w:r>
      </w:hyperlink>
    </w:p>
    <w:p>
      <w:pPr>
        <w:pStyle w:val="BodyText"/>
        <w:ind w:left="374" w:hanging="374"/>
        <w:spacing w:before="6" w:line="253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239.</w:t>
      </w:r>
      <w:r>
        <w:rPr>
          <w:sz w:val="15"/>
          <w:szCs w:val="15"/>
          <w:spacing w:val="13"/>
        </w:rPr>
        <w:t xml:space="preserve">  </w:t>
      </w:r>
      <w:r>
        <w:rPr>
          <w:sz w:val="15"/>
          <w:szCs w:val="15"/>
        </w:rPr>
        <w:t>Li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</w:rPr>
        <w:t>Z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</w:rPr>
        <w:t>Xi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</w:rPr>
        <w:t>T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</w:rPr>
        <w:t>Deng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15"/>
        </w:rPr>
        <w:t>(2020f)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</w:rPr>
        <w:t>GP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>NAS</w:t>
      </w:r>
      <w:r>
        <w:rPr>
          <w:sz w:val="15"/>
          <w:szCs w:val="15"/>
          <w:spacing w:val="15"/>
        </w:rPr>
        <w:t>: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</w:rPr>
        <w:t>Gaussian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</w:rPr>
        <w:t>process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</w:rPr>
        <w:t>based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5"/>
        </w:rPr>
        <w:t>.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5"/>
        </w:rPr>
        <w:t>: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7"/>
        </w:rPr>
        <w:t>/</w:t>
      </w:r>
      <w:r>
        <w:rPr>
          <w:sz w:val="15"/>
          <w:szCs w:val="15"/>
        </w:rPr>
        <w:t>CVF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vision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recognition</w:t>
      </w:r>
      <w:r>
        <w:rPr>
          <w:sz w:val="15"/>
          <w:szCs w:val="15"/>
          <w:spacing w:val="17"/>
        </w:rPr>
        <w:t>,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7"/>
        </w:rPr>
        <w:t>11930–11939.</w:t>
      </w:r>
      <w:r>
        <w:rPr>
          <w:sz w:val="15"/>
          <w:szCs w:val="15"/>
          <w:spacing w:val="-5"/>
        </w:rPr>
        <w:t xml:space="preserve"> </w:t>
      </w:r>
      <w:hyperlink w:history="true" r:id="rId42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7"/>
          </w:rPr>
          <w:t>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421">
        <w:r>
          <w:rPr>
            <w:sz w:val="15"/>
            <w:szCs w:val="15"/>
            <w:color w:val="0000FF"/>
            <w:spacing w:val="5"/>
          </w:rPr>
          <w:t>10.1109/</w:t>
        </w:r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5"/>
          </w:rPr>
          <w:t>42600.2020.01195</w:t>
        </w:r>
      </w:hyperlink>
    </w:p>
    <w:p>
      <w:pPr>
        <w:pStyle w:val="BodyText"/>
        <w:ind w:left="377" w:right="1" w:hanging="377"/>
        <w:spacing w:before="42" w:line="242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240.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  <w:spacing w:val="4"/>
        </w:rPr>
        <w:t>Liang J, Meyerson E, Hodjat B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(2019)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4"/>
        </w:rPr>
        <w:t>Evolutionary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4"/>
        </w:rPr>
        <w:t>neu</w:t>
      </w:r>
      <w:r>
        <w:rPr>
          <w:sz w:val="15"/>
          <w:szCs w:val="15"/>
          <w:spacing w:val="3"/>
        </w:rPr>
        <w:t>ral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automl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3"/>
        </w:rPr>
        <w:t>deep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3"/>
        </w:rPr>
        <w:t>learning.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3"/>
        </w:rPr>
        <w:t>Genetic</w:t>
      </w:r>
      <w:r>
        <w:rPr>
          <w:sz w:val="15"/>
          <w:szCs w:val="15"/>
        </w:rPr>
        <w:t xml:space="preserve"> </w:t>
      </w:r>
      <w:bookmarkStart w:name="bookmark452" w:id="276"/>
      <w:bookmarkEnd w:id="276"/>
      <w:bookmarkStart w:name="bookmark472" w:id="277"/>
      <w:bookmarkEnd w:id="277"/>
      <w:r>
        <w:rPr>
          <w:sz w:val="15"/>
          <w:szCs w:val="15"/>
        </w:rPr>
        <w:t>and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evolvable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computing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9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9"/>
        </w:rPr>
        <w:t xml:space="preserve"> 401–409.</w:t>
      </w:r>
      <w:r>
        <w:rPr>
          <w:sz w:val="15"/>
          <w:szCs w:val="15"/>
          <w:spacing w:val="-18"/>
        </w:rPr>
        <w:t xml:space="preserve"> </w:t>
      </w:r>
      <w:hyperlink w:history="true" r:id="rId422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/10.1145/332</w:t>
        </w:r>
        <w:r>
          <w:rPr>
            <w:sz w:val="15"/>
            <w:szCs w:val="15"/>
            <w:color w:val="0000FF"/>
            <w:spacing w:val="8"/>
          </w:rPr>
          <w:t>1707.3321721</w:t>
        </w:r>
      </w:hyperlink>
    </w:p>
    <w:p>
      <w:pPr>
        <w:pStyle w:val="BodyText"/>
        <w:ind w:left="371" w:right="1" w:hanging="371"/>
        <w:spacing w:before="22" w:line="236" w:lineRule="auto"/>
        <w:rPr>
          <w:sz w:val="15"/>
          <w:szCs w:val="15"/>
        </w:rPr>
      </w:pPr>
      <w:r>
        <w:rPr>
          <w:sz w:val="15"/>
          <w:szCs w:val="15"/>
          <w:spacing w:val="9"/>
        </w:rPr>
        <w:t>241.</w:t>
      </w:r>
      <w:r>
        <w:rPr>
          <w:sz w:val="15"/>
          <w:szCs w:val="15"/>
          <w:spacing w:val="16"/>
        </w:rPr>
        <w:t xml:space="preserve">  </w:t>
      </w:r>
      <w:r>
        <w:rPr>
          <w:sz w:val="15"/>
          <w:szCs w:val="15"/>
        </w:rPr>
        <w:t>Liang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9"/>
        </w:rPr>
        <w:t>, </w:t>
      </w:r>
      <w:r>
        <w:rPr>
          <w:sz w:val="15"/>
          <w:szCs w:val="15"/>
        </w:rPr>
        <w:t>Lu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L</w:t>
      </w:r>
      <w:r>
        <w:rPr>
          <w:sz w:val="15"/>
          <w:szCs w:val="15"/>
          <w:spacing w:val="9"/>
        </w:rPr>
        <w:t>, </w:t>
      </w:r>
      <w:r>
        <w:rPr>
          <w:sz w:val="15"/>
          <w:szCs w:val="15"/>
        </w:rPr>
        <w:t>Jin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9"/>
        </w:rPr>
        <w:t xml:space="preserve"> (2021) </w:t>
      </w:r>
      <w:r>
        <w:rPr>
          <w:sz w:val="15"/>
          <w:szCs w:val="15"/>
        </w:rPr>
        <w:t>An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ef</w:t>
      </w:r>
      <w:r>
        <w:rPr>
          <w:sz w:val="15"/>
          <w:szCs w:val="15"/>
          <w:spacing w:val="9"/>
        </w:rPr>
        <w:t>ﬁ</w:t>
      </w:r>
      <w:r>
        <w:rPr>
          <w:sz w:val="15"/>
          <w:szCs w:val="15"/>
        </w:rPr>
        <w:t>cient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hardware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design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accelerating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sparse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CNNs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with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NAS</w:t>
      </w:r>
      <w:r>
        <w:rPr>
          <w:sz w:val="15"/>
          <w:szCs w:val="15"/>
          <w:spacing w:val="9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based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</w:rPr>
        <w:t>models</w:t>
      </w:r>
      <w:r>
        <w:rPr>
          <w:sz w:val="15"/>
          <w:szCs w:val="15"/>
          <w:spacing w:val="12"/>
        </w:rPr>
        <w:t>.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</w:rPr>
        <w:t>Des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</w:rPr>
        <w:t>Integr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</w:rPr>
        <w:t>Circuits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2"/>
        </w:rPr>
        <w:t>41(3):597–613. </w:t>
      </w:r>
      <w:hyperlink w:history="true" r:id="rId42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2"/>
          </w:rPr>
          <w:t>/10</w:t>
        </w:r>
        <w:r>
          <w:rPr>
            <w:sz w:val="15"/>
            <w:szCs w:val="15"/>
            <w:color w:val="0000FF"/>
            <w:spacing w:val="11"/>
          </w:rPr>
          <w:t>.1109/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423">
        <w:r>
          <w:rPr>
            <w:sz w:val="15"/>
            <w:szCs w:val="15"/>
            <w:color w:val="0000FF"/>
          </w:rPr>
          <w:t>TCAD</w:t>
        </w:r>
        <w:r>
          <w:rPr>
            <w:sz w:val="15"/>
            <w:szCs w:val="15"/>
            <w:color w:val="0000FF"/>
            <w:spacing w:val="6"/>
          </w:rPr>
          <w:t>.2021.3066563</w:t>
        </w:r>
      </w:hyperlink>
    </w:p>
    <w:p>
      <w:pPr>
        <w:pStyle w:val="BodyText"/>
        <w:ind w:left="376" w:hanging="376"/>
        <w:spacing w:before="43" w:line="242" w:lineRule="auto"/>
        <w:rPr>
          <w:sz w:val="15"/>
          <w:szCs w:val="15"/>
        </w:rPr>
      </w:pPr>
      <w:r>
        <w:rPr>
          <w:sz w:val="15"/>
          <w:szCs w:val="15"/>
          <w:spacing w:val="7"/>
        </w:rPr>
        <w:t>242.  Liu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7"/>
        </w:rPr>
        <w:t>C,ZophB,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7"/>
        </w:rPr>
        <w:t>Neumann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7"/>
        </w:rPr>
        <w:t>Metal(2018a)Progressive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7"/>
        </w:rPr>
        <w:t>neuralarchitecturesearch.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7"/>
        </w:rPr>
        <w:t>In:E</w:t>
      </w:r>
      <w:r>
        <w:rPr>
          <w:sz w:val="15"/>
          <w:szCs w:val="15"/>
          <w:spacing w:val="6"/>
        </w:rPr>
        <w:t>uropeanconference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vision</w:t>
      </w:r>
      <w:r>
        <w:rPr>
          <w:sz w:val="15"/>
          <w:szCs w:val="15"/>
          <w:spacing w:val="8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</w:rPr>
        <w:t>19–35.</w:t>
      </w:r>
      <w:r>
        <w:rPr>
          <w:sz w:val="15"/>
          <w:szCs w:val="15"/>
          <w:spacing w:val="-18"/>
        </w:rPr>
        <w:t xml:space="preserve"> </w:t>
      </w:r>
      <w:hyperlink w:history="true" r:id="rId42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/10.1007/978-3-030-01246-5_2</w:t>
        </w:r>
      </w:hyperlink>
    </w:p>
    <w:p>
      <w:pPr>
        <w:spacing w:line="297" w:lineRule="auto"/>
        <w:rPr>
          <w:rFonts w:ascii="Arial"/>
          <w:sz w:val="21"/>
        </w:rPr>
      </w:pPr>
      <w:r/>
    </w:p>
    <w:p>
      <w:pPr>
        <w:spacing w:before="126" w:line="252" w:lineRule="exact"/>
        <w:jc w:val="right"/>
        <w:rPr>
          <w:rFonts w:ascii="Microsoft JhengHei" w:hAnsi="Microsoft JhengHei" w:eastAsia="Microsoft JhengHei" w:cs="Microsoft JhengHei"/>
          <w:sz w:val="29"/>
          <w:szCs w:val="29"/>
        </w:rPr>
      </w:pPr>
      <w:bookmarkStart w:name="bookmark465" w:id="278"/>
      <w:bookmarkEnd w:id="278"/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5"/>
        </w:rPr>
        <w:t>1</w:t>
      </w:r>
      <w:r>
        <w:rPr>
          <w:rFonts w:ascii="Microsoft JhengHei" w:hAnsi="Microsoft JhengHei" w:eastAsia="Microsoft JhengHei" w:cs="Microsoft JhengHei"/>
          <w:sz w:val="29"/>
          <w:szCs w:val="29"/>
          <w:spacing w:val="-9"/>
          <w:position w:val="-5"/>
        </w:rPr>
        <w:t xml:space="preserve"> </w:t>
      </w: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5"/>
        </w:rPr>
        <w:t>灬</w:t>
      </w:r>
    </w:p>
    <w:p>
      <w:pPr>
        <w:spacing w:line="252" w:lineRule="exact"/>
        <w:sectPr>
          <w:headerReference w:type="default" r:id="rId404"/>
          <w:footerReference w:type="default" r:id="rId22"/>
          <w:pgSz w:w="8788" w:h="13323"/>
          <w:pgMar w:top="985" w:right="926" w:bottom="400" w:left="943" w:header="658" w:footer="0" w:gutter="0"/>
        </w:sectPr>
        <w:rPr>
          <w:rFonts w:ascii="Microsoft JhengHei" w:hAnsi="Microsoft JhengHei" w:eastAsia="Microsoft JhengHei" w:cs="Microsoft JhengHei"/>
          <w:sz w:val="29"/>
          <w:szCs w:val="29"/>
        </w:rPr>
      </w:pPr>
    </w:p>
    <w:p>
      <w:pPr>
        <w:pStyle w:val="BodyText"/>
        <w:ind w:left="404" w:right="8" w:hanging="374"/>
        <w:spacing w:before="225" w:line="233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243.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  <w:spacing w:val="3"/>
        </w:rPr>
        <w:t>Liu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3"/>
        </w:rPr>
        <w:t>H,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3"/>
        </w:rPr>
        <w:t>Nicolae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3"/>
        </w:rPr>
        <w:t>B,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Di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3"/>
        </w:rPr>
        <w:t>S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3"/>
        </w:rPr>
        <w:t>(2021a)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Accelerating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3"/>
        </w:rPr>
        <w:t>DNN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3"/>
        </w:rPr>
        <w:t>search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at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3"/>
        </w:rPr>
        <w:t>scale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using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3"/>
        </w:rPr>
        <w:t>selective</w:t>
      </w:r>
      <w:r>
        <w:rPr>
          <w:sz w:val="15"/>
          <w:szCs w:val="15"/>
        </w:rPr>
        <w:t xml:space="preserve"> </w:t>
      </w:r>
      <w:bookmarkStart w:name="bookmark338" w:id="279"/>
      <w:bookmarkEnd w:id="279"/>
      <w:r>
        <w:rPr>
          <w:sz w:val="15"/>
          <w:szCs w:val="15"/>
          <w:spacing w:val="4"/>
        </w:rPr>
        <w:t>weight transfer. In: IEEE international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conference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4"/>
        </w:rPr>
        <w:t>on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4"/>
        </w:rPr>
        <w:t>cluster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4"/>
        </w:rPr>
        <w:t>computing,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4"/>
        </w:rPr>
        <w:t>pp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4"/>
        </w:rPr>
        <w:t>82–93.</w:t>
      </w:r>
      <w:r>
        <w:rPr>
          <w:sz w:val="15"/>
          <w:szCs w:val="15"/>
          <w:spacing w:val="-12"/>
        </w:rPr>
        <w:t xml:space="preserve"> </w:t>
      </w:r>
      <w:hyperlink w:history="true" r:id="rId427">
        <w:r>
          <w:rPr>
            <w:sz w:val="15"/>
            <w:szCs w:val="15"/>
            <w:color w:val="0000FF"/>
            <w:spacing w:val="4"/>
          </w:rPr>
          <w:t>https://doi.org/10.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427">
        <w:r>
          <w:rPr>
            <w:sz w:val="15"/>
            <w:szCs w:val="15"/>
            <w:color w:val="0000FF"/>
            <w:spacing w:val="5"/>
          </w:rPr>
          <w:t>1109/</w:t>
        </w:r>
        <w:r>
          <w:rPr>
            <w:sz w:val="15"/>
            <w:szCs w:val="15"/>
            <w:color w:val="0000FF"/>
          </w:rPr>
          <w:t>Cluster</w:t>
        </w:r>
        <w:r>
          <w:rPr>
            <w:sz w:val="15"/>
            <w:szCs w:val="15"/>
            <w:color w:val="0000FF"/>
            <w:spacing w:val="5"/>
          </w:rPr>
          <w:t>48925.2021.00051</w:t>
        </w:r>
      </w:hyperlink>
    </w:p>
    <w:p>
      <w:pPr>
        <w:pStyle w:val="BodyText"/>
        <w:ind w:left="407" w:hanging="377"/>
        <w:spacing w:before="16" w:line="266" w:lineRule="auto"/>
        <w:rPr>
          <w:sz w:val="15"/>
          <w:szCs w:val="15"/>
        </w:rPr>
      </w:pPr>
      <w:bookmarkStart w:name="bookmark504" w:id="280"/>
      <w:bookmarkEnd w:id="280"/>
      <w:r>
        <w:rPr>
          <w:sz w:val="15"/>
          <w:szCs w:val="15"/>
          <w:spacing w:val="4"/>
        </w:rPr>
        <w:t>244.  Liu  J,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4"/>
        </w:rPr>
        <w:t>Jin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4"/>
        </w:rPr>
        <w:t>Y  (20</w:t>
      </w:r>
      <w:r>
        <w:rPr>
          <w:sz w:val="15"/>
          <w:szCs w:val="15"/>
          <w:spacing w:val="3"/>
        </w:rPr>
        <w:t>21)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3"/>
        </w:rPr>
        <w:t>Multi-objective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3"/>
        </w:rPr>
        <w:t>search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3"/>
        </w:rPr>
        <w:t>of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robust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3"/>
        </w:rPr>
        <w:t>architectures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3"/>
        </w:rPr>
        <w:t>against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3"/>
        </w:rPr>
        <w:t>multiple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3"/>
        </w:rPr>
        <w:t>types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3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adversarial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attacks</w:t>
      </w:r>
      <w:r>
        <w:rPr>
          <w:sz w:val="15"/>
          <w:szCs w:val="15"/>
          <w:spacing w:val="9"/>
        </w:rPr>
        <w:t>. </w:t>
      </w:r>
      <w:r>
        <w:rPr>
          <w:sz w:val="15"/>
          <w:szCs w:val="15"/>
        </w:rPr>
        <w:t>Neurocomputing</w:t>
      </w:r>
      <w:r>
        <w:rPr>
          <w:sz w:val="15"/>
          <w:szCs w:val="15"/>
          <w:spacing w:val="9"/>
        </w:rPr>
        <w:t xml:space="preserve"> 453:73–84.</w:t>
      </w:r>
      <w:r>
        <w:rPr>
          <w:sz w:val="15"/>
          <w:szCs w:val="15"/>
          <w:spacing w:val="-4"/>
        </w:rPr>
        <w:t xml:space="preserve"> </w:t>
      </w:r>
      <w:hyperlink w:history="true" r:id="rId42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/10.1016/j.</w:t>
        </w:r>
        <w:r>
          <w:rPr>
            <w:sz w:val="15"/>
            <w:szCs w:val="15"/>
            <w:color w:val="0000FF"/>
          </w:rPr>
          <w:t>neucom</w:t>
        </w:r>
        <w:r>
          <w:rPr>
            <w:sz w:val="15"/>
            <w:szCs w:val="15"/>
            <w:color w:val="0000FF"/>
            <w:spacing w:val="9"/>
          </w:rPr>
          <w:t>.2021.04.111</w:t>
        </w:r>
      </w:hyperlink>
    </w:p>
    <w:p>
      <w:pPr>
        <w:pStyle w:val="BodyText"/>
        <w:ind w:left="403" w:right="8" w:hanging="373"/>
        <w:spacing w:before="21" w:line="237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245.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  <w:spacing w:val="4"/>
        </w:rPr>
        <w:t>Liu J, Gong M, Miao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4"/>
        </w:rPr>
        <w:t>Q et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4"/>
        </w:rPr>
        <w:t>(2018)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Structure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4"/>
        </w:rPr>
        <w:t>learning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4"/>
        </w:rPr>
        <w:t>for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4"/>
        </w:rPr>
        <w:t>deep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4"/>
        </w:rPr>
        <w:t>n</w:t>
      </w:r>
      <w:r>
        <w:rPr>
          <w:sz w:val="15"/>
          <w:szCs w:val="15"/>
          <w:spacing w:val="3"/>
        </w:rPr>
        <w:t>eural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3"/>
        </w:rPr>
        <w:t>networks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3"/>
        </w:rPr>
        <w:t>based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3"/>
        </w:rPr>
        <w:t>on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3"/>
        </w:rPr>
        <w:t>multiobjec-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tive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10"/>
        </w:rPr>
        <w:t>.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Netw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Learn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10"/>
        </w:rPr>
        <w:t xml:space="preserve"> 29:2450–2463.</w:t>
      </w:r>
      <w:hyperlink w:history="true" r:id="rId42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0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0"/>
          </w:rPr>
          <w:t>/10.1109/</w:t>
        </w:r>
        <w:r>
          <w:rPr>
            <w:sz w:val="15"/>
            <w:szCs w:val="15"/>
            <w:color w:val="0000FF"/>
          </w:rPr>
          <w:t>TNNLS</w:t>
        </w:r>
        <w:r>
          <w:rPr>
            <w:sz w:val="15"/>
            <w:szCs w:val="15"/>
            <w:color w:val="0000FF"/>
            <w:spacing w:val="10"/>
          </w:rPr>
          <w:t>.</w:t>
        </w:r>
      </w:hyperlink>
      <w:r>
        <w:rPr>
          <w:sz w:val="15"/>
          <w:szCs w:val="15"/>
          <w:color w:val="0000FF"/>
          <w:spacing w:val="11"/>
        </w:rPr>
        <w:t xml:space="preserve"> </w:t>
      </w:r>
      <w:hyperlink w:history="true" r:id="rId429">
        <w:r>
          <w:rPr>
            <w:sz w:val="15"/>
            <w:szCs w:val="15"/>
            <w:color w:val="0000FF"/>
            <w:spacing w:val="4"/>
          </w:rPr>
          <w:t>2017.2695223</w:t>
        </w:r>
      </w:hyperlink>
    </w:p>
    <w:p>
      <w:pPr>
        <w:pStyle w:val="BodyText"/>
        <w:ind w:left="408" w:right="8" w:hanging="378"/>
        <w:spacing w:before="41" w:line="242" w:lineRule="auto"/>
        <w:rPr>
          <w:sz w:val="15"/>
          <w:szCs w:val="15"/>
        </w:rPr>
      </w:pPr>
      <w:r>
        <w:rPr>
          <w:sz w:val="15"/>
          <w:szCs w:val="15"/>
          <w:spacing w:val="12"/>
        </w:rPr>
        <w:t>246.</w:t>
      </w:r>
      <w:r>
        <w:rPr>
          <w:sz w:val="15"/>
          <w:szCs w:val="15"/>
          <w:spacing w:val="18"/>
          <w:w w:val="101"/>
        </w:rPr>
        <w:t xml:space="preserve">  </w:t>
      </w:r>
      <w:r>
        <w:rPr>
          <w:sz w:val="15"/>
          <w:szCs w:val="15"/>
        </w:rPr>
        <w:t>Liu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Zhou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Wu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2"/>
        </w:rPr>
        <w:t xml:space="preserve"> (2021) </w:t>
      </w:r>
      <w:r>
        <w:rPr>
          <w:sz w:val="15"/>
          <w:szCs w:val="15"/>
        </w:rPr>
        <w:t>Block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proposal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2"/>
        </w:rPr>
        <w:t>.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</w:rPr>
        <w:t>Image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</w:rPr>
        <w:t>Process </w:t>
      </w:r>
      <w:bookmarkStart w:name="bookmark245" w:id="281"/>
      <w:bookmarkEnd w:id="281"/>
      <w:bookmarkStart w:name="bookmark412" w:id="282"/>
      <w:bookmarkEnd w:id="282"/>
      <w:r>
        <w:rPr>
          <w:sz w:val="15"/>
          <w:szCs w:val="15"/>
          <w:spacing w:val="6"/>
        </w:rPr>
        <w:t>30:15–25.</w:t>
      </w:r>
      <w:r>
        <w:rPr>
          <w:sz w:val="15"/>
          <w:szCs w:val="15"/>
          <w:spacing w:val="-18"/>
        </w:rPr>
        <w:t xml:space="preserve"> </w:t>
      </w:r>
      <w:hyperlink w:history="true" r:id="rId43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6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/10.1109/</w:t>
        </w:r>
        <w:r>
          <w:rPr>
            <w:sz w:val="15"/>
            <w:szCs w:val="15"/>
            <w:color w:val="0000FF"/>
          </w:rPr>
          <w:t>TIP</w:t>
        </w:r>
        <w:r>
          <w:rPr>
            <w:sz w:val="15"/>
            <w:szCs w:val="15"/>
            <w:color w:val="0000FF"/>
            <w:spacing w:val="6"/>
          </w:rPr>
          <w:t>.2020.3028</w:t>
        </w:r>
        <w:r>
          <w:rPr>
            <w:sz w:val="15"/>
            <w:szCs w:val="15"/>
            <w:color w:val="0000FF"/>
            <w:spacing w:val="5"/>
          </w:rPr>
          <w:t>288</w:t>
        </w:r>
      </w:hyperlink>
    </w:p>
    <w:p>
      <w:pPr>
        <w:pStyle w:val="BodyText"/>
        <w:ind w:left="409" w:right="8" w:hanging="379"/>
        <w:spacing w:before="20" w:line="233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247.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  <w:spacing w:val="4"/>
        </w:rPr>
        <w:t>Liu Y, Wang X, Xu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4"/>
        </w:rPr>
        <w:t>X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4"/>
        </w:rPr>
        <w:t>(2021c)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4"/>
        </w:rPr>
        <w:t>Meta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4"/>
        </w:rPr>
        <w:t>h</w:t>
      </w:r>
      <w:r>
        <w:rPr>
          <w:sz w:val="15"/>
          <w:szCs w:val="15"/>
          <w:spacing w:val="3"/>
        </w:rPr>
        <w:t>yperparameter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optimization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3"/>
        </w:rPr>
        <w:t>with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3"/>
        </w:rPr>
        <w:t>adversarial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3"/>
        </w:rPr>
        <w:t>proxy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3"/>
        </w:rPr>
        <w:t>subsets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sampling. In: Conference on information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4"/>
        </w:rPr>
        <w:t>and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4"/>
        </w:rPr>
        <w:t>knowledge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4"/>
        </w:rPr>
        <w:t>management,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4"/>
        </w:rPr>
        <w:t>pp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4"/>
        </w:rPr>
        <w:t>1109–1118.</w:t>
      </w:r>
      <w:r>
        <w:rPr>
          <w:sz w:val="15"/>
          <w:szCs w:val="15"/>
          <w:spacing w:val="-13"/>
        </w:rPr>
        <w:t xml:space="preserve"> </w:t>
      </w:r>
      <w:hyperlink w:history="true" r:id="rId431">
        <w:r>
          <w:rPr>
            <w:sz w:val="15"/>
            <w:szCs w:val="15"/>
            <w:color w:val="0000FF"/>
            <w:spacing w:val="4"/>
          </w:rPr>
          <w:t>https://doi.org/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431">
        <w:r>
          <w:rPr>
            <w:sz w:val="15"/>
            <w:szCs w:val="15"/>
            <w:color w:val="0000FF"/>
            <w:spacing w:val="4"/>
          </w:rPr>
          <w:t>10.1145/3459637.3482368</w:t>
        </w:r>
      </w:hyperlink>
    </w:p>
    <w:p>
      <w:pPr>
        <w:pStyle w:val="BodyText"/>
        <w:ind w:left="406" w:right="8" w:hanging="376"/>
        <w:spacing w:before="16" w:line="252" w:lineRule="auto"/>
        <w:rPr>
          <w:sz w:val="15"/>
          <w:szCs w:val="15"/>
        </w:rPr>
      </w:pPr>
      <w:bookmarkStart w:name="bookmark322" w:id="283"/>
      <w:bookmarkEnd w:id="283"/>
      <w:r>
        <w:rPr>
          <w:sz w:val="15"/>
          <w:szCs w:val="15"/>
          <w:spacing w:val="4"/>
        </w:rPr>
        <w:t>248.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4"/>
        </w:rPr>
        <w:t>Lloyd J, Duvenaud D,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Grosse R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(2014) Automatic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4"/>
        </w:rPr>
        <w:t>construction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4"/>
        </w:rPr>
        <w:t>and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4"/>
        </w:rPr>
        <w:t>natu</w:t>
      </w:r>
      <w:r>
        <w:rPr>
          <w:sz w:val="15"/>
          <w:szCs w:val="15"/>
          <w:spacing w:val="3"/>
        </w:rPr>
        <w:t>ral-language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3"/>
        </w:rPr>
        <w:t>description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nonparametric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regression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models</w:t>
      </w:r>
      <w:r>
        <w:rPr>
          <w:sz w:val="15"/>
          <w:szCs w:val="15"/>
          <w:spacing w:val="15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5"/>
        </w:rPr>
        <w:t>: </w:t>
      </w:r>
      <w:r>
        <w:rPr>
          <w:sz w:val="15"/>
          <w:szCs w:val="15"/>
        </w:rPr>
        <w:t>AAAI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arti</w:t>
      </w:r>
      <w:r>
        <w:rPr>
          <w:sz w:val="15"/>
          <w:szCs w:val="15"/>
          <w:spacing w:val="15"/>
        </w:rPr>
        <w:t>ﬁ</w:t>
      </w:r>
      <w:r>
        <w:rPr>
          <w:sz w:val="15"/>
          <w:szCs w:val="15"/>
        </w:rPr>
        <w:t>cial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intelligence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5"/>
        </w:rPr>
        <w:t>1242–12</w:t>
      </w:r>
      <w:r>
        <w:rPr>
          <w:sz w:val="15"/>
          <w:szCs w:val="15"/>
          <w:spacing w:val="14"/>
        </w:rPr>
        <w:t>50</w:t>
      </w:r>
    </w:p>
    <w:p>
      <w:pPr>
        <w:pStyle w:val="BodyText"/>
        <w:ind w:left="403" w:right="7" w:hanging="373"/>
        <w:spacing w:before="7" w:line="253" w:lineRule="auto"/>
        <w:rPr>
          <w:sz w:val="15"/>
          <w:szCs w:val="15"/>
        </w:rPr>
      </w:pPr>
      <w:bookmarkStart w:name="bookmark246" w:id="284"/>
      <w:bookmarkEnd w:id="284"/>
      <w:r>
        <w:rPr>
          <w:sz w:val="15"/>
          <w:szCs w:val="15"/>
          <w:spacing w:val="13"/>
        </w:rPr>
        <w:t>249.  </w:t>
      </w:r>
      <w:r>
        <w:rPr>
          <w:sz w:val="15"/>
          <w:szCs w:val="15"/>
        </w:rPr>
        <w:t>Loni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3"/>
        </w:rPr>
        <w:t>,</w:t>
      </w:r>
      <w:r>
        <w:rPr>
          <w:sz w:val="15"/>
          <w:szCs w:val="15"/>
        </w:rPr>
        <w:t>SinaeiS</w:t>
      </w:r>
      <w:r>
        <w:rPr>
          <w:sz w:val="15"/>
          <w:szCs w:val="15"/>
          <w:spacing w:val="13"/>
        </w:rPr>
        <w:t>,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</w:rPr>
        <w:t>Zoljodi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3"/>
        </w:rPr>
        <w:t xml:space="preserve"> (2020) </w:t>
      </w:r>
      <w:r>
        <w:rPr>
          <w:sz w:val="15"/>
          <w:szCs w:val="15"/>
        </w:rPr>
        <w:t>DeepMaker</w:t>
      </w:r>
      <w:r>
        <w:rPr>
          <w:sz w:val="15"/>
          <w:szCs w:val="15"/>
          <w:spacing w:val="13"/>
        </w:rPr>
        <w:t>: </w:t>
      </w:r>
      <w:r>
        <w:rPr>
          <w:sz w:val="15"/>
          <w:szCs w:val="15"/>
        </w:rPr>
        <w:t>a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multi</w:t>
      </w:r>
      <w:r>
        <w:rPr>
          <w:sz w:val="15"/>
          <w:szCs w:val="15"/>
          <w:spacing w:val="13"/>
        </w:rPr>
        <w:t>-</w:t>
      </w:r>
      <w:r>
        <w:rPr>
          <w:sz w:val="15"/>
          <w:szCs w:val="15"/>
        </w:rPr>
        <w:t>objective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framework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deep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embedded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systems</w:t>
      </w:r>
      <w:r>
        <w:rPr>
          <w:sz w:val="15"/>
          <w:szCs w:val="15"/>
          <w:spacing w:val="14"/>
        </w:rPr>
        <w:t>. </w:t>
      </w:r>
      <w:r>
        <w:rPr>
          <w:sz w:val="15"/>
          <w:szCs w:val="15"/>
        </w:rPr>
        <w:t>Microprocess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Microsyst</w:t>
      </w:r>
      <w:r>
        <w:rPr>
          <w:sz w:val="15"/>
          <w:szCs w:val="15"/>
          <w:spacing w:val="14"/>
        </w:rPr>
        <w:t>.</w:t>
      </w:r>
      <w:hyperlink w:history="true" r:id="rId432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4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4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4"/>
          </w:rPr>
          <w:t>/10.101</w:t>
        </w:r>
        <w:r>
          <w:rPr>
            <w:sz w:val="15"/>
            <w:szCs w:val="15"/>
            <w:color w:val="0000FF"/>
            <w:spacing w:val="13"/>
          </w:rPr>
          <w:t>6/j.</w:t>
        </w:r>
        <w:r>
          <w:rPr>
            <w:sz w:val="15"/>
            <w:szCs w:val="15"/>
            <w:color w:val="0000FF"/>
          </w:rPr>
          <w:t>micpro</w:t>
        </w:r>
        <w:r>
          <w:rPr>
            <w:sz w:val="15"/>
            <w:szCs w:val="15"/>
            <w:color w:val="0000FF"/>
            <w:spacing w:val="13"/>
          </w:rPr>
          <w:t>.2020.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432">
        <w:r>
          <w:rPr>
            <w:sz w:val="15"/>
            <w:szCs w:val="15"/>
            <w:color w:val="0000FF"/>
            <w:spacing w:val="4"/>
          </w:rPr>
          <w:t>102989</w:t>
        </w:r>
      </w:hyperlink>
    </w:p>
    <w:p>
      <w:pPr>
        <w:pStyle w:val="BodyText"/>
        <w:ind w:left="405" w:right="8" w:hanging="375"/>
        <w:spacing w:before="40" w:line="238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250.</w:t>
      </w:r>
      <w:r>
        <w:rPr>
          <w:sz w:val="15"/>
          <w:szCs w:val="15"/>
          <w:spacing w:val="18"/>
        </w:rPr>
        <w:t xml:space="preserve">  </w:t>
      </w:r>
      <w:r>
        <w:rPr>
          <w:sz w:val="15"/>
          <w:szCs w:val="15"/>
          <w:spacing w:val="3"/>
        </w:rPr>
        <w:t>Lorenzo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3"/>
        </w:rPr>
        <w:t>P,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3"/>
        </w:rPr>
        <w:t>Nalepa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3"/>
        </w:rPr>
        <w:t>J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3"/>
        </w:rPr>
        <w:t>(2018)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3"/>
        </w:rPr>
        <w:t>Memetic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3"/>
        </w:rPr>
        <w:t>evolution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3"/>
        </w:rPr>
        <w:t>of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deep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3"/>
        </w:rPr>
        <w:t>networks.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3"/>
        </w:rPr>
        <w:t>Genetic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3"/>
        </w:rPr>
        <w:t>evolvable</w:t>
      </w:r>
      <w:r>
        <w:rPr>
          <w:sz w:val="15"/>
          <w:szCs w:val="15"/>
        </w:rPr>
        <w:t xml:space="preserve"> </w:t>
      </w:r>
      <w:bookmarkStart w:name="bookmark391" w:id="285"/>
      <w:bookmarkEnd w:id="285"/>
      <w:bookmarkStart w:name="bookmark413" w:id="286"/>
      <w:bookmarkEnd w:id="286"/>
      <w:r>
        <w:rPr>
          <w:sz w:val="15"/>
          <w:szCs w:val="15"/>
        </w:rPr>
        <w:t>computing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8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8"/>
        </w:rPr>
        <w:t xml:space="preserve"> 505–512.</w:t>
      </w:r>
      <w:r>
        <w:rPr>
          <w:sz w:val="15"/>
          <w:szCs w:val="15"/>
          <w:spacing w:val="-14"/>
        </w:rPr>
        <w:t xml:space="preserve"> </w:t>
      </w:r>
      <w:hyperlink w:history="true" r:id="rId43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/10.1145/3205455.3205631</w:t>
        </w:r>
      </w:hyperlink>
    </w:p>
    <w:p>
      <w:pPr>
        <w:pStyle w:val="BodyText"/>
        <w:ind w:left="403" w:right="8" w:hanging="373"/>
        <w:spacing w:before="1" w:line="249" w:lineRule="auto"/>
        <w:rPr>
          <w:sz w:val="15"/>
          <w:szCs w:val="15"/>
        </w:rPr>
      </w:pPr>
      <w:r>
        <w:rPr>
          <w:sz w:val="15"/>
          <w:szCs w:val="15"/>
          <w:spacing w:val="12"/>
        </w:rPr>
        <w:t>251.  </w:t>
      </w:r>
      <w:r>
        <w:rPr>
          <w:sz w:val="15"/>
          <w:szCs w:val="15"/>
        </w:rPr>
        <w:t>Lorenzo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P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Nalepa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Kawulok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2"/>
        </w:rPr>
        <w:t xml:space="preserve"> (2017) </w:t>
      </w:r>
      <w:r>
        <w:rPr>
          <w:sz w:val="15"/>
          <w:szCs w:val="15"/>
        </w:rPr>
        <w:t>Particle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swarm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hyper</w:t>
      </w:r>
      <w:r>
        <w:rPr>
          <w:sz w:val="15"/>
          <w:szCs w:val="15"/>
          <w:spacing w:val="11"/>
        </w:rPr>
        <w:t>-</w:t>
      </w:r>
      <w:r>
        <w:rPr>
          <w:sz w:val="15"/>
          <w:szCs w:val="15"/>
        </w:rPr>
        <w:t>parameterselection </w:t>
      </w:r>
      <w:r>
        <w:rPr>
          <w:sz w:val="15"/>
          <w:szCs w:val="15"/>
        </w:rPr>
        <w:t>in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deep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14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4"/>
        </w:rPr>
        <w:t>: </w:t>
      </w:r>
      <w:r>
        <w:rPr>
          <w:sz w:val="15"/>
          <w:szCs w:val="15"/>
        </w:rPr>
        <w:t>Genetic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evolvable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computing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4"/>
        </w:rPr>
        <w:t xml:space="preserve"> 481–488.</w:t>
      </w:r>
      <w:r>
        <w:rPr>
          <w:sz w:val="15"/>
          <w:szCs w:val="15"/>
          <w:spacing w:val="-19"/>
        </w:rPr>
        <w:t xml:space="preserve"> </w:t>
      </w:r>
      <w:hyperlink w:history="true" r:id="rId43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3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3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3"/>
          </w:rPr>
          <w:t>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434">
        <w:r>
          <w:rPr>
            <w:sz w:val="15"/>
            <w:szCs w:val="15"/>
            <w:color w:val="0000FF"/>
            <w:spacing w:val="4"/>
          </w:rPr>
          <w:t>10.1145/3071178.3071208</w:t>
        </w:r>
      </w:hyperlink>
    </w:p>
    <w:p>
      <w:pPr>
        <w:pStyle w:val="BodyText"/>
        <w:ind w:left="401" w:right="8" w:hanging="371"/>
        <w:spacing w:before="43" w:line="233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252.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  <w:spacing w:val="4"/>
        </w:rPr>
        <w:t>Louati H, Bechikh S, Louati A et al (</w:t>
      </w:r>
      <w:r>
        <w:rPr>
          <w:sz w:val="15"/>
          <w:szCs w:val="15"/>
          <w:spacing w:val="3"/>
        </w:rPr>
        <w:t>2021) Deep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3"/>
        </w:rPr>
        <w:t>convolutional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3"/>
        </w:rPr>
        <w:t>network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3"/>
        </w:rPr>
        <w:t>design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as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a</w:t>
      </w:r>
      <w:r>
        <w:rPr>
          <w:sz w:val="15"/>
          <w:szCs w:val="15"/>
        </w:rPr>
        <w:t xml:space="preserve"> </w:t>
      </w:r>
      <w:bookmarkStart w:name="bookmark247" w:id="287"/>
      <w:bookmarkEnd w:id="287"/>
      <w:r>
        <w:rPr>
          <w:sz w:val="15"/>
          <w:szCs w:val="15"/>
        </w:rPr>
        <w:t>bi</w:t>
      </w:r>
      <w:r>
        <w:rPr>
          <w:sz w:val="15"/>
          <w:szCs w:val="15"/>
          <w:spacing w:val="10"/>
        </w:rPr>
        <w:t>-</w:t>
      </w:r>
      <w:r>
        <w:rPr>
          <w:sz w:val="15"/>
          <w:szCs w:val="15"/>
        </w:rPr>
        <w:t>level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problem</w:t>
      </w:r>
      <w:r>
        <w:rPr>
          <w:sz w:val="15"/>
          <w:szCs w:val="15"/>
          <w:spacing w:val="10"/>
        </w:rPr>
        <w:t>. </w:t>
      </w:r>
      <w:r>
        <w:rPr>
          <w:sz w:val="15"/>
          <w:szCs w:val="15"/>
        </w:rPr>
        <w:t>Neurocomputing</w:t>
      </w:r>
      <w:r>
        <w:rPr>
          <w:sz w:val="15"/>
          <w:szCs w:val="15"/>
          <w:spacing w:val="10"/>
        </w:rPr>
        <w:t xml:space="preserve"> 439:44–62.</w:t>
      </w:r>
      <w:r>
        <w:rPr>
          <w:sz w:val="15"/>
          <w:szCs w:val="15"/>
          <w:spacing w:val="-22"/>
        </w:rPr>
        <w:t xml:space="preserve"> </w:t>
      </w:r>
      <w:hyperlink w:history="true" r:id="rId43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0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0"/>
          </w:rPr>
          <w:t>/10.1016/j.</w:t>
        </w:r>
        <w:r>
          <w:rPr>
            <w:sz w:val="15"/>
            <w:szCs w:val="15"/>
            <w:color w:val="0000FF"/>
          </w:rPr>
          <w:t>neucom</w:t>
        </w:r>
        <w:r>
          <w:rPr>
            <w:sz w:val="15"/>
            <w:szCs w:val="15"/>
            <w:color w:val="0000FF"/>
            <w:spacing w:val="10"/>
          </w:rPr>
          <w:t>.202</w:t>
        </w:r>
        <w:r>
          <w:rPr>
            <w:sz w:val="15"/>
            <w:szCs w:val="15"/>
            <w:color w:val="0000FF"/>
            <w:spacing w:val="9"/>
          </w:rPr>
          <w:t>1.01.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435">
        <w:r>
          <w:rPr>
            <w:sz w:val="15"/>
            <w:szCs w:val="15"/>
            <w:color w:val="0000FF"/>
            <w:spacing w:val="4"/>
          </w:rPr>
          <w:t>094</w:t>
        </w:r>
      </w:hyperlink>
    </w:p>
    <w:p>
      <w:pPr>
        <w:pStyle w:val="BodyText"/>
        <w:ind w:left="405" w:right="8" w:hanging="375"/>
        <w:spacing w:before="16" w:line="261" w:lineRule="auto"/>
        <w:rPr>
          <w:sz w:val="15"/>
          <w:szCs w:val="15"/>
        </w:rPr>
      </w:pPr>
      <w:bookmarkStart w:name="bookmark339" w:id="288"/>
      <w:bookmarkEnd w:id="288"/>
      <w:r>
        <w:rPr>
          <w:sz w:val="15"/>
          <w:szCs w:val="15"/>
          <w:spacing w:val="6"/>
        </w:rPr>
        <w:t>253.  Lu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6"/>
        </w:rPr>
        <w:t>H,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6"/>
        </w:rPr>
        <w:t>DuM,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6"/>
        </w:rPr>
        <w:t>HeX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6"/>
        </w:rPr>
        <w:t>et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6"/>
        </w:rPr>
        <w:t>al(2021)An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6"/>
        </w:rPr>
        <w:t>adaptive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6"/>
        </w:rPr>
        <w:t>neuralarchitecturesearchdesignfor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6"/>
        </w:rPr>
        <w:t>collaborative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6"/>
        </w:rPr>
        <w:t>edge-cloud</w:t>
      </w:r>
      <w:r>
        <w:rPr>
          <w:sz w:val="15"/>
          <w:szCs w:val="15"/>
        </w:rPr>
        <w:t xml:space="preserve"> </w:t>
      </w:r>
      <w:bookmarkStart w:name="bookmark248" w:id="289"/>
      <w:bookmarkEnd w:id="289"/>
      <w:r>
        <w:rPr>
          <w:sz w:val="15"/>
          <w:szCs w:val="15"/>
        </w:rPr>
        <w:t>computing</w:t>
      </w:r>
      <w:r>
        <w:rPr>
          <w:sz w:val="15"/>
          <w:szCs w:val="15"/>
          <w:spacing w:val="8"/>
        </w:rPr>
        <w:t>. </w:t>
      </w:r>
      <w:r>
        <w:rPr>
          <w:sz w:val="15"/>
          <w:szCs w:val="15"/>
        </w:rPr>
        <w:t>IEEE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Netw</w:t>
      </w:r>
      <w:r>
        <w:rPr>
          <w:sz w:val="15"/>
          <w:szCs w:val="15"/>
          <w:spacing w:val="8"/>
        </w:rPr>
        <w:t xml:space="preserve"> 35(5):83–89.</w:t>
      </w:r>
      <w:r>
        <w:rPr>
          <w:sz w:val="15"/>
          <w:szCs w:val="15"/>
          <w:spacing w:val="-17"/>
        </w:rPr>
        <w:t xml:space="preserve"> </w:t>
      </w:r>
      <w:hyperlink w:history="true" r:id="rId43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/10.1109/</w:t>
        </w:r>
        <w:r>
          <w:rPr>
            <w:sz w:val="15"/>
            <w:szCs w:val="15"/>
            <w:color w:val="0000FF"/>
          </w:rPr>
          <w:t>MNET</w:t>
        </w:r>
        <w:r>
          <w:rPr>
            <w:sz w:val="15"/>
            <w:szCs w:val="15"/>
            <w:color w:val="0000FF"/>
            <w:spacing w:val="8"/>
          </w:rPr>
          <w:t>.201.2100</w:t>
        </w:r>
        <w:r>
          <w:rPr>
            <w:sz w:val="15"/>
            <w:szCs w:val="15"/>
            <w:color w:val="0000FF"/>
            <w:spacing w:val="7"/>
          </w:rPr>
          <w:t>069</w:t>
        </w:r>
      </w:hyperlink>
    </w:p>
    <w:p>
      <w:pPr>
        <w:pStyle w:val="BodyText"/>
        <w:ind w:left="404" w:right="8" w:hanging="374"/>
        <w:spacing w:line="245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254.  Lu X, Huang H, Dong W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4"/>
        </w:rPr>
        <w:t>(2020a)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4"/>
        </w:rPr>
        <w:t>Beyond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4"/>
        </w:rPr>
        <w:t>network pruning: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4"/>
        </w:rPr>
        <w:t>a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4"/>
        </w:rPr>
        <w:t>joint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4"/>
        </w:rPr>
        <w:t>search-and-training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4"/>
        </w:rPr>
        <w:t>app</w:t>
      </w:r>
      <w:r>
        <w:rPr>
          <w:sz w:val="15"/>
          <w:szCs w:val="15"/>
          <w:spacing w:val="3"/>
        </w:rPr>
        <w:t>roach.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3"/>
        </w:rPr>
        <w:t>: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-21"/>
        </w:rPr>
        <w:t xml:space="preserve"> </w:t>
      </w:r>
      <w:r>
        <w:rPr>
          <w:sz w:val="15"/>
          <w:szCs w:val="15"/>
        </w:rPr>
        <w:t>joint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arti</w:t>
      </w:r>
      <w:r>
        <w:rPr>
          <w:sz w:val="15"/>
          <w:szCs w:val="15"/>
          <w:spacing w:val="13"/>
        </w:rPr>
        <w:t>ﬁ</w:t>
      </w:r>
      <w:r>
        <w:rPr>
          <w:sz w:val="15"/>
          <w:szCs w:val="15"/>
        </w:rPr>
        <w:t>cial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intelligence</w:t>
      </w:r>
      <w:r>
        <w:rPr>
          <w:sz w:val="15"/>
          <w:szCs w:val="15"/>
          <w:spacing w:val="13"/>
        </w:rPr>
        <w:t>,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3"/>
        </w:rPr>
        <w:t>2583–2590.</w:t>
      </w:r>
      <w:hyperlink w:history="true" r:id="rId437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3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3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3"/>
          </w:rPr>
          <w:t>/10.24963/</w:t>
        </w:r>
        <w:r>
          <w:rPr>
            <w:sz w:val="15"/>
            <w:szCs w:val="15"/>
            <w:color w:val="0000FF"/>
          </w:rPr>
          <w:t>ijcai</w:t>
        </w:r>
        <w:r>
          <w:rPr>
            <w:sz w:val="15"/>
            <w:szCs w:val="15"/>
            <w:color w:val="0000FF"/>
            <w:spacing w:val="13"/>
          </w:rPr>
          <w:t>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437">
        <w:r>
          <w:rPr>
            <w:sz w:val="15"/>
            <w:szCs w:val="15"/>
            <w:color w:val="0000FF"/>
            <w:spacing w:val="4"/>
          </w:rPr>
          <w:t>2020/358</w:t>
        </w:r>
      </w:hyperlink>
    </w:p>
    <w:p>
      <w:pPr>
        <w:pStyle w:val="BodyText"/>
        <w:ind w:left="403" w:right="8" w:hanging="373"/>
        <w:spacing w:before="18" w:line="249" w:lineRule="auto"/>
        <w:rPr>
          <w:sz w:val="15"/>
          <w:szCs w:val="15"/>
        </w:rPr>
      </w:pPr>
      <w:bookmarkStart w:name="bookmark377" w:id="290"/>
      <w:bookmarkEnd w:id="290"/>
      <w:r>
        <w:rPr>
          <w:sz w:val="15"/>
          <w:szCs w:val="15"/>
          <w:spacing w:val="16"/>
        </w:rPr>
        <w:t>255.</w:t>
      </w:r>
      <w:r>
        <w:rPr>
          <w:sz w:val="15"/>
          <w:szCs w:val="15"/>
          <w:spacing w:val="17"/>
          <w:w w:val="102"/>
        </w:rPr>
        <w:t xml:space="preserve">  </w:t>
      </w:r>
      <w:r>
        <w:rPr>
          <w:sz w:val="15"/>
          <w:szCs w:val="15"/>
        </w:rPr>
        <w:t>Lu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</w:rPr>
        <w:t>Z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</w:rPr>
        <w:t>Chen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L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</w:rPr>
        <w:t>Chiang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</w:rPr>
        <w:t>CK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6"/>
        </w:rPr>
        <w:t>(2019a)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Hyper</w:t>
      </w:r>
      <w:r>
        <w:rPr>
          <w:sz w:val="15"/>
          <w:szCs w:val="15"/>
          <w:spacing w:val="16"/>
        </w:rPr>
        <w:t>-</w:t>
      </w:r>
      <w:r>
        <w:rPr>
          <w:sz w:val="15"/>
          <w:szCs w:val="15"/>
        </w:rPr>
        <w:t>parameter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</w:rPr>
        <w:t>tuning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under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budget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</w:rPr>
        <w:t>constraint</w:t>
      </w:r>
      <w:r>
        <w:rPr>
          <w:sz w:val="15"/>
          <w:szCs w:val="15"/>
          <w:spacing w:val="16"/>
        </w:rPr>
        <w:t>.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6"/>
        </w:rPr>
        <w:t>: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Inter</w:t>
      </w:r>
      <w:r>
        <w:rPr>
          <w:sz w:val="15"/>
          <w:szCs w:val="15"/>
          <w:spacing w:val="16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national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joint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arti</w:t>
      </w:r>
      <w:r>
        <w:rPr>
          <w:sz w:val="15"/>
          <w:szCs w:val="15"/>
          <w:spacing w:val="11"/>
        </w:rPr>
        <w:t>ﬁ</w:t>
      </w:r>
      <w:r>
        <w:rPr>
          <w:sz w:val="15"/>
          <w:szCs w:val="15"/>
        </w:rPr>
        <w:t>cial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intelligence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1"/>
        </w:rPr>
        <w:t>5744–5750.</w:t>
      </w:r>
      <w:r>
        <w:rPr>
          <w:sz w:val="15"/>
          <w:szCs w:val="15"/>
          <w:spacing w:val="-13"/>
        </w:rPr>
        <w:t xml:space="preserve"> </w:t>
      </w:r>
      <w:hyperlink w:history="true" r:id="rId43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/10.24963/</w:t>
        </w:r>
        <w:r>
          <w:rPr>
            <w:sz w:val="15"/>
            <w:szCs w:val="15"/>
            <w:color w:val="0000FF"/>
          </w:rPr>
          <w:t>ijcai</w:t>
        </w:r>
        <w:r>
          <w:rPr>
            <w:sz w:val="15"/>
            <w:szCs w:val="15"/>
            <w:color w:val="0000FF"/>
            <w:spacing w:val="11"/>
          </w:rPr>
          <w:t>.2019/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438">
        <w:r>
          <w:rPr>
            <w:sz w:val="15"/>
            <w:szCs w:val="15"/>
            <w:color w:val="0000FF"/>
            <w:spacing w:val="3"/>
          </w:rPr>
          <w:t>796</w:t>
        </w:r>
      </w:hyperlink>
    </w:p>
    <w:p>
      <w:pPr>
        <w:pStyle w:val="BodyText"/>
        <w:ind w:left="405" w:right="8" w:hanging="375"/>
        <w:spacing w:before="16" w:line="249" w:lineRule="auto"/>
        <w:rPr>
          <w:sz w:val="15"/>
          <w:szCs w:val="15"/>
        </w:rPr>
      </w:pPr>
      <w:bookmarkStart w:name="bookmark414" w:id="291"/>
      <w:bookmarkEnd w:id="291"/>
      <w:r>
        <w:rPr>
          <w:sz w:val="15"/>
          <w:szCs w:val="15"/>
          <w:spacing w:val="4"/>
        </w:rPr>
        <w:t>256.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4"/>
        </w:rPr>
        <w:t>Lu Z, Whalen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I, Boddeti V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(2019b)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4"/>
        </w:rPr>
        <w:t>NSGA-Net: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neural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architecture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4"/>
        </w:rPr>
        <w:t>s</w:t>
      </w:r>
      <w:r>
        <w:rPr>
          <w:sz w:val="15"/>
          <w:szCs w:val="15"/>
          <w:spacing w:val="3"/>
        </w:rPr>
        <w:t>earch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3"/>
        </w:rPr>
        <w:t>using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3"/>
        </w:rPr>
        <w:t>multi-objective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genetic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4"/>
        </w:rPr>
        <w:t>algorithm.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4"/>
        </w:rPr>
        <w:t>Genetic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4"/>
        </w:rPr>
        <w:t>and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4"/>
        </w:rPr>
        <w:t>evolvable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4"/>
        </w:rPr>
        <w:t>computing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4"/>
        </w:rPr>
        <w:t>conference,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4"/>
        </w:rPr>
        <w:t>pp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4"/>
        </w:rPr>
        <w:t>419</w:t>
      </w:r>
      <w:r>
        <w:rPr>
          <w:sz w:val="15"/>
          <w:szCs w:val="15"/>
          <w:spacing w:val="3"/>
        </w:rPr>
        <w:t>–427. </w:t>
      </w:r>
      <w:hyperlink w:history="true" r:id="rId439">
        <w:r>
          <w:rPr>
            <w:sz w:val="15"/>
            <w:szCs w:val="15"/>
            <w:color w:val="0000FF"/>
            <w:spacing w:val="3"/>
          </w:rPr>
          <w:t>https://doi.org/10.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439">
        <w:r>
          <w:rPr>
            <w:sz w:val="15"/>
            <w:szCs w:val="15"/>
            <w:color w:val="0000FF"/>
            <w:spacing w:val="4"/>
          </w:rPr>
          <w:t>1145/3321707.3321729</w:t>
        </w:r>
      </w:hyperlink>
    </w:p>
    <w:p>
      <w:pPr>
        <w:pStyle w:val="BodyText"/>
        <w:ind w:left="403" w:right="8" w:hanging="373"/>
        <w:spacing w:before="16" w:line="247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257.</w:t>
      </w:r>
      <w:r>
        <w:rPr>
          <w:sz w:val="15"/>
          <w:szCs w:val="15"/>
          <w:spacing w:val="20"/>
          <w:w w:val="102"/>
        </w:rPr>
        <w:t xml:space="preserve">  </w:t>
      </w:r>
      <w:r>
        <w:rPr>
          <w:sz w:val="15"/>
          <w:szCs w:val="15"/>
        </w:rPr>
        <w:t>Lu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Z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Deb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</w:rPr>
        <w:t>Goodman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5"/>
        </w:rPr>
        <w:t xml:space="preserve"> (2020b) </w:t>
      </w:r>
      <w:r>
        <w:rPr>
          <w:sz w:val="15"/>
          <w:szCs w:val="15"/>
        </w:rPr>
        <w:t>NSGANetV</w:t>
      </w:r>
      <w:r>
        <w:rPr>
          <w:sz w:val="15"/>
          <w:szCs w:val="15"/>
          <w:spacing w:val="15"/>
        </w:rPr>
        <w:t>2: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</w:rPr>
        <w:t>evolutionary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</w:rPr>
        <w:t>multi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>objective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</w:rPr>
        <w:t>surrogate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>assisted </w:t>
      </w:r>
      <w:r>
        <w:rPr>
          <w:sz w:val="15"/>
          <w:szCs w:val="15"/>
          <w:spacing w:val="4"/>
        </w:rPr>
        <w:t>neural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4"/>
        </w:rPr>
        <w:t>architecture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4"/>
        </w:rPr>
        <w:t>search.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4"/>
        </w:rPr>
        <w:t>In: European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4"/>
        </w:rPr>
        <w:t>conference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on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4"/>
        </w:rPr>
        <w:t>computer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vision, pp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4"/>
        </w:rPr>
        <w:t>35–51.</w:t>
      </w:r>
      <w:r>
        <w:rPr>
          <w:sz w:val="15"/>
          <w:szCs w:val="15"/>
          <w:spacing w:val="-11"/>
        </w:rPr>
        <w:t xml:space="preserve"> </w:t>
      </w:r>
      <w:hyperlink w:history="true" r:id="rId440">
        <w:r>
          <w:rPr>
            <w:sz w:val="15"/>
            <w:szCs w:val="15"/>
            <w:color w:val="0000FF"/>
            <w:spacing w:val="4"/>
          </w:rPr>
          <w:t>https://doi.</w:t>
        </w:r>
        <w:r>
          <w:rPr>
            <w:sz w:val="15"/>
            <w:szCs w:val="15"/>
            <w:color w:val="0000FF"/>
            <w:spacing w:val="3"/>
          </w:rPr>
          <w:t>org/10.</w:t>
        </w:r>
      </w:hyperlink>
      <w:r>
        <w:rPr>
          <w:sz w:val="15"/>
          <w:szCs w:val="15"/>
          <w:color w:val="0000FF"/>
        </w:rPr>
        <w:t xml:space="preserve"> </w:t>
      </w:r>
      <w:bookmarkStart w:name="bookmark493" w:id="292"/>
      <w:bookmarkEnd w:id="292"/>
      <w:hyperlink w:history="true" r:id="rId440">
        <w:r>
          <w:rPr>
            <w:sz w:val="15"/>
            <w:szCs w:val="15"/>
            <w:color w:val="0000FF"/>
            <w:spacing w:val="6"/>
          </w:rPr>
          <w:t>1007/978-3-030-58452-8_3</w:t>
        </w:r>
      </w:hyperlink>
    </w:p>
    <w:p>
      <w:pPr>
        <w:pStyle w:val="BodyText"/>
        <w:ind w:left="404" w:right="8" w:hanging="374"/>
        <w:spacing w:before="54" w:line="243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258.  LuZ,Sreekumar G, Goodman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E et al (2021)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4"/>
        </w:rPr>
        <w:t>Neural architecture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4"/>
        </w:rPr>
        <w:t>transfer.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4"/>
        </w:rPr>
        <w:t>IEEE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4"/>
        </w:rPr>
        <w:t>Trans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3"/>
        </w:rPr>
        <w:t>Pattern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3"/>
        </w:rPr>
        <w:t>Anal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3"/>
        </w:rPr>
        <w:t>Mach</w:t>
      </w:r>
      <w:r>
        <w:rPr>
          <w:sz w:val="15"/>
          <w:szCs w:val="15"/>
        </w:rPr>
        <w:t xml:space="preserve"> </w:t>
      </w:r>
      <w:bookmarkStart w:name="bookmark415" w:id="293"/>
      <w:bookmarkEnd w:id="293"/>
      <w:r>
        <w:rPr>
          <w:sz w:val="15"/>
          <w:szCs w:val="15"/>
        </w:rPr>
        <w:t>Intell</w:t>
      </w:r>
      <w:r>
        <w:rPr>
          <w:sz w:val="15"/>
          <w:szCs w:val="15"/>
          <w:spacing w:val="7"/>
        </w:rPr>
        <w:t xml:space="preserve"> 43(9):2971–2989.</w:t>
      </w:r>
      <w:r>
        <w:rPr>
          <w:sz w:val="15"/>
          <w:szCs w:val="15"/>
          <w:spacing w:val="-18"/>
        </w:rPr>
        <w:t xml:space="preserve"> </w:t>
      </w:r>
      <w:hyperlink w:history="true" r:id="rId44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</w:t>
        </w:r>
        <w:r>
          <w:rPr>
            <w:sz w:val="15"/>
            <w:szCs w:val="15"/>
            <w:color w:val="0000FF"/>
            <w:spacing w:val="6"/>
          </w:rPr>
          <w:t>.1109/</w:t>
        </w:r>
        <w:r>
          <w:rPr>
            <w:sz w:val="15"/>
            <w:szCs w:val="15"/>
            <w:color w:val="0000FF"/>
          </w:rPr>
          <w:t>TPAMI</w:t>
        </w:r>
        <w:r>
          <w:rPr>
            <w:sz w:val="15"/>
            <w:szCs w:val="15"/>
            <w:color w:val="0000FF"/>
            <w:spacing w:val="6"/>
          </w:rPr>
          <w:t>.2021.3052758</w:t>
        </w:r>
      </w:hyperlink>
    </w:p>
    <w:p>
      <w:pPr>
        <w:pStyle w:val="BodyText"/>
        <w:ind w:left="403" w:right="8" w:hanging="373"/>
        <w:spacing w:before="19" w:line="237" w:lineRule="auto"/>
        <w:rPr>
          <w:sz w:val="15"/>
          <w:szCs w:val="15"/>
        </w:rPr>
      </w:pPr>
      <w:r>
        <w:rPr>
          <w:sz w:val="15"/>
          <w:szCs w:val="15"/>
          <w:spacing w:val="12"/>
        </w:rPr>
        <w:t>259.</w:t>
      </w:r>
      <w:r>
        <w:rPr>
          <w:sz w:val="15"/>
          <w:szCs w:val="15"/>
          <w:spacing w:val="17"/>
        </w:rPr>
        <w:t xml:space="preserve">  </w:t>
      </w:r>
      <w:r>
        <w:rPr>
          <w:sz w:val="15"/>
          <w:szCs w:val="15"/>
        </w:rPr>
        <w:t>Lu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Z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Whalen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I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Dhebar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2"/>
        </w:rPr>
        <w:t xml:space="preserve"> (2021) </w:t>
      </w:r>
      <w:r>
        <w:rPr>
          <w:sz w:val="15"/>
          <w:szCs w:val="15"/>
        </w:rPr>
        <w:t>Multiobjective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evolutionary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design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deep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convolutional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neural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</w:rPr>
        <w:t>image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</w:rPr>
        <w:t>classi</w:t>
      </w:r>
      <w:r>
        <w:rPr>
          <w:sz w:val="15"/>
          <w:szCs w:val="15"/>
          <w:spacing w:val="11"/>
        </w:rPr>
        <w:t>ﬁ</w:t>
      </w:r>
      <w:r>
        <w:rPr>
          <w:sz w:val="15"/>
          <w:szCs w:val="15"/>
        </w:rPr>
        <w:t>cation</w:t>
      </w:r>
      <w:r>
        <w:rPr>
          <w:sz w:val="15"/>
          <w:szCs w:val="15"/>
          <w:spacing w:val="11"/>
        </w:rPr>
        <w:t>.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</w:rPr>
        <w:t>Evol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1"/>
        </w:rPr>
        <w:t>25(2):277–291. </w:t>
      </w:r>
      <w:hyperlink w:history="true" r:id="rId442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/10.1109/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442">
        <w:r>
          <w:rPr>
            <w:sz w:val="15"/>
            <w:szCs w:val="15"/>
            <w:color w:val="0000FF"/>
          </w:rPr>
          <w:t>TEVC</w:t>
        </w:r>
        <w:r>
          <w:rPr>
            <w:sz w:val="15"/>
            <w:szCs w:val="15"/>
            <w:color w:val="0000FF"/>
            <w:spacing w:val="6"/>
          </w:rPr>
          <w:t>.2020.3024708</w:t>
        </w:r>
      </w:hyperlink>
    </w:p>
    <w:p>
      <w:pPr>
        <w:pStyle w:val="BodyText"/>
        <w:ind w:left="406" w:right="8" w:hanging="376"/>
        <w:spacing w:before="43" w:line="247" w:lineRule="auto"/>
        <w:rPr>
          <w:sz w:val="15"/>
          <w:szCs w:val="15"/>
        </w:rPr>
      </w:pPr>
      <w:r>
        <w:rPr>
          <w:sz w:val="15"/>
          <w:szCs w:val="15"/>
          <w:spacing w:val="12"/>
        </w:rPr>
        <w:t>260.  </w:t>
      </w:r>
      <w:r>
        <w:rPr>
          <w:sz w:val="15"/>
          <w:szCs w:val="15"/>
        </w:rPr>
        <w:t>Lujan</w:t>
      </w:r>
      <w:r>
        <w:rPr>
          <w:sz w:val="15"/>
          <w:szCs w:val="15"/>
          <w:spacing w:val="12"/>
        </w:rPr>
        <w:t>-</w:t>
      </w:r>
      <w:r>
        <w:rPr>
          <w:sz w:val="15"/>
          <w:szCs w:val="15"/>
        </w:rPr>
        <w:t>Moreno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G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Howard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P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Rojas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2"/>
        </w:rPr>
        <w:t xml:space="preserve"> (2018) </w:t>
      </w:r>
      <w:r>
        <w:rPr>
          <w:sz w:val="15"/>
          <w:szCs w:val="15"/>
        </w:rPr>
        <w:t>Design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experiments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response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surface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method</w:t>
      </w:r>
      <w:r>
        <w:rPr>
          <w:sz w:val="15"/>
          <w:szCs w:val="15"/>
          <w:spacing w:val="11"/>
        </w:rPr>
        <w:t>-</w:t>
      </w:r>
      <w:r>
        <w:rPr>
          <w:sz w:val="15"/>
          <w:szCs w:val="15"/>
        </w:rPr>
        <w:t xml:space="preserve"> </w:t>
      </w:r>
      <w:bookmarkStart w:name="bookmark378" w:id="294"/>
      <w:bookmarkEnd w:id="294"/>
      <w:r>
        <w:rPr>
          <w:sz w:val="15"/>
          <w:szCs w:val="15"/>
          <w:spacing w:val="4"/>
        </w:rPr>
        <w:t>ology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4"/>
        </w:rPr>
        <w:t>to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4"/>
        </w:rPr>
        <w:t>tune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4"/>
        </w:rPr>
        <w:t>machine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4"/>
        </w:rPr>
        <w:t>learning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4"/>
        </w:rPr>
        <w:t>hyperparamet</w:t>
      </w:r>
      <w:r>
        <w:rPr>
          <w:sz w:val="15"/>
          <w:szCs w:val="15"/>
          <w:spacing w:val="3"/>
        </w:rPr>
        <w:t>ers,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with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3"/>
        </w:rPr>
        <w:t>a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3"/>
        </w:rPr>
        <w:t>random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forest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3"/>
        </w:rPr>
        <w:t>case-study.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Expert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3"/>
        </w:rPr>
        <w:t>Syst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Appl</w:t>
      </w:r>
      <w:r>
        <w:rPr>
          <w:sz w:val="15"/>
          <w:szCs w:val="15"/>
        </w:rPr>
        <w:t xml:space="preserve"> </w:t>
      </w:r>
      <w:bookmarkStart w:name="bookmark416" w:id="295"/>
      <w:bookmarkEnd w:id="295"/>
      <w:r>
        <w:rPr>
          <w:sz w:val="15"/>
          <w:szCs w:val="15"/>
          <w:spacing w:val="6"/>
        </w:rPr>
        <w:t>109:195–205.</w:t>
      </w:r>
      <w:r>
        <w:rPr>
          <w:sz w:val="15"/>
          <w:szCs w:val="15"/>
          <w:spacing w:val="-9"/>
        </w:rPr>
        <w:t xml:space="preserve"> </w:t>
      </w:r>
      <w:hyperlink w:history="true" r:id="rId44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6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/10.1016/j.</w:t>
        </w:r>
        <w:r>
          <w:rPr>
            <w:sz w:val="15"/>
            <w:szCs w:val="15"/>
            <w:color w:val="0000FF"/>
          </w:rPr>
          <w:t>eswa</w:t>
        </w:r>
        <w:r>
          <w:rPr>
            <w:sz w:val="15"/>
            <w:szCs w:val="15"/>
            <w:color w:val="0000FF"/>
            <w:spacing w:val="6"/>
          </w:rPr>
          <w:t>.2018.05.024</w:t>
        </w:r>
      </w:hyperlink>
    </w:p>
    <w:p>
      <w:pPr>
        <w:pStyle w:val="BodyText"/>
        <w:ind w:left="403" w:right="8" w:hanging="373"/>
        <w:spacing w:before="21" w:line="228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261.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  <w:spacing w:val="4"/>
        </w:rPr>
        <w:t>Luo R, Tian F,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Qin 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4"/>
        </w:rPr>
        <w:t>(2018a)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4"/>
        </w:rPr>
        <w:t>Neural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4"/>
        </w:rPr>
        <w:t>ar</w:t>
      </w:r>
      <w:r>
        <w:rPr>
          <w:sz w:val="15"/>
          <w:szCs w:val="15"/>
          <w:spacing w:val="3"/>
        </w:rPr>
        <w:t>chitecture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optimization.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3"/>
        </w:rPr>
        <w:t>Annual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conference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on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information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processing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systems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2"/>
        </w:rPr>
        <w:t xml:space="preserve"> 7816–7827</w:t>
      </w:r>
    </w:p>
    <w:p>
      <w:pPr>
        <w:pStyle w:val="BodyText"/>
        <w:ind w:left="408" w:right="7" w:hanging="378"/>
        <w:spacing w:before="6" w:line="253" w:lineRule="auto"/>
        <w:rPr>
          <w:sz w:val="15"/>
          <w:szCs w:val="15"/>
        </w:rPr>
      </w:pPr>
      <w:bookmarkStart w:name="bookmark249" w:id="296"/>
      <w:bookmarkEnd w:id="296"/>
      <w:r>
        <w:rPr>
          <w:sz w:val="15"/>
          <w:szCs w:val="15"/>
          <w:spacing w:val="4"/>
        </w:rPr>
        <w:t>262.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  <w:spacing w:val="4"/>
        </w:rPr>
        <w:t>Luo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X,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4"/>
        </w:rPr>
        <w:t>Liu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4"/>
        </w:rPr>
        <w:t>D,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4"/>
        </w:rPr>
        <w:t>Huai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4"/>
        </w:rPr>
        <w:t>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4"/>
        </w:rPr>
        <w:t>(2021)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4"/>
        </w:rPr>
        <w:t>D</w:t>
      </w:r>
      <w:r>
        <w:rPr>
          <w:sz w:val="15"/>
          <w:szCs w:val="15"/>
          <w:spacing w:val="3"/>
        </w:rPr>
        <w:t>esigning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efﬁcient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DNNs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3"/>
        </w:rPr>
        <w:t>via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3"/>
        </w:rPr>
        <w:t>hardware-aware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beyond</w:t>
      </w:r>
      <w:r>
        <w:rPr>
          <w:sz w:val="15"/>
          <w:szCs w:val="15"/>
          <w:spacing w:val="13"/>
        </w:rPr>
        <w:t>.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Des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Integr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Circuits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13"/>
        </w:rPr>
        <w:t>.</w:t>
      </w:r>
      <w:r>
        <w:rPr>
          <w:sz w:val="15"/>
          <w:szCs w:val="15"/>
          <w:spacing w:val="-20"/>
        </w:rPr>
        <w:t xml:space="preserve"> </w:t>
      </w:r>
      <w:hyperlink w:history="true" r:id="rId44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3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3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3"/>
          </w:rPr>
          <w:t>/10.1109/</w:t>
        </w:r>
        <w:r>
          <w:rPr>
            <w:sz w:val="15"/>
            <w:szCs w:val="15"/>
            <w:color w:val="0000FF"/>
          </w:rPr>
          <w:t>TCAD</w:t>
        </w:r>
        <w:r>
          <w:rPr>
            <w:sz w:val="15"/>
            <w:szCs w:val="15"/>
            <w:color w:val="0000FF"/>
            <w:spacing w:val="13"/>
          </w:rPr>
          <w:t>.2021.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444">
        <w:r>
          <w:rPr>
            <w:sz w:val="15"/>
            <w:szCs w:val="15"/>
            <w:color w:val="0000FF"/>
            <w:spacing w:val="3"/>
          </w:rPr>
          <w:t>3100249</w:t>
        </w:r>
      </w:hyperlink>
    </w:p>
    <w:p>
      <w:pPr>
        <w:pStyle w:val="BodyText"/>
        <w:ind w:left="405" w:right="8" w:hanging="375"/>
        <w:spacing w:before="43" w:line="237" w:lineRule="auto"/>
        <w:rPr>
          <w:sz w:val="15"/>
          <w:szCs w:val="15"/>
        </w:rPr>
      </w:pPr>
      <w:r>
        <w:rPr>
          <w:sz w:val="15"/>
          <w:szCs w:val="15"/>
          <w:spacing w:val="6"/>
        </w:rPr>
        <w:t>263.  Luo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6"/>
        </w:rPr>
        <w:t>Y,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6"/>
        </w:rPr>
        <w:t>QinX,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6"/>
        </w:rPr>
        <w:t>Tang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6"/>
        </w:rPr>
        <w:t>Net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6"/>
        </w:rPr>
        <w:t>al(2018b)Deepeye:towards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6"/>
        </w:rPr>
        <w:t>automaticdatavisua</w:t>
      </w:r>
      <w:r>
        <w:rPr>
          <w:sz w:val="15"/>
          <w:szCs w:val="15"/>
          <w:spacing w:val="5"/>
        </w:rPr>
        <w:t>lization.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5"/>
        </w:rPr>
        <w:t>In:IEEE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5"/>
        </w:rPr>
        <w:t>international</w:t>
      </w:r>
      <w:r>
        <w:rPr>
          <w:sz w:val="15"/>
          <w:szCs w:val="15"/>
        </w:rPr>
        <w:t xml:space="preserve"> </w:t>
      </w:r>
      <w:bookmarkStart w:name="bookmark76" w:id="297"/>
      <w:bookmarkEnd w:id="297"/>
      <w:r>
        <w:rPr>
          <w:sz w:val="15"/>
          <w:szCs w:val="15"/>
        </w:rPr>
        <w:t>conference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engineering</w:t>
      </w:r>
      <w:r>
        <w:rPr>
          <w:sz w:val="15"/>
          <w:szCs w:val="15"/>
          <w:spacing w:val="9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9"/>
        </w:rPr>
        <w:t>101–112.</w:t>
      </w:r>
      <w:r>
        <w:rPr>
          <w:sz w:val="15"/>
          <w:szCs w:val="15"/>
          <w:spacing w:val="-18"/>
        </w:rPr>
        <w:t xml:space="preserve"> </w:t>
      </w:r>
      <w:hyperlink w:history="true" r:id="rId44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/10.1109/</w:t>
        </w:r>
        <w:r>
          <w:rPr>
            <w:sz w:val="15"/>
            <w:szCs w:val="15"/>
            <w:color w:val="0000FF"/>
          </w:rPr>
          <w:t>ICDE</w:t>
        </w:r>
        <w:r>
          <w:rPr>
            <w:sz w:val="15"/>
            <w:szCs w:val="15"/>
            <w:color w:val="0000FF"/>
            <w:spacing w:val="9"/>
          </w:rPr>
          <w:t>.2018.00019</w:t>
        </w:r>
      </w:hyperlink>
    </w:p>
    <w:p>
      <w:pPr>
        <w:pStyle w:val="BodyText"/>
        <w:ind w:left="407" w:right="7" w:hanging="377"/>
        <w:spacing w:before="1" w:line="259" w:lineRule="auto"/>
        <w:rPr>
          <w:sz w:val="15"/>
          <w:szCs w:val="15"/>
        </w:rPr>
      </w:pPr>
      <w:bookmarkStart w:name="bookmark120" w:id="298"/>
      <w:bookmarkEnd w:id="298"/>
      <w:r>
        <w:rPr>
          <w:sz w:val="15"/>
          <w:szCs w:val="15"/>
          <w:spacing w:val="9"/>
        </w:rPr>
        <w:t>264.</w:t>
      </w:r>
      <w:r>
        <w:rPr>
          <w:sz w:val="15"/>
          <w:szCs w:val="15"/>
          <w:spacing w:val="14"/>
          <w:w w:val="101"/>
        </w:rPr>
        <w:t xml:space="preserve">  </w:t>
      </w:r>
      <w:r>
        <w:rPr>
          <w:sz w:val="15"/>
          <w:szCs w:val="15"/>
        </w:rPr>
        <w:t>Luo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9"/>
        </w:rPr>
        <w:t>, </w:t>
      </w:r>
      <w:r>
        <w:rPr>
          <w:sz w:val="15"/>
          <w:szCs w:val="15"/>
        </w:rPr>
        <w:t>Yao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Q</w:t>
      </w:r>
      <w:r>
        <w:rPr>
          <w:sz w:val="15"/>
          <w:szCs w:val="15"/>
          <w:spacing w:val="9"/>
        </w:rPr>
        <w:t>, </w:t>
      </w:r>
      <w:r>
        <w:rPr>
          <w:sz w:val="15"/>
          <w:szCs w:val="15"/>
        </w:rPr>
        <w:t>Wang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9"/>
        </w:rPr>
        <w:t xml:space="preserve"> (2019) </w:t>
      </w:r>
      <w:r>
        <w:rPr>
          <w:sz w:val="15"/>
          <w:szCs w:val="15"/>
        </w:rPr>
        <w:t>Autocross</w:t>
      </w:r>
      <w:r>
        <w:rPr>
          <w:sz w:val="15"/>
          <w:szCs w:val="15"/>
          <w:spacing w:val="9"/>
        </w:rPr>
        <w:t>: </w:t>
      </w:r>
      <w:r>
        <w:rPr>
          <w:sz w:val="15"/>
          <w:szCs w:val="15"/>
        </w:rPr>
        <w:t>automatic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feature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crossing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tabular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real</w:t>
      </w:r>
      <w:r>
        <w:rPr>
          <w:sz w:val="15"/>
          <w:szCs w:val="15"/>
          <w:spacing w:val="9"/>
        </w:rPr>
        <w:t>-</w:t>
      </w:r>
      <w:r>
        <w:rPr>
          <w:sz w:val="15"/>
          <w:szCs w:val="15"/>
        </w:rPr>
        <w:t>world </w:t>
      </w:r>
      <w:r>
        <w:rPr>
          <w:sz w:val="15"/>
          <w:szCs w:val="15"/>
          <w:spacing w:val="4"/>
        </w:rPr>
        <w:t>applications. In: ACM SIGKDD international conference on knowledge disc</w:t>
      </w:r>
      <w:r>
        <w:rPr>
          <w:sz w:val="15"/>
          <w:szCs w:val="15"/>
          <w:spacing w:val="3"/>
        </w:rPr>
        <w:t>overy and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3"/>
        </w:rPr>
        <w:t>data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3"/>
        </w:rPr>
        <w:t>mining, pp</w:t>
      </w:r>
      <w:r>
        <w:rPr>
          <w:sz w:val="15"/>
          <w:szCs w:val="15"/>
        </w:rPr>
        <w:t xml:space="preserve"> </w:t>
      </w:r>
      <w:bookmarkStart w:name="bookmark153" w:id="299"/>
      <w:bookmarkEnd w:id="299"/>
      <w:r>
        <w:rPr>
          <w:sz w:val="15"/>
          <w:szCs w:val="15"/>
          <w:spacing w:val="6"/>
        </w:rPr>
        <w:t>1936–1945.</w:t>
      </w:r>
      <w:r>
        <w:rPr>
          <w:sz w:val="15"/>
          <w:szCs w:val="15"/>
          <w:spacing w:val="-15"/>
        </w:rPr>
        <w:t xml:space="preserve"> </w:t>
      </w:r>
      <w:hyperlink w:history="true" r:id="rId44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6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/10.1145/3292500.3330679</w:t>
        </w:r>
      </w:hyperlink>
    </w:p>
    <w:p>
      <w:pPr>
        <w:pStyle w:val="BodyText"/>
        <w:ind w:left="405" w:right="8" w:hanging="375"/>
        <w:spacing w:before="19" w:line="243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265.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4"/>
        </w:rPr>
        <w:t>Ma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4"/>
        </w:rPr>
        <w:t>B,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4"/>
        </w:rPr>
        <w:t>Li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4"/>
        </w:rPr>
        <w:t>X,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4"/>
        </w:rPr>
        <w:t>Xia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4"/>
        </w:rPr>
        <w:t>Y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4"/>
        </w:rPr>
        <w:t>(2020)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4"/>
        </w:rPr>
        <w:t>Autonomous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4"/>
        </w:rPr>
        <w:t>de</w:t>
      </w:r>
      <w:r>
        <w:rPr>
          <w:sz w:val="15"/>
          <w:szCs w:val="15"/>
          <w:spacing w:val="3"/>
        </w:rPr>
        <w:t>ep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3"/>
        </w:rPr>
        <w:t>learning: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3"/>
        </w:rPr>
        <w:t>a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3"/>
        </w:rPr>
        <w:t>genetic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3"/>
        </w:rPr>
        <w:t>DCNN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3"/>
        </w:rPr>
        <w:t>designer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3"/>
        </w:rPr>
        <w:t>image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classi</w:t>
      </w:r>
      <w:r>
        <w:rPr>
          <w:sz w:val="15"/>
          <w:szCs w:val="15"/>
          <w:spacing w:val="9"/>
        </w:rPr>
        <w:t>ﬁ</w:t>
      </w:r>
      <w:r>
        <w:rPr>
          <w:sz w:val="15"/>
          <w:szCs w:val="15"/>
        </w:rPr>
        <w:t>cation</w:t>
      </w:r>
      <w:r>
        <w:rPr>
          <w:sz w:val="15"/>
          <w:szCs w:val="15"/>
          <w:spacing w:val="9"/>
        </w:rPr>
        <w:t>. </w:t>
      </w:r>
      <w:r>
        <w:rPr>
          <w:sz w:val="15"/>
          <w:szCs w:val="15"/>
        </w:rPr>
        <w:t>Neurocomputing</w:t>
      </w:r>
      <w:r>
        <w:rPr>
          <w:sz w:val="15"/>
          <w:szCs w:val="15"/>
          <w:spacing w:val="9"/>
        </w:rPr>
        <w:t xml:space="preserve"> 379:152–161.</w:t>
      </w:r>
      <w:r>
        <w:rPr>
          <w:sz w:val="15"/>
          <w:szCs w:val="15"/>
          <w:spacing w:val="-18"/>
        </w:rPr>
        <w:t xml:space="preserve"> </w:t>
      </w:r>
      <w:hyperlink w:history="true" r:id="rId447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/10.1016/j.</w:t>
        </w:r>
        <w:r>
          <w:rPr>
            <w:sz w:val="15"/>
            <w:szCs w:val="15"/>
            <w:color w:val="0000FF"/>
          </w:rPr>
          <w:t>neucom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  <w:spacing w:val="8"/>
          </w:rPr>
          <w:t>2019.10.007</w:t>
        </w:r>
      </w:hyperlink>
    </w:p>
    <w:p>
      <w:pPr>
        <w:spacing w:line="243" w:lineRule="auto"/>
        <w:sectPr>
          <w:headerReference w:type="default" r:id="rId425"/>
          <w:footerReference w:type="default" r:id="rId426"/>
          <w:pgSz w:w="8788" w:h="13323"/>
          <w:pgMar w:top="972" w:right="918" w:bottom="661" w:left="914" w:header="639" w:footer="310" w:gutter="0"/>
        </w:sectPr>
        <w:rPr>
          <w:sz w:val="15"/>
          <w:szCs w:val="15"/>
        </w:rPr>
      </w:pPr>
    </w:p>
    <w:p>
      <w:pPr>
        <w:pStyle w:val="BodyText"/>
        <w:ind w:left="372" w:hanging="372"/>
        <w:spacing w:before="178" w:line="252" w:lineRule="auto"/>
        <w:rPr>
          <w:sz w:val="15"/>
          <w:szCs w:val="15"/>
        </w:rPr>
      </w:pPr>
      <w:bookmarkStart w:name="bookmark250" w:id="300"/>
      <w:bookmarkEnd w:id="300"/>
      <w:r>
        <w:rPr>
          <w:sz w:val="15"/>
          <w:szCs w:val="15"/>
          <w:spacing w:val="4"/>
        </w:rPr>
        <w:t>266.  Maclaurin  D,  Duvenaud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4"/>
        </w:rPr>
        <w:t>D,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4"/>
        </w:rPr>
        <w:t>Adams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4"/>
        </w:rPr>
        <w:t>R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4"/>
        </w:rPr>
        <w:t>(2015)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4"/>
        </w:rPr>
        <w:t>Gradient-based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4"/>
        </w:rPr>
        <w:t>hyper</w:t>
      </w:r>
      <w:r>
        <w:rPr>
          <w:sz w:val="15"/>
          <w:szCs w:val="15"/>
          <w:spacing w:val="3"/>
        </w:rPr>
        <w:t>parameter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3"/>
        </w:rPr>
        <w:t>optimization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3"/>
        </w:rPr>
        <w:t>through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reversible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3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3"/>
        </w:rPr>
        <w:t>: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ICML</w:t>
      </w:r>
      <w:r>
        <w:rPr>
          <w:sz w:val="15"/>
          <w:szCs w:val="15"/>
          <w:spacing w:val="13"/>
        </w:rPr>
        <w:t>’15, </w:t>
      </w:r>
      <w:r>
        <w:rPr>
          <w:sz w:val="15"/>
          <w:szCs w:val="15"/>
        </w:rPr>
        <w:t>pp</w:t>
      </w:r>
      <w:r>
        <w:rPr>
          <w:sz w:val="15"/>
          <w:szCs w:val="15"/>
          <w:spacing w:val="13"/>
        </w:rPr>
        <w:t xml:space="preserve"> 2113–2</w:t>
      </w:r>
      <w:r>
        <w:rPr>
          <w:sz w:val="15"/>
          <w:szCs w:val="15"/>
          <w:spacing w:val="12"/>
        </w:rPr>
        <w:t>122</w:t>
      </w:r>
    </w:p>
    <w:p>
      <w:pPr>
        <w:pStyle w:val="BodyText"/>
        <w:ind w:left="372" w:right="1" w:hanging="372"/>
        <w:spacing w:before="5" w:line="263" w:lineRule="auto"/>
        <w:rPr>
          <w:sz w:val="15"/>
          <w:szCs w:val="15"/>
        </w:rPr>
      </w:pPr>
      <w:bookmarkStart w:name="bookmark154" w:id="301"/>
      <w:bookmarkEnd w:id="301"/>
      <w:r>
        <w:rPr>
          <w:sz w:val="15"/>
          <w:szCs w:val="15"/>
          <w:spacing w:val="4"/>
        </w:rPr>
        <w:t>267.  Maher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4"/>
        </w:rPr>
        <w:t>M, SakrS (2019) SmartML: a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metalearning-based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4"/>
        </w:rPr>
        <w:t>framework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for automated sele</w:t>
      </w:r>
      <w:r>
        <w:rPr>
          <w:sz w:val="15"/>
          <w:szCs w:val="15"/>
          <w:spacing w:val="3"/>
        </w:rPr>
        <w:t>ction and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3"/>
        </w:rPr>
        <w:t>hyper-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parameter tuning for machine learning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algorithms.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4"/>
        </w:rPr>
        <w:t>International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conference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on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ext</w:t>
      </w:r>
      <w:r>
        <w:rPr>
          <w:sz w:val="15"/>
          <w:szCs w:val="15"/>
          <w:spacing w:val="3"/>
        </w:rPr>
        <w:t>ending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database</w:t>
      </w:r>
      <w:r>
        <w:rPr>
          <w:sz w:val="15"/>
          <w:szCs w:val="15"/>
        </w:rPr>
        <w:t xml:space="preserve"> </w:t>
      </w:r>
      <w:bookmarkStart w:name="bookmark80" w:id="302"/>
      <w:bookmarkEnd w:id="302"/>
      <w:r>
        <w:rPr>
          <w:sz w:val="15"/>
          <w:szCs w:val="15"/>
        </w:rPr>
        <w:t>technology</w:t>
      </w:r>
      <w:r>
        <w:rPr>
          <w:sz w:val="15"/>
          <w:szCs w:val="15"/>
          <w:spacing w:val="8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8"/>
        </w:rPr>
        <w:t xml:space="preserve"> 554–557.</w:t>
      </w:r>
      <w:r>
        <w:rPr>
          <w:sz w:val="15"/>
          <w:szCs w:val="15"/>
          <w:spacing w:val="-18"/>
        </w:rPr>
        <w:t xml:space="preserve"> </w:t>
      </w:r>
      <w:hyperlink w:history="true" r:id="rId44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/10.5441/00</w:t>
        </w:r>
        <w:r>
          <w:rPr>
            <w:sz w:val="15"/>
            <w:szCs w:val="15"/>
            <w:color w:val="0000FF"/>
            <w:spacing w:val="7"/>
          </w:rPr>
          <w:t>2/</w:t>
        </w:r>
        <w:r>
          <w:rPr>
            <w:sz w:val="15"/>
            <w:szCs w:val="15"/>
            <w:color w:val="0000FF"/>
          </w:rPr>
          <w:t>edbt</w:t>
        </w:r>
        <w:r>
          <w:rPr>
            <w:sz w:val="15"/>
            <w:szCs w:val="15"/>
            <w:color w:val="0000FF"/>
            <w:spacing w:val="7"/>
          </w:rPr>
          <w:t>.2019.54</w:t>
        </w:r>
      </w:hyperlink>
    </w:p>
    <w:p>
      <w:pPr>
        <w:pStyle w:val="BodyText"/>
        <w:ind w:left="377" w:right="1" w:hanging="377"/>
        <w:spacing w:before="20" w:line="242" w:lineRule="auto"/>
        <w:rPr>
          <w:sz w:val="15"/>
          <w:szCs w:val="15"/>
        </w:rPr>
      </w:pPr>
      <w:r>
        <w:rPr>
          <w:sz w:val="15"/>
          <w:szCs w:val="15"/>
          <w:spacing w:val="14"/>
        </w:rPr>
        <w:t>268.</w:t>
      </w:r>
      <w:r>
        <w:rPr>
          <w:sz w:val="15"/>
          <w:szCs w:val="15"/>
          <w:spacing w:val="19"/>
          <w:w w:val="101"/>
        </w:rPr>
        <w:t xml:space="preserve">  </w:t>
      </w:r>
      <w:r>
        <w:rPr>
          <w:sz w:val="15"/>
          <w:szCs w:val="15"/>
        </w:rPr>
        <w:t>Mahule</w:t>
      </w:r>
      <w:r>
        <w:rPr>
          <w:sz w:val="15"/>
          <w:szCs w:val="15"/>
          <w:spacing w:val="14"/>
        </w:rPr>
        <w:t xml:space="preserve">  </w:t>
      </w:r>
      <w:r>
        <w:rPr>
          <w:sz w:val="15"/>
          <w:szCs w:val="15"/>
        </w:rPr>
        <w:t>R</w:t>
      </w:r>
      <w:r>
        <w:rPr>
          <w:sz w:val="15"/>
          <w:szCs w:val="15"/>
          <w:spacing w:val="14"/>
        </w:rPr>
        <w:t>,  </w:t>
      </w:r>
      <w:r>
        <w:rPr>
          <w:sz w:val="15"/>
          <w:szCs w:val="15"/>
        </w:rPr>
        <w:t>Vyas</w:t>
      </w:r>
      <w:r>
        <w:rPr>
          <w:sz w:val="15"/>
          <w:szCs w:val="15"/>
          <w:spacing w:val="14"/>
        </w:rPr>
        <w:t xml:space="preserve">  </w:t>
      </w:r>
      <w:r>
        <w:rPr>
          <w:sz w:val="15"/>
          <w:szCs w:val="15"/>
        </w:rPr>
        <w:t>O</w:t>
      </w:r>
      <w:r>
        <w:rPr>
          <w:sz w:val="15"/>
          <w:szCs w:val="15"/>
          <w:spacing w:val="14"/>
        </w:rPr>
        <w:t xml:space="preserve">  (2016)  </w:t>
      </w:r>
      <w:r>
        <w:rPr>
          <w:sz w:val="15"/>
          <w:szCs w:val="15"/>
        </w:rPr>
        <w:t>Leveraging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</w:rPr>
        <w:t>linked</w:t>
      </w:r>
      <w:r>
        <w:rPr>
          <w:sz w:val="15"/>
          <w:szCs w:val="15"/>
          <w:spacing w:val="6"/>
        </w:rPr>
        <w:t xml:space="preserve">  </w:t>
      </w:r>
      <w:r>
        <w:rPr>
          <w:sz w:val="15"/>
          <w:szCs w:val="15"/>
        </w:rPr>
        <w:t>open</w:t>
      </w:r>
      <w:r>
        <w:rPr>
          <w:sz w:val="15"/>
          <w:szCs w:val="15"/>
          <w:spacing w:val="6"/>
        </w:rPr>
        <w:t xml:space="preserve">  </w:t>
      </w:r>
      <w:r>
        <w:rPr>
          <w:sz w:val="15"/>
          <w:szCs w:val="15"/>
        </w:rPr>
        <w:t>data</w:t>
      </w:r>
      <w:r>
        <w:rPr>
          <w:sz w:val="15"/>
          <w:szCs w:val="15"/>
          <w:spacing w:val="14"/>
        </w:rPr>
        <w:t xml:space="preserve">  </w:t>
      </w:r>
      <w:r>
        <w:rPr>
          <w:sz w:val="15"/>
          <w:szCs w:val="15"/>
        </w:rPr>
        <w:t>information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</w:rPr>
        <w:t>extraction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</w:rPr>
        <w:t>for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</w:rPr>
        <w:t>data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</w:rPr>
        <w:t>mining </w:t>
      </w:r>
      <w:bookmarkStart w:name="bookmark155" w:id="303"/>
      <w:bookmarkEnd w:id="303"/>
      <w:r>
        <w:rPr>
          <w:sz w:val="15"/>
          <w:szCs w:val="15"/>
        </w:rPr>
        <w:t>applications</w:t>
      </w:r>
      <w:r>
        <w:rPr>
          <w:sz w:val="15"/>
          <w:szCs w:val="15"/>
          <w:spacing w:val="11"/>
        </w:rPr>
        <w:t>. </w:t>
      </w:r>
      <w:r>
        <w:rPr>
          <w:sz w:val="15"/>
          <w:szCs w:val="15"/>
        </w:rPr>
        <w:t>Turkish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ElectrEng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Sci</w:t>
      </w:r>
      <w:r>
        <w:rPr>
          <w:sz w:val="15"/>
          <w:szCs w:val="15"/>
          <w:spacing w:val="11"/>
        </w:rPr>
        <w:t xml:space="preserve"> 24:4874–4884.</w:t>
      </w:r>
      <w:r>
        <w:rPr>
          <w:sz w:val="15"/>
          <w:szCs w:val="15"/>
          <w:spacing w:val="-18"/>
        </w:rPr>
        <w:t xml:space="preserve"> </w:t>
      </w:r>
      <w:hyperlink w:history="true" r:id="rId45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/10.3906/</w:t>
        </w:r>
        <w:r>
          <w:rPr>
            <w:sz w:val="15"/>
            <w:szCs w:val="15"/>
            <w:color w:val="0000FF"/>
          </w:rPr>
          <w:t>elk</w:t>
        </w:r>
        <w:r>
          <w:rPr>
            <w:sz w:val="15"/>
            <w:szCs w:val="15"/>
            <w:color w:val="0000FF"/>
            <w:spacing w:val="11"/>
          </w:rPr>
          <w:t>-1412</w:t>
        </w:r>
        <w:r>
          <w:rPr>
            <w:sz w:val="15"/>
            <w:szCs w:val="15"/>
            <w:color w:val="0000FF"/>
            <w:spacing w:val="10"/>
          </w:rPr>
          <w:t>-28</w:t>
        </w:r>
      </w:hyperlink>
    </w:p>
    <w:p>
      <w:pPr>
        <w:pStyle w:val="BodyText"/>
        <w:ind w:left="375" w:hanging="375"/>
        <w:spacing w:before="19" w:line="238" w:lineRule="auto"/>
        <w:rPr>
          <w:sz w:val="15"/>
          <w:szCs w:val="15"/>
        </w:rPr>
      </w:pPr>
      <w:r>
        <w:rPr>
          <w:sz w:val="15"/>
          <w:szCs w:val="15"/>
          <w:spacing w:val="14"/>
        </w:rPr>
        <w:t>269.</w:t>
      </w:r>
      <w:r>
        <w:rPr>
          <w:sz w:val="15"/>
          <w:szCs w:val="15"/>
          <w:spacing w:val="15"/>
          <w:w w:val="102"/>
        </w:rPr>
        <w:t xml:space="preserve">  </w:t>
      </w:r>
      <w:r>
        <w:rPr>
          <w:sz w:val="15"/>
          <w:szCs w:val="15"/>
        </w:rPr>
        <w:t>Mantovani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R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Rossi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Vanschoren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4"/>
        </w:rPr>
        <w:t xml:space="preserve"> (2015) </w:t>
      </w:r>
      <w:r>
        <w:rPr>
          <w:sz w:val="15"/>
          <w:szCs w:val="15"/>
        </w:rPr>
        <w:t>To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</w:rPr>
        <w:t>tune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or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not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</w:rPr>
        <w:t>to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tune</w:t>
      </w:r>
      <w:r>
        <w:rPr>
          <w:sz w:val="15"/>
          <w:szCs w:val="15"/>
          <w:spacing w:val="14"/>
        </w:rPr>
        <w:t>: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</w:rPr>
        <w:t>recommending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when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to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adjust </w:t>
      </w:r>
      <w:r>
        <w:rPr>
          <w:sz w:val="15"/>
          <w:szCs w:val="15"/>
          <w:spacing w:val="4"/>
        </w:rPr>
        <w:t>SVM hyper-parameters via meta-learning. In: Inter</w:t>
      </w:r>
      <w:r>
        <w:rPr>
          <w:sz w:val="15"/>
          <w:szCs w:val="15"/>
          <w:spacing w:val="3"/>
        </w:rPr>
        <w:t>national</w:t>
      </w:r>
      <w:r>
        <w:rPr>
          <w:sz w:val="15"/>
          <w:szCs w:val="15"/>
          <w:spacing w:val="-16"/>
        </w:rPr>
        <w:t xml:space="preserve"> </w:t>
      </w:r>
      <w:r>
        <w:rPr>
          <w:sz w:val="15"/>
          <w:szCs w:val="15"/>
          <w:spacing w:val="3"/>
        </w:rPr>
        <w:t>joint conference on neural networks.</w:t>
      </w:r>
      <w:hyperlink w:history="true" r:id="rId451">
        <w:r>
          <w:rPr>
            <w:sz w:val="15"/>
            <w:szCs w:val="15"/>
            <w:color w:val="0000FF"/>
            <w:spacing w:val="3"/>
          </w:rPr>
          <w:t>https://</w:t>
        </w:r>
      </w:hyperlink>
      <w:r>
        <w:rPr>
          <w:sz w:val="15"/>
          <w:szCs w:val="15"/>
          <w:color w:val="0000FF"/>
        </w:rPr>
        <w:t xml:space="preserve"> </w:t>
      </w:r>
      <w:bookmarkStart w:name="bookmark156" w:id="304"/>
      <w:bookmarkEnd w:id="304"/>
      <w:hyperlink w:history="true" r:id="rId451"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/10.1109/</w:t>
        </w:r>
        <w:r>
          <w:rPr>
            <w:sz w:val="15"/>
            <w:szCs w:val="15"/>
            <w:color w:val="0000FF"/>
          </w:rPr>
          <w:t>IJCNN</w:t>
        </w:r>
        <w:r>
          <w:rPr>
            <w:sz w:val="15"/>
            <w:szCs w:val="15"/>
            <w:color w:val="0000FF"/>
            <w:spacing w:val="6"/>
          </w:rPr>
          <w:t>.2015.7280644</w:t>
        </w:r>
      </w:hyperlink>
    </w:p>
    <w:p>
      <w:pPr>
        <w:pStyle w:val="BodyText"/>
        <w:ind w:left="360" w:right="2" w:hanging="360"/>
        <w:spacing w:before="5" w:line="254" w:lineRule="auto"/>
        <w:rPr>
          <w:sz w:val="15"/>
          <w:szCs w:val="15"/>
        </w:rPr>
      </w:pPr>
      <w:r>
        <w:rPr>
          <w:sz w:val="15"/>
          <w:szCs w:val="15"/>
          <w:spacing w:val="7"/>
        </w:rPr>
        <w:t>270.  MantovaniR,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7"/>
        </w:rPr>
        <w:t>RossiA,AlcobaçaEet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7"/>
        </w:rPr>
        <w:t>al(2019)A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7"/>
        </w:rPr>
        <w:t>meta-learningrecommender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7"/>
        </w:rPr>
        <w:t>syste</w:t>
      </w:r>
      <w:r>
        <w:rPr>
          <w:sz w:val="15"/>
          <w:szCs w:val="15"/>
          <w:spacing w:val="6"/>
        </w:rPr>
        <w:t>mforhyperparameter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tuning</w:t>
      </w:r>
      <w:r>
        <w:rPr>
          <w:sz w:val="15"/>
          <w:szCs w:val="15"/>
          <w:spacing w:val="12"/>
        </w:rPr>
        <w:t>: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</w:rPr>
        <w:t>predicting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when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tuning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improves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SVM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classi</w:t>
      </w:r>
      <w:r>
        <w:rPr>
          <w:sz w:val="15"/>
          <w:szCs w:val="15"/>
          <w:spacing w:val="12"/>
        </w:rPr>
        <w:t>ﬁ</w:t>
      </w:r>
      <w:r>
        <w:rPr>
          <w:sz w:val="15"/>
          <w:szCs w:val="15"/>
        </w:rPr>
        <w:t>ers</w:t>
      </w:r>
      <w:r>
        <w:rPr>
          <w:sz w:val="15"/>
          <w:szCs w:val="15"/>
          <w:spacing w:val="12"/>
        </w:rPr>
        <w:t>.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Inf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Sci</w:t>
      </w:r>
      <w:r>
        <w:rPr>
          <w:sz w:val="15"/>
          <w:szCs w:val="15"/>
          <w:spacing w:val="12"/>
        </w:rPr>
        <w:t xml:space="preserve"> 501:193–221.</w:t>
      </w:r>
      <w:hyperlink w:history="true" r:id="rId452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2"/>
          </w:rPr>
          <w:t>/10.1016/</w:t>
        </w:r>
      </w:hyperlink>
      <w:r>
        <w:rPr>
          <w:sz w:val="15"/>
          <w:szCs w:val="15"/>
          <w:color w:val="0000FF"/>
        </w:rPr>
        <w:t xml:space="preserve"> </w:t>
      </w:r>
      <w:bookmarkStart w:name="bookmark251" w:id="305"/>
      <w:bookmarkEnd w:id="305"/>
      <w:hyperlink w:history="true" r:id="rId452">
        <w:r>
          <w:rPr>
            <w:sz w:val="15"/>
            <w:szCs w:val="15"/>
            <w:color w:val="0000FF"/>
            <w:spacing w:val="5"/>
          </w:rPr>
          <w:t>j.</w:t>
        </w:r>
        <w:r>
          <w:rPr>
            <w:sz w:val="15"/>
            <w:szCs w:val="15"/>
            <w:color w:val="0000FF"/>
          </w:rPr>
          <w:t>ins</w:t>
        </w:r>
        <w:r>
          <w:rPr>
            <w:sz w:val="15"/>
            <w:szCs w:val="15"/>
            <w:color w:val="0000FF"/>
            <w:spacing w:val="5"/>
          </w:rPr>
          <w:t>.2019.06.005</w:t>
        </w:r>
      </w:hyperlink>
    </w:p>
    <w:p>
      <w:pPr>
        <w:pStyle w:val="BodyText"/>
        <w:ind w:left="373" w:hanging="373"/>
        <w:spacing w:before="40" w:line="247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271.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  <w:spacing w:val="4"/>
        </w:rPr>
        <w:t>Marchisio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4"/>
        </w:rPr>
        <w:t>A,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4"/>
        </w:rPr>
        <w:t>Massa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A,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4"/>
        </w:rPr>
        <w:t>Mrazek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4"/>
        </w:rPr>
        <w:t>V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4"/>
        </w:rPr>
        <w:t>e</w:t>
      </w:r>
      <w:r>
        <w:rPr>
          <w:sz w:val="15"/>
          <w:szCs w:val="15"/>
          <w:spacing w:val="3"/>
        </w:rPr>
        <w:t>t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(2020)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NASCaps: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a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framework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search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to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4"/>
        </w:rPr>
        <w:t>optimize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4"/>
        </w:rPr>
        <w:t>the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4"/>
        </w:rPr>
        <w:t>accuracy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4"/>
        </w:rPr>
        <w:t>and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4"/>
        </w:rPr>
        <w:t>hardware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4"/>
        </w:rPr>
        <w:t>efﬁciency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4"/>
        </w:rPr>
        <w:t>o</w:t>
      </w:r>
      <w:r>
        <w:rPr>
          <w:sz w:val="15"/>
          <w:szCs w:val="15"/>
          <w:spacing w:val="3"/>
        </w:rPr>
        <w:t>f convolutional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capsule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networks.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IEEE/ACM</w:t>
      </w:r>
      <w:r>
        <w:rPr>
          <w:sz w:val="15"/>
          <w:szCs w:val="15"/>
        </w:rPr>
        <w:t xml:space="preserve"> </w:t>
      </w:r>
      <w:bookmarkStart w:name="bookmark157" w:id="306"/>
      <w:bookmarkEnd w:id="306"/>
      <w:r>
        <w:rPr>
          <w:sz w:val="15"/>
          <w:szCs w:val="15"/>
        </w:rPr>
        <w:t>international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design</w:t>
      </w:r>
      <w:r>
        <w:rPr>
          <w:sz w:val="15"/>
          <w:szCs w:val="15"/>
          <w:spacing w:val="11"/>
        </w:rPr>
        <w:t>.</w:t>
      </w:r>
      <w:r>
        <w:rPr>
          <w:sz w:val="15"/>
          <w:szCs w:val="15"/>
          <w:spacing w:val="-17"/>
        </w:rPr>
        <w:t xml:space="preserve"> </w:t>
      </w:r>
      <w:hyperlink w:history="true" r:id="rId45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/10.1145/3400302.3415</w:t>
        </w:r>
        <w:r>
          <w:rPr>
            <w:sz w:val="15"/>
            <w:szCs w:val="15"/>
            <w:color w:val="0000FF"/>
            <w:spacing w:val="10"/>
          </w:rPr>
          <w:t>731</w:t>
        </w:r>
      </w:hyperlink>
    </w:p>
    <w:p>
      <w:pPr>
        <w:pStyle w:val="BodyText"/>
        <w:ind w:left="376" w:hanging="376"/>
        <w:spacing w:before="20" w:line="238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272.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  <w:spacing w:val="4"/>
        </w:rPr>
        <w:t>Martín A, Lara-Cabrera R, Fuentes-Hurtado F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4"/>
        </w:rPr>
        <w:t>(2018) EvoDee</w:t>
      </w:r>
      <w:r>
        <w:rPr>
          <w:sz w:val="15"/>
          <w:szCs w:val="15"/>
          <w:spacing w:val="3"/>
        </w:rPr>
        <w:t>p: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a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new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3"/>
        </w:rPr>
        <w:t>evolutionary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3"/>
        </w:rPr>
        <w:t>approach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automatic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4"/>
        </w:rPr>
        <w:t>deep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4"/>
        </w:rPr>
        <w:t>neural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4"/>
        </w:rPr>
        <w:t>networks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4"/>
        </w:rPr>
        <w:t>parametrisation.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4"/>
        </w:rPr>
        <w:t>J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4"/>
        </w:rPr>
        <w:t>Parallel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4"/>
        </w:rPr>
        <w:t>Distrib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4"/>
        </w:rPr>
        <w:t>Comput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4"/>
        </w:rPr>
        <w:t>1</w:t>
      </w:r>
      <w:r>
        <w:rPr>
          <w:sz w:val="15"/>
          <w:szCs w:val="15"/>
          <w:spacing w:val="3"/>
        </w:rPr>
        <w:t>17:180–191.</w:t>
      </w:r>
      <w:r>
        <w:rPr>
          <w:sz w:val="15"/>
          <w:szCs w:val="15"/>
          <w:spacing w:val="-5"/>
        </w:rPr>
        <w:t xml:space="preserve"> </w:t>
      </w:r>
      <w:hyperlink w:history="true" r:id="rId454">
        <w:r>
          <w:rPr>
            <w:sz w:val="15"/>
            <w:szCs w:val="15"/>
            <w:color w:val="0000FF"/>
            <w:spacing w:val="3"/>
          </w:rPr>
          <w:t>https://doi.</w:t>
        </w:r>
      </w:hyperlink>
      <w:r>
        <w:rPr>
          <w:sz w:val="15"/>
          <w:szCs w:val="15"/>
          <w:color w:val="0000FF"/>
        </w:rPr>
        <w:t xml:space="preserve"> </w:t>
      </w:r>
      <w:bookmarkStart w:name="bookmark92" w:id="307"/>
      <w:bookmarkEnd w:id="307"/>
      <w:hyperlink w:history="true" r:id="rId454"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5"/>
          </w:rPr>
          <w:t>/10.1016/j.</w:t>
        </w:r>
        <w:r>
          <w:rPr>
            <w:sz w:val="15"/>
            <w:szCs w:val="15"/>
            <w:color w:val="0000FF"/>
          </w:rPr>
          <w:t>jpdc</w:t>
        </w:r>
        <w:r>
          <w:rPr>
            <w:sz w:val="15"/>
            <w:szCs w:val="15"/>
            <w:color w:val="0000FF"/>
            <w:spacing w:val="5"/>
          </w:rPr>
          <w:t>.2017.09.006</w:t>
        </w:r>
      </w:hyperlink>
    </w:p>
    <w:p>
      <w:pPr>
        <w:pStyle w:val="BodyText"/>
        <w:ind w:left="375" w:hanging="375"/>
        <w:spacing w:before="41" w:line="228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273.  Martin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4"/>
        </w:rPr>
        <w:t>Salvador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4"/>
        </w:rPr>
        <w:t>M,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4"/>
        </w:rPr>
        <w:t>Budka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4"/>
        </w:rPr>
        <w:t>M,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4"/>
        </w:rPr>
        <w:t>Gabrys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4"/>
        </w:rPr>
        <w:t>B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4"/>
        </w:rPr>
        <w:t>(2019)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4"/>
        </w:rPr>
        <w:t>Automatic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4"/>
        </w:rPr>
        <w:t>composition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4"/>
        </w:rPr>
        <w:t>and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4"/>
        </w:rPr>
        <w:t>optimi</w:t>
      </w:r>
      <w:r>
        <w:rPr>
          <w:sz w:val="15"/>
          <w:szCs w:val="15"/>
          <w:spacing w:val="3"/>
        </w:rPr>
        <w:t>zation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3"/>
        </w:rPr>
        <w:t>of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multi-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component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predictive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systems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with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extended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auto</w:t>
      </w:r>
      <w:r>
        <w:rPr>
          <w:sz w:val="15"/>
          <w:szCs w:val="15"/>
          <w:spacing w:val="13"/>
        </w:rPr>
        <w:t>-</w:t>
      </w:r>
      <w:r>
        <w:rPr>
          <w:sz w:val="15"/>
          <w:szCs w:val="15"/>
        </w:rPr>
        <w:t>WEKA</w:t>
      </w:r>
      <w:r>
        <w:rPr>
          <w:sz w:val="15"/>
          <w:szCs w:val="15"/>
          <w:spacing w:val="13"/>
        </w:rPr>
        <w:t>.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Autom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Sci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Eng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3"/>
        </w:rPr>
        <w:t>16:946–959.</w:t>
      </w:r>
    </w:p>
    <w:p>
      <w:pPr>
        <w:pStyle w:val="BodyText"/>
        <w:ind w:left="373"/>
        <w:spacing w:before="7" w:line="178" w:lineRule="exact"/>
        <w:rPr>
          <w:sz w:val="15"/>
          <w:szCs w:val="15"/>
        </w:rPr>
      </w:pPr>
      <w:bookmarkStart w:name="bookmark252" w:id="308"/>
      <w:bookmarkEnd w:id="308"/>
      <w:hyperlink w:history="true" r:id="rId455">
        <w:r>
          <w:rPr>
            <w:sz w:val="15"/>
            <w:szCs w:val="15"/>
            <w:color w:val="0000FF"/>
            <w:position w:val="2"/>
          </w:rPr>
          <w:t>https</w:t>
        </w:r>
        <w:r>
          <w:rPr>
            <w:sz w:val="15"/>
            <w:szCs w:val="15"/>
            <w:color w:val="0000FF"/>
            <w:spacing w:val="6"/>
            <w:position w:val="2"/>
          </w:rPr>
          <w:t>://</w:t>
        </w:r>
        <w:r>
          <w:rPr>
            <w:sz w:val="15"/>
            <w:szCs w:val="15"/>
            <w:color w:val="0000FF"/>
            <w:position w:val="2"/>
          </w:rPr>
          <w:t>doi</w:t>
        </w:r>
        <w:r>
          <w:rPr>
            <w:sz w:val="15"/>
            <w:szCs w:val="15"/>
            <w:color w:val="0000FF"/>
            <w:spacing w:val="6"/>
            <w:position w:val="2"/>
          </w:rPr>
          <w:t>.</w:t>
        </w:r>
        <w:r>
          <w:rPr>
            <w:sz w:val="15"/>
            <w:szCs w:val="15"/>
            <w:color w:val="0000FF"/>
            <w:position w:val="2"/>
          </w:rPr>
          <w:t>org</w:t>
        </w:r>
        <w:r>
          <w:rPr>
            <w:sz w:val="15"/>
            <w:szCs w:val="15"/>
            <w:color w:val="0000FF"/>
            <w:spacing w:val="6"/>
            <w:position w:val="2"/>
          </w:rPr>
          <w:t>/10.1109/</w:t>
        </w:r>
        <w:r>
          <w:rPr>
            <w:sz w:val="15"/>
            <w:szCs w:val="15"/>
            <w:color w:val="0000FF"/>
            <w:position w:val="2"/>
          </w:rPr>
          <w:t>TASE</w:t>
        </w:r>
        <w:r>
          <w:rPr>
            <w:sz w:val="15"/>
            <w:szCs w:val="15"/>
            <w:color w:val="0000FF"/>
            <w:spacing w:val="6"/>
            <w:position w:val="2"/>
          </w:rPr>
          <w:t>.2018.2876430</w:t>
        </w:r>
      </w:hyperlink>
    </w:p>
    <w:p>
      <w:pPr>
        <w:pStyle w:val="BodyText"/>
        <w:ind w:left="379" w:right="1" w:hanging="379"/>
        <w:spacing w:before="41" w:line="237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274.  Martinez-Cantin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4"/>
        </w:rPr>
        <w:t>R (2019)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4"/>
        </w:rPr>
        <w:t>Funneled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4"/>
        </w:rPr>
        <w:t>Bayesian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4"/>
        </w:rPr>
        <w:t>optimization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4"/>
        </w:rPr>
        <w:t>for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4"/>
        </w:rPr>
        <w:t>desi</w:t>
      </w:r>
      <w:r>
        <w:rPr>
          <w:sz w:val="15"/>
          <w:szCs w:val="15"/>
          <w:spacing w:val="3"/>
        </w:rPr>
        <w:t>gn,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3"/>
        </w:rPr>
        <w:t>tuning and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3"/>
        </w:rPr>
        <w:t>control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3"/>
        </w:rPr>
        <w:t>of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3"/>
        </w:rPr>
        <w:t>autonomous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systems</w:t>
      </w:r>
      <w:r>
        <w:rPr>
          <w:sz w:val="15"/>
          <w:szCs w:val="15"/>
          <w:spacing w:val="8"/>
        </w:rPr>
        <w:t>. </w:t>
      </w:r>
      <w:r>
        <w:rPr>
          <w:sz w:val="15"/>
          <w:szCs w:val="15"/>
        </w:rPr>
        <w:t>IEEE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Cybern</w:t>
      </w:r>
      <w:r>
        <w:rPr>
          <w:sz w:val="15"/>
          <w:szCs w:val="15"/>
          <w:spacing w:val="8"/>
        </w:rPr>
        <w:t xml:space="preserve"> 49:1489–1500.</w:t>
      </w:r>
      <w:r>
        <w:rPr>
          <w:sz w:val="15"/>
          <w:szCs w:val="15"/>
          <w:spacing w:val="-11"/>
        </w:rPr>
        <w:t xml:space="preserve"> </w:t>
      </w:r>
      <w:hyperlink w:history="true" r:id="rId45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/10.1109/</w:t>
        </w:r>
        <w:r>
          <w:rPr>
            <w:sz w:val="15"/>
            <w:szCs w:val="15"/>
            <w:color w:val="0000FF"/>
          </w:rPr>
          <w:t>TCYB</w:t>
        </w:r>
        <w:r>
          <w:rPr>
            <w:sz w:val="15"/>
            <w:szCs w:val="15"/>
            <w:color w:val="0000FF"/>
            <w:spacing w:val="8"/>
          </w:rPr>
          <w:t>.2018.2805695</w:t>
        </w:r>
      </w:hyperlink>
    </w:p>
    <w:p>
      <w:pPr>
        <w:pStyle w:val="BodyText"/>
        <w:ind w:left="374" w:hanging="374"/>
        <w:spacing w:before="1" w:line="243" w:lineRule="auto"/>
        <w:rPr>
          <w:sz w:val="15"/>
          <w:szCs w:val="15"/>
        </w:rPr>
      </w:pPr>
      <w:bookmarkStart w:name="bookmark392" w:id="309"/>
      <w:bookmarkEnd w:id="309"/>
      <w:r>
        <w:rPr>
          <w:sz w:val="15"/>
          <w:szCs w:val="15"/>
          <w:spacing w:val="5"/>
        </w:rPr>
        <w:t>275.  Massimo C,Navar</w:t>
      </w:r>
      <w:r>
        <w:rPr>
          <w:sz w:val="15"/>
          <w:szCs w:val="15"/>
          <w:spacing w:val="4"/>
        </w:rPr>
        <w:t>inN, SperdutiA (2016) Hyper-parameter tuning for graph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4"/>
        </w:rPr>
        <w:t>kernels via multiple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4"/>
        </w:rPr>
        <w:t>kernel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3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3"/>
        </w:rPr>
        <w:t>: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information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processing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3"/>
        </w:rPr>
        <w:t xml:space="preserve"> 214–223.</w:t>
      </w:r>
      <w:r>
        <w:rPr>
          <w:sz w:val="15"/>
          <w:szCs w:val="15"/>
          <w:spacing w:val="-18"/>
        </w:rPr>
        <w:t xml:space="preserve"> </w:t>
      </w:r>
      <w:hyperlink w:history="true" r:id="rId457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3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3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3"/>
          </w:rPr>
          <w:t>/10.</w:t>
        </w:r>
      </w:hyperlink>
      <w:r>
        <w:rPr>
          <w:sz w:val="15"/>
          <w:szCs w:val="15"/>
          <w:color w:val="0000FF"/>
        </w:rPr>
        <w:t xml:space="preserve"> </w:t>
      </w:r>
      <w:bookmarkStart w:name="bookmark379" w:id="310"/>
      <w:bookmarkEnd w:id="310"/>
      <w:hyperlink w:history="true" r:id="rId457">
        <w:r>
          <w:rPr>
            <w:sz w:val="15"/>
            <w:szCs w:val="15"/>
            <w:color w:val="0000FF"/>
            <w:spacing w:val="6"/>
          </w:rPr>
          <w:t>1007/978-3-319-46672-9_25</w:t>
        </w:r>
      </w:hyperlink>
    </w:p>
    <w:p>
      <w:pPr>
        <w:pStyle w:val="BodyText"/>
        <w:ind w:left="375" w:right="1" w:hanging="375"/>
        <w:spacing w:before="55" w:line="228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276.  McInerney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4"/>
        </w:rPr>
        <w:t>J (2017)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An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4"/>
        </w:rPr>
        <w:t>empirical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4"/>
        </w:rPr>
        <w:t>bayes approac</w:t>
      </w:r>
      <w:r>
        <w:rPr>
          <w:sz w:val="15"/>
          <w:szCs w:val="15"/>
          <w:spacing w:val="3"/>
        </w:rPr>
        <w:t>h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3"/>
        </w:rPr>
        <w:t>to optimizing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3"/>
        </w:rPr>
        <w:t>machine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3"/>
        </w:rPr>
        <w:t>learning algorithms.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3"/>
        </w:rPr>
        <w:t>Annual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information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processing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systems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5"/>
        </w:rPr>
        <w:t xml:space="preserve"> 2713–2722</w:t>
      </w:r>
    </w:p>
    <w:p>
      <w:pPr>
        <w:pStyle w:val="BodyText"/>
        <w:ind w:left="375" w:hanging="375"/>
        <w:spacing w:before="7" w:line="261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277.  MendisH, Kang CK, HsiuPC (2021) Intermittent-aware neural architecture search. ACM Trans Embed </w:t>
      </w:r>
      <w:bookmarkStart w:name="bookmark93" w:id="311"/>
      <w:bookmarkEnd w:id="311"/>
      <w:bookmarkStart w:name="bookmark253" w:id="312"/>
      <w:bookmarkEnd w:id="312"/>
      <w:r>
        <w:rPr>
          <w:sz w:val="15"/>
          <w:szCs w:val="15"/>
        </w:rPr>
        <w:t>Comput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-13"/>
        </w:rPr>
        <w:t xml:space="preserve"> </w:t>
      </w:r>
      <w:hyperlink w:history="true" r:id="rId45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/10.1145/3476995</w:t>
        </w:r>
      </w:hyperlink>
    </w:p>
    <w:p>
      <w:pPr>
        <w:pStyle w:val="BodyText"/>
        <w:ind w:left="373" w:right="1" w:hanging="373"/>
        <w:spacing w:line="261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278.  MezzanzanicaM, BoselliR, Cesarini M et al (2015) A model-based evaluation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4"/>
        </w:rPr>
        <w:t>data quality activities</w:t>
      </w:r>
      <w:r>
        <w:rPr>
          <w:sz w:val="15"/>
          <w:szCs w:val="15"/>
        </w:rPr>
        <w:t xml:space="preserve"> </w:t>
      </w:r>
      <w:bookmarkStart w:name="bookmark254" w:id="313"/>
      <w:bookmarkEnd w:id="313"/>
      <w:r>
        <w:rPr>
          <w:sz w:val="15"/>
          <w:szCs w:val="15"/>
        </w:rPr>
        <w:t>in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KDD</w:t>
      </w:r>
      <w:r>
        <w:rPr>
          <w:sz w:val="15"/>
          <w:szCs w:val="15"/>
          <w:spacing w:val="8"/>
        </w:rPr>
        <w:t>. </w:t>
      </w:r>
      <w:r>
        <w:rPr>
          <w:sz w:val="15"/>
          <w:szCs w:val="15"/>
        </w:rPr>
        <w:t>Inf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Process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Manag</w:t>
      </w:r>
      <w:r>
        <w:rPr>
          <w:sz w:val="15"/>
          <w:szCs w:val="15"/>
          <w:spacing w:val="8"/>
        </w:rPr>
        <w:t xml:space="preserve"> 51:144–166.</w:t>
      </w:r>
      <w:r>
        <w:rPr>
          <w:sz w:val="15"/>
          <w:szCs w:val="15"/>
          <w:spacing w:val="-18"/>
        </w:rPr>
        <w:t xml:space="preserve"> </w:t>
      </w:r>
      <w:hyperlink w:history="true" r:id="rId45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/10.1016/j.</w:t>
        </w:r>
        <w:r>
          <w:rPr>
            <w:sz w:val="15"/>
            <w:szCs w:val="15"/>
            <w:color w:val="0000FF"/>
          </w:rPr>
          <w:t>ipm</w:t>
        </w:r>
        <w:r>
          <w:rPr>
            <w:sz w:val="15"/>
            <w:szCs w:val="15"/>
            <w:color w:val="0000FF"/>
            <w:spacing w:val="8"/>
          </w:rPr>
          <w:t>.2014</w:t>
        </w:r>
        <w:r>
          <w:rPr>
            <w:sz w:val="15"/>
            <w:szCs w:val="15"/>
            <w:color w:val="0000FF"/>
            <w:spacing w:val="7"/>
          </w:rPr>
          <w:t>.07.007</w:t>
        </w:r>
      </w:hyperlink>
    </w:p>
    <w:p>
      <w:pPr>
        <w:pStyle w:val="BodyText"/>
        <w:ind w:left="377" w:right="1" w:hanging="377"/>
        <w:spacing w:before="21" w:line="242" w:lineRule="auto"/>
        <w:rPr>
          <w:sz w:val="15"/>
          <w:szCs w:val="15"/>
        </w:rPr>
      </w:pPr>
      <w:r>
        <w:rPr>
          <w:sz w:val="15"/>
          <w:szCs w:val="15"/>
          <w:spacing w:val="14"/>
        </w:rPr>
        <w:t>279.</w:t>
      </w:r>
      <w:r>
        <w:rPr>
          <w:sz w:val="15"/>
          <w:szCs w:val="15"/>
          <w:spacing w:val="19"/>
        </w:rPr>
        <w:t xml:space="preserve">  </w:t>
      </w:r>
      <w:r>
        <w:rPr>
          <w:sz w:val="15"/>
          <w:szCs w:val="15"/>
        </w:rPr>
        <w:t>Miao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F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Yao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L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Zhao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X</w:t>
      </w:r>
      <w:r>
        <w:rPr>
          <w:sz w:val="15"/>
          <w:szCs w:val="15"/>
          <w:spacing w:val="14"/>
        </w:rPr>
        <w:t xml:space="preserve"> (2021) </w:t>
      </w:r>
      <w:r>
        <w:rPr>
          <w:sz w:val="15"/>
          <w:szCs w:val="15"/>
        </w:rPr>
        <w:t>Evolving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convolutional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</w:rPr>
        <w:t>by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symbiotic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organisms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search </w:t>
      </w:r>
      <w:bookmarkStart w:name="bookmark498" w:id="314"/>
      <w:bookmarkEnd w:id="314"/>
      <w:r>
        <w:rPr>
          <w:sz w:val="15"/>
          <w:szCs w:val="15"/>
        </w:rPr>
        <w:t>algorithm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imageclassi</w:t>
      </w:r>
      <w:r>
        <w:rPr>
          <w:sz w:val="15"/>
          <w:szCs w:val="15"/>
          <w:spacing w:val="12"/>
        </w:rPr>
        <w:t>ﬁ</w:t>
      </w:r>
      <w:r>
        <w:rPr>
          <w:sz w:val="15"/>
          <w:szCs w:val="15"/>
        </w:rPr>
        <w:t>cation</w:t>
      </w:r>
      <w:r>
        <w:rPr>
          <w:sz w:val="15"/>
          <w:szCs w:val="15"/>
          <w:spacing w:val="12"/>
        </w:rPr>
        <w:t>. </w:t>
      </w:r>
      <w:r>
        <w:rPr>
          <w:sz w:val="15"/>
          <w:szCs w:val="15"/>
        </w:rPr>
        <w:t>Appl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Soft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12"/>
        </w:rPr>
        <w:t>.</w:t>
      </w:r>
      <w:r>
        <w:rPr>
          <w:sz w:val="15"/>
          <w:szCs w:val="15"/>
          <w:spacing w:val="-6"/>
        </w:rPr>
        <w:t xml:space="preserve"> </w:t>
      </w:r>
      <w:hyperlink w:history="true" r:id="rId46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2"/>
          </w:rPr>
          <w:t>/10.1016/j.</w:t>
        </w:r>
        <w:r>
          <w:rPr>
            <w:sz w:val="15"/>
            <w:szCs w:val="15"/>
            <w:color w:val="0000FF"/>
          </w:rPr>
          <w:t>asoc</w:t>
        </w:r>
        <w:r>
          <w:rPr>
            <w:sz w:val="15"/>
            <w:szCs w:val="15"/>
            <w:color w:val="0000FF"/>
            <w:spacing w:val="12"/>
          </w:rPr>
          <w:t>.2021.107537</w:t>
        </w:r>
      </w:hyperlink>
    </w:p>
    <w:p>
      <w:pPr>
        <w:pStyle w:val="BodyText"/>
        <w:ind w:left="372" w:right="1" w:hanging="372"/>
        <w:spacing w:before="20" w:line="247" w:lineRule="auto"/>
        <w:rPr>
          <w:sz w:val="15"/>
          <w:szCs w:val="15"/>
        </w:rPr>
      </w:pPr>
      <w:r>
        <w:rPr>
          <w:sz w:val="15"/>
          <w:szCs w:val="15"/>
          <w:spacing w:val="8"/>
        </w:rPr>
        <w:t>280.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</w:rPr>
        <w:t>Mills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K</w:t>
      </w:r>
      <w:r>
        <w:rPr>
          <w:sz w:val="15"/>
          <w:szCs w:val="15"/>
          <w:spacing w:val="8"/>
        </w:rPr>
        <w:t>,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</w:rPr>
        <w:t>Han  F</w:t>
      </w:r>
      <w:r>
        <w:rPr>
          <w:sz w:val="15"/>
          <w:szCs w:val="15"/>
          <w:spacing w:val="8"/>
        </w:rPr>
        <w:t>,  </w:t>
      </w:r>
      <w:r>
        <w:rPr>
          <w:sz w:val="15"/>
          <w:szCs w:val="15"/>
        </w:rPr>
        <w:t>Salameh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M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et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al</w:t>
      </w:r>
      <w:r>
        <w:rPr>
          <w:sz w:val="15"/>
          <w:szCs w:val="15"/>
          <w:spacing w:val="8"/>
        </w:rPr>
        <w:t xml:space="preserve">  (2021a)  L2</w:t>
      </w:r>
      <w:r>
        <w:rPr>
          <w:sz w:val="15"/>
          <w:szCs w:val="15"/>
        </w:rPr>
        <w:t>NAS</w:t>
      </w:r>
      <w:r>
        <w:rPr>
          <w:sz w:val="15"/>
          <w:szCs w:val="15"/>
          <w:spacing w:val="8"/>
        </w:rPr>
        <w:t>: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</w:rPr>
        <w:t>to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optimize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architectures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via </w:t>
      </w:r>
      <w:r>
        <w:rPr>
          <w:sz w:val="15"/>
          <w:szCs w:val="15"/>
          <w:spacing w:val="4"/>
        </w:rPr>
        <w:t>continuous-action  reinforcement  learning.  In:  ACM</w:t>
      </w:r>
      <w:r>
        <w:rPr>
          <w:sz w:val="15"/>
          <w:szCs w:val="15"/>
          <w:spacing w:val="6"/>
        </w:rPr>
        <w:t xml:space="preserve">  </w:t>
      </w:r>
      <w:r>
        <w:rPr>
          <w:sz w:val="15"/>
          <w:szCs w:val="15"/>
          <w:spacing w:val="4"/>
        </w:rPr>
        <w:t>international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4"/>
        </w:rPr>
        <w:t>conference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4"/>
        </w:rPr>
        <w:t>o</w:t>
      </w:r>
      <w:r>
        <w:rPr>
          <w:sz w:val="15"/>
          <w:szCs w:val="15"/>
          <w:spacing w:val="3"/>
        </w:rPr>
        <w:t>n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3"/>
        </w:rPr>
        <w:t>information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</w:rPr>
        <w:t xml:space="preserve"> </w:t>
      </w:r>
      <w:bookmarkStart w:name="bookmark453" w:id="315"/>
      <w:bookmarkEnd w:id="315"/>
      <w:r>
        <w:rPr>
          <w:sz w:val="15"/>
          <w:szCs w:val="15"/>
        </w:rPr>
        <w:t>knowledge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management</w:t>
      </w:r>
      <w:r>
        <w:rPr>
          <w:sz w:val="15"/>
          <w:szCs w:val="15"/>
          <w:spacing w:val="8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</w:rPr>
        <w:t>1284–1293.</w:t>
      </w:r>
      <w:r>
        <w:rPr>
          <w:sz w:val="15"/>
          <w:szCs w:val="15"/>
          <w:spacing w:val="-18"/>
        </w:rPr>
        <w:t xml:space="preserve"> </w:t>
      </w:r>
      <w:hyperlink w:history="true" r:id="rId46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/10.1145/3459637</w:t>
        </w:r>
        <w:r>
          <w:rPr>
            <w:sz w:val="15"/>
            <w:szCs w:val="15"/>
            <w:color w:val="0000FF"/>
            <w:spacing w:val="7"/>
          </w:rPr>
          <w:t>.3482360</w:t>
        </w:r>
      </w:hyperlink>
    </w:p>
    <w:p>
      <w:pPr>
        <w:pStyle w:val="BodyText"/>
        <w:ind w:left="373" w:hanging="373"/>
        <w:spacing w:before="21" w:line="247" w:lineRule="auto"/>
        <w:rPr>
          <w:sz w:val="15"/>
          <w:szCs w:val="15"/>
        </w:rPr>
      </w:pPr>
      <w:r>
        <w:rPr>
          <w:sz w:val="15"/>
          <w:szCs w:val="15"/>
          <w:spacing w:val="18"/>
        </w:rPr>
        <w:t>281.</w:t>
      </w:r>
      <w:r>
        <w:rPr>
          <w:sz w:val="15"/>
          <w:szCs w:val="15"/>
          <w:spacing w:val="16"/>
          <w:w w:val="101"/>
        </w:rPr>
        <w:t xml:space="preserve">  </w:t>
      </w:r>
      <w:r>
        <w:rPr>
          <w:sz w:val="15"/>
          <w:szCs w:val="15"/>
        </w:rPr>
        <w:t>Mills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18"/>
        </w:rPr>
        <w:t>,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</w:rPr>
        <w:t>Han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</w:rPr>
        <w:t>F</w:t>
      </w:r>
      <w:r>
        <w:rPr>
          <w:sz w:val="15"/>
          <w:szCs w:val="15"/>
          <w:spacing w:val="18"/>
        </w:rPr>
        <w:t>,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</w:rPr>
        <w:t>Zhang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8"/>
        </w:rPr>
        <w:t>(2021b)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</w:rPr>
        <w:t>Pro</w:t>
      </w:r>
      <w:r>
        <w:rPr>
          <w:sz w:val="15"/>
          <w:szCs w:val="15"/>
          <w:spacing w:val="18"/>
        </w:rPr>
        <w:t>ﬁ</w:t>
      </w:r>
      <w:r>
        <w:rPr>
          <w:sz w:val="15"/>
          <w:szCs w:val="15"/>
        </w:rPr>
        <w:t>ling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</w:rPr>
        <w:t>blocks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</w:rPr>
        <w:t>design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</w:rPr>
        <w:t>spaces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</w:rPr>
        <w:t>mobile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</w:rPr>
        <w:t>neural </w:t>
      </w:r>
      <w:r>
        <w:rPr>
          <w:sz w:val="15"/>
          <w:szCs w:val="15"/>
          <w:spacing w:val="4"/>
        </w:rPr>
        <w:t>architecture search. In: ACM international conference on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4"/>
        </w:rPr>
        <w:t>information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4"/>
        </w:rPr>
        <w:t>and knowledge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4"/>
        </w:rPr>
        <w:t>man</w:t>
      </w:r>
      <w:r>
        <w:rPr>
          <w:sz w:val="15"/>
          <w:szCs w:val="15"/>
          <w:spacing w:val="3"/>
        </w:rPr>
        <w:t>agement,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3"/>
        </w:rPr>
        <w:t>pp</w:t>
      </w:r>
      <w:r>
        <w:rPr>
          <w:sz w:val="15"/>
          <w:szCs w:val="15"/>
        </w:rPr>
        <w:t xml:space="preserve"> </w:t>
      </w:r>
      <w:bookmarkStart w:name="bookmark255" w:id="316"/>
      <w:bookmarkEnd w:id="316"/>
      <w:r>
        <w:rPr>
          <w:sz w:val="15"/>
          <w:szCs w:val="15"/>
          <w:spacing w:val="6"/>
        </w:rPr>
        <w:t>4026–4035.</w:t>
      </w:r>
      <w:r>
        <w:rPr>
          <w:sz w:val="15"/>
          <w:szCs w:val="15"/>
          <w:spacing w:val="-11"/>
        </w:rPr>
        <w:t xml:space="preserve"> </w:t>
      </w:r>
      <w:hyperlink w:history="true" r:id="rId462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6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/10.1145/3459637.3481944</w:t>
        </w:r>
      </w:hyperlink>
    </w:p>
    <w:p>
      <w:pPr>
        <w:pStyle w:val="BodyText"/>
        <w:ind w:left="379" w:right="1" w:hanging="379"/>
        <w:spacing w:before="21" w:line="237" w:lineRule="auto"/>
        <w:rPr>
          <w:sz w:val="15"/>
          <w:szCs w:val="15"/>
        </w:rPr>
      </w:pPr>
      <w:r>
        <w:rPr>
          <w:sz w:val="15"/>
          <w:szCs w:val="15"/>
          <w:spacing w:val="6"/>
        </w:rPr>
        <w:t>282.  Mills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6"/>
        </w:rPr>
        <w:t>K,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6"/>
        </w:rPr>
        <w:t>SalamehM,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6"/>
        </w:rPr>
        <w:t>Niu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6"/>
        </w:rPr>
        <w:t>Detal(2021)Exploringneural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6"/>
        </w:rPr>
        <w:t>architecturesearch space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6"/>
        </w:rPr>
        <w:t>viadeep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6"/>
        </w:rPr>
        <w:t>deterministic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sampling</w:t>
      </w:r>
      <w:r>
        <w:rPr>
          <w:sz w:val="15"/>
          <w:szCs w:val="15"/>
          <w:spacing w:val="8"/>
        </w:rPr>
        <w:t>. </w:t>
      </w:r>
      <w:r>
        <w:rPr>
          <w:sz w:val="15"/>
          <w:szCs w:val="15"/>
        </w:rPr>
        <w:t>IEEE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Access</w:t>
      </w:r>
      <w:r>
        <w:rPr>
          <w:sz w:val="15"/>
          <w:szCs w:val="15"/>
          <w:spacing w:val="8"/>
        </w:rPr>
        <w:t xml:space="preserve"> 9:110962–110974.</w:t>
      </w:r>
      <w:r>
        <w:rPr>
          <w:sz w:val="15"/>
          <w:szCs w:val="15"/>
          <w:spacing w:val="-18"/>
        </w:rPr>
        <w:t xml:space="preserve"> </w:t>
      </w:r>
      <w:hyperlink w:history="true" r:id="rId46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/10.1109/</w:t>
        </w:r>
        <w:r>
          <w:rPr>
            <w:sz w:val="15"/>
            <w:szCs w:val="15"/>
            <w:color w:val="0000FF"/>
          </w:rPr>
          <w:t>ACCESS</w:t>
        </w:r>
        <w:r>
          <w:rPr>
            <w:sz w:val="15"/>
            <w:szCs w:val="15"/>
            <w:color w:val="0000FF"/>
            <w:spacing w:val="8"/>
          </w:rPr>
          <w:t>.2021.31</w:t>
        </w:r>
        <w:r>
          <w:rPr>
            <w:sz w:val="15"/>
            <w:szCs w:val="15"/>
            <w:color w:val="0000FF"/>
            <w:spacing w:val="7"/>
          </w:rPr>
          <w:t>01975</w:t>
        </w:r>
      </w:hyperlink>
    </w:p>
    <w:p>
      <w:pPr>
        <w:pStyle w:val="BodyText"/>
        <w:ind w:left="373" w:hanging="373"/>
        <w:spacing w:before="1" w:line="249" w:lineRule="auto"/>
        <w:rPr>
          <w:sz w:val="15"/>
          <w:szCs w:val="15"/>
        </w:rPr>
      </w:pPr>
      <w:bookmarkStart w:name="bookmark158" w:id="317"/>
      <w:bookmarkEnd w:id="317"/>
      <w:r>
        <w:rPr>
          <w:sz w:val="15"/>
          <w:szCs w:val="15"/>
          <w:spacing w:val="18"/>
        </w:rPr>
        <w:t>283.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</w:rPr>
        <w:t>Miranda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</w:rPr>
        <w:t>P</w:t>
      </w:r>
      <w:r>
        <w:rPr>
          <w:sz w:val="15"/>
          <w:szCs w:val="15"/>
          <w:spacing w:val="18"/>
        </w:rPr>
        <w:t>,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</w:rPr>
        <w:t>Prud</w:t>
      </w:r>
      <w:r>
        <w:rPr>
          <w:sz w:val="15"/>
          <w:szCs w:val="15"/>
          <w:spacing w:val="18"/>
        </w:rPr>
        <w:t>ê</w:t>
      </w:r>
      <w:r>
        <w:rPr>
          <w:sz w:val="15"/>
          <w:szCs w:val="15"/>
        </w:rPr>
        <w:t>ncio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</w:rPr>
        <w:t>R</w:t>
      </w:r>
      <w:r>
        <w:rPr>
          <w:sz w:val="15"/>
          <w:szCs w:val="15"/>
          <w:spacing w:val="18"/>
        </w:rPr>
        <w:t>,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</w:rPr>
        <w:t>de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</w:rPr>
        <w:t>Carvalho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8"/>
        </w:rPr>
        <w:t>(2014)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</w:rPr>
        <w:t>hybrid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</w:rPr>
        <w:t>meta</w:t>
      </w:r>
      <w:r>
        <w:rPr>
          <w:sz w:val="15"/>
          <w:szCs w:val="15"/>
          <w:spacing w:val="18"/>
        </w:rPr>
        <w:t>-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</w:rPr>
        <w:t>multi</w:t>
      </w:r>
      <w:r>
        <w:rPr>
          <w:sz w:val="15"/>
          <w:szCs w:val="15"/>
          <w:spacing w:val="18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objective</w:t>
      </w:r>
      <w:r>
        <w:rPr>
          <w:sz w:val="15"/>
          <w:szCs w:val="15"/>
          <w:spacing w:val="11"/>
        </w:rPr>
        <w:t xml:space="preserve"> 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11"/>
        </w:rPr>
        <w:t xml:space="preserve">  </w:t>
      </w:r>
      <w:r>
        <w:rPr>
          <w:sz w:val="15"/>
          <w:szCs w:val="15"/>
        </w:rPr>
        <w:t>of</w:t>
      </w:r>
      <w:r>
        <w:rPr>
          <w:sz w:val="15"/>
          <w:szCs w:val="15"/>
          <w:spacing w:val="6"/>
        </w:rPr>
        <w:t xml:space="preserve">  </w:t>
      </w:r>
      <w:r>
        <w:rPr>
          <w:sz w:val="15"/>
          <w:szCs w:val="15"/>
        </w:rPr>
        <w:t>SVM</w:t>
      </w:r>
      <w:r>
        <w:rPr>
          <w:sz w:val="15"/>
          <w:szCs w:val="15"/>
          <w:spacing w:val="11"/>
        </w:rPr>
        <w:t xml:space="preserve">  </w:t>
      </w:r>
      <w:r>
        <w:rPr>
          <w:sz w:val="15"/>
          <w:szCs w:val="15"/>
        </w:rPr>
        <w:t>parameters</w:t>
      </w:r>
      <w:r>
        <w:rPr>
          <w:sz w:val="15"/>
          <w:szCs w:val="15"/>
          <w:spacing w:val="11"/>
        </w:rPr>
        <w:t>.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</w:rPr>
        <w:t>Neurocomputing</w:t>
      </w:r>
      <w:r>
        <w:rPr>
          <w:sz w:val="15"/>
          <w:szCs w:val="15"/>
          <w:spacing w:val="11"/>
        </w:rPr>
        <w:t xml:space="preserve">  143:27–43.</w:t>
      </w:r>
      <w:r>
        <w:rPr>
          <w:sz w:val="15"/>
          <w:szCs w:val="15"/>
          <w:spacing w:val="18"/>
          <w:w w:val="101"/>
        </w:rPr>
        <w:t xml:space="preserve"> </w:t>
      </w:r>
      <w:hyperlink w:history="true" r:id="rId46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/10.1016/j.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464">
        <w:r>
          <w:rPr>
            <w:sz w:val="15"/>
            <w:szCs w:val="15"/>
            <w:color w:val="0000FF"/>
          </w:rPr>
          <w:t>neucom</w:t>
        </w:r>
        <w:r>
          <w:rPr>
            <w:sz w:val="15"/>
            <w:szCs w:val="15"/>
            <w:color w:val="0000FF"/>
            <w:spacing w:val="6"/>
          </w:rPr>
          <w:t>.2014.06.026</w:t>
        </w:r>
      </w:hyperlink>
    </w:p>
    <w:p>
      <w:pPr>
        <w:pStyle w:val="BodyText"/>
        <w:ind w:left="373" w:hanging="373"/>
        <w:spacing w:before="42" w:line="247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284.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4"/>
        </w:rPr>
        <w:t>Mohammadi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4"/>
        </w:rPr>
        <w:t>R,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4"/>
        </w:rPr>
        <w:t>Fatemi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4"/>
        </w:rPr>
        <w:t>Ghomi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4"/>
        </w:rPr>
        <w:t>S,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4"/>
        </w:rPr>
        <w:t>Zeinali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4"/>
        </w:rPr>
        <w:t>F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4"/>
        </w:rPr>
        <w:t>(2014)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4"/>
        </w:rPr>
        <w:t>A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4"/>
        </w:rPr>
        <w:t>new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4"/>
        </w:rPr>
        <w:t>hybri</w:t>
      </w:r>
      <w:r>
        <w:rPr>
          <w:sz w:val="15"/>
          <w:szCs w:val="15"/>
          <w:spacing w:val="3"/>
        </w:rPr>
        <w:t>d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evolutionary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3"/>
        </w:rPr>
        <w:t>based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RBF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networks</w:t>
      </w:r>
      <w:r>
        <w:rPr>
          <w:sz w:val="15"/>
          <w:szCs w:val="15"/>
        </w:rPr>
        <w:t xml:space="preserve"> </w:t>
      </w:r>
      <w:bookmarkStart w:name="bookmark340" w:id="318"/>
      <w:bookmarkEnd w:id="318"/>
      <w:r>
        <w:rPr>
          <w:sz w:val="15"/>
          <w:szCs w:val="15"/>
          <w:spacing w:val="4"/>
        </w:rPr>
        <w:t>method for forecasting time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series: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a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4"/>
        </w:rPr>
        <w:t>case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4"/>
        </w:rPr>
        <w:t>study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4"/>
        </w:rPr>
        <w:t>of forec</w:t>
      </w:r>
      <w:r>
        <w:rPr>
          <w:sz w:val="15"/>
          <w:szCs w:val="15"/>
          <w:spacing w:val="3"/>
        </w:rPr>
        <w:t>asting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emergency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3"/>
        </w:rPr>
        <w:t>supply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demand time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3"/>
        </w:rPr>
        <w:t>series.</w:t>
      </w:r>
      <w:r>
        <w:rPr>
          <w:sz w:val="15"/>
          <w:szCs w:val="15"/>
        </w:rPr>
        <w:t xml:space="preserve"> </w:t>
      </w:r>
      <w:bookmarkStart w:name="bookmark21" w:id="319"/>
      <w:bookmarkEnd w:id="319"/>
      <w:r>
        <w:rPr>
          <w:sz w:val="15"/>
          <w:szCs w:val="15"/>
        </w:rPr>
        <w:t>Eng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Appl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Artif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Intell</w:t>
      </w:r>
      <w:r>
        <w:rPr>
          <w:sz w:val="15"/>
          <w:szCs w:val="15"/>
          <w:spacing w:val="8"/>
        </w:rPr>
        <w:t xml:space="preserve"> 36:204–214.</w:t>
      </w:r>
      <w:r>
        <w:rPr>
          <w:sz w:val="15"/>
          <w:szCs w:val="15"/>
          <w:spacing w:val="-15"/>
        </w:rPr>
        <w:t xml:space="preserve"> </w:t>
      </w:r>
      <w:hyperlink w:history="true" r:id="rId46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/10.1016/j.</w:t>
        </w:r>
        <w:r>
          <w:rPr>
            <w:sz w:val="15"/>
            <w:szCs w:val="15"/>
            <w:color w:val="0000FF"/>
          </w:rPr>
          <w:t>engappai</w:t>
        </w:r>
        <w:r>
          <w:rPr>
            <w:sz w:val="15"/>
            <w:szCs w:val="15"/>
            <w:color w:val="0000FF"/>
            <w:spacing w:val="8"/>
          </w:rPr>
          <w:t>.2014.07.022</w:t>
        </w:r>
      </w:hyperlink>
    </w:p>
    <w:p>
      <w:pPr>
        <w:pStyle w:val="BodyText"/>
        <w:ind w:left="373" w:hanging="373"/>
        <w:spacing w:before="20" w:line="238" w:lineRule="auto"/>
        <w:rPr>
          <w:sz w:val="15"/>
          <w:szCs w:val="15"/>
        </w:rPr>
      </w:pPr>
      <w:r>
        <w:rPr>
          <w:sz w:val="15"/>
          <w:szCs w:val="15"/>
          <w:spacing w:val="7"/>
        </w:rPr>
        <w:t>285.  MohrF,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7"/>
        </w:rPr>
        <w:t>WeverM,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7"/>
        </w:rPr>
        <w:t>HüllermeierE(2018)ML-Plan:automatedmachinelearni</w:t>
      </w:r>
      <w:r>
        <w:rPr>
          <w:sz w:val="15"/>
          <w:szCs w:val="15"/>
          <w:spacing w:val="6"/>
        </w:rPr>
        <w:t>ngviahierarchicalplanning.</w:t>
      </w:r>
      <w:r>
        <w:rPr>
          <w:sz w:val="15"/>
          <w:szCs w:val="15"/>
        </w:rPr>
        <w:t xml:space="preserve"> </w:t>
      </w:r>
      <w:bookmarkStart w:name="bookmark256" w:id="320"/>
      <w:bookmarkEnd w:id="320"/>
      <w:r>
        <w:rPr>
          <w:sz w:val="15"/>
          <w:szCs w:val="15"/>
        </w:rPr>
        <w:t>Mach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Learn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</w:rPr>
        <w:t>107:1495–1515.</w:t>
      </w:r>
      <w:r>
        <w:rPr>
          <w:sz w:val="15"/>
          <w:szCs w:val="15"/>
          <w:spacing w:val="-18"/>
        </w:rPr>
        <w:t xml:space="preserve"> </w:t>
      </w:r>
      <w:hyperlink w:history="true" r:id="rId46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/10.1007/s10994-018-5735-z</w:t>
        </w:r>
      </w:hyperlink>
    </w:p>
    <w:p>
      <w:pPr>
        <w:pStyle w:val="BodyText"/>
        <w:ind w:left="373" w:hanging="373"/>
        <w:spacing w:before="2" w:line="244" w:lineRule="auto"/>
        <w:rPr>
          <w:sz w:val="15"/>
          <w:szCs w:val="15"/>
        </w:rPr>
      </w:pPr>
      <w:r>
        <w:rPr>
          <w:sz w:val="15"/>
          <w:szCs w:val="15"/>
          <w:spacing w:val="11"/>
        </w:rPr>
        <w:t>286.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</w:rPr>
        <w:t>Montecino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D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Perez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Bowyer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11"/>
        </w:rPr>
        <w:t xml:space="preserve"> (2021) </w:t>
      </w:r>
      <w:r>
        <w:rPr>
          <w:sz w:val="15"/>
          <w:szCs w:val="15"/>
        </w:rPr>
        <w:t>Two</w:t>
      </w:r>
      <w:r>
        <w:rPr>
          <w:sz w:val="15"/>
          <w:szCs w:val="15"/>
          <w:spacing w:val="11"/>
        </w:rPr>
        <w:t>-</w:t>
      </w:r>
      <w:r>
        <w:rPr>
          <w:sz w:val="15"/>
          <w:szCs w:val="15"/>
        </w:rPr>
        <w:t>level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genetic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algorithm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evolving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convolutional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neural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</w:rPr>
        <w:t>recognition</w:t>
      </w:r>
      <w:r>
        <w:rPr>
          <w:sz w:val="15"/>
          <w:szCs w:val="15"/>
          <w:spacing w:val="12"/>
        </w:rPr>
        <w:t>.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</w:rPr>
        <w:t>Access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2"/>
        </w:rPr>
        <w:t>9:126856–126872. </w:t>
      </w:r>
      <w:hyperlink w:history="true" r:id="rId467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</w:t>
        </w:r>
        <w:r>
          <w:rPr>
            <w:sz w:val="15"/>
            <w:szCs w:val="15"/>
            <w:color w:val="0000FF"/>
            <w:spacing w:val="11"/>
          </w:rPr>
          <w:t>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/10.1109/</w:t>
        </w:r>
        <w:r>
          <w:rPr>
            <w:sz w:val="15"/>
            <w:szCs w:val="15"/>
            <w:color w:val="0000FF"/>
          </w:rPr>
          <w:t>ACCESS</w:t>
        </w:r>
        <w:r>
          <w:rPr>
            <w:sz w:val="15"/>
            <w:szCs w:val="15"/>
            <w:color w:val="0000FF"/>
            <w:spacing w:val="11"/>
          </w:rPr>
          <w:t>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467">
        <w:r>
          <w:rPr>
            <w:sz w:val="15"/>
            <w:szCs w:val="15"/>
            <w:color w:val="0000FF"/>
            <w:spacing w:val="4"/>
          </w:rPr>
          <w:t>2021.3111175</w:t>
        </w:r>
      </w:hyperlink>
    </w:p>
    <w:p>
      <w:pPr>
        <w:pStyle w:val="BodyText"/>
        <w:ind w:left="373" w:hanging="373"/>
        <w:spacing w:before="18" w:line="252" w:lineRule="auto"/>
        <w:rPr>
          <w:sz w:val="15"/>
          <w:szCs w:val="15"/>
        </w:rPr>
      </w:pPr>
      <w:bookmarkStart w:name="bookmark77" w:id="321"/>
      <w:bookmarkEnd w:id="321"/>
      <w:r>
        <w:rPr>
          <w:sz w:val="15"/>
          <w:szCs w:val="15"/>
          <w:spacing w:val="4"/>
        </w:rPr>
        <w:t>287.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  <w:spacing w:val="4"/>
        </w:rPr>
        <w:t>Muhammad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T,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Halim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4"/>
        </w:rPr>
        <w:t>Z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4"/>
        </w:rPr>
        <w:t>(2016)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4"/>
        </w:rPr>
        <w:t>Employing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4"/>
        </w:rPr>
        <w:t>artiﬁcial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neural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n</w:t>
      </w:r>
      <w:r>
        <w:rPr>
          <w:sz w:val="15"/>
          <w:szCs w:val="15"/>
          <w:spacing w:val="3"/>
        </w:rPr>
        <w:t>etworks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constructing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3"/>
        </w:rPr>
        <w:t>metadata-based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model to automatically select an appropriate data visual</w:t>
      </w:r>
      <w:r>
        <w:rPr>
          <w:sz w:val="15"/>
          <w:szCs w:val="15"/>
          <w:spacing w:val="3"/>
        </w:rPr>
        <w:t>ization technique. Appl Soft Comput J 49:365–</w:t>
      </w:r>
    </w:p>
    <w:p>
      <w:pPr>
        <w:pStyle w:val="BodyText"/>
        <w:ind w:left="378"/>
        <w:spacing w:before="6" w:line="198" w:lineRule="exact"/>
        <w:rPr>
          <w:sz w:val="15"/>
          <w:szCs w:val="15"/>
        </w:rPr>
      </w:pPr>
      <w:bookmarkStart w:name="bookmark257" w:id="322"/>
      <w:bookmarkEnd w:id="322"/>
      <w:r>
        <w:rPr>
          <w:sz w:val="15"/>
          <w:szCs w:val="15"/>
          <w:spacing w:val="6"/>
          <w:position w:val="2"/>
        </w:rPr>
        <w:t>384.</w:t>
      </w:r>
      <w:r>
        <w:rPr>
          <w:sz w:val="15"/>
          <w:szCs w:val="15"/>
          <w:position w:val="2"/>
        </w:rPr>
        <w:t xml:space="preserve"> </w:t>
      </w:r>
      <w:hyperlink w:history="true" r:id="rId468">
        <w:r>
          <w:rPr>
            <w:sz w:val="15"/>
            <w:szCs w:val="15"/>
            <w:color w:val="0000FF"/>
            <w:position w:val="2"/>
          </w:rPr>
          <w:t>https</w:t>
        </w:r>
        <w:r>
          <w:rPr>
            <w:sz w:val="15"/>
            <w:szCs w:val="15"/>
            <w:color w:val="0000FF"/>
            <w:spacing w:val="6"/>
            <w:position w:val="2"/>
          </w:rPr>
          <w:t>://</w:t>
        </w:r>
        <w:r>
          <w:rPr>
            <w:sz w:val="15"/>
            <w:szCs w:val="15"/>
            <w:color w:val="0000FF"/>
            <w:position w:val="2"/>
          </w:rPr>
          <w:t>doi</w:t>
        </w:r>
        <w:r>
          <w:rPr>
            <w:sz w:val="15"/>
            <w:szCs w:val="15"/>
            <w:color w:val="0000FF"/>
            <w:spacing w:val="6"/>
            <w:position w:val="2"/>
          </w:rPr>
          <w:t>.</w:t>
        </w:r>
        <w:r>
          <w:rPr>
            <w:sz w:val="15"/>
            <w:szCs w:val="15"/>
            <w:color w:val="0000FF"/>
            <w:position w:val="2"/>
          </w:rPr>
          <w:t>org</w:t>
        </w:r>
        <w:r>
          <w:rPr>
            <w:sz w:val="15"/>
            <w:szCs w:val="15"/>
            <w:color w:val="0000FF"/>
            <w:spacing w:val="6"/>
            <w:position w:val="2"/>
          </w:rPr>
          <w:t>/10.1016/j.</w:t>
        </w:r>
        <w:r>
          <w:rPr>
            <w:sz w:val="15"/>
            <w:szCs w:val="15"/>
            <w:color w:val="0000FF"/>
            <w:position w:val="2"/>
          </w:rPr>
          <w:t>asoc</w:t>
        </w:r>
        <w:r>
          <w:rPr>
            <w:sz w:val="15"/>
            <w:szCs w:val="15"/>
            <w:color w:val="0000FF"/>
            <w:spacing w:val="6"/>
            <w:position w:val="2"/>
          </w:rPr>
          <w:t>.2016.08.039</w:t>
        </w:r>
      </w:hyperlink>
    </w:p>
    <w:p>
      <w:pPr>
        <w:pStyle w:val="BodyText"/>
        <w:ind w:left="379" w:hanging="379"/>
        <w:spacing w:before="21" w:line="242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288.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  <w:spacing w:val="4"/>
        </w:rPr>
        <w:t>Muravev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4"/>
        </w:rPr>
        <w:t>A,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4"/>
        </w:rPr>
        <w:t>Raitoharju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4"/>
        </w:rPr>
        <w:t>J,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4"/>
        </w:rPr>
        <w:t>Gabbouj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4"/>
        </w:rPr>
        <w:t>M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4"/>
        </w:rPr>
        <w:t>(2021)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4"/>
        </w:rPr>
        <w:t>Ne</w:t>
      </w:r>
      <w:r>
        <w:rPr>
          <w:sz w:val="15"/>
          <w:szCs w:val="15"/>
          <w:spacing w:val="3"/>
        </w:rPr>
        <w:t>ural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3"/>
        </w:rPr>
        <w:t>search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3"/>
        </w:rPr>
        <w:t>by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3"/>
        </w:rPr>
        <w:t>estimation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3"/>
        </w:rPr>
        <w:t>of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3"/>
        </w:rPr>
        <w:t>network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structure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distributions</w:t>
      </w:r>
      <w:r>
        <w:rPr>
          <w:sz w:val="15"/>
          <w:szCs w:val="15"/>
          <w:spacing w:val="9"/>
        </w:rPr>
        <w:t>. </w:t>
      </w:r>
      <w:r>
        <w:rPr>
          <w:sz w:val="15"/>
          <w:szCs w:val="15"/>
        </w:rPr>
        <w:t>IEEE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Access</w:t>
      </w:r>
      <w:r>
        <w:rPr>
          <w:sz w:val="15"/>
          <w:szCs w:val="15"/>
          <w:spacing w:val="9"/>
        </w:rPr>
        <w:t xml:space="preserve"> 9:15304–15319.</w:t>
      </w:r>
      <w:r>
        <w:rPr>
          <w:sz w:val="15"/>
          <w:szCs w:val="15"/>
          <w:spacing w:val="-18"/>
        </w:rPr>
        <w:t xml:space="preserve"> </w:t>
      </w:r>
      <w:hyperlink w:history="true" r:id="rId46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/10.1109/</w:t>
        </w:r>
        <w:r>
          <w:rPr>
            <w:sz w:val="15"/>
            <w:szCs w:val="15"/>
            <w:color w:val="0000FF"/>
          </w:rPr>
          <w:t>ACCESS</w:t>
        </w:r>
        <w:r>
          <w:rPr>
            <w:sz w:val="15"/>
            <w:szCs w:val="15"/>
            <w:color w:val="0000FF"/>
            <w:spacing w:val="9"/>
          </w:rPr>
          <w:t>.2021.</w:t>
        </w:r>
        <w:r>
          <w:rPr>
            <w:sz w:val="15"/>
            <w:szCs w:val="15"/>
            <w:color w:val="0000FF"/>
            <w:spacing w:val="8"/>
          </w:rPr>
          <w:t>3052996</w:t>
        </w:r>
      </w:hyperlink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right="1"/>
        <w:spacing w:before="125" w:line="252" w:lineRule="exact"/>
        <w:jc w:val="right"/>
        <w:rPr>
          <w:rFonts w:ascii="Microsoft JhengHei" w:hAnsi="Microsoft JhengHei" w:eastAsia="Microsoft JhengHei" w:cs="Microsoft JhengHei"/>
          <w:sz w:val="29"/>
          <w:szCs w:val="29"/>
        </w:rPr>
      </w:pP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5"/>
        </w:rPr>
        <w:t>1</w:t>
      </w:r>
      <w:r>
        <w:rPr>
          <w:rFonts w:ascii="Microsoft JhengHei" w:hAnsi="Microsoft JhengHei" w:eastAsia="Microsoft JhengHei" w:cs="Microsoft JhengHei"/>
          <w:sz w:val="29"/>
          <w:szCs w:val="29"/>
          <w:spacing w:val="-9"/>
          <w:position w:val="-5"/>
        </w:rPr>
        <w:t xml:space="preserve"> </w:t>
      </w: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5"/>
        </w:rPr>
        <w:t>灬</w:t>
      </w:r>
    </w:p>
    <w:p>
      <w:pPr>
        <w:spacing w:line="252" w:lineRule="exact"/>
        <w:sectPr>
          <w:headerReference w:type="default" r:id="rId448"/>
          <w:footerReference w:type="default" r:id="rId22"/>
          <w:pgSz w:w="8788" w:h="13323"/>
          <w:pgMar w:top="985" w:right="925" w:bottom="400" w:left="943" w:header="658" w:footer="0" w:gutter="0"/>
        </w:sectPr>
        <w:rPr>
          <w:rFonts w:ascii="Microsoft JhengHei" w:hAnsi="Microsoft JhengHei" w:eastAsia="Microsoft JhengHei" w:cs="Microsoft JhengHei"/>
          <w:sz w:val="29"/>
          <w:szCs w:val="29"/>
        </w:rPr>
      </w:pPr>
    </w:p>
    <w:p>
      <w:pPr>
        <w:pStyle w:val="BodyText"/>
        <w:ind w:left="404" w:hanging="374"/>
        <w:spacing w:before="225" w:line="227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289.</w:t>
      </w:r>
      <w:r>
        <w:rPr>
          <w:sz w:val="15"/>
          <w:szCs w:val="15"/>
          <w:spacing w:val="17"/>
        </w:rPr>
        <w:t xml:space="preserve">  </w:t>
      </w:r>
      <w:r>
        <w:rPr>
          <w:sz w:val="15"/>
          <w:szCs w:val="15"/>
        </w:rPr>
        <w:t>Mustaffa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Z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Yusof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5"/>
        </w:rPr>
        <w:t>(2014) </w:t>
      </w:r>
      <w:r>
        <w:rPr>
          <w:sz w:val="15"/>
          <w:szCs w:val="15"/>
        </w:rPr>
        <w:t>LSSVM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parameters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tuning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with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enhanced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</w:rPr>
        <w:t>arti</w:t>
      </w:r>
      <w:r>
        <w:rPr>
          <w:sz w:val="15"/>
          <w:szCs w:val="15"/>
          <w:spacing w:val="15"/>
        </w:rPr>
        <w:t>ﬁ</w:t>
      </w:r>
      <w:r>
        <w:rPr>
          <w:sz w:val="15"/>
          <w:szCs w:val="15"/>
        </w:rPr>
        <w:t>cial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bee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colony</w:t>
      </w:r>
      <w:r>
        <w:rPr>
          <w:sz w:val="15"/>
          <w:szCs w:val="15"/>
          <w:spacing w:val="15"/>
        </w:rPr>
        <w:t>.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Int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Arab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J </w:t>
      </w:r>
      <w:r>
        <w:rPr>
          <w:sz w:val="15"/>
          <w:szCs w:val="15"/>
        </w:rPr>
        <w:t>Inf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Technol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5"/>
        </w:rPr>
        <w:t>11:236–242</w:t>
      </w:r>
    </w:p>
    <w:p>
      <w:pPr>
        <w:pStyle w:val="BodyText"/>
        <w:ind w:left="403" w:hanging="373"/>
        <w:spacing w:before="43" w:line="237" w:lineRule="auto"/>
        <w:rPr>
          <w:sz w:val="15"/>
          <w:szCs w:val="15"/>
        </w:rPr>
      </w:pPr>
      <w:r>
        <w:rPr>
          <w:sz w:val="15"/>
          <w:szCs w:val="15"/>
          <w:spacing w:val="10"/>
        </w:rPr>
        <w:t>290.</w:t>
      </w:r>
      <w:r>
        <w:rPr>
          <w:sz w:val="15"/>
          <w:szCs w:val="15"/>
          <w:spacing w:val="18"/>
          <w:w w:val="101"/>
        </w:rPr>
        <w:t xml:space="preserve">  </w:t>
      </w:r>
      <w:r>
        <w:rPr>
          <w:sz w:val="15"/>
          <w:szCs w:val="15"/>
        </w:rPr>
        <w:t>Nakai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Matsubara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T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Uehara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10"/>
        </w:rPr>
        <w:t xml:space="preserve"> (2020) </w:t>
      </w:r>
      <w:r>
        <w:rPr>
          <w:sz w:val="15"/>
          <w:szCs w:val="15"/>
        </w:rPr>
        <w:t>Att</w:t>
      </w:r>
      <w:r>
        <w:rPr>
          <w:sz w:val="15"/>
          <w:szCs w:val="15"/>
          <w:spacing w:val="10"/>
        </w:rPr>
        <w:t>-</w:t>
      </w:r>
      <w:r>
        <w:rPr>
          <w:sz w:val="15"/>
          <w:szCs w:val="15"/>
        </w:rPr>
        <w:t>DARTS</w:t>
      </w:r>
      <w:r>
        <w:rPr>
          <w:sz w:val="15"/>
          <w:szCs w:val="15"/>
          <w:spacing w:val="10"/>
        </w:rPr>
        <w:t>: </w:t>
      </w:r>
      <w:r>
        <w:rPr>
          <w:sz w:val="15"/>
          <w:szCs w:val="15"/>
        </w:rPr>
        <w:t>differentiable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atten</w:t>
      </w:r>
      <w:r>
        <w:rPr>
          <w:sz w:val="15"/>
          <w:szCs w:val="15"/>
          <w:spacing w:val="10"/>
        </w:rPr>
        <w:t>-</w:t>
      </w:r>
      <w:r>
        <w:rPr>
          <w:sz w:val="15"/>
          <w:szCs w:val="15"/>
        </w:rPr>
        <w:t xml:space="preserve"> </w:t>
      </w:r>
      <w:bookmarkStart w:name="bookmark341" w:id="323"/>
      <w:bookmarkEnd w:id="323"/>
      <w:bookmarkStart w:name="bookmark258" w:id="324"/>
      <w:bookmarkEnd w:id="324"/>
      <w:r>
        <w:rPr>
          <w:sz w:val="15"/>
          <w:szCs w:val="15"/>
        </w:rPr>
        <w:t>tion</w:t>
      </w:r>
      <w:r>
        <w:rPr>
          <w:sz w:val="15"/>
          <w:szCs w:val="15"/>
          <w:spacing w:val="14"/>
        </w:rPr>
        <w:t>.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4"/>
        </w:rPr>
        <w:t>: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joint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network</w:t>
      </w:r>
      <w:r>
        <w:rPr>
          <w:sz w:val="15"/>
          <w:szCs w:val="15"/>
          <w:spacing w:val="14"/>
        </w:rPr>
        <w:t>.</w:t>
      </w:r>
      <w:r>
        <w:rPr>
          <w:sz w:val="15"/>
          <w:szCs w:val="15"/>
          <w:spacing w:val="-9"/>
        </w:rPr>
        <w:t xml:space="preserve"> </w:t>
      </w:r>
      <w:hyperlink w:history="true" r:id="rId472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4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4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4"/>
          </w:rPr>
          <w:t>/10.1109/</w:t>
        </w:r>
        <w:r>
          <w:rPr>
            <w:sz w:val="15"/>
            <w:szCs w:val="15"/>
            <w:color w:val="0000FF"/>
          </w:rPr>
          <w:t>IJCNN</w:t>
        </w:r>
        <w:r>
          <w:rPr>
            <w:sz w:val="15"/>
            <w:szCs w:val="15"/>
            <w:color w:val="0000FF"/>
            <w:spacing w:val="14"/>
          </w:rPr>
          <w:t>4860</w:t>
        </w:r>
        <w:r>
          <w:rPr>
            <w:sz w:val="15"/>
            <w:szCs w:val="15"/>
            <w:color w:val="0000FF"/>
            <w:spacing w:val="13"/>
          </w:rPr>
          <w:t>5.2020.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472">
        <w:r>
          <w:rPr>
            <w:sz w:val="15"/>
            <w:szCs w:val="15"/>
            <w:color w:val="0000FF"/>
            <w:spacing w:val="4"/>
          </w:rPr>
          <w:t>9207447</w:t>
        </w:r>
      </w:hyperlink>
    </w:p>
    <w:p>
      <w:pPr>
        <w:pStyle w:val="BodyText"/>
        <w:ind w:left="404" w:hanging="374"/>
        <w:spacing w:before="41" w:line="228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291.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  <w:spacing w:val="4"/>
        </w:rPr>
        <w:t>Nakai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K, Matsubara T, Uehara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4"/>
        </w:rPr>
        <w:t>K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4"/>
        </w:rPr>
        <w:t>(2021) Neural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4"/>
        </w:rPr>
        <w:t>archite</w:t>
      </w:r>
      <w:r>
        <w:rPr>
          <w:sz w:val="15"/>
          <w:szCs w:val="15"/>
          <w:spacing w:val="3"/>
        </w:rPr>
        <w:t>cture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search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3"/>
        </w:rPr>
        <w:t>convolutional neural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3"/>
        </w:rPr>
        <w:t>networks</w:t>
      </w:r>
      <w:r>
        <w:rPr>
          <w:sz w:val="15"/>
          <w:szCs w:val="15"/>
        </w:rPr>
        <w:t xml:space="preserve"> </w:t>
      </w:r>
      <w:bookmarkStart w:name="bookmark259" w:id="325"/>
      <w:bookmarkEnd w:id="325"/>
      <w:bookmarkStart w:name="bookmark473" w:id="326"/>
      <w:bookmarkEnd w:id="326"/>
      <w:r>
        <w:rPr>
          <w:sz w:val="15"/>
          <w:szCs w:val="15"/>
        </w:rPr>
        <w:t>withattention</w:t>
      </w:r>
      <w:r>
        <w:rPr>
          <w:sz w:val="15"/>
          <w:szCs w:val="15"/>
          <w:spacing w:val="12"/>
        </w:rPr>
        <w:t>.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IEICE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</w:rPr>
        <w:t>InfSystE</w:t>
      </w:r>
      <w:r>
        <w:rPr>
          <w:sz w:val="15"/>
          <w:szCs w:val="15"/>
          <w:spacing w:val="12"/>
        </w:rPr>
        <w:t>104D(2):312–321.</w:t>
      </w:r>
      <w:hyperlink w:history="true" r:id="rId47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2"/>
          </w:rPr>
          <w:t>/10.1587/</w:t>
        </w:r>
        <w:r>
          <w:rPr>
            <w:sz w:val="15"/>
            <w:szCs w:val="15"/>
            <w:color w:val="0000FF"/>
          </w:rPr>
          <w:t>transinf</w:t>
        </w:r>
        <w:r>
          <w:rPr>
            <w:sz w:val="15"/>
            <w:szCs w:val="15"/>
            <w:color w:val="0000FF"/>
            <w:spacing w:val="12"/>
          </w:rPr>
          <w:t>.2020</w:t>
        </w:r>
        <w:r>
          <w:rPr>
            <w:sz w:val="15"/>
            <w:szCs w:val="15"/>
            <w:color w:val="0000FF"/>
          </w:rPr>
          <w:t>EDP</w:t>
        </w:r>
        <w:r>
          <w:rPr>
            <w:sz w:val="15"/>
            <w:szCs w:val="15"/>
            <w:color w:val="0000FF"/>
            <w:spacing w:val="12"/>
          </w:rPr>
          <w:t>7111</w:t>
        </w:r>
      </w:hyperlink>
    </w:p>
    <w:p>
      <w:pPr>
        <w:pStyle w:val="BodyText"/>
        <w:ind w:left="405" w:hanging="375"/>
        <w:spacing w:before="39" w:line="238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292.</w:t>
      </w:r>
      <w:r>
        <w:rPr>
          <w:sz w:val="15"/>
          <w:szCs w:val="15"/>
          <w:spacing w:val="18"/>
        </w:rPr>
        <w:t xml:space="preserve">  </w:t>
      </w:r>
      <w:r>
        <w:rPr>
          <w:sz w:val="15"/>
          <w:szCs w:val="15"/>
          <w:spacing w:val="3"/>
        </w:rPr>
        <w:t>Nambiar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3"/>
        </w:rPr>
        <w:t>V,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Khalil-Hani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M,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Marsono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M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3"/>
        </w:rPr>
        <w:t>(2014)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Optimization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of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structure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3"/>
        </w:rPr>
        <w:t>system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3"/>
        </w:rPr>
        <w:t>latency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3"/>
        </w:rPr>
        <w:t>in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evolvable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block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based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using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genetic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algorithm</w:t>
      </w:r>
      <w:r>
        <w:rPr>
          <w:sz w:val="15"/>
          <w:szCs w:val="15"/>
          <w:spacing w:val="14"/>
        </w:rPr>
        <w:t>. </w:t>
      </w:r>
      <w:r>
        <w:rPr>
          <w:sz w:val="15"/>
          <w:szCs w:val="15"/>
        </w:rPr>
        <w:t>Neurocomputing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4"/>
        </w:rPr>
        <w:t>145:285–302.</w:t>
      </w:r>
      <w:hyperlink w:history="true" r:id="rId47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4"/>
          </w:rPr>
          <w:t>://</w:t>
        </w:r>
      </w:hyperlink>
      <w:r>
        <w:rPr>
          <w:sz w:val="15"/>
          <w:szCs w:val="15"/>
          <w:color w:val="0000FF"/>
        </w:rPr>
        <w:t xml:space="preserve"> </w:t>
      </w:r>
      <w:bookmarkStart w:name="bookmark121" w:id="327"/>
      <w:bookmarkEnd w:id="327"/>
      <w:hyperlink w:history="true" r:id="rId474"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/10.1016/j.</w:t>
        </w:r>
        <w:r>
          <w:rPr>
            <w:sz w:val="15"/>
            <w:szCs w:val="15"/>
            <w:color w:val="0000FF"/>
          </w:rPr>
          <w:t>neucom</w:t>
        </w:r>
        <w:r>
          <w:rPr>
            <w:sz w:val="15"/>
            <w:szCs w:val="15"/>
            <w:color w:val="0000FF"/>
            <w:spacing w:val="6"/>
          </w:rPr>
          <w:t>.2014.05.033</w:t>
        </w:r>
      </w:hyperlink>
    </w:p>
    <w:p>
      <w:pPr>
        <w:pStyle w:val="BodyText"/>
        <w:ind w:left="404" w:hanging="374"/>
        <w:spacing w:before="5" w:line="253" w:lineRule="auto"/>
        <w:rPr>
          <w:sz w:val="15"/>
          <w:szCs w:val="15"/>
        </w:rPr>
      </w:pPr>
      <w:r>
        <w:rPr>
          <w:sz w:val="15"/>
          <w:szCs w:val="15"/>
          <w:spacing w:val="5"/>
        </w:rPr>
        <w:t>293.  Nargesian F, SamulowitzH, Khur</w:t>
      </w:r>
      <w:r>
        <w:rPr>
          <w:sz w:val="15"/>
          <w:szCs w:val="15"/>
          <w:spacing w:val="4"/>
        </w:rPr>
        <w:t>ana U etal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4"/>
        </w:rPr>
        <w:t>(2017) Learning feature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4"/>
        </w:rPr>
        <w:t>engineering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4"/>
        </w:rPr>
        <w:t>for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4"/>
        </w:rPr>
        <w:t>classiﬁcation.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</w:rPr>
        <w:t>arti</w:t>
      </w:r>
      <w:r>
        <w:rPr>
          <w:sz w:val="15"/>
          <w:szCs w:val="15"/>
          <w:spacing w:val="12"/>
        </w:rPr>
        <w:t>ﬁ</w:t>
      </w:r>
      <w:r>
        <w:rPr>
          <w:sz w:val="15"/>
          <w:szCs w:val="15"/>
        </w:rPr>
        <w:t>cial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intelligence</w:t>
      </w:r>
      <w:r>
        <w:rPr>
          <w:sz w:val="15"/>
          <w:szCs w:val="15"/>
          <w:spacing w:val="12"/>
        </w:rPr>
        <w:t>,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2"/>
        </w:rPr>
        <w:t>2529–2535.</w:t>
      </w:r>
      <w:r>
        <w:rPr>
          <w:sz w:val="15"/>
          <w:szCs w:val="15"/>
          <w:spacing w:val="-7"/>
        </w:rPr>
        <w:t xml:space="preserve"> </w:t>
      </w:r>
      <w:hyperlink w:history="true" r:id="rId47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2"/>
          </w:rPr>
          <w:t>/10.249</w:t>
        </w:r>
        <w:r>
          <w:rPr>
            <w:sz w:val="15"/>
            <w:szCs w:val="15"/>
            <w:color w:val="0000FF"/>
            <w:spacing w:val="11"/>
          </w:rPr>
          <w:t>63/</w:t>
        </w:r>
        <w:r>
          <w:rPr>
            <w:sz w:val="15"/>
            <w:szCs w:val="15"/>
            <w:color w:val="0000FF"/>
          </w:rPr>
          <w:t>ijcai</w:t>
        </w:r>
        <w:r>
          <w:rPr>
            <w:sz w:val="15"/>
            <w:szCs w:val="15"/>
            <w:color w:val="0000FF"/>
            <w:spacing w:val="11"/>
          </w:rPr>
          <w:t>.2017/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475">
        <w:r>
          <w:rPr>
            <w:sz w:val="15"/>
            <w:szCs w:val="15"/>
            <w:color w:val="0000FF"/>
            <w:spacing w:val="3"/>
          </w:rPr>
          <w:t>352</w:t>
        </w:r>
      </w:hyperlink>
    </w:p>
    <w:p>
      <w:pPr>
        <w:pStyle w:val="BodyText"/>
        <w:ind w:left="405" w:hanging="375"/>
        <w:spacing w:before="42" w:line="244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294.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  <w:spacing w:val="4"/>
        </w:rPr>
        <w:t>Nguyen DA,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4"/>
        </w:rPr>
        <w:t>Kong J, Wang H et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(2021a)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4"/>
        </w:rPr>
        <w:t>Improved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4"/>
        </w:rPr>
        <w:t>automated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3"/>
        </w:rPr>
        <w:t>CASH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3"/>
        </w:rPr>
        <w:t>optimization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3"/>
        </w:rPr>
        <w:t>with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tree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parzen</w:t>
      </w:r>
      <w:r>
        <w:rPr>
          <w:sz w:val="15"/>
          <w:szCs w:val="15"/>
        </w:rPr>
        <w:t xml:space="preserve"> </w:t>
      </w:r>
      <w:bookmarkStart w:name="bookmark94" w:id="328"/>
      <w:bookmarkEnd w:id="328"/>
      <w:r>
        <w:rPr>
          <w:sz w:val="15"/>
          <w:szCs w:val="15"/>
          <w:spacing w:val="5"/>
        </w:rPr>
        <w:t>estimatorsforclass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5"/>
        </w:rPr>
        <w:t>imbalanceproblems.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5"/>
        </w:rPr>
        <w:t>In:IEEE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5"/>
        </w:rPr>
        <w:t>international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5"/>
        </w:rPr>
        <w:t>conference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5"/>
        </w:rPr>
        <w:t>on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5"/>
        </w:rPr>
        <w:t>datascience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5"/>
        </w:rPr>
        <w:t>and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5"/>
        </w:rPr>
        <w:t>advanced</w:t>
      </w:r>
      <w:r>
        <w:rPr>
          <w:sz w:val="15"/>
          <w:szCs w:val="15"/>
        </w:rPr>
        <w:t xml:space="preserve"> </w:t>
      </w:r>
      <w:bookmarkStart w:name="bookmark122" w:id="329"/>
      <w:bookmarkEnd w:id="329"/>
      <w:r>
        <w:rPr>
          <w:sz w:val="15"/>
          <w:szCs w:val="15"/>
        </w:rPr>
        <w:t>analytics</w:t>
      </w:r>
      <w:r>
        <w:rPr>
          <w:sz w:val="15"/>
          <w:szCs w:val="15"/>
          <w:spacing w:val="7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7"/>
        </w:rPr>
        <w:t>1–9.</w:t>
      </w:r>
      <w:r>
        <w:rPr>
          <w:sz w:val="15"/>
          <w:szCs w:val="15"/>
          <w:spacing w:val="-18"/>
        </w:rPr>
        <w:t xml:space="preserve"> </w:t>
      </w:r>
      <w:hyperlink w:history="true" r:id="rId47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/10.1109/</w:t>
        </w:r>
        <w:r>
          <w:rPr>
            <w:sz w:val="15"/>
            <w:szCs w:val="15"/>
            <w:color w:val="0000FF"/>
          </w:rPr>
          <w:t>DSAA</w:t>
        </w:r>
        <w:r>
          <w:rPr>
            <w:sz w:val="15"/>
            <w:szCs w:val="15"/>
            <w:color w:val="0000FF"/>
            <w:spacing w:val="7"/>
          </w:rPr>
          <w:t>53316.2021.9564147</w:t>
        </w:r>
      </w:hyperlink>
    </w:p>
    <w:p>
      <w:pPr>
        <w:pStyle w:val="BodyText"/>
        <w:ind w:left="407" w:hanging="377"/>
        <w:spacing w:line="261" w:lineRule="auto"/>
        <w:rPr>
          <w:sz w:val="15"/>
          <w:szCs w:val="15"/>
        </w:rPr>
      </w:pPr>
      <w:r>
        <w:rPr>
          <w:sz w:val="15"/>
          <w:szCs w:val="15"/>
          <w:spacing w:val="14"/>
        </w:rPr>
        <w:t>295.  </w:t>
      </w:r>
      <w:r>
        <w:rPr>
          <w:sz w:val="15"/>
          <w:szCs w:val="15"/>
        </w:rPr>
        <w:t>Nguyen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P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HilarioM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Kalousis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4"/>
        </w:rPr>
        <w:t xml:space="preserve"> (2014) </w:t>
      </w:r>
      <w:r>
        <w:rPr>
          <w:sz w:val="15"/>
          <w:szCs w:val="15"/>
        </w:rPr>
        <w:t>Using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meta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mining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to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support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mining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work</w:t>
      </w:r>
      <w:r>
        <w:rPr>
          <w:sz w:val="15"/>
          <w:szCs w:val="15"/>
          <w:spacing w:val="13"/>
        </w:rPr>
        <w:t>ﬂ</w:t>
      </w:r>
      <w:r>
        <w:rPr>
          <w:sz w:val="15"/>
          <w:szCs w:val="15"/>
        </w:rPr>
        <w:t>ow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planning </w:t>
      </w:r>
      <w:bookmarkStart w:name="bookmark260" w:id="330"/>
      <w:bookmarkEnd w:id="330"/>
      <w:r>
        <w:rPr>
          <w:sz w:val="15"/>
          <w:szCs w:val="15"/>
        </w:rPr>
        <w:t>and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9"/>
        </w:rPr>
        <w:t>. </w:t>
      </w:r>
      <w:r>
        <w:rPr>
          <w:sz w:val="15"/>
          <w:szCs w:val="15"/>
        </w:rPr>
        <w:t>J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Artif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Intell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Res</w:t>
      </w:r>
      <w:r>
        <w:rPr>
          <w:sz w:val="15"/>
          <w:szCs w:val="15"/>
          <w:spacing w:val="9"/>
        </w:rPr>
        <w:t xml:space="preserve"> 51:605–644.</w:t>
      </w:r>
      <w:r>
        <w:rPr>
          <w:sz w:val="15"/>
          <w:szCs w:val="15"/>
          <w:spacing w:val="-18"/>
        </w:rPr>
        <w:t xml:space="preserve"> </w:t>
      </w:r>
      <w:hyperlink w:history="true" r:id="rId477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/10.1613/</w:t>
        </w:r>
        <w:r>
          <w:rPr>
            <w:sz w:val="15"/>
            <w:szCs w:val="15"/>
            <w:color w:val="0000FF"/>
          </w:rPr>
          <w:t>jair</w:t>
        </w:r>
        <w:r>
          <w:rPr>
            <w:sz w:val="15"/>
            <w:szCs w:val="15"/>
            <w:color w:val="0000FF"/>
            <w:spacing w:val="9"/>
          </w:rPr>
          <w:t>.4377</w:t>
        </w:r>
      </w:hyperlink>
    </w:p>
    <w:p>
      <w:pPr>
        <w:pStyle w:val="BodyText"/>
        <w:ind w:left="403" w:hanging="373"/>
        <w:spacing w:before="21" w:line="242" w:lineRule="auto"/>
        <w:rPr>
          <w:sz w:val="15"/>
          <w:szCs w:val="15"/>
        </w:rPr>
      </w:pPr>
      <w:r>
        <w:rPr>
          <w:sz w:val="15"/>
          <w:szCs w:val="15"/>
          <w:spacing w:val="9"/>
        </w:rPr>
        <w:t>296.</w:t>
      </w:r>
      <w:r>
        <w:rPr>
          <w:sz w:val="15"/>
          <w:szCs w:val="15"/>
          <w:spacing w:val="16"/>
          <w:w w:val="101"/>
        </w:rPr>
        <w:t xml:space="preserve">  </w:t>
      </w:r>
      <w:r>
        <w:rPr>
          <w:sz w:val="15"/>
          <w:szCs w:val="15"/>
        </w:rPr>
        <w:t>Nguyen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T</w:t>
      </w:r>
      <w:r>
        <w:rPr>
          <w:sz w:val="15"/>
          <w:szCs w:val="15"/>
          <w:spacing w:val="9"/>
        </w:rPr>
        <w:t>, </w:t>
      </w:r>
      <w:r>
        <w:rPr>
          <w:sz w:val="15"/>
          <w:szCs w:val="15"/>
        </w:rPr>
        <w:t>GuptaS</w:t>
      </w:r>
      <w:r>
        <w:rPr>
          <w:sz w:val="15"/>
          <w:szCs w:val="15"/>
          <w:spacing w:val="9"/>
        </w:rPr>
        <w:t>,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Rana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9"/>
        </w:rPr>
        <w:t>, </w:t>
      </w:r>
      <w:r>
        <w:rPr>
          <w:sz w:val="15"/>
          <w:szCs w:val="15"/>
        </w:rPr>
        <w:t>et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9"/>
        </w:rPr>
        <w:t xml:space="preserve"> (2017a) </w:t>
      </w:r>
      <w:r>
        <w:rPr>
          <w:sz w:val="15"/>
          <w:szCs w:val="15"/>
        </w:rPr>
        <w:t>Stable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bayesian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9"/>
        </w:rPr>
        <w:t>: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Paci</w:t>
      </w:r>
      <w:r>
        <w:rPr>
          <w:sz w:val="15"/>
          <w:szCs w:val="15"/>
          <w:spacing w:val="9"/>
        </w:rPr>
        <w:t>ﬁc-</w:t>
      </w:r>
      <w:r>
        <w:rPr>
          <w:sz w:val="15"/>
          <w:szCs w:val="15"/>
        </w:rPr>
        <w:t>Asia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Conf</w:t>
      </w:r>
      <w:r>
        <w:rPr>
          <w:sz w:val="15"/>
          <w:szCs w:val="15"/>
          <w:spacing w:val="9"/>
        </w:rPr>
        <w:t>. </w:t>
      </w:r>
      <w:r>
        <w:rPr>
          <w:sz w:val="15"/>
          <w:szCs w:val="15"/>
        </w:rPr>
        <w:t>on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Knowl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</w:rPr>
        <w:t xml:space="preserve"> </w:t>
      </w:r>
      <w:bookmarkStart w:name="bookmark95" w:id="331"/>
      <w:bookmarkEnd w:id="331"/>
      <w:r>
        <w:rPr>
          <w:sz w:val="15"/>
          <w:szCs w:val="15"/>
        </w:rPr>
        <w:t>Discov</w:t>
      </w:r>
      <w:r>
        <w:rPr>
          <w:sz w:val="15"/>
          <w:szCs w:val="15"/>
          <w:spacing w:val="8"/>
        </w:rPr>
        <w:t>. </w:t>
      </w:r>
      <w:r>
        <w:rPr>
          <w:sz w:val="15"/>
          <w:szCs w:val="15"/>
        </w:rPr>
        <w:t>and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Min</w:t>
      </w:r>
      <w:r>
        <w:rPr>
          <w:sz w:val="15"/>
          <w:szCs w:val="15"/>
          <w:spacing w:val="8"/>
        </w:rPr>
        <w:t>., </w:t>
      </w:r>
      <w:r>
        <w:rPr>
          <w:sz w:val="15"/>
          <w:szCs w:val="15"/>
        </w:rPr>
        <w:t>pp</w:t>
      </w:r>
      <w:r>
        <w:rPr>
          <w:sz w:val="15"/>
          <w:szCs w:val="15"/>
          <w:spacing w:val="8"/>
        </w:rPr>
        <w:t xml:space="preserve"> 578–591,</w:t>
      </w:r>
      <w:r>
        <w:rPr>
          <w:sz w:val="15"/>
          <w:szCs w:val="15"/>
          <w:spacing w:val="-18"/>
        </w:rPr>
        <w:t xml:space="preserve"> </w:t>
      </w:r>
      <w:hyperlink w:history="true" r:id="rId47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/10.1007/97</w:t>
        </w:r>
        <w:r>
          <w:rPr>
            <w:sz w:val="15"/>
            <w:szCs w:val="15"/>
            <w:color w:val="0000FF"/>
            <w:spacing w:val="7"/>
          </w:rPr>
          <w:t>8-3-319-57529-2_45</w:t>
        </w:r>
      </w:hyperlink>
    </w:p>
    <w:p>
      <w:pPr>
        <w:pStyle w:val="BodyText"/>
        <w:ind w:left="404" w:hanging="374"/>
        <w:spacing w:before="20" w:line="238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297.</w:t>
      </w:r>
      <w:r>
        <w:rPr>
          <w:sz w:val="15"/>
          <w:szCs w:val="15"/>
          <w:spacing w:val="14"/>
          <w:w w:val="101"/>
        </w:rPr>
        <w:t xml:space="preserve">  </w:t>
      </w:r>
      <w:r>
        <w:rPr>
          <w:sz w:val="15"/>
          <w:szCs w:val="15"/>
        </w:rPr>
        <w:t>Nguyen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T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Musial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Gabrys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B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5"/>
        </w:rPr>
        <w:t>(2021)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</w:rPr>
        <w:t>AutoWeka</w:t>
      </w:r>
      <w:r>
        <w:rPr>
          <w:sz w:val="15"/>
          <w:szCs w:val="15"/>
          <w:spacing w:val="15"/>
        </w:rPr>
        <w:t>4</w:t>
      </w:r>
      <w:r>
        <w:rPr>
          <w:sz w:val="15"/>
          <w:szCs w:val="15"/>
        </w:rPr>
        <w:t>MCPS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>AVATAR</w:t>
      </w:r>
      <w:r>
        <w:rPr>
          <w:sz w:val="15"/>
          <w:szCs w:val="15"/>
          <w:spacing w:val="15"/>
        </w:rPr>
        <w:t>: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</w:rPr>
        <w:t>accelerating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</w:rPr>
        <w:t>automated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machine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</w:rPr>
        <w:t>pipeline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</w:rPr>
        <w:t>composition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</w:rPr>
        <w:t>optimisation</w:t>
      </w:r>
      <w:r>
        <w:rPr>
          <w:sz w:val="15"/>
          <w:szCs w:val="15"/>
          <w:spacing w:val="14"/>
        </w:rPr>
        <w:t>.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</w:rPr>
        <w:t>Expert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</w:rPr>
        <w:t>Appl</w:t>
      </w:r>
      <w:r>
        <w:rPr>
          <w:sz w:val="15"/>
          <w:szCs w:val="15"/>
          <w:spacing w:val="14"/>
        </w:rPr>
        <w:t xml:space="preserve">  185(115):643. </w:t>
      </w:r>
      <w:hyperlink w:history="true" r:id="rId47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4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4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3"/>
          </w:rPr>
          <w:t>/10.</w:t>
        </w:r>
      </w:hyperlink>
      <w:r>
        <w:rPr>
          <w:sz w:val="15"/>
          <w:szCs w:val="15"/>
          <w:color w:val="0000FF"/>
        </w:rPr>
        <w:t xml:space="preserve"> </w:t>
      </w:r>
      <w:bookmarkStart w:name="bookmark446" w:id="332"/>
      <w:bookmarkEnd w:id="332"/>
      <w:hyperlink w:history="true" r:id="rId479">
        <w:r>
          <w:rPr>
            <w:sz w:val="15"/>
            <w:szCs w:val="15"/>
            <w:color w:val="0000FF"/>
            <w:spacing w:val="5"/>
          </w:rPr>
          <w:t>1016/j.</w:t>
        </w:r>
        <w:r>
          <w:rPr>
            <w:sz w:val="15"/>
            <w:szCs w:val="15"/>
            <w:color w:val="0000FF"/>
          </w:rPr>
          <w:t>eswa</w:t>
        </w:r>
        <w:r>
          <w:rPr>
            <w:sz w:val="15"/>
            <w:szCs w:val="15"/>
            <w:color w:val="0000FF"/>
            <w:spacing w:val="5"/>
          </w:rPr>
          <w:t>.2021.115643</w:t>
        </w:r>
      </w:hyperlink>
    </w:p>
    <w:p>
      <w:pPr>
        <w:pStyle w:val="BodyText"/>
        <w:ind w:left="409" w:hanging="379"/>
        <w:spacing w:before="8" w:line="246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298.</w:t>
      </w:r>
      <w:r>
        <w:rPr>
          <w:sz w:val="15"/>
          <w:szCs w:val="15"/>
          <w:spacing w:val="17"/>
          <w:w w:val="101"/>
        </w:rPr>
        <w:t xml:space="preserve">  </w:t>
      </w:r>
      <w:r>
        <w:rPr>
          <w:sz w:val="15"/>
          <w:szCs w:val="15"/>
        </w:rPr>
        <w:t>Nguyen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TD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Maszczyk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T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Musial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5"/>
        </w:rPr>
        <w:t>(2020)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</w:rPr>
        <w:t>AVATAR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pipeline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</w:rPr>
        <w:t>evaluation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using </w:t>
      </w:r>
      <w:r>
        <w:rPr>
          <w:sz w:val="15"/>
          <w:szCs w:val="15"/>
          <w:spacing w:val="4"/>
        </w:rPr>
        <w:t>surrogate model. In: International conference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on intelligent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4"/>
        </w:rPr>
        <w:t>data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4"/>
        </w:rPr>
        <w:t>analysis,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4"/>
        </w:rPr>
        <w:t>pp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4"/>
        </w:rPr>
        <w:t>352–365.</w:t>
      </w:r>
      <w:r>
        <w:rPr>
          <w:sz w:val="15"/>
          <w:szCs w:val="15"/>
          <w:spacing w:val="-14"/>
        </w:rPr>
        <w:t xml:space="preserve"> </w:t>
      </w:r>
      <w:hyperlink w:history="true" r:id="rId480">
        <w:r>
          <w:rPr>
            <w:sz w:val="15"/>
            <w:szCs w:val="15"/>
            <w:color w:val="0000FF"/>
            <w:spacing w:val="4"/>
          </w:rPr>
          <w:t>https:/</w:t>
        </w:r>
        <w:r>
          <w:rPr>
            <w:sz w:val="15"/>
            <w:szCs w:val="15"/>
            <w:color w:val="0000FF"/>
            <w:spacing w:val="3"/>
          </w:rPr>
          <w:t>/doi.org/</w:t>
        </w:r>
      </w:hyperlink>
      <w:r>
        <w:rPr>
          <w:sz w:val="15"/>
          <w:szCs w:val="15"/>
          <w:color w:val="0000FF"/>
        </w:rPr>
        <w:t xml:space="preserve"> </w:t>
      </w:r>
      <w:bookmarkStart w:name="bookmark342" w:id="333"/>
      <w:bookmarkEnd w:id="333"/>
      <w:hyperlink w:history="true" r:id="rId480">
        <w:r>
          <w:rPr>
            <w:sz w:val="15"/>
            <w:szCs w:val="15"/>
            <w:color w:val="0000FF"/>
            <w:spacing w:val="5"/>
          </w:rPr>
          <w:t>10.1007/978-3-030-44584-3_28</w:t>
        </w:r>
      </w:hyperlink>
    </w:p>
    <w:p>
      <w:pPr>
        <w:pStyle w:val="BodyText"/>
        <w:ind w:left="405" w:hanging="375"/>
        <w:spacing w:before="55" w:line="242" w:lineRule="auto"/>
        <w:rPr>
          <w:sz w:val="15"/>
          <w:szCs w:val="15"/>
        </w:rPr>
      </w:pPr>
      <w:r>
        <w:rPr>
          <w:sz w:val="15"/>
          <w:szCs w:val="15"/>
          <w:spacing w:val="10"/>
        </w:rPr>
        <w:t>299.</w:t>
      </w:r>
      <w:r>
        <w:rPr>
          <w:sz w:val="15"/>
          <w:szCs w:val="15"/>
          <w:spacing w:val="14"/>
          <w:w w:val="101"/>
        </w:rPr>
        <w:t xml:space="preserve">  </w:t>
      </w:r>
      <w:r>
        <w:rPr>
          <w:sz w:val="15"/>
          <w:szCs w:val="15"/>
        </w:rPr>
        <w:t>Nguyen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V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Rana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Gupta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0"/>
        </w:rPr>
        <w:t xml:space="preserve"> (2017b) </w:t>
      </w:r>
      <w:r>
        <w:rPr>
          <w:sz w:val="15"/>
          <w:szCs w:val="15"/>
        </w:rPr>
        <w:t>Budgeted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batch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Bayesian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10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0"/>
        </w:rPr>
        <w:t>: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international </w:t>
      </w:r>
      <w:bookmarkStart w:name="bookmark261" w:id="334"/>
      <w:bookmarkEnd w:id="334"/>
      <w:r>
        <w:rPr>
          <w:sz w:val="15"/>
          <w:szCs w:val="15"/>
        </w:rPr>
        <w:t>conference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mining</w:t>
      </w:r>
      <w:r>
        <w:rPr>
          <w:sz w:val="15"/>
          <w:szCs w:val="15"/>
          <w:spacing w:val="9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9"/>
        </w:rPr>
        <w:t>1107–1112.</w:t>
      </w:r>
      <w:r>
        <w:rPr>
          <w:sz w:val="15"/>
          <w:szCs w:val="15"/>
          <w:spacing w:val="-18"/>
        </w:rPr>
        <w:t xml:space="preserve"> </w:t>
      </w:r>
      <w:hyperlink w:history="true" r:id="rId48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/10.1109/</w:t>
        </w:r>
        <w:r>
          <w:rPr>
            <w:sz w:val="15"/>
            <w:szCs w:val="15"/>
            <w:color w:val="0000FF"/>
          </w:rPr>
          <w:t>ICDM</w:t>
        </w:r>
        <w:r>
          <w:rPr>
            <w:sz w:val="15"/>
            <w:szCs w:val="15"/>
            <w:color w:val="0000FF"/>
            <w:spacing w:val="9"/>
          </w:rPr>
          <w:t>.2</w:t>
        </w:r>
        <w:r>
          <w:rPr>
            <w:sz w:val="15"/>
            <w:szCs w:val="15"/>
            <w:color w:val="0000FF"/>
            <w:spacing w:val="8"/>
          </w:rPr>
          <w:t>016.52</w:t>
        </w:r>
      </w:hyperlink>
    </w:p>
    <w:p>
      <w:pPr>
        <w:pStyle w:val="BodyText"/>
        <w:ind w:left="409" w:right="1" w:hanging="377"/>
        <w:spacing w:before="21" w:line="242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300.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  <w:spacing w:val="4"/>
        </w:rPr>
        <w:t>Nguyen V, Gupta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4"/>
        </w:rPr>
        <w:t>S, Rana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4"/>
        </w:rPr>
        <w:t>S et 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(2</w:t>
      </w:r>
      <w:r>
        <w:rPr>
          <w:sz w:val="15"/>
          <w:szCs w:val="15"/>
          <w:spacing w:val="3"/>
        </w:rPr>
        <w:t>019)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3"/>
        </w:rPr>
        <w:t>Filtering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Bayesian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3"/>
        </w:rPr>
        <w:t>optimization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3"/>
        </w:rPr>
        <w:t>approach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3"/>
        </w:rPr>
        <w:t>in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3"/>
        </w:rPr>
        <w:t>weakly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speciﬁed</w:t>
      </w:r>
      <w:r>
        <w:rPr>
          <w:sz w:val="15"/>
          <w:szCs w:val="15"/>
        </w:rPr>
        <w:t xml:space="preserve"> </w:t>
      </w:r>
      <w:bookmarkStart w:name="bookmark343" w:id="335"/>
      <w:bookmarkEnd w:id="335"/>
      <w:r>
        <w:rPr>
          <w:sz w:val="15"/>
          <w:szCs w:val="15"/>
        </w:rPr>
        <w:t>search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space</w:t>
      </w:r>
      <w:r>
        <w:rPr>
          <w:sz w:val="15"/>
          <w:szCs w:val="15"/>
          <w:spacing w:val="8"/>
        </w:rPr>
        <w:t>. </w:t>
      </w:r>
      <w:r>
        <w:rPr>
          <w:sz w:val="15"/>
          <w:szCs w:val="15"/>
        </w:rPr>
        <w:t>Knowl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Inf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8"/>
        </w:rPr>
        <w:t xml:space="preserve"> 60:385–413.</w:t>
      </w:r>
      <w:r>
        <w:rPr>
          <w:sz w:val="15"/>
          <w:szCs w:val="15"/>
          <w:spacing w:val="-19"/>
        </w:rPr>
        <w:t xml:space="preserve"> </w:t>
      </w:r>
      <w:hyperlink w:history="true" r:id="rId482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/10.1007/s10115-018-1238-2</w:t>
        </w:r>
      </w:hyperlink>
    </w:p>
    <w:p>
      <w:pPr>
        <w:pStyle w:val="BodyText"/>
        <w:ind w:left="404" w:hanging="372"/>
        <w:spacing w:before="20" w:line="231" w:lineRule="auto"/>
        <w:rPr>
          <w:sz w:val="15"/>
          <w:szCs w:val="15"/>
        </w:rPr>
      </w:pPr>
      <w:r>
        <w:rPr>
          <w:sz w:val="15"/>
          <w:szCs w:val="15"/>
          <w:spacing w:val="14"/>
        </w:rPr>
        <w:t>301.</w:t>
      </w:r>
      <w:r>
        <w:rPr>
          <w:sz w:val="15"/>
          <w:szCs w:val="15"/>
          <w:spacing w:val="19"/>
          <w:w w:val="101"/>
        </w:rPr>
        <w:t xml:space="preserve">  </w:t>
      </w:r>
      <w:r>
        <w:rPr>
          <w:sz w:val="15"/>
          <w:szCs w:val="15"/>
        </w:rPr>
        <w:t>Ning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X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Zheng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Zhao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T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et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4"/>
        </w:rPr>
        <w:t>(2020) </w:t>
      </w:r>
      <w:r>
        <w:rPr>
          <w:sz w:val="15"/>
          <w:szCs w:val="15"/>
        </w:rPr>
        <w:t>A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Generic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Graph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Based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Encoding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</w:rPr>
        <w:t>Scheme </w:t>
      </w:r>
      <w:r>
        <w:rPr>
          <w:sz w:val="15"/>
          <w:szCs w:val="15"/>
        </w:rPr>
        <w:t>for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Predictor</w:t>
      </w:r>
      <w:r>
        <w:rPr>
          <w:sz w:val="15"/>
          <w:szCs w:val="15"/>
          <w:spacing w:val="9"/>
        </w:rPr>
        <w:t>-</w:t>
      </w:r>
      <w:r>
        <w:rPr>
          <w:sz w:val="15"/>
          <w:szCs w:val="15"/>
        </w:rPr>
        <w:t>Based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NAS</w:t>
      </w:r>
      <w:r>
        <w:rPr>
          <w:sz w:val="15"/>
          <w:szCs w:val="15"/>
          <w:spacing w:val="9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9"/>
        </w:rPr>
        <w:t>: </w:t>
      </w:r>
      <w:r>
        <w:rPr>
          <w:sz w:val="15"/>
          <w:szCs w:val="15"/>
        </w:rPr>
        <w:t>Eur</w:t>
      </w:r>
      <w:r>
        <w:rPr>
          <w:sz w:val="15"/>
          <w:szCs w:val="15"/>
          <w:spacing w:val="9"/>
        </w:rPr>
        <w:t>. </w:t>
      </w:r>
      <w:r>
        <w:rPr>
          <w:sz w:val="15"/>
          <w:szCs w:val="15"/>
        </w:rPr>
        <w:t>Conf</w:t>
      </w:r>
      <w:r>
        <w:rPr>
          <w:sz w:val="15"/>
          <w:szCs w:val="15"/>
          <w:spacing w:val="9"/>
        </w:rPr>
        <w:t>. </w:t>
      </w:r>
      <w:r>
        <w:rPr>
          <w:sz w:val="15"/>
          <w:szCs w:val="15"/>
        </w:rPr>
        <w:t>on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Vis</w:t>
      </w:r>
      <w:r>
        <w:rPr>
          <w:sz w:val="15"/>
          <w:szCs w:val="15"/>
          <w:spacing w:val="9"/>
        </w:rPr>
        <w:t>., </w:t>
      </w:r>
      <w:r>
        <w:rPr>
          <w:sz w:val="15"/>
          <w:szCs w:val="15"/>
        </w:rPr>
        <w:t>pp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</w:rPr>
        <w:t>189–204,</w:t>
      </w:r>
      <w:r>
        <w:rPr>
          <w:sz w:val="15"/>
          <w:szCs w:val="15"/>
          <w:spacing w:val="-16"/>
        </w:rPr>
        <w:t xml:space="preserve"> </w:t>
      </w:r>
      <w:hyperlink w:history="true" r:id="rId48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/10.1007/978-</w:t>
        </w:r>
        <w:r>
          <w:rPr>
            <w:sz w:val="15"/>
            <w:szCs w:val="15"/>
            <w:color w:val="0000FF"/>
            <w:spacing w:val="8"/>
          </w:rPr>
          <w:t>3-</w:t>
        </w:r>
      </w:hyperlink>
      <w:r>
        <w:rPr>
          <w:sz w:val="15"/>
          <w:szCs w:val="15"/>
          <w:color w:val="0000FF"/>
        </w:rPr>
        <w:t xml:space="preserve"> </w:t>
      </w:r>
      <w:bookmarkStart w:name="bookmark417" w:id="336"/>
      <w:bookmarkEnd w:id="336"/>
      <w:hyperlink w:history="true" r:id="rId483">
        <w:r>
          <w:rPr>
            <w:sz w:val="15"/>
            <w:szCs w:val="15"/>
            <w:color w:val="0000FF"/>
            <w:spacing w:val="5"/>
          </w:rPr>
          <w:t>030-58601-0_12</w:t>
        </w:r>
      </w:hyperlink>
    </w:p>
    <w:p>
      <w:pPr>
        <w:pStyle w:val="BodyText"/>
        <w:ind w:left="403" w:hanging="371"/>
        <w:spacing w:before="56" w:line="237" w:lineRule="auto"/>
        <w:rPr>
          <w:sz w:val="15"/>
          <w:szCs w:val="15"/>
        </w:rPr>
      </w:pPr>
      <w:r>
        <w:rPr>
          <w:sz w:val="15"/>
          <w:szCs w:val="15"/>
          <w:spacing w:val="12"/>
        </w:rPr>
        <w:t>302.  </w:t>
      </w:r>
      <w:r>
        <w:rPr>
          <w:sz w:val="15"/>
          <w:szCs w:val="15"/>
        </w:rPr>
        <w:t>Ning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</w:rPr>
        <w:t>X</w:t>
      </w:r>
      <w:r>
        <w:rPr>
          <w:sz w:val="15"/>
          <w:szCs w:val="15"/>
          <w:spacing w:val="12"/>
        </w:rPr>
        <w:t>,  </w:t>
      </w:r>
      <w:r>
        <w:rPr>
          <w:sz w:val="15"/>
          <w:szCs w:val="15"/>
        </w:rPr>
        <w:t>Ge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</w:rPr>
        <w:t>G</w:t>
      </w:r>
      <w:r>
        <w:rPr>
          <w:sz w:val="15"/>
          <w:szCs w:val="15"/>
          <w:spacing w:val="12"/>
        </w:rPr>
        <w:t>,</w:t>
      </w:r>
      <w:r>
        <w:rPr>
          <w:sz w:val="15"/>
          <w:szCs w:val="15"/>
          <w:spacing w:val="6"/>
        </w:rPr>
        <w:t xml:space="preserve">  </w:t>
      </w:r>
      <w:r>
        <w:rPr>
          <w:sz w:val="15"/>
          <w:szCs w:val="15"/>
        </w:rPr>
        <w:t>Li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</w:rPr>
        <w:t>W</w:t>
      </w:r>
      <w:r>
        <w:rPr>
          <w:sz w:val="15"/>
          <w:szCs w:val="15"/>
          <w:spacing w:val="12"/>
        </w:rPr>
        <w:t>,</w:t>
      </w:r>
      <w:r>
        <w:rPr>
          <w:sz w:val="15"/>
          <w:szCs w:val="15"/>
          <w:spacing w:val="6"/>
        </w:rPr>
        <w:t xml:space="preserve">  </w:t>
      </w:r>
      <w:r>
        <w:rPr>
          <w:sz w:val="15"/>
          <w:szCs w:val="15"/>
        </w:rPr>
        <w:t>et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al</w:t>
      </w:r>
      <w:r>
        <w:rPr>
          <w:sz w:val="15"/>
          <w:szCs w:val="15"/>
          <w:spacing w:val="9"/>
          <w:w w:val="101"/>
        </w:rPr>
        <w:t xml:space="preserve">  </w:t>
      </w:r>
      <w:r>
        <w:rPr>
          <w:sz w:val="15"/>
          <w:szCs w:val="15"/>
          <w:spacing w:val="12"/>
        </w:rPr>
        <w:t>(2021)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</w:rPr>
        <w:t>FTT</w:t>
      </w:r>
      <w:r>
        <w:rPr>
          <w:sz w:val="15"/>
          <w:szCs w:val="15"/>
          <w:spacing w:val="12"/>
        </w:rPr>
        <w:t>-</w:t>
      </w:r>
      <w:r>
        <w:rPr>
          <w:sz w:val="15"/>
          <w:szCs w:val="15"/>
        </w:rPr>
        <w:t>NAS</w:t>
      </w:r>
      <w:r>
        <w:rPr>
          <w:sz w:val="15"/>
          <w:szCs w:val="15"/>
          <w:spacing w:val="11"/>
        </w:rPr>
        <w:t>: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</w:rPr>
        <w:t>Discovering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</w:rPr>
        <w:t>Fault</w:t>
      </w:r>
      <w:r>
        <w:rPr>
          <w:sz w:val="15"/>
          <w:szCs w:val="15"/>
          <w:spacing w:val="11"/>
        </w:rPr>
        <w:t>-</w:t>
      </w:r>
      <w:r>
        <w:rPr>
          <w:sz w:val="15"/>
          <w:szCs w:val="15"/>
        </w:rPr>
        <w:t>tolerant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Convolutional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1"/>
        </w:rPr>
        <w:t>. </w:t>
      </w:r>
      <w:r>
        <w:rPr>
          <w:sz w:val="15"/>
          <w:szCs w:val="15"/>
        </w:rPr>
        <w:t>ACM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Des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Autom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Electronic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11"/>
        </w:rPr>
        <w:t xml:space="preserve"> 26(6).</w:t>
      </w:r>
      <w:r>
        <w:rPr>
          <w:sz w:val="15"/>
          <w:szCs w:val="15"/>
          <w:spacing w:val="-18"/>
        </w:rPr>
        <w:t xml:space="preserve"> </w:t>
      </w:r>
      <w:hyperlink w:history="true" r:id="rId48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/10.1145/34</w:t>
        </w:r>
        <w:r>
          <w:rPr>
            <w:sz w:val="15"/>
            <w:szCs w:val="15"/>
            <w:color w:val="0000FF"/>
            <w:spacing w:val="10"/>
          </w:rPr>
          <w:t>60288</w:t>
        </w:r>
      </w:hyperlink>
    </w:p>
    <w:p>
      <w:pPr>
        <w:pStyle w:val="BodyText"/>
        <w:ind w:left="403" w:hanging="371"/>
        <w:spacing w:before="1" w:line="256" w:lineRule="auto"/>
        <w:rPr>
          <w:sz w:val="15"/>
          <w:szCs w:val="15"/>
        </w:rPr>
      </w:pPr>
      <w:bookmarkStart w:name="bookmark418" w:id="337"/>
      <w:bookmarkEnd w:id="337"/>
      <w:r>
        <w:rPr>
          <w:sz w:val="15"/>
          <w:szCs w:val="15"/>
          <w:spacing w:val="4"/>
        </w:rPr>
        <w:t>303.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  <w:spacing w:val="4"/>
        </w:rPr>
        <w:t>Niu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S, Wu J, Zhang Y et 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(2021)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4"/>
        </w:rPr>
        <w:t>Disturbance-imm</w:t>
      </w:r>
      <w:r>
        <w:rPr>
          <w:sz w:val="15"/>
          <w:szCs w:val="15"/>
          <w:spacing w:val="3"/>
        </w:rPr>
        <w:t>une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3"/>
        </w:rPr>
        <w:t>weight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sharing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3"/>
        </w:rPr>
        <w:t>search.</w:t>
      </w:r>
      <w:r>
        <w:rPr>
          <w:sz w:val="15"/>
          <w:szCs w:val="15"/>
        </w:rPr>
        <w:t xml:space="preserve"> </w:t>
      </w:r>
      <w:bookmarkStart w:name="bookmark344" w:id="338"/>
      <w:bookmarkEnd w:id="338"/>
      <w:r>
        <w:rPr>
          <w:sz w:val="15"/>
          <w:szCs w:val="15"/>
        </w:rPr>
        <w:t>Neural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Netw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</w:rPr>
        <w:t>144:553–564.</w:t>
      </w:r>
      <w:r>
        <w:rPr>
          <w:sz w:val="15"/>
          <w:szCs w:val="15"/>
          <w:spacing w:val="-18"/>
        </w:rPr>
        <w:t xml:space="preserve"> </w:t>
      </w:r>
      <w:hyperlink w:history="true" r:id="rId48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/10.1016/j.</w:t>
        </w:r>
        <w:r>
          <w:rPr>
            <w:sz w:val="15"/>
            <w:szCs w:val="15"/>
            <w:color w:val="0000FF"/>
          </w:rPr>
          <w:t>neunet</w:t>
        </w:r>
        <w:r>
          <w:rPr>
            <w:sz w:val="15"/>
            <w:szCs w:val="15"/>
            <w:color w:val="0000FF"/>
            <w:spacing w:val="7"/>
          </w:rPr>
          <w:t>.2021.09.002</w:t>
        </w:r>
      </w:hyperlink>
    </w:p>
    <w:p>
      <w:pPr>
        <w:pStyle w:val="BodyText"/>
        <w:ind w:left="404" w:right="1" w:hanging="372"/>
        <w:spacing w:before="1" w:line="245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304.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  <w:spacing w:val="4"/>
        </w:rPr>
        <w:t>Nomura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M,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4"/>
        </w:rPr>
        <w:t>Saito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4"/>
        </w:rPr>
        <w:t>Y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4"/>
        </w:rPr>
        <w:t>(2021)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4"/>
        </w:rPr>
        <w:t>Efﬁcient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4"/>
        </w:rPr>
        <w:t>hype</w:t>
      </w:r>
      <w:r>
        <w:rPr>
          <w:sz w:val="15"/>
          <w:szCs w:val="15"/>
          <w:spacing w:val="3"/>
        </w:rPr>
        <w:t>rparameter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optimization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3"/>
        </w:rPr>
        <w:t>under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3"/>
        </w:rPr>
        <w:t>multi-source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3"/>
        </w:rPr>
        <w:t>covariate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3"/>
        </w:rPr>
        <w:t>shift.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2"/>
        </w:rPr>
        <w:t>: </w:t>
      </w:r>
      <w:r>
        <w:rPr>
          <w:sz w:val="15"/>
          <w:szCs w:val="15"/>
        </w:rPr>
        <w:t>ACM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knowledge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management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2"/>
        </w:rPr>
        <w:t>1376–1385.</w:t>
      </w:r>
      <w:r>
        <w:rPr>
          <w:sz w:val="15"/>
          <w:szCs w:val="15"/>
          <w:spacing w:val="-18"/>
        </w:rPr>
        <w:t xml:space="preserve"> </w:t>
      </w:r>
      <w:hyperlink w:history="true" r:id="rId48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2"/>
          </w:rPr>
          <w:t>/10.11</w:t>
        </w:r>
        <w:r>
          <w:rPr>
            <w:sz w:val="15"/>
            <w:szCs w:val="15"/>
            <w:color w:val="0000FF"/>
            <w:spacing w:val="11"/>
          </w:rPr>
          <w:t>45/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486">
        <w:r>
          <w:rPr>
            <w:sz w:val="15"/>
            <w:szCs w:val="15"/>
            <w:color w:val="0000FF"/>
            <w:spacing w:val="4"/>
          </w:rPr>
          <w:t>3459637.3482336</w:t>
        </w:r>
      </w:hyperlink>
    </w:p>
    <w:p>
      <w:pPr>
        <w:pStyle w:val="BodyText"/>
        <w:ind w:left="405" w:hanging="373"/>
        <w:spacing w:before="16" w:line="252" w:lineRule="auto"/>
        <w:rPr>
          <w:sz w:val="15"/>
          <w:szCs w:val="15"/>
        </w:rPr>
      </w:pPr>
      <w:bookmarkStart w:name="bookmark419" w:id="339"/>
      <w:bookmarkEnd w:id="339"/>
      <w:r>
        <w:rPr>
          <w:sz w:val="15"/>
          <w:szCs w:val="15"/>
          <w:spacing w:val="5"/>
        </w:rPr>
        <w:t>305.  NoyA, NaymanN, Rid</w:t>
      </w:r>
      <w:r>
        <w:rPr>
          <w:sz w:val="15"/>
          <w:szCs w:val="15"/>
          <w:spacing w:val="4"/>
        </w:rPr>
        <w:t>nikT et al (2020) ASAP: architecture search, anneal and prune. In: International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arti</w:t>
      </w:r>
      <w:r>
        <w:rPr>
          <w:sz w:val="15"/>
          <w:szCs w:val="15"/>
          <w:spacing w:val="14"/>
        </w:rPr>
        <w:t>ﬁ</w:t>
      </w:r>
      <w:r>
        <w:rPr>
          <w:sz w:val="15"/>
          <w:szCs w:val="15"/>
        </w:rPr>
        <w:t>cial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intelligence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statistics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4"/>
        </w:rPr>
        <w:t xml:space="preserve"> 493–503</w:t>
      </w:r>
    </w:p>
    <w:p>
      <w:pPr>
        <w:pStyle w:val="BodyText"/>
        <w:ind w:left="404" w:hanging="372"/>
        <w:spacing w:before="7" w:line="252" w:lineRule="auto"/>
        <w:rPr>
          <w:sz w:val="15"/>
          <w:szCs w:val="15"/>
        </w:rPr>
      </w:pPr>
      <w:bookmarkStart w:name="bookmark262" w:id="340"/>
      <w:bookmarkEnd w:id="340"/>
      <w:r>
        <w:rPr>
          <w:sz w:val="15"/>
          <w:szCs w:val="15"/>
          <w:spacing w:val="8"/>
        </w:rPr>
        <w:t>306.</w:t>
      </w:r>
      <w:r>
        <w:rPr>
          <w:sz w:val="15"/>
          <w:szCs w:val="15"/>
          <w:spacing w:val="22"/>
        </w:rPr>
        <w:t xml:space="preserve">  </w:t>
      </w:r>
      <w:r>
        <w:rPr>
          <w:sz w:val="15"/>
          <w:szCs w:val="15"/>
        </w:rPr>
        <w:t>Oh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C</w:t>
      </w:r>
      <w:r>
        <w:rPr>
          <w:sz w:val="15"/>
          <w:szCs w:val="15"/>
          <w:spacing w:val="8"/>
        </w:rPr>
        <w:t>,  </w:t>
      </w:r>
      <w:r>
        <w:rPr>
          <w:sz w:val="15"/>
          <w:szCs w:val="15"/>
        </w:rPr>
        <w:t>Gavves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E</w:t>
      </w:r>
      <w:r>
        <w:rPr>
          <w:sz w:val="15"/>
          <w:szCs w:val="15"/>
          <w:spacing w:val="8"/>
        </w:rPr>
        <w:t>,  </w:t>
      </w:r>
      <w:r>
        <w:rPr>
          <w:sz w:val="15"/>
          <w:szCs w:val="15"/>
        </w:rPr>
        <w:t>Welling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M</w:t>
      </w:r>
      <w:r>
        <w:rPr>
          <w:sz w:val="15"/>
          <w:szCs w:val="15"/>
          <w:spacing w:val="8"/>
        </w:rPr>
        <w:t xml:space="preserve">  (2018)  </w:t>
      </w:r>
      <w:r>
        <w:rPr>
          <w:sz w:val="15"/>
          <w:szCs w:val="15"/>
        </w:rPr>
        <w:t>BOCK</w:t>
      </w:r>
      <w:r>
        <w:rPr>
          <w:sz w:val="15"/>
          <w:szCs w:val="15"/>
          <w:spacing w:val="8"/>
        </w:rPr>
        <w:t>:  </w:t>
      </w:r>
      <w:r>
        <w:rPr>
          <w:sz w:val="15"/>
          <w:szCs w:val="15"/>
        </w:rPr>
        <w:t>Bayesian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with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cylindrical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kernels</w:t>
      </w:r>
      <w:r>
        <w:rPr>
          <w:sz w:val="15"/>
          <w:szCs w:val="15"/>
          <w:spacing w:val="8"/>
        </w:rPr>
        <w:t>.  </w:t>
      </w:r>
      <w:r>
        <w:rPr>
          <w:sz w:val="15"/>
          <w:szCs w:val="15"/>
        </w:rPr>
        <w:t>In</w:t>
      </w:r>
      <w:r>
        <w:rPr>
          <w:sz w:val="15"/>
          <w:szCs w:val="15"/>
          <w:spacing w:val="8"/>
        </w:rPr>
        <w:t>: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4"/>
        </w:rPr>
        <w:t xml:space="preserve"> 6201–6210</w:t>
      </w:r>
    </w:p>
    <w:p>
      <w:pPr>
        <w:pStyle w:val="BodyText"/>
        <w:ind w:left="403" w:hanging="371"/>
        <w:spacing w:before="5" w:line="254" w:lineRule="auto"/>
        <w:rPr>
          <w:sz w:val="15"/>
          <w:szCs w:val="15"/>
        </w:rPr>
      </w:pPr>
      <w:bookmarkStart w:name="bookmark22" w:id="341"/>
      <w:bookmarkEnd w:id="341"/>
      <w:r>
        <w:rPr>
          <w:sz w:val="15"/>
          <w:szCs w:val="15"/>
          <w:spacing w:val="12"/>
        </w:rPr>
        <w:t>307.</w:t>
      </w:r>
      <w:r>
        <w:rPr>
          <w:sz w:val="15"/>
          <w:szCs w:val="15"/>
          <w:spacing w:val="21"/>
        </w:rPr>
        <w:t xml:space="preserve">  </w:t>
      </w:r>
      <w:r>
        <w:rPr>
          <w:sz w:val="15"/>
          <w:szCs w:val="15"/>
        </w:rPr>
        <w:t>Olson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RS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Bartley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N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Urbanowicz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RJ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Moore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JH</w:t>
      </w:r>
      <w:r>
        <w:rPr>
          <w:sz w:val="15"/>
          <w:szCs w:val="15"/>
          <w:spacing w:val="12"/>
        </w:rPr>
        <w:t xml:space="preserve"> (2016)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</w:rPr>
        <w:t>Evaluation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tree</w:t>
      </w:r>
      <w:r>
        <w:rPr>
          <w:sz w:val="15"/>
          <w:szCs w:val="15"/>
          <w:spacing w:val="12"/>
        </w:rPr>
        <w:t>-</w:t>
      </w:r>
      <w:r>
        <w:rPr>
          <w:sz w:val="15"/>
          <w:szCs w:val="15"/>
        </w:rPr>
        <w:t>based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pipeline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optimization </w:t>
      </w:r>
      <w:r>
        <w:rPr>
          <w:sz w:val="15"/>
          <w:szCs w:val="15"/>
        </w:rPr>
        <w:t>tool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automating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science</w:t>
      </w:r>
      <w:r>
        <w:rPr>
          <w:sz w:val="15"/>
          <w:szCs w:val="15"/>
          <w:spacing w:val="14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4"/>
        </w:rPr>
        <w:t>: </w:t>
      </w:r>
      <w:r>
        <w:rPr>
          <w:sz w:val="15"/>
          <w:szCs w:val="15"/>
        </w:rPr>
        <w:t>Genetic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evolvable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computing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4"/>
        </w:rPr>
        <w:t xml:space="preserve"> 485–49</w:t>
      </w:r>
      <w:r>
        <w:rPr>
          <w:sz w:val="15"/>
          <w:szCs w:val="15"/>
          <w:spacing w:val="13"/>
        </w:rPr>
        <w:t>2.</w:t>
      </w:r>
      <w:r>
        <w:rPr>
          <w:sz w:val="15"/>
          <w:szCs w:val="15"/>
          <w:spacing w:val="-21"/>
        </w:rPr>
        <w:t xml:space="preserve"> </w:t>
      </w:r>
      <w:hyperlink w:history="true" r:id="rId487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3"/>
          </w:rPr>
          <w:t>://</w:t>
        </w:r>
      </w:hyperlink>
      <w:r>
        <w:rPr>
          <w:sz w:val="15"/>
          <w:szCs w:val="15"/>
          <w:color w:val="0000FF"/>
        </w:rPr>
        <w:t xml:space="preserve"> </w:t>
      </w:r>
      <w:bookmarkStart w:name="bookmark263" w:id="342"/>
      <w:bookmarkEnd w:id="342"/>
      <w:hyperlink w:history="true" r:id="rId487"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5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5"/>
          </w:rPr>
          <w:t>/10.1145/2908812.2908918</w:t>
        </w:r>
      </w:hyperlink>
    </w:p>
    <w:p>
      <w:pPr>
        <w:pStyle w:val="BodyText"/>
        <w:ind w:left="405" w:hanging="373"/>
        <w:spacing w:before="41" w:line="233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308.</w:t>
      </w:r>
      <w:r>
        <w:rPr>
          <w:sz w:val="15"/>
          <w:szCs w:val="15"/>
          <w:spacing w:val="13"/>
          <w:w w:val="102"/>
        </w:rPr>
        <w:t xml:space="preserve">  </w:t>
      </w:r>
      <w:r>
        <w:rPr>
          <w:sz w:val="15"/>
          <w:szCs w:val="15"/>
          <w:spacing w:val="4"/>
        </w:rPr>
        <w:t>O’Neill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4"/>
        </w:rPr>
        <w:t>D,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4"/>
        </w:rPr>
        <w:t>Xue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4"/>
        </w:rPr>
        <w:t>B,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4"/>
        </w:rPr>
        <w:t>Zhang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4"/>
        </w:rPr>
        <w:t>M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4"/>
        </w:rPr>
        <w:t>(2020)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4"/>
        </w:rPr>
        <w:t>Neural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3"/>
        </w:rPr>
        <w:t>search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3"/>
        </w:rPr>
        <w:t>sparse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3"/>
        </w:rPr>
        <w:t>DenseNets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3"/>
        </w:rPr>
        <w:t>with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dynamic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compression</w:t>
      </w:r>
      <w:r>
        <w:rPr>
          <w:sz w:val="15"/>
          <w:szCs w:val="15"/>
          <w:spacing w:val="13"/>
        </w:rPr>
        <w:t>.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3"/>
        </w:rPr>
        <w:t>: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</w:rPr>
        <w:t>Genetic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</w:rPr>
        <w:t>evolvable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</w:rPr>
        <w:t>computing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3"/>
        </w:rPr>
        <w:t>,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3"/>
        </w:rPr>
        <w:t>386–394. </w:t>
      </w:r>
      <w:hyperlink w:history="true" r:id="rId48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3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3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3"/>
          </w:rPr>
          <w:t>/10.1145/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488">
        <w:r>
          <w:rPr>
            <w:sz w:val="15"/>
            <w:szCs w:val="15"/>
            <w:color w:val="0000FF"/>
            <w:spacing w:val="4"/>
          </w:rPr>
          <w:t>3377930.3390178</w:t>
        </w:r>
      </w:hyperlink>
    </w:p>
    <w:p>
      <w:pPr>
        <w:pStyle w:val="BodyText"/>
        <w:ind w:left="405" w:hanging="373"/>
        <w:spacing w:before="17" w:line="253" w:lineRule="auto"/>
        <w:rPr>
          <w:sz w:val="15"/>
          <w:szCs w:val="15"/>
        </w:rPr>
      </w:pPr>
      <w:bookmarkStart w:name="bookmark264" w:id="343"/>
      <w:bookmarkEnd w:id="343"/>
      <w:r>
        <w:rPr>
          <w:sz w:val="15"/>
          <w:szCs w:val="15"/>
          <w:spacing w:val="13"/>
        </w:rPr>
        <w:t>309.</w:t>
      </w:r>
      <w:r>
        <w:rPr>
          <w:sz w:val="15"/>
          <w:szCs w:val="15"/>
          <w:spacing w:val="16"/>
        </w:rPr>
        <w:t xml:space="preserve">  </w:t>
      </w:r>
      <w:r>
        <w:rPr>
          <w:sz w:val="15"/>
          <w:szCs w:val="15"/>
          <w:spacing w:val="13"/>
        </w:rPr>
        <w:t>O’</w:t>
      </w:r>
      <w:r>
        <w:rPr>
          <w:sz w:val="15"/>
          <w:szCs w:val="15"/>
        </w:rPr>
        <w:t>Neill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D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Xue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B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Zhang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3"/>
        </w:rPr>
        <w:t xml:space="preserve"> (2021) </w:t>
      </w:r>
      <w:r>
        <w:rPr>
          <w:sz w:val="15"/>
          <w:szCs w:val="15"/>
        </w:rPr>
        <w:t>Evolutionary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high</w:t>
      </w:r>
      <w:r>
        <w:rPr>
          <w:sz w:val="15"/>
          <w:szCs w:val="15"/>
          <w:spacing w:val="13"/>
        </w:rPr>
        <w:t>-</w:t>
      </w:r>
      <w:r>
        <w:rPr>
          <w:sz w:val="15"/>
          <w:szCs w:val="15"/>
        </w:rPr>
        <w:t>dimensional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</w:rPr>
        <w:t>skip</w:t>
      </w:r>
      <w:r>
        <w:rPr>
          <w:sz w:val="15"/>
          <w:szCs w:val="15"/>
          <w:spacing w:val="13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connection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structures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DenseNet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style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12"/>
        </w:rPr>
        <w:t>.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Evol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12"/>
        </w:rPr>
        <w:t xml:space="preserve"> 25(6):1118–1132.</w:t>
      </w:r>
      <w:r>
        <w:rPr>
          <w:sz w:val="15"/>
          <w:szCs w:val="15"/>
          <w:spacing w:val="-21"/>
        </w:rPr>
        <w:t xml:space="preserve"> </w:t>
      </w:r>
      <w:hyperlink w:history="true" r:id="rId48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</w:hyperlink>
      <w:r>
        <w:rPr>
          <w:sz w:val="15"/>
          <w:szCs w:val="15"/>
          <w:color w:val="0000FF"/>
        </w:rPr>
        <w:t xml:space="preserve"> </w:t>
      </w:r>
      <w:bookmarkStart w:name="bookmark345" w:id="344"/>
      <w:bookmarkEnd w:id="344"/>
      <w:hyperlink w:history="true" r:id="rId489"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/10.1109/</w:t>
        </w:r>
        <w:r>
          <w:rPr>
            <w:sz w:val="15"/>
            <w:szCs w:val="15"/>
            <w:color w:val="0000FF"/>
          </w:rPr>
          <w:t>TEVC</w:t>
        </w:r>
        <w:r>
          <w:rPr>
            <w:sz w:val="15"/>
            <w:szCs w:val="15"/>
            <w:color w:val="0000FF"/>
            <w:spacing w:val="6"/>
          </w:rPr>
          <w:t>.2021.3083315</w:t>
        </w:r>
      </w:hyperlink>
    </w:p>
    <w:p>
      <w:pPr>
        <w:pStyle w:val="BodyText"/>
        <w:ind w:left="403" w:hanging="371"/>
        <w:spacing w:before="8" w:line="252" w:lineRule="auto"/>
        <w:rPr>
          <w:sz w:val="15"/>
          <w:szCs w:val="15"/>
        </w:rPr>
      </w:pPr>
      <w:r>
        <w:rPr>
          <w:sz w:val="15"/>
          <w:szCs w:val="15"/>
          <w:spacing w:val="16"/>
        </w:rPr>
        <w:t>310.</w:t>
      </w:r>
      <w:r>
        <w:rPr>
          <w:sz w:val="15"/>
          <w:szCs w:val="15"/>
          <w:spacing w:val="15"/>
        </w:rPr>
        <w:t xml:space="preserve">  </w:t>
      </w:r>
      <w:r>
        <w:rPr>
          <w:sz w:val="15"/>
          <w:szCs w:val="15"/>
          <w:spacing w:val="16"/>
        </w:rPr>
        <w:t>Ö</w:t>
      </w:r>
      <w:r>
        <w:rPr>
          <w:sz w:val="15"/>
          <w:szCs w:val="15"/>
        </w:rPr>
        <w:t>zt</w:t>
      </w:r>
      <w:r>
        <w:rPr>
          <w:sz w:val="15"/>
          <w:szCs w:val="15"/>
          <w:spacing w:val="16"/>
        </w:rPr>
        <w:t>ü</w:t>
      </w:r>
      <w:r>
        <w:rPr>
          <w:sz w:val="15"/>
          <w:szCs w:val="15"/>
        </w:rPr>
        <w:t>rk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</w:rPr>
        <w:t>Cankaya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</w:rPr>
        <w:t>I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</w:rPr>
        <w:t>Ipek</w:t>
      </w:r>
      <w:r>
        <w:rPr>
          <w:sz w:val="15"/>
          <w:szCs w:val="15"/>
          <w:spacing w:val="16"/>
        </w:rPr>
        <w:t>ç</w:t>
      </w:r>
      <w:r>
        <w:rPr>
          <w:sz w:val="15"/>
          <w:szCs w:val="15"/>
        </w:rPr>
        <w:t>i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</w:rPr>
        <w:t>D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6"/>
        </w:rPr>
        <w:t>(2020)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</w:rPr>
        <w:t>Optimizing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</w:rPr>
        <w:t>echo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</w:rPr>
        <w:t>state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</w:rPr>
        <w:t>network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</w:rPr>
        <w:t>through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</w:rPr>
        <w:t>novel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6"/>
        </w:rPr>
        <w:t>ﬁ</w:t>
      </w:r>
      <w:r>
        <w:rPr>
          <w:sz w:val="15"/>
          <w:szCs w:val="15"/>
        </w:rPr>
        <w:t>sher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</w:rPr>
        <w:t>maxi</w:t>
      </w:r>
      <w:r>
        <w:rPr>
          <w:sz w:val="15"/>
          <w:szCs w:val="15"/>
          <w:spacing w:val="16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mization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</w:rPr>
        <w:t>based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</w:rPr>
        <w:t>stochastic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</w:rPr>
        <w:t>gradient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</w:rPr>
        <w:t>descent</w:t>
      </w:r>
      <w:r>
        <w:rPr>
          <w:sz w:val="15"/>
          <w:szCs w:val="15"/>
          <w:spacing w:val="13"/>
        </w:rPr>
        <w:t>.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</w:rPr>
        <w:t>Neurocomputing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3"/>
        </w:rPr>
        <w:t>415:215–224. </w:t>
      </w:r>
      <w:hyperlink w:history="true" r:id="rId49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3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3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3"/>
          </w:rPr>
          <w:t>/10.1</w:t>
        </w:r>
        <w:r>
          <w:rPr>
            <w:sz w:val="15"/>
            <w:szCs w:val="15"/>
            <w:color w:val="0000FF"/>
            <w:spacing w:val="12"/>
          </w:rPr>
          <w:t>016/j.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490">
        <w:r>
          <w:rPr>
            <w:sz w:val="15"/>
            <w:szCs w:val="15"/>
            <w:color w:val="0000FF"/>
          </w:rPr>
          <w:t>neucom</w:t>
        </w:r>
        <w:r>
          <w:rPr>
            <w:sz w:val="15"/>
            <w:szCs w:val="15"/>
            <w:color w:val="0000FF"/>
            <w:spacing w:val="6"/>
          </w:rPr>
          <w:t>.2020.07.034</w:t>
        </w:r>
      </w:hyperlink>
    </w:p>
    <w:p>
      <w:pPr>
        <w:pStyle w:val="BodyText"/>
        <w:ind w:left="405" w:hanging="373"/>
        <w:spacing w:before="42" w:line="231" w:lineRule="auto"/>
        <w:rPr>
          <w:sz w:val="15"/>
          <w:szCs w:val="15"/>
        </w:rPr>
      </w:pPr>
      <w:r>
        <w:rPr>
          <w:sz w:val="15"/>
          <w:szCs w:val="15"/>
          <w:spacing w:val="13"/>
        </w:rPr>
        <w:t>311.</w:t>
      </w:r>
      <w:r>
        <w:rPr>
          <w:sz w:val="15"/>
          <w:szCs w:val="15"/>
          <w:spacing w:val="22"/>
          <w:w w:val="101"/>
        </w:rPr>
        <w:t xml:space="preserve">  </w:t>
      </w:r>
      <w:r>
        <w:rPr>
          <w:sz w:val="15"/>
          <w:szCs w:val="15"/>
        </w:rPr>
        <w:t>Gijsbers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P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Vanschoren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3"/>
        </w:rPr>
        <w:t xml:space="preserve"> (2021) </w:t>
      </w:r>
      <w:r>
        <w:rPr>
          <w:sz w:val="15"/>
          <w:szCs w:val="15"/>
        </w:rPr>
        <w:t>GAMA</w:t>
      </w:r>
      <w:r>
        <w:rPr>
          <w:sz w:val="15"/>
          <w:szCs w:val="15"/>
          <w:spacing w:val="13"/>
        </w:rPr>
        <w:t>: </w:t>
      </w:r>
      <w:r>
        <w:rPr>
          <w:sz w:val="15"/>
          <w:szCs w:val="15"/>
        </w:rPr>
        <w:t>a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general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automated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assistant</w:t>
      </w:r>
      <w:r>
        <w:rPr>
          <w:sz w:val="15"/>
          <w:szCs w:val="15"/>
          <w:spacing w:val="13"/>
        </w:rPr>
        <w:t>.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3"/>
        </w:rPr>
        <w:t>: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</w:rPr>
        <w:t>European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knowledge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discovery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databases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5"/>
        </w:rPr>
        <w:t xml:space="preserve"> 560–564.</w:t>
      </w:r>
      <w:r>
        <w:rPr>
          <w:sz w:val="15"/>
          <w:szCs w:val="15"/>
          <w:spacing w:val="-19"/>
        </w:rPr>
        <w:t xml:space="preserve"> </w:t>
      </w:r>
      <w:hyperlink w:history="true" r:id="rId49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4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4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4"/>
          </w:rPr>
          <w:t>/10.</w:t>
        </w:r>
      </w:hyperlink>
      <w:r>
        <w:rPr>
          <w:sz w:val="15"/>
          <w:szCs w:val="15"/>
          <w:color w:val="0000FF"/>
        </w:rPr>
        <w:t xml:space="preserve"> </w:t>
      </w:r>
      <w:bookmarkStart w:name="bookmark96" w:id="345"/>
      <w:bookmarkEnd w:id="345"/>
      <w:hyperlink w:history="true" r:id="rId491">
        <w:r>
          <w:rPr>
            <w:sz w:val="15"/>
            <w:szCs w:val="15"/>
            <w:color w:val="0000FF"/>
            <w:spacing w:val="6"/>
          </w:rPr>
          <w:t>1007/978-3-030-67670-4_39</w:t>
        </w:r>
      </w:hyperlink>
    </w:p>
    <w:p>
      <w:pPr>
        <w:spacing w:line="231" w:lineRule="auto"/>
        <w:sectPr>
          <w:headerReference w:type="default" r:id="rId470"/>
          <w:footerReference w:type="default" r:id="rId471"/>
          <w:pgSz w:w="8788" w:h="13323"/>
          <w:pgMar w:top="972" w:right="926" w:bottom="661" w:left="914" w:header="639" w:footer="310" w:gutter="0"/>
        </w:sectPr>
        <w:rPr>
          <w:sz w:val="15"/>
          <w:szCs w:val="15"/>
        </w:rPr>
      </w:pPr>
    </w:p>
    <w:p>
      <w:pPr>
        <w:pStyle w:val="BodyText"/>
        <w:ind w:left="375" w:hanging="373"/>
        <w:spacing w:before="177" w:line="266" w:lineRule="auto"/>
        <w:rPr>
          <w:sz w:val="15"/>
          <w:szCs w:val="15"/>
        </w:rPr>
      </w:pPr>
      <w:bookmarkStart w:name="bookmark346" w:id="346"/>
      <w:bookmarkEnd w:id="346"/>
      <w:r>
        <w:rPr>
          <w:sz w:val="15"/>
          <w:szCs w:val="15"/>
          <w:spacing w:val="5"/>
        </w:rPr>
        <w:t>312.  Pan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5"/>
        </w:rPr>
        <w:t>Z,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5"/>
        </w:rPr>
        <w:t>Ke S,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5"/>
        </w:rPr>
        <w:t>Yang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5"/>
        </w:rPr>
        <w:t>Xetal (20</w:t>
      </w:r>
      <w:r>
        <w:rPr>
          <w:sz w:val="15"/>
          <w:szCs w:val="15"/>
          <w:spacing w:val="4"/>
        </w:rPr>
        <w:t>21a)AutoSTG: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4"/>
        </w:rPr>
        <w:t>neural architecture search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for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4"/>
        </w:rPr>
        <w:t>predictionsof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4"/>
        </w:rPr>
        <w:t>spatio-temporal</w:t>
      </w:r>
      <w:r>
        <w:rPr>
          <w:sz w:val="15"/>
          <w:szCs w:val="15"/>
        </w:rPr>
        <w:t xml:space="preserve"> </w:t>
      </w:r>
      <w:bookmarkStart w:name="bookmark265" w:id="347"/>
      <w:bookmarkEnd w:id="347"/>
      <w:r>
        <w:rPr>
          <w:sz w:val="15"/>
          <w:szCs w:val="15"/>
        </w:rPr>
        <w:t>graph</w:t>
      </w:r>
      <w:r>
        <w:rPr>
          <w:sz w:val="15"/>
          <w:szCs w:val="15"/>
          <w:spacing w:val="9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9"/>
        </w:rPr>
        <w:t>: </w:t>
      </w:r>
      <w:r>
        <w:rPr>
          <w:sz w:val="15"/>
          <w:szCs w:val="15"/>
        </w:rPr>
        <w:t>Worldwide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web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9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9"/>
        </w:rPr>
        <w:t>1846–1855.</w:t>
      </w:r>
      <w:r>
        <w:rPr>
          <w:sz w:val="15"/>
          <w:szCs w:val="15"/>
          <w:spacing w:val="-18"/>
        </w:rPr>
        <w:t xml:space="preserve"> </w:t>
      </w:r>
      <w:hyperlink w:history="true" r:id="rId49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/10.1145/</w:t>
        </w:r>
        <w:r>
          <w:rPr>
            <w:sz w:val="15"/>
            <w:szCs w:val="15"/>
            <w:color w:val="0000FF"/>
            <w:spacing w:val="8"/>
          </w:rPr>
          <w:t>3442381.3449816</w:t>
        </w:r>
      </w:hyperlink>
    </w:p>
    <w:p>
      <w:pPr>
        <w:pStyle w:val="BodyText"/>
        <w:ind w:left="379" w:right="1" w:hanging="377"/>
        <w:spacing w:before="20" w:line="242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313.</w:t>
      </w:r>
      <w:r>
        <w:rPr>
          <w:sz w:val="15"/>
          <w:szCs w:val="15"/>
          <w:spacing w:val="19"/>
        </w:rPr>
        <w:t xml:space="preserve">  </w:t>
      </w:r>
      <w:r>
        <w:rPr>
          <w:sz w:val="15"/>
          <w:szCs w:val="15"/>
          <w:spacing w:val="3"/>
        </w:rPr>
        <w:t>Pan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3"/>
        </w:rPr>
        <w:t>Z,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Zeng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J,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3"/>
        </w:rPr>
        <w:t>Cheng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R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(2021)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3"/>
        </w:rPr>
        <w:t>PNAS: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3"/>
        </w:rPr>
        <w:t>a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privacy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preserving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framework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</w:rPr>
        <w:t xml:space="preserve"> </w:t>
      </w:r>
      <w:bookmarkStart w:name="bookmark474" w:id="348"/>
      <w:bookmarkEnd w:id="348"/>
      <w:r>
        <w:rPr>
          <w:sz w:val="15"/>
          <w:szCs w:val="15"/>
        </w:rPr>
        <w:t>search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services</w:t>
      </w:r>
      <w:r>
        <w:rPr>
          <w:sz w:val="15"/>
          <w:szCs w:val="15"/>
          <w:spacing w:val="7"/>
        </w:rPr>
        <w:t>. </w:t>
      </w:r>
      <w:r>
        <w:rPr>
          <w:sz w:val="15"/>
          <w:szCs w:val="15"/>
        </w:rPr>
        <w:t>Inf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Sci</w:t>
      </w:r>
      <w:r>
        <w:rPr>
          <w:sz w:val="15"/>
          <w:szCs w:val="15"/>
          <w:spacing w:val="7"/>
        </w:rPr>
        <w:t xml:space="preserve"> 573:370–381.</w:t>
      </w:r>
      <w:r>
        <w:rPr>
          <w:sz w:val="15"/>
          <w:szCs w:val="15"/>
          <w:spacing w:val="-4"/>
        </w:rPr>
        <w:t xml:space="preserve"> </w:t>
      </w:r>
      <w:hyperlink w:history="true" r:id="rId49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/10.1016/j.</w:t>
        </w:r>
        <w:r>
          <w:rPr>
            <w:sz w:val="15"/>
            <w:szCs w:val="15"/>
            <w:color w:val="0000FF"/>
          </w:rPr>
          <w:t>ins</w:t>
        </w:r>
        <w:r>
          <w:rPr>
            <w:sz w:val="15"/>
            <w:szCs w:val="15"/>
            <w:color w:val="0000FF"/>
            <w:spacing w:val="7"/>
          </w:rPr>
          <w:t>.2021.05.073</w:t>
        </w:r>
      </w:hyperlink>
    </w:p>
    <w:p>
      <w:pPr>
        <w:pStyle w:val="BodyText"/>
        <w:ind w:left="374" w:right="1" w:hanging="372"/>
        <w:spacing w:before="20" w:line="242" w:lineRule="auto"/>
        <w:rPr>
          <w:sz w:val="15"/>
          <w:szCs w:val="15"/>
        </w:rPr>
      </w:pPr>
      <w:r>
        <w:rPr>
          <w:sz w:val="15"/>
          <w:szCs w:val="15"/>
          <w:spacing w:val="13"/>
        </w:rPr>
        <w:t>314.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</w:rPr>
        <w:t>Pang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D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Le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X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Guan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X</w:t>
      </w:r>
      <w:r>
        <w:rPr>
          <w:sz w:val="15"/>
          <w:szCs w:val="15"/>
          <w:spacing w:val="13"/>
        </w:rPr>
        <w:t xml:space="preserve"> (2021) </w:t>
      </w:r>
      <w:r>
        <w:rPr>
          <w:sz w:val="15"/>
          <w:szCs w:val="15"/>
        </w:rPr>
        <w:t>RL</w:t>
      </w:r>
      <w:r>
        <w:rPr>
          <w:sz w:val="15"/>
          <w:szCs w:val="15"/>
          <w:spacing w:val="13"/>
        </w:rPr>
        <w:t>-</w:t>
      </w:r>
      <w:r>
        <w:rPr>
          <w:sz w:val="15"/>
          <w:szCs w:val="15"/>
        </w:rPr>
        <w:t>DARTS</w:t>
      </w:r>
      <w:r>
        <w:rPr>
          <w:sz w:val="15"/>
          <w:szCs w:val="15"/>
          <w:spacing w:val="12"/>
        </w:rPr>
        <w:t>: </w:t>
      </w:r>
      <w:r>
        <w:rPr>
          <w:sz w:val="15"/>
          <w:szCs w:val="15"/>
        </w:rPr>
        <w:t>differentiable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via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reinforcement</w:t>
      </w:r>
      <w:r>
        <w:rPr>
          <w:sz w:val="15"/>
          <w:szCs w:val="15"/>
          <w:spacing w:val="12"/>
        </w:rPr>
        <w:t>-</w:t>
      </w:r>
      <w:r>
        <w:rPr>
          <w:sz w:val="15"/>
          <w:szCs w:val="15"/>
        </w:rPr>
        <w:t xml:space="preserve"> </w:t>
      </w:r>
      <w:bookmarkStart w:name="bookmark266" w:id="349"/>
      <w:bookmarkEnd w:id="349"/>
      <w:r>
        <w:rPr>
          <w:sz w:val="15"/>
          <w:szCs w:val="15"/>
        </w:rPr>
        <w:t>learning</w:t>
      </w:r>
      <w:r>
        <w:rPr>
          <w:sz w:val="15"/>
          <w:szCs w:val="15"/>
          <w:spacing w:val="10"/>
        </w:rPr>
        <w:t>-</w:t>
      </w:r>
      <w:r>
        <w:rPr>
          <w:sz w:val="15"/>
          <w:szCs w:val="15"/>
        </w:rPr>
        <w:t>based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meta</w:t>
      </w:r>
      <w:r>
        <w:rPr>
          <w:sz w:val="15"/>
          <w:szCs w:val="15"/>
          <w:spacing w:val="10"/>
        </w:rPr>
        <w:t>-</w:t>
      </w:r>
      <w:r>
        <w:rPr>
          <w:sz w:val="15"/>
          <w:szCs w:val="15"/>
        </w:rPr>
        <w:t>optimizer</w:t>
      </w:r>
      <w:r>
        <w:rPr>
          <w:sz w:val="15"/>
          <w:szCs w:val="15"/>
          <w:spacing w:val="10"/>
        </w:rPr>
        <w:t>. </w:t>
      </w:r>
      <w:r>
        <w:rPr>
          <w:sz w:val="15"/>
          <w:szCs w:val="15"/>
        </w:rPr>
        <w:t>Knowl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10"/>
        </w:rPr>
        <w:t>.</w:t>
      </w:r>
      <w:r>
        <w:rPr>
          <w:sz w:val="15"/>
          <w:szCs w:val="15"/>
          <w:spacing w:val="-1"/>
        </w:rPr>
        <w:t xml:space="preserve"> </w:t>
      </w:r>
      <w:hyperlink w:history="true" r:id="rId49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0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0"/>
          </w:rPr>
          <w:t>/10.1016/j.</w:t>
        </w:r>
        <w:r>
          <w:rPr>
            <w:sz w:val="15"/>
            <w:szCs w:val="15"/>
            <w:color w:val="0000FF"/>
          </w:rPr>
          <w:t>knosys</w:t>
        </w:r>
        <w:r>
          <w:rPr>
            <w:sz w:val="15"/>
            <w:szCs w:val="15"/>
            <w:color w:val="0000FF"/>
            <w:spacing w:val="10"/>
          </w:rPr>
          <w:t>.2021.107585</w:t>
        </w:r>
      </w:hyperlink>
    </w:p>
    <w:p>
      <w:pPr>
        <w:pStyle w:val="BodyText"/>
        <w:ind w:left="375" w:hanging="373"/>
        <w:spacing w:before="21" w:line="242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315.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4"/>
        </w:rPr>
        <w:t>Park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4"/>
        </w:rPr>
        <w:t>KM,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4"/>
        </w:rPr>
        <w:t>Shin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4"/>
        </w:rPr>
        <w:t>D,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4"/>
        </w:rPr>
        <w:t>Chi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4"/>
        </w:rPr>
        <w:t>SD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4"/>
        </w:rPr>
        <w:t>(2021)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4"/>
        </w:rPr>
        <w:t>Modiﬁed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3"/>
        </w:rPr>
        <w:t>search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using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3"/>
        </w:rPr>
        <w:t>the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3"/>
        </w:rPr>
        <w:t>chromosome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3"/>
        </w:rPr>
        <w:t>non-</w:t>
      </w:r>
      <w:r>
        <w:rPr>
          <w:sz w:val="15"/>
          <w:szCs w:val="15"/>
        </w:rPr>
        <w:t xml:space="preserve"> </w:t>
      </w:r>
      <w:bookmarkStart w:name="bookmark123" w:id="350"/>
      <w:bookmarkEnd w:id="350"/>
      <w:r>
        <w:rPr>
          <w:sz w:val="15"/>
          <w:szCs w:val="15"/>
        </w:rPr>
        <w:t>disjunction</w:t>
      </w:r>
      <w:r>
        <w:rPr>
          <w:sz w:val="15"/>
          <w:szCs w:val="15"/>
          <w:spacing w:val="11"/>
        </w:rPr>
        <w:t>. </w:t>
      </w:r>
      <w:r>
        <w:rPr>
          <w:sz w:val="15"/>
          <w:szCs w:val="15"/>
        </w:rPr>
        <w:t>Appl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Sci</w:t>
      </w:r>
      <w:r>
        <w:rPr>
          <w:sz w:val="15"/>
          <w:szCs w:val="15"/>
          <w:spacing w:val="11"/>
        </w:rPr>
        <w:t xml:space="preserve"> (</w:t>
      </w:r>
      <w:r>
        <w:rPr>
          <w:sz w:val="15"/>
          <w:szCs w:val="15"/>
        </w:rPr>
        <w:t>Switzerland</w:t>
      </w:r>
      <w:r>
        <w:rPr>
          <w:sz w:val="15"/>
          <w:szCs w:val="15"/>
          <w:spacing w:val="11"/>
        </w:rPr>
        <w:t>).</w:t>
      </w:r>
      <w:r>
        <w:rPr>
          <w:sz w:val="15"/>
          <w:szCs w:val="15"/>
          <w:spacing w:val="-17"/>
        </w:rPr>
        <w:t xml:space="preserve"> </w:t>
      </w:r>
      <w:hyperlink w:history="true" r:id="rId49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/10.3390/</w:t>
        </w:r>
        <w:r>
          <w:rPr>
            <w:sz w:val="15"/>
            <w:szCs w:val="15"/>
            <w:color w:val="0000FF"/>
          </w:rPr>
          <w:t>app</w:t>
        </w:r>
        <w:r>
          <w:rPr>
            <w:sz w:val="15"/>
            <w:szCs w:val="15"/>
            <w:color w:val="0000FF"/>
            <w:spacing w:val="11"/>
          </w:rPr>
          <w:t>111886</w:t>
        </w:r>
        <w:r>
          <w:rPr>
            <w:sz w:val="15"/>
            <w:szCs w:val="15"/>
            <w:color w:val="0000FF"/>
            <w:spacing w:val="10"/>
          </w:rPr>
          <w:t>28</w:t>
        </w:r>
      </w:hyperlink>
    </w:p>
    <w:p>
      <w:pPr>
        <w:pStyle w:val="BodyText"/>
        <w:ind w:left="372" w:hanging="370"/>
        <w:spacing w:before="20" w:line="242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316.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  <w:spacing w:val="4"/>
        </w:rPr>
        <w:t>Parmezan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4"/>
        </w:rPr>
        <w:t>A,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Lee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4"/>
        </w:rPr>
        <w:t>H,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Wu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4"/>
        </w:rPr>
        <w:t>F (2017)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Metale</w:t>
      </w:r>
      <w:r>
        <w:rPr>
          <w:sz w:val="15"/>
          <w:szCs w:val="15"/>
          <w:spacing w:val="3"/>
        </w:rPr>
        <w:t>arning for choosing featureselection algorithms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3"/>
        </w:rPr>
        <w:t>in data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3"/>
        </w:rPr>
        <w:t>mining:</w:t>
      </w:r>
      <w:r>
        <w:rPr>
          <w:sz w:val="15"/>
          <w:szCs w:val="15"/>
        </w:rPr>
        <w:t xml:space="preserve"> </w:t>
      </w:r>
      <w:bookmarkStart w:name="bookmark124" w:id="351"/>
      <w:bookmarkEnd w:id="351"/>
      <w:r>
        <w:rPr>
          <w:sz w:val="15"/>
          <w:szCs w:val="15"/>
        </w:rPr>
        <w:t>proposal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new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framework</w:t>
      </w:r>
      <w:r>
        <w:rPr>
          <w:sz w:val="15"/>
          <w:szCs w:val="15"/>
          <w:spacing w:val="9"/>
        </w:rPr>
        <w:t>. </w:t>
      </w:r>
      <w:r>
        <w:rPr>
          <w:sz w:val="15"/>
          <w:szCs w:val="15"/>
        </w:rPr>
        <w:t>Expert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Appl</w:t>
      </w:r>
      <w:r>
        <w:rPr>
          <w:sz w:val="15"/>
          <w:szCs w:val="15"/>
          <w:spacing w:val="9"/>
        </w:rPr>
        <w:t xml:space="preserve"> 75:1–24.</w:t>
      </w:r>
      <w:r>
        <w:rPr>
          <w:sz w:val="15"/>
          <w:szCs w:val="15"/>
          <w:spacing w:val="-13"/>
        </w:rPr>
        <w:t xml:space="preserve"> </w:t>
      </w:r>
      <w:hyperlink w:history="true" r:id="rId497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/10.1016/j.</w:t>
        </w:r>
        <w:r>
          <w:rPr>
            <w:sz w:val="15"/>
            <w:szCs w:val="15"/>
            <w:color w:val="0000FF"/>
          </w:rPr>
          <w:t>eswa</w:t>
        </w:r>
        <w:r>
          <w:rPr>
            <w:sz w:val="15"/>
            <w:szCs w:val="15"/>
            <w:color w:val="0000FF"/>
            <w:spacing w:val="9"/>
          </w:rPr>
          <w:t>.2017.01.013</w:t>
        </w:r>
      </w:hyperlink>
    </w:p>
    <w:p>
      <w:pPr>
        <w:pStyle w:val="BodyText"/>
        <w:ind w:left="371" w:hanging="369"/>
        <w:spacing w:before="21" w:line="237" w:lineRule="auto"/>
        <w:rPr>
          <w:sz w:val="15"/>
          <w:szCs w:val="15"/>
        </w:rPr>
      </w:pPr>
      <w:r>
        <w:rPr>
          <w:sz w:val="15"/>
          <w:szCs w:val="15"/>
          <w:spacing w:val="13"/>
        </w:rPr>
        <w:t>317.</w:t>
      </w:r>
      <w:r>
        <w:rPr>
          <w:sz w:val="15"/>
          <w:szCs w:val="15"/>
          <w:spacing w:val="21"/>
          <w:w w:val="101"/>
        </w:rPr>
        <w:t xml:space="preserve">  </w:t>
      </w:r>
      <w:r>
        <w:rPr>
          <w:sz w:val="15"/>
          <w:szCs w:val="15"/>
        </w:rPr>
        <w:t>Parmezan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Lee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H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Spola</w:t>
      </w:r>
      <w:r>
        <w:rPr>
          <w:sz w:val="15"/>
          <w:szCs w:val="15"/>
          <w:spacing w:val="13"/>
        </w:rPr>
        <w:t>ô</w:t>
      </w:r>
      <w:r>
        <w:rPr>
          <w:sz w:val="15"/>
          <w:szCs w:val="15"/>
        </w:rPr>
        <w:t>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3"/>
        </w:rPr>
        <w:t xml:space="preserve"> (2021) </w:t>
      </w:r>
      <w:r>
        <w:rPr>
          <w:sz w:val="15"/>
          <w:szCs w:val="15"/>
        </w:rPr>
        <w:t>Automatic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recommendation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feature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selection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algorithms </w:t>
      </w:r>
      <w:r>
        <w:rPr>
          <w:sz w:val="15"/>
          <w:szCs w:val="15"/>
        </w:rPr>
        <w:t>based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dataset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characteristics</w:t>
      </w:r>
      <w:r>
        <w:rPr>
          <w:sz w:val="15"/>
          <w:szCs w:val="15"/>
          <w:spacing w:val="11"/>
        </w:rPr>
        <w:t>. </w:t>
      </w:r>
      <w:r>
        <w:rPr>
          <w:sz w:val="15"/>
          <w:szCs w:val="15"/>
        </w:rPr>
        <w:t>Expert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Appl</w:t>
      </w:r>
      <w:r>
        <w:rPr>
          <w:sz w:val="15"/>
          <w:szCs w:val="15"/>
          <w:spacing w:val="11"/>
        </w:rPr>
        <w:t>.</w:t>
      </w:r>
      <w:r>
        <w:rPr>
          <w:sz w:val="15"/>
          <w:szCs w:val="15"/>
          <w:spacing w:val="-16"/>
        </w:rPr>
        <w:t xml:space="preserve"> </w:t>
      </w:r>
      <w:hyperlink w:history="true" r:id="rId49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/10.1016/j.</w:t>
        </w:r>
        <w:r>
          <w:rPr>
            <w:sz w:val="15"/>
            <w:szCs w:val="15"/>
            <w:color w:val="0000FF"/>
          </w:rPr>
          <w:t>eswa</w:t>
        </w:r>
        <w:r>
          <w:rPr>
            <w:sz w:val="15"/>
            <w:szCs w:val="15"/>
            <w:color w:val="0000FF"/>
            <w:spacing w:val="11"/>
          </w:rPr>
          <w:t>.2021.115589</w:t>
        </w:r>
      </w:hyperlink>
    </w:p>
    <w:p>
      <w:pPr>
        <w:pStyle w:val="BodyText"/>
        <w:ind w:left="377" w:right="1" w:hanging="375"/>
        <w:spacing w:before="1" w:line="256" w:lineRule="auto"/>
        <w:rPr>
          <w:sz w:val="15"/>
          <w:szCs w:val="15"/>
        </w:rPr>
      </w:pPr>
      <w:bookmarkStart w:name="bookmark267" w:id="352"/>
      <w:bookmarkEnd w:id="352"/>
      <w:r>
        <w:rPr>
          <w:sz w:val="15"/>
          <w:szCs w:val="15"/>
          <w:spacing w:val="4"/>
        </w:rPr>
        <w:t>318.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4"/>
        </w:rPr>
        <w:t>Pasunuru R, Bansal M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4"/>
        </w:rPr>
        <w:t>(2020) Continual and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4"/>
        </w:rPr>
        <w:t>multi-task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4"/>
        </w:rPr>
        <w:t>architecture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4"/>
        </w:rPr>
        <w:t>searc</w:t>
      </w:r>
      <w:r>
        <w:rPr>
          <w:sz w:val="15"/>
          <w:szCs w:val="15"/>
          <w:spacing w:val="3"/>
        </w:rPr>
        <w:t>h.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Annual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3"/>
        </w:rPr>
        <w:t>meeting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3"/>
        </w:rPr>
        <w:t>of the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association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computational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linguistics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1911–1922.</w:t>
      </w:r>
      <w:r>
        <w:rPr>
          <w:sz w:val="15"/>
          <w:szCs w:val="15"/>
          <w:spacing w:val="-19"/>
        </w:rPr>
        <w:t xml:space="preserve"> </w:t>
      </w:r>
      <w:hyperlink w:history="true" r:id="rId49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0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0"/>
          </w:rPr>
          <w:t>/10</w:t>
        </w:r>
        <w:r>
          <w:rPr>
            <w:sz w:val="15"/>
            <w:szCs w:val="15"/>
            <w:color w:val="0000FF"/>
            <w:spacing w:val="9"/>
          </w:rPr>
          <w:t>.18653/v1/P19-1185</w:t>
        </w:r>
      </w:hyperlink>
    </w:p>
    <w:p>
      <w:pPr>
        <w:pStyle w:val="BodyText"/>
        <w:ind w:left="375" w:hanging="373"/>
        <w:spacing w:before="1" w:line="250" w:lineRule="auto"/>
        <w:rPr>
          <w:sz w:val="15"/>
          <w:szCs w:val="15"/>
        </w:rPr>
      </w:pPr>
      <w:bookmarkStart w:name="bookmark159" w:id="353"/>
      <w:bookmarkEnd w:id="353"/>
      <w:r>
        <w:rPr>
          <w:sz w:val="15"/>
          <w:szCs w:val="15"/>
          <w:spacing w:val="4"/>
        </w:rPr>
        <w:t>319.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4"/>
        </w:rPr>
        <w:t>Pauletto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L,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Amini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4"/>
        </w:rPr>
        <w:t>MR,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3"/>
        </w:rPr>
        <w:t>Babbar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3"/>
        </w:rPr>
        <w:t>R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3"/>
        </w:rPr>
        <w:t>(2020)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search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3"/>
        </w:rPr>
        <w:t>extreme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3"/>
        </w:rPr>
        <w:t>multi-label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3"/>
        </w:rPr>
        <w:t>text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classiﬁcation.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4"/>
        </w:rPr>
        <w:t>International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4"/>
        </w:rPr>
        <w:t>conference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neural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information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4"/>
        </w:rPr>
        <w:t>processing,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pp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4"/>
        </w:rPr>
        <w:t>282–</w:t>
      </w:r>
      <w:r>
        <w:rPr>
          <w:sz w:val="15"/>
          <w:szCs w:val="15"/>
          <w:spacing w:val="3"/>
        </w:rPr>
        <w:t>293.</w:t>
      </w:r>
      <w:r>
        <w:rPr>
          <w:sz w:val="15"/>
          <w:szCs w:val="15"/>
          <w:spacing w:val="-8"/>
        </w:rPr>
        <w:t xml:space="preserve"> </w:t>
      </w:r>
      <w:hyperlink w:history="true" r:id="rId500">
        <w:r>
          <w:rPr>
            <w:sz w:val="15"/>
            <w:szCs w:val="15"/>
            <w:color w:val="0000FF"/>
            <w:spacing w:val="3"/>
          </w:rPr>
          <w:t>https://doi.</w:t>
        </w:r>
      </w:hyperlink>
      <w:r>
        <w:rPr>
          <w:sz w:val="15"/>
          <w:szCs w:val="15"/>
          <w:color w:val="0000FF"/>
        </w:rPr>
        <w:t xml:space="preserve"> </w:t>
      </w:r>
      <w:bookmarkStart w:name="bookmark268" w:id="354"/>
      <w:bookmarkEnd w:id="354"/>
      <w:hyperlink w:history="true" r:id="rId500"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/10.1007/978-3-030-63836-8_24</w:t>
        </w:r>
      </w:hyperlink>
    </w:p>
    <w:p>
      <w:pPr>
        <w:pStyle w:val="BodyText"/>
        <w:ind w:left="375" w:right="1" w:hanging="373"/>
        <w:spacing w:before="6" w:line="252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320.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4"/>
        </w:rPr>
        <w:t>Pedregosa F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4"/>
        </w:rPr>
        <w:t>(2016) Hyperparameter optimization with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approximate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4"/>
        </w:rPr>
        <w:t>gradi</w:t>
      </w:r>
      <w:r>
        <w:rPr>
          <w:sz w:val="15"/>
          <w:szCs w:val="15"/>
          <w:spacing w:val="3"/>
        </w:rPr>
        <w:t>ent.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3"/>
        </w:rPr>
        <w:t>International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3"/>
        </w:rPr>
        <w:t>confer-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ence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9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9"/>
        </w:rPr>
        <w:t>1150–1159</w:t>
      </w:r>
    </w:p>
    <w:p>
      <w:pPr>
        <w:pStyle w:val="BodyText"/>
        <w:ind w:left="374" w:hanging="372"/>
        <w:spacing w:before="7" w:line="253" w:lineRule="auto"/>
        <w:rPr>
          <w:sz w:val="15"/>
          <w:szCs w:val="15"/>
        </w:rPr>
      </w:pPr>
      <w:bookmarkStart w:name="bookmark160" w:id="355"/>
      <w:bookmarkEnd w:id="355"/>
      <w:r>
        <w:rPr>
          <w:sz w:val="15"/>
          <w:szCs w:val="15"/>
          <w:spacing w:val="15"/>
        </w:rPr>
        <w:t>321.</w:t>
      </w:r>
      <w:r>
        <w:rPr>
          <w:sz w:val="15"/>
          <w:szCs w:val="15"/>
          <w:spacing w:val="14"/>
        </w:rPr>
        <w:t xml:space="preserve">  </w:t>
      </w:r>
      <w:r>
        <w:rPr>
          <w:sz w:val="15"/>
          <w:szCs w:val="15"/>
        </w:rPr>
        <w:t>Perez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>Rua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</w:rPr>
        <w:t>Vielzeuf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</w:rPr>
        <w:t>V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</w:rPr>
        <w:t>Pateux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</w:rPr>
        <w:t>al  </w:t>
      </w:r>
      <w:r>
        <w:rPr>
          <w:sz w:val="15"/>
          <w:szCs w:val="15"/>
          <w:spacing w:val="15"/>
        </w:rPr>
        <w:t>(2019)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</w:rPr>
        <w:t>MFAS</w:t>
      </w:r>
      <w:r>
        <w:rPr>
          <w:sz w:val="15"/>
          <w:szCs w:val="15"/>
          <w:spacing w:val="15"/>
        </w:rPr>
        <w:t>: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</w:rPr>
        <w:t>multimodal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</w:rPr>
        <w:t>fusion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</w:rPr>
        <w:t>architecture  search</w:t>
      </w:r>
      <w:r>
        <w:rPr>
          <w:sz w:val="15"/>
          <w:szCs w:val="15"/>
          <w:spacing w:val="15"/>
        </w:rPr>
        <w:t>.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5"/>
        </w:rPr>
        <w:t>:</w:t>
      </w:r>
      <w:r>
        <w:rPr>
          <w:sz w:val="15"/>
          <w:szCs w:val="15"/>
        </w:rPr>
        <w:t xml:space="preserve"> </w:t>
      </w:r>
      <w:bookmarkStart w:name="bookmark269" w:id="356"/>
      <w:bookmarkEnd w:id="356"/>
      <w:r>
        <w:rPr>
          <w:sz w:val="15"/>
          <w:szCs w:val="15"/>
          <w:spacing w:val="5"/>
        </w:rPr>
        <w:t>IEEE/CVF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5"/>
        </w:rPr>
        <w:t>conference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5"/>
        </w:rPr>
        <w:t>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5"/>
        </w:rPr>
        <w:t>computer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5"/>
        </w:rPr>
        <w:t>vi</w:t>
      </w:r>
      <w:r>
        <w:rPr>
          <w:sz w:val="15"/>
          <w:szCs w:val="15"/>
          <w:spacing w:val="4"/>
        </w:rPr>
        <w:t>sion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and pattern recognition, pp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4"/>
        </w:rPr>
        <w:t>6959–6968.</w:t>
      </w:r>
      <w:r>
        <w:rPr>
          <w:sz w:val="15"/>
          <w:szCs w:val="15"/>
          <w:spacing w:val="-9"/>
        </w:rPr>
        <w:t xml:space="preserve"> </w:t>
      </w:r>
      <w:hyperlink w:history="true" r:id="rId501">
        <w:r>
          <w:rPr>
            <w:sz w:val="15"/>
            <w:szCs w:val="15"/>
            <w:color w:val="0000FF"/>
            <w:spacing w:val="4"/>
          </w:rPr>
          <w:t>https://doi.org/10.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501">
        <w:r>
          <w:rPr>
            <w:sz w:val="15"/>
            <w:szCs w:val="15"/>
            <w:color w:val="0000FF"/>
            <w:spacing w:val="6"/>
          </w:rPr>
          <w:t>1109/</w:t>
        </w:r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6"/>
          </w:rPr>
          <w:t>.2019.00713</w:t>
        </w:r>
      </w:hyperlink>
    </w:p>
    <w:p>
      <w:pPr>
        <w:pStyle w:val="BodyText"/>
        <w:ind w:left="375" w:right="1" w:hanging="373"/>
        <w:spacing w:before="42" w:line="228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322.</w:t>
      </w:r>
      <w:r>
        <w:rPr>
          <w:sz w:val="15"/>
          <w:szCs w:val="15"/>
          <w:spacing w:val="17"/>
        </w:rPr>
        <w:t xml:space="preserve">  </w:t>
      </w:r>
      <w:r>
        <w:rPr>
          <w:sz w:val="15"/>
          <w:szCs w:val="15"/>
          <w:spacing w:val="3"/>
        </w:rPr>
        <w:t>Perrone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3"/>
        </w:rPr>
        <w:t>V,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Jenatton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3"/>
        </w:rPr>
        <w:t>R,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3"/>
        </w:rPr>
        <w:t>Seeger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M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3"/>
        </w:rPr>
        <w:t>(2018)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3"/>
        </w:rPr>
        <w:t>Scalable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hyperparameter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transfer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3"/>
        </w:rPr>
        <w:t>learning.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Annual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information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processing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systems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5"/>
        </w:rPr>
        <w:t xml:space="preserve"> 6845–6855</w:t>
      </w:r>
    </w:p>
    <w:p>
      <w:pPr>
        <w:pStyle w:val="BodyText"/>
        <w:ind w:left="374" w:right="1" w:hanging="372"/>
        <w:spacing w:before="6" w:line="252" w:lineRule="auto"/>
        <w:rPr>
          <w:sz w:val="15"/>
          <w:szCs w:val="15"/>
        </w:rPr>
      </w:pPr>
      <w:bookmarkStart w:name="bookmark43" w:id="357"/>
      <w:bookmarkEnd w:id="357"/>
      <w:r>
        <w:rPr>
          <w:sz w:val="15"/>
          <w:szCs w:val="15"/>
          <w:spacing w:val="4"/>
        </w:rPr>
        <w:t>323.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4"/>
        </w:rPr>
        <w:t>Pham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4"/>
        </w:rPr>
        <w:t>H,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4"/>
        </w:rPr>
        <w:t>Guan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4"/>
        </w:rPr>
        <w:t>M,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4"/>
        </w:rPr>
        <w:t>Zop</w:t>
      </w:r>
      <w:r>
        <w:rPr>
          <w:sz w:val="15"/>
          <w:szCs w:val="15"/>
          <w:spacing w:val="3"/>
        </w:rPr>
        <w:t>h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3"/>
        </w:rPr>
        <w:t>B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(2018)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Efﬁcient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search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3"/>
        </w:rPr>
        <w:t>via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3"/>
        </w:rPr>
        <w:t>parameter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sharing.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4"/>
        </w:rPr>
        <w:t xml:space="preserve"> 6522–6531</w:t>
      </w:r>
    </w:p>
    <w:p>
      <w:pPr>
        <w:pStyle w:val="BodyText"/>
        <w:ind w:left="373" w:hanging="371"/>
        <w:spacing w:before="41" w:line="237" w:lineRule="auto"/>
        <w:rPr>
          <w:sz w:val="15"/>
          <w:szCs w:val="15"/>
        </w:rPr>
      </w:pPr>
      <w:r>
        <w:rPr>
          <w:sz w:val="15"/>
          <w:szCs w:val="15"/>
          <w:spacing w:val="13"/>
        </w:rPr>
        <w:t>324.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</w:rPr>
        <w:t>Pimentel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B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de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Carvalho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3"/>
        </w:rPr>
        <w:t xml:space="preserve"> (2019) </w:t>
      </w:r>
      <w:r>
        <w:rPr>
          <w:sz w:val="15"/>
          <w:szCs w:val="15"/>
        </w:rPr>
        <w:t>A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new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characterization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selecting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clustering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algorithms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using </w:t>
      </w:r>
      <w:bookmarkStart w:name="bookmark354" w:id="358"/>
      <w:bookmarkEnd w:id="358"/>
      <w:bookmarkStart w:name="bookmark353" w:id="359"/>
      <w:bookmarkEnd w:id="359"/>
      <w:r>
        <w:rPr>
          <w:sz w:val="15"/>
          <w:szCs w:val="15"/>
        </w:rPr>
        <w:t>meta</w:t>
      </w:r>
      <w:r>
        <w:rPr>
          <w:sz w:val="15"/>
          <w:szCs w:val="15"/>
          <w:spacing w:val="7"/>
        </w:rPr>
        <w:t>-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7"/>
        </w:rPr>
        <w:t>. </w:t>
      </w:r>
      <w:r>
        <w:rPr>
          <w:sz w:val="15"/>
          <w:szCs w:val="15"/>
        </w:rPr>
        <w:t>Inf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Sci</w:t>
      </w:r>
      <w:r>
        <w:rPr>
          <w:sz w:val="15"/>
          <w:szCs w:val="15"/>
          <w:spacing w:val="7"/>
        </w:rPr>
        <w:t xml:space="preserve"> 477:203–219.</w:t>
      </w:r>
      <w:r>
        <w:rPr>
          <w:sz w:val="15"/>
          <w:szCs w:val="15"/>
          <w:spacing w:val="-3"/>
        </w:rPr>
        <w:t xml:space="preserve"> </w:t>
      </w:r>
      <w:hyperlink w:history="true" r:id="rId502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/10.1016/j.</w:t>
        </w:r>
        <w:r>
          <w:rPr>
            <w:sz w:val="15"/>
            <w:szCs w:val="15"/>
            <w:color w:val="0000FF"/>
          </w:rPr>
          <w:t>ins</w:t>
        </w:r>
        <w:r>
          <w:rPr>
            <w:sz w:val="15"/>
            <w:szCs w:val="15"/>
            <w:color w:val="0000FF"/>
            <w:spacing w:val="7"/>
          </w:rPr>
          <w:t>.2018.10.043</w:t>
        </w:r>
      </w:hyperlink>
    </w:p>
    <w:p>
      <w:pPr>
        <w:pStyle w:val="BodyText"/>
        <w:ind w:left="375" w:hanging="373"/>
        <w:spacing w:before="2" w:line="249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325.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4"/>
        </w:rPr>
        <w:t>Pimentel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4"/>
        </w:rPr>
        <w:t>B,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4"/>
        </w:rPr>
        <w:t>De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4"/>
        </w:rPr>
        <w:t>Carvalho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4"/>
        </w:rPr>
        <w:t>A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4"/>
        </w:rPr>
        <w:t>(2019)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4"/>
        </w:rPr>
        <w:t>Unsupervised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4"/>
        </w:rPr>
        <w:t>meta-learni</w:t>
      </w:r>
      <w:r>
        <w:rPr>
          <w:sz w:val="15"/>
          <w:szCs w:val="15"/>
          <w:spacing w:val="3"/>
        </w:rPr>
        <w:t>ng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3"/>
        </w:rPr>
        <w:t>clustering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3"/>
        </w:rPr>
        <w:t>algorithm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recommen-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dation.</w:t>
      </w:r>
      <w:r>
        <w:rPr>
          <w:sz w:val="15"/>
          <w:szCs w:val="15"/>
          <w:spacing w:val="49"/>
          <w:w w:val="101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4"/>
        </w:rPr>
        <w:t>International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4"/>
        </w:rPr>
        <w:t>joint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4"/>
        </w:rPr>
        <w:t>conference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4"/>
        </w:rPr>
        <w:t>on</w:t>
      </w:r>
      <w:r>
        <w:rPr>
          <w:sz w:val="15"/>
          <w:szCs w:val="15"/>
          <w:spacing w:val="37"/>
          <w:w w:val="102"/>
        </w:rPr>
        <w:t xml:space="preserve"> </w:t>
      </w:r>
      <w:r>
        <w:rPr>
          <w:sz w:val="15"/>
          <w:szCs w:val="15"/>
          <w:spacing w:val="4"/>
        </w:rPr>
        <w:t>neural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4"/>
        </w:rPr>
        <w:t>networks.</w:t>
      </w:r>
      <w:r>
        <w:rPr>
          <w:sz w:val="15"/>
          <w:szCs w:val="15"/>
          <w:spacing w:val="14"/>
        </w:rPr>
        <w:t xml:space="preserve"> </w:t>
      </w:r>
      <w:hyperlink w:history="true" r:id="rId503">
        <w:r>
          <w:rPr>
            <w:sz w:val="15"/>
            <w:szCs w:val="15"/>
            <w:color w:val="0000FF"/>
            <w:spacing w:val="4"/>
          </w:rPr>
          <w:t>https://doi.org/10.1109/IJCNN.2019.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503">
        <w:r>
          <w:rPr>
            <w:sz w:val="15"/>
            <w:szCs w:val="15"/>
            <w:color w:val="0000FF"/>
            <w:spacing w:val="4"/>
          </w:rPr>
          <w:t>8851989</w:t>
        </w:r>
      </w:hyperlink>
    </w:p>
    <w:p>
      <w:pPr>
        <w:pStyle w:val="BodyText"/>
        <w:ind w:left="373" w:hanging="371"/>
        <w:spacing w:before="41" w:line="238" w:lineRule="auto"/>
        <w:rPr>
          <w:sz w:val="15"/>
          <w:szCs w:val="15"/>
        </w:rPr>
      </w:pPr>
      <w:r>
        <w:rPr>
          <w:sz w:val="15"/>
          <w:szCs w:val="15"/>
          <w:spacing w:val="11"/>
        </w:rPr>
        <w:t>326.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</w:rPr>
        <w:t>Pinto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F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Soares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Mendes</w:t>
      </w:r>
      <w:r>
        <w:rPr>
          <w:sz w:val="15"/>
          <w:szCs w:val="15"/>
          <w:spacing w:val="11"/>
        </w:rPr>
        <w:t>-</w:t>
      </w:r>
      <w:r>
        <w:rPr>
          <w:sz w:val="15"/>
          <w:szCs w:val="15"/>
        </w:rPr>
        <w:t>Moreira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1"/>
        </w:rPr>
        <w:t xml:space="preserve"> (2016) </w:t>
      </w:r>
      <w:r>
        <w:rPr>
          <w:sz w:val="15"/>
          <w:szCs w:val="15"/>
        </w:rPr>
        <w:t>Towards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automatic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generation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metafeatures</w:t>
      </w:r>
      <w:r>
        <w:rPr>
          <w:sz w:val="15"/>
          <w:szCs w:val="15"/>
          <w:spacing w:val="11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0"/>
        </w:rPr>
        <w:t>: </w:t>
      </w:r>
      <w:r>
        <w:rPr>
          <w:sz w:val="15"/>
          <w:szCs w:val="15"/>
        </w:rPr>
        <w:t>Paci</w:t>
      </w:r>
      <w:r>
        <w:rPr>
          <w:sz w:val="15"/>
          <w:szCs w:val="15"/>
          <w:spacing w:val="10"/>
        </w:rPr>
        <w:t>ﬁc-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Asia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4"/>
        </w:rPr>
        <w:t>conference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4"/>
        </w:rPr>
        <w:t>on advance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4"/>
        </w:rPr>
        <w:t>in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conference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4"/>
        </w:rPr>
        <w:t>on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4"/>
        </w:rPr>
        <w:t>knowledge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4"/>
        </w:rPr>
        <w:t>disco</w:t>
      </w:r>
      <w:r>
        <w:rPr>
          <w:sz w:val="15"/>
          <w:szCs w:val="15"/>
          <w:spacing w:val="3"/>
        </w:rPr>
        <w:t>very and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3"/>
        </w:rPr>
        <w:t>data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3"/>
        </w:rPr>
        <w:t>mining,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3"/>
        </w:rPr>
        <w:t>pp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3"/>
        </w:rPr>
        <w:t>215–226.</w:t>
      </w:r>
      <w:hyperlink w:history="true" r:id="rId504">
        <w:r>
          <w:rPr>
            <w:sz w:val="15"/>
            <w:szCs w:val="15"/>
            <w:color w:val="0000FF"/>
            <w:spacing w:val="3"/>
          </w:rPr>
          <w:t>https://</w:t>
        </w:r>
      </w:hyperlink>
      <w:r>
        <w:rPr>
          <w:sz w:val="15"/>
          <w:szCs w:val="15"/>
          <w:color w:val="0000FF"/>
        </w:rPr>
        <w:t xml:space="preserve"> </w:t>
      </w:r>
      <w:bookmarkStart w:name="bookmark355" w:id="360"/>
      <w:bookmarkEnd w:id="360"/>
      <w:bookmarkStart w:name="bookmark270" w:id="361"/>
      <w:bookmarkEnd w:id="361"/>
      <w:hyperlink w:history="true" r:id="rId504"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/10.1007/978-3-319-31753-3_</w:t>
        </w:r>
        <w:r>
          <w:rPr>
            <w:sz w:val="15"/>
            <w:szCs w:val="15"/>
            <w:color w:val="0000FF"/>
            <w:spacing w:val="-17"/>
          </w:rPr>
          <w:t xml:space="preserve"> </w:t>
        </w:r>
        <w:r>
          <w:rPr>
            <w:sz w:val="15"/>
            <w:szCs w:val="15"/>
            <w:color w:val="0000FF"/>
            <w:spacing w:val="6"/>
          </w:rPr>
          <w:t>18</w:t>
        </w:r>
      </w:hyperlink>
    </w:p>
    <w:p>
      <w:pPr>
        <w:pStyle w:val="BodyText"/>
        <w:ind w:left="374" w:hanging="372"/>
        <w:spacing w:before="7" w:line="256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327.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4"/>
        </w:rPr>
        <w:t>Pourrajabi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4"/>
        </w:rPr>
        <w:t>M,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4"/>
        </w:rPr>
        <w:t>Zimek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4"/>
        </w:rPr>
        <w:t>A,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4"/>
        </w:rPr>
        <w:t>Moula</w:t>
      </w:r>
      <w:r>
        <w:rPr>
          <w:sz w:val="15"/>
          <w:szCs w:val="15"/>
          <w:spacing w:val="3"/>
        </w:rPr>
        <w:t>vi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D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3"/>
        </w:rPr>
        <w:t>(2014)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Model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3"/>
        </w:rPr>
        <w:t>selection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3"/>
        </w:rPr>
        <w:t>semi-supervised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3"/>
        </w:rPr>
        <w:t>clustering.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extending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</w:rPr>
        <w:t>database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technology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3"/>
        </w:rPr>
        <w:t>331–342.</w:t>
      </w:r>
      <w:r>
        <w:rPr>
          <w:sz w:val="15"/>
          <w:szCs w:val="15"/>
          <w:spacing w:val="-9"/>
        </w:rPr>
        <w:t xml:space="preserve"> </w:t>
      </w:r>
      <w:hyperlink w:history="true" r:id="rId50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3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3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3"/>
          </w:rPr>
          <w:t>/10.5441/002/</w:t>
        </w:r>
      </w:hyperlink>
      <w:r>
        <w:rPr>
          <w:sz w:val="15"/>
          <w:szCs w:val="15"/>
          <w:color w:val="0000FF"/>
        </w:rPr>
        <w:t xml:space="preserve"> </w:t>
      </w:r>
      <w:bookmarkStart w:name="bookmark161" w:id="362"/>
      <w:bookmarkEnd w:id="362"/>
      <w:hyperlink w:history="true" r:id="rId505">
        <w:r>
          <w:rPr>
            <w:sz w:val="15"/>
            <w:szCs w:val="15"/>
            <w:color w:val="0000FF"/>
          </w:rPr>
          <w:t>edbt</w:t>
        </w:r>
        <w:r>
          <w:rPr>
            <w:sz w:val="15"/>
            <w:szCs w:val="15"/>
            <w:color w:val="0000FF"/>
            <w:spacing w:val="5"/>
          </w:rPr>
          <w:t>.2014.31</w:t>
        </w:r>
      </w:hyperlink>
    </w:p>
    <w:p>
      <w:pPr>
        <w:pStyle w:val="BodyText"/>
        <w:ind w:left="375" w:right="1" w:hanging="373"/>
        <w:spacing w:before="2" w:line="246" w:lineRule="auto"/>
        <w:rPr>
          <w:sz w:val="15"/>
          <w:szCs w:val="15"/>
        </w:rPr>
      </w:pPr>
      <w:r>
        <w:rPr>
          <w:sz w:val="15"/>
          <w:szCs w:val="15"/>
          <w:spacing w:val="14"/>
        </w:rPr>
        <w:t>328.</w:t>
      </w:r>
      <w:r>
        <w:rPr>
          <w:sz w:val="15"/>
          <w:szCs w:val="15"/>
          <w:spacing w:val="17"/>
          <w:w w:val="102"/>
        </w:rPr>
        <w:t xml:space="preserve">  </w:t>
      </w:r>
      <w:r>
        <w:rPr>
          <w:sz w:val="15"/>
          <w:szCs w:val="15"/>
        </w:rPr>
        <w:t>Prellberg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Kramer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</w:t>
      </w:r>
      <w:r>
        <w:rPr>
          <w:sz w:val="15"/>
          <w:szCs w:val="15"/>
          <w:spacing w:val="14"/>
        </w:rPr>
        <w:t xml:space="preserve"> (2018) </w:t>
      </w:r>
      <w:r>
        <w:rPr>
          <w:sz w:val="15"/>
          <w:szCs w:val="15"/>
        </w:rPr>
        <w:t>Lamarckian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evolution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convolutional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14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4"/>
        </w:rPr>
        <w:t>: </w:t>
      </w:r>
      <w:r>
        <w:rPr>
          <w:sz w:val="15"/>
          <w:szCs w:val="15"/>
        </w:rPr>
        <w:t>International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parallel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problem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</w:rPr>
        <w:t>solving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from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nature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2"/>
        </w:rPr>
        <w:t xml:space="preserve"> 424–435.</w:t>
      </w:r>
      <w:r>
        <w:rPr>
          <w:sz w:val="15"/>
          <w:szCs w:val="15"/>
          <w:spacing w:val="-10"/>
        </w:rPr>
        <w:t xml:space="preserve"> </w:t>
      </w:r>
      <w:hyperlink w:history="true" r:id="rId50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2"/>
          </w:rPr>
          <w:t>/10.1007/978-3-319-</w:t>
        </w:r>
      </w:hyperlink>
      <w:r>
        <w:rPr>
          <w:sz w:val="15"/>
          <w:szCs w:val="15"/>
          <w:color w:val="0000FF"/>
        </w:rPr>
        <w:t xml:space="preserve"> </w:t>
      </w:r>
      <w:bookmarkStart w:name="bookmark271" w:id="363"/>
      <w:bookmarkEnd w:id="363"/>
      <w:hyperlink w:history="true" r:id="rId506">
        <w:r>
          <w:rPr>
            <w:sz w:val="15"/>
            <w:szCs w:val="15"/>
            <w:color w:val="0000FF"/>
            <w:spacing w:val="5"/>
          </w:rPr>
          <w:t>99259-4_34</w:t>
        </w:r>
      </w:hyperlink>
    </w:p>
    <w:p>
      <w:pPr>
        <w:pStyle w:val="BodyText"/>
        <w:ind w:left="377" w:right="1" w:hanging="375"/>
        <w:spacing w:before="55" w:line="228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329.</w:t>
      </w:r>
      <w:r>
        <w:rPr>
          <w:sz w:val="15"/>
          <w:szCs w:val="15"/>
          <w:spacing w:val="12"/>
          <w:w w:val="102"/>
        </w:rPr>
        <w:t xml:space="preserve">  </w:t>
      </w:r>
      <w:r>
        <w:rPr>
          <w:sz w:val="15"/>
          <w:szCs w:val="15"/>
          <w:spacing w:val="4"/>
        </w:rPr>
        <w:t>Probst P, Boulesteix A,Bischl B (2019) Tuna</w:t>
      </w:r>
      <w:r>
        <w:rPr>
          <w:sz w:val="15"/>
          <w:szCs w:val="15"/>
          <w:spacing w:val="3"/>
        </w:rPr>
        <w:t>bility: importance of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3"/>
        </w:rPr>
        <w:t>hyperparameters of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3"/>
        </w:rPr>
        <w:t>machine learning</w:t>
      </w:r>
      <w:r>
        <w:rPr>
          <w:sz w:val="15"/>
          <w:szCs w:val="15"/>
        </w:rPr>
        <w:t xml:space="preserve"> </w:t>
      </w:r>
      <w:bookmarkStart w:name="bookmark347" w:id="364"/>
      <w:bookmarkEnd w:id="364"/>
      <w:r>
        <w:rPr>
          <w:sz w:val="15"/>
          <w:szCs w:val="15"/>
        </w:rPr>
        <w:t>algorithms</w:t>
      </w:r>
      <w:r>
        <w:rPr>
          <w:sz w:val="15"/>
          <w:szCs w:val="15"/>
          <w:spacing w:val="10"/>
        </w:rPr>
        <w:t>. </w:t>
      </w:r>
      <w:r>
        <w:rPr>
          <w:sz w:val="15"/>
          <w:szCs w:val="15"/>
        </w:rPr>
        <w:t>J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Mach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Learn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Res</w:t>
      </w:r>
      <w:r>
        <w:rPr>
          <w:sz w:val="15"/>
          <w:szCs w:val="15"/>
          <w:spacing w:val="10"/>
        </w:rPr>
        <w:t xml:space="preserve"> 20:1–32</w:t>
      </w:r>
    </w:p>
    <w:p>
      <w:pPr>
        <w:pStyle w:val="BodyText"/>
        <w:ind w:left="373" w:right="1" w:hanging="371"/>
        <w:spacing w:before="7" w:line="261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330.</w:t>
      </w:r>
      <w:r>
        <w:rPr>
          <w:sz w:val="15"/>
          <w:szCs w:val="15"/>
          <w:spacing w:val="14"/>
        </w:rPr>
        <w:t xml:space="preserve">  </w:t>
      </w:r>
      <w:r>
        <w:rPr>
          <w:sz w:val="15"/>
          <w:szCs w:val="15"/>
          <w:spacing w:val="4"/>
        </w:rPr>
        <w:t>Qiao J, Li F, Han H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4"/>
        </w:rPr>
        <w:t>etal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(2017)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4"/>
        </w:rPr>
        <w:t>Growing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4"/>
        </w:rPr>
        <w:t>echo-state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4"/>
        </w:rPr>
        <w:t>network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4"/>
        </w:rPr>
        <w:t>with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4"/>
        </w:rPr>
        <w:t>multiple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4"/>
        </w:rPr>
        <w:t>subreservoi</w:t>
      </w:r>
      <w:r>
        <w:rPr>
          <w:sz w:val="15"/>
          <w:szCs w:val="15"/>
          <w:spacing w:val="3"/>
        </w:rPr>
        <w:t>rs.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3"/>
        </w:rPr>
        <w:t>IEEE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3"/>
        </w:rPr>
        <w:t>Trans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Netw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Learn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9"/>
        </w:rPr>
        <w:t xml:space="preserve"> 28:391–404.</w:t>
      </w:r>
      <w:r>
        <w:rPr>
          <w:sz w:val="15"/>
          <w:szCs w:val="15"/>
          <w:spacing w:val="-18"/>
        </w:rPr>
        <w:t xml:space="preserve"> </w:t>
      </w:r>
      <w:hyperlink w:history="true" r:id="rId507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</w:t>
        </w:r>
        <w:r>
          <w:rPr>
            <w:sz w:val="15"/>
            <w:szCs w:val="15"/>
            <w:color w:val="0000FF"/>
            <w:spacing w:val="8"/>
          </w:rPr>
          <w:t>0.1109/</w:t>
        </w:r>
        <w:r>
          <w:rPr>
            <w:sz w:val="15"/>
            <w:szCs w:val="15"/>
            <w:color w:val="0000FF"/>
          </w:rPr>
          <w:t>TNNLS</w:t>
        </w:r>
        <w:r>
          <w:rPr>
            <w:sz w:val="15"/>
            <w:szCs w:val="15"/>
            <w:color w:val="0000FF"/>
            <w:spacing w:val="8"/>
          </w:rPr>
          <w:t>.2016.2514275</w:t>
        </w:r>
      </w:hyperlink>
    </w:p>
    <w:p>
      <w:pPr>
        <w:pStyle w:val="BodyText"/>
        <w:ind w:left="389" w:hanging="387"/>
        <w:spacing w:line="247" w:lineRule="auto"/>
        <w:rPr>
          <w:sz w:val="15"/>
          <w:szCs w:val="15"/>
        </w:rPr>
      </w:pPr>
      <w:r>
        <w:rPr>
          <w:sz w:val="15"/>
          <w:szCs w:val="15"/>
          <w:spacing w:val="14"/>
        </w:rPr>
        <w:t>331.</w:t>
      </w:r>
      <w:r>
        <w:rPr>
          <w:sz w:val="15"/>
          <w:szCs w:val="15"/>
          <w:spacing w:val="21"/>
          <w:w w:val="101"/>
        </w:rPr>
        <w:t xml:space="preserve">  </w:t>
      </w:r>
      <w:r>
        <w:rPr>
          <w:sz w:val="15"/>
          <w:szCs w:val="15"/>
        </w:rPr>
        <w:t>Quemy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4"/>
        </w:rPr>
        <w:t>(2020)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</w:rPr>
        <w:t>Two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stage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</w:rPr>
        <w:t>work</w:t>
      </w:r>
      <w:r>
        <w:rPr>
          <w:sz w:val="15"/>
          <w:szCs w:val="15"/>
          <w:spacing w:val="14"/>
        </w:rPr>
        <w:t>ﬂ</w:t>
      </w:r>
      <w:r>
        <w:rPr>
          <w:sz w:val="15"/>
          <w:szCs w:val="15"/>
        </w:rPr>
        <w:t>ow</w:t>
      </w:r>
      <w:r>
        <w:rPr>
          <w:sz w:val="15"/>
          <w:szCs w:val="15"/>
          <w:spacing w:val="14"/>
        </w:rPr>
        <w:t>.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</w:rPr>
        <w:t>Inf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14"/>
        </w:rPr>
        <w:t>.</w:t>
      </w:r>
      <w:r>
        <w:rPr>
          <w:sz w:val="15"/>
          <w:szCs w:val="15"/>
          <w:spacing w:val="-9"/>
        </w:rPr>
        <w:t xml:space="preserve"> </w:t>
      </w:r>
      <w:hyperlink w:history="true" r:id="rId50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4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4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4"/>
          </w:rPr>
          <w:t>/10.</w:t>
        </w:r>
      </w:hyperlink>
      <w:r>
        <w:rPr>
          <w:sz w:val="15"/>
          <w:szCs w:val="15"/>
          <w:color w:val="0000FF"/>
        </w:rPr>
        <w:t xml:space="preserve"> </w:t>
      </w:r>
      <w:bookmarkStart w:name="bookmark97" w:id="365"/>
      <w:bookmarkEnd w:id="365"/>
      <w:bookmarkStart w:name="bookmark420" w:id="366"/>
      <w:bookmarkEnd w:id="366"/>
      <w:hyperlink w:history="true" r:id="rId508">
        <w:r>
          <w:rPr>
            <w:sz w:val="15"/>
            <w:szCs w:val="15"/>
            <w:color w:val="0000FF"/>
            <w:spacing w:val="3"/>
          </w:rPr>
          <w:t>1016/j.</w:t>
        </w:r>
        <w:r>
          <w:rPr>
            <w:sz w:val="15"/>
            <w:szCs w:val="15"/>
            <w:color w:val="0000FF"/>
          </w:rPr>
          <w:t>is</w:t>
        </w:r>
        <w:r>
          <w:rPr>
            <w:sz w:val="15"/>
            <w:szCs w:val="15"/>
            <w:color w:val="0000FF"/>
            <w:spacing w:val="3"/>
          </w:rPr>
          <w:t>.2019.101483</w:t>
        </w:r>
      </w:hyperlink>
    </w:p>
    <w:p>
      <w:pPr>
        <w:pStyle w:val="BodyText"/>
        <w:ind w:left="376" w:hanging="374"/>
        <w:spacing w:before="41" w:line="237" w:lineRule="auto"/>
        <w:rPr>
          <w:sz w:val="15"/>
          <w:szCs w:val="15"/>
        </w:rPr>
      </w:pPr>
      <w:r>
        <w:rPr>
          <w:sz w:val="15"/>
          <w:szCs w:val="15"/>
          <w:spacing w:val="13"/>
        </w:rPr>
        <w:t>332.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</w:rPr>
        <w:t>Rakhshani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H</w:t>
      </w:r>
      <w:r>
        <w:rPr>
          <w:sz w:val="15"/>
          <w:szCs w:val="15"/>
          <w:spacing w:val="13"/>
        </w:rPr>
        <w:t>,</w:t>
      </w:r>
      <w:r>
        <w:rPr>
          <w:sz w:val="15"/>
          <w:szCs w:val="15"/>
        </w:rPr>
        <w:t>Ismail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Fawaz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H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Idoumghar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3"/>
        </w:rPr>
        <w:t xml:space="preserve"> (2020)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time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series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clas</w:t>
      </w:r>
      <w:r>
        <w:rPr>
          <w:sz w:val="15"/>
          <w:szCs w:val="15"/>
          <w:spacing w:val="13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si</w:t>
      </w:r>
      <w:r>
        <w:rPr>
          <w:sz w:val="15"/>
          <w:szCs w:val="15"/>
          <w:spacing w:val="15"/>
        </w:rPr>
        <w:t>ﬁ</w:t>
      </w:r>
      <w:r>
        <w:rPr>
          <w:sz w:val="15"/>
          <w:szCs w:val="15"/>
        </w:rPr>
        <w:t>cation</w:t>
      </w:r>
      <w:r>
        <w:rPr>
          <w:sz w:val="15"/>
          <w:szCs w:val="15"/>
          <w:spacing w:val="15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5"/>
        </w:rPr>
        <w:t>: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</w:rPr>
        <w:t>joint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15"/>
        </w:rPr>
        <w:t>.</w:t>
      </w:r>
      <w:r>
        <w:rPr>
          <w:sz w:val="15"/>
          <w:szCs w:val="15"/>
          <w:spacing w:val="-14"/>
        </w:rPr>
        <w:t xml:space="preserve"> </w:t>
      </w:r>
      <w:hyperlink w:history="true" r:id="rId50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5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5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5"/>
          </w:rPr>
          <w:t>/10.1109/</w:t>
        </w:r>
        <w:r>
          <w:rPr>
            <w:sz w:val="15"/>
            <w:szCs w:val="15"/>
            <w:color w:val="0000FF"/>
          </w:rPr>
          <w:t>IJCNN</w:t>
        </w:r>
        <w:r>
          <w:rPr>
            <w:sz w:val="15"/>
            <w:szCs w:val="15"/>
            <w:color w:val="0000FF"/>
            <w:spacing w:val="15"/>
          </w:rPr>
          <w:t>48605.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509">
        <w:r>
          <w:rPr>
            <w:sz w:val="15"/>
            <w:szCs w:val="15"/>
            <w:color w:val="0000FF"/>
            <w:spacing w:val="4"/>
          </w:rPr>
          <w:t>2020.9206721</w:t>
        </w:r>
      </w:hyperlink>
    </w:p>
    <w:p>
      <w:pPr>
        <w:pStyle w:val="BodyText"/>
        <w:ind w:left="376" w:hanging="374"/>
        <w:spacing w:before="41" w:line="238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333.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4"/>
        </w:rPr>
        <w:t>Rakotoarison H,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Schoenauer M,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4"/>
        </w:rPr>
        <w:t>Sebag M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(2019) Automated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4"/>
        </w:rPr>
        <w:t>machine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4"/>
        </w:rPr>
        <w:t>learning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4"/>
        </w:rPr>
        <w:t>with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4"/>
        </w:rPr>
        <w:t>Monte-Carlo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4"/>
        </w:rPr>
        <w:t>tree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5"/>
        </w:rPr>
        <w:t>.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5"/>
        </w:rPr>
        <w:t>: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joint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</w:rPr>
        <w:t>arti</w:t>
      </w:r>
      <w:r>
        <w:rPr>
          <w:sz w:val="15"/>
          <w:szCs w:val="15"/>
          <w:spacing w:val="15"/>
        </w:rPr>
        <w:t>ﬁ</w:t>
      </w:r>
      <w:r>
        <w:rPr>
          <w:sz w:val="15"/>
          <w:szCs w:val="15"/>
        </w:rPr>
        <w:t>cial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</w:rPr>
        <w:t>intelligence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5"/>
        </w:rPr>
        <w:t>3296–3303. </w:t>
      </w:r>
      <w:hyperlink w:history="true" r:id="rId51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5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5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5"/>
          </w:rPr>
          <w:t>/10.</w:t>
        </w:r>
      </w:hyperlink>
      <w:r>
        <w:rPr>
          <w:sz w:val="15"/>
          <w:szCs w:val="15"/>
          <w:color w:val="0000FF"/>
        </w:rPr>
        <w:t xml:space="preserve"> </w:t>
      </w:r>
      <w:bookmarkStart w:name="bookmark272" w:id="367"/>
      <w:bookmarkEnd w:id="367"/>
      <w:bookmarkStart w:name="bookmark98" w:id="368"/>
      <w:bookmarkEnd w:id="368"/>
      <w:hyperlink w:history="true" r:id="rId510">
        <w:r>
          <w:rPr>
            <w:sz w:val="15"/>
            <w:szCs w:val="15"/>
            <w:color w:val="0000FF"/>
            <w:spacing w:val="5"/>
          </w:rPr>
          <w:t>24963/</w:t>
        </w:r>
        <w:r>
          <w:rPr>
            <w:sz w:val="15"/>
            <w:szCs w:val="15"/>
            <w:color w:val="0000FF"/>
          </w:rPr>
          <w:t>ijcai</w:t>
        </w:r>
        <w:r>
          <w:rPr>
            <w:sz w:val="15"/>
            <w:szCs w:val="15"/>
            <w:color w:val="0000FF"/>
            <w:spacing w:val="5"/>
          </w:rPr>
          <w:t>.2019/457</w:t>
        </w:r>
      </w:hyperlink>
    </w:p>
    <w:p>
      <w:pPr>
        <w:pStyle w:val="BodyText"/>
        <w:ind w:left="372" w:right="1" w:hanging="370"/>
        <w:spacing w:before="41" w:line="228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334.</w:t>
      </w:r>
      <w:r>
        <w:rPr>
          <w:sz w:val="15"/>
          <w:szCs w:val="15"/>
          <w:spacing w:val="20"/>
          <w:w w:val="102"/>
        </w:rPr>
        <w:t xml:space="preserve">  </w:t>
      </w:r>
      <w:r>
        <w:rPr>
          <w:sz w:val="15"/>
          <w:szCs w:val="15"/>
          <w:spacing w:val="3"/>
        </w:rPr>
        <w:t>Rana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3"/>
        </w:rPr>
        <w:t>S,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3"/>
        </w:rPr>
        <w:t>Li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3"/>
        </w:rPr>
        <w:t>C,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3"/>
        </w:rPr>
        <w:t>Gupta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3"/>
        </w:rPr>
        <w:t>S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3"/>
        </w:rPr>
        <w:t>(2017)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3"/>
        </w:rPr>
        <w:t>High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3"/>
        </w:rPr>
        <w:t>dimensional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3"/>
        </w:rPr>
        <w:t>Bayesian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3"/>
        </w:rPr>
        <w:t>optimization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3"/>
        </w:rPr>
        <w:t>with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3"/>
        </w:rPr>
        <w:t>elastic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3"/>
        </w:rPr>
        <w:t>Gaussian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process</w:t>
      </w:r>
      <w:r>
        <w:rPr>
          <w:sz w:val="15"/>
          <w:szCs w:val="15"/>
          <w:spacing w:val="13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3"/>
        </w:rPr>
        <w:t>: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3"/>
        </w:rPr>
        <w:t xml:space="preserve"> 4407–4415</w:t>
      </w:r>
    </w:p>
    <w:p>
      <w:pPr>
        <w:pStyle w:val="BodyText"/>
        <w:ind w:left="373" w:hanging="371"/>
        <w:spacing w:before="6" w:line="266" w:lineRule="auto"/>
        <w:rPr>
          <w:sz w:val="15"/>
          <w:szCs w:val="15"/>
        </w:rPr>
      </w:pPr>
      <w:bookmarkStart w:name="bookmark443" w:id="369"/>
      <w:bookmarkEnd w:id="369"/>
      <w:r>
        <w:rPr>
          <w:sz w:val="15"/>
          <w:szCs w:val="15"/>
          <w:spacing w:val="16"/>
        </w:rPr>
        <w:t>335.</w:t>
      </w:r>
      <w:r>
        <w:rPr>
          <w:sz w:val="15"/>
          <w:szCs w:val="15"/>
          <w:spacing w:val="15"/>
          <w:w w:val="101"/>
        </w:rPr>
        <w:t xml:space="preserve">  </w:t>
      </w:r>
      <w:r>
        <w:rPr>
          <w:sz w:val="15"/>
          <w:szCs w:val="15"/>
        </w:rPr>
        <w:t>Rasley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</w:rPr>
        <w:t>He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</w:rPr>
        <w:t>Yan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F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6"/>
        </w:rPr>
        <w:t>(2017)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HyperDrive</w:t>
      </w:r>
      <w:r>
        <w:rPr>
          <w:sz w:val="15"/>
          <w:szCs w:val="15"/>
          <w:spacing w:val="16"/>
        </w:rPr>
        <w:t>: </w:t>
      </w:r>
      <w:r>
        <w:rPr>
          <w:sz w:val="15"/>
          <w:szCs w:val="15"/>
        </w:rPr>
        <w:t>exploring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</w:rPr>
        <w:t>hyperparameters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</w:rPr>
        <w:t>with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</w:rPr>
        <w:t>POP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</w:rPr>
        <w:t>scheduling</w:t>
      </w:r>
      <w:r>
        <w:rPr>
          <w:sz w:val="15"/>
          <w:szCs w:val="15"/>
          <w:spacing w:val="16"/>
        </w:rPr>
        <w:t>.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6"/>
        </w:rPr>
        <w:t>:</w:t>
      </w:r>
      <w:r>
        <w:rPr>
          <w:sz w:val="15"/>
          <w:szCs w:val="15"/>
        </w:rPr>
        <w:t xml:space="preserve"> </w:t>
      </w:r>
      <w:bookmarkStart w:name="bookmark273" w:id="370"/>
      <w:bookmarkEnd w:id="370"/>
      <w:r>
        <w:rPr>
          <w:sz w:val="15"/>
          <w:szCs w:val="15"/>
        </w:rPr>
        <w:t>ACM</w:t>
      </w:r>
      <w:r>
        <w:rPr>
          <w:sz w:val="15"/>
          <w:szCs w:val="15"/>
          <w:spacing w:val="9"/>
        </w:rPr>
        <w:t>/</w:t>
      </w:r>
      <w:r>
        <w:rPr>
          <w:sz w:val="15"/>
          <w:szCs w:val="15"/>
        </w:rPr>
        <w:t>IFIP</w:t>
      </w:r>
      <w:r>
        <w:rPr>
          <w:sz w:val="15"/>
          <w:szCs w:val="15"/>
          <w:spacing w:val="9"/>
        </w:rPr>
        <w:t>/</w:t>
      </w:r>
      <w:r>
        <w:rPr>
          <w:sz w:val="15"/>
          <w:szCs w:val="15"/>
        </w:rPr>
        <w:t>USENIX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middleware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9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9"/>
        </w:rPr>
        <w:t>1–13.</w:t>
      </w:r>
      <w:r>
        <w:rPr>
          <w:sz w:val="15"/>
          <w:szCs w:val="15"/>
          <w:spacing w:val="-18"/>
        </w:rPr>
        <w:t xml:space="preserve"> </w:t>
      </w:r>
      <w:hyperlink w:history="true" r:id="rId51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/10.1145/3135974.3135994</w:t>
        </w:r>
      </w:hyperlink>
    </w:p>
    <w:p>
      <w:pPr>
        <w:pStyle w:val="BodyText"/>
        <w:ind w:left="373" w:hanging="371"/>
        <w:spacing w:before="21" w:line="237" w:lineRule="auto"/>
        <w:rPr>
          <w:sz w:val="15"/>
          <w:szCs w:val="15"/>
        </w:rPr>
      </w:pPr>
      <w:r>
        <w:rPr>
          <w:sz w:val="15"/>
          <w:szCs w:val="15"/>
          <w:spacing w:val="11"/>
        </w:rPr>
        <w:t>336.</w:t>
      </w:r>
      <w:r>
        <w:rPr>
          <w:sz w:val="15"/>
          <w:szCs w:val="15"/>
          <w:spacing w:val="18"/>
          <w:w w:val="101"/>
        </w:rPr>
        <w:t xml:space="preserve">  </w:t>
      </w:r>
      <w:r>
        <w:rPr>
          <w:sz w:val="15"/>
          <w:szCs w:val="15"/>
        </w:rPr>
        <w:t>Rawat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W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Wang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Z</w:t>
      </w:r>
      <w:r>
        <w:rPr>
          <w:sz w:val="15"/>
          <w:szCs w:val="15"/>
          <w:spacing w:val="11"/>
        </w:rPr>
        <w:t xml:space="preserve"> (2019) </w:t>
      </w:r>
      <w:r>
        <w:rPr>
          <w:sz w:val="15"/>
          <w:szCs w:val="15"/>
        </w:rPr>
        <w:t>Hybrid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stochastic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GA</w:t>
      </w:r>
      <w:r>
        <w:rPr>
          <w:sz w:val="15"/>
          <w:szCs w:val="15"/>
          <w:spacing w:val="11"/>
        </w:rPr>
        <w:t>-</w:t>
      </w:r>
      <w:r>
        <w:rPr>
          <w:sz w:val="15"/>
          <w:szCs w:val="15"/>
        </w:rPr>
        <w:t>Bayesian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deep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convolutional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network </w:t>
      </w:r>
      <w:r>
        <w:rPr>
          <w:sz w:val="15"/>
          <w:szCs w:val="15"/>
        </w:rPr>
        <w:t>model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selection</w:t>
      </w:r>
      <w:r>
        <w:rPr>
          <w:sz w:val="15"/>
          <w:szCs w:val="15"/>
          <w:spacing w:val="9"/>
        </w:rPr>
        <w:t>. </w:t>
      </w:r>
      <w:r>
        <w:rPr>
          <w:sz w:val="15"/>
          <w:szCs w:val="15"/>
        </w:rPr>
        <w:t>J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Univ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Sci</w:t>
      </w:r>
      <w:r>
        <w:rPr>
          <w:sz w:val="15"/>
          <w:szCs w:val="15"/>
          <w:spacing w:val="9"/>
        </w:rPr>
        <w:t xml:space="preserve"> 25:647–666.</w:t>
      </w:r>
      <w:r>
        <w:rPr>
          <w:sz w:val="15"/>
          <w:szCs w:val="15"/>
          <w:spacing w:val="-5"/>
        </w:rPr>
        <w:t xml:space="preserve"> </w:t>
      </w:r>
      <w:hyperlink w:history="true" r:id="rId512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/10.3217/</w:t>
        </w:r>
        <w:r>
          <w:rPr>
            <w:sz w:val="15"/>
            <w:szCs w:val="15"/>
            <w:color w:val="0000FF"/>
          </w:rPr>
          <w:t>jucs</w:t>
        </w:r>
        <w:r>
          <w:rPr>
            <w:sz w:val="15"/>
            <w:szCs w:val="15"/>
            <w:color w:val="0000FF"/>
            <w:spacing w:val="9"/>
          </w:rPr>
          <w:t>-025-06-0647</w:t>
        </w:r>
      </w:hyperlink>
    </w:p>
    <w:p>
      <w:pPr>
        <w:pStyle w:val="BodyText"/>
        <w:ind w:left="375" w:right="1" w:hanging="373"/>
        <w:spacing w:before="1" w:line="247" w:lineRule="auto"/>
        <w:rPr>
          <w:sz w:val="15"/>
          <w:szCs w:val="15"/>
        </w:rPr>
      </w:pPr>
      <w:bookmarkStart w:name="bookmark162" w:id="371"/>
      <w:bookmarkEnd w:id="371"/>
      <w:r>
        <w:rPr>
          <w:sz w:val="15"/>
          <w:szCs w:val="15"/>
          <w:spacing w:val="17"/>
        </w:rPr>
        <w:t>337.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</w:rPr>
        <w:t>Real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</w:rPr>
        <w:t>E</w:t>
      </w:r>
      <w:r>
        <w:rPr>
          <w:sz w:val="15"/>
          <w:szCs w:val="15"/>
          <w:spacing w:val="17"/>
        </w:rPr>
        <w:t>,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</w:rPr>
        <w:t>Moore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17"/>
        </w:rPr>
        <w:t>,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</w:rPr>
        <w:t>Selle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7"/>
        </w:rPr>
        <w:t>(2017)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</w:rPr>
        <w:t>Large</w:t>
      </w:r>
      <w:r>
        <w:rPr>
          <w:sz w:val="15"/>
          <w:szCs w:val="15"/>
          <w:spacing w:val="17"/>
        </w:rPr>
        <w:t>-</w:t>
      </w:r>
      <w:r>
        <w:rPr>
          <w:sz w:val="15"/>
          <w:szCs w:val="15"/>
        </w:rPr>
        <w:t>scale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</w:rPr>
        <w:t>evolution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</w:rPr>
        <w:t>image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</w:rPr>
        <w:t>classi</w:t>
      </w:r>
      <w:r>
        <w:rPr>
          <w:sz w:val="15"/>
          <w:szCs w:val="15"/>
          <w:spacing w:val="17"/>
        </w:rPr>
        <w:t>ﬁ</w:t>
      </w:r>
      <w:r>
        <w:rPr>
          <w:sz w:val="15"/>
          <w:szCs w:val="15"/>
        </w:rPr>
        <w:t>ers</w:t>
      </w:r>
      <w:r>
        <w:rPr>
          <w:sz w:val="15"/>
          <w:szCs w:val="15"/>
          <w:spacing w:val="17"/>
        </w:rPr>
        <w:t>.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7"/>
        </w:rPr>
        <w:t>: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</w:rPr>
        <w:t>International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1"/>
        </w:rPr>
        <w:t xml:space="preserve"> 4429–4446</w:t>
      </w:r>
    </w:p>
    <w:p>
      <w:pPr>
        <w:spacing w:line="317" w:lineRule="auto"/>
        <w:rPr>
          <w:rFonts w:ascii="Arial"/>
          <w:sz w:val="21"/>
        </w:rPr>
      </w:pPr>
      <w:r/>
    </w:p>
    <w:p>
      <w:pPr>
        <w:ind w:right="1"/>
        <w:spacing w:before="126" w:line="252" w:lineRule="exact"/>
        <w:jc w:val="right"/>
        <w:rPr>
          <w:rFonts w:ascii="Microsoft JhengHei" w:hAnsi="Microsoft JhengHei" w:eastAsia="Microsoft JhengHei" w:cs="Microsoft JhengHei"/>
          <w:sz w:val="29"/>
          <w:szCs w:val="29"/>
        </w:rPr>
      </w:pP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5"/>
        </w:rPr>
        <w:t>1</w:t>
      </w:r>
      <w:r>
        <w:rPr>
          <w:rFonts w:ascii="Microsoft JhengHei" w:hAnsi="Microsoft JhengHei" w:eastAsia="Microsoft JhengHei" w:cs="Microsoft JhengHei"/>
          <w:sz w:val="29"/>
          <w:szCs w:val="29"/>
          <w:spacing w:val="-9"/>
          <w:position w:val="-5"/>
        </w:rPr>
        <w:t xml:space="preserve"> </w:t>
      </w: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5"/>
        </w:rPr>
        <w:t>灬</w:t>
      </w:r>
    </w:p>
    <w:p>
      <w:pPr>
        <w:spacing w:line="252" w:lineRule="exact"/>
        <w:sectPr>
          <w:headerReference w:type="default" r:id="rId492"/>
          <w:footerReference w:type="default" r:id="rId22"/>
          <w:pgSz w:w="8788" w:h="13323"/>
          <w:pgMar w:top="985" w:right="925" w:bottom="400" w:left="943" w:header="658" w:footer="0" w:gutter="0"/>
        </w:sectPr>
        <w:rPr>
          <w:rFonts w:ascii="Microsoft JhengHei" w:hAnsi="Microsoft JhengHei" w:eastAsia="Microsoft JhengHei" w:cs="Microsoft JhengHei"/>
          <w:sz w:val="29"/>
          <w:szCs w:val="29"/>
        </w:rPr>
      </w:pPr>
    </w:p>
    <w:p>
      <w:pPr>
        <w:pStyle w:val="BodyText"/>
        <w:ind w:left="403" w:right="8" w:hanging="371"/>
        <w:spacing w:before="191" w:line="266" w:lineRule="auto"/>
        <w:rPr>
          <w:sz w:val="15"/>
          <w:szCs w:val="15"/>
        </w:rPr>
      </w:pPr>
      <w:bookmarkStart w:name="bookmark163" w:id="372"/>
      <w:bookmarkEnd w:id="372"/>
      <w:r>
        <w:rPr>
          <w:sz w:val="15"/>
          <w:szCs w:val="15"/>
          <w:spacing w:val="12"/>
        </w:rPr>
        <w:t>338.</w:t>
      </w:r>
      <w:r>
        <w:rPr>
          <w:sz w:val="15"/>
          <w:szCs w:val="15"/>
          <w:spacing w:val="13"/>
        </w:rPr>
        <w:t xml:space="preserve">  </w:t>
      </w:r>
      <w:r>
        <w:rPr>
          <w:sz w:val="15"/>
          <w:szCs w:val="15"/>
        </w:rPr>
        <w:t>Reif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Shafait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F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Goldstein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2"/>
        </w:rPr>
        <w:t xml:space="preserve"> (2014) </w:t>
      </w:r>
      <w:r>
        <w:rPr>
          <w:sz w:val="15"/>
          <w:szCs w:val="15"/>
        </w:rPr>
        <w:t>Automatic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classi</w:t>
      </w:r>
      <w:r>
        <w:rPr>
          <w:sz w:val="15"/>
          <w:szCs w:val="15"/>
          <w:spacing w:val="12"/>
        </w:rPr>
        <w:t>ﬁ</w:t>
      </w:r>
      <w:r>
        <w:rPr>
          <w:sz w:val="15"/>
          <w:szCs w:val="15"/>
        </w:rPr>
        <w:t>er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selection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non</w:t>
      </w:r>
      <w:r>
        <w:rPr>
          <w:sz w:val="15"/>
          <w:szCs w:val="15"/>
          <w:spacing w:val="12"/>
        </w:rPr>
        <w:t>-</w:t>
      </w:r>
      <w:r>
        <w:rPr>
          <w:sz w:val="15"/>
          <w:szCs w:val="15"/>
        </w:rPr>
        <w:t>experts</w:t>
      </w:r>
      <w:r>
        <w:rPr>
          <w:sz w:val="15"/>
          <w:szCs w:val="15"/>
          <w:spacing w:val="12"/>
        </w:rPr>
        <w:t>.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Anal </w:t>
      </w:r>
      <w:bookmarkStart w:name="bookmark274" w:id="373"/>
      <w:bookmarkEnd w:id="373"/>
      <w:r>
        <w:rPr>
          <w:sz w:val="15"/>
          <w:szCs w:val="15"/>
        </w:rPr>
        <w:t>Appl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7"/>
        </w:rPr>
        <w:t>17:83–96.</w:t>
      </w:r>
      <w:r>
        <w:rPr>
          <w:sz w:val="15"/>
          <w:szCs w:val="15"/>
          <w:spacing w:val="-18"/>
        </w:rPr>
        <w:t xml:space="preserve"> </w:t>
      </w:r>
      <w:hyperlink w:history="true" r:id="rId51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/10.1007/s10044-0</w:t>
        </w:r>
        <w:r>
          <w:rPr>
            <w:sz w:val="15"/>
            <w:szCs w:val="15"/>
            <w:color w:val="0000FF"/>
            <w:spacing w:val="6"/>
          </w:rPr>
          <w:t>12-0280-z</w:t>
        </w:r>
      </w:hyperlink>
    </w:p>
    <w:p>
      <w:pPr>
        <w:pStyle w:val="BodyText"/>
        <w:ind w:left="405" w:right="7" w:hanging="373"/>
        <w:spacing w:before="21" w:line="232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339.</w:t>
      </w:r>
      <w:r>
        <w:rPr>
          <w:sz w:val="15"/>
          <w:szCs w:val="15"/>
          <w:spacing w:val="12"/>
          <w:w w:val="102"/>
        </w:rPr>
        <w:t xml:space="preserve">  </w:t>
      </w:r>
      <w:r>
        <w:rPr>
          <w:sz w:val="15"/>
          <w:szCs w:val="15"/>
          <w:spacing w:val="4"/>
        </w:rPr>
        <w:t>van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Rijn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J,Hutter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F (2018)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4"/>
        </w:rPr>
        <w:t>Hyperparameter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importance acr</w:t>
      </w:r>
      <w:r>
        <w:rPr>
          <w:sz w:val="15"/>
          <w:szCs w:val="15"/>
          <w:spacing w:val="3"/>
        </w:rPr>
        <w:t>oss datasets.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3"/>
        </w:rPr>
        <w:t>ACM SIGKDD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3"/>
        </w:rPr>
        <w:t>international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knowledge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discovery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mining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0"/>
        </w:rPr>
        <w:t xml:space="preserve"> 2367–2376.</w:t>
      </w:r>
      <w:r>
        <w:rPr>
          <w:sz w:val="15"/>
          <w:szCs w:val="15"/>
          <w:spacing w:val="-18"/>
        </w:rPr>
        <w:t xml:space="preserve"> </w:t>
      </w:r>
      <w:hyperlink w:history="true" r:id="rId51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0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0"/>
          </w:rPr>
          <w:t>/10.1145/3219819.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516">
        <w:r>
          <w:rPr>
            <w:sz w:val="15"/>
            <w:szCs w:val="15"/>
            <w:color w:val="0000FF"/>
            <w:spacing w:val="4"/>
          </w:rPr>
          <w:t>3220058</w:t>
        </w:r>
      </w:hyperlink>
    </w:p>
    <w:p>
      <w:pPr>
        <w:pStyle w:val="BodyText"/>
        <w:ind w:left="404" w:right="8" w:hanging="372"/>
        <w:spacing w:before="16" w:line="247" w:lineRule="auto"/>
        <w:rPr>
          <w:sz w:val="15"/>
          <w:szCs w:val="15"/>
        </w:rPr>
      </w:pPr>
      <w:bookmarkStart w:name="bookmark164" w:id="374"/>
      <w:bookmarkEnd w:id="374"/>
      <w:r>
        <w:rPr>
          <w:sz w:val="15"/>
          <w:szCs w:val="15"/>
          <w:spacing w:val="3"/>
        </w:rPr>
        <w:t>340.</w:t>
      </w:r>
      <w:r>
        <w:rPr>
          <w:sz w:val="15"/>
          <w:szCs w:val="15"/>
          <w:spacing w:val="16"/>
        </w:rPr>
        <w:t xml:space="preserve">  </w:t>
      </w:r>
      <w:r>
        <w:rPr>
          <w:sz w:val="15"/>
          <w:szCs w:val="15"/>
          <w:spacing w:val="3"/>
        </w:rPr>
        <w:t>van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3"/>
        </w:rPr>
        <w:t>Rijn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J,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Abdulrahman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3"/>
        </w:rPr>
        <w:t>S,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3"/>
        </w:rPr>
        <w:t>Brazdil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P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3"/>
        </w:rPr>
        <w:t>(2015)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3"/>
        </w:rPr>
        <w:t>Fast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3"/>
        </w:rPr>
        <w:t>algorithm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selection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3"/>
        </w:rPr>
        <w:t>using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3"/>
        </w:rPr>
        <w:t>learning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curves.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symposium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intelligent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analysis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2"/>
        </w:rPr>
        <w:t>298–309.</w:t>
      </w:r>
      <w:r>
        <w:rPr>
          <w:sz w:val="15"/>
          <w:szCs w:val="15"/>
          <w:spacing w:val="-15"/>
        </w:rPr>
        <w:t xml:space="preserve"> </w:t>
      </w:r>
      <w:hyperlink w:history="true" r:id="rId517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2"/>
          </w:rPr>
          <w:t>/10.10</w:t>
        </w:r>
        <w:r>
          <w:rPr>
            <w:sz w:val="15"/>
            <w:szCs w:val="15"/>
            <w:color w:val="0000FF"/>
            <w:spacing w:val="11"/>
          </w:rPr>
          <w:t>07/978-3-319-</w:t>
        </w:r>
      </w:hyperlink>
      <w:r>
        <w:rPr>
          <w:sz w:val="15"/>
          <w:szCs w:val="15"/>
          <w:color w:val="0000FF"/>
        </w:rPr>
        <w:t xml:space="preserve"> </w:t>
      </w:r>
      <w:bookmarkStart w:name="bookmark125" w:id="375"/>
      <w:bookmarkEnd w:id="375"/>
      <w:hyperlink w:history="true" r:id="rId517">
        <w:r>
          <w:rPr>
            <w:sz w:val="15"/>
            <w:szCs w:val="15"/>
            <w:color w:val="0000FF"/>
            <w:spacing w:val="5"/>
          </w:rPr>
          <w:t>24465-5_26</w:t>
        </w:r>
      </w:hyperlink>
    </w:p>
    <w:p>
      <w:pPr>
        <w:pStyle w:val="BodyText"/>
        <w:ind w:left="402" w:right="8" w:hanging="370"/>
        <w:spacing w:before="54" w:line="229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341.</w:t>
      </w:r>
      <w:r>
        <w:rPr>
          <w:sz w:val="15"/>
          <w:szCs w:val="15"/>
          <w:spacing w:val="13"/>
          <w:w w:val="102"/>
        </w:rPr>
        <w:t xml:space="preserve">  </w:t>
      </w:r>
      <w:r>
        <w:rPr>
          <w:sz w:val="15"/>
          <w:szCs w:val="15"/>
          <w:spacing w:val="3"/>
        </w:rPr>
        <w:t>Ristoski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3"/>
        </w:rPr>
        <w:t>P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3"/>
        </w:rPr>
        <w:t>(2015)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3"/>
        </w:rPr>
        <w:t>Towards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3"/>
        </w:rPr>
        <w:t>linked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3"/>
        </w:rPr>
        <w:t>open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3"/>
        </w:rPr>
        <w:t>data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3"/>
        </w:rPr>
        <w:t>enabled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3"/>
        </w:rPr>
        <w:t>data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3"/>
        </w:rPr>
        <w:t>mining: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3"/>
        </w:rPr>
        <w:t>strategies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3"/>
        </w:rPr>
        <w:t>feature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3"/>
        </w:rPr>
        <w:t>generation,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3"/>
        </w:rPr>
        <w:t>propositionalization, selection, and consolidation.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3"/>
        </w:rPr>
        <w:t>European Semantic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3"/>
        </w:rPr>
        <w:t>Web Conference,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3"/>
        </w:rPr>
        <w:t>pp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3"/>
        </w:rPr>
        <w:t>772–782.</w:t>
      </w:r>
    </w:p>
    <w:p>
      <w:pPr>
        <w:pStyle w:val="BodyText"/>
        <w:ind w:left="403"/>
        <w:spacing w:before="6" w:line="178" w:lineRule="exact"/>
        <w:rPr>
          <w:sz w:val="15"/>
          <w:szCs w:val="15"/>
        </w:rPr>
      </w:pPr>
      <w:bookmarkStart w:name="bookmark165" w:id="376"/>
      <w:bookmarkEnd w:id="376"/>
      <w:hyperlink w:history="true" r:id="rId518">
        <w:r>
          <w:rPr>
            <w:sz w:val="15"/>
            <w:szCs w:val="15"/>
            <w:color w:val="0000FF"/>
            <w:position w:val="2"/>
          </w:rPr>
          <w:t>https</w:t>
        </w:r>
        <w:r>
          <w:rPr>
            <w:sz w:val="15"/>
            <w:szCs w:val="15"/>
            <w:color w:val="0000FF"/>
            <w:spacing w:val="7"/>
            <w:position w:val="2"/>
          </w:rPr>
          <w:t>://</w:t>
        </w:r>
        <w:r>
          <w:rPr>
            <w:sz w:val="15"/>
            <w:szCs w:val="15"/>
            <w:color w:val="0000FF"/>
            <w:position w:val="2"/>
          </w:rPr>
          <w:t>doi</w:t>
        </w:r>
        <w:r>
          <w:rPr>
            <w:sz w:val="15"/>
            <w:szCs w:val="15"/>
            <w:color w:val="0000FF"/>
            <w:spacing w:val="7"/>
            <w:position w:val="2"/>
          </w:rPr>
          <w:t>.</w:t>
        </w:r>
        <w:r>
          <w:rPr>
            <w:sz w:val="15"/>
            <w:szCs w:val="15"/>
            <w:color w:val="0000FF"/>
            <w:position w:val="2"/>
          </w:rPr>
          <w:t>org</w:t>
        </w:r>
        <w:r>
          <w:rPr>
            <w:sz w:val="15"/>
            <w:szCs w:val="15"/>
            <w:color w:val="0000FF"/>
            <w:spacing w:val="7"/>
            <w:position w:val="2"/>
          </w:rPr>
          <w:t>/10.1007/978-3-319-18818-8_50</w:t>
        </w:r>
      </w:hyperlink>
    </w:p>
    <w:p>
      <w:pPr>
        <w:pStyle w:val="BodyText"/>
        <w:ind w:left="403" w:right="8" w:hanging="371"/>
        <w:spacing w:before="6" w:line="261" w:lineRule="auto"/>
        <w:rPr>
          <w:sz w:val="15"/>
          <w:szCs w:val="15"/>
        </w:rPr>
      </w:pPr>
      <w:r>
        <w:rPr>
          <w:sz w:val="15"/>
          <w:szCs w:val="15"/>
          <w:spacing w:val="16"/>
        </w:rPr>
        <w:t>342.</w:t>
      </w:r>
      <w:r>
        <w:rPr>
          <w:sz w:val="15"/>
          <w:szCs w:val="15"/>
          <w:spacing w:val="15"/>
        </w:rPr>
        <w:t xml:space="preserve">  </w:t>
      </w:r>
      <w:r>
        <w:rPr>
          <w:sz w:val="15"/>
          <w:szCs w:val="15"/>
        </w:rPr>
        <w:t>Rosales</w:t>
      </w:r>
      <w:r>
        <w:rPr>
          <w:sz w:val="15"/>
          <w:szCs w:val="15"/>
          <w:spacing w:val="16"/>
        </w:rPr>
        <w:t>-Pé</w:t>
      </w:r>
      <w:r>
        <w:rPr>
          <w:sz w:val="15"/>
          <w:szCs w:val="15"/>
        </w:rPr>
        <w:t>rez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</w:rPr>
        <w:t>Gonzalez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</w:rPr>
        <w:t>Coello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</w:rPr>
        <w:t>Coello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</w:rPr>
        <w:t>C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</w:rPr>
        <w:t>et  al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6"/>
        </w:rPr>
        <w:t>(2014)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</w:rPr>
        <w:t>Multi</w:t>
      </w:r>
      <w:r>
        <w:rPr>
          <w:sz w:val="15"/>
          <w:szCs w:val="15"/>
          <w:spacing w:val="16"/>
        </w:rPr>
        <w:t>-</w:t>
      </w:r>
      <w:r>
        <w:rPr>
          <w:sz w:val="15"/>
          <w:szCs w:val="15"/>
        </w:rPr>
        <w:t>objective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</w:rPr>
        <w:t>model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</w:rPr>
        <w:t>type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</w:rPr>
        <w:t>selection</w:t>
      </w:r>
      <w:r>
        <w:rPr>
          <w:sz w:val="15"/>
          <w:szCs w:val="15"/>
          <w:spacing w:val="16"/>
        </w:rPr>
        <w:t>.</w:t>
      </w:r>
      <w:r>
        <w:rPr>
          <w:sz w:val="15"/>
          <w:szCs w:val="15"/>
          <w:spacing w:val="1"/>
        </w:rPr>
        <w:t xml:space="preserve"> </w:t>
      </w:r>
      <w:bookmarkStart w:name="bookmark99" w:id="377"/>
      <w:bookmarkEnd w:id="377"/>
      <w:r>
        <w:rPr>
          <w:sz w:val="15"/>
          <w:szCs w:val="15"/>
        </w:rPr>
        <w:t>Neurocomputing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</w:rPr>
        <w:t>146:83–94.</w:t>
      </w:r>
      <w:r>
        <w:rPr>
          <w:sz w:val="15"/>
          <w:szCs w:val="15"/>
          <w:spacing w:val="-18"/>
        </w:rPr>
        <w:t xml:space="preserve"> </w:t>
      </w:r>
      <w:hyperlink w:history="true" r:id="rId51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/10.1016/j.</w:t>
        </w:r>
        <w:r>
          <w:rPr>
            <w:sz w:val="15"/>
            <w:szCs w:val="15"/>
            <w:color w:val="0000FF"/>
          </w:rPr>
          <w:t>neucom</w:t>
        </w:r>
        <w:r>
          <w:rPr>
            <w:sz w:val="15"/>
            <w:szCs w:val="15"/>
            <w:color w:val="0000FF"/>
            <w:spacing w:val="8"/>
          </w:rPr>
          <w:t>.2014.05.077</w:t>
        </w:r>
      </w:hyperlink>
    </w:p>
    <w:p>
      <w:pPr>
        <w:pStyle w:val="BodyText"/>
        <w:ind w:left="406" w:right="8" w:hanging="374"/>
        <w:spacing w:before="1" w:line="245" w:lineRule="auto"/>
        <w:rPr>
          <w:sz w:val="15"/>
          <w:szCs w:val="15"/>
        </w:rPr>
      </w:pPr>
      <w:r>
        <w:rPr>
          <w:sz w:val="15"/>
          <w:szCs w:val="15"/>
          <w:spacing w:val="17"/>
        </w:rPr>
        <w:t>343.</w:t>
      </w:r>
      <w:r>
        <w:rPr>
          <w:sz w:val="15"/>
          <w:szCs w:val="15"/>
          <w:spacing w:val="16"/>
        </w:rPr>
        <w:t xml:space="preserve">  </w:t>
      </w:r>
      <w:r>
        <w:rPr>
          <w:sz w:val="15"/>
          <w:szCs w:val="15"/>
        </w:rPr>
        <w:t>Rosales</w:t>
      </w:r>
      <w:r>
        <w:rPr>
          <w:sz w:val="15"/>
          <w:szCs w:val="15"/>
          <w:spacing w:val="17"/>
        </w:rPr>
        <w:t>-Pé</w:t>
      </w:r>
      <w:r>
        <w:rPr>
          <w:sz w:val="15"/>
          <w:szCs w:val="15"/>
        </w:rPr>
        <w:t>rez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7"/>
        </w:rPr>
        <w:t>,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</w:rPr>
        <w:t>Gonzalez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7"/>
        </w:rPr>
        <w:t>,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</w:rPr>
        <w:t>Coello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</w:rPr>
        <w:t>Coello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</w:rPr>
        <w:t>C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7"/>
        </w:rPr>
        <w:t>(2015)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</w:rPr>
        <w:t>Surrogate</w:t>
      </w:r>
      <w:r>
        <w:rPr>
          <w:sz w:val="15"/>
          <w:szCs w:val="15"/>
          <w:spacing w:val="17"/>
        </w:rPr>
        <w:t>-</w:t>
      </w:r>
      <w:r>
        <w:rPr>
          <w:sz w:val="15"/>
          <w:szCs w:val="15"/>
        </w:rPr>
        <w:t>assisted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</w:rPr>
        <w:t>multi</w:t>
      </w:r>
      <w:r>
        <w:rPr>
          <w:sz w:val="15"/>
          <w:szCs w:val="15"/>
          <w:spacing w:val="17"/>
        </w:rPr>
        <w:t>-</w:t>
      </w:r>
      <w:r>
        <w:rPr>
          <w:sz w:val="15"/>
          <w:szCs w:val="15"/>
        </w:rPr>
        <w:t>objective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model </w:t>
      </w:r>
      <w:r>
        <w:rPr>
          <w:sz w:val="15"/>
          <w:szCs w:val="15"/>
        </w:rPr>
        <w:t>selectionfor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support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</w:rPr>
        <w:t>vectormachines</w:t>
      </w:r>
      <w:r>
        <w:rPr>
          <w:sz w:val="15"/>
          <w:szCs w:val="15"/>
          <w:spacing w:val="16"/>
        </w:rPr>
        <w:t>.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</w:rPr>
        <w:t>Neurocomputing</w:t>
      </w:r>
      <w:r>
        <w:rPr>
          <w:sz w:val="15"/>
          <w:szCs w:val="15"/>
          <w:spacing w:val="16"/>
        </w:rPr>
        <w:t>150:163–172.</w:t>
      </w:r>
      <w:hyperlink w:history="true" r:id="rId52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6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6"/>
          </w:rPr>
          <w:t>/10.1016/j.</w:t>
        </w:r>
        <w:r>
          <w:rPr>
            <w:sz w:val="15"/>
            <w:szCs w:val="15"/>
            <w:color w:val="0000FF"/>
          </w:rPr>
          <w:t>neucom</w:t>
        </w:r>
        <w:r>
          <w:rPr>
            <w:sz w:val="15"/>
            <w:szCs w:val="15"/>
            <w:color w:val="0000FF"/>
            <w:spacing w:val="16"/>
          </w:rPr>
          <w:t>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520">
        <w:r>
          <w:rPr>
            <w:sz w:val="15"/>
            <w:szCs w:val="15"/>
            <w:color w:val="0000FF"/>
            <w:spacing w:val="3"/>
          </w:rPr>
          <w:t>2014.08.075</w:t>
        </w:r>
      </w:hyperlink>
    </w:p>
    <w:p>
      <w:pPr>
        <w:pStyle w:val="BodyText"/>
        <w:ind w:left="403" w:right="7" w:hanging="371"/>
        <w:spacing w:before="18" w:line="248" w:lineRule="auto"/>
        <w:rPr>
          <w:sz w:val="15"/>
          <w:szCs w:val="15"/>
        </w:rPr>
      </w:pPr>
      <w:bookmarkStart w:name="bookmark9" w:id="378"/>
      <w:bookmarkEnd w:id="378"/>
      <w:r>
        <w:rPr>
          <w:sz w:val="15"/>
          <w:szCs w:val="15"/>
          <w:spacing w:val="4"/>
        </w:rPr>
        <w:t>344.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4"/>
        </w:rPr>
        <w:t>Rossi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4"/>
        </w:rPr>
        <w:t>A,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4"/>
        </w:rPr>
        <w:t>de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4"/>
        </w:rPr>
        <w:t>Carvalho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4"/>
        </w:rPr>
        <w:t>A,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4"/>
        </w:rPr>
        <w:t>Soar</w:t>
      </w:r>
      <w:r>
        <w:rPr>
          <w:sz w:val="15"/>
          <w:szCs w:val="15"/>
          <w:spacing w:val="3"/>
        </w:rPr>
        <w:t>es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C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3"/>
        </w:rPr>
        <w:t>(2014)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3"/>
        </w:rPr>
        <w:t>MetaStream: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3"/>
        </w:rPr>
        <w:t>a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3"/>
        </w:rPr>
        <w:t>meta-learning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3"/>
        </w:rPr>
        <w:t>based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method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3"/>
        </w:rPr>
        <w:t>peri-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odic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algorithm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selection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time</w:t>
      </w:r>
      <w:r>
        <w:rPr>
          <w:sz w:val="15"/>
          <w:szCs w:val="15"/>
          <w:spacing w:val="12"/>
        </w:rPr>
        <w:t>-</w:t>
      </w:r>
      <w:r>
        <w:rPr>
          <w:sz w:val="15"/>
          <w:szCs w:val="15"/>
        </w:rPr>
        <w:t>changing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12"/>
        </w:rPr>
        <w:t>. </w:t>
      </w:r>
      <w:r>
        <w:rPr>
          <w:sz w:val="15"/>
          <w:szCs w:val="15"/>
        </w:rPr>
        <w:t>Neurocomputing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2"/>
        </w:rPr>
        <w:t>127:52–64.</w:t>
      </w:r>
      <w:r>
        <w:rPr>
          <w:sz w:val="15"/>
          <w:szCs w:val="15"/>
          <w:spacing w:val="-17"/>
        </w:rPr>
        <w:t xml:space="preserve"> </w:t>
      </w:r>
      <w:hyperlink w:history="true" r:id="rId52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2"/>
          </w:rPr>
          <w:t>/10.1016/j.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521">
        <w:r>
          <w:rPr>
            <w:sz w:val="15"/>
            <w:szCs w:val="15"/>
            <w:color w:val="0000FF"/>
          </w:rPr>
          <w:t>neucom</w:t>
        </w:r>
        <w:r>
          <w:rPr>
            <w:sz w:val="15"/>
            <w:szCs w:val="15"/>
            <w:color w:val="0000FF"/>
            <w:spacing w:val="6"/>
          </w:rPr>
          <w:t>.2013.05.048</w:t>
        </w:r>
      </w:hyperlink>
    </w:p>
    <w:p>
      <w:pPr>
        <w:pStyle w:val="BodyText"/>
        <w:ind w:left="407" w:right="8" w:hanging="375"/>
        <w:spacing w:before="17" w:line="260" w:lineRule="auto"/>
        <w:rPr>
          <w:sz w:val="15"/>
          <w:szCs w:val="15"/>
        </w:rPr>
      </w:pPr>
      <w:bookmarkStart w:name="bookmark166" w:id="379"/>
      <w:bookmarkEnd w:id="379"/>
      <w:r>
        <w:rPr>
          <w:sz w:val="15"/>
          <w:szCs w:val="15"/>
          <w:spacing w:val="12"/>
        </w:rPr>
        <w:t>345.</w:t>
      </w:r>
      <w:r>
        <w:rPr>
          <w:sz w:val="15"/>
          <w:szCs w:val="15"/>
          <w:spacing w:val="19"/>
          <w:w w:val="102"/>
        </w:rPr>
        <w:t xml:space="preserve">  </w:t>
      </w:r>
      <w:r>
        <w:rPr>
          <w:sz w:val="15"/>
          <w:szCs w:val="15"/>
        </w:rPr>
        <w:t>de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12"/>
        </w:rPr>
        <w:t>á A, </w:t>
      </w:r>
      <w:r>
        <w:rPr>
          <w:sz w:val="15"/>
          <w:szCs w:val="15"/>
        </w:rPr>
        <w:t>Freitas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Pappa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G</w:t>
      </w:r>
      <w:r>
        <w:rPr>
          <w:sz w:val="15"/>
          <w:szCs w:val="15"/>
          <w:spacing w:val="12"/>
        </w:rPr>
        <w:t xml:space="preserve"> (2018) </w:t>
      </w:r>
      <w:r>
        <w:rPr>
          <w:sz w:val="15"/>
          <w:szCs w:val="15"/>
        </w:rPr>
        <w:t>Automated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selection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con</w:t>
      </w:r>
      <w:r>
        <w:rPr>
          <w:sz w:val="15"/>
          <w:szCs w:val="15"/>
          <w:spacing w:val="12"/>
        </w:rPr>
        <w:t>ﬁ</w:t>
      </w:r>
      <w:r>
        <w:rPr>
          <w:sz w:val="15"/>
          <w:szCs w:val="15"/>
        </w:rPr>
        <w:t>guration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multi</w:t>
      </w:r>
      <w:r>
        <w:rPr>
          <w:sz w:val="15"/>
          <w:szCs w:val="15"/>
          <w:spacing w:val="12"/>
        </w:rPr>
        <w:t>-</w:t>
      </w:r>
      <w:r>
        <w:rPr>
          <w:sz w:val="15"/>
          <w:szCs w:val="15"/>
        </w:rPr>
        <w:t>label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classi</w:t>
      </w:r>
      <w:r>
        <w:rPr>
          <w:sz w:val="15"/>
          <w:szCs w:val="15"/>
          <w:spacing w:val="12"/>
        </w:rPr>
        <w:t>ﬁ</w:t>
      </w:r>
      <w:r>
        <w:rPr>
          <w:sz w:val="15"/>
          <w:szCs w:val="15"/>
        </w:rPr>
        <w:t>cation </w:t>
      </w:r>
      <w:r>
        <w:rPr>
          <w:sz w:val="15"/>
          <w:szCs w:val="15"/>
          <w:spacing w:val="4"/>
        </w:rPr>
        <w:t>algorithms with grammar-based genetic programmi</w:t>
      </w:r>
      <w:r>
        <w:rPr>
          <w:sz w:val="15"/>
          <w:szCs w:val="15"/>
          <w:spacing w:val="3"/>
        </w:rPr>
        <w:t>ng. In: International conference on parallel problem</w:t>
      </w:r>
      <w:r>
        <w:rPr>
          <w:sz w:val="15"/>
          <w:szCs w:val="15"/>
        </w:rPr>
        <w:t xml:space="preserve"> </w:t>
      </w:r>
      <w:bookmarkStart w:name="bookmark167" w:id="380"/>
      <w:bookmarkEnd w:id="380"/>
      <w:r>
        <w:rPr>
          <w:sz w:val="15"/>
          <w:szCs w:val="15"/>
        </w:rPr>
        <w:t>solving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from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nature</w:t>
      </w:r>
      <w:r>
        <w:rPr>
          <w:sz w:val="15"/>
          <w:szCs w:val="15"/>
          <w:spacing w:val="8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8"/>
        </w:rPr>
        <w:t xml:space="preserve"> 308–320.</w:t>
      </w:r>
      <w:r>
        <w:rPr>
          <w:sz w:val="15"/>
          <w:szCs w:val="15"/>
          <w:spacing w:val="-14"/>
        </w:rPr>
        <w:t xml:space="preserve"> </w:t>
      </w:r>
      <w:hyperlink w:history="true" r:id="rId522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/10.1007/978-3-319-99259-4_25</w:t>
        </w:r>
      </w:hyperlink>
    </w:p>
    <w:p>
      <w:pPr>
        <w:pStyle w:val="BodyText"/>
        <w:ind w:left="404" w:right="8" w:hanging="372"/>
        <w:spacing w:line="249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346.</w:t>
      </w:r>
      <w:r>
        <w:rPr>
          <w:sz w:val="15"/>
          <w:szCs w:val="15"/>
          <w:spacing w:val="23"/>
        </w:rPr>
        <w:t xml:space="preserve">  </w:t>
      </w:r>
      <w:r>
        <w:rPr>
          <w:sz w:val="15"/>
          <w:szCs w:val="15"/>
          <w:spacing w:val="3"/>
        </w:rPr>
        <w:t>Sabharwal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A,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3"/>
        </w:rPr>
        <w:t>Samulowitz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H,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3"/>
        </w:rPr>
        <w:t>Tesauro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G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3"/>
        </w:rPr>
        <w:t>(2016)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3"/>
        </w:rPr>
        <w:t>Selecting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near-optimal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learners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via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incremental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data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allocation</w:t>
      </w:r>
      <w:r>
        <w:rPr>
          <w:sz w:val="15"/>
          <w:szCs w:val="15"/>
          <w:spacing w:val="11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1"/>
        </w:rPr>
        <w:t>: </w:t>
      </w:r>
      <w:r>
        <w:rPr>
          <w:sz w:val="15"/>
          <w:szCs w:val="15"/>
        </w:rPr>
        <w:t>AAAI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conferences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arti</w:t>
      </w:r>
      <w:r>
        <w:rPr>
          <w:sz w:val="15"/>
          <w:szCs w:val="15"/>
          <w:spacing w:val="11"/>
        </w:rPr>
        <w:t>ﬁ</w:t>
      </w:r>
      <w:r>
        <w:rPr>
          <w:sz w:val="15"/>
          <w:szCs w:val="15"/>
        </w:rPr>
        <w:t>cial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intelligence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1"/>
        </w:rPr>
        <w:t xml:space="preserve"> 2007–2015.</w:t>
      </w:r>
      <w:r>
        <w:rPr>
          <w:sz w:val="15"/>
          <w:szCs w:val="15"/>
          <w:spacing w:val="-21"/>
        </w:rPr>
        <w:t xml:space="preserve"> </w:t>
      </w:r>
      <w:hyperlink w:history="true" r:id="rId52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/10.16</w:t>
        </w:r>
        <w:r>
          <w:rPr>
            <w:sz w:val="15"/>
            <w:szCs w:val="15"/>
            <w:color w:val="0000FF"/>
            <w:spacing w:val="10"/>
          </w:rPr>
          <w:t>09/</w:t>
        </w:r>
        <w:r>
          <w:rPr>
            <w:sz w:val="15"/>
            <w:szCs w:val="15"/>
            <w:color w:val="0000FF"/>
          </w:rPr>
          <w:t>aaai</w:t>
        </w:r>
        <w:r>
          <w:rPr>
            <w:sz w:val="15"/>
            <w:szCs w:val="15"/>
            <w:color w:val="0000FF"/>
            <w:spacing w:val="10"/>
          </w:rPr>
          <w:t>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523">
        <w:r>
          <w:rPr>
            <w:sz w:val="15"/>
            <w:szCs w:val="15"/>
            <w:color w:val="0000FF"/>
            <w:spacing w:val="4"/>
          </w:rPr>
          <w:t>v30i1.10316</w:t>
        </w:r>
      </w:hyperlink>
    </w:p>
    <w:p>
      <w:pPr>
        <w:pStyle w:val="BodyText"/>
        <w:ind w:left="404" w:right="8" w:hanging="372"/>
        <w:spacing w:before="44" w:line="236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347.</w:t>
      </w:r>
      <w:r>
        <w:rPr>
          <w:sz w:val="15"/>
          <w:szCs w:val="15"/>
          <w:spacing w:val="14"/>
          <w:w w:val="102"/>
        </w:rPr>
        <w:t xml:space="preserve">  </w:t>
      </w:r>
      <w:r>
        <w:rPr>
          <w:sz w:val="15"/>
          <w:szCs w:val="15"/>
          <w:spacing w:val="4"/>
        </w:rPr>
        <w:t>Sanders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4"/>
        </w:rPr>
        <w:t>S,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4"/>
        </w:rPr>
        <w:t>Giraud-Carrier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4"/>
        </w:rPr>
        <w:t>C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4"/>
        </w:rPr>
        <w:t>(2017)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4"/>
        </w:rPr>
        <w:t>Informing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4"/>
        </w:rPr>
        <w:t>the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4"/>
        </w:rPr>
        <w:t>use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4"/>
        </w:rPr>
        <w:t>of hyp</w:t>
      </w:r>
      <w:r>
        <w:rPr>
          <w:sz w:val="15"/>
          <w:szCs w:val="15"/>
          <w:spacing w:val="3"/>
        </w:rPr>
        <w:t>erparameter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optimization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through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met-</w:t>
      </w:r>
      <w:r>
        <w:rPr>
          <w:sz w:val="15"/>
          <w:szCs w:val="15"/>
        </w:rPr>
        <w:t xml:space="preserve"> </w:t>
      </w:r>
      <w:bookmarkStart w:name="bookmark275" w:id="381"/>
      <w:bookmarkEnd w:id="381"/>
      <w:r>
        <w:rPr>
          <w:sz w:val="15"/>
          <w:szCs w:val="15"/>
        </w:rPr>
        <w:t>alearning</w:t>
      </w:r>
      <w:r>
        <w:rPr>
          <w:sz w:val="15"/>
          <w:szCs w:val="15"/>
          <w:spacing w:val="12"/>
        </w:rPr>
        <w:t>.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2"/>
        </w:rPr>
        <w:t>: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mining</w:t>
      </w:r>
      <w:r>
        <w:rPr>
          <w:sz w:val="15"/>
          <w:szCs w:val="15"/>
          <w:spacing w:val="12"/>
        </w:rPr>
        <w:t>,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2"/>
        </w:rPr>
        <w:t>1051–1056. </w:t>
      </w:r>
      <w:hyperlink w:history="true" r:id="rId52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2"/>
          </w:rPr>
          <w:t>/10.1109/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524">
        <w:r>
          <w:rPr>
            <w:sz w:val="15"/>
            <w:szCs w:val="15"/>
            <w:color w:val="0000FF"/>
          </w:rPr>
          <w:t>ICDM</w:t>
        </w:r>
        <w:r>
          <w:rPr>
            <w:sz w:val="15"/>
            <w:szCs w:val="15"/>
            <w:color w:val="0000FF"/>
            <w:spacing w:val="6"/>
          </w:rPr>
          <w:t>.2017.137</w:t>
        </w:r>
      </w:hyperlink>
    </w:p>
    <w:p>
      <w:pPr>
        <w:pStyle w:val="BodyText"/>
        <w:ind w:left="402" w:right="8" w:hanging="370"/>
        <w:spacing w:before="43" w:line="242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348.</w:t>
      </w:r>
      <w:r>
        <w:rPr>
          <w:sz w:val="15"/>
          <w:szCs w:val="15"/>
          <w:spacing w:val="14"/>
          <w:w w:val="102"/>
        </w:rPr>
        <w:t xml:space="preserve">  </w:t>
      </w:r>
      <w:r>
        <w:rPr>
          <w:sz w:val="15"/>
          <w:szCs w:val="15"/>
          <w:spacing w:val="4"/>
        </w:rPr>
        <w:t>Sapra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4"/>
        </w:rPr>
        <w:t>D,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4"/>
        </w:rPr>
        <w:t>Pimentel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4"/>
        </w:rPr>
        <w:t>A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4"/>
        </w:rPr>
        <w:t>(2021)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4"/>
        </w:rPr>
        <w:t>Desi</w:t>
      </w:r>
      <w:r>
        <w:rPr>
          <w:sz w:val="15"/>
          <w:szCs w:val="15"/>
          <w:spacing w:val="3"/>
        </w:rPr>
        <w:t>gning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3"/>
        </w:rPr>
        <w:t>convolutional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networks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with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3"/>
        </w:rPr>
        <w:t>constrained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evolutionary</w:t>
      </w:r>
      <w:r>
        <w:rPr>
          <w:sz w:val="15"/>
          <w:szCs w:val="15"/>
        </w:rPr>
        <w:t xml:space="preserve"> </w:t>
      </w:r>
      <w:bookmarkStart w:name="bookmark422" w:id="382"/>
      <w:bookmarkEnd w:id="382"/>
      <w:bookmarkStart w:name="bookmark421" w:id="383"/>
      <w:bookmarkEnd w:id="383"/>
      <w:r>
        <w:rPr>
          <w:sz w:val="15"/>
          <w:szCs w:val="15"/>
        </w:rPr>
        <w:t>piecemeal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training</w:t>
      </w:r>
      <w:r>
        <w:rPr>
          <w:sz w:val="15"/>
          <w:szCs w:val="15"/>
          <w:spacing w:val="10"/>
        </w:rPr>
        <w:t>. </w:t>
      </w:r>
      <w:r>
        <w:rPr>
          <w:sz w:val="15"/>
          <w:szCs w:val="15"/>
        </w:rPr>
        <w:t>Appl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Intell</w:t>
      </w:r>
      <w:r>
        <w:rPr>
          <w:sz w:val="15"/>
          <w:szCs w:val="15"/>
          <w:spacing w:val="10"/>
        </w:rPr>
        <w:t>.</w:t>
      </w:r>
      <w:r>
        <w:rPr>
          <w:sz w:val="15"/>
          <w:szCs w:val="15"/>
          <w:spacing w:val="-18"/>
        </w:rPr>
        <w:t xml:space="preserve"> </w:t>
      </w:r>
      <w:hyperlink w:history="true" r:id="rId52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0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0"/>
          </w:rPr>
          <w:t>/10.1007/s10489-0</w:t>
        </w:r>
        <w:r>
          <w:rPr>
            <w:sz w:val="15"/>
            <w:szCs w:val="15"/>
            <w:color w:val="0000FF"/>
            <w:spacing w:val="9"/>
          </w:rPr>
          <w:t>21-02679-7</w:t>
        </w:r>
      </w:hyperlink>
    </w:p>
    <w:p>
      <w:pPr>
        <w:pStyle w:val="BodyText"/>
        <w:ind w:left="403" w:right="8" w:hanging="371"/>
        <w:spacing w:before="21" w:line="228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349.</w:t>
      </w:r>
      <w:r>
        <w:rPr>
          <w:sz w:val="15"/>
          <w:szCs w:val="15"/>
          <w:spacing w:val="17"/>
          <w:w w:val="101"/>
        </w:rPr>
        <w:t xml:space="preserve">  </w:t>
      </w:r>
      <w:r>
        <w:rPr>
          <w:sz w:val="15"/>
          <w:szCs w:val="15"/>
          <w:spacing w:val="3"/>
        </w:rPr>
        <w:t>Saxena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3"/>
        </w:rPr>
        <w:t>S,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Verbeek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3"/>
        </w:rPr>
        <w:t>J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3"/>
        </w:rPr>
        <w:t>(2016)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3"/>
        </w:rPr>
        <w:t>Convolutional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3"/>
        </w:rPr>
        <w:t>fabrics.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Annual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conference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on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networks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information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processing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system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2"/>
        </w:rPr>
        <w:t xml:space="preserve"> 4060–4068</w:t>
      </w:r>
    </w:p>
    <w:p>
      <w:pPr>
        <w:pStyle w:val="BodyText"/>
        <w:ind w:left="402" w:right="7" w:hanging="370"/>
        <w:spacing w:before="41" w:line="247" w:lineRule="auto"/>
        <w:rPr>
          <w:sz w:val="15"/>
          <w:szCs w:val="15"/>
        </w:rPr>
      </w:pPr>
      <w:r>
        <w:rPr>
          <w:sz w:val="15"/>
          <w:szCs w:val="15"/>
          <w:spacing w:val="7"/>
        </w:rPr>
        <w:t>350.</w:t>
      </w:r>
      <w:r>
        <w:rPr>
          <w:sz w:val="15"/>
          <w:szCs w:val="15"/>
          <w:spacing w:val="14"/>
          <w:w w:val="101"/>
        </w:rPr>
        <w:t xml:space="preserve">  </w:t>
      </w:r>
      <w:r>
        <w:rPr>
          <w:sz w:val="15"/>
          <w:szCs w:val="15"/>
          <w:spacing w:val="7"/>
        </w:rPr>
        <w:t>Schilling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7"/>
        </w:rPr>
        <w:t>N,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7"/>
        </w:rPr>
        <w:t>WistubaM,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7"/>
        </w:rPr>
        <w:t>Dru</w:t>
      </w:r>
      <w:r>
        <w:rPr>
          <w:sz w:val="15"/>
          <w:szCs w:val="15"/>
          <w:spacing w:val="6"/>
        </w:rPr>
        <w:t>mondLetal(2015)Hyperparameteroptimization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6"/>
        </w:rPr>
        <w:t>withfactorizedmultilayer</w:t>
      </w:r>
      <w:r>
        <w:rPr>
          <w:sz w:val="15"/>
          <w:szCs w:val="15"/>
        </w:rPr>
        <w:t xml:space="preserve"> </w:t>
      </w:r>
      <w:bookmarkStart w:name="bookmark380" w:id="384"/>
      <w:bookmarkEnd w:id="384"/>
      <w:r>
        <w:rPr>
          <w:sz w:val="15"/>
          <w:szCs w:val="15"/>
          <w:spacing w:val="4"/>
        </w:rPr>
        <w:t>perceptrons.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4"/>
        </w:rPr>
        <w:t>European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4"/>
        </w:rPr>
        <w:t>conference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4"/>
        </w:rPr>
        <w:t>in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4"/>
        </w:rPr>
        <w:t>machine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4"/>
        </w:rPr>
        <w:t>learnin</w:t>
      </w:r>
      <w:r>
        <w:rPr>
          <w:sz w:val="15"/>
          <w:szCs w:val="15"/>
          <w:spacing w:val="3"/>
        </w:rPr>
        <w:t>g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3"/>
        </w:rPr>
        <w:t>knowledge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3"/>
        </w:rPr>
        <w:t>discovery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3"/>
        </w:rPr>
        <w:t>in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databases,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3"/>
        </w:rPr>
        <w:t>pp</w:t>
      </w:r>
      <w:r>
        <w:rPr>
          <w:sz w:val="15"/>
          <w:szCs w:val="15"/>
        </w:rPr>
        <w:t xml:space="preserve"> </w:t>
      </w:r>
      <w:bookmarkStart w:name="bookmark276" w:id="385"/>
      <w:bookmarkEnd w:id="385"/>
      <w:r>
        <w:rPr>
          <w:sz w:val="15"/>
          <w:szCs w:val="15"/>
          <w:spacing w:val="7"/>
        </w:rPr>
        <w:t>87–103.</w:t>
      </w:r>
      <w:r>
        <w:rPr>
          <w:sz w:val="15"/>
          <w:szCs w:val="15"/>
          <w:spacing w:val="-14"/>
        </w:rPr>
        <w:t xml:space="preserve"> </w:t>
      </w:r>
      <w:hyperlink w:history="true" r:id="rId52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/10.1007/978-3-319-23525-7_6</w:t>
        </w:r>
      </w:hyperlink>
    </w:p>
    <w:p>
      <w:pPr>
        <w:pStyle w:val="BodyText"/>
        <w:ind w:left="402" w:right="8" w:hanging="370"/>
        <w:spacing w:before="20" w:line="233" w:lineRule="auto"/>
        <w:rPr>
          <w:sz w:val="15"/>
          <w:szCs w:val="15"/>
        </w:rPr>
      </w:pPr>
      <w:r>
        <w:rPr>
          <w:sz w:val="15"/>
          <w:szCs w:val="15"/>
          <w:spacing w:val="12"/>
        </w:rPr>
        <w:t>351.</w:t>
      </w:r>
      <w:r>
        <w:rPr>
          <w:sz w:val="15"/>
          <w:szCs w:val="15"/>
          <w:spacing w:val="18"/>
          <w:w w:val="101"/>
        </w:rPr>
        <w:t xml:space="preserve">  </w:t>
      </w:r>
      <w:r>
        <w:rPr>
          <w:sz w:val="15"/>
          <w:szCs w:val="15"/>
        </w:rPr>
        <w:t>Schmidt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Safarani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Gastinger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2"/>
        </w:rPr>
        <w:t xml:space="preserve"> (2019) </w:t>
      </w:r>
      <w:r>
        <w:rPr>
          <w:sz w:val="15"/>
          <w:szCs w:val="15"/>
        </w:rPr>
        <w:t>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the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performance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differential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evolution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hyper</w:t>
      </w:r>
      <w:r>
        <w:rPr>
          <w:sz w:val="15"/>
          <w:szCs w:val="15"/>
          <w:spacing w:val="12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parameter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4"/>
        </w:rPr>
        <w:t>tuning. In: International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4"/>
        </w:rPr>
        <w:t>joint conference on neural networks.</w:t>
      </w:r>
      <w:hyperlink w:history="true" r:id="rId527">
        <w:r>
          <w:rPr>
            <w:sz w:val="15"/>
            <w:szCs w:val="15"/>
            <w:color w:val="0000FF"/>
            <w:spacing w:val="4"/>
          </w:rPr>
          <w:t>https://doi.org/</w:t>
        </w:r>
        <w:r>
          <w:rPr>
            <w:sz w:val="15"/>
            <w:szCs w:val="15"/>
            <w:color w:val="0000FF"/>
            <w:spacing w:val="3"/>
          </w:rPr>
          <w:t>10.1109/IJCNN.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527">
        <w:r>
          <w:rPr>
            <w:sz w:val="15"/>
            <w:szCs w:val="15"/>
            <w:color w:val="0000FF"/>
            <w:spacing w:val="4"/>
          </w:rPr>
          <w:t>2019.8851978</w:t>
        </w:r>
      </w:hyperlink>
    </w:p>
    <w:p>
      <w:pPr>
        <w:pStyle w:val="BodyText"/>
        <w:ind w:left="404" w:right="7" w:hanging="372"/>
        <w:spacing w:before="16" w:line="249" w:lineRule="auto"/>
        <w:rPr>
          <w:sz w:val="15"/>
          <w:szCs w:val="15"/>
        </w:rPr>
      </w:pPr>
      <w:bookmarkStart w:name="bookmark168" w:id="386"/>
      <w:bookmarkEnd w:id="386"/>
      <w:r>
        <w:rPr>
          <w:sz w:val="15"/>
          <w:szCs w:val="15"/>
          <w:spacing w:val="12"/>
        </w:rPr>
        <w:t>352.</w:t>
      </w:r>
      <w:r>
        <w:rPr>
          <w:sz w:val="15"/>
          <w:szCs w:val="15"/>
          <w:spacing w:val="17"/>
        </w:rPr>
        <w:t xml:space="preserve">  </w:t>
      </w:r>
      <w:r>
        <w:rPr>
          <w:sz w:val="15"/>
          <w:szCs w:val="15"/>
        </w:rPr>
        <w:t>Schmidt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Gastinger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2"/>
        </w:rPr>
        <w:t>,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Nicolas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2"/>
        </w:rPr>
        <w:t xml:space="preserve"> (2020) </w:t>
      </w:r>
      <w:r>
        <w:rPr>
          <w:sz w:val="15"/>
          <w:szCs w:val="15"/>
        </w:rPr>
        <w:t>HAMLET</w:t>
      </w:r>
      <w:r>
        <w:rPr>
          <w:sz w:val="15"/>
          <w:szCs w:val="15"/>
          <w:spacing w:val="12"/>
        </w:rPr>
        <w:t>—</w:t>
      </w:r>
      <w:r>
        <w:rPr>
          <w:sz w:val="15"/>
          <w:szCs w:val="15"/>
        </w:rPr>
        <w:t>a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curve</w:t>
      </w:r>
      <w:r>
        <w:rPr>
          <w:sz w:val="15"/>
          <w:szCs w:val="15"/>
          <w:spacing w:val="12"/>
        </w:rPr>
        <w:t>-</w:t>
      </w:r>
      <w:r>
        <w:rPr>
          <w:sz w:val="15"/>
          <w:szCs w:val="15"/>
        </w:rPr>
        <w:t>enabled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multi</w:t>
      </w:r>
      <w:r>
        <w:rPr>
          <w:sz w:val="15"/>
          <w:szCs w:val="15"/>
          <w:spacing w:val="12"/>
        </w:rPr>
        <w:t>-</w:t>
      </w:r>
      <w:r>
        <w:rPr>
          <w:sz w:val="15"/>
          <w:szCs w:val="15"/>
        </w:rPr>
        <w:t>armed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bandit </w:t>
      </w:r>
      <w:r>
        <w:rPr>
          <w:sz w:val="15"/>
          <w:szCs w:val="15"/>
          <w:spacing w:val="4"/>
        </w:rPr>
        <w:t>for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4"/>
        </w:rPr>
        <w:t>algorithm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4"/>
        </w:rPr>
        <w:t>selection. In: International joint conference on neural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4"/>
        </w:rPr>
        <w:t>networks.</w:t>
      </w:r>
      <w:r>
        <w:rPr>
          <w:sz w:val="15"/>
          <w:szCs w:val="15"/>
          <w:spacing w:val="-13"/>
        </w:rPr>
        <w:t xml:space="preserve"> </w:t>
      </w:r>
      <w:hyperlink w:history="true" r:id="rId528">
        <w:r>
          <w:rPr>
            <w:sz w:val="15"/>
            <w:szCs w:val="15"/>
            <w:color w:val="0000FF"/>
            <w:spacing w:val="4"/>
          </w:rPr>
          <w:t>https://doi.org/10.1109/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528">
        <w:r>
          <w:rPr>
            <w:sz w:val="15"/>
            <w:szCs w:val="15"/>
            <w:color w:val="0000FF"/>
          </w:rPr>
          <w:t>IJCNN</w:t>
        </w:r>
        <w:r>
          <w:rPr>
            <w:sz w:val="15"/>
            <w:szCs w:val="15"/>
            <w:color w:val="0000FF"/>
            <w:spacing w:val="5"/>
          </w:rPr>
          <w:t>48605.2020.9207233</w:t>
        </w:r>
      </w:hyperlink>
    </w:p>
    <w:p>
      <w:pPr>
        <w:pStyle w:val="BodyText"/>
        <w:ind w:left="402" w:right="8" w:hanging="370"/>
        <w:spacing w:before="17" w:line="252" w:lineRule="auto"/>
        <w:rPr>
          <w:sz w:val="15"/>
          <w:szCs w:val="15"/>
        </w:rPr>
      </w:pPr>
      <w:bookmarkStart w:name="bookmark277" w:id="387"/>
      <w:bookmarkEnd w:id="387"/>
      <w:r>
        <w:rPr>
          <w:sz w:val="15"/>
          <w:szCs w:val="15"/>
          <w:spacing w:val="4"/>
        </w:rPr>
        <w:t>353.</w:t>
      </w:r>
      <w:r>
        <w:rPr>
          <w:sz w:val="15"/>
          <w:szCs w:val="15"/>
          <w:spacing w:val="14"/>
          <w:w w:val="101"/>
        </w:rPr>
        <w:t xml:space="preserve">  </w:t>
      </w:r>
      <w:r>
        <w:rPr>
          <w:sz w:val="15"/>
          <w:szCs w:val="15"/>
          <w:spacing w:val="4"/>
        </w:rPr>
        <w:t>Sen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4"/>
        </w:rPr>
        <w:t>R,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4"/>
        </w:rPr>
        <w:t>Kandasamy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4"/>
        </w:rPr>
        <w:t>K,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4"/>
        </w:rPr>
        <w:t>Shakkottai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4"/>
        </w:rPr>
        <w:t>S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4"/>
        </w:rPr>
        <w:t>(2018</w:t>
      </w:r>
      <w:r>
        <w:rPr>
          <w:sz w:val="15"/>
          <w:szCs w:val="15"/>
          <w:spacing w:val="3"/>
        </w:rPr>
        <w:t>)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3"/>
        </w:rPr>
        <w:t>Multi-ﬁdelity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3"/>
        </w:rPr>
        <w:t>black-box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3"/>
        </w:rPr>
        <w:t>optimization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3"/>
        </w:rPr>
        <w:t>with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3"/>
        </w:rPr>
        <w:t>hierarchical</w:t>
      </w:r>
      <w:r>
        <w:rPr>
          <w:sz w:val="15"/>
          <w:szCs w:val="15"/>
        </w:rPr>
        <w:t xml:space="preserve"> </w:t>
      </w:r>
      <w:bookmarkStart w:name="bookmark348" w:id="388"/>
      <w:bookmarkEnd w:id="388"/>
      <w:r>
        <w:rPr>
          <w:sz w:val="15"/>
          <w:szCs w:val="15"/>
        </w:rPr>
        <w:t>partitions</w:t>
      </w:r>
      <w:r>
        <w:rPr>
          <w:sz w:val="15"/>
          <w:szCs w:val="15"/>
          <w:spacing w:val="14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4"/>
        </w:rPr>
        <w:t>: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4"/>
        </w:rPr>
        <w:t xml:space="preserve"> 7212–7224</w:t>
      </w:r>
    </w:p>
    <w:p>
      <w:pPr>
        <w:pStyle w:val="BodyText"/>
        <w:ind w:left="405" w:hanging="373"/>
        <w:spacing w:before="40" w:line="237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354.</w:t>
      </w:r>
      <w:r>
        <w:rPr>
          <w:sz w:val="15"/>
          <w:szCs w:val="15"/>
          <w:spacing w:val="14"/>
          <w:w w:val="102"/>
        </w:rPr>
        <w:t xml:space="preserve">  </w:t>
      </w:r>
      <w:r>
        <w:rPr>
          <w:sz w:val="15"/>
          <w:szCs w:val="15"/>
          <w:spacing w:val="4"/>
        </w:rPr>
        <w:t>Shah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4"/>
        </w:rPr>
        <w:t>A,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4"/>
        </w:rPr>
        <w:t>Ghahramani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4"/>
        </w:rPr>
        <w:t>Z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4"/>
        </w:rPr>
        <w:t>(2015)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3"/>
        </w:rPr>
        <w:t>Parallel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3"/>
        </w:rPr>
        <w:t>predictive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3"/>
        </w:rPr>
        <w:t>entropy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3"/>
        </w:rPr>
        <w:t>search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3"/>
        </w:rPr>
        <w:t>batch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3"/>
        </w:rPr>
        <w:t>global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3"/>
        </w:rPr>
        <w:t>optimization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3"/>
        </w:rPr>
        <w:t>of</w:t>
      </w:r>
      <w:r>
        <w:rPr>
          <w:sz w:val="15"/>
          <w:szCs w:val="15"/>
        </w:rPr>
        <w:t xml:space="preserve"> </w:t>
      </w:r>
      <w:bookmarkStart w:name="bookmark278" w:id="389"/>
      <w:bookmarkEnd w:id="389"/>
      <w:r>
        <w:rPr>
          <w:sz w:val="15"/>
          <w:szCs w:val="15"/>
          <w:spacing w:val="4"/>
        </w:rPr>
        <w:t>expensive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4"/>
        </w:rPr>
        <w:t>objective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4"/>
        </w:rPr>
        <w:t>functions.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4"/>
        </w:rPr>
        <w:t>Ann</w:t>
      </w:r>
      <w:r>
        <w:rPr>
          <w:sz w:val="15"/>
          <w:szCs w:val="15"/>
          <w:spacing w:val="3"/>
        </w:rPr>
        <w:t>ual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3"/>
        </w:rPr>
        <w:t>conference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3"/>
        </w:rPr>
        <w:t>on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information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3"/>
        </w:rPr>
        <w:t>processing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3"/>
        </w:rPr>
        <w:t>systems,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3"/>
        </w:rPr>
        <w:t>pp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3330–3338</w:t>
      </w:r>
    </w:p>
    <w:p>
      <w:pPr>
        <w:pStyle w:val="BodyText"/>
        <w:ind w:left="404" w:right="8" w:hanging="372"/>
        <w:spacing w:before="41" w:line="229" w:lineRule="auto"/>
        <w:rPr>
          <w:sz w:val="15"/>
          <w:szCs w:val="15"/>
        </w:rPr>
      </w:pPr>
      <w:r>
        <w:rPr>
          <w:sz w:val="15"/>
          <w:szCs w:val="15"/>
          <w:spacing w:val="18"/>
        </w:rPr>
        <w:t>355.</w:t>
      </w:r>
      <w:r>
        <w:rPr>
          <w:sz w:val="15"/>
          <w:szCs w:val="15"/>
          <w:spacing w:val="14"/>
          <w:w w:val="102"/>
        </w:rPr>
        <w:t xml:space="preserve">  </w:t>
      </w:r>
      <w:r>
        <w:rPr>
          <w:sz w:val="15"/>
          <w:szCs w:val="15"/>
        </w:rPr>
        <w:t>ShahriariB</w:t>
      </w:r>
      <w:r>
        <w:rPr>
          <w:sz w:val="15"/>
          <w:szCs w:val="15"/>
          <w:spacing w:val="18"/>
        </w:rPr>
        <w:t>,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Bouchard</w:t>
      </w:r>
      <w:r>
        <w:rPr>
          <w:sz w:val="15"/>
          <w:szCs w:val="15"/>
          <w:spacing w:val="18"/>
        </w:rPr>
        <w:t>-Côté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18"/>
        </w:rPr>
        <w:t>A,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de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Freitas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N</w:t>
      </w:r>
      <w:r>
        <w:rPr>
          <w:sz w:val="15"/>
          <w:szCs w:val="15"/>
          <w:spacing w:val="18"/>
        </w:rPr>
        <w:t xml:space="preserve"> (2016)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Unbounded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</w:rPr>
        <w:t>bayesian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via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regularization</w:t>
      </w:r>
      <w:r>
        <w:rPr>
          <w:sz w:val="15"/>
          <w:szCs w:val="15"/>
          <w:spacing w:val="18"/>
        </w:rPr>
        <w:t>.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4"/>
        </w:rPr>
        <w:t>: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arti</w:t>
      </w:r>
      <w:r>
        <w:rPr>
          <w:sz w:val="15"/>
          <w:szCs w:val="15"/>
          <w:spacing w:val="14"/>
        </w:rPr>
        <w:t>ﬁ</w:t>
      </w:r>
      <w:r>
        <w:rPr>
          <w:sz w:val="15"/>
          <w:szCs w:val="15"/>
        </w:rPr>
        <w:t>cial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intelligence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statistics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4"/>
        </w:rPr>
        <w:t>1168–1176</w:t>
      </w:r>
    </w:p>
    <w:p>
      <w:pPr>
        <w:pStyle w:val="BodyText"/>
        <w:ind w:left="403" w:hanging="371"/>
        <w:spacing w:before="41" w:line="237" w:lineRule="auto"/>
        <w:rPr>
          <w:sz w:val="15"/>
          <w:szCs w:val="15"/>
        </w:rPr>
      </w:pPr>
      <w:r>
        <w:rPr>
          <w:sz w:val="15"/>
          <w:szCs w:val="15"/>
          <w:spacing w:val="13"/>
        </w:rPr>
        <w:t>356.</w:t>
      </w:r>
      <w:r>
        <w:rPr>
          <w:sz w:val="15"/>
          <w:szCs w:val="15"/>
          <w:spacing w:val="15"/>
        </w:rPr>
        <w:t xml:space="preserve">  </w:t>
      </w:r>
      <w:r>
        <w:rPr>
          <w:sz w:val="15"/>
          <w:szCs w:val="15"/>
        </w:rPr>
        <w:t>Shang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Z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Zgraggen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E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Buratti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B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3"/>
        </w:rPr>
        <w:t xml:space="preserve"> (2019) </w:t>
      </w:r>
      <w:r>
        <w:rPr>
          <w:sz w:val="15"/>
          <w:szCs w:val="15"/>
        </w:rPr>
        <w:t>Democratizing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science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through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interactive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curation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of </w:t>
      </w:r>
      <w:bookmarkStart w:name="bookmark100" w:id="390"/>
      <w:bookmarkEnd w:id="390"/>
      <w:r>
        <w:rPr>
          <w:sz w:val="15"/>
          <w:szCs w:val="15"/>
        </w:rPr>
        <w:t>ML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pipelines</w:t>
      </w:r>
      <w:r>
        <w:rPr>
          <w:sz w:val="15"/>
          <w:szCs w:val="15"/>
          <w:spacing w:val="15"/>
        </w:rPr>
        <w:t>.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5"/>
        </w:rPr>
        <w:t>: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management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5"/>
        </w:rPr>
        <w:t>1171–1188.</w:t>
      </w:r>
      <w:r>
        <w:rPr>
          <w:sz w:val="15"/>
          <w:szCs w:val="15"/>
          <w:spacing w:val="-11"/>
        </w:rPr>
        <w:t xml:space="preserve"> </w:t>
      </w:r>
      <w:hyperlink w:history="true" r:id="rId52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5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5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5"/>
          </w:rPr>
          <w:t>/10.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529">
        <w:r>
          <w:rPr>
            <w:sz w:val="15"/>
            <w:szCs w:val="15"/>
            <w:color w:val="0000FF"/>
            <w:spacing w:val="4"/>
          </w:rPr>
          <w:t>1145/3299869.3319863</w:t>
        </w:r>
      </w:hyperlink>
    </w:p>
    <w:p>
      <w:pPr>
        <w:pStyle w:val="BodyText"/>
        <w:ind w:left="405" w:right="8" w:hanging="373"/>
        <w:spacing w:before="42" w:line="237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357.</w:t>
      </w:r>
      <w:r>
        <w:rPr>
          <w:sz w:val="15"/>
          <w:szCs w:val="15"/>
          <w:spacing w:val="13"/>
        </w:rPr>
        <w:t xml:space="preserve">  </w:t>
      </w:r>
      <w:r>
        <w:rPr>
          <w:sz w:val="15"/>
          <w:szCs w:val="15"/>
          <w:spacing w:val="4"/>
        </w:rPr>
        <w:t>da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4"/>
        </w:rPr>
        <w:t>Silva A,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4"/>
        </w:rPr>
        <w:t>de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Oliveira W, Luderm</w:t>
      </w:r>
      <w:r>
        <w:rPr>
          <w:sz w:val="15"/>
          <w:szCs w:val="15"/>
          <w:spacing w:val="3"/>
        </w:rPr>
        <w:t>ir T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(2016)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3"/>
        </w:rPr>
        <w:t>Weightless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3"/>
        </w:rPr>
        <w:t>network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3"/>
        </w:rPr>
        <w:t>parameters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</w:rPr>
        <w:t xml:space="preserve"> </w:t>
      </w:r>
      <w:bookmarkStart w:name="bookmark279" w:id="391"/>
      <w:bookmarkEnd w:id="391"/>
      <w:r>
        <w:rPr>
          <w:sz w:val="15"/>
          <w:szCs w:val="15"/>
        </w:rPr>
        <w:t>selection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quantum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10"/>
        </w:rPr>
        <w:t>. </w:t>
      </w:r>
      <w:r>
        <w:rPr>
          <w:sz w:val="15"/>
          <w:szCs w:val="15"/>
        </w:rPr>
        <w:t>Neurocomputing</w:t>
      </w:r>
      <w:r>
        <w:rPr>
          <w:sz w:val="15"/>
          <w:szCs w:val="15"/>
          <w:spacing w:val="37"/>
          <w:w w:val="102"/>
        </w:rPr>
        <w:t xml:space="preserve"> </w:t>
      </w:r>
      <w:r>
        <w:rPr>
          <w:sz w:val="15"/>
          <w:szCs w:val="15"/>
          <w:spacing w:val="10"/>
        </w:rPr>
        <w:t>183:13–22.</w:t>
      </w:r>
      <w:r>
        <w:rPr>
          <w:sz w:val="15"/>
          <w:szCs w:val="15"/>
          <w:spacing w:val="-18"/>
        </w:rPr>
        <w:t xml:space="preserve"> </w:t>
      </w:r>
      <w:hyperlink w:history="true" r:id="rId53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0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0"/>
          </w:rPr>
          <w:t>/10.1016/j.</w:t>
        </w:r>
        <w:r>
          <w:rPr>
            <w:sz w:val="15"/>
            <w:szCs w:val="15"/>
            <w:color w:val="0000FF"/>
          </w:rPr>
          <w:t>neucom</w:t>
        </w:r>
        <w:r>
          <w:rPr>
            <w:sz w:val="15"/>
            <w:szCs w:val="15"/>
            <w:color w:val="0000FF"/>
            <w:spacing w:val="10"/>
          </w:rPr>
          <w:t>.2015.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530">
        <w:r>
          <w:rPr>
            <w:sz w:val="15"/>
            <w:szCs w:val="15"/>
            <w:color w:val="0000FF"/>
            <w:spacing w:val="3"/>
          </w:rPr>
          <w:t>05.139</w:t>
        </w:r>
      </w:hyperlink>
    </w:p>
    <w:p>
      <w:pPr>
        <w:pStyle w:val="BodyText"/>
        <w:ind w:left="403" w:right="8" w:hanging="371"/>
        <w:spacing w:before="41" w:line="238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358.</w:t>
      </w:r>
      <w:r>
        <w:rPr>
          <w:sz w:val="15"/>
          <w:szCs w:val="15"/>
          <w:spacing w:val="14"/>
          <w:w w:val="102"/>
        </w:rPr>
        <w:t xml:space="preserve">  </w:t>
      </w:r>
      <w:r>
        <w:rPr>
          <w:sz w:val="15"/>
          <w:szCs w:val="15"/>
          <w:spacing w:val="4"/>
        </w:rPr>
        <w:t>Singh L, Paul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(2021) Hybrid evolu</w:t>
      </w:r>
      <w:r>
        <w:rPr>
          <w:sz w:val="15"/>
          <w:szCs w:val="15"/>
          <w:spacing w:val="3"/>
        </w:rPr>
        <w:t>tionary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3"/>
        </w:rPr>
        <w:t>network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3"/>
        </w:rPr>
        <w:t>search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3"/>
        </w:rPr>
        <w:t>convolution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3"/>
        </w:rPr>
        <w:t>class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of deep</w:t>
      </w:r>
      <w:r>
        <w:rPr>
          <w:sz w:val="15"/>
          <w:szCs w:val="15"/>
        </w:rPr>
        <w:t xml:space="preserve"> </w:t>
      </w:r>
      <w:bookmarkStart w:name="bookmark454" w:id="392"/>
      <w:bookmarkEnd w:id="392"/>
      <w:r>
        <w:rPr>
          <w:sz w:val="15"/>
          <w:szCs w:val="15"/>
        </w:rPr>
        <w:t>neural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with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applications</w:t>
      </w:r>
      <w:r>
        <w:rPr>
          <w:sz w:val="15"/>
          <w:szCs w:val="15"/>
          <w:spacing w:val="12"/>
        </w:rPr>
        <w:t>. </w:t>
      </w:r>
      <w:r>
        <w:rPr>
          <w:sz w:val="15"/>
          <w:szCs w:val="15"/>
        </w:rPr>
        <w:t>Expert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12"/>
        </w:rPr>
        <w:t>.</w:t>
      </w:r>
      <w:r>
        <w:rPr>
          <w:sz w:val="15"/>
          <w:szCs w:val="15"/>
          <w:spacing w:val="-2"/>
        </w:rPr>
        <w:t xml:space="preserve"> </w:t>
      </w:r>
      <w:hyperlink w:history="true" r:id="rId53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2"/>
          </w:rPr>
          <w:t>/10.1111/</w:t>
        </w:r>
        <w:r>
          <w:rPr>
            <w:sz w:val="15"/>
            <w:szCs w:val="15"/>
            <w:color w:val="0000FF"/>
          </w:rPr>
          <w:t>exsy</w:t>
        </w:r>
        <w:r>
          <w:rPr>
            <w:sz w:val="15"/>
            <w:szCs w:val="15"/>
            <w:color w:val="0000FF"/>
            <w:spacing w:val="12"/>
          </w:rPr>
          <w:t>.12690</w:t>
        </w:r>
      </w:hyperlink>
    </w:p>
    <w:p>
      <w:pPr>
        <w:pStyle w:val="BodyText"/>
        <w:ind w:left="390" w:right="8" w:hanging="358"/>
        <w:spacing w:line="250" w:lineRule="auto"/>
        <w:rPr>
          <w:sz w:val="15"/>
          <w:szCs w:val="15"/>
        </w:rPr>
      </w:pPr>
      <w:bookmarkStart w:name="bookmark483" w:id="393"/>
      <w:bookmarkEnd w:id="393"/>
      <w:r>
        <w:rPr>
          <w:sz w:val="15"/>
          <w:szCs w:val="15"/>
          <w:spacing w:val="11"/>
        </w:rPr>
        <w:t>359.</w:t>
      </w:r>
      <w:r>
        <w:rPr>
          <w:sz w:val="15"/>
          <w:szCs w:val="15"/>
          <w:spacing w:val="22"/>
        </w:rPr>
        <w:t xml:space="preserve">  </w:t>
      </w:r>
      <w:r>
        <w:rPr>
          <w:sz w:val="15"/>
          <w:szCs w:val="15"/>
        </w:rPr>
        <w:t>Singh</w:t>
      </w:r>
      <w:r>
        <w:rPr>
          <w:sz w:val="15"/>
          <w:szCs w:val="15"/>
          <w:spacing w:val="38"/>
        </w:rPr>
        <w:t xml:space="preserve"> </w:t>
      </w:r>
      <w:r>
        <w:rPr>
          <w:sz w:val="15"/>
          <w:szCs w:val="15"/>
        </w:rPr>
        <w:t>P</w:t>
      </w:r>
      <w:r>
        <w:rPr>
          <w:sz w:val="15"/>
          <w:szCs w:val="15"/>
          <w:spacing w:val="11"/>
        </w:rPr>
        <w:t>,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</w:rPr>
        <w:t>Chaudhury</w:t>
      </w:r>
      <w:r>
        <w:rPr>
          <w:sz w:val="15"/>
          <w:szCs w:val="15"/>
          <w:spacing w:val="11"/>
        </w:rPr>
        <w:t xml:space="preserve">  </w:t>
      </w:r>
      <w:r>
        <w:rPr>
          <w:sz w:val="15"/>
          <w:szCs w:val="15"/>
        </w:rPr>
        <w:t>S</w:t>
      </w:r>
      <w:r>
        <w:rPr>
          <w:sz w:val="15"/>
          <w:szCs w:val="15"/>
          <w:spacing w:val="11"/>
        </w:rPr>
        <w:t>,</w:t>
      </w:r>
      <w:r>
        <w:rPr>
          <w:sz w:val="15"/>
          <w:szCs w:val="15"/>
        </w:rPr>
        <w:t xml:space="preserve">  Panigrahi  B</w:t>
      </w:r>
      <w:r>
        <w:rPr>
          <w:sz w:val="15"/>
          <w:szCs w:val="15"/>
          <w:spacing w:val="11"/>
        </w:rPr>
        <w:t xml:space="preserve">  (2021)</w:t>
      </w:r>
      <w:r>
        <w:rPr>
          <w:sz w:val="15"/>
          <w:szCs w:val="15"/>
        </w:rPr>
        <w:t xml:space="preserve">  Hybrid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</w:rPr>
        <w:t>MPSO</w:t>
      </w:r>
      <w:r>
        <w:rPr>
          <w:sz w:val="15"/>
          <w:szCs w:val="15"/>
          <w:spacing w:val="11"/>
        </w:rPr>
        <w:t>-</w:t>
      </w:r>
      <w:r>
        <w:rPr>
          <w:sz w:val="15"/>
          <w:szCs w:val="15"/>
        </w:rPr>
        <w:t>CNN</w:t>
      </w:r>
      <w:r>
        <w:rPr>
          <w:sz w:val="15"/>
          <w:szCs w:val="15"/>
          <w:spacing w:val="11"/>
        </w:rPr>
        <w:t>:</w:t>
      </w:r>
      <w:r>
        <w:rPr>
          <w:sz w:val="15"/>
          <w:szCs w:val="15"/>
        </w:rPr>
        <w:t xml:space="preserve">  multi</w:t>
      </w:r>
      <w:r>
        <w:rPr>
          <w:sz w:val="15"/>
          <w:szCs w:val="15"/>
          <w:spacing w:val="11"/>
        </w:rPr>
        <w:t>-</w:t>
      </w:r>
      <w:r>
        <w:rPr>
          <w:sz w:val="15"/>
          <w:szCs w:val="15"/>
        </w:rPr>
        <w:t>level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</w:rPr>
        <w:t>particle</w:t>
      </w:r>
      <w:r>
        <w:rPr>
          <w:sz w:val="15"/>
          <w:szCs w:val="15"/>
          <w:spacing w:val="11"/>
        </w:rPr>
        <w:t xml:space="preserve">  </w:t>
      </w:r>
      <w:r>
        <w:rPr>
          <w:sz w:val="15"/>
          <w:szCs w:val="15"/>
        </w:rPr>
        <w:t>swarm</w:t>
      </w:r>
      <w:r>
        <w:rPr>
          <w:sz w:val="15"/>
          <w:szCs w:val="15"/>
          <w:spacing w:val="11"/>
        </w:rPr>
        <w:t xml:space="preserve">  </w:t>
      </w:r>
      <w:r>
        <w:rPr>
          <w:sz w:val="15"/>
          <w:szCs w:val="15"/>
        </w:rPr>
        <w:t>opti</w:t>
      </w:r>
      <w:r>
        <w:rPr>
          <w:sz w:val="15"/>
          <w:szCs w:val="15"/>
          <w:spacing w:val="11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mized hyperparameters 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convolutional neural network. Swarm Evol Comput.</w:t>
      </w:r>
      <w:hyperlink w:history="true" r:id="rId532">
        <w:r>
          <w:rPr>
            <w:sz w:val="15"/>
            <w:szCs w:val="15"/>
            <w:color w:val="0000FF"/>
            <w:spacing w:val="4"/>
          </w:rPr>
          <w:t>https://doi.org/10.1016/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532">
        <w:r>
          <w:rPr>
            <w:sz w:val="15"/>
            <w:szCs w:val="15"/>
            <w:color w:val="0000FF"/>
            <w:spacing w:val="6"/>
          </w:rPr>
          <w:t>j.</w:t>
        </w:r>
        <w:r>
          <w:rPr>
            <w:sz w:val="15"/>
            <w:szCs w:val="15"/>
            <w:color w:val="0000FF"/>
          </w:rPr>
          <w:t>swevo</w:t>
        </w:r>
        <w:r>
          <w:rPr>
            <w:sz w:val="15"/>
            <w:szCs w:val="15"/>
            <w:color w:val="0000FF"/>
            <w:spacing w:val="6"/>
          </w:rPr>
          <w:t>.2021.100863</w:t>
        </w:r>
      </w:hyperlink>
    </w:p>
    <w:p>
      <w:pPr>
        <w:spacing w:line="250" w:lineRule="auto"/>
        <w:sectPr>
          <w:headerReference w:type="default" r:id="rId513"/>
          <w:footerReference w:type="default" r:id="rId514"/>
          <w:pgSz w:w="8788" w:h="13323"/>
          <w:pgMar w:top="972" w:right="918" w:bottom="661" w:left="914" w:header="639" w:footer="310" w:gutter="0"/>
        </w:sectPr>
        <w:rPr>
          <w:sz w:val="15"/>
          <w:szCs w:val="15"/>
        </w:rPr>
      </w:pPr>
    </w:p>
    <w:p>
      <w:pPr>
        <w:pStyle w:val="BodyText"/>
        <w:ind w:left="375" w:right="1" w:hanging="373"/>
        <w:spacing w:before="212" w:line="242" w:lineRule="auto"/>
        <w:rPr>
          <w:sz w:val="15"/>
          <w:szCs w:val="15"/>
        </w:rPr>
      </w:pPr>
      <w:r>
        <w:rPr>
          <w:sz w:val="15"/>
          <w:szCs w:val="15"/>
          <w:spacing w:val="11"/>
        </w:rPr>
        <w:t>360.</w:t>
      </w:r>
      <w:r>
        <w:rPr>
          <w:sz w:val="15"/>
          <w:szCs w:val="15"/>
          <w:spacing w:val="14"/>
          <w:w w:val="102"/>
        </w:rPr>
        <w:t xml:space="preserve">  </w:t>
      </w:r>
      <w:r>
        <w:rPr>
          <w:sz w:val="15"/>
          <w:szCs w:val="15"/>
        </w:rPr>
        <w:t>SinhaN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Chen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KW</w:t>
      </w:r>
      <w:r>
        <w:rPr>
          <w:sz w:val="15"/>
          <w:szCs w:val="15"/>
          <w:spacing w:val="11"/>
        </w:rPr>
        <w:t xml:space="preserve"> (2021) </w:t>
      </w:r>
      <w:r>
        <w:rPr>
          <w:sz w:val="15"/>
          <w:szCs w:val="15"/>
        </w:rPr>
        <w:t>Evolving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using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one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shot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model</w:t>
      </w:r>
      <w:r>
        <w:rPr>
          <w:sz w:val="15"/>
          <w:szCs w:val="15"/>
          <w:spacing w:val="11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1"/>
        </w:rPr>
        <w:t>: </w:t>
      </w:r>
      <w:r>
        <w:rPr>
          <w:sz w:val="15"/>
          <w:szCs w:val="15"/>
        </w:rPr>
        <w:t>Genetic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evolvable </w:t>
      </w:r>
      <w:bookmarkStart w:name="bookmark101" w:id="394"/>
      <w:bookmarkEnd w:id="394"/>
      <w:bookmarkStart w:name="bookmark280" w:id="395"/>
      <w:bookmarkEnd w:id="395"/>
      <w:r>
        <w:rPr>
          <w:sz w:val="15"/>
          <w:szCs w:val="15"/>
        </w:rPr>
        <w:t>computing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8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8"/>
        </w:rPr>
        <w:t xml:space="preserve"> 910–918.</w:t>
      </w:r>
      <w:r>
        <w:rPr>
          <w:sz w:val="15"/>
          <w:szCs w:val="15"/>
          <w:spacing w:val="-14"/>
        </w:rPr>
        <w:t xml:space="preserve"> </w:t>
      </w:r>
      <w:hyperlink w:history="true" r:id="rId53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/10.1145/3449639.3459275</w:t>
        </w:r>
      </w:hyperlink>
    </w:p>
    <w:p>
      <w:pPr>
        <w:pStyle w:val="BodyText"/>
        <w:ind w:left="374" w:hanging="372"/>
        <w:spacing w:before="20" w:line="244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361.</w:t>
      </w:r>
      <w:r>
        <w:rPr>
          <w:sz w:val="15"/>
          <w:szCs w:val="15"/>
          <w:spacing w:val="14"/>
          <w:w w:val="102"/>
        </w:rPr>
        <w:t xml:space="preserve">  </w:t>
      </w:r>
      <w:r>
        <w:rPr>
          <w:sz w:val="15"/>
          <w:szCs w:val="15"/>
          <w:spacing w:val="4"/>
        </w:rPr>
        <w:t>Smith M, Sala C, Kanter J et al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4"/>
        </w:rPr>
        <w:t>(2020) The machine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4"/>
        </w:rPr>
        <w:t>learn</w:t>
      </w:r>
      <w:r>
        <w:rPr>
          <w:sz w:val="15"/>
          <w:szCs w:val="15"/>
          <w:spacing w:val="3"/>
        </w:rPr>
        <w:t>ing bazaar: harnessing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3"/>
        </w:rPr>
        <w:t>the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3"/>
        </w:rPr>
        <w:t>ML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3"/>
        </w:rPr>
        <w:t>ecosystem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effective system development. In: ACM SIGMOD internationa</w:t>
      </w:r>
      <w:r>
        <w:rPr>
          <w:sz w:val="15"/>
          <w:szCs w:val="15"/>
          <w:spacing w:val="3"/>
        </w:rPr>
        <w:t>l conference on management of data, pp</w:t>
      </w:r>
      <w:r>
        <w:rPr>
          <w:sz w:val="15"/>
          <w:szCs w:val="15"/>
        </w:rPr>
        <w:t xml:space="preserve"> </w:t>
      </w:r>
      <w:bookmarkStart w:name="bookmark281" w:id="396"/>
      <w:bookmarkEnd w:id="396"/>
      <w:r>
        <w:rPr>
          <w:sz w:val="15"/>
          <w:szCs w:val="15"/>
          <w:spacing w:val="6"/>
        </w:rPr>
        <w:t>785–800.</w:t>
      </w:r>
      <w:r>
        <w:rPr>
          <w:sz w:val="15"/>
          <w:szCs w:val="15"/>
          <w:spacing w:val="-9"/>
        </w:rPr>
        <w:t xml:space="preserve"> </w:t>
      </w:r>
      <w:hyperlink w:history="true" r:id="rId53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6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/10.1145/3318464.3386146</w:t>
        </w:r>
      </w:hyperlink>
    </w:p>
    <w:p>
      <w:pPr>
        <w:pStyle w:val="BodyText"/>
        <w:ind w:left="372" w:right="1" w:hanging="370"/>
        <w:spacing w:line="250" w:lineRule="auto"/>
        <w:rPr>
          <w:sz w:val="15"/>
          <w:szCs w:val="15"/>
        </w:rPr>
      </w:pPr>
      <w:r>
        <w:rPr>
          <w:sz w:val="15"/>
          <w:szCs w:val="15"/>
          <w:spacing w:val="12"/>
        </w:rPr>
        <w:t>362.</w:t>
      </w:r>
      <w:r>
        <w:rPr>
          <w:sz w:val="15"/>
          <w:szCs w:val="15"/>
          <w:spacing w:val="14"/>
          <w:w w:val="102"/>
        </w:rPr>
        <w:t xml:space="preserve">  </w:t>
      </w:r>
      <w:r>
        <w:rPr>
          <w:sz w:val="15"/>
          <w:szCs w:val="15"/>
        </w:rPr>
        <w:t>Smithson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Yang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G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Gross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W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2"/>
        </w:rPr>
        <w:t xml:space="preserve"> (2016)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designing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11"/>
        </w:rPr>
        <w:t>: </w:t>
      </w:r>
      <w:r>
        <w:rPr>
          <w:sz w:val="15"/>
          <w:szCs w:val="15"/>
        </w:rPr>
        <w:t>multi</w:t>
      </w:r>
      <w:r>
        <w:rPr>
          <w:sz w:val="15"/>
          <w:szCs w:val="15"/>
          <w:spacing w:val="11"/>
        </w:rPr>
        <w:t>-</w:t>
      </w:r>
      <w:r>
        <w:rPr>
          <w:sz w:val="15"/>
          <w:szCs w:val="15"/>
        </w:rPr>
        <w:t>objective </w:t>
      </w:r>
      <w:r>
        <w:rPr>
          <w:sz w:val="15"/>
          <w:szCs w:val="15"/>
          <w:spacing w:val="4"/>
        </w:rPr>
        <w:t>hyper-parameter optimization. In: IEEE/ACM international conference on compu</w:t>
      </w:r>
      <w:r>
        <w:rPr>
          <w:sz w:val="15"/>
          <w:szCs w:val="15"/>
          <w:spacing w:val="3"/>
        </w:rPr>
        <w:t>ter design.</w:t>
      </w:r>
      <w:hyperlink w:history="true" r:id="rId536">
        <w:r>
          <w:rPr>
            <w:sz w:val="15"/>
            <w:szCs w:val="15"/>
            <w:color w:val="0000FF"/>
            <w:spacing w:val="3"/>
          </w:rPr>
          <w:t>https://doi.</w:t>
        </w:r>
      </w:hyperlink>
      <w:r>
        <w:rPr>
          <w:sz w:val="15"/>
          <w:szCs w:val="15"/>
          <w:color w:val="0000FF"/>
        </w:rPr>
        <w:t xml:space="preserve"> </w:t>
      </w:r>
      <w:bookmarkStart w:name="bookmark381" w:id="397"/>
      <w:bookmarkEnd w:id="397"/>
      <w:hyperlink w:history="true" r:id="rId536"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5"/>
          </w:rPr>
          <w:t>/10.1145/2966986.2967058</w:t>
        </w:r>
      </w:hyperlink>
    </w:p>
    <w:p>
      <w:pPr>
        <w:pStyle w:val="BodyText"/>
        <w:ind w:left="374" w:right="1" w:hanging="372"/>
        <w:spacing w:before="6" w:line="252" w:lineRule="auto"/>
        <w:rPr>
          <w:sz w:val="15"/>
          <w:szCs w:val="15"/>
        </w:rPr>
      </w:pPr>
      <w:r>
        <w:rPr>
          <w:sz w:val="15"/>
          <w:szCs w:val="15"/>
          <w:spacing w:val="5"/>
        </w:rPr>
        <w:t>363.</w:t>
      </w:r>
      <w:r>
        <w:rPr>
          <w:sz w:val="15"/>
          <w:szCs w:val="15"/>
          <w:spacing w:val="14"/>
          <w:w w:val="102"/>
        </w:rPr>
        <w:t xml:space="preserve">  </w:t>
      </w:r>
      <w:r>
        <w:rPr>
          <w:sz w:val="15"/>
          <w:szCs w:val="15"/>
          <w:spacing w:val="5"/>
        </w:rPr>
        <w:t>Snoek J,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5"/>
        </w:rPr>
        <w:t>Swersky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5"/>
        </w:rPr>
        <w:t>K, </w:t>
      </w:r>
      <w:r>
        <w:rPr>
          <w:sz w:val="15"/>
          <w:szCs w:val="15"/>
          <w:spacing w:val="4"/>
        </w:rPr>
        <w:t>Zemel R etal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4"/>
        </w:rPr>
        <w:t>(2014)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4"/>
        </w:rPr>
        <w:t>Input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4"/>
        </w:rPr>
        <w:t>warping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4"/>
        </w:rPr>
        <w:t>for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4"/>
        </w:rPr>
        <w:t>Bayesian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optimization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of non-stationary</w:t>
      </w:r>
      <w:r>
        <w:rPr>
          <w:sz w:val="15"/>
          <w:szCs w:val="15"/>
        </w:rPr>
        <w:t xml:space="preserve"> </w:t>
      </w:r>
      <w:bookmarkStart w:name="bookmark12" w:id="398"/>
      <w:bookmarkEnd w:id="398"/>
      <w:r>
        <w:rPr>
          <w:sz w:val="15"/>
          <w:szCs w:val="15"/>
        </w:rPr>
        <w:t>functions</w:t>
      </w:r>
      <w:r>
        <w:rPr>
          <w:sz w:val="15"/>
          <w:szCs w:val="15"/>
          <w:spacing w:val="13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3"/>
        </w:rPr>
        <w:t>: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3"/>
        </w:rPr>
        <w:t xml:space="preserve"> 3654–3662</w:t>
      </w:r>
    </w:p>
    <w:p>
      <w:pPr>
        <w:pStyle w:val="BodyText"/>
        <w:ind w:left="374" w:right="1" w:hanging="372"/>
        <w:spacing w:before="39" w:line="229" w:lineRule="auto"/>
        <w:rPr>
          <w:sz w:val="15"/>
          <w:szCs w:val="15"/>
        </w:rPr>
      </w:pPr>
      <w:r>
        <w:rPr>
          <w:sz w:val="15"/>
          <w:szCs w:val="15"/>
          <w:spacing w:val="11"/>
        </w:rPr>
        <w:t>364.</w:t>
      </w:r>
      <w:r>
        <w:rPr>
          <w:sz w:val="15"/>
          <w:szCs w:val="15"/>
          <w:spacing w:val="14"/>
          <w:w w:val="101"/>
        </w:rPr>
        <w:t xml:space="preserve">  </w:t>
      </w:r>
      <w:r>
        <w:rPr>
          <w:sz w:val="15"/>
          <w:szCs w:val="15"/>
        </w:rPr>
        <w:t>Snoek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Ripped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Swersky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1"/>
        </w:rPr>
        <w:t xml:space="preserve"> (2015) </w:t>
      </w:r>
      <w:r>
        <w:rPr>
          <w:sz w:val="15"/>
          <w:szCs w:val="15"/>
        </w:rPr>
        <w:t>Scalable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Bayesian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using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deep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10"/>
        </w:rPr>
        <w:t>.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3"/>
        </w:rPr>
        <w:t>: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3"/>
        </w:rPr>
        <w:t xml:space="preserve"> 2161–2170</w:t>
      </w:r>
    </w:p>
    <w:p>
      <w:pPr>
        <w:pStyle w:val="BodyText"/>
        <w:ind w:left="375" w:hanging="373"/>
        <w:spacing w:before="39" w:line="238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365.</w:t>
      </w:r>
      <w:r>
        <w:rPr>
          <w:sz w:val="15"/>
          <w:szCs w:val="15"/>
          <w:spacing w:val="22"/>
        </w:rPr>
        <w:t xml:space="preserve">  </w:t>
      </w:r>
      <w:r>
        <w:rPr>
          <w:sz w:val="15"/>
          <w:szCs w:val="15"/>
          <w:spacing w:val="3"/>
        </w:rPr>
        <w:t>Song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3"/>
        </w:rPr>
        <w:t>H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3"/>
        </w:rPr>
        <w:t>(2021)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3"/>
        </w:rPr>
        <w:t>A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3"/>
        </w:rPr>
        <w:t>method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3"/>
        </w:rPr>
        <w:t>gradient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3"/>
        </w:rPr>
        <w:t>differentiable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3"/>
        </w:rPr>
        <w:t>network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3"/>
        </w:rPr>
        <w:t>search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3"/>
        </w:rPr>
        <w:t>by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3"/>
        </w:rPr>
        <w:t>selecting</w:t>
      </w:r>
      <w:r>
        <w:rPr>
          <w:sz w:val="15"/>
          <w:szCs w:val="15"/>
          <w:spacing w:val="37"/>
          <w:w w:val="102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</w:rPr>
        <w:t xml:space="preserve"> </w:t>
      </w:r>
      <w:bookmarkStart w:name="bookmark423" w:id="399"/>
      <w:bookmarkEnd w:id="399"/>
      <w:r>
        <w:rPr>
          <w:sz w:val="15"/>
          <w:szCs w:val="15"/>
        </w:rPr>
        <w:t>clustering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candidate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operations</w:t>
      </w:r>
      <w:r>
        <w:rPr>
          <w:sz w:val="15"/>
          <w:szCs w:val="15"/>
          <w:spacing w:val="12"/>
        </w:rPr>
        <w:t>. </w:t>
      </w:r>
      <w:r>
        <w:rPr>
          <w:sz w:val="15"/>
          <w:szCs w:val="15"/>
        </w:rPr>
        <w:t>Appl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Sci</w:t>
      </w:r>
      <w:r>
        <w:rPr>
          <w:sz w:val="15"/>
          <w:szCs w:val="15"/>
          <w:spacing w:val="12"/>
        </w:rPr>
        <w:t xml:space="preserve"> (</w:t>
      </w:r>
      <w:r>
        <w:rPr>
          <w:sz w:val="15"/>
          <w:szCs w:val="15"/>
        </w:rPr>
        <w:t>Switzerland</w:t>
      </w:r>
      <w:r>
        <w:rPr>
          <w:sz w:val="15"/>
          <w:szCs w:val="15"/>
          <w:spacing w:val="12"/>
        </w:rPr>
        <w:t>).</w:t>
      </w:r>
      <w:r>
        <w:rPr>
          <w:sz w:val="15"/>
          <w:szCs w:val="15"/>
          <w:spacing w:val="-3"/>
        </w:rPr>
        <w:t xml:space="preserve"> </w:t>
      </w:r>
      <w:hyperlink w:history="true" r:id="rId537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2"/>
          </w:rPr>
          <w:t>/10.3390/</w:t>
        </w:r>
        <w:r>
          <w:rPr>
            <w:sz w:val="15"/>
            <w:szCs w:val="15"/>
            <w:color w:val="0000FF"/>
          </w:rPr>
          <w:t>app</w:t>
        </w:r>
        <w:r>
          <w:rPr>
            <w:sz w:val="15"/>
            <w:szCs w:val="15"/>
            <w:color w:val="0000FF"/>
            <w:spacing w:val="12"/>
          </w:rPr>
          <w:t>112311436</w:t>
        </w:r>
      </w:hyperlink>
    </w:p>
    <w:p>
      <w:pPr>
        <w:pStyle w:val="BodyText"/>
        <w:ind w:left="374" w:right="1" w:hanging="372"/>
        <w:spacing w:line="261" w:lineRule="auto"/>
        <w:rPr>
          <w:sz w:val="15"/>
          <w:szCs w:val="15"/>
        </w:rPr>
      </w:pPr>
      <w:bookmarkStart w:name="bookmark424" w:id="400"/>
      <w:bookmarkEnd w:id="400"/>
      <w:r>
        <w:rPr>
          <w:sz w:val="15"/>
          <w:szCs w:val="15"/>
          <w:spacing w:val="14"/>
        </w:rPr>
        <w:t>366.</w:t>
      </w:r>
      <w:r>
        <w:rPr>
          <w:sz w:val="15"/>
          <w:szCs w:val="15"/>
          <w:spacing w:val="15"/>
        </w:rPr>
        <w:t xml:space="preserve">  </w:t>
      </w:r>
      <w:r>
        <w:rPr>
          <w:sz w:val="15"/>
          <w:szCs w:val="15"/>
        </w:rPr>
        <w:t>Soniya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PaulS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Singh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L</w:t>
      </w:r>
      <w:r>
        <w:rPr>
          <w:sz w:val="15"/>
          <w:szCs w:val="15"/>
          <w:spacing w:val="14"/>
        </w:rPr>
        <w:t xml:space="preserve"> (2020) </w:t>
      </w:r>
      <w:r>
        <w:rPr>
          <w:sz w:val="15"/>
          <w:szCs w:val="15"/>
        </w:rPr>
        <w:t>Application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need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based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design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deep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14"/>
        </w:rPr>
        <w:t>.</w:t>
      </w:r>
      <w:r>
        <w:rPr>
          <w:sz w:val="15"/>
          <w:szCs w:val="15"/>
        </w:rPr>
        <w:t xml:space="preserve"> </w:t>
      </w:r>
      <w:bookmarkStart w:name="bookmark349" w:id="401"/>
      <w:bookmarkEnd w:id="401"/>
      <w:r>
        <w:rPr>
          <w:sz w:val="15"/>
          <w:szCs w:val="15"/>
        </w:rPr>
        <w:t>Int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Recognit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Artif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Intell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-13"/>
        </w:rPr>
        <w:t xml:space="preserve"> </w:t>
      </w:r>
      <w:hyperlink w:history="true" r:id="rId53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/10.1142/S021800142052014X</w:t>
        </w:r>
      </w:hyperlink>
    </w:p>
    <w:p>
      <w:pPr>
        <w:pStyle w:val="BodyText"/>
        <w:ind w:left="373" w:right="1" w:hanging="371"/>
        <w:spacing w:before="21" w:line="228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367.</w:t>
      </w:r>
      <w:r>
        <w:rPr>
          <w:sz w:val="15"/>
          <w:szCs w:val="15"/>
          <w:spacing w:val="14"/>
          <w:w w:val="101"/>
        </w:rPr>
        <w:t xml:space="preserve">  </w:t>
      </w:r>
      <w:r>
        <w:rPr>
          <w:sz w:val="15"/>
          <w:szCs w:val="15"/>
          <w:spacing w:val="4"/>
        </w:rPr>
        <w:t>Springenberg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J,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4"/>
        </w:rPr>
        <w:t>Kle</w:t>
      </w:r>
      <w:r>
        <w:rPr>
          <w:sz w:val="15"/>
          <w:szCs w:val="15"/>
          <w:spacing w:val="3"/>
        </w:rPr>
        <w:t>in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A,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3"/>
        </w:rPr>
        <w:t>Falkner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3"/>
        </w:rPr>
        <w:t>S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3"/>
        </w:rPr>
        <w:t>(2016)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Bayesian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3"/>
        </w:rPr>
        <w:t>optimization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with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Robust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Bayesian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</w:rPr>
        <w:t xml:space="preserve"> </w:t>
      </w:r>
      <w:bookmarkStart w:name="bookmark425" w:id="402"/>
      <w:bookmarkEnd w:id="402"/>
      <w:r>
        <w:rPr>
          <w:sz w:val="15"/>
          <w:szCs w:val="15"/>
        </w:rPr>
        <w:t>networks</w:t>
      </w:r>
      <w:r>
        <w:rPr>
          <w:sz w:val="15"/>
          <w:szCs w:val="15"/>
          <w:spacing w:val="15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5"/>
        </w:rPr>
        <w:t>: </w:t>
      </w:r>
      <w:r>
        <w:rPr>
          <w:sz w:val="15"/>
          <w:szCs w:val="15"/>
        </w:rPr>
        <w:t>Annual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information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processing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systems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5"/>
        </w:rPr>
        <w:t xml:space="preserve"> 4141–4149</w:t>
      </w:r>
    </w:p>
    <w:p>
      <w:pPr>
        <w:pStyle w:val="BodyText"/>
        <w:ind w:left="372" w:hanging="370"/>
        <w:spacing w:before="41" w:line="247" w:lineRule="auto"/>
        <w:rPr>
          <w:sz w:val="15"/>
          <w:szCs w:val="15"/>
        </w:rPr>
      </w:pPr>
      <w:r>
        <w:rPr>
          <w:sz w:val="15"/>
          <w:szCs w:val="15"/>
          <w:spacing w:val="11"/>
        </w:rPr>
        <w:t>368.</w:t>
      </w:r>
      <w:r>
        <w:rPr>
          <w:sz w:val="15"/>
          <w:szCs w:val="15"/>
          <w:spacing w:val="14"/>
          <w:w w:val="102"/>
        </w:rPr>
        <w:t xml:space="preserve">  </w:t>
      </w:r>
      <w:r>
        <w:rPr>
          <w:sz w:val="15"/>
          <w:szCs w:val="15"/>
        </w:rPr>
        <w:t>Stamoulis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D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Ding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R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Wang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1"/>
        </w:rPr>
        <w:t xml:space="preserve"> (2020) </w:t>
      </w:r>
      <w:r>
        <w:rPr>
          <w:sz w:val="15"/>
          <w:szCs w:val="15"/>
        </w:rPr>
        <w:t>Single</w:t>
      </w:r>
      <w:r>
        <w:rPr>
          <w:sz w:val="15"/>
          <w:szCs w:val="15"/>
          <w:spacing w:val="11"/>
        </w:rPr>
        <w:t>-</w:t>
      </w:r>
      <w:r>
        <w:rPr>
          <w:sz w:val="15"/>
          <w:szCs w:val="15"/>
        </w:rPr>
        <w:t>path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NAS</w:t>
      </w:r>
      <w:r>
        <w:rPr>
          <w:sz w:val="15"/>
          <w:szCs w:val="15"/>
          <w:spacing w:val="10"/>
        </w:rPr>
        <w:t>: </w:t>
      </w:r>
      <w:r>
        <w:rPr>
          <w:sz w:val="15"/>
          <w:szCs w:val="15"/>
        </w:rPr>
        <w:t>designing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hardware</w:t>
      </w:r>
      <w:r>
        <w:rPr>
          <w:sz w:val="15"/>
          <w:szCs w:val="15"/>
          <w:spacing w:val="10"/>
        </w:rPr>
        <w:t>-</w:t>
      </w:r>
      <w:r>
        <w:rPr>
          <w:sz w:val="15"/>
          <w:szCs w:val="15"/>
        </w:rPr>
        <w:t>ef</w:t>
      </w:r>
      <w:r>
        <w:rPr>
          <w:sz w:val="15"/>
          <w:szCs w:val="15"/>
          <w:spacing w:val="10"/>
        </w:rPr>
        <w:t>ﬁ</w:t>
      </w:r>
      <w:r>
        <w:rPr>
          <w:sz w:val="15"/>
          <w:szCs w:val="15"/>
        </w:rPr>
        <w:t>cient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ConvNets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in </w:t>
      </w:r>
      <w:r>
        <w:rPr>
          <w:sz w:val="15"/>
          <w:szCs w:val="15"/>
          <w:spacing w:val="4"/>
        </w:rPr>
        <w:t>less than 4 hours. In: European conference in machine learning and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4"/>
        </w:rPr>
        <w:t>knowle</w:t>
      </w:r>
      <w:r>
        <w:rPr>
          <w:sz w:val="15"/>
          <w:szCs w:val="15"/>
          <w:spacing w:val="3"/>
        </w:rPr>
        <w:t>dge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3"/>
        </w:rPr>
        <w:t>discovery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3"/>
        </w:rPr>
        <w:t>in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3"/>
        </w:rPr>
        <w:t>databases,</w:t>
      </w:r>
      <w:r>
        <w:rPr>
          <w:sz w:val="15"/>
          <w:szCs w:val="15"/>
        </w:rPr>
        <w:t xml:space="preserve"> </w:t>
      </w:r>
      <w:bookmarkStart w:name="bookmark282" w:id="403"/>
      <w:bookmarkEnd w:id="403"/>
      <w:r>
        <w:rPr>
          <w:sz w:val="15"/>
          <w:szCs w:val="15"/>
        </w:rPr>
        <w:t>pp</w:t>
      </w:r>
      <w:r>
        <w:rPr>
          <w:sz w:val="15"/>
          <w:szCs w:val="15"/>
          <w:spacing w:val="7"/>
        </w:rPr>
        <w:t xml:space="preserve"> 481–497.</w:t>
      </w:r>
      <w:r>
        <w:rPr>
          <w:sz w:val="15"/>
          <w:szCs w:val="15"/>
          <w:spacing w:val="-14"/>
        </w:rPr>
        <w:t xml:space="preserve"> </w:t>
      </w:r>
      <w:hyperlink w:history="true" r:id="rId53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/10.1007/978-3-030-46147-8_29</w:t>
        </w:r>
      </w:hyperlink>
    </w:p>
    <w:p>
      <w:pPr>
        <w:pStyle w:val="BodyText"/>
        <w:ind w:left="374" w:hanging="372"/>
        <w:spacing w:before="20" w:line="233" w:lineRule="auto"/>
        <w:rPr>
          <w:sz w:val="15"/>
          <w:szCs w:val="15"/>
        </w:rPr>
      </w:pPr>
      <w:r>
        <w:rPr>
          <w:sz w:val="15"/>
          <w:szCs w:val="15"/>
          <w:spacing w:val="18"/>
        </w:rPr>
        <w:t>369.</w:t>
      </w:r>
      <w:r>
        <w:rPr>
          <w:sz w:val="15"/>
          <w:szCs w:val="15"/>
          <w:spacing w:val="18"/>
          <w:w w:val="101"/>
        </w:rPr>
        <w:t xml:space="preserve">  </w:t>
      </w:r>
      <w:r>
        <w:rPr>
          <w:sz w:val="15"/>
          <w:szCs w:val="15"/>
        </w:rPr>
        <w:t>Stein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</w:rPr>
        <w:t>B</w:t>
      </w:r>
      <w:r>
        <w:rPr>
          <w:sz w:val="15"/>
          <w:szCs w:val="15"/>
          <w:spacing w:val="18"/>
        </w:rPr>
        <w:t>,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</w:rPr>
        <w:t>Wang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</w:rPr>
        <w:t>H</w:t>
      </w:r>
      <w:r>
        <w:rPr>
          <w:sz w:val="15"/>
          <w:szCs w:val="15"/>
          <w:spacing w:val="18"/>
        </w:rPr>
        <w:t>,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</w:rPr>
        <w:t>Back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T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8"/>
        </w:rPr>
        <w:t>(2019)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</w:rPr>
        <w:t>Automatic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</w:rPr>
        <w:t>con</w:t>
      </w:r>
      <w:r>
        <w:rPr>
          <w:sz w:val="15"/>
          <w:szCs w:val="15"/>
          <w:spacing w:val="18"/>
        </w:rPr>
        <w:t>ﬁ</w:t>
      </w:r>
      <w:r>
        <w:rPr>
          <w:sz w:val="15"/>
          <w:szCs w:val="15"/>
        </w:rPr>
        <w:t>guration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deep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</w:rPr>
        <w:t>with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</w:rPr>
        <w:t>parallel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</w:rPr>
        <w:t>ef</w:t>
      </w:r>
      <w:r>
        <w:rPr>
          <w:sz w:val="15"/>
          <w:szCs w:val="15"/>
          <w:spacing w:val="18"/>
        </w:rPr>
        <w:t>ﬁ-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cient global optimization. In: International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4"/>
        </w:rPr>
        <w:t>joint conference on neural network.</w:t>
      </w:r>
      <w:r>
        <w:rPr>
          <w:sz w:val="15"/>
          <w:szCs w:val="15"/>
          <w:spacing w:val="-21"/>
        </w:rPr>
        <w:t xml:space="preserve"> </w:t>
      </w:r>
      <w:hyperlink w:history="true" r:id="rId540">
        <w:r>
          <w:rPr>
            <w:sz w:val="15"/>
            <w:szCs w:val="15"/>
            <w:color w:val="0000FF"/>
            <w:spacing w:val="4"/>
          </w:rPr>
          <w:t>https:</w:t>
        </w:r>
        <w:r>
          <w:rPr>
            <w:sz w:val="15"/>
            <w:szCs w:val="15"/>
            <w:color w:val="0000FF"/>
            <w:spacing w:val="3"/>
          </w:rPr>
          <w:t>//doi.org/10.1109/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540">
        <w:r>
          <w:rPr>
            <w:sz w:val="15"/>
            <w:szCs w:val="15"/>
            <w:color w:val="0000FF"/>
          </w:rPr>
          <w:t>IJCNN</w:t>
        </w:r>
        <w:r>
          <w:rPr>
            <w:sz w:val="15"/>
            <w:szCs w:val="15"/>
            <w:color w:val="0000FF"/>
            <w:spacing w:val="6"/>
          </w:rPr>
          <w:t>.2019.8851720</w:t>
        </w:r>
      </w:hyperlink>
    </w:p>
    <w:p>
      <w:pPr>
        <w:pStyle w:val="BodyText"/>
        <w:ind w:left="375" w:hanging="373"/>
        <w:spacing w:before="16" w:line="254" w:lineRule="auto"/>
        <w:rPr>
          <w:sz w:val="15"/>
          <w:szCs w:val="15"/>
        </w:rPr>
      </w:pPr>
      <w:bookmarkStart w:name="bookmark323" w:id="404"/>
      <w:bookmarkEnd w:id="404"/>
      <w:r>
        <w:rPr>
          <w:sz w:val="15"/>
          <w:szCs w:val="15"/>
          <w:spacing w:val="4"/>
        </w:rPr>
        <w:t>370.</w:t>
      </w:r>
      <w:r>
        <w:rPr>
          <w:sz w:val="15"/>
          <w:szCs w:val="15"/>
          <w:spacing w:val="14"/>
          <w:w w:val="101"/>
        </w:rPr>
        <w:t xml:space="preserve">  </w:t>
      </w:r>
      <w:r>
        <w:rPr>
          <w:sz w:val="15"/>
          <w:szCs w:val="15"/>
          <w:spacing w:val="4"/>
        </w:rPr>
        <w:t>Stojanovic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B, Milivojevic M, Mili</w:t>
      </w:r>
      <w:r>
        <w:rPr>
          <w:sz w:val="15"/>
          <w:szCs w:val="15"/>
          <w:spacing w:val="3"/>
        </w:rPr>
        <w:t>vojevic N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(2016)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3"/>
        </w:rPr>
        <w:t>A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3"/>
        </w:rPr>
        <w:t>self-tuning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3"/>
        </w:rPr>
        <w:t>system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dam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3"/>
        </w:rPr>
        <w:t>behavior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3"/>
        </w:rPr>
        <w:t>mod-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eling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based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evolving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arti</w:t>
      </w:r>
      <w:r>
        <w:rPr>
          <w:sz w:val="15"/>
          <w:szCs w:val="15"/>
          <w:spacing w:val="13"/>
        </w:rPr>
        <w:t>ﬁ</w:t>
      </w:r>
      <w:r>
        <w:rPr>
          <w:sz w:val="15"/>
          <w:szCs w:val="15"/>
        </w:rPr>
        <w:t>cial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13"/>
        </w:rPr>
        <w:t>. </w:t>
      </w:r>
      <w:r>
        <w:rPr>
          <w:sz w:val="15"/>
          <w:szCs w:val="15"/>
        </w:rPr>
        <w:t>AdvEng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Softw</w:t>
      </w:r>
      <w:r>
        <w:rPr>
          <w:sz w:val="15"/>
          <w:szCs w:val="15"/>
          <w:spacing w:val="13"/>
        </w:rPr>
        <w:t xml:space="preserve"> 97:85–95.</w:t>
      </w:r>
      <w:r>
        <w:rPr>
          <w:sz w:val="15"/>
          <w:szCs w:val="15"/>
          <w:spacing w:val="-18"/>
        </w:rPr>
        <w:t xml:space="preserve"> </w:t>
      </w:r>
      <w:hyperlink w:history="true" r:id="rId54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3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3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3"/>
          </w:rPr>
          <w:t>/</w:t>
        </w:r>
        <w:r>
          <w:rPr>
            <w:sz w:val="15"/>
            <w:szCs w:val="15"/>
            <w:color w:val="0000FF"/>
            <w:spacing w:val="12"/>
          </w:rPr>
          <w:t>10.1016/j.</w:t>
        </w:r>
      </w:hyperlink>
      <w:r>
        <w:rPr>
          <w:sz w:val="15"/>
          <w:szCs w:val="15"/>
          <w:color w:val="0000FF"/>
        </w:rPr>
        <w:t xml:space="preserve"> </w:t>
      </w:r>
      <w:bookmarkStart w:name="bookmark169" w:id="405"/>
      <w:bookmarkEnd w:id="405"/>
      <w:hyperlink w:history="true" r:id="rId541">
        <w:r>
          <w:rPr>
            <w:sz w:val="15"/>
            <w:szCs w:val="15"/>
            <w:color w:val="0000FF"/>
          </w:rPr>
          <w:t>advengsoft</w:t>
        </w:r>
        <w:r>
          <w:rPr>
            <w:sz w:val="15"/>
            <w:szCs w:val="15"/>
            <w:color w:val="0000FF"/>
            <w:spacing w:val="7"/>
          </w:rPr>
          <w:t>.2016.02.010</w:t>
        </w:r>
      </w:hyperlink>
    </w:p>
    <w:p>
      <w:pPr>
        <w:pStyle w:val="BodyText"/>
        <w:ind w:left="373" w:hanging="371"/>
        <w:spacing w:before="39" w:line="238" w:lineRule="auto"/>
        <w:rPr>
          <w:sz w:val="15"/>
          <w:szCs w:val="15"/>
        </w:rPr>
      </w:pPr>
      <w:r>
        <w:rPr>
          <w:sz w:val="15"/>
          <w:szCs w:val="15"/>
          <w:spacing w:val="7"/>
        </w:rPr>
        <w:t>371.</w:t>
      </w:r>
      <w:r>
        <w:rPr>
          <w:sz w:val="15"/>
          <w:szCs w:val="15"/>
          <w:spacing w:val="14"/>
          <w:w w:val="101"/>
        </w:rPr>
        <w:t xml:space="preserve">  </w:t>
      </w:r>
      <w:r>
        <w:rPr>
          <w:sz w:val="15"/>
          <w:szCs w:val="15"/>
          <w:spacing w:val="7"/>
        </w:rPr>
        <w:t>SuganumaM,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7"/>
        </w:rPr>
        <w:t>Shirakawa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7"/>
        </w:rPr>
        <w:t>S,N</w:t>
      </w:r>
      <w:r>
        <w:rPr>
          <w:sz w:val="15"/>
          <w:szCs w:val="15"/>
          <w:spacing w:val="6"/>
        </w:rPr>
        <w:t>agaoT(2017)A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6"/>
        </w:rPr>
        <w:t>geneticprogrammingapproachtodesigning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6"/>
        </w:rPr>
        <w:t>convolutional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network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architectures</w:t>
      </w:r>
      <w:r>
        <w:rPr>
          <w:sz w:val="15"/>
          <w:szCs w:val="15"/>
          <w:spacing w:val="14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4"/>
        </w:rPr>
        <w:t>: </w:t>
      </w:r>
      <w:r>
        <w:rPr>
          <w:sz w:val="15"/>
          <w:szCs w:val="15"/>
        </w:rPr>
        <w:t>Genetic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evolvable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computing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4"/>
        </w:rPr>
        <w:t xml:space="preserve"> 497–504.</w:t>
      </w:r>
      <w:r>
        <w:rPr>
          <w:sz w:val="15"/>
          <w:szCs w:val="15"/>
          <w:spacing w:val="-20"/>
        </w:rPr>
        <w:t xml:space="preserve"> </w:t>
      </w:r>
      <w:hyperlink w:history="true" r:id="rId542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4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4"/>
          </w:rPr>
          <w:t>.</w:t>
        </w:r>
      </w:hyperlink>
      <w:r>
        <w:rPr>
          <w:sz w:val="15"/>
          <w:szCs w:val="15"/>
          <w:color w:val="0000FF"/>
        </w:rPr>
        <w:t xml:space="preserve"> </w:t>
      </w:r>
      <w:bookmarkStart w:name="bookmark283" w:id="406"/>
      <w:bookmarkEnd w:id="406"/>
      <w:hyperlink w:history="true" r:id="rId542"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5"/>
          </w:rPr>
          <w:t>/10.1145/3071178.3071229</w:t>
        </w:r>
      </w:hyperlink>
    </w:p>
    <w:p>
      <w:pPr>
        <w:pStyle w:val="BodyText"/>
        <w:ind w:left="372" w:hanging="370"/>
        <w:spacing w:before="41" w:line="228" w:lineRule="auto"/>
        <w:rPr>
          <w:sz w:val="15"/>
          <w:szCs w:val="15"/>
        </w:rPr>
      </w:pPr>
      <w:r>
        <w:rPr>
          <w:sz w:val="15"/>
          <w:szCs w:val="15"/>
          <w:spacing w:val="12"/>
        </w:rPr>
        <w:t>372.</w:t>
      </w:r>
      <w:r>
        <w:rPr>
          <w:sz w:val="15"/>
          <w:szCs w:val="15"/>
          <w:spacing w:val="19"/>
          <w:w w:val="101"/>
        </w:rPr>
        <w:t xml:space="preserve">  </w:t>
      </w:r>
      <w:r>
        <w:rPr>
          <w:sz w:val="15"/>
          <w:szCs w:val="15"/>
        </w:rPr>
        <w:t>Suganuma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Kobayashi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Shirakawa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2"/>
        </w:rPr>
        <w:t xml:space="preserve"> (2020) </w:t>
      </w:r>
      <w:r>
        <w:rPr>
          <w:sz w:val="15"/>
          <w:szCs w:val="15"/>
        </w:rPr>
        <w:t>Evolution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deep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convolutional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networks </w:t>
      </w:r>
      <w:r>
        <w:rPr>
          <w:sz w:val="15"/>
          <w:szCs w:val="15"/>
        </w:rPr>
        <w:t>using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cartesian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genetic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programming</w:t>
      </w:r>
      <w:r>
        <w:rPr>
          <w:sz w:val="15"/>
          <w:szCs w:val="15"/>
          <w:spacing w:val="10"/>
        </w:rPr>
        <w:t>.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Evol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10"/>
        </w:rPr>
        <w:t xml:space="preserve"> 28:141–163.</w:t>
      </w:r>
      <w:hyperlink w:history="true" r:id="rId54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0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0"/>
          </w:rPr>
          <w:t>/10.1162/</w:t>
        </w:r>
        <w:r>
          <w:rPr>
            <w:sz w:val="15"/>
            <w:szCs w:val="15"/>
            <w:color w:val="0000FF"/>
          </w:rPr>
          <w:t>evco</w:t>
        </w:r>
        <w:r>
          <w:rPr>
            <w:sz w:val="15"/>
            <w:szCs w:val="15"/>
            <w:color w:val="0000FF"/>
            <w:spacing w:val="10"/>
          </w:rPr>
          <w:t>_a_00253</w:t>
        </w:r>
      </w:hyperlink>
    </w:p>
    <w:p>
      <w:pPr>
        <w:pStyle w:val="BodyText"/>
        <w:ind w:left="2"/>
        <w:spacing w:before="41" w:line="200" w:lineRule="auto"/>
        <w:rPr>
          <w:sz w:val="15"/>
          <w:szCs w:val="15"/>
        </w:rPr>
      </w:pPr>
      <w:r>
        <w:rPr>
          <w:sz w:val="15"/>
          <w:szCs w:val="15"/>
          <w:spacing w:val="7"/>
        </w:rPr>
        <w:t>373.</w:t>
      </w:r>
      <w:r>
        <w:rPr>
          <w:sz w:val="15"/>
          <w:szCs w:val="15"/>
          <w:spacing w:val="14"/>
          <w:w w:val="101"/>
        </w:rPr>
        <w:t xml:space="preserve">  </w:t>
      </w:r>
      <w:r>
        <w:rPr>
          <w:sz w:val="15"/>
          <w:szCs w:val="15"/>
          <w:spacing w:val="7"/>
        </w:rPr>
        <w:t>Sui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7"/>
        </w:rPr>
        <w:t>G,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7"/>
        </w:rPr>
        <w:t>Yu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7"/>
        </w:rPr>
        <w:t>Y(2020)B</w:t>
      </w:r>
      <w:r>
        <w:rPr>
          <w:sz w:val="15"/>
          <w:szCs w:val="15"/>
          <w:spacing w:val="6"/>
        </w:rPr>
        <w:t>ayesiancontextualbanditsforhyperparameteroptimization.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6"/>
        </w:rPr>
        <w:t>IEEEAccess8:42971–</w:t>
      </w:r>
    </w:p>
    <w:p>
      <w:pPr>
        <w:pStyle w:val="BodyText"/>
        <w:ind w:left="373"/>
        <w:spacing w:before="6" w:line="198" w:lineRule="exact"/>
        <w:rPr>
          <w:sz w:val="15"/>
          <w:szCs w:val="15"/>
        </w:rPr>
      </w:pPr>
      <w:bookmarkStart w:name="bookmark382" w:id="407"/>
      <w:bookmarkEnd w:id="407"/>
      <w:bookmarkStart w:name="bookmark284" w:id="408"/>
      <w:bookmarkEnd w:id="408"/>
      <w:r>
        <w:rPr>
          <w:sz w:val="15"/>
          <w:szCs w:val="15"/>
          <w:spacing w:val="7"/>
          <w:position w:val="2"/>
        </w:rPr>
        <w:t>42979.</w:t>
      </w:r>
      <w:r>
        <w:rPr>
          <w:sz w:val="15"/>
          <w:szCs w:val="15"/>
          <w:spacing w:val="-9"/>
          <w:position w:val="2"/>
        </w:rPr>
        <w:t xml:space="preserve"> </w:t>
      </w:r>
      <w:hyperlink w:history="true" r:id="rId544">
        <w:r>
          <w:rPr>
            <w:sz w:val="15"/>
            <w:szCs w:val="15"/>
            <w:color w:val="0000FF"/>
            <w:position w:val="2"/>
          </w:rPr>
          <w:t>https</w:t>
        </w:r>
        <w:r>
          <w:rPr>
            <w:sz w:val="15"/>
            <w:szCs w:val="15"/>
            <w:color w:val="0000FF"/>
            <w:spacing w:val="7"/>
            <w:position w:val="2"/>
          </w:rPr>
          <w:t>://</w:t>
        </w:r>
        <w:r>
          <w:rPr>
            <w:sz w:val="15"/>
            <w:szCs w:val="15"/>
            <w:color w:val="0000FF"/>
            <w:position w:val="2"/>
          </w:rPr>
          <w:t>doi</w:t>
        </w:r>
        <w:r>
          <w:rPr>
            <w:sz w:val="15"/>
            <w:szCs w:val="15"/>
            <w:color w:val="0000FF"/>
            <w:spacing w:val="7"/>
            <w:position w:val="2"/>
          </w:rPr>
          <w:t>.</w:t>
        </w:r>
        <w:r>
          <w:rPr>
            <w:sz w:val="15"/>
            <w:szCs w:val="15"/>
            <w:color w:val="0000FF"/>
            <w:position w:val="2"/>
          </w:rPr>
          <w:t>org</w:t>
        </w:r>
        <w:r>
          <w:rPr>
            <w:sz w:val="15"/>
            <w:szCs w:val="15"/>
            <w:color w:val="0000FF"/>
            <w:spacing w:val="7"/>
            <w:position w:val="2"/>
          </w:rPr>
          <w:t>/10.1109/</w:t>
        </w:r>
        <w:r>
          <w:rPr>
            <w:sz w:val="15"/>
            <w:szCs w:val="15"/>
            <w:color w:val="0000FF"/>
            <w:position w:val="2"/>
          </w:rPr>
          <w:t>ACCESS</w:t>
        </w:r>
        <w:r>
          <w:rPr>
            <w:sz w:val="15"/>
            <w:szCs w:val="15"/>
            <w:color w:val="0000FF"/>
            <w:spacing w:val="7"/>
            <w:position w:val="2"/>
          </w:rPr>
          <w:t>.2020.2977129</w:t>
        </w:r>
      </w:hyperlink>
    </w:p>
    <w:p>
      <w:pPr>
        <w:pStyle w:val="BodyText"/>
        <w:ind w:left="374" w:hanging="372"/>
        <w:spacing w:before="20" w:line="231" w:lineRule="auto"/>
        <w:rPr>
          <w:sz w:val="15"/>
          <w:szCs w:val="15"/>
        </w:rPr>
      </w:pPr>
      <w:r>
        <w:rPr>
          <w:sz w:val="15"/>
          <w:szCs w:val="15"/>
          <w:spacing w:val="10"/>
        </w:rPr>
        <w:t>374.</w:t>
      </w:r>
      <w:r>
        <w:rPr>
          <w:sz w:val="15"/>
          <w:szCs w:val="15"/>
          <w:spacing w:val="23"/>
        </w:rPr>
        <w:t xml:space="preserve">  </w:t>
      </w:r>
      <w:r>
        <w:rPr>
          <w:sz w:val="15"/>
          <w:szCs w:val="15"/>
        </w:rPr>
        <w:t>Sun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Dou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H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Yan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0"/>
        </w:rPr>
        <w:t xml:space="preserve"> (2020a) </w:t>
      </w:r>
      <w:r>
        <w:rPr>
          <w:sz w:val="15"/>
          <w:szCs w:val="15"/>
        </w:rPr>
        <w:t>Ef</w:t>
      </w:r>
      <w:r>
        <w:rPr>
          <w:sz w:val="15"/>
          <w:szCs w:val="15"/>
          <w:spacing w:val="10"/>
        </w:rPr>
        <w:t>ﬁ</w:t>
      </w:r>
      <w:r>
        <w:rPr>
          <w:sz w:val="15"/>
          <w:szCs w:val="15"/>
        </w:rPr>
        <w:t>cient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transfer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via</w:t>
      </w:r>
      <w:r>
        <w:rPr>
          <w:sz w:val="15"/>
          <w:szCs w:val="15"/>
          <w:spacing w:val="-15"/>
        </w:rPr>
        <w:t xml:space="preserve"> </w:t>
      </w:r>
      <w:r>
        <w:rPr>
          <w:sz w:val="15"/>
          <w:szCs w:val="15"/>
        </w:rPr>
        <w:t>joint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adaptation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</w:rPr>
        <w:t>network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and </w:t>
      </w:r>
      <w:r>
        <w:rPr>
          <w:sz w:val="15"/>
          <w:szCs w:val="15"/>
        </w:rPr>
        <w:t>weight</w:t>
      </w:r>
      <w:r>
        <w:rPr>
          <w:sz w:val="15"/>
          <w:szCs w:val="15"/>
          <w:spacing w:val="11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1"/>
        </w:rPr>
        <w:t>: </w:t>
      </w:r>
      <w:r>
        <w:rPr>
          <w:sz w:val="15"/>
          <w:szCs w:val="15"/>
        </w:rPr>
        <w:t>European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vision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1"/>
        </w:rPr>
        <w:t xml:space="preserve"> 463–480.</w:t>
      </w:r>
      <w:r>
        <w:rPr>
          <w:sz w:val="15"/>
          <w:szCs w:val="15"/>
          <w:spacing w:val="-17"/>
        </w:rPr>
        <w:t xml:space="preserve"> </w:t>
      </w:r>
      <w:hyperlink w:history="true" r:id="rId54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</w:t>
        </w:r>
        <w:r>
          <w:rPr>
            <w:sz w:val="15"/>
            <w:szCs w:val="15"/>
            <w:color w:val="0000FF"/>
            <w:spacing w:val="10"/>
          </w:rPr>
          <w:t>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0"/>
          </w:rPr>
          <w:t>/10.1007/978-3-030-</w:t>
        </w:r>
      </w:hyperlink>
      <w:r>
        <w:rPr>
          <w:sz w:val="15"/>
          <w:szCs w:val="15"/>
          <w:color w:val="0000FF"/>
        </w:rPr>
        <w:t xml:space="preserve"> </w:t>
      </w:r>
      <w:bookmarkStart w:name="bookmark102" w:id="409"/>
      <w:bookmarkEnd w:id="409"/>
      <w:hyperlink w:history="true" r:id="rId545">
        <w:r>
          <w:rPr>
            <w:sz w:val="15"/>
            <w:szCs w:val="15"/>
            <w:color w:val="0000FF"/>
            <w:spacing w:val="5"/>
          </w:rPr>
          <w:t>58601-0_28</w:t>
        </w:r>
      </w:hyperlink>
    </w:p>
    <w:p>
      <w:pPr>
        <w:pStyle w:val="BodyText"/>
        <w:ind w:left="375" w:right="1" w:hanging="373"/>
        <w:spacing w:before="55" w:line="229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375.</w:t>
      </w:r>
      <w:r>
        <w:rPr>
          <w:sz w:val="15"/>
          <w:szCs w:val="15"/>
          <w:spacing w:val="14"/>
          <w:w w:val="101"/>
        </w:rPr>
        <w:t xml:space="preserve">  </w:t>
      </w:r>
      <w:r>
        <w:rPr>
          <w:sz w:val="15"/>
          <w:szCs w:val="15"/>
          <w:spacing w:val="4"/>
        </w:rPr>
        <w:t>Sun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X,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Lin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J,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4"/>
        </w:rPr>
        <w:t>Bischl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4"/>
        </w:rPr>
        <w:t>B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4"/>
        </w:rPr>
        <w:t>(2020b)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4"/>
        </w:rPr>
        <w:t>ReinBo: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4"/>
        </w:rPr>
        <w:t>m</w:t>
      </w:r>
      <w:r>
        <w:rPr>
          <w:sz w:val="15"/>
          <w:szCs w:val="15"/>
          <w:spacing w:val="3"/>
        </w:rPr>
        <w:t>achine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learning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3"/>
        </w:rPr>
        <w:t>pipeline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conditional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hierarchy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3"/>
        </w:rPr>
        <w:t>search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conﬁguration with bayesian optimization embedded reinforcement le</w:t>
      </w:r>
      <w:r>
        <w:rPr>
          <w:sz w:val="15"/>
          <w:szCs w:val="15"/>
          <w:spacing w:val="3"/>
        </w:rPr>
        <w:t>arning. In: Joint European confer-</w:t>
      </w:r>
    </w:p>
    <w:p>
      <w:pPr>
        <w:pStyle w:val="BodyText"/>
        <w:spacing w:before="40" w:line="200" w:lineRule="auto"/>
        <w:jc w:val="right"/>
        <w:rPr>
          <w:sz w:val="15"/>
          <w:szCs w:val="15"/>
        </w:rPr>
      </w:pPr>
      <w:r>
        <w:rPr>
          <w:sz w:val="15"/>
          <w:szCs w:val="15"/>
          <w:spacing w:val="4"/>
        </w:rPr>
        <w:t>ence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4"/>
        </w:rPr>
        <w:t>on machine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learning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4"/>
        </w:rPr>
        <w:t>and principle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and problem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4"/>
        </w:rPr>
        <w:t>of knowledge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4"/>
        </w:rPr>
        <w:t>discovery in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4"/>
        </w:rPr>
        <w:t>databases</w:t>
      </w:r>
      <w:r>
        <w:rPr>
          <w:sz w:val="15"/>
          <w:szCs w:val="15"/>
          <w:spacing w:val="3"/>
        </w:rPr>
        <w:t>,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3"/>
        </w:rPr>
        <w:t>pp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3"/>
        </w:rPr>
        <w:t>68–84.</w:t>
      </w:r>
    </w:p>
    <w:p>
      <w:pPr>
        <w:pStyle w:val="BodyText"/>
        <w:ind w:left="373"/>
        <w:spacing w:before="6" w:line="178" w:lineRule="exact"/>
        <w:rPr>
          <w:sz w:val="15"/>
          <w:szCs w:val="15"/>
        </w:rPr>
      </w:pPr>
      <w:bookmarkStart w:name="bookmark285" w:id="410"/>
      <w:bookmarkEnd w:id="410"/>
      <w:hyperlink w:history="true" r:id="rId546">
        <w:r>
          <w:rPr>
            <w:sz w:val="15"/>
            <w:szCs w:val="15"/>
            <w:color w:val="0000FF"/>
            <w:position w:val="2"/>
          </w:rPr>
          <w:t>https</w:t>
        </w:r>
        <w:r>
          <w:rPr>
            <w:sz w:val="15"/>
            <w:szCs w:val="15"/>
            <w:color w:val="0000FF"/>
            <w:spacing w:val="7"/>
            <w:position w:val="2"/>
          </w:rPr>
          <w:t>://</w:t>
        </w:r>
        <w:r>
          <w:rPr>
            <w:sz w:val="15"/>
            <w:szCs w:val="15"/>
            <w:color w:val="0000FF"/>
            <w:position w:val="2"/>
          </w:rPr>
          <w:t>doi</w:t>
        </w:r>
        <w:r>
          <w:rPr>
            <w:sz w:val="15"/>
            <w:szCs w:val="15"/>
            <w:color w:val="0000FF"/>
            <w:spacing w:val="7"/>
            <w:position w:val="2"/>
          </w:rPr>
          <w:t>.</w:t>
        </w:r>
        <w:r>
          <w:rPr>
            <w:sz w:val="15"/>
            <w:szCs w:val="15"/>
            <w:color w:val="0000FF"/>
            <w:position w:val="2"/>
          </w:rPr>
          <w:t>org</w:t>
        </w:r>
        <w:r>
          <w:rPr>
            <w:sz w:val="15"/>
            <w:szCs w:val="15"/>
            <w:color w:val="0000FF"/>
            <w:spacing w:val="7"/>
            <w:position w:val="2"/>
          </w:rPr>
          <w:t>/10.1007/978-3-030-43823-4_7</w:t>
        </w:r>
      </w:hyperlink>
    </w:p>
    <w:p>
      <w:pPr>
        <w:pStyle w:val="BodyText"/>
        <w:ind w:left="374" w:hanging="372"/>
        <w:spacing w:before="7" w:line="261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376.</w:t>
      </w:r>
      <w:r>
        <w:rPr>
          <w:sz w:val="15"/>
          <w:szCs w:val="15"/>
          <w:spacing w:val="14"/>
          <w:w w:val="101"/>
        </w:rPr>
        <w:t xml:space="preserve">  </w:t>
      </w:r>
      <w:r>
        <w:rPr>
          <w:sz w:val="15"/>
          <w:szCs w:val="15"/>
          <w:spacing w:val="4"/>
        </w:rPr>
        <w:t>Sun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Y,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Gong H, Li Y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4"/>
        </w:rPr>
        <w:t>(2019) Hyperparamete</w:t>
      </w:r>
      <w:r>
        <w:rPr>
          <w:sz w:val="15"/>
          <w:szCs w:val="15"/>
          <w:spacing w:val="3"/>
        </w:rPr>
        <w:t>r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3"/>
        </w:rPr>
        <w:t>importance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3"/>
        </w:rPr>
        <w:t>analysis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based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3"/>
        </w:rPr>
        <w:t>on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3"/>
        </w:rPr>
        <w:t>N-rrelieff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3"/>
        </w:rPr>
        <w:t>algorithm.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Int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Commun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Control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8"/>
        </w:rPr>
        <w:t>14:557–573.</w:t>
      </w:r>
      <w:r>
        <w:rPr>
          <w:sz w:val="15"/>
          <w:szCs w:val="15"/>
          <w:spacing w:val="-18"/>
        </w:rPr>
        <w:t xml:space="preserve"> </w:t>
      </w:r>
      <w:hyperlink w:history="true" r:id="rId547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/10.15837/</w:t>
        </w:r>
        <w:r>
          <w:rPr>
            <w:sz w:val="15"/>
            <w:szCs w:val="15"/>
            <w:color w:val="0000FF"/>
          </w:rPr>
          <w:t>ijccc</w:t>
        </w:r>
        <w:r>
          <w:rPr>
            <w:sz w:val="15"/>
            <w:szCs w:val="15"/>
            <w:color w:val="0000FF"/>
            <w:spacing w:val="8"/>
          </w:rPr>
          <w:t>.2019.4.3593</w:t>
        </w:r>
      </w:hyperlink>
    </w:p>
    <w:p>
      <w:pPr>
        <w:pStyle w:val="BodyText"/>
        <w:ind w:left="375" w:right="1" w:hanging="373"/>
        <w:spacing w:before="2" w:line="249" w:lineRule="auto"/>
        <w:rPr>
          <w:sz w:val="15"/>
          <w:szCs w:val="15"/>
        </w:rPr>
      </w:pPr>
      <w:bookmarkStart w:name="bookmark126" w:id="411"/>
      <w:bookmarkEnd w:id="411"/>
      <w:r>
        <w:rPr>
          <w:sz w:val="15"/>
          <w:szCs w:val="15"/>
          <w:spacing w:val="13"/>
        </w:rPr>
        <w:t>377.</w:t>
      </w:r>
      <w:r>
        <w:rPr>
          <w:sz w:val="15"/>
          <w:szCs w:val="15"/>
          <w:spacing w:val="21"/>
        </w:rPr>
        <w:t xml:space="preserve">  </w:t>
      </w:r>
      <w:r>
        <w:rPr>
          <w:sz w:val="15"/>
          <w:szCs w:val="15"/>
        </w:rPr>
        <w:t>SunY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Xue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B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Zhang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Metal</w:t>
      </w:r>
      <w:r>
        <w:rPr>
          <w:sz w:val="15"/>
          <w:szCs w:val="15"/>
          <w:spacing w:val="13"/>
        </w:rPr>
        <w:t xml:space="preserve"> (2019) </w:t>
      </w:r>
      <w:r>
        <w:rPr>
          <w:sz w:val="15"/>
          <w:szCs w:val="15"/>
        </w:rPr>
        <w:t>A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particle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swarm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13"/>
        </w:rPr>
        <w:t>-</w:t>
      </w:r>
      <w:r>
        <w:rPr>
          <w:sz w:val="15"/>
          <w:szCs w:val="15"/>
        </w:rPr>
        <w:t>based</w:t>
      </w:r>
      <w:r>
        <w:rPr>
          <w:sz w:val="15"/>
          <w:szCs w:val="15"/>
          <w:spacing w:val="13"/>
        </w:rPr>
        <w:t xml:space="preserve"> ﬂ</w:t>
      </w:r>
      <w:r>
        <w:rPr>
          <w:sz w:val="15"/>
          <w:szCs w:val="15"/>
        </w:rPr>
        <w:t>exible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convolutional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autoen</w:t>
      </w:r>
      <w:r>
        <w:rPr>
          <w:sz w:val="15"/>
          <w:szCs w:val="15"/>
          <w:spacing w:val="13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coder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imageclassi</w:t>
      </w:r>
      <w:r>
        <w:rPr>
          <w:sz w:val="15"/>
          <w:szCs w:val="15"/>
          <w:spacing w:val="16"/>
        </w:rPr>
        <w:t>ﬁ</w:t>
      </w:r>
      <w:r>
        <w:rPr>
          <w:sz w:val="15"/>
          <w:szCs w:val="15"/>
        </w:rPr>
        <w:t>cation</w:t>
      </w:r>
      <w:r>
        <w:rPr>
          <w:sz w:val="15"/>
          <w:szCs w:val="15"/>
          <w:spacing w:val="16"/>
        </w:rPr>
        <w:t>.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Netw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</w:rPr>
        <w:t>Learn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6"/>
        </w:rPr>
        <w:t>30:2295–2309.</w:t>
      </w:r>
      <w:r>
        <w:rPr>
          <w:sz w:val="15"/>
          <w:szCs w:val="15"/>
          <w:spacing w:val="-13"/>
        </w:rPr>
        <w:t xml:space="preserve"> </w:t>
      </w:r>
      <w:hyperlink w:history="true" r:id="rId54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6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6"/>
          </w:rPr>
          <w:t>/10.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548">
        <w:r>
          <w:rPr>
            <w:sz w:val="15"/>
            <w:szCs w:val="15"/>
            <w:color w:val="0000FF"/>
            <w:spacing w:val="6"/>
          </w:rPr>
          <w:t>1109/</w:t>
        </w:r>
        <w:r>
          <w:rPr>
            <w:sz w:val="15"/>
            <w:szCs w:val="15"/>
            <w:color w:val="0000FF"/>
          </w:rPr>
          <w:t>TNNLS</w:t>
        </w:r>
        <w:r>
          <w:rPr>
            <w:sz w:val="15"/>
            <w:szCs w:val="15"/>
            <w:color w:val="0000FF"/>
            <w:spacing w:val="6"/>
          </w:rPr>
          <w:t>.2018.2881143</w:t>
        </w:r>
      </w:hyperlink>
    </w:p>
    <w:p>
      <w:pPr>
        <w:pStyle w:val="BodyText"/>
        <w:ind w:left="374" w:right="1" w:hanging="372"/>
        <w:spacing w:before="41" w:line="242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378.</w:t>
      </w:r>
      <w:r>
        <w:rPr>
          <w:sz w:val="15"/>
          <w:szCs w:val="15"/>
          <w:spacing w:val="14"/>
          <w:w w:val="102"/>
        </w:rPr>
        <w:t xml:space="preserve">  </w:t>
      </w:r>
      <w:r>
        <w:rPr>
          <w:sz w:val="15"/>
          <w:szCs w:val="15"/>
          <w:spacing w:val="4"/>
        </w:rPr>
        <w:t>Sun Y, Xue B, Zhang M et al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4"/>
        </w:rPr>
        <w:t>(2020) Completel</w:t>
      </w:r>
      <w:r>
        <w:rPr>
          <w:sz w:val="15"/>
          <w:szCs w:val="15"/>
          <w:spacing w:val="3"/>
        </w:rPr>
        <w:t>y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3"/>
        </w:rPr>
        <w:t>automated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CNN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3"/>
        </w:rPr>
        <w:t>design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3"/>
        </w:rPr>
        <w:t>based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on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3"/>
        </w:rPr>
        <w:t>blocks.</w:t>
      </w:r>
      <w:r>
        <w:rPr>
          <w:sz w:val="15"/>
          <w:szCs w:val="15"/>
        </w:rPr>
        <w:t xml:space="preserve"> </w:t>
      </w:r>
      <w:bookmarkStart w:name="bookmark170" w:id="412"/>
      <w:bookmarkEnd w:id="412"/>
      <w:bookmarkStart w:name="bookmark286" w:id="413"/>
      <w:bookmarkEnd w:id="413"/>
      <w:r>
        <w:rPr>
          <w:sz w:val="15"/>
          <w:szCs w:val="15"/>
        </w:rPr>
        <w:t>IEEE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Netw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Learn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9"/>
        </w:rPr>
        <w:t xml:space="preserve"> 31:1242–1254.</w:t>
      </w:r>
      <w:r>
        <w:rPr>
          <w:sz w:val="15"/>
          <w:szCs w:val="15"/>
          <w:spacing w:val="-18"/>
        </w:rPr>
        <w:t xml:space="preserve"> </w:t>
      </w:r>
      <w:hyperlink w:history="true" r:id="rId54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/10.1109/</w:t>
        </w:r>
        <w:r>
          <w:rPr>
            <w:sz w:val="15"/>
            <w:szCs w:val="15"/>
            <w:color w:val="0000FF"/>
          </w:rPr>
          <w:t>TNNLS</w:t>
        </w:r>
        <w:r>
          <w:rPr>
            <w:sz w:val="15"/>
            <w:szCs w:val="15"/>
            <w:color w:val="0000FF"/>
            <w:spacing w:val="9"/>
          </w:rPr>
          <w:t>.2019.2</w:t>
        </w:r>
        <w:r>
          <w:rPr>
            <w:sz w:val="15"/>
            <w:szCs w:val="15"/>
            <w:color w:val="0000FF"/>
            <w:spacing w:val="8"/>
          </w:rPr>
          <w:t>919608</w:t>
        </w:r>
      </w:hyperlink>
    </w:p>
    <w:p>
      <w:pPr>
        <w:pStyle w:val="BodyText"/>
        <w:ind w:left="376" w:hanging="374"/>
        <w:spacing w:before="21" w:line="233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379.</w:t>
      </w:r>
      <w:r>
        <w:rPr>
          <w:sz w:val="15"/>
          <w:szCs w:val="15"/>
          <w:spacing w:val="22"/>
        </w:rPr>
        <w:t xml:space="preserve">  </w:t>
      </w:r>
      <w:r>
        <w:rPr>
          <w:sz w:val="15"/>
          <w:szCs w:val="15"/>
          <w:spacing w:val="3"/>
        </w:rPr>
        <w:t>Sun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3"/>
        </w:rPr>
        <w:t>Y,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3"/>
        </w:rPr>
        <w:t>Xue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3"/>
        </w:rPr>
        <w:t>B,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Zhang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3"/>
        </w:rPr>
        <w:t>M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3"/>
        </w:rPr>
        <w:t>(2020)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3"/>
        </w:rPr>
        <w:t>Automatically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3"/>
        </w:rPr>
        <w:t>designing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3"/>
        </w:rPr>
        <w:t>CNN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3"/>
        </w:rPr>
        <w:t>architectures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using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3"/>
        </w:rPr>
        <w:t>the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3"/>
        </w:rPr>
        <w:t>genetic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algorithm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imageclassi</w:t>
      </w:r>
      <w:r>
        <w:rPr>
          <w:sz w:val="15"/>
          <w:szCs w:val="15"/>
          <w:spacing w:val="14"/>
        </w:rPr>
        <w:t>ﬁ</w:t>
      </w:r>
      <w:r>
        <w:rPr>
          <w:sz w:val="15"/>
          <w:szCs w:val="15"/>
        </w:rPr>
        <w:t>cation</w:t>
      </w:r>
      <w:r>
        <w:rPr>
          <w:sz w:val="15"/>
          <w:szCs w:val="15"/>
          <w:spacing w:val="14"/>
        </w:rPr>
        <w:t>.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Cybern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4"/>
        </w:rPr>
        <w:t>50:3840–3854.</w:t>
      </w:r>
      <w:r>
        <w:rPr>
          <w:sz w:val="15"/>
          <w:szCs w:val="15"/>
          <w:spacing w:val="-14"/>
        </w:rPr>
        <w:t xml:space="preserve"> </w:t>
      </w:r>
      <w:hyperlink w:history="true" r:id="rId55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4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3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3"/>
          </w:rPr>
          <w:t>/10.1109/</w:t>
        </w:r>
        <w:r>
          <w:rPr>
            <w:sz w:val="15"/>
            <w:szCs w:val="15"/>
            <w:color w:val="0000FF"/>
          </w:rPr>
          <w:t>TCYB</w:t>
        </w:r>
        <w:r>
          <w:rPr>
            <w:sz w:val="15"/>
            <w:szCs w:val="15"/>
            <w:color w:val="0000FF"/>
            <w:spacing w:val="13"/>
          </w:rPr>
          <w:t>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550">
        <w:r>
          <w:rPr>
            <w:sz w:val="15"/>
            <w:szCs w:val="15"/>
            <w:color w:val="0000FF"/>
            <w:spacing w:val="4"/>
          </w:rPr>
          <w:t>2020.2983860</w:t>
        </w:r>
      </w:hyperlink>
    </w:p>
    <w:p>
      <w:pPr>
        <w:pStyle w:val="BodyText"/>
        <w:ind w:left="373" w:right="3" w:hanging="371"/>
        <w:spacing w:before="17" w:line="261" w:lineRule="auto"/>
        <w:rPr>
          <w:sz w:val="15"/>
          <w:szCs w:val="15"/>
        </w:rPr>
      </w:pPr>
      <w:bookmarkStart w:name="bookmark287" w:id="414"/>
      <w:bookmarkEnd w:id="414"/>
      <w:r>
        <w:rPr>
          <w:sz w:val="15"/>
          <w:szCs w:val="15"/>
          <w:spacing w:val="6"/>
        </w:rPr>
        <w:t>380.</w:t>
      </w:r>
      <w:r>
        <w:rPr>
          <w:sz w:val="15"/>
          <w:szCs w:val="15"/>
          <w:spacing w:val="21"/>
        </w:rPr>
        <w:t xml:space="preserve">  </w:t>
      </w:r>
      <w:r>
        <w:rPr>
          <w:sz w:val="15"/>
          <w:szCs w:val="15"/>
          <w:spacing w:val="6"/>
        </w:rPr>
        <w:t>SunZ,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6"/>
        </w:rPr>
        <w:t>HuY,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6"/>
        </w:rPr>
        <w:t>YangLetal(2021)STC-NAS:fastneuralarchitecturesearchwith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6"/>
        </w:rPr>
        <w:t>source-target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6"/>
        </w:rPr>
        <w:t>consistency.</w:t>
      </w:r>
      <w:r>
        <w:rPr>
          <w:sz w:val="15"/>
          <w:szCs w:val="15"/>
        </w:rPr>
        <w:t xml:space="preserve"> </w:t>
      </w:r>
      <w:bookmarkStart w:name="bookmark455" w:id="415"/>
      <w:bookmarkEnd w:id="415"/>
      <w:r>
        <w:rPr>
          <w:sz w:val="15"/>
          <w:szCs w:val="15"/>
        </w:rPr>
        <w:t>Neurocomputing</w:t>
      </w:r>
      <w:r>
        <w:rPr>
          <w:sz w:val="15"/>
          <w:szCs w:val="15"/>
          <w:spacing w:val="10"/>
        </w:rPr>
        <w:t>.</w:t>
      </w:r>
      <w:r>
        <w:rPr>
          <w:sz w:val="15"/>
          <w:szCs w:val="15"/>
          <w:spacing w:val="-18"/>
        </w:rPr>
        <w:t xml:space="preserve"> </w:t>
      </w:r>
      <w:hyperlink w:history="true" r:id="rId55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0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0"/>
          </w:rPr>
          <w:t>/10.1016/j.</w:t>
        </w:r>
        <w:r>
          <w:rPr>
            <w:sz w:val="15"/>
            <w:szCs w:val="15"/>
            <w:color w:val="0000FF"/>
          </w:rPr>
          <w:t>neucom</w:t>
        </w:r>
        <w:r>
          <w:rPr>
            <w:sz w:val="15"/>
            <w:szCs w:val="15"/>
            <w:color w:val="0000FF"/>
            <w:spacing w:val="10"/>
          </w:rPr>
          <w:t>.202</w:t>
        </w:r>
        <w:r>
          <w:rPr>
            <w:sz w:val="15"/>
            <w:szCs w:val="15"/>
            <w:color w:val="0000FF"/>
            <w:spacing w:val="9"/>
          </w:rPr>
          <w:t>1.11.082</w:t>
        </w:r>
      </w:hyperlink>
    </w:p>
    <w:p>
      <w:pPr>
        <w:pStyle w:val="BodyText"/>
        <w:ind w:left="374" w:right="1" w:hanging="372"/>
        <w:spacing w:line="256" w:lineRule="auto"/>
        <w:rPr>
          <w:sz w:val="15"/>
          <w:szCs w:val="15"/>
        </w:rPr>
      </w:pPr>
      <w:r>
        <w:rPr>
          <w:sz w:val="15"/>
          <w:szCs w:val="15"/>
          <w:spacing w:val="11"/>
        </w:rPr>
        <w:t>381.</w:t>
      </w:r>
      <w:r>
        <w:rPr>
          <w:sz w:val="15"/>
          <w:szCs w:val="15"/>
          <w:spacing w:val="14"/>
          <w:w w:val="102"/>
        </w:rPr>
        <w:t xml:space="preserve">  </w:t>
      </w:r>
      <w:r>
        <w:rPr>
          <w:sz w:val="15"/>
          <w:szCs w:val="15"/>
        </w:rPr>
        <w:t>Szwarcman  D</w:t>
      </w:r>
      <w:r>
        <w:rPr>
          <w:sz w:val="15"/>
          <w:szCs w:val="15"/>
          <w:spacing w:val="11"/>
        </w:rPr>
        <w:t>,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</w:rPr>
        <w:t>Civitarese  D</w:t>
      </w:r>
      <w:r>
        <w:rPr>
          <w:sz w:val="15"/>
          <w:szCs w:val="15"/>
          <w:spacing w:val="11"/>
        </w:rPr>
        <w:t>,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</w:rPr>
        <w:t>Vellasco  M</w:t>
      </w:r>
      <w:r>
        <w:rPr>
          <w:sz w:val="15"/>
          <w:szCs w:val="15"/>
          <w:spacing w:val="11"/>
        </w:rPr>
        <w:t xml:space="preserve">  (2019)  </w:t>
      </w:r>
      <w:r>
        <w:rPr>
          <w:sz w:val="15"/>
          <w:szCs w:val="15"/>
        </w:rPr>
        <w:t>Quantum</w:t>
      </w:r>
      <w:r>
        <w:rPr>
          <w:sz w:val="15"/>
          <w:szCs w:val="15"/>
          <w:spacing w:val="11"/>
        </w:rPr>
        <w:t>-</w:t>
      </w:r>
      <w:r>
        <w:rPr>
          <w:sz w:val="15"/>
          <w:szCs w:val="15"/>
        </w:rPr>
        <w:t>inspired</w:t>
      </w:r>
      <w:r>
        <w:rPr>
          <w:sz w:val="15"/>
          <w:szCs w:val="15"/>
          <w:spacing w:val="11"/>
        </w:rPr>
        <w:t xml:space="preserve"> 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1"/>
        </w:rPr>
        <w:t xml:space="preserve"> 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1"/>
        </w:rPr>
        <w:t xml:space="preserve"> 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1"/>
        </w:rPr>
        <w:t>.</w:t>
      </w:r>
      <w:r>
        <w:rPr>
          <w:sz w:val="15"/>
          <w:szCs w:val="15"/>
          <w:spacing w:val="10"/>
        </w:rPr>
        <w:t xml:space="preserve">  </w:t>
      </w:r>
      <w:r>
        <w:rPr>
          <w:sz w:val="15"/>
          <w:szCs w:val="15"/>
        </w:rPr>
        <w:t>In</w:t>
      </w:r>
      <w:r>
        <w:rPr>
          <w:sz w:val="15"/>
          <w:szCs w:val="15"/>
          <w:spacing w:val="10"/>
        </w:rPr>
        <w:t>: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</w:rPr>
        <w:t>joint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network</w:t>
      </w:r>
      <w:r>
        <w:rPr>
          <w:sz w:val="15"/>
          <w:szCs w:val="15"/>
          <w:spacing w:val="13"/>
        </w:rPr>
        <w:t>.</w:t>
      </w:r>
      <w:r>
        <w:rPr>
          <w:sz w:val="15"/>
          <w:szCs w:val="15"/>
          <w:spacing w:val="-17"/>
        </w:rPr>
        <w:t xml:space="preserve"> </w:t>
      </w:r>
      <w:hyperlink w:history="true" r:id="rId552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3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3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3"/>
          </w:rPr>
          <w:t>/10.1109/</w:t>
        </w:r>
        <w:r>
          <w:rPr>
            <w:sz w:val="15"/>
            <w:szCs w:val="15"/>
            <w:color w:val="0000FF"/>
          </w:rPr>
          <w:t>IJCNN</w:t>
        </w:r>
        <w:r>
          <w:rPr>
            <w:sz w:val="15"/>
            <w:szCs w:val="15"/>
            <w:color w:val="0000FF"/>
            <w:spacing w:val="13"/>
          </w:rPr>
          <w:t>.2019</w:t>
        </w:r>
        <w:r>
          <w:rPr>
            <w:sz w:val="15"/>
            <w:szCs w:val="15"/>
            <w:color w:val="0000FF"/>
            <w:spacing w:val="12"/>
          </w:rPr>
          <w:t>.8852453</w:t>
        </w:r>
      </w:hyperlink>
    </w:p>
    <w:p>
      <w:pPr>
        <w:pStyle w:val="BodyText"/>
        <w:ind w:left="374" w:right="1" w:hanging="372"/>
        <w:spacing w:before="1" w:line="256" w:lineRule="auto"/>
        <w:rPr>
          <w:sz w:val="15"/>
          <w:szCs w:val="15"/>
        </w:rPr>
      </w:pPr>
      <w:bookmarkStart w:name="bookmark426" w:id="416"/>
      <w:bookmarkEnd w:id="416"/>
      <w:r>
        <w:rPr>
          <w:sz w:val="15"/>
          <w:szCs w:val="15"/>
          <w:spacing w:val="17"/>
        </w:rPr>
        <w:t>382.</w:t>
      </w:r>
      <w:r>
        <w:rPr>
          <w:sz w:val="15"/>
          <w:szCs w:val="15"/>
          <w:spacing w:val="13"/>
          <w:w w:val="102"/>
        </w:rPr>
        <w:t xml:space="preserve">  </w:t>
      </w:r>
      <w:r>
        <w:rPr>
          <w:sz w:val="15"/>
          <w:szCs w:val="15"/>
        </w:rPr>
        <w:t>Tan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H</w:t>
      </w:r>
      <w:r>
        <w:rPr>
          <w:sz w:val="15"/>
          <w:szCs w:val="15"/>
          <w:spacing w:val="17"/>
        </w:rPr>
        <w:t>,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</w:rPr>
        <w:t>Cheng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</w:rPr>
        <w:t>R</w:t>
      </w:r>
      <w:r>
        <w:rPr>
          <w:sz w:val="15"/>
          <w:szCs w:val="15"/>
          <w:spacing w:val="17"/>
        </w:rPr>
        <w:t>,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Huang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7"/>
        </w:rPr>
        <w:t>(2021)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</w:rPr>
        <w:t>RelativeNAS</w:t>
      </w:r>
      <w:r>
        <w:rPr>
          <w:sz w:val="15"/>
          <w:szCs w:val="15"/>
          <w:spacing w:val="17"/>
        </w:rPr>
        <w:t>: </w:t>
      </w:r>
      <w:r>
        <w:rPr>
          <w:sz w:val="15"/>
          <w:szCs w:val="15"/>
        </w:rPr>
        <w:t>relative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via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slow</w:t>
      </w:r>
      <w:r>
        <w:rPr>
          <w:sz w:val="15"/>
          <w:szCs w:val="15"/>
          <w:spacing w:val="17"/>
        </w:rPr>
        <w:t>–</w:t>
      </w:r>
      <w:r>
        <w:rPr>
          <w:sz w:val="15"/>
          <w:szCs w:val="15"/>
        </w:rPr>
        <w:t>fast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1"/>
        </w:rPr>
        <w:t>.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Netw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Learn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11"/>
        </w:rPr>
        <w:t>.</w:t>
      </w:r>
      <w:r>
        <w:rPr>
          <w:sz w:val="15"/>
          <w:szCs w:val="15"/>
          <w:spacing w:val="-14"/>
        </w:rPr>
        <w:t xml:space="preserve"> </w:t>
      </w:r>
      <w:hyperlink w:history="true" r:id="rId55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/10.1109/</w:t>
        </w:r>
        <w:r>
          <w:rPr>
            <w:sz w:val="15"/>
            <w:szCs w:val="15"/>
            <w:color w:val="0000FF"/>
          </w:rPr>
          <w:t>TNNLS</w:t>
        </w:r>
        <w:r>
          <w:rPr>
            <w:sz w:val="15"/>
            <w:szCs w:val="15"/>
            <w:color w:val="0000FF"/>
            <w:spacing w:val="11"/>
          </w:rPr>
          <w:t>.2021.3096658</w:t>
        </w:r>
      </w:hyperlink>
    </w:p>
    <w:p>
      <w:pPr>
        <w:pStyle w:val="BodyText"/>
        <w:ind w:left="375" w:right="1" w:hanging="373"/>
        <w:spacing w:line="249" w:lineRule="auto"/>
        <w:rPr>
          <w:sz w:val="15"/>
          <w:szCs w:val="15"/>
        </w:rPr>
      </w:pPr>
      <w:bookmarkStart w:name="bookmark444" w:id="417"/>
      <w:bookmarkEnd w:id="417"/>
      <w:r>
        <w:rPr>
          <w:sz w:val="15"/>
          <w:szCs w:val="15"/>
          <w:spacing w:val="12"/>
        </w:rPr>
        <w:t>383.</w:t>
      </w:r>
      <w:r>
        <w:rPr>
          <w:sz w:val="15"/>
          <w:szCs w:val="15"/>
          <w:spacing w:val="16"/>
          <w:w w:val="101"/>
        </w:rPr>
        <w:t xml:space="preserve">  </w:t>
      </w:r>
      <w:r>
        <w:rPr>
          <w:sz w:val="15"/>
          <w:szCs w:val="15"/>
        </w:rPr>
        <w:t>Tang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Wang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Xu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2"/>
        </w:rPr>
        <w:t>(2020)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</w:rPr>
        <w:t>semi</w:t>
      </w:r>
      <w:r>
        <w:rPr>
          <w:sz w:val="15"/>
          <w:szCs w:val="15"/>
          <w:spacing w:val="12"/>
        </w:rPr>
        <w:t>-</w:t>
      </w:r>
      <w:r>
        <w:rPr>
          <w:sz w:val="15"/>
          <w:szCs w:val="15"/>
        </w:rPr>
        <w:t>supervised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assessor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</w:rPr>
        <w:t>architectures</w:t>
      </w:r>
      <w:r>
        <w:rPr>
          <w:sz w:val="15"/>
          <w:szCs w:val="15"/>
          <w:spacing w:val="12"/>
        </w:rPr>
        <w:t>.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2"/>
        </w:rPr>
        <w:t>: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2"/>
        </w:rPr>
        <w:t>/</w:t>
      </w:r>
      <w:r>
        <w:rPr>
          <w:sz w:val="15"/>
          <w:szCs w:val="15"/>
        </w:rPr>
        <w:t>CVF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1"/>
        </w:rPr>
        <w:t xml:space="preserve">  </w:t>
      </w:r>
      <w:r>
        <w:rPr>
          <w:sz w:val="15"/>
          <w:szCs w:val="15"/>
        </w:rPr>
        <w:t>on</w:t>
      </w:r>
      <w:r>
        <w:rPr>
          <w:sz w:val="15"/>
          <w:szCs w:val="15"/>
          <w:spacing w:val="11"/>
        </w:rPr>
        <w:t xml:space="preserve"> 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9"/>
          <w:w w:val="101"/>
        </w:rPr>
        <w:t xml:space="preserve">  </w:t>
      </w:r>
      <w:r>
        <w:rPr>
          <w:sz w:val="15"/>
          <w:szCs w:val="15"/>
        </w:rPr>
        <w:t>vision</w:t>
      </w:r>
      <w:r>
        <w:rPr>
          <w:sz w:val="15"/>
          <w:szCs w:val="15"/>
          <w:spacing w:val="11"/>
        </w:rPr>
        <w:t xml:space="preserve">  </w:t>
      </w:r>
      <w:r>
        <w:rPr>
          <w:sz w:val="15"/>
          <w:szCs w:val="15"/>
        </w:rPr>
        <w:t>and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recognition</w:t>
      </w:r>
      <w:r>
        <w:rPr>
          <w:sz w:val="15"/>
          <w:szCs w:val="15"/>
          <w:spacing w:val="11"/>
        </w:rPr>
        <w:t>,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pp</w:t>
      </w:r>
      <w:r>
        <w:rPr>
          <w:sz w:val="15"/>
          <w:szCs w:val="15"/>
          <w:spacing w:val="11"/>
        </w:rPr>
        <w:t xml:space="preserve">   1807–1816.  </w:t>
      </w:r>
      <w:hyperlink w:history="true" r:id="rId55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</w:t>
        </w:r>
        <w:r>
          <w:rPr>
            <w:sz w:val="15"/>
            <w:szCs w:val="15"/>
            <w:color w:val="0000FF"/>
            <w:spacing w:val="10"/>
          </w:rPr>
          <w:t>1109/</w:t>
        </w:r>
      </w:hyperlink>
      <w:r>
        <w:rPr>
          <w:sz w:val="15"/>
          <w:szCs w:val="15"/>
          <w:color w:val="0000FF"/>
          <w:spacing w:val="1"/>
        </w:rPr>
        <w:t xml:space="preserve"> </w:t>
      </w:r>
      <w:hyperlink w:history="true" r:id="rId554"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5"/>
          </w:rPr>
          <w:t>42600.2020.00188</w:t>
        </w:r>
      </w:hyperlink>
    </w:p>
    <w:p>
      <w:pPr>
        <w:spacing w:line="320" w:lineRule="auto"/>
        <w:rPr>
          <w:rFonts w:ascii="Arial"/>
          <w:sz w:val="21"/>
        </w:rPr>
      </w:pPr>
      <w:r/>
    </w:p>
    <w:p>
      <w:pPr>
        <w:ind w:right="1"/>
        <w:spacing w:before="126" w:line="252" w:lineRule="exact"/>
        <w:jc w:val="right"/>
        <w:rPr>
          <w:rFonts w:ascii="Microsoft JhengHei" w:hAnsi="Microsoft JhengHei" w:eastAsia="Microsoft JhengHei" w:cs="Microsoft JhengHei"/>
          <w:sz w:val="29"/>
          <w:szCs w:val="29"/>
        </w:rPr>
      </w:pP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5"/>
        </w:rPr>
        <w:t>1</w:t>
      </w:r>
      <w:r>
        <w:rPr>
          <w:rFonts w:ascii="Microsoft JhengHei" w:hAnsi="Microsoft JhengHei" w:eastAsia="Microsoft JhengHei" w:cs="Microsoft JhengHei"/>
          <w:sz w:val="29"/>
          <w:szCs w:val="29"/>
          <w:spacing w:val="-9"/>
          <w:position w:val="-5"/>
        </w:rPr>
        <w:t xml:space="preserve"> </w:t>
      </w: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5"/>
        </w:rPr>
        <w:t>灬</w:t>
      </w:r>
    </w:p>
    <w:p>
      <w:pPr>
        <w:spacing w:line="252" w:lineRule="exact"/>
        <w:sectPr>
          <w:headerReference w:type="default" r:id="rId533"/>
          <w:footerReference w:type="default" r:id="rId22"/>
          <w:pgSz w:w="8788" w:h="13323"/>
          <w:pgMar w:top="985" w:right="925" w:bottom="400" w:left="943" w:header="658" w:footer="0" w:gutter="0"/>
        </w:sectPr>
        <w:rPr>
          <w:rFonts w:ascii="Microsoft JhengHei" w:hAnsi="Microsoft JhengHei" w:eastAsia="Microsoft JhengHei" w:cs="Microsoft JhengHei"/>
          <w:sz w:val="29"/>
          <w:szCs w:val="29"/>
        </w:rPr>
      </w:pPr>
    </w:p>
    <w:p>
      <w:pPr>
        <w:pStyle w:val="BodyText"/>
        <w:ind w:left="407" w:hanging="375"/>
        <w:spacing w:before="225" w:line="242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384.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3"/>
        </w:rPr>
        <w:t>Termritthikun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3"/>
        </w:rPr>
        <w:t>C,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3"/>
        </w:rPr>
        <w:t>Jamtsho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3"/>
        </w:rPr>
        <w:t>Y,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3"/>
        </w:rPr>
        <w:t>Ieamsaard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J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3"/>
        </w:rPr>
        <w:t>(2021)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3"/>
        </w:rPr>
        <w:t>EEEA-Net: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3"/>
        </w:rPr>
        <w:t>an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3"/>
        </w:rPr>
        <w:t>early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3"/>
        </w:rPr>
        <w:t>exit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3"/>
        </w:rPr>
        <w:t>evolutiona</w:t>
      </w:r>
      <w:r>
        <w:rPr>
          <w:sz w:val="15"/>
          <w:szCs w:val="15"/>
          <w:spacing w:val="2"/>
        </w:rPr>
        <w:t>ry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2"/>
        </w:rPr>
        <w:t>neural</w:t>
      </w:r>
      <w:r>
        <w:rPr>
          <w:sz w:val="15"/>
          <w:szCs w:val="15"/>
        </w:rPr>
        <w:t xml:space="preserve"> </w:t>
      </w:r>
      <w:bookmarkStart w:name="bookmark288" w:id="418"/>
      <w:bookmarkEnd w:id="418"/>
      <w:bookmarkStart w:name="bookmark427" w:id="419"/>
      <w:bookmarkEnd w:id="419"/>
      <w:r>
        <w:rPr>
          <w:sz w:val="15"/>
          <w:szCs w:val="15"/>
        </w:rPr>
        <w:t>architecture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1"/>
        </w:rPr>
        <w:t>. </w:t>
      </w:r>
      <w:r>
        <w:rPr>
          <w:sz w:val="15"/>
          <w:szCs w:val="15"/>
        </w:rPr>
        <w:t>Eng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Appl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Artif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Intell</w:t>
      </w:r>
      <w:r>
        <w:rPr>
          <w:sz w:val="15"/>
          <w:szCs w:val="15"/>
          <w:spacing w:val="11"/>
        </w:rPr>
        <w:t>.</w:t>
      </w:r>
      <w:r>
        <w:rPr>
          <w:sz w:val="15"/>
          <w:szCs w:val="15"/>
          <w:spacing w:val="-18"/>
        </w:rPr>
        <w:t xml:space="preserve"> </w:t>
      </w:r>
      <w:hyperlink w:history="true" r:id="rId557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/10.1016/j.</w:t>
        </w:r>
        <w:r>
          <w:rPr>
            <w:sz w:val="15"/>
            <w:szCs w:val="15"/>
            <w:color w:val="0000FF"/>
          </w:rPr>
          <w:t>engappai</w:t>
        </w:r>
        <w:r>
          <w:rPr>
            <w:sz w:val="15"/>
            <w:szCs w:val="15"/>
            <w:color w:val="0000FF"/>
            <w:spacing w:val="11"/>
          </w:rPr>
          <w:t>.20</w:t>
        </w:r>
        <w:r>
          <w:rPr>
            <w:sz w:val="15"/>
            <w:szCs w:val="15"/>
            <w:color w:val="0000FF"/>
            <w:spacing w:val="10"/>
          </w:rPr>
          <w:t>21.104397</w:t>
        </w:r>
      </w:hyperlink>
    </w:p>
    <w:p>
      <w:pPr>
        <w:pStyle w:val="BodyText"/>
        <w:ind w:left="405" w:hanging="373"/>
        <w:spacing w:before="19" w:line="237" w:lineRule="auto"/>
        <w:rPr>
          <w:sz w:val="15"/>
          <w:szCs w:val="15"/>
        </w:rPr>
      </w:pPr>
      <w:r>
        <w:rPr>
          <w:sz w:val="15"/>
          <w:szCs w:val="15"/>
          <w:spacing w:val="17"/>
        </w:rPr>
        <w:t>385.</w:t>
      </w:r>
      <w:r>
        <w:rPr>
          <w:sz w:val="15"/>
          <w:szCs w:val="15"/>
          <w:spacing w:val="16"/>
          <w:w w:val="101"/>
        </w:rPr>
        <w:t xml:space="preserve">  </w:t>
      </w:r>
      <w:r>
        <w:rPr>
          <w:sz w:val="15"/>
          <w:szCs w:val="15"/>
        </w:rPr>
        <w:t>Theckel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</w:rPr>
        <w:t>Joy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</w:rPr>
        <w:t>T</w:t>
      </w:r>
      <w:r>
        <w:rPr>
          <w:sz w:val="15"/>
          <w:szCs w:val="15"/>
          <w:spacing w:val="17"/>
        </w:rPr>
        <w:t>,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</w:rPr>
        <w:t>Rana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17"/>
        </w:rPr>
        <w:t>,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</w:rPr>
        <w:t>Gupta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7"/>
        </w:rPr>
        <w:t>(2019)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7"/>
        </w:rPr>
        <w:t>A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7"/>
        </w:rPr>
        <w:t>ﬂ</w:t>
      </w:r>
      <w:r>
        <w:rPr>
          <w:sz w:val="15"/>
          <w:szCs w:val="15"/>
        </w:rPr>
        <w:t>exible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</w:rPr>
        <w:t>transfer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</w:rPr>
        <w:t>framework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</w:rPr>
        <w:t>Bayesian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</w:rPr>
        <w:t>with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</w:rPr>
        <w:t>convergence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</w:rPr>
        <w:t>guarantee</w:t>
      </w:r>
      <w:r>
        <w:rPr>
          <w:sz w:val="15"/>
          <w:szCs w:val="15"/>
          <w:spacing w:val="11"/>
        </w:rPr>
        <w:t>.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</w:rPr>
        <w:t>Expert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</w:rPr>
        <w:t>Appl</w:t>
      </w:r>
      <w:r>
        <w:rPr>
          <w:sz w:val="15"/>
          <w:szCs w:val="15"/>
          <w:spacing w:val="11"/>
        </w:rPr>
        <w:t xml:space="preserve">  115:656–672. </w:t>
      </w:r>
      <w:hyperlink w:history="true" r:id="rId55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/10.1016/j.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558">
        <w:r>
          <w:rPr>
            <w:sz w:val="15"/>
            <w:szCs w:val="15"/>
            <w:color w:val="0000FF"/>
          </w:rPr>
          <w:t>eswa</w:t>
        </w:r>
        <w:r>
          <w:rPr>
            <w:sz w:val="15"/>
            <w:szCs w:val="15"/>
            <w:color w:val="0000FF"/>
            <w:spacing w:val="5"/>
          </w:rPr>
          <w:t>.2018.08.023</w:t>
        </w:r>
      </w:hyperlink>
    </w:p>
    <w:p>
      <w:pPr>
        <w:pStyle w:val="BodyText"/>
        <w:ind w:left="403" w:hanging="371"/>
        <w:spacing w:before="43" w:line="237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386.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4"/>
        </w:rPr>
        <w:t>Thiede L, Parlitz U (2019) Gradient based hyperparameter optimi</w:t>
      </w:r>
      <w:r>
        <w:rPr>
          <w:sz w:val="15"/>
          <w:szCs w:val="15"/>
          <w:spacing w:val="3"/>
        </w:rPr>
        <w:t>zation in echo state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3"/>
        </w:rPr>
        <w:t>networks.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</w:rPr>
        <w:t xml:space="preserve"> </w:t>
      </w:r>
      <w:bookmarkStart w:name="bookmark350" w:id="420"/>
      <w:bookmarkEnd w:id="420"/>
      <w:bookmarkStart w:name="bookmark289" w:id="421"/>
      <w:bookmarkEnd w:id="421"/>
      <w:r>
        <w:rPr>
          <w:sz w:val="15"/>
          <w:szCs w:val="15"/>
        </w:rPr>
        <w:t>Netw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7"/>
        </w:rPr>
        <w:t>115:23–29.</w:t>
      </w:r>
      <w:r>
        <w:rPr>
          <w:sz w:val="15"/>
          <w:szCs w:val="15"/>
          <w:spacing w:val="-18"/>
        </w:rPr>
        <w:t xml:space="preserve"> </w:t>
      </w:r>
      <w:hyperlink w:history="true" r:id="rId55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/10.1016/j</w:t>
        </w:r>
        <w:r>
          <w:rPr>
            <w:sz w:val="15"/>
            <w:szCs w:val="15"/>
            <w:color w:val="0000FF"/>
            <w:spacing w:val="6"/>
          </w:rPr>
          <w:t>.</w:t>
        </w:r>
        <w:r>
          <w:rPr>
            <w:sz w:val="15"/>
            <w:szCs w:val="15"/>
            <w:color w:val="0000FF"/>
          </w:rPr>
          <w:t>neunet</w:t>
        </w:r>
        <w:r>
          <w:rPr>
            <w:sz w:val="15"/>
            <w:szCs w:val="15"/>
            <w:color w:val="0000FF"/>
            <w:spacing w:val="6"/>
          </w:rPr>
          <w:t>.2019.02.001</w:t>
        </w:r>
      </w:hyperlink>
    </w:p>
    <w:p>
      <w:pPr>
        <w:pStyle w:val="BodyText"/>
        <w:ind w:left="405" w:hanging="373"/>
        <w:spacing w:line="247" w:lineRule="auto"/>
        <w:rPr>
          <w:sz w:val="15"/>
          <w:szCs w:val="15"/>
        </w:rPr>
      </w:pPr>
      <w:r>
        <w:rPr>
          <w:sz w:val="15"/>
          <w:szCs w:val="15"/>
          <w:spacing w:val="10"/>
        </w:rPr>
        <w:t>387.</w:t>
      </w:r>
      <w:r>
        <w:rPr>
          <w:sz w:val="15"/>
          <w:szCs w:val="15"/>
          <w:spacing w:val="16"/>
          <w:w w:val="102"/>
        </w:rPr>
        <w:t xml:space="preserve">  </w:t>
      </w:r>
      <w:r>
        <w:rPr>
          <w:sz w:val="15"/>
          <w:szCs w:val="15"/>
        </w:rPr>
        <w:t>Tian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Liu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C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Xie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0"/>
        </w:rPr>
        <w:t xml:space="preserve"> (2021) </w:t>
      </w:r>
      <w:r>
        <w:rPr>
          <w:sz w:val="15"/>
          <w:szCs w:val="15"/>
        </w:rPr>
        <w:t>Discretization</w:t>
      </w:r>
      <w:r>
        <w:rPr>
          <w:sz w:val="15"/>
          <w:szCs w:val="15"/>
          <w:spacing w:val="10"/>
        </w:rPr>
        <w:t>-</w:t>
      </w:r>
      <w:r>
        <w:rPr>
          <w:sz w:val="15"/>
          <w:szCs w:val="15"/>
        </w:rPr>
        <w:t>aware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0"/>
        </w:rPr>
        <w:t>.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Recognit</w:t>
      </w:r>
      <w:r>
        <w:rPr>
          <w:sz w:val="15"/>
          <w:szCs w:val="15"/>
          <w:spacing w:val="10"/>
        </w:rPr>
        <w:t>.</w:t>
      </w:r>
      <w:r>
        <w:rPr>
          <w:sz w:val="15"/>
          <w:szCs w:val="15"/>
          <w:spacing w:val="-22"/>
        </w:rPr>
        <w:t xml:space="preserve"> </w:t>
      </w:r>
      <w:hyperlink w:history="true" r:id="rId56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0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0"/>
          </w:rPr>
          <w:t>.</w:t>
        </w:r>
      </w:hyperlink>
      <w:r>
        <w:rPr>
          <w:sz w:val="15"/>
          <w:szCs w:val="15"/>
          <w:color w:val="0000FF"/>
        </w:rPr>
        <w:t xml:space="preserve"> </w:t>
      </w:r>
      <w:bookmarkStart w:name="bookmark290" w:id="422"/>
      <w:bookmarkEnd w:id="422"/>
      <w:hyperlink w:history="true" r:id="rId560"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/10.1016/j.</w:t>
        </w:r>
        <w:r>
          <w:rPr>
            <w:sz w:val="15"/>
            <w:szCs w:val="15"/>
            <w:color w:val="0000FF"/>
          </w:rPr>
          <w:t>patcog</w:t>
        </w:r>
        <w:r>
          <w:rPr>
            <w:sz w:val="15"/>
            <w:szCs w:val="15"/>
            <w:color w:val="0000FF"/>
            <w:spacing w:val="6"/>
          </w:rPr>
          <w:t>.2021.10</w:t>
        </w:r>
        <w:r>
          <w:rPr>
            <w:sz w:val="15"/>
            <w:szCs w:val="15"/>
            <w:color w:val="0000FF"/>
            <w:spacing w:val="5"/>
          </w:rPr>
          <w:t>8186</w:t>
        </w:r>
      </w:hyperlink>
    </w:p>
    <w:p>
      <w:pPr>
        <w:pStyle w:val="BodyText"/>
        <w:ind w:left="403" w:hanging="371"/>
        <w:spacing w:before="41" w:line="237" w:lineRule="auto"/>
        <w:rPr>
          <w:sz w:val="15"/>
          <w:szCs w:val="15"/>
        </w:rPr>
      </w:pPr>
      <w:r>
        <w:rPr>
          <w:sz w:val="15"/>
          <w:szCs w:val="15"/>
          <w:spacing w:val="17"/>
        </w:rPr>
        <w:t>388.</w:t>
      </w:r>
      <w:r>
        <w:rPr>
          <w:sz w:val="15"/>
          <w:szCs w:val="15"/>
          <w:spacing w:val="15"/>
          <w:w w:val="101"/>
        </w:rPr>
        <w:t xml:space="preserve">  </w:t>
      </w:r>
      <w:r>
        <w:rPr>
          <w:sz w:val="15"/>
          <w:szCs w:val="15"/>
        </w:rPr>
        <w:t>Tian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7"/>
        </w:rPr>
        <w:t>,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</w:rPr>
        <w:t>Shen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</w:rPr>
        <w:t>L</w:t>
      </w:r>
      <w:r>
        <w:rPr>
          <w:sz w:val="15"/>
          <w:szCs w:val="15"/>
          <w:spacing w:val="17"/>
        </w:rPr>
        <w:t>,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</w:rPr>
        <w:t>Shen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</w:rPr>
        <w:t>L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7"/>
        </w:rPr>
        <w:t>(2021)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</w:rPr>
        <w:t>AlphaGAN</w:t>
      </w:r>
      <w:r>
        <w:rPr>
          <w:sz w:val="15"/>
          <w:szCs w:val="15"/>
          <w:spacing w:val="17"/>
        </w:rPr>
        <w:t>: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</w:rPr>
        <w:t>fully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</w:rPr>
        <w:t>differentiable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</w:rPr>
        <w:t>genera</w:t>
      </w:r>
      <w:r>
        <w:rPr>
          <w:sz w:val="15"/>
          <w:szCs w:val="15"/>
          <w:spacing w:val="17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tive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adversarial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15"/>
        </w:rPr>
        <w:t>.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Anal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Mach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Intell</w:t>
      </w:r>
      <w:r>
        <w:rPr>
          <w:sz w:val="15"/>
          <w:szCs w:val="15"/>
          <w:spacing w:val="15"/>
        </w:rPr>
        <w:t>.</w:t>
      </w:r>
      <w:r>
        <w:rPr>
          <w:sz w:val="15"/>
          <w:szCs w:val="15"/>
          <w:spacing w:val="-14"/>
        </w:rPr>
        <w:t xml:space="preserve"> </w:t>
      </w:r>
      <w:hyperlink w:history="true" r:id="rId56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5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5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5"/>
          </w:rPr>
          <w:t>/10.1109/</w:t>
        </w:r>
        <w:r>
          <w:rPr>
            <w:sz w:val="15"/>
            <w:szCs w:val="15"/>
            <w:color w:val="0000FF"/>
          </w:rPr>
          <w:t>TPAMI</w:t>
        </w:r>
        <w:r>
          <w:rPr>
            <w:sz w:val="15"/>
            <w:szCs w:val="15"/>
            <w:color w:val="0000FF"/>
            <w:spacing w:val="15"/>
          </w:rPr>
          <w:t>.2</w:t>
        </w:r>
        <w:r>
          <w:rPr>
            <w:sz w:val="15"/>
            <w:szCs w:val="15"/>
            <w:color w:val="0000FF"/>
            <w:spacing w:val="14"/>
          </w:rPr>
          <w:t>021.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561">
        <w:r>
          <w:rPr>
            <w:sz w:val="15"/>
            <w:szCs w:val="15"/>
            <w:color w:val="0000FF"/>
            <w:spacing w:val="4"/>
          </w:rPr>
          <w:t>3099829</w:t>
        </w:r>
      </w:hyperlink>
    </w:p>
    <w:p>
      <w:pPr>
        <w:pStyle w:val="BodyText"/>
        <w:ind w:left="405" w:hanging="373"/>
        <w:spacing w:before="41" w:line="238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389.</w:t>
      </w:r>
      <w:r>
        <w:rPr>
          <w:sz w:val="15"/>
          <w:szCs w:val="15"/>
          <w:spacing w:val="19"/>
          <w:w w:val="102"/>
        </w:rPr>
        <w:t xml:space="preserve">  </w:t>
      </w:r>
      <w:r>
        <w:rPr>
          <w:sz w:val="15"/>
          <w:szCs w:val="15"/>
        </w:rPr>
        <w:t>Tiddi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I</w:t>
      </w:r>
      <w:r>
        <w:rPr>
          <w:sz w:val="15"/>
          <w:szCs w:val="15"/>
          <w:spacing w:val="15"/>
        </w:rPr>
        <w:t>, D’</w:t>
      </w:r>
      <w:r>
        <w:rPr>
          <w:sz w:val="15"/>
          <w:szCs w:val="15"/>
        </w:rPr>
        <w:t>Aquin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Motta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E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5"/>
        </w:rPr>
        <w:t>(2014) </w:t>
      </w:r>
      <w:r>
        <w:rPr>
          <w:sz w:val="15"/>
          <w:szCs w:val="15"/>
        </w:rPr>
        <w:t>Dedalo</w:t>
      </w:r>
      <w:r>
        <w:rPr>
          <w:sz w:val="15"/>
          <w:szCs w:val="15"/>
          <w:spacing w:val="15"/>
        </w:rPr>
        <w:t>: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looking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</w:rPr>
        <w:t>clusters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explanations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labyrinth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linked </w:t>
      </w:r>
      <w:r>
        <w:rPr>
          <w:sz w:val="15"/>
          <w:szCs w:val="15"/>
          <w:spacing w:val="4"/>
        </w:rPr>
        <w:t>data. In: International conference in the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4"/>
        </w:rPr>
        <w:t>semantic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4"/>
        </w:rPr>
        <w:t>web: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4"/>
        </w:rPr>
        <w:t>trends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4"/>
        </w:rPr>
        <w:t>and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4"/>
        </w:rPr>
        <w:t>challenges,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4"/>
        </w:rPr>
        <w:t>pp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4"/>
        </w:rPr>
        <w:t>333–348.</w:t>
      </w:r>
      <w:r>
        <w:rPr>
          <w:sz w:val="15"/>
          <w:szCs w:val="15"/>
          <w:spacing w:val="-14"/>
        </w:rPr>
        <w:t xml:space="preserve"> </w:t>
      </w:r>
      <w:hyperlink w:history="true" r:id="rId562">
        <w:r>
          <w:rPr>
            <w:sz w:val="15"/>
            <w:szCs w:val="15"/>
            <w:color w:val="0000FF"/>
            <w:spacing w:val="4"/>
          </w:rPr>
          <w:t>https:</w:t>
        </w:r>
        <w:r>
          <w:rPr>
            <w:sz w:val="15"/>
            <w:szCs w:val="15"/>
            <w:color w:val="0000FF"/>
            <w:spacing w:val="3"/>
          </w:rPr>
          <w:t>//doi.</w:t>
        </w:r>
      </w:hyperlink>
      <w:r>
        <w:rPr>
          <w:sz w:val="15"/>
          <w:szCs w:val="15"/>
          <w:color w:val="0000FF"/>
        </w:rPr>
        <w:t xml:space="preserve"> </w:t>
      </w:r>
      <w:bookmarkStart w:name="bookmark361" w:id="423"/>
      <w:bookmarkEnd w:id="423"/>
      <w:bookmarkStart w:name="bookmark127" w:id="424"/>
      <w:bookmarkEnd w:id="424"/>
      <w:hyperlink w:history="true" r:id="rId562"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/10.1007/978-3-319-07443-6_23</w:t>
        </w:r>
      </w:hyperlink>
    </w:p>
    <w:p>
      <w:pPr>
        <w:pStyle w:val="BodyText"/>
        <w:ind w:left="403" w:hanging="371"/>
        <w:spacing w:before="39" w:line="238" w:lineRule="auto"/>
        <w:rPr>
          <w:sz w:val="15"/>
          <w:szCs w:val="15"/>
        </w:rPr>
      </w:pPr>
      <w:r>
        <w:rPr>
          <w:sz w:val="15"/>
          <w:szCs w:val="15"/>
          <w:spacing w:val="11"/>
        </w:rPr>
        <w:t>390.</w:t>
      </w:r>
      <w:r>
        <w:rPr>
          <w:sz w:val="15"/>
          <w:szCs w:val="15"/>
          <w:spacing w:val="12"/>
          <w:w w:val="102"/>
        </w:rPr>
        <w:t xml:space="preserve">  </w:t>
      </w:r>
      <w:r>
        <w:rPr>
          <w:sz w:val="15"/>
          <w:szCs w:val="15"/>
        </w:rPr>
        <w:t>Tran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B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Xue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B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Zhang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1"/>
        </w:rPr>
        <w:t xml:space="preserve"> (2016) </w:t>
      </w:r>
      <w:r>
        <w:rPr>
          <w:sz w:val="15"/>
          <w:szCs w:val="15"/>
        </w:rPr>
        <w:t>Genetic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programming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feature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construction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selection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classi</w:t>
      </w:r>
      <w:r>
        <w:rPr>
          <w:sz w:val="15"/>
          <w:szCs w:val="15"/>
          <w:spacing w:val="10"/>
        </w:rPr>
        <w:t>ﬁ-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cation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high</w:t>
      </w:r>
      <w:r>
        <w:rPr>
          <w:sz w:val="15"/>
          <w:szCs w:val="15"/>
          <w:spacing w:val="10"/>
        </w:rPr>
        <w:t>-</w:t>
      </w:r>
      <w:r>
        <w:rPr>
          <w:sz w:val="15"/>
          <w:szCs w:val="15"/>
        </w:rPr>
        <w:t>dimensional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10"/>
        </w:rPr>
        <w:t>. </w:t>
      </w:r>
      <w:r>
        <w:rPr>
          <w:sz w:val="15"/>
          <w:szCs w:val="15"/>
        </w:rPr>
        <w:t>Memetic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10"/>
        </w:rPr>
        <w:t xml:space="preserve"> 8:3–15.</w:t>
      </w:r>
      <w:r>
        <w:rPr>
          <w:sz w:val="15"/>
          <w:szCs w:val="15"/>
          <w:spacing w:val="-17"/>
        </w:rPr>
        <w:t xml:space="preserve"> </w:t>
      </w:r>
      <w:hyperlink w:history="true" r:id="rId56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0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0"/>
          </w:rPr>
          <w:t>/10.1007/s12293-015-01</w:t>
        </w:r>
        <w:r>
          <w:rPr>
            <w:sz w:val="15"/>
            <w:szCs w:val="15"/>
            <w:color w:val="0000FF"/>
            <w:spacing w:val="9"/>
          </w:rPr>
          <w:t>73-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563">
        <w:r>
          <w:rPr>
            <w:sz w:val="15"/>
            <w:szCs w:val="15"/>
            <w:color w:val="0000FF"/>
            <w:spacing w:val="2"/>
          </w:rPr>
          <w:t>y</w:t>
        </w:r>
      </w:hyperlink>
    </w:p>
    <w:p>
      <w:pPr>
        <w:pStyle w:val="BodyText"/>
        <w:ind w:left="409" w:hanging="377"/>
        <w:spacing w:before="7" w:line="261" w:lineRule="auto"/>
        <w:rPr>
          <w:sz w:val="15"/>
          <w:szCs w:val="15"/>
        </w:rPr>
      </w:pPr>
      <w:bookmarkStart w:name="bookmark291" w:id="425"/>
      <w:bookmarkEnd w:id="425"/>
      <w:r>
        <w:rPr>
          <w:sz w:val="15"/>
          <w:szCs w:val="15"/>
          <w:spacing w:val="3"/>
        </w:rPr>
        <w:t>391.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  <w:spacing w:val="3"/>
        </w:rPr>
        <w:t>Tran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LT,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Ali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M,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3"/>
        </w:rPr>
        <w:t>Bae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3"/>
        </w:rPr>
        <w:t>SH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3"/>
        </w:rPr>
        <w:t>(2021)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A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3"/>
        </w:rPr>
        <w:t>feature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3"/>
        </w:rPr>
        <w:t>fusion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based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3"/>
        </w:rPr>
        <w:t>indicator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training-free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</w:rPr>
        <w:t xml:space="preserve"> </w:t>
      </w:r>
      <w:bookmarkStart w:name="bookmark171" w:id="426"/>
      <w:bookmarkEnd w:id="426"/>
      <w:r>
        <w:rPr>
          <w:sz w:val="15"/>
          <w:szCs w:val="15"/>
        </w:rPr>
        <w:t>search</w:t>
      </w:r>
      <w:r>
        <w:rPr>
          <w:sz w:val="15"/>
          <w:szCs w:val="15"/>
          <w:spacing w:val="8"/>
        </w:rPr>
        <w:t>. </w:t>
      </w:r>
      <w:r>
        <w:rPr>
          <w:sz w:val="15"/>
          <w:szCs w:val="15"/>
        </w:rPr>
        <w:t>IEEE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Access</w:t>
      </w:r>
      <w:r>
        <w:rPr>
          <w:sz w:val="15"/>
          <w:szCs w:val="15"/>
          <w:spacing w:val="8"/>
        </w:rPr>
        <w:t xml:space="preserve"> 9:133914–133923.</w:t>
      </w:r>
      <w:r>
        <w:rPr>
          <w:sz w:val="15"/>
          <w:szCs w:val="15"/>
          <w:spacing w:val="-18"/>
        </w:rPr>
        <w:t xml:space="preserve"> </w:t>
      </w:r>
      <w:hyperlink w:history="true" r:id="rId56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/10.11</w:t>
        </w:r>
        <w:r>
          <w:rPr>
            <w:sz w:val="15"/>
            <w:szCs w:val="15"/>
            <w:color w:val="0000FF"/>
            <w:spacing w:val="7"/>
          </w:rPr>
          <w:t>09/</w:t>
        </w:r>
        <w:r>
          <w:rPr>
            <w:sz w:val="15"/>
            <w:szCs w:val="15"/>
            <w:color w:val="0000FF"/>
          </w:rPr>
          <w:t>ACCESS</w:t>
        </w:r>
        <w:r>
          <w:rPr>
            <w:sz w:val="15"/>
            <w:szCs w:val="15"/>
            <w:color w:val="0000FF"/>
            <w:spacing w:val="7"/>
          </w:rPr>
          <w:t>.2021.3115911</w:t>
        </w:r>
      </w:hyperlink>
    </w:p>
    <w:p>
      <w:pPr>
        <w:pStyle w:val="BodyText"/>
        <w:ind w:left="403" w:hanging="371"/>
        <w:spacing w:before="1" w:line="256" w:lineRule="auto"/>
        <w:rPr>
          <w:sz w:val="15"/>
          <w:szCs w:val="15"/>
        </w:rPr>
      </w:pPr>
      <w:r>
        <w:rPr>
          <w:sz w:val="15"/>
          <w:szCs w:val="15"/>
          <w:spacing w:val="17"/>
        </w:rPr>
        <w:t>392.</w:t>
      </w:r>
      <w:r>
        <w:rPr>
          <w:sz w:val="15"/>
          <w:szCs w:val="15"/>
          <w:spacing w:val="14"/>
        </w:rPr>
        <w:t xml:space="preserve">  </w:t>
      </w:r>
      <w:r>
        <w:rPr>
          <w:sz w:val="15"/>
          <w:szCs w:val="15"/>
        </w:rPr>
        <w:t>Tran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</w:rPr>
        <w:t>N</w:t>
      </w:r>
      <w:r>
        <w:rPr>
          <w:sz w:val="15"/>
          <w:szCs w:val="15"/>
          <w:spacing w:val="17"/>
        </w:rPr>
        <w:t>,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</w:rPr>
        <w:t>Schneider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JG</w:t>
      </w:r>
      <w:r>
        <w:rPr>
          <w:sz w:val="15"/>
          <w:szCs w:val="15"/>
          <w:spacing w:val="17"/>
        </w:rPr>
        <w:t>,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</w:rPr>
        <w:t>Weber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</w:rPr>
        <w:t>I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7"/>
        </w:rPr>
        <w:t>(2020)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</w:rPr>
        <w:t>Hyper</w:t>
      </w:r>
      <w:r>
        <w:rPr>
          <w:sz w:val="15"/>
          <w:szCs w:val="15"/>
          <w:spacing w:val="17"/>
        </w:rPr>
        <w:t>-</w:t>
      </w:r>
      <w:r>
        <w:rPr>
          <w:sz w:val="15"/>
          <w:szCs w:val="15"/>
        </w:rPr>
        <w:t>parameter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</w:rPr>
        <w:t>classi</w:t>
      </w:r>
      <w:r>
        <w:rPr>
          <w:sz w:val="15"/>
          <w:szCs w:val="15"/>
          <w:spacing w:val="17"/>
        </w:rPr>
        <w:t>ﬁ</w:t>
      </w:r>
      <w:r>
        <w:rPr>
          <w:sz w:val="15"/>
          <w:szCs w:val="15"/>
        </w:rPr>
        <w:t>cation</w:t>
      </w:r>
      <w:r>
        <w:rPr>
          <w:sz w:val="15"/>
          <w:szCs w:val="15"/>
          <w:spacing w:val="17"/>
        </w:rPr>
        <w:t>: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</w:rPr>
        <w:t>to</w:t>
      </w:r>
      <w:r>
        <w:rPr>
          <w:sz w:val="15"/>
          <w:szCs w:val="15"/>
          <w:spacing w:val="17"/>
        </w:rPr>
        <w:t>-</w:t>
      </w:r>
      <w:r>
        <w:rPr>
          <w:sz w:val="15"/>
          <w:szCs w:val="15"/>
        </w:rPr>
        <w:t>do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</w:rPr>
        <w:t>or </w:t>
      </w:r>
      <w:bookmarkStart w:name="bookmark128" w:id="427"/>
      <w:bookmarkEnd w:id="427"/>
      <w:r>
        <w:rPr>
          <w:sz w:val="15"/>
          <w:szCs w:val="15"/>
        </w:rPr>
        <w:t>not</w:t>
      </w:r>
      <w:r>
        <w:rPr>
          <w:sz w:val="15"/>
          <w:szCs w:val="15"/>
          <w:spacing w:val="9"/>
        </w:rPr>
        <w:t>-</w:t>
      </w:r>
      <w:r>
        <w:rPr>
          <w:sz w:val="15"/>
          <w:szCs w:val="15"/>
        </w:rPr>
        <w:t>to</w:t>
      </w:r>
      <w:r>
        <w:rPr>
          <w:sz w:val="15"/>
          <w:szCs w:val="15"/>
          <w:spacing w:val="9"/>
        </w:rPr>
        <w:t>-</w:t>
      </w:r>
      <w:r>
        <w:rPr>
          <w:sz w:val="15"/>
          <w:szCs w:val="15"/>
        </w:rPr>
        <w:t>do</w:t>
      </w:r>
      <w:r>
        <w:rPr>
          <w:sz w:val="15"/>
          <w:szCs w:val="15"/>
          <w:spacing w:val="9"/>
        </w:rPr>
        <w:t>.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Recognit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-9"/>
        </w:rPr>
        <w:t xml:space="preserve"> </w:t>
      </w:r>
      <w:hyperlink w:history="true" r:id="rId56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/10.1016/j.</w:t>
        </w:r>
        <w:r>
          <w:rPr>
            <w:sz w:val="15"/>
            <w:szCs w:val="15"/>
            <w:color w:val="0000FF"/>
          </w:rPr>
          <w:t>patcog</w:t>
        </w:r>
        <w:r>
          <w:rPr>
            <w:sz w:val="15"/>
            <w:szCs w:val="15"/>
            <w:color w:val="0000FF"/>
            <w:spacing w:val="9"/>
          </w:rPr>
          <w:t>.2020.107245</w:t>
        </w:r>
      </w:hyperlink>
    </w:p>
    <w:p>
      <w:pPr>
        <w:pStyle w:val="BodyText"/>
        <w:ind w:left="403" w:hanging="371"/>
        <w:spacing w:line="250" w:lineRule="auto"/>
        <w:rPr>
          <w:sz w:val="15"/>
          <w:szCs w:val="15"/>
        </w:rPr>
      </w:pPr>
      <w:r>
        <w:rPr>
          <w:sz w:val="15"/>
          <w:szCs w:val="15"/>
          <w:spacing w:val="5"/>
        </w:rPr>
        <w:t>393.  TuK,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5"/>
        </w:rPr>
        <w:t>MaJ, Cui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5"/>
        </w:rPr>
        <w:t>Petal (2019)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5"/>
        </w:rPr>
        <w:t>Autone: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5"/>
        </w:rPr>
        <w:t>hyperparameter optimization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5"/>
        </w:rPr>
        <w:t>for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5"/>
        </w:rPr>
        <w:t>mas</w:t>
      </w:r>
      <w:r>
        <w:rPr>
          <w:sz w:val="15"/>
          <w:szCs w:val="15"/>
          <w:spacing w:val="4"/>
        </w:rPr>
        <w:t>sive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4"/>
        </w:rPr>
        <w:t>network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4"/>
        </w:rPr>
        <w:t>embedding.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ACM SIGKDD international conference on knowledge discovery and d</w:t>
      </w:r>
      <w:r>
        <w:rPr>
          <w:sz w:val="15"/>
          <w:szCs w:val="15"/>
          <w:spacing w:val="3"/>
        </w:rPr>
        <w:t>ata mining, pp 216–225.</w:t>
      </w:r>
      <w:hyperlink w:history="true" r:id="rId566">
        <w:r>
          <w:rPr>
            <w:sz w:val="15"/>
            <w:szCs w:val="15"/>
            <w:color w:val="0000FF"/>
            <w:spacing w:val="3"/>
          </w:rPr>
          <w:t>https://</w:t>
        </w:r>
      </w:hyperlink>
      <w:r>
        <w:rPr>
          <w:sz w:val="15"/>
          <w:szCs w:val="15"/>
          <w:color w:val="0000FF"/>
        </w:rPr>
        <w:t xml:space="preserve"> </w:t>
      </w:r>
      <w:bookmarkStart w:name="bookmark292" w:id="428"/>
      <w:bookmarkEnd w:id="428"/>
      <w:hyperlink w:history="true" r:id="rId566"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5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5"/>
          </w:rPr>
          <w:t>/10.1145/3292500.3330848</w:t>
        </w:r>
      </w:hyperlink>
    </w:p>
    <w:p>
      <w:pPr>
        <w:pStyle w:val="BodyText"/>
        <w:ind w:left="402" w:hanging="370"/>
        <w:spacing w:before="41" w:line="247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394.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4"/>
        </w:rPr>
        <w:t>Turner J,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4"/>
        </w:rPr>
        <w:t>Crowley E,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O’Boyle M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4"/>
        </w:rPr>
        <w:t>(2021) Neural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4"/>
        </w:rPr>
        <w:t>architecture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3"/>
        </w:rPr>
        <w:t>search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3"/>
        </w:rPr>
        <w:t>as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3"/>
        </w:rPr>
        <w:t>program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3"/>
        </w:rPr>
        <w:t>transformation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3"/>
        </w:rPr>
        <w:t>explo-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ration. In: International conference on arch support for pro</w:t>
      </w:r>
      <w:r>
        <w:rPr>
          <w:sz w:val="15"/>
          <w:szCs w:val="15"/>
          <w:spacing w:val="3"/>
        </w:rPr>
        <w:t>gramming languages and operating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3"/>
        </w:rPr>
        <w:t>systems,</w:t>
      </w:r>
      <w:r>
        <w:rPr>
          <w:sz w:val="15"/>
          <w:szCs w:val="15"/>
        </w:rPr>
        <w:t xml:space="preserve"> </w:t>
      </w:r>
      <w:bookmarkStart w:name="bookmark172" w:id="429"/>
      <w:bookmarkEnd w:id="429"/>
      <w:r>
        <w:rPr>
          <w:sz w:val="15"/>
          <w:szCs w:val="15"/>
        </w:rPr>
        <w:t>pp</w:t>
      </w:r>
      <w:r>
        <w:rPr>
          <w:sz w:val="15"/>
          <w:szCs w:val="15"/>
          <w:spacing w:val="6"/>
        </w:rPr>
        <w:t xml:space="preserve"> 915–927.</w:t>
      </w:r>
      <w:r>
        <w:rPr>
          <w:sz w:val="15"/>
          <w:szCs w:val="15"/>
          <w:spacing w:val="-1"/>
        </w:rPr>
        <w:t xml:space="preserve"> </w:t>
      </w:r>
      <w:hyperlink w:history="true" r:id="rId567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6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/10.1145/3445814.3446753</w:t>
        </w:r>
      </w:hyperlink>
    </w:p>
    <w:p>
      <w:pPr>
        <w:pStyle w:val="BodyText"/>
        <w:ind w:left="405" w:hanging="373"/>
        <w:spacing w:before="19" w:line="229" w:lineRule="auto"/>
        <w:rPr>
          <w:sz w:val="15"/>
          <w:szCs w:val="15"/>
        </w:rPr>
      </w:pPr>
      <w:r>
        <w:rPr>
          <w:sz w:val="15"/>
          <w:szCs w:val="15"/>
          <w:spacing w:val="8"/>
        </w:rPr>
        <w:t>395.  UkilA,SahuI,PuriCetal(2018)AutoModeling:integratedapproachfo</w:t>
      </w:r>
      <w:r>
        <w:rPr>
          <w:sz w:val="15"/>
          <w:szCs w:val="15"/>
          <w:spacing w:val="7"/>
        </w:rPr>
        <w:t>r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7"/>
        </w:rPr>
        <w:t>automatedmodel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7"/>
        </w:rPr>
        <w:t>generationby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ensembleselection 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feature subset and classiﬁer. In: International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4"/>
        </w:rPr>
        <w:t>joint confe</w:t>
      </w:r>
      <w:r>
        <w:rPr>
          <w:sz w:val="15"/>
          <w:szCs w:val="15"/>
          <w:spacing w:val="3"/>
        </w:rPr>
        <w:t>rence on neural network.</w:t>
      </w:r>
    </w:p>
    <w:p>
      <w:pPr>
        <w:pStyle w:val="BodyText"/>
        <w:ind w:left="403"/>
        <w:spacing w:before="7" w:line="178" w:lineRule="exact"/>
        <w:rPr>
          <w:sz w:val="15"/>
          <w:szCs w:val="15"/>
        </w:rPr>
      </w:pPr>
      <w:bookmarkStart w:name="bookmark293" w:id="430"/>
      <w:bookmarkEnd w:id="430"/>
      <w:hyperlink w:history="true" r:id="rId568">
        <w:r>
          <w:rPr>
            <w:sz w:val="15"/>
            <w:szCs w:val="15"/>
            <w:color w:val="0000FF"/>
            <w:position w:val="2"/>
          </w:rPr>
          <w:t>https</w:t>
        </w:r>
        <w:r>
          <w:rPr>
            <w:sz w:val="15"/>
            <w:szCs w:val="15"/>
            <w:color w:val="0000FF"/>
            <w:spacing w:val="7"/>
            <w:position w:val="2"/>
          </w:rPr>
          <w:t>://</w:t>
        </w:r>
        <w:r>
          <w:rPr>
            <w:sz w:val="15"/>
            <w:szCs w:val="15"/>
            <w:color w:val="0000FF"/>
            <w:position w:val="2"/>
          </w:rPr>
          <w:t>doi</w:t>
        </w:r>
        <w:r>
          <w:rPr>
            <w:sz w:val="15"/>
            <w:szCs w:val="15"/>
            <w:color w:val="0000FF"/>
            <w:spacing w:val="7"/>
            <w:position w:val="2"/>
          </w:rPr>
          <w:t>.</w:t>
        </w:r>
        <w:r>
          <w:rPr>
            <w:sz w:val="15"/>
            <w:szCs w:val="15"/>
            <w:color w:val="0000FF"/>
            <w:position w:val="2"/>
          </w:rPr>
          <w:t>org</w:t>
        </w:r>
        <w:r>
          <w:rPr>
            <w:sz w:val="15"/>
            <w:szCs w:val="15"/>
            <w:color w:val="0000FF"/>
            <w:spacing w:val="7"/>
            <w:position w:val="2"/>
          </w:rPr>
          <w:t>/10.1109/</w:t>
        </w:r>
        <w:r>
          <w:rPr>
            <w:sz w:val="15"/>
            <w:szCs w:val="15"/>
            <w:color w:val="0000FF"/>
            <w:position w:val="2"/>
          </w:rPr>
          <w:t>IJCNN</w:t>
        </w:r>
        <w:r>
          <w:rPr>
            <w:sz w:val="15"/>
            <w:szCs w:val="15"/>
            <w:color w:val="0000FF"/>
            <w:spacing w:val="7"/>
            <w:position w:val="2"/>
          </w:rPr>
          <w:t>.2018.8489730</w:t>
        </w:r>
      </w:hyperlink>
    </w:p>
    <w:p>
      <w:pPr>
        <w:pStyle w:val="BodyText"/>
        <w:ind w:left="404" w:hanging="372"/>
        <w:spacing w:before="39" w:line="238" w:lineRule="auto"/>
        <w:rPr>
          <w:sz w:val="15"/>
          <w:szCs w:val="15"/>
        </w:rPr>
      </w:pPr>
      <w:r>
        <w:rPr>
          <w:sz w:val="15"/>
          <w:szCs w:val="15"/>
          <w:spacing w:val="12"/>
        </w:rPr>
        <w:t>396.</w:t>
      </w:r>
      <w:r>
        <w:rPr>
          <w:sz w:val="15"/>
          <w:szCs w:val="15"/>
          <w:spacing w:val="12"/>
          <w:w w:val="102"/>
        </w:rPr>
        <w:t xml:space="preserve">  </w:t>
      </w:r>
      <w:r>
        <w:rPr>
          <w:sz w:val="15"/>
          <w:szCs w:val="15"/>
        </w:rPr>
        <w:t>Vahdat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Mallya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Liu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MYet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2"/>
        </w:rPr>
        <w:t xml:space="preserve"> (2020) </w:t>
      </w:r>
      <w:r>
        <w:rPr>
          <w:sz w:val="15"/>
          <w:szCs w:val="15"/>
        </w:rPr>
        <w:t>UNAS</w:t>
      </w:r>
      <w:r>
        <w:rPr>
          <w:sz w:val="15"/>
          <w:szCs w:val="15"/>
          <w:spacing w:val="11"/>
        </w:rPr>
        <w:t>: </w:t>
      </w:r>
      <w:r>
        <w:rPr>
          <w:sz w:val="15"/>
          <w:szCs w:val="15"/>
        </w:rPr>
        <w:t>differentiable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meets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reinforcement </w:t>
      </w:r>
      <w:r>
        <w:rPr>
          <w:sz w:val="15"/>
          <w:szCs w:val="15"/>
          <w:spacing w:val="6"/>
        </w:rPr>
        <w:t>learning.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6"/>
        </w:rPr>
        <w:t>In:IEEE/CVF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6"/>
        </w:rPr>
        <w:t>conference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6"/>
        </w:rPr>
        <w:t>on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6"/>
        </w:rPr>
        <w:t>computervisionandpatternrecognition,pp11263–11272.</w:t>
      </w:r>
      <w:hyperlink w:history="true" r:id="rId569">
        <w:r>
          <w:rPr>
            <w:sz w:val="15"/>
            <w:szCs w:val="15"/>
            <w:color w:val="0000FF"/>
            <w:spacing w:val="6"/>
          </w:rPr>
          <w:t>https://</w:t>
        </w:r>
      </w:hyperlink>
      <w:r>
        <w:rPr>
          <w:sz w:val="15"/>
          <w:szCs w:val="15"/>
          <w:color w:val="0000FF"/>
        </w:rPr>
        <w:t xml:space="preserve"> </w:t>
      </w:r>
      <w:bookmarkStart w:name="bookmark173" w:id="431"/>
      <w:bookmarkEnd w:id="431"/>
      <w:hyperlink w:history="true" r:id="rId569"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/10.1109/</w:t>
        </w:r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6"/>
          </w:rPr>
          <w:t>42600.2020.01128</w:t>
        </w:r>
      </w:hyperlink>
    </w:p>
    <w:p>
      <w:pPr>
        <w:pStyle w:val="BodyText"/>
        <w:ind w:left="402" w:hanging="370"/>
        <w:spacing w:before="40" w:line="244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397.</w:t>
      </w:r>
      <w:r>
        <w:rPr>
          <w:sz w:val="15"/>
          <w:szCs w:val="15"/>
          <w:spacing w:val="18"/>
          <w:w w:val="101"/>
        </w:rPr>
        <w:t xml:space="preserve">  </w:t>
      </w:r>
      <w:r>
        <w:rPr>
          <w:sz w:val="15"/>
          <w:szCs w:val="15"/>
          <w:spacing w:val="3"/>
        </w:rPr>
        <w:t>Vainshtein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3"/>
        </w:rPr>
        <w:t>R,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3"/>
        </w:rPr>
        <w:t>Greenstein-Messica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3"/>
        </w:rPr>
        <w:t>A,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3"/>
        </w:rPr>
        <w:t>Katz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3"/>
        </w:rPr>
        <w:t>G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3"/>
        </w:rPr>
        <w:t>(2018)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3"/>
        </w:rPr>
        <w:t>A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3"/>
        </w:rPr>
        <w:t>hybrid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3"/>
        </w:rPr>
        <w:t>approach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3"/>
        </w:rPr>
        <w:t>automatic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3"/>
        </w:rPr>
        <w:t>model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recommendation.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4"/>
        </w:rPr>
        <w:t>ACM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4"/>
        </w:rPr>
        <w:t>international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4"/>
        </w:rPr>
        <w:t>conference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4"/>
        </w:rPr>
        <w:t>on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4"/>
        </w:rPr>
        <w:t>information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4"/>
        </w:rPr>
        <w:t>and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4"/>
        </w:rPr>
        <w:t>knowled</w:t>
      </w:r>
      <w:r>
        <w:rPr>
          <w:sz w:val="15"/>
          <w:szCs w:val="15"/>
          <w:spacing w:val="3"/>
        </w:rPr>
        <w:t>ge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management,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3"/>
        </w:rPr>
        <w:t>pp</w:t>
      </w:r>
      <w:r>
        <w:rPr>
          <w:sz w:val="15"/>
          <w:szCs w:val="15"/>
        </w:rPr>
        <w:t xml:space="preserve"> </w:t>
      </w:r>
      <w:bookmarkStart w:name="bookmark356" w:id="432"/>
      <w:bookmarkEnd w:id="432"/>
      <w:r>
        <w:rPr>
          <w:sz w:val="15"/>
          <w:szCs w:val="15"/>
          <w:spacing w:val="6"/>
        </w:rPr>
        <w:t>1623–1626.</w:t>
      </w:r>
      <w:r>
        <w:rPr>
          <w:sz w:val="15"/>
          <w:szCs w:val="15"/>
          <w:spacing w:val="-10"/>
        </w:rPr>
        <w:t xml:space="preserve"> </w:t>
      </w:r>
      <w:hyperlink w:history="true" r:id="rId57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6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/10.1145/3269206.3269299</w:t>
        </w:r>
      </w:hyperlink>
    </w:p>
    <w:p>
      <w:pPr>
        <w:pStyle w:val="BodyText"/>
        <w:spacing w:before="1" w:line="238" w:lineRule="auto"/>
        <w:jc w:val="right"/>
        <w:rPr>
          <w:sz w:val="15"/>
          <w:szCs w:val="15"/>
        </w:rPr>
      </w:pPr>
      <w:r>
        <w:rPr>
          <w:sz w:val="15"/>
          <w:szCs w:val="15"/>
          <w:spacing w:val="10"/>
        </w:rPr>
        <w:t>398.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</w:rPr>
        <w:t>Van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Craenendonck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T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Blockeel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H</w:t>
      </w:r>
      <w:r>
        <w:rPr>
          <w:sz w:val="15"/>
          <w:szCs w:val="15"/>
          <w:spacing w:val="10"/>
        </w:rPr>
        <w:t xml:space="preserve"> (2017) </w:t>
      </w:r>
      <w:r>
        <w:rPr>
          <w:sz w:val="15"/>
          <w:szCs w:val="15"/>
        </w:rPr>
        <w:t>Constraint</w:t>
      </w:r>
      <w:r>
        <w:rPr>
          <w:sz w:val="15"/>
          <w:szCs w:val="15"/>
          <w:spacing w:val="10"/>
        </w:rPr>
        <w:t>-</w:t>
      </w:r>
      <w:r>
        <w:rPr>
          <w:sz w:val="15"/>
          <w:szCs w:val="15"/>
        </w:rPr>
        <w:t>based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clustering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selection</w:t>
      </w:r>
      <w:r>
        <w:rPr>
          <w:sz w:val="15"/>
          <w:szCs w:val="15"/>
          <w:spacing w:val="10"/>
        </w:rPr>
        <w:t>. </w:t>
      </w:r>
      <w:r>
        <w:rPr>
          <w:sz w:val="15"/>
          <w:szCs w:val="15"/>
        </w:rPr>
        <w:t>Mach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Learn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106:1497–</w:t>
      </w:r>
    </w:p>
    <w:p>
      <w:pPr>
        <w:pStyle w:val="BodyText"/>
        <w:ind w:left="419"/>
        <w:spacing w:before="6" w:line="191" w:lineRule="exact"/>
        <w:rPr>
          <w:sz w:val="15"/>
          <w:szCs w:val="15"/>
        </w:rPr>
      </w:pPr>
      <w:bookmarkStart w:name="bookmark294" w:id="433"/>
      <w:bookmarkEnd w:id="433"/>
      <w:r>
        <w:rPr>
          <w:sz w:val="15"/>
          <w:szCs w:val="15"/>
          <w:spacing w:val="7"/>
          <w:position w:val="2"/>
        </w:rPr>
        <w:t>1521.</w:t>
      </w:r>
      <w:r>
        <w:rPr>
          <w:sz w:val="15"/>
          <w:szCs w:val="15"/>
          <w:spacing w:val="-17"/>
          <w:position w:val="2"/>
        </w:rPr>
        <w:t xml:space="preserve"> </w:t>
      </w:r>
      <w:hyperlink w:history="true" r:id="rId571">
        <w:r>
          <w:rPr>
            <w:sz w:val="15"/>
            <w:szCs w:val="15"/>
            <w:color w:val="0000FF"/>
            <w:position w:val="2"/>
          </w:rPr>
          <w:t>https</w:t>
        </w:r>
        <w:r>
          <w:rPr>
            <w:sz w:val="15"/>
            <w:szCs w:val="15"/>
            <w:color w:val="0000FF"/>
            <w:spacing w:val="7"/>
            <w:position w:val="2"/>
          </w:rPr>
          <w:t>://</w:t>
        </w:r>
        <w:r>
          <w:rPr>
            <w:sz w:val="15"/>
            <w:szCs w:val="15"/>
            <w:color w:val="0000FF"/>
            <w:position w:val="2"/>
          </w:rPr>
          <w:t>doi</w:t>
        </w:r>
        <w:r>
          <w:rPr>
            <w:sz w:val="15"/>
            <w:szCs w:val="15"/>
            <w:color w:val="0000FF"/>
            <w:spacing w:val="7"/>
            <w:position w:val="2"/>
          </w:rPr>
          <w:t>.</w:t>
        </w:r>
        <w:r>
          <w:rPr>
            <w:sz w:val="15"/>
            <w:szCs w:val="15"/>
            <w:color w:val="0000FF"/>
            <w:position w:val="2"/>
          </w:rPr>
          <w:t>org</w:t>
        </w:r>
        <w:r>
          <w:rPr>
            <w:sz w:val="15"/>
            <w:szCs w:val="15"/>
            <w:color w:val="0000FF"/>
            <w:spacing w:val="7"/>
            <w:position w:val="2"/>
          </w:rPr>
          <w:t>/10.1007/s10</w:t>
        </w:r>
        <w:r>
          <w:rPr>
            <w:sz w:val="15"/>
            <w:szCs w:val="15"/>
            <w:color w:val="0000FF"/>
            <w:spacing w:val="6"/>
            <w:position w:val="2"/>
          </w:rPr>
          <w:t>994-017-5643-7</w:t>
        </w:r>
      </w:hyperlink>
    </w:p>
    <w:p>
      <w:pPr>
        <w:pStyle w:val="BodyText"/>
        <w:ind w:left="403" w:hanging="371"/>
        <w:spacing w:before="1" w:line="250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399.</w:t>
      </w:r>
      <w:r>
        <w:rPr>
          <w:sz w:val="15"/>
          <w:szCs w:val="15"/>
          <w:spacing w:val="20"/>
          <w:w w:val="101"/>
        </w:rPr>
        <w:t xml:space="preserve">  </w:t>
      </w:r>
      <w:r>
        <w:rPr>
          <w:sz w:val="15"/>
          <w:szCs w:val="15"/>
          <w:spacing w:val="3"/>
        </w:rPr>
        <w:t>Veniat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3"/>
        </w:rPr>
        <w:t>T,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3"/>
        </w:rPr>
        <w:t>Denoyer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L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3"/>
        </w:rPr>
        <w:t>(2018)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Learning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time/memory-efﬁcient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3"/>
        </w:rPr>
        <w:t>deep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3"/>
        </w:rPr>
        <w:t>architectures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3"/>
        </w:rPr>
        <w:t>with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budgeted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3"/>
        </w:rPr>
        <w:t>super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12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2"/>
        </w:rPr>
        <w:t>: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2"/>
        </w:rPr>
        <w:t>/</w:t>
      </w:r>
      <w:r>
        <w:rPr>
          <w:sz w:val="15"/>
          <w:szCs w:val="15"/>
        </w:rPr>
        <w:t>CVF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vision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recognition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2"/>
        </w:rPr>
        <w:t xml:space="preserve"> 3492–3500.</w:t>
      </w:r>
      <w:hyperlink w:history="true" r:id="rId572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</w:hyperlink>
      <w:r>
        <w:rPr>
          <w:sz w:val="15"/>
          <w:szCs w:val="15"/>
          <w:color w:val="0000FF"/>
          <w:spacing w:val="1"/>
        </w:rPr>
        <w:t xml:space="preserve"> </w:t>
      </w:r>
      <w:bookmarkStart w:name="bookmark295" w:id="434"/>
      <w:bookmarkEnd w:id="434"/>
      <w:hyperlink w:history="true" r:id="rId572"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/10.1109/</w:t>
        </w:r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6"/>
          </w:rPr>
          <w:t>.2018.00368</w:t>
        </w:r>
      </w:hyperlink>
    </w:p>
    <w:p>
      <w:pPr>
        <w:pStyle w:val="BodyText"/>
        <w:ind w:left="404" w:hanging="377"/>
        <w:spacing w:before="5" w:line="247" w:lineRule="auto"/>
        <w:rPr>
          <w:sz w:val="15"/>
          <w:szCs w:val="15"/>
        </w:rPr>
      </w:pPr>
      <w:r>
        <w:rPr>
          <w:sz w:val="15"/>
          <w:szCs w:val="15"/>
          <w:spacing w:val="9"/>
        </w:rPr>
        <w:t>400.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</w:rPr>
        <w:t>Vidnerov</w:t>
      </w:r>
      <w:r>
        <w:rPr>
          <w:sz w:val="15"/>
          <w:szCs w:val="15"/>
          <w:spacing w:val="9"/>
        </w:rPr>
        <w:t>á P, </w:t>
      </w:r>
      <w:r>
        <w:rPr>
          <w:sz w:val="15"/>
          <w:szCs w:val="15"/>
        </w:rPr>
        <w:t>Neruda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R</w:t>
      </w:r>
      <w:r>
        <w:rPr>
          <w:sz w:val="15"/>
          <w:szCs w:val="15"/>
          <w:spacing w:val="9"/>
        </w:rPr>
        <w:t xml:space="preserve"> (2020) </w:t>
      </w:r>
      <w:r>
        <w:rPr>
          <w:sz w:val="15"/>
          <w:szCs w:val="15"/>
        </w:rPr>
        <w:t>Multi</w:t>
      </w:r>
      <w:r>
        <w:rPr>
          <w:sz w:val="15"/>
          <w:szCs w:val="15"/>
          <w:spacing w:val="9"/>
        </w:rPr>
        <w:t>-</w:t>
      </w:r>
      <w:r>
        <w:rPr>
          <w:sz w:val="15"/>
          <w:szCs w:val="15"/>
        </w:rPr>
        <w:t>objective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evolution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deep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network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8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8"/>
        </w:rPr>
        <w:t>: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information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processing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1"/>
        </w:rPr>
        <w:t xml:space="preserve"> 270–281.</w:t>
      </w:r>
      <w:hyperlink w:history="true" r:id="rId57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/10.1007/978-3-</w:t>
        </w:r>
      </w:hyperlink>
      <w:r>
        <w:rPr>
          <w:sz w:val="15"/>
          <w:szCs w:val="15"/>
          <w:color w:val="0000FF"/>
          <w:spacing w:val="18"/>
        </w:rPr>
        <w:t xml:space="preserve"> </w:t>
      </w:r>
      <w:bookmarkStart w:name="bookmark174" w:id="435"/>
      <w:bookmarkEnd w:id="435"/>
      <w:hyperlink w:history="true" r:id="rId573">
        <w:r>
          <w:rPr>
            <w:sz w:val="15"/>
            <w:szCs w:val="15"/>
            <w:color w:val="0000FF"/>
            <w:spacing w:val="5"/>
          </w:rPr>
          <w:t>030-63836-8_23</w:t>
        </w:r>
      </w:hyperlink>
    </w:p>
    <w:p>
      <w:pPr>
        <w:pStyle w:val="BodyText"/>
        <w:ind w:left="403" w:hanging="376"/>
        <w:spacing w:before="56" w:line="237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401.</w:t>
      </w:r>
      <w:r>
        <w:rPr>
          <w:sz w:val="15"/>
          <w:szCs w:val="15"/>
          <w:spacing w:val="21"/>
        </w:rPr>
        <w:t xml:space="preserve">  </w:t>
      </w:r>
      <w:r>
        <w:rPr>
          <w:sz w:val="15"/>
          <w:szCs w:val="15"/>
          <w:spacing w:val="3"/>
        </w:rPr>
        <w:t>Vijaya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3"/>
        </w:rPr>
        <w:t>Saradhi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3"/>
        </w:rPr>
        <w:t>V,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3"/>
        </w:rPr>
        <w:t>Girish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3"/>
        </w:rPr>
        <w:t>K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3"/>
        </w:rPr>
        <w:t>(2014)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3"/>
        </w:rPr>
        <w:t>Effective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3"/>
        </w:rPr>
        <w:t>parameter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3"/>
        </w:rPr>
        <w:t>tuning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3"/>
        </w:rPr>
        <w:t>of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SVMs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3"/>
        </w:rPr>
        <w:t>using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3"/>
        </w:rPr>
        <w:t>radius/margin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3"/>
        </w:rPr>
        <w:t>bound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through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</w:rPr>
        <w:t>envelopment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</w:rPr>
        <w:t>analysis</w:t>
      </w:r>
      <w:r>
        <w:rPr>
          <w:sz w:val="15"/>
          <w:szCs w:val="15"/>
          <w:spacing w:val="11"/>
        </w:rPr>
        <w:t>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Process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Lett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1"/>
        </w:rPr>
        <w:t>41:125–138.</w:t>
      </w:r>
      <w:r>
        <w:rPr>
          <w:sz w:val="15"/>
          <w:szCs w:val="15"/>
          <w:spacing w:val="-9"/>
        </w:rPr>
        <w:t xml:space="preserve"> </w:t>
      </w:r>
      <w:hyperlink w:history="true" r:id="rId57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/10.1007/s11063-</w:t>
        </w:r>
      </w:hyperlink>
      <w:r>
        <w:rPr>
          <w:sz w:val="15"/>
          <w:szCs w:val="15"/>
          <w:color w:val="0000FF"/>
        </w:rPr>
        <w:t xml:space="preserve"> </w:t>
      </w:r>
      <w:bookmarkStart w:name="bookmark78" w:id="436"/>
      <w:bookmarkEnd w:id="436"/>
      <w:hyperlink w:history="true" r:id="rId574">
        <w:r>
          <w:rPr>
            <w:sz w:val="15"/>
            <w:szCs w:val="15"/>
            <w:color w:val="0000FF"/>
            <w:spacing w:val="6"/>
          </w:rPr>
          <w:t>014-9338-9</w:t>
        </w:r>
      </w:hyperlink>
    </w:p>
    <w:p>
      <w:pPr>
        <w:pStyle w:val="BodyText"/>
        <w:ind w:left="402" w:hanging="375"/>
        <w:spacing w:before="42" w:line="237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402.</w:t>
      </w:r>
      <w:r>
        <w:rPr>
          <w:sz w:val="15"/>
          <w:szCs w:val="15"/>
          <w:spacing w:val="12"/>
          <w:w w:val="101"/>
        </w:rPr>
        <w:t xml:space="preserve">  </w:t>
      </w:r>
      <w:r>
        <w:rPr>
          <w:sz w:val="15"/>
          <w:szCs w:val="15"/>
          <w:spacing w:val="4"/>
        </w:rPr>
        <w:t>Völcker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4"/>
        </w:rPr>
        <w:t>C,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4"/>
        </w:rPr>
        <w:t>Molina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4"/>
        </w:rPr>
        <w:t>A,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4"/>
        </w:rPr>
        <w:t>Neumann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4"/>
        </w:rPr>
        <w:t>J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4"/>
        </w:rPr>
        <w:t>(2020)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4"/>
        </w:rPr>
        <w:t>DeepNotebooks: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4"/>
        </w:rPr>
        <w:t>de</w:t>
      </w:r>
      <w:r>
        <w:rPr>
          <w:sz w:val="15"/>
          <w:szCs w:val="15"/>
          <w:spacing w:val="3"/>
        </w:rPr>
        <w:t>ep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3"/>
        </w:rPr>
        <w:t>probabilistic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3"/>
        </w:rPr>
        <w:t>models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3"/>
        </w:rPr>
        <w:t>construct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python notebooks for reporting datasets. In: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4"/>
        </w:rPr>
        <w:t>Joint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4"/>
        </w:rPr>
        <w:t>European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4"/>
        </w:rPr>
        <w:t>conference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4"/>
        </w:rPr>
        <w:t>on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4"/>
        </w:rPr>
        <w:t>machine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4"/>
        </w:rPr>
        <w:t>learni</w:t>
      </w:r>
      <w:r>
        <w:rPr>
          <w:sz w:val="15"/>
          <w:szCs w:val="15"/>
          <w:spacing w:val="3"/>
        </w:rPr>
        <w:t>ng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3"/>
        </w:rPr>
        <w:t>prin-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ciples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practice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</w:rPr>
        <w:t>knowledge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discovery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databases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1"/>
        </w:rPr>
        <w:t xml:space="preserve"> 28–43.</w:t>
      </w:r>
      <w:hyperlink w:history="true" r:id="rId57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/10.1007/978-3-</w:t>
        </w:r>
        <w:r>
          <w:rPr>
            <w:sz w:val="15"/>
            <w:szCs w:val="15"/>
            <w:color w:val="0000FF"/>
            <w:spacing w:val="10"/>
          </w:rPr>
          <w:t>030-</w:t>
        </w:r>
      </w:hyperlink>
      <w:r>
        <w:rPr>
          <w:sz w:val="15"/>
          <w:szCs w:val="15"/>
          <w:color w:val="0000FF"/>
        </w:rPr>
        <w:t xml:space="preserve"> </w:t>
      </w:r>
      <w:bookmarkStart w:name="bookmark296" w:id="437"/>
      <w:bookmarkEnd w:id="437"/>
      <w:hyperlink w:history="true" r:id="rId575">
        <w:r>
          <w:rPr>
            <w:sz w:val="15"/>
            <w:szCs w:val="15"/>
            <w:color w:val="0000FF"/>
            <w:spacing w:val="5"/>
          </w:rPr>
          <w:t>43823-4_3</w:t>
        </w:r>
      </w:hyperlink>
    </w:p>
    <w:p>
      <w:pPr>
        <w:pStyle w:val="BodyText"/>
        <w:ind w:left="407" w:hanging="380"/>
        <w:spacing w:before="55" w:line="244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403.  </w:t>
      </w:r>
      <w:r>
        <w:rPr>
          <w:sz w:val="15"/>
          <w:szCs w:val="15"/>
        </w:rPr>
        <w:t>Wan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</w:rPr>
        <w:t>Dai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</w:rPr>
        <w:t>X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</w:rPr>
        <w:t>Zhang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</w:rPr>
        <w:t>P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5"/>
        </w:rPr>
        <w:t xml:space="preserve">  (2020)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</w:rPr>
        <w:t>FBNetV</w:t>
      </w:r>
      <w:r>
        <w:rPr>
          <w:sz w:val="15"/>
          <w:szCs w:val="15"/>
          <w:spacing w:val="15"/>
        </w:rPr>
        <w:t>2: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</w:rPr>
        <w:t>differentiable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</w:rPr>
        <w:t>spatial </w:t>
      </w:r>
      <w:r>
        <w:rPr>
          <w:sz w:val="15"/>
          <w:szCs w:val="15"/>
          <w:spacing w:val="4"/>
        </w:rPr>
        <w:t>and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4"/>
        </w:rPr>
        <w:t>channel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4"/>
        </w:rPr>
        <w:t>dimensions.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4"/>
        </w:rPr>
        <w:t>IEEE/CVF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4"/>
        </w:rPr>
        <w:t>conference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4"/>
        </w:rPr>
        <w:t>on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4"/>
        </w:rPr>
        <w:t>computer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4"/>
        </w:rPr>
        <w:t>v</w:t>
      </w:r>
      <w:r>
        <w:rPr>
          <w:sz w:val="15"/>
          <w:szCs w:val="15"/>
          <w:spacing w:val="3"/>
        </w:rPr>
        <w:t>ision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3"/>
        </w:rPr>
        <w:t>pattern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3"/>
        </w:rPr>
        <w:t>recognition,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3"/>
        </w:rPr>
        <w:t>pp</w:t>
      </w:r>
      <w:r>
        <w:rPr>
          <w:sz w:val="15"/>
          <w:szCs w:val="15"/>
        </w:rPr>
        <w:t xml:space="preserve"> </w:t>
      </w:r>
      <w:bookmarkStart w:name="bookmark175" w:id="438"/>
      <w:bookmarkEnd w:id="438"/>
      <w:r>
        <w:rPr>
          <w:sz w:val="15"/>
          <w:szCs w:val="15"/>
          <w:spacing w:val="7"/>
        </w:rPr>
        <w:t>12962–12971.</w:t>
      </w:r>
      <w:r>
        <w:rPr>
          <w:sz w:val="15"/>
          <w:szCs w:val="15"/>
          <w:spacing w:val="-18"/>
        </w:rPr>
        <w:t xml:space="preserve"> </w:t>
      </w:r>
      <w:hyperlink w:history="true" r:id="rId57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</w:t>
        </w:r>
        <w:r>
          <w:rPr>
            <w:sz w:val="15"/>
            <w:szCs w:val="15"/>
            <w:color w:val="0000FF"/>
            <w:spacing w:val="6"/>
          </w:rPr>
          <w:t>109/</w:t>
        </w:r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6"/>
          </w:rPr>
          <w:t>42600.2020.01298</w:t>
        </w:r>
      </w:hyperlink>
    </w:p>
    <w:p>
      <w:pPr>
        <w:pStyle w:val="BodyText"/>
        <w:ind w:left="405" w:hanging="378"/>
        <w:spacing w:line="247" w:lineRule="auto"/>
        <w:rPr>
          <w:sz w:val="15"/>
          <w:szCs w:val="15"/>
        </w:rPr>
      </w:pPr>
      <w:r>
        <w:rPr>
          <w:sz w:val="15"/>
          <w:szCs w:val="15"/>
          <w:spacing w:val="16"/>
        </w:rPr>
        <w:t>404.  </w:t>
      </w:r>
      <w:r>
        <w:rPr>
          <w:sz w:val="15"/>
          <w:szCs w:val="15"/>
        </w:rPr>
        <w:t>Wang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B</w:t>
      </w:r>
      <w:r>
        <w:rPr>
          <w:sz w:val="15"/>
          <w:szCs w:val="15"/>
          <w:spacing w:val="16"/>
        </w:rPr>
        <w:t>, </w:t>
      </w:r>
      <w:r>
        <w:rPr>
          <w:sz w:val="15"/>
          <w:szCs w:val="15"/>
        </w:rPr>
        <w:t>Sun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Xue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B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6"/>
        </w:rPr>
        <w:t>(2019a)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Evolving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deep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by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multi</w:t>
      </w:r>
      <w:r>
        <w:rPr>
          <w:sz w:val="15"/>
          <w:szCs w:val="15"/>
          <w:spacing w:val="16"/>
        </w:rPr>
        <w:t>-</w:t>
      </w:r>
      <w:r>
        <w:rPr>
          <w:sz w:val="15"/>
          <w:szCs w:val="15"/>
        </w:rPr>
        <w:t>objective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</w:rPr>
        <w:t>particle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</w:rPr>
        <w:t>swarm </w:t>
      </w:r>
      <w:r>
        <w:rPr>
          <w:sz w:val="15"/>
          <w:szCs w:val="15"/>
          <w:spacing w:val="4"/>
        </w:rPr>
        <w:t>optimization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4"/>
        </w:rPr>
        <w:t>for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4"/>
        </w:rPr>
        <w:t>image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4"/>
        </w:rPr>
        <w:t>classiﬁcation.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4"/>
        </w:rPr>
        <w:t>Ge</w:t>
      </w:r>
      <w:r>
        <w:rPr>
          <w:sz w:val="15"/>
          <w:szCs w:val="15"/>
          <w:spacing w:val="3"/>
        </w:rPr>
        <w:t>netic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evolvable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3"/>
        </w:rPr>
        <w:t>computing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3"/>
        </w:rPr>
        <w:t>conference,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pp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490–498.</w:t>
      </w:r>
    </w:p>
    <w:p>
      <w:pPr>
        <w:pStyle w:val="BodyText"/>
        <w:ind w:left="403"/>
        <w:spacing w:before="7" w:line="178" w:lineRule="exact"/>
        <w:rPr>
          <w:sz w:val="15"/>
          <w:szCs w:val="15"/>
        </w:rPr>
      </w:pPr>
      <w:hyperlink w:history="true" r:id="rId577">
        <w:r>
          <w:rPr>
            <w:sz w:val="15"/>
            <w:szCs w:val="15"/>
            <w:color w:val="0000FF"/>
            <w:position w:val="2"/>
          </w:rPr>
          <w:t>https</w:t>
        </w:r>
        <w:r>
          <w:rPr>
            <w:sz w:val="15"/>
            <w:szCs w:val="15"/>
            <w:color w:val="0000FF"/>
            <w:spacing w:val="6"/>
            <w:position w:val="2"/>
          </w:rPr>
          <w:t>://</w:t>
        </w:r>
        <w:r>
          <w:rPr>
            <w:sz w:val="15"/>
            <w:szCs w:val="15"/>
            <w:color w:val="0000FF"/>
            <w:position w:val="2"/>
          </w:rPr>
          <w:t>doi</w:t>
        </w:r>
        <w:r>
          <w:rPr>
            <w:sz w:val="15"/>
            <w:szCs w:val="15"/>
            <w:color w:val="0000FF"/>
            <w:spacing w:val="6"/>
            <w:position w:val="2"/>
          </w:rPr>
          <w:t>.</w:t>
        </w:r>
        <w:r>
          <w:rPr>
            <w:sz w:val="15"/>
            <w:szCs w:val="15"/>
            <w:color w:val="0000FF"/>
            <w:position w:val="2"/>
          </w:rPr>
          <w:t>org</w:t>
        </w:r>
        <w:r>
          <w:rPr>
            <w:sz w:val="15"/>
            <w:szCs w:val="15"/>
            <w:color w:val="0000FF"/>
            <w:spacing w:val="6"/>
            <w:position w:val="2"/>
          </w:rPr>
          <w:t>/10.1145/3321707.3321735</w:t>
        </w:r>
      </w:hyperlink>
    </w:p>
    <w:p>
      <w:pPr>
        <w:spacing w:line="178" w:lineRule="exact"/>
        <w:sectPr>
          <w:headerReference w:type="default" r:id="rId555"/>
          <w:footerReference w:type="default" r:id="rId556"/>
          <w:pgSz w:w="8788" w:h="13323"/>
          <w:pgMar w:top="972" w:right="926" w:bottom="661" w:left="914" w:header="639" w:footer="310" w:gutter="0"/>
        </w:sectPr>
        <w:rPr>
          <w:sz w:val="15"/>
          <w:szCs w:val="15"/>
        </w:rPr>
      </w:pPr>
    </w:p>
    <w:p>
      <w:pPr>
        <w:pStyle w:val="BodyText"/>
        <w:ind w:left="377" w:hanging="377"/>
        <w:spacing w:before="177" w:line="253" w:lineRule="auto"/>
        <w:rPr>
          <w:sz w:val="15"/>
          <w:szCs w:val="15"/>
        </w:rPr>
      </w:pPr>
      <w:bookmarkStart w:name="bookmark297" w:id="439"/>
      <w:bookmarkEnd w:id="439"/>
      <w:r>
        <w:rPr>
          <w:sz w:val="15"/>
          <w:szCs w:val="15"/>
          <w:spacing w:val="12"/>
        </w:rPr>
        <w:t>405.  </w:t>
      </w:r>
      <w:r>
        <w:rPr>
          <w:sz w:val="15"/>
          <w:szCs w:val="15"/>
        </w:rPr>
        <w:t>Wang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B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Xue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B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Zhang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2"/>
        </w:rPr>
        <w:t xml:space="preserve"> (2021) </w:t>
      </w:r>
      <w:r>
        <w:rPr>
          <w:sz w:val="15"/>
          <w:szCs w:val="15"/>
        </w:rPr>
        <w:t>Surrogate</w:t>
      </w:r>
      <w:r>
        <w:rPr>
          <w:sz w:val="15"/>
          <w:szCs w:val="15"/>
          <w:spacing w:val="12"/>
        </w:rPr>
        <w:t>-</w:t>
      </w:r>
      <w:r>
        <w:rPr>
          <w:sz w:val="15"/>
          <w:szCs w:val="15"/>
        </w:rPr>
        <w:t>assisted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particle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swarm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evolving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variable</w:t>
      </w:r>
      <w:r>
        <w:rPr>
          <w:sz w:val="15"/>
          <w:szCs w:val="15"/>
          <w:spacing w:val="12"/>
        </w:rPr>
        <w:t>-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4"/>
        </w:rPr>
        <w:t>length transferable blocks for imageclassiﬁcation. IEEE Trans Neural Netw Learn Syst.</w:t>
      </w:r>
      <w:hyperlink w:history="true" r:id="rId579">
        <w:r>
          <w:rPr>
            <w:sz w:val="15"/>
            <w:szCs w:val="15"/>
            <w:color w:val="0000FF"/>
            <w:spacing w:val="4"/>
          </w:rPr>
          <w:t>htt</w:t>
        </w:r>
        <w:r>
          <w:rPr>
            <w:sz w:val="15"/>
            <w:szCs w:val="15"/>
            <w:color w:val="0000FF"/>
            <w:spacing w:val="3"/>
          </w:rPr>
          <w:t>ps://doi.org/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579">
        <w:r>
          <w:rPr>
            <w:sz w:val="15"/>
            <w:szCs w:val="15"/>
            <w:color w:val="0000FF"/>
            <w:spacing w:val="5"/>
          </w:rPr>
          <w:t>10.1109/</w:t>
        </w:r>
        <w:r>
          <w:rPr>
            <w:sz w:val="15"/>
            <w:szCs w:val="15"/>
            <w:color w:val="0000FF"/>
          </w:rPr>
          <w:t>TNNLS</w:t>
        </w:r>
        <w:r>
          <w:rPr>
            <w:sz w:val="15"/>
            <w:szCs w:val="15"/>
            <w:color w:val="0000FF"/>
            <w:spacing w:val="5"/>
          </w:rPr>
          <w:t>.2021.3054400</w:t>
        </w:r>
      </w:hyperlink>
    </w:p>
    <w:p>
      <w:pPr>
        <w:pStyle w:val="BodyText"/>
        <w:ind w:left="377" w:hanging="377"/>
        <w:spacing w:before="41" w:line="238" w:lineRule="auto"/>
        <w:rPr>
          <w:sz w:val="15"/>
          <w:szCs w:val="15"/>
        </w:rPr>
      </w:pPr>
      <w:r>
        <w:rPr>
          <w:sz w:val="15"/>
          <w:szCs w:val="15"/>
          <w:spacing w:val="11"/>
        </w:rPr>
        <w:t>406.  </w:t>
      </w:r>
      <w:r>
        <w:rPr>
          <w:sz w:val="15"/>
          <w:szCs w:val="15"/>
        </w:rPr>
        <w:t>Wang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</w:t>
      </w:r>
      <w:r>
        <w:rPr>
          <w:sz w:val="15"/>
          <w:szCs w:val="15"/>
          <w:spacing w:val="11"/>
        </w:rPr>
        <w:t>,</w:t>
      </w:r>
      <w:r>
        <w:rPr>
          <w:sz w:val="15"/>
          <w:szCs w:val="15"/>
        </w:rPr>
        <w:t>Wang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H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MuT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1"/>
        </w:rPr>
        <w:t xml:space="preserve"> (2020a) </w:t>
      </w:r>
      <w:r>
        <w:rPr>
          <w:sz w:val="15"/>
          <w:szCs w:val="15"/>
        </w:rPr>
        <w:t>Auto</w:t>
      </w:r>
      <w:r>
        <w:rPr>
          <w:sz w:val="15"/>
          <w:szCs w:val="15"/>
          <w:spacing w:val="11"/>
        </w:rPr>
        <w:t>-</w:t>
      </w:r>
      <w:r>
        <w:rPr>
          <w:sz w:val="15"/>
          <w:szCs w:val="15"/>
        </w:rPr>
        <w:t>model</w:t>
      </w:r>
      <w:r>
        <w:rPr>
          <w:sz w:val="15"/>
          <w:szCs w:val="15"/>
          <w:spacing w:val="11"/>
        </w:rPr>
        <w:t>: </w:t>
      </w:r>
      <w:r>
        <w:rPr>
          <w:sz w:val="15"/>
          <w:szCs w:val="15"/>
        </w:rPr>
        <w:t>utilizing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research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papers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HPO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techniques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to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deal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</w:rPr>
        <w:t>with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the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CASH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problem</w:t>
      </w:r>
      <w:r>
        <w:rPr>
          <w:sz w:val="15"/>
          <w:szCs w:val="15"/>
          <w:spacing w:val="12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2"/>
        </w:rPr>
        <w:t>: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engineering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2"/>
        </w:rPr>
        <w:t>1906–1909.</w:t>
      </w:r>
      <w:r>
        <w:rPr>
          <w:sz w:val="15"/>
          <w:szCs w:val="15"/>
          <w:spacing w:val="-22"/>
        </w:rPr>
        <w:t xml:space="preserve"> </w:t>
      </w:r>
      <w:hyperlink w:history="true" r:id="rId58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</w:hyperlink>
      <w:r>
        <w:rPr>
          <w:sz w:val="15"/>
          <w:szCs w:val="15"/>
          <w:color w:val="0000FF"/>
        </w:rPr>
        <w:t xml:space="preserve"> </w:t>
      </w:r>
      <w:bookmarkStart w:name="bookmark365" w:id="440"/>
      <w:bookmarkEnd w:id="440"/>
      <w:bookmarkStart w:name="bookmark298" w:id="441"/>
      <w:bookmarkEnd w:id="441"/>
      <w:hyperlink w:history="true" r:id="rId580"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/10.1109/</w:t>
        </w:r>
        <w:r>
          <w:rPr>
            <w:sz w:val="15"/>
            <w:szCs w:val="15"/>
            <w:color w:val="0000FF"/>
          </w:rPr>
          <w:t>ICDE</w:t>
        </w:r>
        <w:r>
          <w:rPr>
            <w:sz w:val="15"/>
            <w:szCs w:val="15"/>
            <w:color w:val="0000FF"/>
            <w:spacing w:val="6"/>
          </w:rPr>
          <w:t>48307.2020.00200</w:t>
        </w:r>
      </w:hyperlink>
    </w:p>
    <w:p>
      <w:pPr>
        <w:pStyle w:val="BodyText"/>
        <w:ind w:left="374" w:hanging="374"/>
        <w:spacing w:before="40" w:line="237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407.  Wang C, Wang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4"/>
        </w:rPr>
        <w:t>H,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4"/>
        </w:rPr>
        <w:t>Zhou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4"/>
        </w:rPr>
        <w:t>C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(2021)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4"/>
        </w:rPr>
        <w:t>Experience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4"/>
        </w:rPr>
        <w:t>thinking: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4"/>
        </w:rPr>
        <w:t>constrained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hyperparameter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3"/>
        </w:rPr>
        <w:t>optimization</w:t>
      </w:r>
      <w:r>
        <w:rPr>
          <w:sz w:val="15"/>
          <w:szCs w:val="15"/>
        </w:rPr>
        <w:t xml:space="preserve"> </w:t>
      </w:r>
      <w:bookmarkStart w:name="bookmark103" w:id="442"/>
      <w:bookmarkEnd w:id="442"/>
      <w:r>
        <w:rPr>
          <w:sz w:val="15"/>
          <w:szCs w:val="15"/>
        </w:rPr>
        <w:t>based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knowledge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pruning</w:t>
      </w:r>
      <w:r>
        <w:rPr>
          <w:sz w:val="15"/>
          <w:szCs w:val="15"/>
          <w:spacing w:val="11"/>
        </w:rPr>
        <w:t>. </w:t>
      </w:r>
      <w:r>
        <w:rPr>
          <w:sz w:val="15"/>
          <w:szCs w:val="15"/>
        </w:rPr>
        <w:t>Knowl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11"/>
        </w:rPr>
        <w:t>.</w:t>
      </w:r>
      <w:r>
        <w:rPr>
          <w:sz w:val="15"/>
          <w:szCs w:val="15"/>
          <w:spacing w:val="-17"/>
        </w:rPr>
        <w:t xml:space="preserve"> </w:t>
      </w:r>
      <w:hyperlink w:history="true" r:id="rId58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/10.1016/j.</w:t>
        </w:r>
        <w:r>
          <w:rPr>
            <w:sz w:val="15"/>
            <w:szCs w:val="15"/>
            <w:color w:val="0000FF"/>
          </w:rPr>
          <w:t>knosys</w:t>
        </w:r>
        <w:r>
          <w:rPr>
            <w:sz w:val="15"/>
            <w:szCs w:val="15"/>
            <w:color w:val="0000FF"/>
            <w:spacing w:val="10"/>
          </w:rPr>
          <w:t>.2020.106602</w:t>
        </w:r>
      </w:hyperlink>
    </w:p>
    <w:p>
      <w:pPr>
        <w:pStyle w:val="BodyText"/>
        <w:ind w:left="378" w:right="1" w:hanging="378"/>
        <w:spacing w:line="261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408.  </w:t>
      </w:r>
      <w:r>
        <w:rPr>
          <w:sz w:val="15"/>
          <w:szCs w:val="15"/>
        </w:rPr>
        <w:t>Wang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</w:rPr>
        <w:t>D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Andres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Weisz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5"/>
        </w:rPr>
        <w:t>(2021c)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</w:rPr>
        <w:t>Autods</w:t>
      </w:r>
      <w:r>
        <w:rPr>
          <w:sz w:val="15"/>
          <w:szCs w:val="15"/>
          <w:spacing w:val="15"/>
        </w:rPr>
        <w:t>: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towards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</w:rPr>
        <w:t>human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>centered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</w:rPr>
        <w:t>automation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</w:rPr>
        <w:t>science</w:t>
      </w:r>
      <w:r>
        <w:rPr>
          <w:sz w:val="15"/>
          <w:szCs w:val="15"/>
          <w:spacing w:val="15"/>
        </w:rPr>
        <w:t>.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5"/>
        </w:rPr>
        <w:t>:</w:t>
      </w:r>
      <w:r>
        <w:rPr>
          <w:sz w:val="15"/>
          <w:szCs w:val="15"/>
        </w:rPr>
        <w:t xml:space="preserve"> </w:t>
      </w:r>
      <w:bookmarkStart w:name="bookmark299" w:id="443"/>
      <w:bookmarkEnd w:id="443"/>
      <w:r>
        <w:rPr>
          <w:sz w:val="15"/>
          <w:szCs w:val="15"/>
        </w:rPr>
        <w:t>Conference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human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factors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computing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systems</w:t>
      </w:r>
      <w:r>
        <w:rPr>
          <w:sz w:val="15"/>
          <w:szCs w:val="15"/>
          <w:spacing w:val="11"/>
        </w:rPr>
        <w:t>.</w:t>
      </w:r>
      <w:r>
        <w:rPr>
          <w:sz w:val="15"/>
          <w:szCs w:val="15"/>
          <w:spacing w:val="-18"/>
        </w:rPr>
        <w:t xml:space="preserve"> </w:t>
      </w:r>
      <w:hyperlink w:history="true" r:id="rId582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/10.1145/3411764.3445526</w:t>
        </w:r>
      </w:hyperlink>
    </w:p>
    <w:p>
      <w:pPr>
        <w:pStyle w:val="BodyText"/>
        <w:ind w:left="378" w:right="1" w:hanging="378"/>
        <w:spacing w:before="19" w:line="238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409.  </w:t>
      </w:r>
      <w:r>
        <w:rPr>
          <w:sz w:val="15"/>
          <w:szCs w:val="15"/>
        </w:rPr>
        <w:t>Wang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D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Li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Gong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</w:rPr>
        <w:t>C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5"/>
        </w:rPr>
        <w:t>(2021d) </w:t>
      </w:r>
      <w:r>
        <w:rPr>
          <w:sz w:val="15"/>
          <w:szCs w:val="15"/>
        </w:rPr>
        <w:t>AttentiveNAS</w:t>
      </w:r>
      <w:r>
        <w:rPr>
          <w:sz w:val="15"/>
          <w:szCs w:val="15"/>
          <w:spacing w:val="15"/>
        </w:rPr>
        <w:t>: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improving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via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attentive </w:t>
      </w:r>
      <w:r>
        <w:rPr>
          <w:sz w:val="15"/>
          <w:szCs w:val="15"/>
        </w:rPr>
        <w:t>sampling</w:t>
      </w:r>
      <w:r>
        <w:rPr>
          <w:sz w:val="15"/>
          <w:szCs w:val="15"/>
          <w:spacing w:val="12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2"/>
        </w:rPr>
        <w:t>: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2"/>
        </w:rPr>
        <w:t>/</w:t>
      </w:r>
      <w:r>
        <w:rPr>
          <w:sz w:val="15"/>
          <w:szCs w:val="15"/>
        </w:rPr>
        <w:t>CVF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vision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recognition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2"/>
        </w:rPr>
        <w:t xml:space="preserve"> 6414–6423.</w:t>
      </w:r>
      <w:hyperlink w:history="true" r:id="rId58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</w:hyperlink>
      <w:r>
        <w:rPr>
          <w:sz w:val="15"/>
          <w:szCs w:val="15"/>
          <w:color w:val="0000FF"/>
        </w:rPr>
        <w:t xml:space="preserve"> </w:t>
      </w:r>
      <w:bookmarkStart w:name="bookmark300" w:id="444"/>
      <w:bookmarkEnd w:id="444"/>
      <w:hyperlink w:history="true" r:id="rId583"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/10.1109/</w:t>
        </w:r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6"/>
          </w:rPr>
          <w:t>46437.2021.00635</w:t>
        </w:r>
      </w:hyperlink>
    </w:p>
    <w:p>
      <w:pPr>
        <w:pStyle w:val="BodyText"/>
        <w:ind w:left="380" w:hanging="380"/>
        <w:spacing w:before="7" w:line="261" w:lineRule="auto"/>
        <w:rPr>
          <w:sz w:val="15"/>
          <w:szCs w:val="15"/>
        </w:rPr>
      </w:pPr>
      <w:r>
        <w:rPr>
          <w:sz w:val="15"/>
          <w:szCs w:val="15"/>
          <w:spacing w:val="12"/>
        </w:rPr>
        <w:t>410.  </w:t>
      </w:r>
      <w:r>
        <w:rPr>
          <w:sz w:val="15"/>
          <w:szCs w:val="15"/>
        </w:rPr>
        <w:t>Wang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</w:rPr>
        <w:t>E</w:t>
      </w:r>
      <w:r>
        <w:rPr>
          <w:sz w:val="15"/>
          <w:szCs w:val="15"/>
          <w:spacing w:val="12"/>
        </w:rPr>
        <w:t>,  </w:t>
      </w:r>
      <w:r>
        <w:rPr>
          <w:sz w:val="15"/>
          <w:szCs w:val="15"/>
        </w:rPr>
        <w:t>Xu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</w:rPr>
        <w:t>S</w:t>
      </w:r>
      <w:r>
        <w:rPr>
          <w:sz w:val="15"/>
          <w:szCs w:val="15"/>
          <w:spacing w:val="12"/>
        </w:rPr>
        <w:t>,  </w:t>
      </w:r>
      <w:r>
        <w:rPr>
          <w:sz w:val="15"/>
          <w:szCs w:val="15"/>
        </w:rPr>
        <w:t>Chen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</w:rPr>
        <w:t>CM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</w:rPr>
        <w:t>et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</w:rPr>
        <w:t>al</w:t>
      </w:r>
      <w:r>
        <w:rPr>
          <w:sz w:val="15"/>
          <w:szCs w:val="15"/>
          <w:spacing w:val="6"/>
        </w:rPr>
        <w:t xml:space="preserve">  </w:t>
      </w:r>
      <w:r>
        <w:rPr>
          <w:sz w:val="15"/>
          <w:szCs w:val="15"/>
          <w:spacing w:val="12"/>
        </w:rPr>
        <w:t>(2021</w:t>
      </w:r>
      <w:r>
        <w:rPr>
          <w:sz w:val="15"/>
          <w:szCs w:val="15"/>
          <w:spacing w:val="11"/>
        </w:rPr>
        <w:t>)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1"/>
        </w:rPr>
        <w:t>-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1"/>
        </w:rPr>
        <w:t>-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1"/>
        </w:rPr>
        <w:t>-</w:t>
      </w:r>
      <w:r>
        <w:rPr>
          <w:sz w:val="15"/>
          <w:szCs w:val="15"/>
        </w:rPr>
        <w:t>based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</w:rPr>
        <w:t>multiobjective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</w:rPr>
        <w:t>cognitive </w:t>
      </w:r>
      <w:r>
        <w:rPr>
          <w:sz w:val="15"/>
          <w:szCs w:val="15"/>
        </w:rPr>
        <w:t>automation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system</w:t>
      </w:r>
      <w:r>
        <w:rPr>
          <w:sz w:val="15"/>
          <w:szCs w:val="15"/>
          <w:spacing w:val="8"/>
        </w:rPr>
        <w:t>. </w:t>
      </w:r>
      <w:r>
        <w:rPr>
          <w:sz w:val="15"/>
          <w:szCs w:val="15"/>
        </w:rPr>
        <w:t>IEEE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</w:rPr>
        <w:t>15(2):2918–2925.</w:t>
      </w:r>
      <w:r>
        <w:rPr>
          <w:sz w:val="15"/>
          <w:szCs w:val="15"/>
          <w:spacing w:val="-18"/>
        </w:rPr>
        <w:t xml:space="preserve"> </w:t>
      </w:r>
      <w:hyperlink w:history="true" r:id="rId58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</w:t>
        </w:r>
        <w:r>
          <w:rPr>
            <w:sz w:val="15"/>
            <w:szCs w:val="15"/>
            <w:color w:val="0000FF"/>
            <w:spacing w:val="7"/>
          </w:rPr>
          <w:t>109/</w:t>
        </w:r>
        <w:r>
          <w:rPr>
            <w:sz w:val="15"/>
            <w:szCs w:val="15"/>
            <w:color w:val="0000FF"/>
          </w:rPr>
          <w:t>JSYST</w:t>
        </w:r>
        <w:r>
          <w:rPr>
            <w:sz w:val="15"/>
            <w:szCs w:val="15"/>
            <w:color w:val="0000FF"/>
            <w:spacing w:val="7"/>
          </w:rPr>
          <w:t>.2020.3002428</w:t>
        </w:r>
      </w:hyperlink>
    </w:p>
    <w:p>
      <w:pPr>
        <w:pStyle w:val="BodyText"/>
        <w:ind w:left="375" w:right="1" w:hanging="375"/>
        <w:spacing w:before="1" w:line="256" w:lineRule="auto"/>
        <w:rPr>
          <w:sz w:val="15"/>
          <w:szCs w:val="15"/>
        </w:rPr>
      </w:pPr>
      <w:bookmarkStart w:name="bookmark176" w:id="445"/>
      <w:bookmarkEnd w:id="445"/>
      <w:r>
        <w:rPr>
          <w:sz w:val="15"/>
          <w:szCs w:val="15"/>
          <w:spacing w:val="4"/>
        </w:rPr>
        <w:t>411.  Wang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4"/>
        </w:rPr>
        <w:t>G,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4"/>
        </w:rPr>
        <w:t>Song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4"/>
        </w:rPr>
        <w:t>Q,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Zhang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4"/>
        </w:rPr>
        <w:t>X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4"/>
        </w:rPr>
        <w:t>(2014)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4"/>
        </w:rPr>
        <w:t>A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4"/>
        </w:rPr>
        <w:t>generi</w:t>
      </w:r>
      <w:r>
        <w:rPr>
          <w:sz w:val="15"/>
          <w:szCs w:val="15"/>
          <w:spacing w:val="3"/>
        </w:rPr>
        <w:t>c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multilabel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learning-based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classiﬁcation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3"/>
        </w:rPr>
        <w:t>algorithm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recommendation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method</w:t>
      </w:r>
      <w:r>
        <w:rPr>
          <w:sz w:val="15"/>
          <w:szCs w:val="15"/>
          <w:spacing w:val="13"/>
        </w:rPr>
        <w:t>. </w:t>
      </w:r>
      <w:r>
        <w:rPr>
          <w:sz w:val="15"/>
          <w:szCs w:val="15"/>
        </w:rPr>
        <w:t>ACM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Knowl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Discov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13"/>
        </w:rPr>
        <w:t>.</w:t>
      </w:r>
      <w:r>
        <w:rPr>
          <w:sz w:val="15"/>
          <w:szCs w:val="15"/>
          <w:spacing w:val="-17"/>
        </w:rPr>
        <w:t xml:space="preserve"> </w:t>
      </w:r>
      <w:hyperlink w:history="true" r:id="rId58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3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3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3"/>
          </w:rPr>
          <w:t>/10.1145/262</w:t>
        </w:r>
        <w:r>
          <w:rPr>
            <w:sz w:val="15"/>
            <w:szCs w:val="15"/>
            <w:color w:val="0000FF"/>
            <w:spacing w:val="12"/>
          </w:rPr>
          <w:t>9474</w:t>
        </w:r>
      </w:hyperlink>
    </w:p>
    <w:p>
      <w:pPr>
        <w:pStyle w:val="BodyText"/>
        <w:ind w:left="378" w:hanging="378"/>
        <w:spacing w:before="2" w:line="249" w:lineRule="auto"/>
        <w:rPr>
          <w:sz w:val="15"/>
          <w:szCs w:val="15"/>
        </w:rPr>
      </w:pPr>
      <w:bookmarkStart w:name="bookmark324" w:id="446"/>
      <w:bookmarkEnd w:id="446"/>
      <w:r>
        <w:rPr>
          <w:sz w:val="15"/>
          <w:szCs w:val="15"/>
          <w:spacing w:val="14"/>
        </w:rPr>
        <w:t>412.  </w:t>
      </w:r>
      <w:r>
        <w:rPr>
          <w:sz w:val="15"/>
          <w:szCs w:val="15"/>
        </w:rPr>
        <w:t>Wang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</w:rPr>
        <w:t>G</w:t>
      </w:r>
      <w:r>
        <w:rPr>
          <w:sz w:val="15"/>
          <w:szCs w:val="15"/>
          <w:spacing w:val="14"/>
        </w:rPr>
        <w:t>,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</w:rPr>
        <w:t>Ben</w:t>
      </w:r>
      <w:r>
        <w:rPr>
          <w:sz w:val="15"/>
          <w:szCs w:val="15"/>
          <w:spacing w:val="14"/>
        </w:rPr>
        <w:t xml:space="preserve">  </w:t>
      </w:r>
      <w:r>
        <w:rPr>
          <w:sz w:val="15"/>
          <w:szCs w:val="15"/>
        </w:rPr>
        <w:t>Sassi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4"/>
        </w:rPr>
        <w:t>,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</w:rPr>
        <w:t>Grosu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</w:rPr>
        <w:t>R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4"/>
        </w:rPr>
        <w:t>(2017)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</w:rPr>
        <w:t>ZIZO</w:t>
      </w:r>
      <w:r>
        <w:rPr>
          <w:sz w:val="15"/>
          <w:szCs w:val="15"/>
          <w:spacing w:val="14"/>
        </w:rPr>
        <w:t>: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</w:rPr>
        <w:t>novel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</w:rPr>
        <w:t>zoom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in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zoom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out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</w:rPr>
        <w:t>algorithm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</w:rPr>
        <w:t>the </w:t>
      </w:r>
      <w:r>
        <w:rPr>
          <w:sz w:val="15"/>
          <w:szCs w:val="15"/>
        </w:rPr>
        <w:t>global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</w:rPr>
        <w:t>parameters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echo</w:t>
      </w:r>
      <w:r>
        <w:rPr>
          <w:sz w:val="15"/>
          <w:szCs w:val="15"/>
          <w:spacing w:val="16"/>
        </w:rPr>
        <w:t>-</w:t>
      </w:r>
      <w:r>
        <w:rPr>
          <w:sz w:val="15"/>
          <w:szCs w:val="15"/>
        </w:rPr>
        <w:t>state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16"/>
        </w:rPr>
        <w:t>.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</w:rPr>
        <w:t>Can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</w:rPr>
        <w:t>Electr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</w:rPr>
        <w:t>Eng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6"/>
        </w:rPr>
        <w:t>40:210–216. </w:t>
      </w:r>
      <w:hyperlink w:history="true" r:id="rId58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6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6"/>
          </w:rPr>
          <w:t>/10.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586">
        <w:r>
          <w:rPr>
            <w:sz w:val="15"/>
            <w:szCs w:val="15"/>
            <w:color w:val="0000FF"/>
            <w:spacing w:val="5"/>
          </w:rPr>
          <w:t>1109/</w:t>
        </w:r>
        <w:r>
          <w:rPr>
            <w:sz w:val="15"/>
            <w:szCs w:val="15"/>
            <w:color w:val="0000FF"/>
          </w:rPr>
          <w:t>CJECE</w:t>
        </w:r>
        <w:r>
          <w:rPr>
            <w:sz w:val="15"/>
            <w:szCs w:val="15"/>
            <w:color w:val="0000FF"/>
            <w:spacing w:val="5"/>
          </w:rPr>
          <w:t>.2017.2703093</w:t>
        </w:r>
      </w:hyperlink>
    </w:p>
    <w:p>
      <w:pPr>
        <w:pStyle w:val="BodyText"/>
        <w:ind w:left="378" w:hanging="378"/>
        <w:spacing w:before="42" w:line="237" w:lineRule="auto"/>
        <w:rPr>
          <w:sz w:val="15"/>
          <w:szCs w:val="15"/>
        </w:rPr>
      </w:pPr>
      <w:r>
        <w:rPr>
          <w:sz w:val="15"/>
          <w:szCs w:val="15"/>
          <w:spacing w:val="11"/>
        </w:rPr>
        <w:t>413.  </w:t>
      </w:r>
      <w:r>
        <w:rPr>
          <w:sz w:val="15"/>
          <w:szCs w:val="15"/>
        </w:rPr>
        <w:t>Wang</w:t>
      </w:r>
      <w:r>
        <w:rPr>
          <w:sz w:val="15"/>
          <w:szCs w:val="15"/>
          <w:spacing w:val="11"/>
        </w:rPr>
        <w:t xml:space="preserve">  </w:t>
      </w:r>
      <w:r>
        <w:rPr>
          <w:sz w:val="15"/>
          <w:szCs w:val="15"/>
        </w:rPr>
        <w:t>H</w:t>
      </w:r>
      <w:r>
        <w:rPr>
          <w:sz w:val="15"/>
          <w:szCs w:val="15"/>
          <w:spacing w:val="11"/>
        </w:rPr>
        <w:t>,  </w:t>
      </w:r>
      <w:r>
        <w:rPr>
          <w:sz w:val="15"/>
          <w:szCs w:val="15"/>
        </w:rPr>
        <w:t>Yang</w:t>
      </w:r>
      <w:r>
        <w:rPr>
          <w:sz w:val="15"/>
          <w:szCs w:val="15"/>
          <w:spacing w:val="43"/>
        </w:rPr>
        <w:t xml:space="preserve"> </w:t>
      </w:r>
      <w:r>
        <w:rPr>
          <w:sz w:val="15"/>
          <w:szCs w:val="15"/>
        </w:rPr>
        <w:t>R</w:t>
      </w:r>
      <w:r>
        <w:rPr>
          <w:sz w:val="15"/>
          <w:szCs w:val="15"/>
          <w:spacing w:val="11"/>
        </w:rPr>
        <w:t>,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</w:rPr>
        <w:t>Huang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</w:rPr>
        <w:t>D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1"/>
        </w:rPr>
        <w:t xml:space="preserve">  (2021)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</w:rPr>
        <w:t>iDARTS</w:t>
      </w:r>
      <w:r>
        <w:rPr>
          <w:sz w:val="15"/>
          <w:szCs w:val="15"/>
          <w:spacing w:val="11"/>
        </w:rPr>
        <w:t>: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</w:rPr>
        <w:t>improving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</w:rPr>
        <w:t>DARTS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</w:rPr>
        <w:t>by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</w:rPr>
        <w:t>node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</w:rPr>
        <w:t>normalization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</w:rPr>
        <w:t>and </w:t>
      </w:r>
      <w:bookmarkStart w:name="bookmark301" w:id="447"/>
      <w:bookmarkEnd w:id="447"/>
      <w:r>
        <w:rPr>
          <w:sz w:val="15"/>
          <w:szCs w:val="15"/>
          <w:spacing w:val="5"/>
        </w:rPr>
        <w:t>decorrelationdiscretization.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5"/>
        </w:rPr>
        <w:t>IEEE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5"/>
        </w:rPr>
        <w:t>Trans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5"/>
        </w:rPr>
        <w:t>Neural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4"/>
        </w:rPr>
        <w:t>Netw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4"/>
        </w:rPr>
        <w:t>Learn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4"/>
        </w:rPr>
        <w:t>Syst.</w:t>
      </w:r>
      <w:hyperlink w:history="true" r:id="rId587">
        <w:r>
          <w:rPr>
            <w:sz w:val="15"/>
            <w:szCs w:val="15"/>
            <w:color w:val="0000FF"/>
            <w:spacing w:val="4"/>
          </w:rPr>
          <w:t>https://doi.org/10.1109/TNNLS.2021.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587">
        <w:r>
          <w:rPr>
            <w:sz w:val="15"/>
            <w:szCs w:val="15"/>
            <w:color w:val="0000FF"/>
            <w:spacing w:val="4"/>
          </w:rPr>
          <w:t>3105698</w:t>
        </w:r>
      </w:hyperlink>
    </w:p>
    <w:p>
      <w:pPr>
        <w:pStyle w:val="BodyText"/>
        <w:ind w:left="377" w:hanging="377"/>
        <w:spacing w:before="40" w:line="223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414.  Wang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4"/>
        </w:rPr>
        <w:t>L,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4"/>
        </w:rPr>
        <w:t>Feng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4"/>
        </w:rPr>
        <w:t>M,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4"/>
        </w:rPr>
        <w:t>Zhou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4"/>
        </w:rPr>
        <w:t>B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4"/>
        </w:rPr>
        <w:t>(2015)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4"/>
        </w:rPr>
        <w:t>Efﬁcient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hyper-param</w:t>
      </w:r>
      <w:r>
        <w:rPr>
          <w:sz w:val="15"/>
          <w:szCs w:val="15"/>
          <w:spacing w:val="3"/>
        </w:rPr>
        <w:t>eter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optimization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NLP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3"/>
        </w:rPr>
        <w:t>applications.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2"/>
        </w:rPr>
        <w:t>: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empirical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methods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natural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language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processing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2"/>
        </w:rPr>
        <w:t xml:space="preserve"> 2112–2117.</w:t>
      </w:r>
      <w:r>
        <w:rPr>
          <w:sz w:val="15"/>
          <w:szCs w:val="15"/>
          <w:spacing w:val="-6"/>
        </w:rPr>
        <w:t xml:space="preserve"> </w:t>
      </w:r>
      <w:hyperlink w:history="true" r:id="rId58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2"/>
          </w:rPr>
          <w:t>/10.</w:t>
        </w:r>
      </w:hyperlink>
      <w:r>
        <w:rPr>
          <w:sz w:val="15"/>
          <w:szCs w:val="15"/>
          <w:color w:val="0000FF"/>
        </w:rPr>
        <w:t xml:space="preserve"> </w:t>
      </w:r>
      <w:bookmarkStart w:name="bookmark383" w:id="448"/>
      <w:bookmarkEnd w:id="448"/>
      <w:bookmarkStart w:name="bookmark428" w:id="449"/>
      <w:bookmarkEnd w:id="449"/>
      <w:hyperlink w:history="true" r:id="rId588">
        <w:r>
          <w:rPr>
            <w:sz w:val="15"/>
            <w:szCs w:val="15"/>
            <w:color w:val="0000FF"/>
            <w:spacing w:val="5"/>
          </w:rPr>
          <w:t>18653/v1/d15-1253</w:t>
        </w:r>
      </w:hyperlink>
    </w:p>
    <w:p>
      <w:pPr>
        <w:pStyle w:val="BodyText"/>
        <w:ind w:left="376" w:hanging="376"/>
        <w:spacing w:before="40" w:line="252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415.  Wang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4"/>
        </w:rPr>
        <w:t>L,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4"/>
        </w:rPr>
        <w:t>Xie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4"/>
        </w:rPr>
        <w:t>S,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4"/>
        </w:rPr>
        <w:t>Li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4"/>
        </w:rPr>
        <w:t>T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4"/>
        </w:rPr>
        <w:t>e</w:t>
      </w:r>
      <w:r>
        <w:rPr>
          <w:sz w:val="15"/>
          <w:szCs w:val="15"/>
          <w:spacing w:val="3"/>
        </w:rPr>
        <w:t>t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3"/>
        </w:rPr>
        <w:t>(2021)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3"/>
        </w:rPr>
        <w:t>Sample-efﬁcient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3"/>
        </w:rPr>
        <w:t>search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by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learning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3"/>
        </w:rPr>
        <w:t>actions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Monte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</w:rPr>
        <w:t>Carlo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tree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6"/>
        </w:rPr>
        <w:t>.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Anal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Mach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Intell</w:t>
      </w:r>
      <w:r>
        <w:rPr>
          <w:sz w:val="15"/>
          <w:szCs w:val="15"/>
          <w:spacing w:val="16"/>
        </w:rPr>
        <w:t>.</w:t>
      </w:r>
      <w:r>
        <w:rPr>
          <w:sz w:val="15"/>
          <w:szCs w:val="15"/>
          <w:spacing w:val="-9"/>
        </w:rPr>
        <w:t xml:space="preserve"> </w:t>
      </w:r>
      <w:hyperlink w:history="true" r:id="rId58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6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6"/>
          </w:rPr>
          <w:t>/10.1109/</w:t>
        </w:r>
        <w:r>
          <w:rPr>
            <w:sz w:val="15"/>
            <w:szCs w:val="15"/>
            <w:color w:val="0000FF"/>
          </w:rPr>
          <w:t>TPAMI</w:t>
        </w:r>
        <w:r>
          <w:rPr>
            <w:sz w:val="15"/>
            <w:szCs w:val="15"/>
            <w:color w:val="0000FF"/>
            <w:spacing w:val="16"/>
          </w:rPr>
          <w:t>.2021.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589">
        <w:r>
          <w:rPr>
            <w:sz w:val="15"/>
            <w:szCs w:val="15"/>
            <w:color w:val="0000FF"/>
            <w:spacing w:val="4"/>
          </w:rPr>
          <w:t>3071343</w:t>
        </w:r>
      </w:hyperlink>
    </w:p>
    <w:p>
      <w:pPr>
        <w:pStyle w:val="BodyText"/>
        <w:ind w:left="376" w:right="1" w:hanging="376"/>
        <w:spacing w:before="43" w:line="237" w:lineRule="auto"/>
        <w:rPr>
          <w:sz w:val="15"/>
          <w:szCs w:val="15"/>
        </w:rPr>
      </w:pPr>
      <w:r>
        <w:rPr>
          <w:sz w:val="15"/>
          <w:szCs w:val="15"/>
          <w:spacing w:val="13"/>
        </w:rPr>
        <w:t>416.  </w:t>
      </w:r>
      <w:r>
        <w:rPr>
          <w:sz w:val="15"/>
          <w:szCs w:val="15"/>
        </w:rPr>
        <w:t>Wang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Q</w:t>
      </w:r>
      <w:r>
        <w:rPr>
          <w:sz w:val="15"/>
          <w:szCs w:val="15"/>
          <w:spacing w:val="13"/>
        </w:rPr>
        <w:t>,</w:t>
      </w:r>
      <w:r>
        <w:rPr>
          <w:sz w:val="15"/>
          <w:szCs w:val="15"/>
        </w:rPr>
        <w:t>Ming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Jin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Z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etal</w:t>
      </w:r>
      <w:r>
        <w:rPr>
          <w:sz w:val="15"/>
          <w:szCs w:val="15"/>
          <w:spacing w:val="13"/>
        </w:rPr>
        <w:t xml:space="preserve"> (2019b) </w:t>
      </w:r>
      <w:r>
        <w:rPr>
          <w:sz w:val="15"/>
          <w:szCs w:val="15"/>
        </w:rPr>
        <w:t>AtmSeer</w:t>
      </w:r>
      <w:r>
        <w:rPr>
          <w:sz w:val="15"/>
          <w:szCs w:val="15"/>
          <w:spacing w:val="13"/>
        </w:rPr>
        <w:t>: </w:t>
      </w:r>
      <w:r>
        <w:rPr>
          <w:sz w:val="15"/>
          <w:szCs w:val="15"/>
        </w:rPr>
        <w:t>increasing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transparency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controllability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automated</w:t>
      </w:r>
      <w:r>
        <w:rPr>
          <w:sz w:val="15"/>
          <w:szCs w:val="15"/>
          <w:spacing w:val="16"/>
          <w:w w:val="102"/>
        </w:rPr>
        <w:t xml:space="preserve"> </w:t>
      </w:r>
      <w:bookmarkStart w:name="bookmark440" w:id="450"/>
      <w:bookmarkEnd w:id="450"/>
      <w:r>
        <w:rPr>
          <w:sz w:val="15"/>
          <w:szCs w:val="15"/>
          <w:spacing w:val="4"/>
        </w:rPr>
        <w:t>machine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learning.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4"/>
        </w:rPr>
        <w:t>CHI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4"/>
        </w:rPr>
        <w:t>conference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4"/>
        </w:rPr>
        <w:t>on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human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factors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4"/>
        </w:rPr>
        <w:t>in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computer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4"/>
        </w:rPr>
        <w:t>system.</w:t>
      </w:r>
      <w:r>
        <w:rPr>
          <w:sz w:val="15"/>
          <w:szCs w:val="15"/>
          <w:spacing w:val="-9"/>
        </w:rPr>
        <w:t xml:space="preserve"> </w:t>
      </w:r>
      <w:hyperlink w:history="true" r:id="rId590">
        <w:r>
          <w:rPr>
            <w:sz w:val="15"/>
            <w:szCs w:val="15"/>
            <w:color w:val="0000FF"/>
            <w:spacing w:val="4"/>
          </w:rPr>
          <w:t>https://doi.org/10</w:t>
        </w:r>
        <w:r>
          <w:rPr>
            <w:sz w:val="15"/>
            <w:szCs w:val="15"/>
            <w:color w:val="0000FF"/>
            <w:spacing w:val="3"/>
          </w:rPr>
          <w:t>.1145/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590">
        <w:r>
          <w:rPr>
            <w:sz w:val="15"/>
            <w:szCs w:val="15"/>
            <w:color w:val="0000FF"/>
            <w:spacing w:val="4"/>
          </w:rPr>
          <w:t>3290605.3300911</w:t>
        </w:r>
      </w:hyperlink>
    </w:p>
    <w:p>
      <w:pPr>
        <w:pStyle w:val="BodyText"/>
        <w:ind w:left="379" w:hanging="379"/>
        <w:spacing w:before="41" w:line="238" w:lineRule="auto"/>
        <w:rPr>
          <w:sz w:val="15"/>
          <w:szCs w:val="15"/>
        </w:rPr>
      </w:pPr>
      <w:r>
        <w:rPr>
          <w:sz w:val="15"/>
          <w:szCs w:val="15"/>
          <w:spacing w:val="11"/>
        </w:rPr>
        <w:t>417.  </w:t>
      </w:r>
      <w:r>
        <w:rPr>
          <w:sz w:val="15"/>
          <w:szCs w:val="15"/>
        </w:rPr>
        <w:t>Wang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X</w:t>
      </w:r>
      <w:r>
        <w:rPr>
          <w:sz w:val="15"/>
          <w:szCs w:val="15"/>
          <w:spacing w:val="11"/>
        </w:rPr>
        <w:t>,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Xue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</w:t>
      </w:r>
      <w:r>
        <w:rPr>
          <w:sz w:val="15"/>
          <w:szCs w:val="15"/>
          <w:spacing w:val="11"/>
        </w:rPr>
        <w:t>,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Yan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1"/>
        </w:rPr>
        <w:t xml:space="preserve"> (2020b)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MergeNAS</w:t>
      </w:r>
      <w:r>
        <w:rPr>
          <w:sz w:val="15"/>
          <w:szCs w:val="15"/>
          <w:spacing w:val="11"/>
        </w:rPr>
        <w:t>: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merge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operations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into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one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differentiable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architecture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5"/>
        </w:rPr>
        <w:t>.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5"/>
        </w:rPr>
        <w:t>: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joint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</w:rPr>
        <w:t>conferences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</w:rPr>
        <w:t>arti</w:t>
      </w:r>
      <w:r>
        <w:rPr>
          <w:sz w:val="15"/>
          <w:szCs w:val="15"/>
          <w:spacing w:val="15"/>
        </w:rPr>
        <w:t>ﬁ</w:t>
      </w:r>
      <w:r>
        <w:rPr>
          <w:sz w:val="15"/>
          <w:szCs w:val="15"/>
        </w:rPr>
        <w:t>cial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</w:rPr>
        <w:t>intelligence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5"/>
        </w:rPr>
        <w:t>3065–3072.</w:t>
      </w:r>
      <w:r>
        <w:rPr>
          <w:sz w:val="15"/>
          <w:szCs w:val="15"/>
          <w:spacing w:val="-7"/>
        </w:rPr>
        <w:t xml:space="preserve"> </w:t>
      </w:r>
      <w:hyperlink w:history="true" r:id="rId59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5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5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5"/>
          </w:rPr>
          <w:t>/10.</w:t>
        </w:r>
      </w:hyperlink>
      <w:r>
        <w:rPr>
          <w:sz w:val="15"/>
          <w:szCs w:val="15"/>
          <w:color w:val="0000FF"/>
        </w:rPr>
        <w:t xml:space="preserve"> </w:t>
      </w:r>
      <w:bookmarkStart w:name="bookmark351" w:id="451"/>
      <w:bookmarkEnd w:id="451"/>
      <w:bookmarkStart w:name="bookmark429" w:id="452"/>
      <w:bookmarkEnd w:id="452"/>
      <w:hyperlink w:history="true" r:id="rId591">
        <w:r>
          <w:rPr>
            <w:sz w:val="15"/>
            <w:szCs w:val="15"/>
            <w:color w:val="0000FF"/>
            <w:spacing w:val="5"/>
          </w:rPr>
          <w:t>24963/</w:t>
        </w:r>
        <w:r>
          <w:rPr>
            <w:sz w:val="15"/>
            <w:szCs w:val="15"/>
            <w:color w:val="0000FF"/>
          </w:rPr>
          <w:t>ijcai</w:t>
        </w:r>
        <w:r>
          <w:rPr>
            <w:sz w:val="15"/>
            <w:szCs w:val="15"/>
            <w:color w:val="0000FF"/>
            <w:spacing w:val="5"/>
          </w:rPr>
          <w:t>.2020/424</w:t>
        </w:r>
      </w:hyperlink>
    </w:p>
    <w:p>
      <w:pPr>
        <w:pStyle w:val="BodyText"/>
        <w:ind w:left="378" w:right="2" w:hanging="378"/>
        <w:spacing w:before="6" w:line="252" w:lineRule="auto"/>
        <w:rPr>
          <w:sz w:val="15"/>
          <w:szCs w:val="15"/>
        </w:rPr>
      </w:pPr>
      <w:r>
        <w:rPr>
          <w:sz w:val="15"/>
          <w:szCs w:val="15"/>
          <w:spacing w:val="6"/>
        </w:rPr>
        <w:t>418.  Wang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6"/>
        </w:rPr>
        <w:t>Z,JegelkaS(2017)Max-value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6"/>
        </w:rPr>
        <w:t>entropy searchfor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6"/>
        </w:rPr>
        <w:t>e</w:t>
      </w:r>
      <w:r>
        <w:rPr>
          <w:sz w:val="15"/>
          <w:szCs w:val="15"/>
          <w:spacing w:val="5"/>
        </w:rPr>
        <w:t>fﬁcient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5"/>
        </w:rPr>
        <w:t>Bayesianoptimization.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5"/>
        </w:rPr>
        <w:t>In:International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1"/>
        </w:rPr>
        <w:t xml:space="preserve"> 5530–5543</w:t>
      </w:r>
    </w:p>
    <w:p>
      <w:pPr>
        <w:pStyle w:val="BodyText"/>
        <w:ind w:left="378" w:hanging="378"/>
        <w:spacing w:before="41" w:line="242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419.  Wang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4"/>
        </w:rPr>
        <w:t>Z,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4"/>
        </w:rPr>
        <w:t>Hutter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4"/>
        </w:rPr>
        <w:t>F,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4"/>
        </w:rPr>
        <w:t>Zo</w:t>
      </w:r>
      <w:r>
        <w:rPr>
          <w:sz w:val="15"/>
          <w:szCs w:val="15"/>
          <w:spacing w:val="3"/>
        </w:rPr>
        <w:t>ghi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3"/>
        </w:rPr>
        <w:t>M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3"/>
        </w:rPr>
        <w:t>al  (2016)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3"/>
        </w:rPr>
        <w:t>Bayesian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3"/>
        </w:rPr>
        <w:t>optimization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3"/>
        </w:rPr>
        <w:t>in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3"/>
        </w:rPr>
        <w:t>a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3"/>
        </w:rPr>
        <w:t>billion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dimensions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3"/>
        </w:rPr>
        <w:t>via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random</w:t>
      </w:r>
      <w:r>
        <w:rPr>
          <w:sz w:val="15"/>
          <w:szCs w:val="15"/>
        </w:rPr>
        <w:t xml:space="preserve"> </w:t>
      </w:r>
      <w:bookmarkStart w:name="bookmark384" w:id="453"/>
      <w:bookmarkEnd w:id="453"/>
      <w:r>
        <w:rPr>
          <w:sz w:val="15"/>
          <w:szCs w:val="15"/>
        </w:rPr>
        <w:t>embeddings</w:t>
      </w:r>
      <w:r>
        <w:rPr>
          <w:sz w:val="15"/>
          <w:szCs w:val="15"/>
          <w:spacing w:val="9"/>
        </w:rPr>
        <w:t>. </w:t>
      </w:r>
      <w:r>
        <w:rPr>
          <w:sz w:val="15"/>
          <w:szCs w:val="15"/>
        </w:rPr>
        <w:t>J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Artif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Intell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Res</w:t>
      </w:r>
      <w:r>
        <w:rPr>
          <w:sz w:val="15"/>
          <w:szCs w:val="15"/>
          <w:spacing w:val="9"/>
        </w:rPr>
        <w:t xml:space="preserve"> 55:361–367.</w:t>
      </w:r>
      <w:r>
        <w:rPr>
          <w:sz w:val="15"/>
          <w:szCs w:val="15"/>
          <w:spacing w:val="-17"/>
        </w:rPr>
        <w:t xml:space="preserve"> </w:t>
      </w:r>
      <w:hyperlink w:history="true" r:id="rId592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/10.16</w:t>
        </w:r>
        <w:r>
          <w:rPr>
            <w:sz w:val="15"/>
            <w:szCs w:val="15"/>
            <w:color w:val="0000FF"/>
            <w:spacing w:val="8"/>
          </w:rPr>
          <w:t>13/</w:t>
        </w:r>
        <w:r>
          <w:rPr>
            <w:sz w:val="15"/>
            <w:szCs w:val="15"/>
            <w:color w:val="0000FF"/>
          </w:rPr>
          <w:t>jair</w:t>
        </w:r>
        <w:r>
          <w:rPr>
            <w:sz w:val="15"/>
            <w:szCs w:val="15"/>
            <w:color w:val="0000FF"/>
            <w:spacing w:val="8"/>
          </w:rPr>
          <w:t>.4806</w:t>
        </w:r>
      </w:hyperlink>
    </w:p>
    <w:p>
      <w:pPr>
        <w:pStyle w:val="BodyText"/>
        <w:ind w:left="382" w:right="1" w:hanging="382"/>
        <w:spacing w:before="21" w:line="228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420.  Wang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4"/>
        </w:rPr>
        <w:t>Z,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4"/>
        </w:rPr>
        <w:t>Zhou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4"/>
        </w:rPr>
        <w:t>B,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4"/>
        </w:rPr>
        <w:t>Jegelka  S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4"/>
        </w:rPr>
        <w:t>(2016b)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4"/>
        </w:rPr>
        <w:t>O</w:t>
      </w:r>
      <w:r>
        <w:rPr>
          <w:sz w:val="15"/>
          <w:szCs w:val="15"/>
          <w:spacing w:val="3"/>
        </w:rPr>
        <w:t>ptimization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3"/>
        </w:rPr>
        <w:t>as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3"/>
        </w:rPr>
        <w:t>estimation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3"/>
        </w:rPr>
        <w:t>with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3"/>
        </w:rPr>
        <w:t>Gaussian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3"/>
        </w:rPr>
        <w:t>processes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3"/>
        </w:rPr>
        <w:t>in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3"/>
        </w:rPr>
        <w:t>bandit</w:t>
      </w:r>
      <w:r>
        <w:rPr>
          <w:sz w:val="15"/>
          <w:szCs w:val="15"/>
        </w:rPr>
        <w:t xml:space="preserve"> </w:t>
      </w:r>
      <w:bookmarkStart w:name="bookmark302" w:id="454"/>
      <w:bookmarkEnd w:id="454"/>
      <w:r>
        <w:rPr>
          <w:sz w:val="15"/>
          <w:szCs w:val="15"/>
        </w:rPr>
        <w:t>settings</w:t>
      </w:r>
      <w:r>
        <w:rPr>
          <w:sz w:val="15"/>
          <w:szCs w:val="15"/>
          <w:spacing w:val="14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4"/>
        </w:rPr>
        <w:t>: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arti</w:t>
      </w:r>
      <w:r>
        <w:rPr>
          <w:sz w:val="15"/>
          <w:szCs w:val="15"/>
          <w:spacing w:val="14"/>
        </w:rPr>
        <w:t>ﬁ</w:t>
      </w:r>
      <w:r>
        <w:rPr>
          <w:sz w:val="15"/>
          <w:szCs w:val="15"/>
        </w:rPr>
        <w:t>cial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intelligence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</w:rPr>
        <w:t>statistics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4"/>
        </w:rPr>
        <w:t>1022–1031</w:t>
      </w:r>
    </w:p>
    <w:p>
      <w:pPr>
        <w:pStyle w:val="BodyText"/>
        <w:ind w:left="378" w:right="1" w:hanging="378"/>
        <w:spacing w:before="41" w:line="242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421.  Wang</w:t>
      </w:r>
      <w:r>
        <w:rPr>
          <w:sz w:val="15"/>
          <w:szCs w:val="15"/>
          <w:spacing w:val="43"/>
          <w:w w:val="102"/>
        </w:rPr>
        <w:t xml:space="preserve"> </w:t>
      </w:r>
      <w:r>
        <w:rPr>
          <w:sz w:val="15"/>
          <w:szCs w:val="15"/>
          <w:spacing w:val="3"/>
        </w:rPr>
        <w:t>Z,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3"/>
        </w:rPr>
        <w:t>Lu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3"/>
        </w:rPr>
        <w:t>D,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3"/>
        </w:rPr>
        <w:t>Wang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3"/>
        </w:rPr>
        <w:t>H  et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3"/>
        </w:rPr>
        <w:t>(2021)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3"/>
        </w:rPr>
        <w:t>Evolutionary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3"/>
        </w:rPr>
        <w:t>convolutional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3"/>
        </w:rPr>
        <w:t>network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3"/>
        </w:rPr>
        <w:t>optimization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3"/>
        </w:rPr>
        <w:t>with</w:t>
      </w:r>
      <w:r>
        <w:rPr>
          <w:sz w:val="15"/>
          <w:szCs w:val="15"/>
        </w:rPr>
        <w:t xml:space="preserve"> </w:t>
      </w:r>
      <w:bookmarkStart w:name="bookmark447" w:id="455"/>
      <w:bookmarkEnd w:id="455"/>
      <w:r>
        <w:rPr>
          <w:sz w:val="15"/>
          <w:szCs w:val="15"/>
        </w:rPr>
        <w:t>cross</w:t>
      </w:r>
      <w:r>
        <w:rPr>
          <w:sz w:val="15"/>
          <w:szCs w:val="15"/>
          <w:spacing w:val="13"/>
        </w:rPr>
        <w:t>-</w:t>
      </w:r>
      <w:r>
        <w:rPr>
          <w:sz w:val="15"/>
          <w:szCs w:val="15"/>
        </w:rPr>
        <w:t>tasks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transfer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strategy</w:t>
      </w:r>
      <w:r>
        <w:rPr>
          <w:sz w:val="15"/>
          <w:szCs w:val="15"/>
          <w:spacing w:val="13"/>
        </w:rPr>
        <w:t>. </w:t>
      </w:r>
      <w:r>
        <w:rPr>
          <w:sz w:val="15"/>
          <w:szCs w:val="15"/>
        </w:rPr>
        <w:t>Electronics</w:t>
      </w:r>
      <w:r>
        <w:rPr>
          <w:sz w:val="15"/>
          <w:szCs w:val="15"/>
          <w:spacing w:val="13"/>
        </w:rPr>
        <w:t xml:space="preserve"> (</w:t>
      </w:r>
      <w:r>
        <w:rPr>
          <w:sz w:val="15"/>
          <w:szCs w:val="15"/>
        </w:rPr>
        <w:t>Switzerland</w:t>
      </w:r>
      <w:r>
        <w:rPr>
          <w:sz w:val="15"/>
          <w:szCs w:val="15"/>
          <w:spacing w:val="13"/>
        </w:rPr>
        <w:t>).</w:t>
      </w:r>
      <w:r>
        <w:rPr>
          <w:sz w:val="15"/>
          <w:szCs w:val="15"/>
          <w:spacing w:val="-15"/>
        </w:rPr>
        <w:t xml:space="preserve"> </w:t>
      </w:r>
      <w:hyperlink w:history="true" r:id="rId59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3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3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3"/>
          </w:rPr>
          <w:t>/10.3390/</w:t>
        </w:r>
        <w:r>
          <w:rPr>
            <w:sz w:val="15"/>
            <w:szCs w:val="15"/>
            <w:color w:val="0000FF"/>
          </w:rPr>
          <w:t>electronics</w:t>
        </w:r>
        <w:r>
          <w:rPr>
            <w:sz w:val="15"/>
            <w:szCs w:val="15"/>
            <w:color w:val="0000FF"/>
            <w:spacing w:val="13"/>
          </w:rPr>
          <w:t>10151857</w:t>
        </w:r>
      </w:hyperlink>
    </w:p>
    <w:p>
      <w:pPr>
        <w:pStyle w:val="BodyText"/>
        <w:ind w:left="376" w:hanging="376"/>
        <w:spacing w:before="20" w:line="247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422.  Weidele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4"/>
        </w:rPr>
        <w:t>D,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4"/>
        </w:rPr>
        <w:t>Weisz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4"/>
        </w:rPr>
        <w:t>J,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4"/>
        </w:rPr>
        <w:t>Oduor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4"/>
        </w:rPr>
        <w:t>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4"/>
        </w:rPr>
        <w:t>(</w:t>
      </w:r>
      <w:r>
        <w:rPr>
          <w:sz w:val="15"/>
          <w:szCs w:val="15"/>
          <w:spacing w:val="3"/>
        </w:rPr>
        <w:t>2020)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AutoAIViz: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3"/>
        </w:rPr>
        <w:t>opening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3"/>
        </w:rPr>
        <w:t>the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3"/>
        </w:rPr>
        <w:t>blackbox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3"/>
        </w:rPr>
        <w:t>of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automated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3"/>
        </w:rPr>
        <w:t>artiﬁcial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intelligence with conditional parallel coordinates. In: ACM int</w:t>
      </w:r>
      <w:r>
        <w:rPr>
          <w:sz w:val="15"/>
          <w:szCs w:val="15"/>
          <w:spacing w:val="3"/>
        </w:rPr>
        <w:t>ernational conference on intelligent user</w:t>
      </w:r>
      <w:r>
        <w:rPr>
          <w:sz w:val="15"/>
          <w:szCs w:val="15"/>
        </w:rPr>
        <w:t xml:space="preserve"> </w:t>
      </w:r>
      <w:bookmarkStart w:name="bookmark303" w:id="456"/>
      <w:bookmarkEnd w:id="456"/>
      <w:r>
        <w:rPr>
          <w:sz w:val="15"/>
          <w:szCs w:val="15"/>
        </w:rPr>
        <w:t>interfaces</w:t>
      </w:r>
      <w:r>
        <w:rPr>
          <w:sz w:val="15"/>
          <w:szCs w:val="15"/>
          <w:spacing w:val="7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7"/>
        </w:rPr>
        <w:t xml:space="preserve"> 308–312.</w:t>
      </w:r>
      <w:r>
        <w:rPr>
          <w:sz w:val="15"/>
          <w:szCs w:val="15"/>
          <w:spacing w:val="-14"/>
        </w:rPr>
        <w:t xml:space="preserve"> </w:t>
      </w:r>
      <w:hyperlink w:history="true" r:id="rId59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/10.1145/3377325.3377538</w:t>
        </w:r>
      </w:hyperlink>
    </w:p>
    <w:p>
      <w:pPr>
        <w:pStyle w:val="BodyText"/>
        <w:ind w:left="378" w:hanging="378"/>
        <w:spacing w:before="21" w:line="242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423.  Welchowski T, Schmid M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4"/>
        </w:rPr>
        <w:t>(2016)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4"/>
        </w:rPr>
        <w:t>A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4"/>
        </w:rPr>
        <w:t>framework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4"/>
        </w:rPr>
        <w:t>for param</w:t>
      </w:r>
      <w:r>
        <w:rPr>
          <w:sz w:val="15"/>
          <w:szCs w:val="15"/>
          <w:spacing w:val="3"/>
        </w:rPr>
        <w:t>eter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3"/>
        </w:rPr>
        <w:t>estimation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3"/>
        </w:rPr>
        <w:t>model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3"/>
        </w:rPr>
        <w:t>selection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3"/>
        </w:rPr>
        <w:t>in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3"/>
        </w:rPr>
        <w:t>kernel</w:t>
      </w:r>
      <w:r>
        <w:rPr>
          <w:sz w:val="15"/>
          <w:szCs w:val="15"/>
        </w:rPr>
        <w:t xml:space="preserve"> </w:t>
      </w:r>
      <w:bookmarkStart w:name="bookmark485" w:id="457"/>
      <w:bookmarkEnd w:id="457"/>
      <w:r>
        <w:rPr>
          <w:sz w:val="15"/>
          <w:szCs w:val="15"/>
        </w:rPr>
        <w:t>deep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stacking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9"/>
        </w:rPr>
        <w:t>. </w:t>
      </w:r>
      <w:r>
        <w:rPr>
          <w:sz w:val="15"/>
          <w:szCs w:val="15"/>
        </w:rPr>
        <w:t>Artif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Intell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Med</w:t>
      </w:r>
      <w:r>
        <w:rPr>
          <w:sz w:val="15"/>
          <w:szCs w:val="15"/>
          <w:spacing w:val="9"/>
        </w:rPr>
        <w:t xml:space="preserve"> 70:31–40.</w:t>
      </w:r>
      <w:r>
        <w:rPr>
          <w:sz w:val="15"/>
          <w:szCs w:val="15"/>
          <w:spacing w:val="-13"/>
        </w:rPr>
        <w:t xml:space="preserve"> </w:t>
      </w:r>
      <w:hyperlink w:history="true" r:id="rId59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/10.1016/j.</w:t>
        </w:r>
        <w:r>
          <w:rPr>
            <w:sz w:val="15"/>
            <w:szCs w:val="15"/>
            <w:color w:val="0000FF"/>
          </w:rPr>
          <w:t>artmed</w:t>
        </w:r>
        <w:r>
          <w:rPr>
            <w:sz w:val="15"/>
            <w:szCs w:val="15"/>
            <w:color w:val="0000FF"/>
            <w:spacing w:val="9"/>
          </w:rPr>
          <w:t>.2016.04.002</w:t>
        </w:r>
      </w:hyperlink>
    </w:p>
    <w:p>
      <w:pPr>
        <w:pStyle w:val="BodyText"/>
        <w:ind w:left="378" w:hanging="378"/>
        <w:spacing w:before="21" w:line="242" w:lineRule="auto"/>
        <w:rPr>
          <w:sz w:val="15"/>
          <w:szCs w:val="15"/>
        </w:rPr>
      </w:pPr>
      <w:r>
        <w:rPr>
          <w:sz w:val="15"/>
          <w:szCs w:val="15"/>
          <w:spacing w:val="14"/>
        </w:rPr>
        <w:t>424.  </w:t>
      </w:r>
      <w:r>
        <w:rPr>
          <w:sz w:val="15"/>
          <w:szCs w:val="15"/>
        </w:rPr>
        <w:t>Wen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</w:rPr>
        <w:t>W</w:t>
      </w:r>
      <w:r>
        <w:rPr>
          <w:sz w:val="15"/>
          <w:szCs w:val="15"/>
          <w:spacing w:val="14"/>
        </w:rPr>
        <w:t>,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</w:rPr>
        <w:t>Liu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</w:rPr>
        <w:t>H</w:t>
      </w:r>
      <w:r>
        <w:rPr>
          <w:sz w:val="15"/>
          <w:szCs w:val="15"/>
          <w:spacing w:val="14"/>
        </w:rPr>
        <w:t>,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</w:rPr>
        <w:t>Chen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4"/>
        </w:rPr>
        <w:t xml:space="preserve">  (2020a)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</w:rPr>
        <w:t>predictor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4"/>
        </w:rPr>
        <w:t>.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4"/>
        </w:rPr>
        <w:t>: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</w:rPr>
        <w:t>European </w:t>
      </w:r>
      <w:bookmarkStart w:name="bookmark500" w:id="458"/>
      <w:bookmarkEnd w:id="458"/>
      <w:r>
        <w:rPr>
          <w:sz w:val="15"/>
          <w:szCs w:val="15"/>
        </w:rPr>
        <w:t>conference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vision</w:t>
      </w:r>
      <w:r>
        <w:rPr>
          <w:sz w:val="15"/>
          <w:szCs w:val="15"/>
          <w:spacing w:val="9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9"/>
        </w:rPr>
        <w:t xml:space="preserve"> 660–676.</w:t>
      </w:r>
      <w:r>
        <w:rPr>
          <w:sz w:val="15"/>
          <w:szCs w:val="15"/>
          <w:spacing w:val="-18"/>
        </w:rPr>
        <w:t xml:space="preserve"> </w:t>
      </w:r>
      <w:hyperlink w:history="true" r:id="rId59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/10.1007/978-3-030-585</w:t>
        </w:r>
        <w:r>
          <w:rPr>
            <w:sz w:val="15"/>
            <w:szCs w:val="15"/>
            <w:color w:val="0000FF"/>
            <w:spacing w:val="8"/>
          </w:rPr>
          <w:t>26-6_39</w:t>
        </w:r>
      </w:hyperlink>
    </w:p>
    <w:p>
      <w:pPr>
        <w:pStyle w:val="BodyText"/>
        <w:spacing w:before="20" w:line="201" w:lineRule="auto"/>
        <w:rPr>
          <w:sz w:val="15"/>
          <w:szCs w:val="15"/>
        </w:rPr>
      </w:pPr>
      <w:r>
        <w:rPr>
          <w:sz w:val="15"/>
          <w:szCs w:val="15"/>
          <w:spacing w:val="6"/>
        </w:rPr>
        <w:t>425.  WenW,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6"/>
        </w:rPr>
        <w:t>Yan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6"/>
        </w:rPr>
        <w:t>F,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6"/>
        </w:rPr>
        <w:t>Chen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6"/>
        </w:rPr>
        <w:t>Y,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6"/>
        </w:rPr>
        <w:t>etal(2020b)AutoGrow:automatic</w:t>
      </w:r>
      <w:r>
        <w:rPr>
          <w:sz w:val="15"/>
          <w:szCs w:val="15"/>
          <w:spacing w:val="5"/>
        </w:rPr>
        <w:t>layer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5"/>
        </w:rPr>
        <w:t>growingindeep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5"/>
        </w:rPr>
        <w:t>convolutionalnetworks.</w:t>
      </w:r>
    </w:p>
    <w:p>
      <w:pPr>
        <w:pStyle w:val="BodyText"/>
        <w:spacing w:before="40" w:line="200" w:lineRule="auto"/>
        <w:jc w:val="right"/>
        <w:rPr>
          <w:sz w:val="15"/>
          <w:szCs w:val="15"/>
        </w:rPr>
      </w:pP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4"/>
        </w:rPr>
        <w:t>ACM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4"/>
        </w:rPr>
        <w:t>SIGKDD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4"/>
        </w:rPr>
        <w:t>international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4"/>
        </w:rPr>
        <w:t>conference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4"/>
        </w:rPr>
        <w:t>on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4"/>
        </w:rPr>
        <w:t>knowl</w:t>
      </w:r>
      <w:r>
        <w:rPr>
          <w:sz w:val="15"/>
          <w:szCs w:val="15"/>
          <w:spacing w:val="3"/>
        </w:rPr>
        <w:t>edge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3"/>
        </w:rPr>
        <w:t>discovery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3"/>
        </w:rPr>
        <w:t>data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3"/>
        </w:rPr>
        <w:t>mining,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3"/>
        </w:rPr>
        <w:t>pp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3"/>
        </w:rPr>
        <w:t>833–841.</w:t>
      </w:r>
    </w:p>
    <w:p>
      <w:pPr>
        <w:pStyle w:val="BodyText"/>
        <w:ind w:left="375"/>
        <w:spacing w:before="7" w:line="178" w:lineRule="exact"/>
        <w:rPr>
          <w:sz w:val="15"/>
          <w:szCs w:val="15"/>
        </w:rPr>
      </w:pPr>
      <w:bookmarkStart w:name="bookmark304" w:id="459"/>
      <w:bookmarkEnd w:id="459"/>
      <w:hyperlink w:history="true" r:id="rId597">
        <w:r>
          <w:rPr>
            <w:sz w:val="15"/>
            <w:szCs w:val="15"/>
            <w:color w:val="0000FF"/>
            <w:position w:val="2"/>
          </w:rPr>
          <w:t>https</w:t>
        </w:r>
        <w:r>
          <w:rPr>
            <w:sz w:val="15"/>
            <w:szCs w:val="15"/>
            <w:color w:val="0000FF"/>
            <w:spacing w:val="6"/>
            <w:position w:val="2"/>
          </w:rPr>
          <w:t>://</w:t>
        </w:r>
        <w:r>
          <w:rPr>
            <w:sz w:val="15"/>
            <w:szCs w:val="15"/>
            <w:color w:val="0000FF"/>
            <w:position w:val="2"/>
          </w:rPr>
          <w:t>doi</w:t>
        </w:r>
        <w:r>
          <w:rPr>
            <w:sz w:val="15"/>
            <w:szCs w:val="15"/>
            <w:color w:val="0000FF"/>
            <w:spacing w:val="6"/>
            <w:position w:val="2"/>
          </w:rPr>
          <w:t>.</w:t>
        </w:r>
        <w:r>
          <w:rPr>
            <w:sz w:val="15"/>
            <w:szCs w:val="15"/>
            <w:color w:val="0000FF"/>
            <w:position w:val="2"/>
          </w:rPr>
          <w:t>org</w:t>
        </w:r>
        <w:r>
          <w:rPr>
            <w:sz w:val="15"/>
            <w:szCs w:val="15"/>
            <w:color w:val="0000FF"/>
            <w:spacing w:val="6"/>
            <w:position w:val="2"/>
          </w:rPr>
          <w:t>/10.1145/3394486.3403126</w:t>
        </w:r>
      </w:hyperlink>
    </w:p>
    <w:p>
      <w:pPr>
        <w:pStyle w:val="BodyText"/>
        <w:ind w:left="377" w:hanging="377"/>
        <w:spacing w:before="6" w:line="266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426.  </w:t>
      </w:r>
      <w:r>
        <w:rPr>
          <w:sz w:val="15"/>
          <w:szCs w:val="15"/>
        </w:rPr>
        <w:t>Wen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</w:rPr>
        <w:t>YW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</w:rPr>
        <w:t>Peng</w:t>
      </w:r>
      <w:r>
        <w:rPr>
          <w:sz w:val="15"/>
          <w:szCs w:val="15"/>
          <w:spacing w:val="15"/>
        </w:rPr>
        <w:t xml:space="preserve">  </w:t>
      </w:r>
      <w:r>
        <w:rPr>
          <w:sz w:val="15"/>
          <w:szCs w:val="15"/>
        </w:rPr>
        <w:t>SH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</w:rPr>
        <w:t>Ting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</w:rPr>
        <w:t>CK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5"/>
        </w:rPr>
        <w:t>(2021)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</w:rPr>
        <w:t>Two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>stage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</w:rPr>
        <w:t>evolutionary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</w:rPr>
        <w:t>transfer </w:t>
      </w:r>
      <w:bookmarkStart w:name="bookmark177" w:id="460"/>
      <w:bookmarkEnd w:id="460"/>
      <w:r>
        <w:rPr>
          <w:sz w:val="15"/>
          <w:szCs w:val="15"/>
        </w:rPr>
        <w:t>learning</w:t>
      </w:r>
      <w:r>
        <w:rPr>
          <w:sz w:val="15"/>
          <w:szCs w:val="15"/>
          <w:spacing w:val="8"/>
        </w:rPr>
        <w:t>. </w:t>
      </w:r>
      <w:r>
        <w:rPr>
          <w:sz w:val="15"/>
          <w:szCs w:val="15"/>
        </w:rPr>
        <w:t>IEEE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Evol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8"/>
        </w:rPr>
        <w:t xml:space="preserve"> 25(5):928–940.</w:t>
      </w:r>
      <w:r>
        <w:rPr>
          <w:sz w:val="15"/>
          <w:szCs w:val="15"/>
        </w:rPr>
        <w:t xml:space="preserve"> </w:t>
      </w:r>
      <w:hyperlink w:history="true" r:id="rId59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/10.1109/</w:t>
        </w:r>
        <w:r>
          <w:rPr>
            <w:sz w:val="15"/>
            <w:szCs w:val="15"/>
            <w:color w:val="0000FF"/>
          </w:rPr>
          <w:t>TEVC</w:t>
        </w:r>
        <w:r>
          <w:rPr>
            <w:sz w:val="15"/>
            <w:szCs w:val="15"/>
            <w:color w:val="0000FF"/>
            <w:spacing w:val="8"/>
          </w:rPr>
          <w:t>.2021.3097937</w:t>
        </w:r>
      </w:hyperlink>
    </w:p>
    <w:p>
      <w:pPr>
        <w:pStyle w:val="BodyText"/>
        <w:ind w:left="378" w:hanging="378"/>
        <w:spacing w:before="21" w:line="237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427.  </w:t>
      </w:r>
      <w:r>
        <w:rPr>
          <w:sz w:val="15"/>
          <w:szCs w:val="15"/>
        </w:rPr>
        <w:t>Weng</w:t>
      </w:r>
      <w:r>
        <w:rPr>
          <w:sz w:val="15"/>
          <w:szCs w:val="15"/>
          <w:spacing w:val="15"/>
        </w:rPr>
        <w:t xml:space="preserve">  </w:t>
      </w:r>
      <w:r>
        <w:rPr>
          <w:sz w:val="15"/>
          <w:szCs w:val="15"/>
        </w:rPr>
        <w:t>Y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</w:rPr>
        <w:t>Zhou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</w:rPr>
        <w:t>T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</w:rPr>
        <w:t>Liu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</w:rPr>
        <w:t>L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5"/>
        </w:rPr>
        <w:t>(2019)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</w:rPr>
        <w:t>Automatic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</w:rPr>
        <w:t>convolutional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</w:rPr>
        <w:t>image </w:t>
      </w:r>
      <w:r>
        <w:rPr>
          <w:sz w:val="15"/>
          <w:szCs w:val="15"/>
        </w:rPr>
        <w:t>classi</w:t>
      </w:r>
      <w:r>
        <w:rPr>
          <w:sz w:val="15"/>
          <w:szCs w:val="15"/>
          <w:spacing w:val="12"/>
        </w:rPr>
        <w:t>ﬁ</w:t>
      </w:r>
      <w:r>
        <w:rPr>
          <w:sz w:val="15"/>
          <w:szCs w:val="15"/>
        </w:rPr>
        <w:t>cation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under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</w:rPr>
        <w:t>different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</w:rPr>
        <w:t>scenes</w:t>
      </w:r>
      <w:r>
        <w:rPr>
          <w:sz w:val="15"/>
          <w:szCs w:val="15"/>
          <w:spacing w:val="12"/>
        </w:rPr>
        <w:t>.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</w:rPr>
        <w:t>Access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2"/>
        </w:rPr>
        <w:t>7:38495–38506.</w:t>
      </w:r>
      <w:r>
        <w:rPr>
          <w:sz w:val="15"/>
          <w:szCs w:val="15"/>
          <w:spacing w:val="-7"/>
        </w:rPr>
        <w:t xml:space="preserve"> </w:t>
      </w:r>
      <w:hyperlink w:history="true" r:id="rId59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2"/>
          </w:rPr>
          <w:t>/10.1109/</w:t>
        </w:r>
        <w:r>
          <w:rPr>
            <w:sz w:val="15"/>
            <w:szCs w:val="15"/>
            <w:color w:val="0000FF"/>
          </w:rPr>
          <w:t>ACCESS</w:t>
        </w:r>
        <w:r>
          <w:rPr>
            <w:sz w:val="15"/>
            <w:szCs w:val="15"/>
            <w:color w:val="0000FF"/>
            <w:spacing w:val="12"/>
          </w:rPr>
          <w:t>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599">
        <w:r>
          <w:rPr>
            <w:sz w:val="15"/>
            <w:szCs w:val="15"/>
            <w:color w:val="0000FF"/>
            <w:spacing w:val="4"/>
          </w:rPr>
          <w:t>2019.2906369</w:t>
        </w:r>
      </w:hyperlink>
    </w:p>
    <w:p>
      <w:pPr>
        <w:spacing w:line="342" w:lineRule="auto"/>
        <w:rPr>
          <w:rFonts w:ascii="Arial"/>
          <w:sz w:val="21"/>
        </w:rPr>
      </w:pPr>
      <w:r/>
    </w:p>
    <w:p>
      <w:pPr>
        <w:spacing w:line="343" w:lineRule="auto"/>
        <w:rPr>
          <w:rFonts w:ascii="Arial"/>
          <w:sz w:val="21"/>
        </w:rPr>
      </w:pPr>
      <w:r/>
    </w:p>
    <w:p>
      <w:pPr>
        <w:spacing w:before="125" w:line="252" w:lineRule="exact"/>
        <w:jc w:val="right"/>
        <w:rPr>
          <w:rFonts w:ascii="Microsoft JhengHei" w:hAnsi="Microsoft JhengHei" w:eastAsia="Microsoft JhengHei" w:cs="Microsoft JhengHei"/>
          <w:sz w:val="29"/>
          <w:szCs w:val="29"/>
        </w:rPr>
      </w:pP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5"/>
        </w:rPr>
        <w:t>1</w:t>
      </w:r>
      <w:r>
        <w:rPr>
          <w:rFonts w:ascii="Microsoft JhengHei" w:hAnsi="Microsoft JhengHei" w:eastAsia="Microsoft JhengHei" w:cs="Microsoft JhengHei"/>
          <w:sz w:val="29"/>
          <w:szCs w:val="29"/>
          <w:spacing w:val="-9"/>
          <w:position w:val="-5"/>
        </w:rPr>
        <w:t xml:space="preserve"> </w:t>
      </w: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5"/>
        </w:rPr>
        <w:t>灬</w:t>
      </w:r>
    </w:p>
    <w:p>
      <w:pPr>
        <w:spacing w:line="252" w:lineRule="exact"/>
        <w:sectPr>
          <w:headerReference w:type="default" r:id="rId578"/>
          <w:footerReference w:type="default" r:id="rId22"/>
          <w:pgSz w:w="8788" w:h="13323"/>
          <w:pgMar w:top="985" w:right="926" w:bottom="400" w:left="941" w:header="658" w:footer="0" w:gutter="0"/>
        </w:sectPr>
        <w:rPr>
          <w:rFonts w:ascii="Microsoft JhengHei" w:hAnsi="Microsoft JhengHei" w:eastAsia="Microsoft JhengHei" w:cs="Microsoft JhengHei"/>
          <w:sz w:val="29"/>
          <w:szCs w:val="29"/>
        </w:rPr>
      </w:pPr>
    </w:p>
    <w:p>
      <w:pPr>
        <w:pStyle w:val="BodyText"/>
        <w:ind w:left="27" w:right="8"/>
        <w:spacing w:before="226" w:line="228" w:lineRule="auto"/>
        <w:jc w:val="right"/>
        <w:rPr>
          <w:sz w:val="15"/>
          <w:szCs w:val="15"/>
        </w:rPr>
      </w:pPr>
      <w:r>
        <w:rPr>
          <w:sz w:val="15"/>
          <w:szCs w:val="15"/>
          <w:spacing w:val="15"/>
        </w:rPr>
        <w:t>428.  </w:t>
      </w:r>
      <w:r>
        <w:rPr>
          <w:sz w:val="15"/>
          <w:szCs w:val="15"/>
        </w:rPr>
        <w:t>Werneck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</w:rPr>
        <w:t>R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</w:rPr>
        <w:t>de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</w:rPr>
        <w:t>Almeida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</w:rPr>
        <w:t>W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</w:rPr>
        <w:t>Stein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</w:rPr>
        <w:t>B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5"/>
        </w:rPr>
        <w:t>(2018)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</w:rPr>
        <w:t>Kuaa</w:t>
      </w:r>
      <w:r>
        <w:rPr>
          <w:sz w:val="15"/>
          <w:szCs w:val="15"/>
          <w:spacing w:val="15"/>
        </w:rPr>
        <w:t>: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</w:rPr>
        <w:t>uni</w:t>
      </w:r>
      <w:r>
        <w:rPr>
          <w:sz w:val="15"/>
          <w:szCs w:val="15"/>
          <w:spacing w:val="15"/>
        </w:rPr>
        <w:t>ﬁ</w:t>
      </w:r>
      <w:r>
        <w:rPr>
          <w:sz w:val="15"/>
          <w:szCs w:val="15"/>
        </w:rPr>
        <w:t>ed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</w:rPr>
        <w:t>framework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</w:rPr>
        <w:t>design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</w:rPr>
        <w:t>deployment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execution, and recommendation of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4"/>
        </w:rPr>
        <w:t>machine learning experiments. Futur Gener Comp</w:t>
      </w:r>
      <w:r>
        <w:rPr>
          <w:sz w:val="15"/>
          <w:szCs w:val="15"/>
          <w:spacing w:val="3"/>
        </w:rPr>
        <w:t>ut Syst 78:59–76.</w:t>
      </w:r>
    </w:p>
    <w:p>
      <w:pPr>
        <w:pStyle w:val="BodyText"/>
        <w:ind w:left="403"/>
        <w:spacing w:before="6" w:line="178" w:lineRule="exact"/>
        <w:rPr>
          <w:sz w:val="15"/>
          <w:szCs w:val="15"/>
        </w:rPr>
      </w:pPr>
      <w:bookmarkStart w:name="bookmark104" w:id="461"/>
      <w:bookmarkEnd w:id="461"/>
      <w:bookmarkStart w:name="bookmark178" w:id="462"/>
      <w:bookmarkEnd w:id="462"/>
      <w:hyperlink w:history="true" r:id="rId602">
        <w:r>
          <w:rPr>
            <w:sz w:val="15"/>
            <w:szCs w:val="15"/>
            <w:color w:val="0000FF"/>
            <w:position w:val="2"/>
          </w:rPr>
          <w:t>https</w:t>
        </w:r>
        <w:r>
          <w:rPr>
            <w:sz w:val="15"/>
            <w:szCs w:val="15"/>
            <w:color w:val="0000FF"/>
            <w:spacing w:val="6"/>
            <w:position w:val="2"/>
          </w:rPr>
          <w:t>://</w:t>
        </w:r>
        <w:r>
          <w:rPr>
            <w:sz w:val="15"/>
            <w:szCs w:val="15"/>
            <w:color w:val="0000FF"/>
            <w:position w:val="2"/>
          </w:rPr>
          <w:t>doi</w:t>
        </w:r>
        <w:r>
          <w:rPr>
            <w:sz w:val="15"/>
            <w:szCs w:val="15"/>
            <w:color w:val="0000FF"/>
            <w:spacing w:val="6"/>
            <w:position w:val="2"/>
          </w:rPr>
          <w:t>.</w:t>
        </w:r>
        <w:r>
          <w:rPr>
            <w:sz w:val="15"/>
            <w:szCs w:val="15"/>
            <w:color w:val="0000FF"/>
            <w:position w:val="2"/>
          </w:rPr>
          <w:t>org</w:t>
        </w:r>
        <w:r>
          <w:rPr>
            <w:sz w:val="15"/>
            <w:szCs w:val="15"/>
            <w:color w:val="0000FF"/>
            <w:spacing w:val="6"/>
            <w:position w:val="2"/>
          </w:rPr>
          <w:t>/10.1016/j.</w:t>
        </w:r>
        <w:r>
          <w:rPr>
            <w:sz w:val="15"/>
            <w:szCs w:val="15"/>
            <w:color w:val="0000FF"/>
            <w:position w:val="2"/>
          </w:rPr>
          <w:t>future</w:t>
        </w:r>
        <w:r>
          <w:rPr>
            <w:sz w:val="15"/>
            <w:szCs w:val="15"/>
            <w:color w:val="0000FF"/>
            <w:spacing w:val="6"/>
            <w:position w:val="2"/>
          </w:rPr>
          <w:t>.2017.06.013</w:t>
        </w:r>
      </w:hyperlink>
    </w:p>
    <w:p>
      <w:pPr>
        <w:pStyle w:val="BodyText"/>
        <w:ind w:left="402" w:hanging="375"/>
        <w:spacing w:before="5" w:line="263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429.  </w:t>
      </w:r>
      <w:r>
        <w:rPr>
          <w:sz w:val="15"/>
          <w:szCs w:val="15"/>
        </w:rPr>
        <w:t>Wistuba</w:t>
      </w:r>
      <w:r>
        <w:rPr>
          <w:sz w:val="15"/>
          <w:szCs w:val="15"/>
          <w:spacing w:val="15"/>
        </w:rPr>
        <w:t xml:space="preserve">  </w:t>
      </w:r>
      <w:r>
        <w:rPr>
          <w:sz w:val="15"/>
          <w:szCs w:val="15"/>
        </w:rPr>
        <w:t>M</w:t>
      </w:r>
      <w:r>
        <w:rPr>
          <w:sz w:val="15"/>
          <w:szCs w:val="15"/>
          <w:spacing w:val="15"/>
        </w:rPr>
        <w:t xml:space="preserve">  (2019)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</w:rPr>
        <w:t>Deep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5"/>
        </w:rPr>
        <w:t xml:space="preserve">  </w:t>
      </w:r>
      <w:r>
        <w:rPr>
          <w:sz w:val="15"/>
          <w:szCs w:val="15"/>
        </w:rPr>
        <w:t>architecture  search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</w:rPr>
        <w:t>by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</w:rPr>
        <w:t>neuro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>cell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>based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</w:rPr>
        <w:t>evolution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</w:rPr>
        <w:t>with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</w:rPr>
        <w:t>function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preserving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4"/>
        </w:rPr>
        <w:t>mutations.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4"/>
        </w:rPr>
        <w:t>European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4"/>
        </w:rPr>
        <w:t>conference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4"/>
        </w:rPr>
        <w:t>on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4"/>
        </w:rPr>
        <w:t>machine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4"/>
        </w:rPr>
        <w:t>learni</w:t>
      </w:r>
      <w:r>
        <w:rPr>
          <w:sz w:val="15"/>
          <w:szCs w:val="15"/>
          <w:spacing w:val="3"/>
        </w:rPr>
        <w:t>ng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3"/>
        </w:rPr>
        <w:t>principles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3"/>
        </w:rPr>
        <w:t>practice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3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knowledge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discovery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databases</w:t>
      </w:r>
      <w:r>
        <w:rPr>
          <w:sz w:val="15"/>
          <w:szCs w:val="15"/>
          <w:spacing w:val="9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9"/>
        </w:rPr>
        <w:t xml:space="preserve"> 243–258.</w:t>
      </w:r>
      <w:r>
        <w:rPr>
          <w:sz w:val="15"/>
          <w:szCs w:val="15"/>
          <w:spacing w:val="-18"/>
        </w:rPr>
        <w:t xml:space="preserve"> </w:t>
      </w:r>
      <w:hyperlink w:history="true" r:id="rId60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/10.1007/978-3-</w:t>
        </w:r>
        <w:r>
          <w:rPr>
            <w:sz w:val="15"/>
            <w:szCs w:val="15"/>
            <w:color w:val="0000FF"/>
            <w:spacing w:val="8"/>
          </w:rPr>
          <w:t>030-10928-8_</w:t>
        </w:r>
        <w:r>
          <w:rPr>
            <w:sz w:val="15"/>
            <w:szCs w:val="15"/>
            <w:color w:val="0000FF"/>
            <w:spacing w:val="-20"/>
          </w:rPr>
          <w:t xml:space="preserve"> </w:t>
        </w:r>
        <w:r>
          <w:rPr>
            <w:sz w:val="15"/>
            <w:szCs w:val="15"/>
            <w:color w:val="0000FF"/>
            <w:spacing w:val="8"/>
          </w:rPr>
          <w:t>15</w:t>
        </w:r>
      </w:hyperlink>
    </w:p>
    <w:p>
      <w:pPr>
        <w:pStyle w:val="BodyText"/>
        <w:ind w:left="404" w:right="8" w:hanging="377"/>
        <w:spacing w:before="19" w:line="231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430.  Wistuba M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4"/>
        </w:rPr>
        <w:t>(2021) XferNAS: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transfer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4"/>
        </w:rPr>
        <w:t>neural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4"/>
        </w:rPr>
        <w:t>architecture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4"/>
        </w:rPr>
        <w:t>search.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4"/>
        </w:rPr>
        <w:t>European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4"/>
        </w:rPr>
        <w:t>conf</w:t>
      </w:r>
      <w:r>
        <w:rPr>
          <w:sz w:val="15"/>
          <w:szCs w:val="15"/>
          <w:spacing w:val="3"/>
        </w:rPr>
        <w:t>erence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in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machine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learningand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knowledgediscovery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indatabases</w:t>
      </w:r>
      <w:r>
        <w:rPr>
          <w:sz w:val="15"/>
          <w:szCs w:val="15"/>
          <w:spacing w:val="14"/>
        </w:rPr>
        <w:t>,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14"/>
        </w:rPr>
        <w:t>247–262.</w:t>
      </w:r>
      <w:hyperlink w:history="true" r:id="rId60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4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4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4"/>
          </w:rPr>
          <w:t>/10.1007/978-3-030-67664-</w:t>
        </w:r>
      </w:hyperlink>
      <w:r>
        <w:rPr>
          <w:sz w:val="15"/>
          <w:szCs w:val="15"/>
          <w:color w:val="0000FF"/>
        </w:rPr>
        <w:t xml:space="preserve"> </w:t>
      </w:r>
      <w:bookmarkStart w:name="bookmark385" w:id="463"/>
      <w:bookmarkEnd w:id="463"/>
      <w:bookmarkStart w:name="bookmark305" w:id="464"/>
      <w:bookmarkEnd w:id="464"/>
      <w:hyperlink w:history="true" r:id="rId604">
        <w:r>
          <w:rPr>
            <w:sz w:val="15"/>
            <w:szCs w:val="15"/>
            <w:color w:val="0000FF"/>
            <w:spacing w:val="3"/>
          </w:rPr>
          <w:t>3_15</w:t>
        </w:r>
      </w:hyperlink>
    </w:p>
    <w:p>
      <w:pPr>
        <w:pStyle w:val="BodyText"/>
        <w:ind w:left="402" w:right="8" w:hanging="375"/>
        <w:spacing w:before="56" w:line="237" w:lineRule="auto"/>
        <w:rPr>
          <w:sz w:val="15"/>
          <w:szCs w:val="15"/>
        </w:rPr>
      </w:pPr>
      <w:r>
        <w:rPr>
          <w:sz w:val="15"/>
          <w:szCs w:val="15"/>
          <w:spacing w:val="5"/>
        </w:rPr>
        <w:t>431.  WistubaM,Schilling N, Schmidt-ThiemeL (2015) Hyperparameter</w:t>
      </w:r>
      <w:r>
        <w:rPr>
          <w:sz w:val="15"/>
          <w:szCs w:val="15"/>
          <w:spacing w:val="4"/>
        </w:rPr>
        <w:t xml:space="preserve"> search space pruning—a new com-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ponent for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4"/>
        </w:rPr>
        <w:t>sequential model-based hyperparameter optimization. In: European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4"/>
        </w:rPr>
        <w:t>conference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4"/>
        </w:rPr>
        <w:t>on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4"/>
        </w:rPr>
        <w:t>machine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learning and principles and practice of knowledge discovery in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4"/>
        </w:rPr>
        <w:t>databases, pp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4"/>
        </w:rPr>
        <w:t>104–119.</w:t>
      </w:r>
      <w:r>
        <w:rPr>
          <w:sz w:val="15"/>
          <w:szCs w:val="15"/>
          <w:spacing w:val="-17"/>
        </w:rPr>
        <w:t xml:space="preserve"> </w:t>
      </w:r>
      <w:hyperlink w:history="true" r:id="rId605">
        <w:r>
          <w:rPr>
            <w:sz w:val="15"/>
            <w:szCs w:val="15"/>
            <w:color w:val="0000FF"/>
            <w:spacing w:val="4"/>
          </w:rPr>
          <w:t>https:/</w:t>
        </w:r>
        <w:r>
          <w:rPr>
            <w:sz w:val="15"/>
            <w:szCs w:val="15"/>
            <w:color w:val="0000FF"/>
            <w:spacing w:val="3"/>
          </w:rPr>
          <w:t>/doi.org/</w:t>
        </w:r>
      </w:hyperlink>
      <w:r>
        <w:rPr>
          <w:sz w:val="15"/>
          <w:szCs w:val="15"/>
          <w:color w:val="0000FF"/>
        </w:rPr>
        <w:t xml:space="preserve"> </w:t>
      </w:r>
      <w:bookmarkStart w:name="bookmark306" w:id="465"/>
      <w:bookmarkEnd w:id="465"/>
      <w:hyperlink w:history="true" r:id="rId605">
        <w:r>
          <w:rPr>
            <w:sz w:val="15"/>
            <w:szCs w:val="15"/>
            <w:color w:val="0000FF"/>
            <w:spacing w:val="6"/>
          </w:rPr>
          <w:t>10.1007/978-3-319-23525-7_7</w:t>
        </w:r>
      </w:hyperlink>
    </w:p>
    <w:p>
      <w:pPr>
        <w:pStyle w:val="BodyText"/>
        <w:ind w:left="404" w:right="8" w:hanging="377"/>
        <w:spacing w:before="21" w:line="266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432.  Wistuba M,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4"/>
        </w:rPr>
        <w:t>Schilling N,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4"/>
        </w:rPr>
        <w:t>Schmidt-Thieme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4"/>
        </w:rPr>
        <w:t>L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4"/>
        </w:rPr>
        <w:t>(2016)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4"/>
        </w:rPr>
        <w:t>Sequential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4"/>
        </w:rPr>
        <w:t>model-free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4"/>
        </w:rPr>
        <w:t>hyperparameter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4"/>
        </w:rPr>
        <w:t>tuni</w:t>
      </w:r>
      <w:r>
        <w:rPr>
          <w:sz w:val="15"/>
          <w:szCs w:val="15"/>
          <w:spacing w:val="3"/>
        </w:rPr>
        <w:t>ng.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</w:rPr>
        <w:t xml:space="preserve"> </w:t>
      </w:r>
      <w:bookmarkStart w:name="bookmark179" w:id="466"/>
      <w:bookmarkEnd w:id="466"/>
      <w:r>
        <w:rPr>
          <w:sz w:val="15"/>
          <w:szCs w:val="15"/>
        </w:rPr>
        <w:t>IEEE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mining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0"/>
        </w:rPr>
        <w:t>1033–1038.</w:t>
      </w:r>
      <w:r>
        <w:rPr>
          <w:sz w:val="15"/>
          <w:szCs w:val="15"/>
          <w:spacing w:val="-18"/>
        </w:rPr>
        <w:t xml:space="preserve"> </w:t>
      </w:r>
      <w:hyperlink w:history="true" r:id="rId60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0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0"/>
          </w:rPr>
          <w:t>/10.1109/</w:t>
        </w:r>
        <w:r>
          <w:rPr>
            <w:sz w:val="15"/>
            <w:szCs w:val="15"/>
            <w:color w:val="0000FF"/>
          </w:rPr>
          <w:t>ICDM</w:t>
        </w:r>
        <w:r>
          <w:rPr>
            <w:sz w:val="15"/>
            <w:szCs w:val="15"/>
            <w:color w:val="0000FF"/>
            <w:spacing w:val="10"/>
          </w:rPr>
          <w:t>.2015.20</w:t>
        </w:r>
      </w:hyperlink>
    </w:p>
    <w:p>
      <w:pPr>
        <w:pStyle w:val="BodyText"/>
        <w:ind w:left="401" w:right="8" w:hanging="374"/>
        <w:spacing w:before="20" w:line="233" w:lineRule="auto"/>
        <w:rPr>
          <w:sz w:val="15"/>
          <w:szCs w:val="15"/>
        </w:rPr>
      </w:pPr>
      <w:r>
        <w:rPr>
          <w:sz w:val="15"/>
          <w:szCs w:val="15"/>
          <w:spacing w:val="6"/>
        </w:rPr>
        <w:t>433.  WistubaM,Schilling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6"/>
        </w:rPr>
        <w:t>N,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6"/>
        </w:rPr>
        <w:t>Schmidt-ThiemeL(2017)Automatic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6"/>
        </w:rPr>
        <w:t>frankenste</w:t>
      </w:r>
      <w:r>
        <w:rPr>
          <w:sz w:val="15"/>
          <w:szCs w:val="15"/>
          <w:spacing w:val="5"/>
        </w:rPr>
        <w:t>ining:creating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5"/>
        </w:rPr>
        <w:t>complex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5"/>
        </w:rPr>
        <w:t>ensem-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bles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autonomously</w:t>
      </w:r>
      <w:r>
        <w:rPr>
          <w:sz w:val="15"/>
          <w:szCs w:val="15"/>
          <w:spacing w:val="15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5"/>
        </w:rPr>
        <w:t>: </w:t>
      </w:r>
      <w:r>
        <w:rPr>
          <w:sz w:val="15"/>
          <w:szCs w:val="15"/>
        </w:rPr>
        <w:t>SIAM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data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mining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15"/>
        </w:rPr>
        <w:t>741–749.</w:t>
      </w:r>
      <w:r>
        <w:rPr>
          <w:sz w:val="15"/>
          <w:szCs w:val="15"/>
          <w:spacing w:val="-16"/>
        </w:rPr>
        <w:t xml:space="preserve"> </w:t>
      </w:r>
      <w:hyperlink w:history="true" r:id="rId607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5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5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5"/>
          </w:rPr>
          <w:t>/10.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607">
        <w:r>
          <w:rPr>
            <w:sz w:val="15"/>
            <w:szCs w:val="15"/>
            <w:color w:val="0000FF"/>
            <w:spacing w:val="4"/>
          </w:rPr>
          <w:t>1137/1.9781611974973.83</w:t>
        </w:r>
      </w:hyperlink>
    </w:p>
    <w:p>
      <w:pPr>
        <w:pStyle w:val="BodyText"/>
        <w:ind w:left="404" w:right="7" w:hanging="377"/>
        <w:spacing w:before="17" w:line="266" w:lineRule="auto"/>
        <w:rPr>
          <w:sz w:val="15"/>
          <w:szCs w:val="15"/>
        </w:rPr>
      </w:pPr>
      <w:bookmarkStart w:name="bookmark307" w:id="467"/>
      <w:bookmarkEnd w:id="467"/>
      <w:r>
        <w:rPr>
          <w:sz w:val="15"/>
          <w:szCs w:val="15"/>
          <w:spacing w:val="5"/>
        </w:rPr>
        <w:t>434.  WistubaM,Schilling N, Schmidt-ThiemeL (2018</w:t>
      </w:r>
      <w:r>
        <w:rPr>
          <w:sz w:val="15"/>
          <w:szCs w:val="15"/>
          <w:spacing w:val="4"/>
        </w:rPr>
        <w:t>) Scalable Gaussian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4"/>
        </w:rPr>
        <w:t>process-based transfer surrogates</w:t>
      </w:r>
      <w:r>
        <w:rPr>
          <w:sz w:val="15"/>
          <w:szCs w:val="15"/>
        </w:rPr>
        <w:t xml:space="preserve"> </w:t>
      </w:r>
      <w:bookmarkStart w:name="bookmark430" w:id="468"/>
      <w:bookmarkEnd w:id="468"/>
      <w:r>
        <w:rPr>
          <w:sz w:val="15"/>
          <w:szCs w:val="15"/>
        </w:rPr>
        <w:t>for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hyperparameter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9"/>
        </w:rPr>
        <w:t>. </w:t>
      </w:r>
      <w:r>
        <w:rPr>
          <w:sz w:val="15"/>
          <w:szCs w:val="15"/>
        </w:rPr>
        <w:t>Mach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Learn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9"/>
        </w:rPr>
        <w:t>107:43–78.</w:t>
      </w:r>
      <w:r>
        <w:rPr>
          <w:sz w:val="15"/>
          <w:szCs w:val="15"/>
          <w:spacing w:val="-18"/>
        </w:rPr>
        <w:t xml:space="preserve"> </w:t>
      </w:r>
      <w:hyperlink w:history="true" r:id="rId60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/10.1007/s10994-017-5684-y</w:t>
        </w:r>
      </w:hyperlink>
    </w:p>
    <w:p>
      <w:pPr>
        <w:pStyle w:val="BodyText"/>
        <w:ind w:left="403" w:right="7" w:hanging="376"/>
        <w:spacing w:before="20" w:line="244" w:lineRule="auto"/>
        <w:rPr>
          <w:sz w:val="15"/>
          <w:szCs w:val="15"/>
        </w:rPr>
      </w:pPr>
      <w:r>
        <w:rPr>
          <w:sz w:val="15"/>
          <w:szCs w:val="15"/>
          <w:spacing w:val="14"/>
        </w:rPr>
        <w:t>435.  </w:t>
      </w:r>
      <w:r>
        <w:rPr>
          <w:sz w:val="15"/>
          <w:szCs w:val="15"/>
        </w:rPr>
        <w:t>Wu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B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Dai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X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Zhang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P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14"/>
        </w:rPr>
        <w:t>(2019) </w:t>
      </w:r>
      <w:r>
        <w:rPr>
          <w:sz w:val="15"/>
          <w:szCs w:val="15"/>
        </w:rPr>
        <w:t>FBNet</w:t>
      </w:r>
      <w:r>
        <w:rPr>
          <w:sz w:val="15"/>
          <w:szCs w:val="15"/>
          <w:spacing w:val="14"/>
        </w:rPr>
        <w:t>: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</w:rPr>
        <w:t>hardware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aware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ef</w:t>
      </w:r>
      <w:r>
        <w:rPr>
          <w:sz w:val="15"/>
          <w:szCs w:val="15"/>
          <w:spacing w:val="14"/>
        </w:rPr>
        <w:t>ﬁ</w:t>
      </w:r>
      <w:r>
        <w:rPr>
          <w:sz w:val="15"/>
          <w:szCs w:val="15"/>
        </w:rPr>
        <w:t>cient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ConvNet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design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via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differentiable </w:t>
      </w:r>
      <w:r>
        <w:rPr>
          <w:sz w:val="15"/>
          <w:szCs w:val="15"/>
          <w:spacing w:val="4"/>
        </w:rPr>
        <w:t>neural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4"/>
        </w:rPr>
        <w:t>architecture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4"/>
        </w:rPr>
        <w:t>search.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IEEE/CVF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4"/>
        </w:rPr>
        <w:t>conferenc</w:t>
      </w:r>
      <w:r>
        <w:rPr>
          <w:sz w:val="15"/>
          <w:szCs w:val="15"/>
          <w:spacing w:val="3"/>
        </w:rPr>
        <w:t>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on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computer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vision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pattern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recognition,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pp</w:t>
      </w:r>
      <w:r>
        <w:rPr>
          <w:sz w:val="15"/>
          <w:szCs w:val="15"/>
        </w:rPr>
        <w:t xml:space="preserve"> </w:t>
      </w:r>
      <w:bookmarkStart w:name="bookmark386" w:id="469"/>
      <w:bookmarkEnd w:id="469"/>
      <w:r>
        <w:rPr>
          <w:sz w:val="15"/>
          <w:szCs w:val="15"/>
          <w:spacing w:val="7"/>
        </w:rPr>
        <w:t>10726–10734.</w:t>
      </w:r>
      <w:r>
        <w:rPr>
          <w:sz w:val="15"/>
          <w:szCs w:val="15"/>
          <w:spacing w:val="-18"/>
        </w:rPr>
        <w:t xml:space="preserve"> </w:t>
      </w:r>
      <w:hyperlink w:history="true" r:id="rId60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/10.1109/</w:t>
        </w:r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7"/>
          </w:rPr>
          <w:t>.2019.</w:t>
        </w:r>
        <w:r>
          <w:rPr>
            <w:sz w:val="15"/>
            <w:szCs w:val="15"/>
            <w:color w:val="0000FF"/>
            <w:spacing w:val="6"/>
          </w:rPr>
          <w:t>01099</w:t>
        </w:r>
      </w:hyperlink>
    </w:p>
    <w:p>
      <w:pPr>
        <w:pStyle w:val="BodyText"/>
        <w:ind w:left="403" w:right="8" w:hanging="376"/>
        <w:spacing w:line="247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436.  Wu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4"/>
        </w:rPr>
        <w:t>J,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Frazier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P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4"/>
        </w:rPr>
        <w:t>(2016)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4"/>
        </w:rPr>
        <w:t>The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4"/>
        </w:rPr>
        <w:t>parallel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4"/>
        </w:rPr>
        <w:t>knowledge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4"/>
        </w:rPr>
        <w:t>gradient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method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4"/>
        </w:rPr>
        <w:t>for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4"/>
        </w:rPr>
        <w:t>b</w:t>
      </w:r>
      <w:r>
        <w:rPr>
          <w:sz w:val="15"/>
          <w:szCs w:val="15"/>
          <w:spacing w:val="3"/>
        </w:rPr>
        <w:t>atch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Bayesian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optimization.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Annual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information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processing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systems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5"/>
        </w:rPr>
        <w:t xml:space="preserve"> 3134–3142</w:t>
      </w:r>
    </w:p>
    <w:p>
      <w:pPr>
        <w:pStyle w:val="BodyText"/>
        <w:ind w:left="404" w:right="8" w:hanging="377"/>
        <w:spacing w:before="6" w:line="266" w:lineRule="auto"/>
        <w:rPr>
          <w:sz w:val="15"/>
          <w:szCs w:val="15"/>
        </w:rPr>
      </w:pPr>
      <w:bookmarkStart w:name="bookmark387" w:id="470"/>
      <w:bookmarkEnd w:id="470"/>
      <w:r>
        <w:rPr>
          <w:sz w:val="15"/>
          <w:szCs w:val="15"/>
          <w:spacing w:val="13"/>
        </w:rPr>
        <w:t>437.  </w:t>
      </w:r>
      <w:r>
        <w:rPr>
          <w:sz w:val="15"/>
          <w:szCs w:val="15"/>
        </w:rPr>
        <w:t>Wu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Chen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Liu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X</w:t>
      </w:r>
      <w:r>
        <w:rPr>
          <w:sz w:val="15"/>
          <w:szCs w:val="15"/>
          <w:spacing w:val="13"/>
        </w:rPr>
        <w:t xml:space="preserve"> (2020) </w:t>
      </w:r>
      <w:r>
        <w:rPr>
          <w:sz w:val="15"/>
          <w:szCs w:val="15"/>
        </w:rPr>
        <w:t>Ef</w:t>
      </w:r>
      <w:r>
        <w:rPr>
          <w:sz w:val="15"/>
          <w:szCs w:val="15"/>
          <w:spacing w:val="13"/>
        </w:rPr>
        <w:t>ﬁ</w:t>
      </w:r>
      <w:r>
        <w:rPr>
          <w:sz w:val="15"/>
          <w:szCs w:val="15"/>
        </w:rPr>
        <w:t>cient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hyperparameter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through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model</w:t>
      </w:r>
      <w:r>
        <w:rPr>
          <w:sz w:val="15"/>
          <w:szCs w:val="15"/>
          <w:spacing w:val="13"/>
        </w:rPr>
        <w:t>-</w:t>
      </w:r>
      <w:r>
        <w:rPr>
          <w:sz w:val="15"/>
          <w:szCs w:val="15"/>
        </w:rPr>
        <w:t>based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reinforcement</w:t>
      </w:r>
      <w:r>
        <w:rPr>
          <w:sz w:val="15"/>
          <w:szCs w:val="15"/>
          <w:spacing w:val="9"/>
          <w:w w:val="102"/>
        </w:rPr>
        <w:t xml:space="preserve"> </w:t>
      </w:r>
      <w:bookmarkStart w:name="bookmark352" w:id="471"/>
      <w:bookmarkEnd w:id="471"/>
      <w:r>
        <w:rPr>
          <w:sz w:val="15"/>
          <w:szCs w:val="15"/>
        </w:rPr>
        <w:t>learning</w:t>
      </w:r>
      <w:r>
        <w:rPr>
          <w:sz w:val="15"/>
          <w:szCs w:val="15"/>
          <w:spacing w:val="9"/>
        </w:rPr>
        <w:t>. </w:t>
      </w:r>
      <w:r>
        <w:rPr>
          <w:sz w:val="15"/>
          <w:szCs w:val="15"/>
        </w:rPr>
        <w:t>Neurocomputing</w:t>
      </w:r>
      <w:r>
        <w:rPr>
          <w:sz w:val="15"/>
          <w:szCs w:val="15"/>
          <w:spacing w:val="9"/>
        </w:rPr>
        <w:t xml:space="preserve"> 409:381–393.</w:t>
      </w:r>
      <w:r>
        <w:rPr>
          <w:sz w:val="15"/>
          <w:szCs w:val="15"/>
          <w:spacing w:val="-18"/>
        </w:rPr>
        <w:t xml:space="preserve"> </w:t>
      </w:r>
      <w:hyperlink w:history="true" r:id="rId61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</w:t>
        </w:r>
        <w:r>
          <w:rPr>
            <w:sz w:val="15"/>
            <w:szCs w:val="15"/>
            <w:color w:val="0000FF"/>
            <w:spacing w:val="8"/>
          </w:rPr>
          <w:t>1016/j.</w:t>
        </w:r>
        <w:r>
          <w:rPr>
            <w:sz w:val="15"/>
            <w:szCs w:val="15"/>
            <w:color w:val="0000FF"/>
          </w:rPr>
          <w:t>neucom</w:t>
        </w:r>
        <w:r>
          <w:rPr>
            <w:sz w:val="15"/>
            <w:szCs w:val="15"/>
            <w:color w:val="0000FF"/>
            <w:spacing w:val="8"/>
          </w:rPr>
          <w:t>.2020.06.064</w:t>
        </w:r>
      </w:hyperlink>
    </w:p>
    <w:p>
      <w:pPr>
        <w:pStyle w:val="BodyText"/>
        <w:ind w:left="405" w:right="8" w:hanging="378"/>
        <w:spacing w:before="21" w:line="242" w:lineRule="auto"/>
        <w:rPr>
          <w:sz w:val="15"/>
          <w:szCs w:val="15"/>
        </w:rPr>
      </w:pPr>
      <w:r>
        <w:rPr>
          <w:sz w:val="15"/>
          <w:szCs w:val="15"/>
          <w:spacing w:val="12"/>
        </w:rPr>
        <w:t>438.  </w:t>
      </w:r>
      <w:r>
        <w:rPr>
          <w:sz w:val="15"/>
          <w:szCs w:val="15"/>
        </w:rPr>
        <w:t>Xie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H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Zhang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L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Lim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</w:t>
      </w:r>
      <w:r>
        <w:rPr>
          <w:sz w:val="15"/>
          <w:szCs w:val="15"/>
          <w:spacing w:val="12"/>
        </w:rPr>
        <w:t xml:space="preserve"> (2020) </w:t>
      </w:r>
      <w:r>
        <w:rPr>
          <w:sz w:val="15"/>
          <w:szCs w:val="15"/>
        </w:rPr>
        <w:t>Evolving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CNN</w:t>
      </w:r>
      <w:r>
        <w:rPr>
          <w:sz w:val="15"/>
          <w:szCs w:val="15"/>
          <w:spacing w:val="12"/>
        </w:rPr>
        <w:t>-</w:t>
      </w:r>
      <w:r>
        <w:rPr>
          <w:sz w:val="15"/>
          <w:szCs w:val="15"/>
        </w:rPr>
        <w:t>LSTM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models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time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series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prediction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using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enhanced </w:t>
      </w:r>
      <w:r>
        <w:rPr>
          <w:sz w:val="15"/>
          <w:szCs w:val="15"/>
        </w:rPr>
        <w:t>grey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wolf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optimizer</w:t>
      </w:r>
      <w:r>
        <w:rPr>
          <w:sz w:val="15"/>
          <w:szCs w:val="15"/>
          <w:spacing w:val="8"/>
        </w:rPr>
        <w:t>. </w:t>
      </w:r>
      <w:r>
        <w:rPr>
          <w:sz w:val="15"/>
          <w:szCs w:val="15"/>
        </w:rPr>
        <w:t>IEEE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Access</w:t>
      </w:r>
      <w:r>
        <w:rPr>
          <w:sz w:val="15"/>
          <w:szCs w:val="15"/>
          <w:spacing w:val="8"/>
        </w:rPr>
        <w:t xml:space="preserve"> 8:161519–161541.</w:t>
      </w:r>
      <w:r>
        <w:rPr>
          <w:sz w:val="15"/>
          <w:szCs w:val="15"/>
          <w:spacing w:val="-8"/>
        </w:rPr>
        <w:t xml:space="preserve"> </w:t>
      </w:r>
      <w:hyperlink w:history="true" r:id="rId61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/10.1109/</w:t>
        </w:r>
        <w:r>
          <w:rPr>
            <w:sz w:val="15"/>
            <w:szCs w:val="15"/>
            <w:color w:val="0000FF"/>
          </w:rPr>
          <w:t>ACCESS</w:t>
        </w:r>
        <w:r>
          <w:rPr>
            <w:sz w:val="15"/>
            <w:szCs w:val="15"/>
            <w:color w:val="0000FF"/>
            <w:spacing w:val="8"/>
          </w:rPr>
          <w:t>.2020.3021527</w:t>
        </w:r>
      </w:hyperlink>
    </w:p>
    <w:p>
      <w:pPr>
        <w:pStyle w:val="BodyText"/>
        <w:ind w:left="27"/>
        <w:spacing w:before="21" w:line="200" w:lineRule="auto"/>
        <w:rPr>
          <w:sz w:val="15"/>
          <w:szCs w:val="15"/>
        </w:rPr>
      </w:pPr>
      <w:r>
        <w:rPr>
          <w:sz w:val="15"/>
          <w:szCs w:val="15"/>
          <w:spacing w:val="12"/>
        </w:rPr>
        <w:t>439.</w:t>
      </w:r>
      <w:r>
        <w:rPr>
          <w:sz w:val="15"/>
          <w:szCs w:val="15"/>
          <w:spacing w:val="15"/>
          <w:w w:val="102"/>
        </w:rPr>
        <w:t xml:space="preserve">  </w:t>
      </w:r>
      <w:r>
        <w:rPr>
          <w:sz w:val="15"/>
          <w:szCs w:val="15"/>
        </w:rPr>
        <w:t>Xie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L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Yuille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2"/>
        </w:rPr>
        <w:t xml:space="preserve"> (2017) </w:t>
      </w:r>
      <w:r>
        <w:rPr>
          <w:sz w:val="15"/>
          <w:szCs w:val="15"/>
        </w:rPr>
        <w:t>Genetic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CNN</w:t>
      </w:r>
      <w:r>
        <w:rPr>
          <w:sz w:val="15"/>
          <w:szCs w:val="15"/>
          <w:spacing w:val="12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2"/>
        </w:rPr>
        <w:t>: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vision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2"/>
        </w:rPr>
        <w:t>1388–</w:t>
      </w:r>
    </w:p>
    <w:p>
      <w:pPr>
        <w:pStyle w:val="BodyText"/>
        <w:ind w:left="419"/>
        <w:spacing w:before="6" w:line="191" w:lineRule="exact"/>
        <w:rPr>
          <w:sz w:val="15"/>
          <w:szCs w:val="15"/>
        </w:rPr>
      </w:pPr>
      <w:bookmarkStart w:name="bookmark456" w:id="472"/>
      <w:bookmarkEnd w:id="472"/>
      <w:bookmarkStart w:name="bookmark457" w:id="473"/>
      <w:bookmarkEnd w:id="473"/>
      <w:r>
        <w:rPr>
          <w:sz w:val="15"/>
          <w:szCs w:val="15"/>
          <w:spacing w:val="6"/>
          <w:position w:val="2"/>
        </w:rPr>
        <w:t>1397.</w:t>
      </w:r>
      <w:r>
        <w:rPr>
          <w:sz w:val="15"/>
          <w:szCs w:val="15"/>
          <w:spacing w:val="-13"/>
          <w:position w:val="2"/>
        </w:rPr>
        <w:t xml:space="preserve"> </w:t>
      </w:r>
      <w:hyperlink w:history="true" r:id="rId612">
        <w:r>
          <w:rPr>
            <w:sz w:val="15"/>
            <w:szCs w:val="15"/>
            <w:color w:val="0000FF"/>
            <w:position w:val="2"/>
          </w:rPr>
          <w:t>https</w:t>
        </w:r>
        <w:r>
          <w:rPr>
            <w:sz w:val="15"/>
            <w:szCs w:val="15"/>
            <w:color w:val="0000FF"/>
            <w:spacing w:val="6"/>
            <w:position w:val="2"/>
          </w:rPr>
          <w:t>://</w:t>
        </w:r>
        <w:r>
          <w:rPr>
            <w:sz w:val="15"/>
            <w:szCs w:val="15"/>
            <w:color w:val="0000FF"/>
            <w:position w:val="2"/>
          </w:rPr>
          <w:t>doi</w:t>
        </w:r>
        <w:r>
          <w:rPr>
            <w:sz w:val="15"/>
            <w:szCs w:val="15"/>
            <w:color w:val="0000FF"/>
            <w:spacing w:val="6"/>
            <w:position w:val="2"/>
          </w:rPr>
          <w:t>.</w:t>
        </w:r>
        <w:r>
          <w:rPr>
            <w:sz w:val="15"/>
            <w:szCs w:val="15"/>
            <w:color w:val="0000FF"/>
            <w:position w:val="2"/>
          </w:rPr>
          <w:t>org</w:t>
        </w:r>
        <w:r>
          <w:rPr>
            <w:sz w:val="15"/>
            <w:szCs w:val="15"/>
            <w:color w:val="0000FF"/>
            <w:spacing w:val="6"/>
            <w:position w:val="2"/>
          </w:rPr>
          <w:t>/10.1109/</w:t>
        </w:r>
        <w:r>
          <w:rPr>
            <w:sz w:val="15"/>
            <w:szCs w:val="15"/>
            <w:color w:val="0000FF"/>
            <w:position w:val="2"/>
          </w:rPr>
          <w:t>ICCV</w:t>
        </w:r>
        <w:r>
          <w:rPr>
            <w:sz w:val="15"/>
            <w:szCs w:val="15"/>
            <w:color w:val="0000FF"/>
            <w:spacing w:val="6"/>
            <w:position w:val="2"/>
          </w:rPr>
          <w:t>.2017.154</w:t>
        </w:r>
      </w:hyperlink>
    </w:p>
    <w:p>
      <w:pPr>
        <w:pStyle w:val="BodyText"/>
        <w:ind w:left="404" w:right="8" w:hanging="377"/>
        <w:spacing w:before="2" w:line="245" w:lineRule="auto"/>
        <w:rPr>
          <w:sz w:val="15"/>
          <w:szCs w:val="15"/>
        </w:rPr>
      </w:pPr>
      <w:r>
        <w:rPr>
          <w:sz w:val="15"/>
          <w:szCs w:val="15"/>
          <w:spacing w:val="13"/>
        </w:rPr>
        <w:t>440.</w:t>
      </w:r>
      <w:r>
        <w:rPr>
          <w:sz w:val="15"/>
          <w:szCs w:val="15"/>
          <w:spacing w:val="18"/>
        </w:rPr>
        <w:t xml:space="preserve">  </w:t>
      </w:r>
      <w:r>
        <w:rPr>
          <w:sz w:val="15"/>
          <w:szCs w:val="15"/>
        </w:rPr>
        <w:t>Xu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3"/>
        </w:rPr>
        <w:t>,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Wang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3"/>
        </w:rPr>
        <w:t>,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Han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</w:rPr>
        <w:t>K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3"/>
        </w:rPr>
        <w:t>(2021a)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</w:rPr>
        <w:t>ReNAS</w:t>
      </w:r>
      <w:r>
        <w:rPr>
          <w:sz w:val="15"/>
          <w:szCs w:val="15"/>
          <w:spacing w:val="13"/>
        </w:rPr>
        <w:t>: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relativistic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</w:rPr>
        <w:t>evaluation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3"/>
        </w:rPr>
        <w:t>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3"/>
        </w:rPr>
        <w:t>: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5"/>
        </w:rPr>
        <w:t>IEEE/CVF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5"/>
        </w:rPr>
        <w:t>conference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5"/>
        </w:rPr>
        <w:t>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5"/>
        </w:rPr>
        <w:t>computer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5"/>
        </w:rPr>
        <w:t>visio</w:t>
      </w:r>
      <w:r>
        <w:rPr>
          <w:sz w:val="15"/>
          <w:szCs w:val="15"/>
          <w:spacing w:val="4"/>
        </w:rPr>
        <w:t>n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and pattern recognition, pp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4409–4418.</w:t>
      </w:r>
      <w:r>
        <w:rPr>
          <w:sz w:val="15"/>
          <w:szCs w:val="15"/>
          <w:spacing w:val="-9"/>
        </w:rPr>
        <w:t xml:space="preserve"> </w:t>
      </w:r>
      <w:hyperlink w:history="true" r:id="rId613">
        <w:r>
          <w:rPr>
            <w:sz w:val="15"/>
            <w:szCs w:val="15"/>
            <w:color w:val="0000FF"/>
            <w:spacing w:val="4"/>
          </w:rPr>
          <w:t>https://doi.org/10.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613">
        <w:r>
          <w:rPr>
            <w:sz w:val="15"/>
            <w:szCs w:val="15"/>
            <w:color w:val="0000FF"/>
            <w:spacing w:val="5"/>
          </w:rPr>
          <w:t>1109/</w:t>
        </w:r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5"/>
          </w:rPr>
          <w:t>46437.2021.00439</w:t>
        </w:r>
      </w:hyperlink>
    </w:p>
    <w:p>
      <w:pPr>
        <w:pStyle w:val="BodyText"/>
        <w:ind w:left="402" w:right="7" w:hanging="375"/>
        <w:spacing w:before="16" w:line="249" w:lineRule="auto"/>
        <w:rPr>
          <w:sz w:val="15"/>
          <w:szCs w:val="15"/>
        </w:rPr>
      </w:pPr>
      <w:bookmarkStart w:name="bookmark475" w:id="474"/>
      <w:bookmarkEnd w:id="474"/>
      <w:r>
        <w:rPr>
          <w:sz w:val="15"/>
          <w:szCs w:val="15"/>
          <w:spacing w:val="4"/>
        </w:rPr>
        <w:t>441.  Xu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Y,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4"/>
        </w:rPr>
        <w:t>XieL,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4"/>
        </w:rPr>
        <w:t>Dai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4"/>
        </w:rPr>
        <w:t>W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4"/>
        </w:rPr>
        <w:t>et al (2021)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4"/>
        </w:rPr>
        <w:t>Partially-c</w:t>
      </w:r>
      <w:r>
        <w:rPr>
          <w:sz w:val="15"/>
          <w:szCs w:val="15"/>
          <w:spacing w:val="3"/>
        </w:rPr>
        <w:t>onnected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3"/>
        </w:rPr>
        <w:t>neural architecture search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3"/>
        </w:rPr>
        <w:t>reduced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3"/>
        </w:rPr>
        <w:t>computational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redundancy</w:t>
      </w:r>
      <w:r>
        <w:rPr>
          <w:sz w:val="15"/>
          <w:szCs w:val="15"/>
          <w:spacing w:val="11"/>
        </w:rPr>
        <w:t>.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Anal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</w:rPr>
        <w:t>Mach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</w:rPr>
        <w:t>Intell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1"/>
        </w:rPr>
        <w:t>43(9):2953–2970.</w:t>
      </w:r>
      <w:r>
        <w:rPr>
          <w:sz w:val="15"/>
          <w:szCs w:val="15"/>
          <w:spacing w:val="-5"/>
        </w:rPr>
        <w:t xml:space="preserve"> </w:t>
      </w:r>
      <w:hyperlink w:history="true" r:id="rId61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/10.1109/</w:t>
        </w:r>
        <w:r>
          <w:rPr>
            <w:sz w:val="15"/>
            <w:szCs w:val="15"/>
            <w:color w:val="0000FF"/>
          </w:rPr>
          <w:t>TPAMI</w:t>
        </w:r>
        <w:r>
          <w:rPr>
            <w:sz w:val="15"/>
            <w:szCs w:val="15"/>
            <w:color w:val="0000FF"/>
            <w:spacing w:val="11"/>
          </w:rPr>
          <w:t>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614">
        <w:r>
          <w:rPr>
            <w:sz w:val="15"/>
            <w:szCs w:val="15"/>
            <w:color w:val="0000FF"/>
            <w:spacing w:val="4"/>
          </w:rPr>
          <w:t>2021.3059510</w:t>
        </w:r>
      </w:hyperlink>
    </w:p>
    <w:p>
      <w:pPr>
        <w:pStyle w:val="BodyText"/>
        <w:ind w:left="404" w:right="8" w:hanging="377"/>
        <w:spacing w:before="16" w:line="253" w:lineRule="auto"/>
        <w:rPr>
          <w:sz w:val="15"/>
          <w:szCs w:val="15"/>
        </w:rPr>
      </w:pPr>
      <w:bookmarkStart w:name="bookmark494" w:id="475"/>
      <w:bookmarkEnd w:id="475"/>
      <w:r>
        <w:rPr>
          <w:sz w:val="15"/>
          <w:szCs w:val="15"/>
          <w:spacing w:val="17"/>
        </w:rPr>
        <w:t>442.</w:t>
      </w:r>
      <w:r>
        <w:rPr>
          <w:sz w:val="15"/>
          <w:szCs w:val="15"/>
          <w:spacing w:val="14"/>
        </w:rPr>
        <w:t xml:space="preserve">  </w:t>
      </w:r>
      <w:r>
        <w:rPr>
          <w:sz w:val="15"/>
          <w:szCs w:val="15"/>
        </w:rPr>
        <w:t>Xue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</w:rPr>
        <w:t>C</w:t>
      </w:r>
      <w:r>
        <w:rPr>
          <w:sz w:val="15"/>
          <w:szCs w:val="15"/>
          <w:spacing w:val="17"/>
        </w:rPr>
        <w:t>, </w:t>
      </w:r>
      <w:r>
        <w:rPr>
          <w:sz w:val="15"/>
          <w:szCs w:val="15"/>
        </w:rPr>
        <w:t>Yan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7"/>
        </w:rPr>
        <w:t>,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</w:rPr>
        <w:t>Yan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</w:rPr>
        <w:t>R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7"/>
        </w:rPr>
        <w:t>(2019)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</w:rPr>
        <w:t>Transferable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</w:rPr>
        <w:t>AutoML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</w:rPr>
        <w:t>by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</w:rPr>
        <w:t>model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</w:rPr>
        <w:t>sharing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over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</w:rPr>
        <w:t>grouped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</w:rPr>
        <w:t>datasets</w:t>
      </w:r>
      <w:r>
        <w:rPr>
          <w:sz w:val="15"/>
          <w:szCs w:val="15"/>
          <w:spacing w:val="17"/>
        </w:rPr>
        <w:t>.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7"/>
        </w:rPr>
        <w:t>: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6"/>
        </w:rPr>
        <w:t>/</w:t>
      </w:r>
      <w:r>
        <w:rPr>
          <w:sz w:val="15"/>
          <w:szCs w:val="15"/>
        </w:rPr>
        <w:t>CVF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</w:rPr>
        <w:t>vision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recognition</w:t>
      </w:r>
      <w:r>
        <w:rPr>
          <w:sz w:val="15"/>
          <w:szCs w:val="15"/>
          <w:spacing w:val="16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6"/>
        </w:rPr>
        <w:t>8994–9003.</w:t>
      </w:r>
      <w:r>
        <w:rPr>
          <w:sz w:val="15"/>
          <w:szCs w:val="15"/>
          <w:spacing w:val="-9"/>
        </w:rPr>
        <w:t xml:space="preserve"> </w:t>
      </w:r>
      <w:hyperlink w:history="true" r:id="rId61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6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6"/>
          </w:rPr>
          <w:t>/10.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615">
        <w:r>
          <w:rPr>
            <w:sz w:val="15"/>
            <w:szCs w:val="15"/>
            <w:color w:val="0000FF"/>
            <w:spacing w:val="6"/>
          </w:rPr>
          <w:t>1109/</w:t>
        </w:r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6"/>
          </w:rPr>
          <w:t>.2019.00921</w:t>
        </w:r>
      </w:hyperlink>
    </w:p>
    <w:p>
      <w:pPr>
        <w:pStyle w:val="BodyText"/>
        <w:ind w:left="402" w:right="8" w:hanging="375"/>
        <w:spacing w:before="41" w:line="233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443.</w:t>
      </w:r>
      <w:r>
        <w:rPr>
          <w:sz w:val="15"/>
          <w:szCs w:val="15"/>
          <w:spacing w:val="17"/>
          <w:w w:val="102"/>
        </w:rPr>
        <w:t xml:space="preserve">  </w:t>
      </w:r>
      <w:r>
        <w:rPr>
          <w:sz w:val="15"/>
          <w:szCs w:val="15"/>
          <w:spacing w:val="3"/>
        </w:rPr>
        <w:t>Xue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3"/>
        </w:rPr>
        <w:t>S,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3"/>
        </w:rPr>
        <w:t>Chen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3"/>
        </w:rPr>
        <w:t>H,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3"/>
        </w:rPr>
        <w:t>Xie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3"/>
        </w:rPr>
        <w:t>C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3"/>
        </w:rPr>
        <w:t>(2021)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3"/>
        </w:rPr>
        <w:t>Fast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3"/>
        </w:rPr>
        <w:t>unsupervised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3"/>
        </w:rPr>
        <w:t>evolution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3"/>
        </w:rPr>
        <w:t>visual</w:t>
      </w:r>
      <w:r>
        <w:rPr>
          <w:sz w:val="15"/>
          <w:szCs w:val="15"/>
        </w:rPr>
        <w:t xml:space="preserve"> </w:t>
      </w:r>
      <w:bookmarkStart w:name="bookmark458" w:id="476"/>
      <w:bookmarkEnd w:id="476"/>
      <w:r>
        <w:rPr>
          <w:sz w:val="15"/>
          <w:szCs w:val="15"/>
        </w:rPr>
        <w:t>representation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9"/>
        </w:rPr>
        <w:t>.  </w:t>
      </w:r>
      <w:r>
        <w:rPr>
          <w:sz w:val="15"/>
          <w:szCs w:val="15"/>
        </w:rPr>
        <w:t>IEEE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</w:rPr>
        <w:t>Intell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</w:rPr>
        <w:t>Mag</w:t>
      </w:r>
      <w:r>
        <w:rPr>
          <w:sz w:val="15"/>
          <w:szCs w:val="15"/>
          <w:spacing w:val="9"/>
        </w:rPr>
        <w:t xml:space="preserve">  16(3):22–32.</w:t>
      </w:r>
      <w:r>
        <w:rPr>
          <w:sz w:val="15"/>
          <w:szCs w:val="15"/>
          <w:spacing w:val="26"/>
          <w:w w:val="102"/>
        </w:rPr>
        <w:t xml:space="preserve"> </w:t>
      </w:r>
      <w:hyperlink w:history="true" r:id="rId61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9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9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9"/>
          </w:rPr>
          <w:t>/10.1109/</w:t>
        </w:r>
        <w:r>
          <w:rPr>
            <w:sz w:val="15"/>
            <w:szCs w:val="15"/>
            <w:color w:val="0000FF"/>
          </w:rPr>
          <w:t>MCI</w:t>
        </w:r>
        <w:r>
          <w:rPr>
            <w:sz w:val="15"/>
            <w:szCs w:val="15"/>
            <w:color w:val="0000FF"/>
            <w:spacing w:val="9"/>
          </w:rPr>
          <w:t>.2021.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616">
        <w:r>
          <w:rPr>
            <w:sz w:val="15"/>
            <w:szCs w:val="15"/>
            <w:color w:val="0000FF"/>
            <w:spacing w:val="4"/>
          </w:rPr>
          <w:t>3084394</w:t>
        </w:r>
      </w:hyperlink>
    </w:p>
    <w:p>
      <w:pPr>
        <w:pStyle w:val="BodyText"/>
        <w:ind w:left="403" w:right="8" w:hanging="376"/>
        <w:spacing w:before="17" w:line="253" w:lineRule="auto"/>
        <w:rPr>
          <w:sz w:val="15"/>
          <w:szCs w:val="15"/>
        </w:rPr>
      </w:pPr>
      <w:bookmarkStart w:name="bookmark308" w:id="477"/>
      <w:bookmarkEnd w:id="477"/>
      <w:r>
        <w:rPr>
          <w:sz w:val="15"/>
          <w:szCs w:val="15"/>
          <w:spacing w:val="10"/>
        </w:rPr>
        <w:t>444.  </w:t>
      </w:r>
      <w:r>
        <w:rPr>
          <w:sz w:val="15"/>
          <w:szCs w:val="15"/>
        </w:rPr>
        <w:t>Xue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Jiang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P</w:t>
      </w:r>
      <w:r>
        <w:rPr>
          <w:sz w:val="15"/>
          <w:szCs w:val="15"/>
          <w:spacing w:val="10"/>
        </w:rPr>
        <w:t>, </w:t>
      </w:r>
      <w:r>
        <w:rPr>
          <w:sz w:val="15"/>
          <w:szCs w:val="15"/>
        </w:rPr>
        <w:t>Neri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F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etal</w:t>
      </w:r>
      <w:r>
        <w:rPr>
          <w:sz w:val="15"/>
          <w:szCs w:val="15"/>
          <w:spacing w:val="10"/>
        </w:rPr>
        <w:t xml:space="preserve"> (2021) </w:t>
      </w:r>
      <w:r>
        <w:rPr>
          <w:sz w:val="15"/>
          <w:szCs w:val="15"/>
        </w:rPr>
        <w:t>A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multi</w:t>
      </w:r>
      <w:r>
        <w:rPr>
          <w:sz w:val="15"/>
          <w:szCs w:val="15"/>
          <w:spacing w:val="10"/>
        </w:rPr>
        <w:t>-</w:t>
      </w:r>
      <w:r>
        <w:rPr>
          <w:sz w:val="15"/>
          <w:szCs w:val="15"/>
        </w:rPr>
        <w:t>objective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evolutionary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approach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based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graph</w:t>
      </w:r>
      <w:r>
        <w:rPr>
          <w:sz w:val="15"/>
          <w:szCs w:val="15"/>
          <w:spacing w:val="10"/>
        </w:rPr>
        <w:t>-</w:t>
      </w:r>
      <w:r>
        <w:rPr>
          <w:sz w:val="15"/>
          <w:szCs w:val="15"/>
        </w:rPr>
        <w:t>in</w:t>
      </w:r>
      <w:r>
        <w:rPr>
          <w:sz w:val="15"/>
          <w:szCs w:val="15"/>
          <w:spacing w:val="10"/>
        </w:rPr>
        <w:t>-</w:t>
      </w:r>
      <w:r>
        <w:rPr>
          <w:sz w:val="15"/>
          <w:szCs w:val="15"/>
        </w:rPr>
        <w:t>graph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for </w:t>
      </w:r>
      <w:r>
        <w:rPr>
          <w:sz w:val="15"/>
          <w:szCs w:val="15"/>
          <w:spacing w:val="4"/>
        </w:rPr>
        <w:t>neural architecture search of convolutional neural networks. Int J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4"/>
        </w:rPr>
        <w:t>Neural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4"/>
        </w:rPr>
        <w:t>Syst.</w:t>
      </w:r>
      <w:r>
        <w:rPr>
          <w:sz w:val="15"/>
          <w:szCs w:val="15"/>
          <w:spacing w:val="-16"/>
        </w:rPr>
        <w:t xml:space="preserve"> </w:t>
      </w:r>
      <w:hyperlink w:history="true" r:id="rId617">
        <w:r>
          <w:rPr>
            <w:sz w:val="15"/>
            <w:szCs w:val="15"/>
            <w:color w:val="0000FF"/>
            <w:spacing w:val="4"/>
          </w:rPr>
          <w:t>https://doi.org/10.</w:t>
        </w:r>
        <w:r>
          <w:rPr>
            <w:sz w:val="15"/>
            <w:szCs w:val="15"/>
            <w:color w:val="0000FF"/>
            <w:spacing w:val="3"/>
          </w:rPr>
          <w:t>1142/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617">
        <w:r>
          <w:rPr>
            <w:sz w:val="15"/>
            <w:szCs w:val="15"/>
            <w:color w:val="0000FF"/>
            <w:spacing w:val="4"/>
          </w:rPr>
          <w:t>S0129065721500350</w:t>
        </w:r>
      </w:hyperlink>
    </w:p>
    <w:p>
      <w:pPr>
        <w:pStyle w:val="BodyText"/>
        <w:ind w:left="402" w:right="8" w:hanging="375"/>
        <w:spacing w:before="41" w:line="237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445.</w:t>
      </w:r>
      <w:r>
        <w:rPr>
          <w:sz w:val="15"/>
          <w:szCs w:val="15"/>
          <w:spacing w:val="13"/>
        </w:rPr>
        <w:t xml:space="preserve">  </w:t>
      </w:r>
      <w:r>
        <w:rPr>
          <w:sz w:val="15"/>
          <w:szCs w:val="15"/>
          <w:spacing w:val="4"/>
        </w:rPr>
        <w:t>Yakovlev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A,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4"/>
        </w:rPr>
        <w:t>Moghada</w:t>
      </w:r>
      <w:r>
        <w:rPr>
          <w:sz w:val="15"/>
          <w:szCs w:val="15"/>
          <w:spacing w:val="3"/>
        </w:rPr>
        <w:t>m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HF,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Moharrer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A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(2020)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3"/>
        </w:rPr>
        <w:t>Oracle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3"/>
        </w:rPr>
        <w:t>AutoML: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3"/>
        </w:rPr>
        <w:t>a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fast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3"/>
        </w:rPr>
        <w:t>and predictive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3"/>
        </w:rPr>
        <w:t>AutoML</w:t>
      </w:r>
      <w:r>
        <w:rPr>
          <w:sz w:val="15"/>
          <w:szCs w:val="15"/>
        </w:rPr>
        <w:t xml:space="preserve"> </w:t>
      </w:r>
      <w:bookmarkStart w:name="bookmark105" w:id="478"/>
      <w:bookmarkEnd w:id="478"/>
      <w:r>
        <w:rPr>
          <w:sz w:val="15"/>
          <w:szCs w:val="15"/>
        </w:rPr>
        <w:t>pipeline</w:t>
      </w:r>
      <w:r>
        <w:rPr>
          <w:sz w:val="15"/>
          <w:szCs w:val="15"/>
          <w:spacing w:val="11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1"/>
        </w:rPr>
        <w:t>: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very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large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databases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1"/>
        </w:rPr>
        <w:t xml:space="preserve"> 3166–3180.</w:t>
      </w:r>
      <w:hyperlink w:history="true" r:id="rId61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/10.14778/</w:t>
        </w:r>
      </w:hyperlink>
      <w:r>
        <w:rPr>
          <w:sz w:val="15"/>
          <w:szCs w:val="15"/>
          <w:color w:val="0000FF"/>
          <w:spacing w:val="10"/>
          <w:w w:val="101"/>
        </w:rPr>
        <w:t xml:space="preserve"> </w:t>
      </w:r>
      <w:hyperlink w:history="true" r:id="rId618">
        <w:r>
          <w:rPr>
            <w:sz w:val="15"/>
            <w:szCs w:val="15"/>
            <w:color w:val="0000FF"/>
            <w:spacing w:val="4"/>
          </w:rPr>
          <w:t>3415478.3415542</w:t>
        </w:r>
      </w:hyperlink>
    </w:p>
    <w:p>
      <w:pPr>
        <w:pStyle w:val="BodyText"/>
        <w:ind w:left="405" w:right="7" w:hanging="378"/>
        <w:spacing w:before="43" w:line="228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446.</w:t>
      </w:r>
      <w:r>
        <w:rPr>
          <w:sz w:val="15"/>
          <w:szCs w:val="15"/>
          <w:spacing w:val="12"/>
          <w:w w:val="102"/>
        </w:rPr>
        <w:t xml:space="preserve">  </w:t>
      </w:r>
      <w:r>
        <w:rPr>
          <w:sz w:val="15"/>
          <w:szCs w:val="15"/>
          <w:spacing w:val="4"/>
        </w:rPr>
        <w:t>Yan C, Chang X, Li Z et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4"/>
        </w:rPr>
        <w:t>a</w:t>
      </w:r>
      <w:r>
        <w:rPr>
          <w:sz w:val="15"/>
          <w:szCs w:val="15"/>
          <w:spacing w:val="3"/>
        </w:rPr>
        <w:t>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(2021)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3"/>
        </w:rPr>
        <w:t>ZeroNAS: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3"/>
        </w:rPr>
        <w:t>differentiable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3"/>
        </w:rPr>
        <w:t>generative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3"/>
        </w:rPr>
        <w:t>adversarial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3"/>
        </w:rPr>
        <w:t>networks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3"/>
        </w:rPr>
        <w:t>search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</w:rPr>
        <w:t xml:space="preserve"> </w:t>
      </w:r>
      <w:bookmarkStart w:name="bookmark476" w:id="479"/>
      <w:bookmarkEnd w:id="479"/>
      <w:bookmarkStart w:name="bookmark309" w:id="480"/>
      <w:bookmarkEnd w:id="480"/>
      <w:r>
        <w:rPr>
          <w:sz w:val="15"/>
          <w:szCs w:val="15"/>
        </w:rPr>
        <w:t>zero</w:t>
      </w:r>
      <w:r>
        <w:rPr>
          <w:sz w:val="15"/>
          <w:szCs w:val="15"/>
          <w:spacing w:val="13"/>
        </w:rPr>
        <w:t>-</w:t>
      </w:r>
      <w:r>
        <w:rPr>
          <w:sz w:val="15"/>
          <w:szCs w:val="15"/>
        </w:rPr>
        <w:t>shot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3"/>
        </w:rPr>
        <w:t>.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Anal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</w:rPr>
        <w:t>Mach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Intell</w:t>
      </w:r>
      <w:r>
        <w:rPr>
          <w:sz w:val="15"/>
          <w:szCs w:val="15"/>
          <w:spacing w:val="13"/>
        </w:rPr>
        <w:t>.</w:t>
      </w:r>
      <w:hyperlink w:history="true" r:id="rId61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3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3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3"/>
          </w:rPr>
          <w:t>/10.1109/</w:t>
        </w:r>
        <w:r>
          <w:rPr>
            <w:sz w:val="15"/>
            <w:szCs w:val="15"/>
            <w:color w:val="0000FF"/>
          </w:rPr>
          <w:t>TPAMI</w:t>
        </w:r>
        <w:r>
          <w:rPr>
            <w:sz w:val="15"/>
            <w:szCs w:val="15"/>
            <w:color w:val="0000FF"/>
            <w:spacing w:val="13"/>
          </w:rPr>
          <w:t>.2021.3</w:t>
        </w:r>
        <w:r>
          <w:rPr>
            <w:sz w:val="15"/>
            <w:szCs w:val="15"/>
            <w:color w:val="0000FF"/>
            <w:spacing w:val="12"/>
          </w:rPr>
          <w:t>127346</w:t>
        </w:r>
      </w:hyperlink>
    </w:p>
    <w:p>
      <w:pPr>
        <w:pStyle w:val="BodyText"/>
        <w:ind w:left="405" w:right="8" w:hanging="378"/>
        <w:spacing w:before="41" w:line="237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447.</w:t>
      </w:r>
      <w:r>
        <w:rPr>
          <w:sz w:val="15"/>
          <w:szCs w:val="15"/>
          <w:spacing w:val="16"/>
        </w:rPr>
        <w:t xml:space="preserve">  </w:t>
      </w:r>
      <w:r>
        <w:rPr>
          <w:sz w:val="15"/>
          <w:szCs w:val="15"/>
          <w:spacing w:val="4"/>
        </w:rPr>
        <w:t>Yan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4"/>
        </w:rPr>
        <w:t>Z,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DaiX,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4"/>
        </w:rPr>
        <w:t>Zhang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4"/>
        </w:rPr>
        <w:t>Petal (2021b)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4"/>
        </w:rPr>
        <w:t>FP-NAS: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fast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4"/>
        </w:rPr>
        <w:t>probabilistic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neural architecture search.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4"/>
        </w:rPr>
        <w:t>IEEE/CVF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</w:rPr>
        <w:t>on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</w:rPr>
        <w:t>computer  vision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</w:rPr>
        <w:t>and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</w:rPr>
        <w:t>recognition</w:t>
      </w:r>
      <w:r>
        <w:rPr>
          <w:sz w:val="15"/>
          <w:szCs w:val="15"/>
          <w:spacing w:val="12"/>
        </w:rPr>
        <w:t>,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12"/>
        </w:rPr>
        <w:t xml:space="preserve">  15134–15143.</w:t>
      </w:r>
      <w:r>
        <w:rPr>
          <w:sz w:val="15"/>
          <w:szCs w:val="15"/>
          <w:spacing w:val="15"/>
          <w:w w:val="102"/>
        </w:rPr>
        <w:t xml:space="preserve"> </w:t>
      </w:r>
      <w:hyperlink w:history="true" r:id="rId62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2"/>
          </w:rPr>
          <w:t>/10.1109/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620"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5"/>
          </w:rPr>
          <w:t>46437.2021.01489</w:t>
        </w:r>
      </w:hyperlink>
    </w:p>
    <w:p>
      <w:pPr>
        <w:pStyle w:val="BodyText"/>
        <w:ind w:left="402" w:right="7" w:hanging="375"/>
        <w:spacing w:before="41" w:line="247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448.</w:t>
      </w:r>
      <w:r>
        <w:rPr>
          <w:sz w:val="15"/>
          <w:szCs w:val="15"/>
          <w:spacing w:val="17"/>
        </w:rPr>
        <w:t xml:space="preserve">  </w:t>
      </w:r>
      <w:r>
        <w:rPr>
          <w:sz w:val="15"/>
          <w:szCs w:val="15"/>
        </w:rPr>
        <w:t>Yang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</w:rPr>
        <w:t>TJ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</w:rPr>
        <w:t>Liao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</w:rPr>
        <w:t>YL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</w:rPr>
        <w:t>Sze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</w:rPr>
        <w:t>V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5"/>
        </w:rPr>
        <w:t>(2021a)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</w:rPr>
        <w:t>NetAdaptV</w:t>
      </w:r>
      <w:r>
        <w:rPr>
          <w:sz w:val="15"/>
          <w:szCs w:val="15"/>
          <w:spacing w:val="15"/>
        </w:rPr>
        <w:t>2: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</w:rPr>
        <w:t>ef</w:t>
      </w:r>
      <w:r>
        <w:rPr>
          <w:sz w:val="15"/>
          <w:szCs w:val="15"/>
          <w:spacing w:val="15"/>
        </w:rPr>
        <w:t>ﬁ</w:t>
      </w:r>
      <w:r>
        <w:rPr>
          <w:sz w:val="15"/>
          <w:szCs w:val="15"/>
        </w:rPr>
        <w:t>cient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</w:rPr>
        <w:t>with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</w:rPr>
        <w:t>fast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</w:rPr>
        <w:t>super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 xml:space="preserve"> </w:t>
      </w:r>
      <w:bookmarkStart w:name="bookmark488" w:id="481"/>
      <w:bookmarkEnd w:id="481"/>
      <w:r>
        <w:rPr>
          <w:sz w:val="15"/>
          <w:szCs w:val="15"/>
          <w:spacing w:val="6"/>
        </w:rPr>
        <w:t>networktraining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6"/>
        </w:rPr>
        <w:t>andarchitectureoptimization.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6"/>
        </w:rPr>
        <w:t>In:IEEE/CVF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6"/>
        </w:rPr>
        <w:t>conference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6"/>
        </w:rPr>
        <w:t>on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6"/>
        </w:rPr>
        <w:t>com</w:t>
      </w:r>
      <w:r>
        <w:rPr>
          <w:sz w:val="15"/>
          <w:szCs w:val="15"/>
          <w:spacing w:val="5"/>
        </w:rPr>
        <w:t>putervisionandpattern</w:t>
      </w:r>
      <w:r>
        <w:rPr>
          <w:sz w:val="15"/>
          <w:szCs w:val="15"/>
        </w:rPr>
        <w:t xml:space="preserve"> </w:t>
      </w:r>
      <w:bookmarkStart w:name="bookmark431" w:id="482"/>
      <w:bookmarkEnd w:id="482"/>
      <w:r>
        <w:rPr>
          <w:sz w:val="15"/>
          <w:szCs w:val="15"/>
        </w:rPr>
        <w:t>recognition</w:t>
      </w:r>
      <w:r>
        <w:rPr>
          <w:sz w:val="15"/>
          <w:szCs w:val="15"/>
          <w:spacing w:val="8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8"/>
        </w:rPr>
        <w:t xml:space="preserve"> 2402–2411.</w:t>
      </w:r>
      <w:r>
        <w:rPr>
          <w:sz w:val="15"/>
          <w:szCs w:val="15"/>
          <w:spacing w:val="-18"/>
        </w:rPr>
        <w:t xml:space="preserve"> </w:t>
      </w:r>
      <w:hyperlink w:history="true" r:id="rId62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/10.1109/</w:t>
        </w:r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8"/>
          </w:rPr>
          <w:t>46</w:t>
        </w:r>
        <w:r>
          <w:rPr>
            <w:sz w:val="15"/>
            <w:szCs w:val="15"/>
            <w:color w:val="0000FF"/>
            <w:spacing w:val="7"/>
          </w:rPr>
          <w:t>437.2021.00243</w:t>
        </w:r>
      </w:hyperlink>
    </w:p>
    <w:p>
      <w:pPr>
        <w:pStyle w:val="BodyText"/>
        <w:ind w:left="402" w:hanging="375"/>
        <w:spacing w:before="21" w:line="247" w:lineRule="auto"/>
        <w:rPr>
          <w:sz w:val="15"/>
          <w:szCs w:val="15"/>
        </w:rPr>
      </w:pPr>
      <w:r>
        <w:rPr>
          <w:sz w:val="15"/>
          <w:szCs w:val="15"/>
          <w:spacing w:val="10"/>
        </w:rPr>
        <w:t>449.</w:t>
      </w:r>
      <w:r>
        <w:rPr>
          <w:sz w:val="15"/>
          <w:szCs w:val="15"/>
          <w:spacing w:val="19"/>
          <w:w w:val="101"/>
        </w:rPr>
        <w:t xml:space="preserve">  </w:t>
      </w:r>
      <w:r>
        <w:rPr>
          <w:sz w:val="15"/>
          <w:szCs w:val="15"/>
        </w:rPr>
        <w:t>Yang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0"/>
        </w:rPr>
        <w:t>,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</w:rPr>
        <w:t>You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10"/>
        </w:rPr>
        <w:t>,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</w:rPr>
        <w:t>Li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</w:rPr>
        <w:t>H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(2021b)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</w:rPr>
        <w:t>Towards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</w:rPr>
        <w:t>improving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</w:rPr>
        <w:t>the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</w:rPr>
        <w:t>consistency</w:t>
      </w:r>
      <w:r>
        <w:rPr>
          <w:sz w:val="15"/>
          <w:szCs w:val="15"/>
          <w:spacing w:val="10"/>
        </w:rPr>
        <w:t>,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</w:rPr>
        <w:t>ef</w:t>
      </w:r>
      <w:r>
        <w:rPr>
          <w:sz w:val="15"/>
          <w:szCs w:val="15"/>
          <w:spacing w:val="10"/>
        </w:rPr>
        <w:t>ﬁ</w:t>
      </w:r>
      <w:r>
        <w:rPr>
          <w:sz w:val="15"/>
          <w:szCs w:val="15"/>
        </w:rPr>
        <w:t>ciency</w:t>
      </w:r>
      <w:r>
        <w:rPr>
          <w:sz w:val="15"/>
          <w:szCs w:val="15"/>
          <w:spacing w:val="10"/>
        </w:rPr>
        <w:t>,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0"/>
        </w:rPr>
        <w:t>ﬂ</w:t>
      </w:r>
      <w:r>
        <w:rPr>
          <w:sz w:val="15"/>
          <w:szCs w:val="15"/>
        </w:rPr>
        <w:t>exibility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</w:rPr>
        <w:t>of </w:t>
      </w:r>
      <w:r>
        <w:rPr>
          <w:sz w:val="15"/>
          <w:szCs w:val="15"/>
          <w:spacing w:val="4"/>
        </w:rPr>
        <w:t>differentiable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4"/>
        </w:rPr>
        <w:t>neural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4"/>
        </w:rPr>
        <w:t>architecture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4"/>
        </w:rPr>
        <w:t>search</w:t>
      </w:r>
      <w:r>
        <w:rPr>
          <w:sz w:val="15"/>
          <w:szCs w:val="15"/>
          <w:spacing w:val="3"/>
        </w:rPr>
        <w:t>.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3"/>
        </w:rPr>
        <w:t>IEEE/CVF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3"/>
        </w:rPr>
        <w:t>conference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3"/>
        </w:rPr>
        <w:t>on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3"/>
        </w:rPr>
        <w:t>computer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3"/>
        </w:rPr>
        <w:t>vision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3"/>
        </w:rPr>
        <w:t>pattern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recognition</w:t>
      </w:r>
      <w:r>
        <w:rPr>
          <w:sz w:val="15"/>
          <w:szCs w:val="15"/>
          <w:spacing w:val="8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8"/>
        </w:rPr>
        <w:t xml:space="preserve"> 6663–6672.</w:t>
      </w:r>
      <w:r>
        <w:rPr>
          <w:sz w:val="15"/>
          <w:szCs w:val="15"/>
          <w:spacing w:val="-18"/>
        </w:rPr>
        <w:t xml:space="preserve"> </w:t>
      </w:r>
      <w:hyperlink w:history="true" r:id="rId622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/10.1109/</w:t>
        </w:r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8"/>
          </w:rPr>
          <w:t>46</w:t>
        </w:r>
        <w:r>
          <w:rPr>
            <w:sz w:val="15"/>
            <w:szCs w:val="15"/>
            <w:color w:val="0000FF"/>
            <w:spacing w:val="7"/>
          </w:rPr>
          <w:t>437.2021.00660</w:t>
        </w:r>
      </w:hyperlink>
    </w:p>
    <w:p>
      <w:pPr>
        <w:spacing w:line="247" w:lineRule="auto"/>
        <w:sectPr>
          <w:headerReference w:type="default" r:id="rId600"/>
          <w:footerReference w:type="default" r:id="rId601"/>
          <w:pgSz w:w="8788" w:h="13323"/>
          <w:pgMar w:top="972" w:right="918" w:bottom="661" w:left="914" w:header="639" w:footer="310" w:gutter="0"/>
        </w:sectPr>
        <w:rPr>
          <w:sz w:val="15"/>
          <w:szCs w:val="15"/>
        </w:rPr>
      </w:pPr>
    </w:p>
    <w:p>
      <w:pPr>
        <w:pStyle w:val="BodyText"/>
        <w:ind w:left="377" w:hanging="377"/>
        <w:spacing w:before="211" w:line="228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450.</w:t>
      </w:r>
      <w:r>
        <w:rPr>
          <w:sz w:val="15"/>
          <w:szCs w:val="15"/>
          <w:spacing w:val="13"/>
        </w:rPr>
        <w:t xml:space="preserve">  </w:t>
      </w:r>
      <w:r>
        <w:rPr>
          <w:sz w:val="15"/>
          <w:szCs w:val="15"/>
          <w:spacing w:val="4"/>
        </w:rPr>
        <w:t>Yang Z, Zhang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A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4"/>
        </w:rPr>
        <w:t>(2021)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Hyperparameter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optimization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4"/>
        </w:rPr>
        <w:t>via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4"/>
        </w:rPr>
        <w:t>sequential uniform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designs.</w:t>
      </w:r>
      <w:r>
        <w:rPr>
          <w:sz w:val="15"/>
          <w:szCs w:val="15"/>
          <w:spacing w:val="3"/>
        </w:rPr>
        <w:t xml:space="preserve"> J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3"/>
        </w:rPr>
        <w:t>Mach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3"/>
        </w:rPr>
        <w:t>Learn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Res</w:t>
      </w:r>
      <w:r>
        <w:rPr>
          <w:sz w:val="15"/>
          <w:szCs w:val="15"/>
          <w:spacing w:val="5"/>
        </w:rPr>
        <w:t xml:space="preserve"> 22:6592–6638</w:t>
      </w:r>
    </w:p>
    <w:p>
      <w:pPr>
        <w:pStyle w:val="BodyText"/>
        <w:ind w:left="378" w:right="1" w:hanging="378"/>
        <w:spacing w:before="40" w:line="238" w:lineRule="auto"/>
        <w:rPr>
          <w:sz w:val="15"/>
          <w:szCs w:val="15"/>
        </w:rPr>
      </w:pPr>
      <w:r>
        <w:rPr>
          <w:sz w:val="15"/>
          <w:szCs w:val="15"/>
          <w:spacing w:val="16"/>
        </w:rPr>
        <w:t>451.</w:t>
      </w:r>
      <w:r>
        <w:rPr>
          <w:sz w:val="15"/>
          <w:szCs w:val="15"/>
          <w:spacing w:val="16"/>
          <w:w w:val="102"/>
        </w:rPr>
        <w:t xml:space="preserve">  </w:t>
      </w:r>
      <w:r>
        <w:rPr>
          <w:sz w:val="15"/>
          <w:szCs w:val="15"/>
        </w:rPr>
        <w:t>Yang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</w:rPr>
        <w:t>Z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</w:rPr>
        <w:t>Wang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</w:rPr>
        <w:t>Chen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</w:rPr>
        <w:t>X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6"/>
        </w:rPr>
        <w:t>(2020)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</w:rPr>
        <w:t>CARS</w:t>
      </w:r>
      <w:r>
        <w:rPr>
          <w:sz w:val="15"/>
          <w:szCs w:val="15"/>
          <w:spacing w:val="16"/>
        </w:rPr>
        <w:t>: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</w:rPr>
        <w:t>continuous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</w:rPr>
        <w:t>evolution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</w:rPr>
        <w:t>ef</w:t>
      </w:r>
      <w:r>
        <w:rPr>
          <w:sz w:val="15"/>
          <w:szCs w:val="15"/>
          <w:spacing w:val="16"/>
        </w:rPr>
        <w:t>ﬁ</w:t>
      </w:r>
      <w:r>
        <w:rPr>
          <w:sz w:val="15"/>
          <w:szCs w:val="15"/>
        </w:rPr>
        <w:t>cient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</w:rPr>
        <w:t>architecture </w:t>
      </w:r>
      <w:r>
        <w:rPr>
          <w:sz w:val="15"/>
          <w:szCs w:val="15"/>
          <w:spacing w:val="4"/>
        </w:rPr>
        <w:t>search.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IEEE/CVF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4"/>
        </w:rPr>
        <w:t>conference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on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4"/>
        </w:rPr>
        <w:t>computer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vision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4"/>
        </w:rPr>
        <w:t>and pattern recognition, pp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4"/>
        </w:rPr>
        <w:t>1826–1835.</w:t>
      </w:r>
      <w:r>
        <w:rPr>
          <w:sz w:val="15"/>
          <w:szCs w:val="15"/>
          <w:spacing w:val="-11"/>
        </w:rPr>
        <w:t xml:space="preserve"> </w:t>
      </w:r>
      <w:hyperlink w:history="true" r:id="rId624">
        <w:r>
          <w:rPr>
            <w:sz w:val="15"/>
            <w:szCs w:val="15"/>
            <w:color w:val="0000FF"/>
            <w:spacing w:val="4"/>
          </w:rPr>
          <w:t>https</w:t>
        </w:r>
        <w:r>
          <w:rPr>
            <w:sz w:val="15"/>
            <w:szCs w:val="15"/>
            <w:color w:val="0000FF"/>
            <w:spacing w:val="3"/>
          </w:rPr>
          <w:t>://</w:t>
        </w:r>
      </w:hyperlink>
      <w:r>
        <w:rPr>
          <w:sz w:val="15"/>
          <w:szCs w:val="15"/>
          <w:color w:val="0000FF"/>
        </w:rPr>
        <w:t xml:space="preserve"> </w:t>
      </w:r>
      <w:bookmarkStart w:name="bookmark432" w:id="483"/>
      <w:bookmarkEnd w:id="483"/>
      <w:bookmarkStart w:name="bookmark433" w:id="484"/>
      <w:bookmarkEnd w:id="484"/>
      <w:bookmarkStart w:name="bookmark106" w:id="485"/>
      <w:bookmarkEnd w:id="485"/>
      <w:hyperlink w:history="true" r:id="rId624"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/10.1109/</w:t>
        </w:r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6"/>
          </w:rPr>
          <w:t>42600.2020.00190</w:t>
        </w:r>
      </w:hyperlink>
    </w:p>
    <w:p>
      <w:pPr>
        <w:pStyle w:val="BodyText"/>
        <w:ind w:left="375" w:hanging="375"/>
        <w:spacing w:before="39" w:line="229" w:lineRule="auto"/>
        <w:rPr>
          <w:sz w:val="15"/>
          <w:szCs w:val="15"/>
        </w:rPr>
      </w:pPr>
      <w:r>
        <w:rPr>
          <w:sz w:val="15"/>
          <w:szCs w:val="15"/>
          <w:spacing w:val="12"/>
        </w:rPr>
        <w:t>452.</w:t>
      </w:r>
      <w:r>
        <w:rPr>
          <w:sz w:val="15"/>
          <w:szCs w:val="15"/>
          <w:spacing w:val="20"/>
          <w:w w:val="101"/>
        </w:rPr>
        <w:t xml:space="preserve">  </w:t>
      </w:r>
      <w:r>
        <w:rPr>
          <w:sz w:val="15"/>
          <w:szCs w:val="15"/>
        </w:rPr>
        <w:t>Yang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Z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Wang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Chen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X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12"/>
        </w:rPr>
        <w:t>(2021c) </w:t>
      </w:r>
      <w:r>
        <w:rPr>
          <w:sz w:val="15"/>
          <w:szCs w:val="15"/>
        </w:rPr>
        <w:t>HourNAS</w:t>
      </w:r>
      <w:r>
        <w:rPr>
          <w:sz w:val="15"/>
          <w:szCs w:val="15"/>
          <w:spacing w:val="12"/>
        </w:rPr>
        <w:t>: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extremely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fast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through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an </w:t>
      </w:r>
      <w:r>
        <w:rPr>
          <w:sz w:val="15"/>
          <w:szCs w:val="15"/>
        </w:rPr>
        <w:t>hourglass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lens</w:t>
      </w:r>
      <w:r>
        <w:rPr>
          <w:sz w:val="15"/>
          <w:szCs w:val="15"/>
          <w:spacing w:val="11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1"/>
        </w:rPr>
        <w:t>: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1"/>
        </w:rPr>
        <w:t>/</w:t>
      </w:r>
      <w:r>
        <w:rPr>
          <w:sz w:val="15"/>
          <w:szCs w:val="15"/>
        </w:rPr>
        <w:t>CVF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vision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recognition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1"/>
        </w:rPr>
        <w:t>10891–1</w:t>
      </w:r>
      <w:r>
        <w:rPr>
          <w:sz w:val="15"/>
          <w:szCs w:val="15"/>
          <w:spacing w:val="10"/>
        </w:rPr>
        <w:t>0901.</w:t>
      </w:r>
    </w:p>
    <w:p>
      <w:pPr>
        <w:pStyle w:val="BodyText"/>
        <w:ind w:left="375"/>
        <w:spacing w:before="6" w:line="178" w:lineRule="exact"/>
        <w:rPr>
          <w:sz w:val="15"/>
          <w:szCs w:val="15"/>
        </w:rPr>
      </w:pPr>
      <w:bookmarkStart w:name="bookmark357" w:id="486"/>
      <w:bookmarkEnd w:id="486"/>
      <w:hyperlink w:history="true" r:id="rId625">
        <w:r>
          <w:rPr>
            <w:sz w:val="15"/>
            <w:szCs w:val="15"/>
            <w:color w:val="0000FF"/>
            <w:position w:val="2"/>
          </w:rPr>
          <w:t>https</w:t>
        </w:r>
        <w:r>
          <w:rPr>
            <w:sz w:val="15"/>
            <w:szCs w:val="15"/>
            <w:color w:val="0000FF"/>
            <w:spacing w:val="7"/>
            <w:position w:val="2"/>
          </w:rPr>
          <w:t>://</w:t>
        </w:r>
        <w:r>
          <w:rPr>
            <w:sz w:val="15"/>
            <w:szCs w:val="15"/>
            <w:color w:val="0000FF"/>
            <w:position w:val="2"/>
          </w:rPr>
          <w:t>doi</w:t>
        </w:r>
        <w:r>
          <w:rPr>
            <w:sz w:val="15"/>
            <w:szCs w:val="15"/>
            <w:color w:val="0000FF"/>
            <w:spacing w:val="7"/>
            <w:position w:val="2"/>
          </w:rPr>
          <w:t>.</w:t>
        </w:r>
        <w:r>
          <w:rPr>
            <w:sz w:val="15"/>
            <w:szCs w:val="15"/>
            <w:color w:val="0000FF"/>
            <w:position w:val="2"/>
          </w:rPr>
          <w:t>org</w:t>
        </w:r>
        <w:r>
          <w:rPr>
            <w:sz w:val="15"/>
            <w:szCs w:val="15"/>
            <w:color w:val="0000FF"/>
            <w:spacing w:val="7"/>
            <w:position w:val="2"/>
          </w:rPr>
          <w:t>/10.1109/</w:t>
        </w:r>
        <w:r>
          <w:rPr>
            <w:sz w:val="15"/>
            <w:szCs w:val="15"/>
            <w:color w:val="0000FF"/>
            <w:position w:val="2"/>
          </w:rPr>
          <w:t>CVPR</w:t>
        </w:r>
        <w:r>
          <w:rPr>
            <w:sz w:val="15"/>
            <w:szCs w:val="15"/>
            <w:color w:val="0000FF"/>
            <w:spacing w:val="7"/>
            <w:position w:val="2"/>
          </w:rPr>
          <w:t>46437.2021</w:t>
        </w:r>
        <w:r>
          <w:rPr>
            <w:sz w:val="15"/>
            <w:szCs w:val="15"/>
            <w:color w:val="0000FF"/>
            <w:spacing w:val="6"/>
            <w:position w:val="2"/>
          </w:rPr>
          <w:t>.01075</w:t>
        </w:r>
      </w:hyperlink>
    </w:p>
    <w:p>
      <w:pPr>
        <w:pStyle w:val="BodyText"/>
        <w:ind w:left="375" w:hanging="375"/>
        <w:spacing w:before="5" w:line="263" w:lineRule="auto"/>
        <w:rPr>
          <w:sz w:val="15"/>
          <w:szCs w:val="15"/>
        </w:rPr>
      </w:pPr>
      <w:r>
        <w:rPr>
          <w:sz w:val="15"/>
          <w:szCs w:val="15"/>
          <w:spacing w:val="16"/>
        </w:rPr>
        <w:t>453.</w:t>
      </w:r>
      <w:r>
        <w:rPr>
          <w:sz w:val="15"/>
          <w:szCs w:val="15"/>
          <w:spacing w:val="16"/>
          <w:w w:val="101"/>
        </w:rPr>
        <w:t xml:space="preserve">  </w:t>
      </w:r>
      <w:r>
        <w:rPr>
          <w:sz w:val="15"/>
          <w:szCs w:val="15"/>
        </w:rPr>
        <w:t>Yao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</w:rPr>
        <w:t>Cao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Ma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</w:rPr>
        <w:t>Z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6"/>
        </w:rPr>
        <w:t>(2018)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</w:rPr>
        <w:t>cost</w:t>
      </w:r>
      <w:r>
        <w:rPr>
          <w:sz w:val="15"/>
          <w:szCs w:val="15"/>
          <w:spacing w:val="16"/>
        </w:rPr>
        <w:t>-</w:t>
      </w:r>
      <w:r>
        <w:rPr>
          <w:sz w:val="15"/>
          <w:szCs w:val="15"/>
        </w:rPr>
        <w:t>effective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</w:rPr>
        <w:t>deadline</w:t>
      </w:r>
      <w:r>
        <w:rPr>
          <w:sz w:val="15"/>
          <w:szCs w:val="15"/>
          <w:spacing w:val="16"/>
        </w:rPr>
        <w:t>-</w:t>
      </w:r>
      <w:r>
        <w:rPr>
          <w:sz w:val="15"/>
          <w:szCs w:val="15"/>
        </w:rPr>
        <w:t>constrained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</w:rPr>
        <w:t>scheduling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</w:rPr>
        <w:t>strategy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</w:rPr>
        <w:t>hyperpa</w:t>
      </w:r>
      <w:r>
        <w:rPr>
          <w:sz w:val="15"/>
          <w:szCs w:val="15"/>
          <w:spacing w:val="16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rameter optimization workﬂow</w:t>
      </w:r>
      <w:r>
        <w:rPr>
          <w:sz w:val="15"/>
          <w:szCs w:val="15"/>
          <w:spacing w:val="3"/>
        </w:rPr>
        <w:t xml:space="preserve"> for machine learning algorithms. In: International conference on system</w:t>
      </w:r>
      <w:r>
        <w:rPr>
          <w:sz w:val="15"/>
          <w:szCs w:val="15"/>
        </w:rPr>
        <w:t xml:space="preserve"> </w:t>
      </w:r>
      <w:bookmarkStart w:name="bookmark434" w:id="487"/>
      <w:bookmarkEnd w:id="487"/>
      <w:r>
        <w:rPr>
          <w:sz w:val="15"/>
          <w:szCs w:val="15"/>
        </w:rPr>
        <w:t>computing</w:t>
      </w:r>
      <w:r>
        <w:rPr>
          <w:sz w:val="15"/>
          <w:szCs w:val="15"/>
          <w:spacing w:val="8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8"/>
        </w:rPr>
        <w:t xml:space="preserve"> 870–878.</w:t>
      </w:r>
      <w:r>
        <w:rPr>
          <w:sz w:val="15"/>
          <w:szCs w:val="15"/>
          <w:spacing w:val="-18"/>
        </w:rPr>
        <w:t xml:space="preserve"> </w:t>
      </w:r>
      <w:hyperlink w:history="true" r:id="rId62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/10.1007/978-3-030-0</w:t>
        </w:r>
        <w:r>
          <w:rPr>
            <w:sz w:val="15"/>
            <w:szCs w:val="15"/>
            <w:color w:val="0000FF"/>
            <w:spacing w:val="7"/>
          </w:rPr>
          <w:t>3596-9_62</w:t>
        </w:r>
      </w:hyperlink>
    </w:p>
    <w:p>
      <w:pPr>
        <w:pStyle w:val="BodyText"/>
        <w:ind w:left="376" w:right="1" w:hanging="376"/>
        <w:spacing w:before="20" w:line="243" w:lineRule="auto"/>
        <w:rPr>
          <w:sz w:val="15"/>
          <w:szCs w:val="15"/>
        </w:rPr>
      </w:pPr>
      <w:r>
        <w:rPr>
          <w:sz w:val="15"/>
          <w:szCs w:val="15"/>
          <w:spacing w:val="16"/>
        </w:rPr>
        <w:t>454.</w:t>
      </w:r>
      <w:r>
        <w:rPr>
          <w:sz w:val="15"/>
          <w:szCs w:val="15"/>
          <w:spacing w:val="15"/>
        </w:rPr>
        <w:t xml:space="preserve">  </w:t>
      </w:r>
      <w:r>
        <w:rPr>
          <w:sz w:val="15"/>
          <w:szCs w:val="15"/>
        </w:rPr>
        <w:t>Ye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</w:rPr>
        <w:t>Q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</w:rPr>
        <w:t>Sun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6"/>
        </w:rPr>
        <w:t>,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Zhang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6"/>
        </w:rPr>
        <w:t>(2021) </w:t>
      </w:r>
      <w:r>
        <w:rPr>
          <w:sz w:val="15"/>
          <w:szCs w:val="15"/>
        </w:rPr>
        <w:t>A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distributed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</w:rPr>
        <w:t>framework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</w:rPr>
        <w:t>EA</w:t>
      </w:r>
      <w:r>
        <w:rPr>
          <w:sz w:val="15"/>
          <w:szCs w:val="15"/>
          <w:spacing w:val="16"/>
        </w:rPr>
        <w:t>-</w:t>
      </w:r>
      <w:r>
        <w:rPr>
          <w:sz w:val="15"/>
          <w:szCs w:val="15"/>
        </w:rPr>
        <w:t>based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NAS</w:t>
      </w:r>
      <w:r>
        <w:rPr>
          <w:sz w:val="15"/>
          <w:szCs w:val="15"/>
          <w:spacing w:val="16"/>
        </w:rPr>
        <w:t>.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Parallel </w:t>
      </w:r>
      <w:bookmarkStart w:name="bookmark388" w:id="488"/>
      <w:bookmarkEnd w:id="488"/>
      <w:r>
        <w:rPr>
          <w:sz w:val="15"/>
          <w:szCs w:val="15"/>
        </w:rPr>
        <w:t>Distrib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7"/>
        </w:rPr>
        <w:t xml:space="preserve"> 32(7):1753–1764.</w:t>
      </w:r>
      <w:r>
        <w:rPr>
          <w:sz w:val="15"/>
          <w:szCs w:val="15"/>
          <w:spacing w:val="-11"/>
        </w:rPr>
        <w:t xml:space="preserve"> </w:t>
      </w:r>
      <w:hyperlink w:history="true" r:id="rId627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7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7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7"/>
          </w:rPr>
          <w:t>/10.1109/</w:t>
        </w:r>
        <w:r>
          <w:rPr>
            <w:sz w:val="15"/>
            <w:szCs w:val="15"/>
            <w:color w:val="0000FF"/>
          </w:rPr>
          <w:t>TPDS</w:t>
        </w:r>
        <w:r>
          <w:rPr>
            <w:sz w:val="15"/>
            <w:szCs w:val="15"/>
            <w:color w:val="0000FF"/>
            <w:spacing w:val="7"/>
          </w:rPr>
          <w:t>.2020.3046774</w:t>
        </w:r>
      </w:hyperlink>
    </w:p>
    <w:p>
      <w:pPr>
        <w:pStyle w:val="BodyText"/>
        <w:ind w:left="377" w:hanging="377"/>
        <w:spacing w:before="19" w:line="229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455.</w:t>
      </w:r>
      <w:r>
        <w:rPr>
          <w:sz w:val="15"/>
          <w:szCs w:val="15"/>
          <w:spacing w:val="13"/>
        </w:rPr>
        <w:t xml:space="preserve">  </w:t>
      </w:r>
      <w:r>
        <w:rPr>
          <w:sz w:val="15"/>
          <w:szCs w:val="15"/>
          <w:spacing w:val="4"/>
        </w:rPr>
        <w:t>Yogatama D, Mann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G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4"/>
        </w:rPr>
        <w:t>(2014) Efﬁcient transfer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4"/>
        </w:rPr>
        <w:t>learning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4"/>
        </w:rPr>
        <w:t>method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4"/>
        </w:rPr>
        <w:t>for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4"/>
        </w:rPr>
        <w:t>automat</w:t>
      </w:r>
      <w:r>
        <w:rPr>
          <w:sz w:val="15"/>
          <w:szCs w:val="15"/>
          <w:spacing w:val="3"/>
        </w:rPr>
        <w:t>ic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3"/>
        </w:rPr>
        <w:t>hyperparameter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3"/>
        </w:rPr>
        <w:t>tuning.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4"/>
        </w:rPr>
        <w:t>: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arti</w:t>
      </w:r>
      <w:r>
        <w:rPr>
          <w:sz w:val="15"/>
          <w:szCs w:val="15"/>
          <w:spacing w:val="14"/>
        </w:rPr>
        <w:t>ﬁ</w:t>
      </w:r>
      <w:r>
        <w:rPr>
          <w:sz w:val="15"/>
          <w:szCs w:val="15"/>
        </w:rPr>
        <w:t>cial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intelligence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statistics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4"/>
        </w:rPr>
        <w:t>1077–1085</w:t>
      </w:r>
    </w:p>
    <w:p>
      <w:pPr>
        <w:pStyle w:val="BodyText"/>
        <w:ind w:left="377" w:hanging="377"/>
        <w:spacing w:before="6" w:line="249" w:lineRule="auto"/>
        <w:rPr>
          <w:sz w:val="15"/>
          <w:szCs w:val="15"/>
        </w:rPr>
      </w:pPr>
      <w:bookmarkStart w:name="bookmark435" w:id="489"/>
      <w:bookmarkEnd w:id="489"/>
      <w:r>
        <w:rPr>
          <w:sz w:val="15"/>
          <w:szCs w:val="15"/>
          <w:spacing w:val="12"/>
        </w:rPr>
        <w:t>456.</w:t>
      </w:r>
      <w:r>
        <w:rPr>
          <w:sz w:val="15"/>
          <w:szCs w:val="15"/>
          <w:spacing w:val="13"/>
        </w:rPr>
        <w:t xml:space="preserve">  </w:t>
      </w:r>
      <w:r>
        <w:rPr>
          <w:sz w:val="15"/>
          <w:szCs w:val="15"/>
        </w:rPr>
        <w:t>You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Huang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T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Yang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2"/>
        </w:rPr>
        <w:t>(2020)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Greedynas</w:t>
      </w:r>
      <w:r>
        <w:rPr>
          <w:sz w:val="15"/>
          <w:szCs w:val="15"/>
          <w:spacing w:val="12"/>
        </w:rPr>
        <w:t>: </w:t>
      </w:r>
      <w:r>
        <w:rPr>
          <w:sz w:val="15"/>
          <w:szCs w:val="15"/>
        </w:rPr>
        <w:t>towards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fast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one</w:t>
      </w:r>
      <w:r>
        <w:rPr>
          <w:sz w:val="15"/>
          <w:szCs w:val="15"/>
          <w:spacing w:val="12"/>
        </w:rPr>
        <w:t>-</w:t>
      </w:r>
      <w:r>
        <w:rPr>
          <w:sz w:val="15"/>
          <w:szCs w:val="15"/>
        </w:rPr>
        <w:t>shot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NAS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with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greedy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supernet</w:t>
      </w:r>
      <w:r>
        <w:rPr>
          <w:sz w:val="15"/>
          <w:szCs w:val="15"/>
          <w:spacing w:val="12"/>
        </w:rPr>
        <w:t>.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2"/>
        </w:rPr>
        <w:t>: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6"/>
        </w:rPr>
        <w:t>/</w:t>
      </w:r>
      <w:r>
        <w:rPr>
          <w:sz w:val="15"/>
          <w:szCs w:val="15"/>
        </w:rPr>
        <w:t>CVF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</w:rPr>
        <w:t>vision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recognition</w:t>
      </w:r>
      <w:r>
        <w:rPr>
          <w:sz w:val="15"/>
          <w:szCs w:val="15"/>
          <w:spacing w:val="16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6"/>
        </w:rPr>
        <w:t>1996–2005.</w:t>
      </w:r>
      <w:r>
        <w:rPr>
          <w:sz w:val="15"/>
          <w:szCs w:val="15"/>
          <w:spacing w:val="-9"/>
        </w:rPr>
        <w:t xml:space="preserve"> </w:t>
      </w:r>
      <w:hyperlink w:history="true" r:id="rId628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6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6"/>
          </w:rPr>
          <w:t>/10.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628">
        <w:r>
          <w:rPr>
            <w:sz w:val="15"/>
            <w:szCs w:val="15"/>
            <w:color w:val="0000FF"/>
            <w:spacing w:val="5"/>
          </w:rPr>
          <w:t>1109/</w:t>
        </w:r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5"/>
          </w:rPr>
          <w:t>42600.2020.00207</w:t>
        </w:r>
      </w:hyperlink>
    </w:p>
    <w:p>
      <w:pPr>
        <w:pStyle w:val="BodyText"/>
        <w:ind w:left="380" w:hanging="380"/>
        <w:spacing w:before="17" w:line="252" w:lineRule="auto"/>
        <w:rPr>
          <w:sz w:val="15"/>
          <w:szCs w:val="15"/>
        </w:rPr>
      </w:pPr>
      <w:bookmarkStart w:name="bookmark358" w:id="490"/>
      <w:bookmarkEnd w:id="490"/>
      <w:bookmarkStart w:name="bookmark436" w:id="491"/>
      <w:bookmarkEnd w:id="491"/>
      <w:r>
        <w:rPr>
          <w:sz w:val="15"/>
          <w:szCs w:val="15"/>
          <w:spacing w:val="15"/>
        </w:rPr>
        <w:t>457.</w:t>
      </w:r>
      <w:r>
        <w:rPr>
          <w:sz w:val="15"/>
          <w:szCs w:val="15"/>
          <w:spacing w:val="17"/>
          <w:w w:val="102"/>
        </w:rPr>
        <w:t xml:space="preserve">  </w:t>
      </w:r>
      <w:r>
        <w:rPr>
          <w:sz w:val="15"/>
          <w:szCs w:val="15"/>
        </w:rPr>
        <w:t>Yu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</w:rPr>
        <w:t>Qian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H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</w:rPr>
        <w:t>Hu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</w:rPr>
        <w:t>YQ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5"/>
        </w:rPr>
        <w:t>(2016)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</w:rPr>
        <w:t>Derivative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>free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via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classi</w:t>
      </w:r>
      <w:r>
        <w:rPr>
          <w:sz w:val="15"/>
          <w:szCs w:val="15"/>
          <w:spacing w:val="15"/>
        </w:rPr>
        <w:t>ﬁ</w:t>
      </w:r>
      <w:r>
        <w:rPr>
          <w:sz w:val="15"/>
          <w:szCs w:val="15"/>
        </w:rPr>
        <w:t>cation</w:t>
      </w:r>
      <w:r>
        <w:rPr>
          <w:sz w:val="15"/>
          <w:szCs w:val="15"/>
          <w:spacing w:val="15"/>
        </w:rPr>
        <w:t>.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5"/>
        </w:rPr>
        <w:t>: </w:t>
      </w:r>
      <w:r>
        <w:rPr>
          <w:sz w:val="15"/>
          <w:szCs w:val="15"/>
        </w:rPr>
        <w:t>AAAI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</w:rPr>
        <w:t>on </w:t>
      </w:r>
      <w:r>
        <w:rPr>
          <w:sz w:val="15"/>
          <w:szCs w:val="15"/>
        </w:rPr>
        <w:t>arti</w:t>
      </w:r>
      <w:r>
        <w:rPr>
          <w:sz w:val="15"/>
          <w:szCs w:val="15"/>
          <w:spacing w:val="9"/>
        </w:rPr>
        <w:t>ﬁ</w:t>
      </w:r>
      <w:r>
        <w:rPr>
          <w:sz w:val="15"/>
          <w:szCs w:val="15"/>
        </w:rPr>
        <w:t>cial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intelligence</w:t>
      </w:r>
      <w:r>
        <w:rPr>
          <w:sz w:val="15"/>
          <w:szCs w:val="15"/>
          <w:spacing w:val="9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9"/>
        </w:rPr>
        <w:t xml:space="preserve"> 2286–2292</w:t>
      </w:r>
    </w:p>
    <w:p>
      <w:pPr>
        <w:pStyle w:val="BodyText"/>
        <w:ind w:left="374" w:hanging="374"/>
        <w:spacing w:before="41" w:line="237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458.  Zainel Q, KhorsheedM, Darwish Set al (2021) An optimized convolutional </w:t>
      </w:r>
      <w:r>
        <w:rPr>
          <w:sz w:val="15"/>
          <w:szCs w:val="15"/>
          <w:spacing w:val="3"/>
        </w:rPr>
        <w:t>neural network architecture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based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</w:rPr>
        <w:t>evolutionary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</w:rPr>
        <w:t>ensemble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4"/>
        </w:rPr>
        <w:t>.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Mater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</w:rPr>
        <w:t>Contin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4"/>
        </w:rPr>
        <w:t>69(3):3813–3828.</w:t>
      </w:r>
      <w:r>
        <w:rPr>
          <w:sz w:val="15"/>
          <w:szCs w:val="15"/>
          <w:spacing w:val="-10"/>
        </w:rPr>
        <w:t xml:space="preserve"> </w:t>
      </w:r>
      <w:hyperlink w:history="true" r:id="rId62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4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4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4"/>
          </w:rPr>
          <w:t>/1</w:t>
        </w:r>
        <w:r>
          <w:rPr>
            <w:sz w:val="15"/>
            <w:szCs w:val="15"/>
            <w:color w:val="0000FF"/>
            <w:spacing w:val="13"/>
          </w:rPr>
          <w:t>0.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629">
        <w:r>
          <w:rPr>
            <w:sz w:val="15"/>
            <w:szCs w:val="15"/>
            <w:color w:val="0000FF"/>
            <w:spacing w:val="5"/>
          </w:rPr>
          <w:t>32604/</w:t>
        </w:r>
        <w:r>
          <w:rPr>
            <w:sz w:val="15"/>
            <w:szCs w:val="15"/>
            <w:color w:val="0000FF"/>
          </w:rPr>
          <w:t>cmc</w:t>
        </w:r>
        <w:r>
          <w:rPr>
            <w:sz w:val="15"/>
            <w:szCs w:val="15"/>
            <w:color w:val="0000FF"/>
            <w:spacing w:val="5"/>
          </w:rPr>
          <w:t>.2021.014759</w:t>
        </w:r>
      </w:hyperlink>
    </w:p>
    <w:p>
      <w:pPr>
        <w:pStyle w:val="BodyText"/>
        <w:ind w:left="380" w:right="1" w:hanging="380"/>
        <w:spacing w:before="41" w:line="242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459.  Zhang  B,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4"/>
        </w:rPr>
        <w:t>Zhou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4"/>
        </w:rPr>
        <w:t>G  (2021)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4"/>
        </w:rPr>
        <w:t>Control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4"/>
        </w:rPr>
        <w:t>the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4"/>
        </w:rPr>
        <w:t>number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4"/>
        </w:rPr>
        <w:t>of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4"/>
        </w:rPr>
        <w:t>s</w:t>
      </w:r>
      <w:r>
        <w:rPr>
          <w:sz w:val="15"/>
          <w:szCs w:val="15"/>
          <w:spacing w:val="3"/>
        </w:rPr>
        <w:t>kip-connects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3"/>
        </w:rPr>
        <w:t>to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3"/>
        </w:rPr>
        <w:t>improve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3"/>
        </w:rPr>
        <w:t>robustness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3"/>
        </w:rPr>
        <w:t>of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3"/>
        </w:rPr>
        <w:t>the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3"/>
        </w:rPr>
        <w:t>NAS</w:t>
      </w:r>
      <w:r>
        <w:rPr>
          <w:sz w:val="15"/>
          <w:szCs w:val="15"/>
        </w:rPr>
        <w:t xml:space="preserve"> </w:t>
      </w:r>
      <w:bookmarkStart w:name="bookmark477" w:id="492"/>
      <w:bookmarkEnd w:id="492"/>
      <w:bookmarkStart w:name="bookmark310" w:id="493"/>
      <w:bookmarkEnd w:id="493"/>
      <w:r>
        <w:rPr>
          <w:sz w:val="15"/>
          <w:szCs w:val="15"/>
        </w:rPr>
        <w:t>algorithm</w:t>
      </w:r>
      <w:r>
        <w:rPr>
          <w:sz w:val="15"/>
          <w:szCs w:val="15"/>
          <w:spacing w:val="8"/>
        </w:rPr>
        <w:t>. </w:t>
      </w:r>
      <w:r>
        <w:rPr>
          <w:sz w:val="15"/>
          <w:szCs w:val="15"/>
        </w:rPr>
        <w:t>IET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Vis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</w:rPr>
        <w:t>15(5):356–365.</w:t>
      </w:r>
      <w:r>
        <w:rPr>
          <w:sz w:val="15"/>
          <w:szCs w:val="15"/>
          <w:spacing w:val="-18"/>
        </w:rPr>
        <w:t xml:space="preserve"> </w:t>
      </w:r>
      <w:hyperlink w:history="true" r:id="rId63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/10.104</w:t>
        </w:r>
        <w:r>
          <w:rPr>
            <w:sz w:val="15"/>
            <w:szCs w:val="15"/>
            <w:color w:val="0000FF"/>
            <w:spacing w:val="7"/>
          </w:rPr>
          <w:t>9/</w:t>
        </w:r>
        <w:r>
          <w:rPr>
            <w:sz w:val="15"/>
            <w:szCs w:val="15"/>
            <w:color w:val="0000FF"/>
          </w:rPr>
          <w:t>cvi</w:t>
        </w:r>
        <w:r>
          <w:rPr>
            <w:sz w:val="15"/>
            <w:szCs w:val="15"/>
            <w:color w:val="0000FF"/>
            <w:spacing w:val="7"/>
          </w:rPr>
          <w:t>2.12036</w:t>
        </w:r>
      </w:hyperlink>
    </w:p>
    <w:p>
      <w:pPr>
        <w:pStyle w:val="BodyText"/>
        <w:ind w:left="377" w:hanging="377"/>
        <w:spacing w:before="21" w:line="233" w:lineRule="auto"/>
        <w:rPr>
          <w:sz w:val="15"/>
          <w:szCs w:val="15"/>
        </w:rPr>
      </w:pPr>
      <w:r>
        <w:rPr>
          <w:sz w:val="15"/>
          <w:szCs w:val="15"/>
          <w:spacing w:val="13"/>
        </w:rPr>
        <w:t>460.</w:t>
      </w:r>
      <w:r>
        <w:rPr>
          <w:sz w:val="15"/>
          <w:szCs w:val="15"/>
          <w:spacing w:val="18"/>
        </w:rPr>
        <w:t xml:space="preserve">  </w:t>
      </w:r>
      <w:r>
        <w:rPr>
          <w:sz w:val="15"/>
          <w:szCs w:val="15"/>
        </w:rPr>
        <w:t>Zhang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H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Jin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Cheng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3"/>
        </w:rPr>
        <w:t xml:space="preserve"> (2021) </w:t>
      </w:r>
      <w:r>
        <w:rPr>
          <w:sz w:val="15"/>
          <w:szCs w:val="15"/>
        </w:rPr>
        <w:t>Ef</w:t>
      </w:r>
      <w:r>
        <w:rPr>
          <w:sz w:val="15"/>
          <w:szCs w:val="15"/>
          <w:spacing w:val="13"/>
        </w:rPr>
        <w:t>ﬁ</w:t>
      </w:r>
      <w:r>
        <w:rPr>
          <w:sz w:val="15"/>
          <w:szCs w:val="15"/>
        </w:rPr>
        <w:t>cient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evolutionary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of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attention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convolutional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networks </w:t>
      </w:r>
      <w:r>
        <w:rPr>
          <w:sz w:val="15"/>
          <w:szCs w:val="15"/>
        </w:rPr>
        <w:t>via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sampled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training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node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inheritance</w:t>
      </w:r>
      <w:r>
        <w:rPr>
          <w:sz w:val="15"/>
          <w:szCs w:val="15"/>
          <w:spacing w:val="11"/>
        </w:rPr>
        <w:t>.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Evol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11"/>
        </w:rPr>
        <w:t xml:space="preserve"> 25(2):371–385.</w:t>
      </w:r>
      <w:hyperlink w:history="true" r:id="rId63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</w:t>
        </w:r>
      </w:hyperlink>
      <w:r>
        <w:rPr>
          <w:sz w:val="15"/>
          <w:szCs w:val="15"/>
          <w:color w:val="0000FF"/>
          <w:spacing w:val="3"/>
        </w:rPr>
        <w:t xml:space="preserve"> </w:t>
      </w:r>
      <w:hyperlink w:history="true" r:id="rId631">
        <w:r>
          <w:rPr>
            <w:sz w:val="15"/>
            <w:szCs w:val="15"/>
            <w:color w:val="0000FF"/>
            <w:spacing w:val="5"/>
          </w:rPr>
          <w:t>1109/</w:t>
        </w:r>
        <w:r>
          <w:rPr>
            <w:sz w:val="15"/>
            <w:szCs w:val="15"/>
            <w:color w:val="0000FF"/>
          </w:rPr>
          <w:t>TEVC</w:t>
        </w:r>
        <w:r>
          <w:rPr>
            <w:sz w:val="15"/>
            <w:szCs w:val="15"/>
            <w:color w:val="0000FF"/>
            <w:spacing w:val="5"/>
          </w:rPr>
          <w:t>.2020.3040272</w:t>
        </w:r>
      </w:hyperlink>
    </w:p>
    <w:p>
      <w:pPr>
        <w:pStyle w:val="BodyText"/>
        <w:ind w:left="377" w:hanging="377"/>
        <w:spacing w:before="15" w:line="247" w:lineRule="auto"/>
        <w:rPr>
          <w:sz w:val="15"/>
          <w:szCs w:val="15"/>
        </w:rPr>
      </w:pPr>
      <w:bookmarkStart w:name="bookmark129" w:id="494"/>
      <w:bookmarkEnd w:id="494"/>
      <w:r>
        <w:rPr>
          <w:sz w:val="15"/>
          <w:szCs w:val="15"/>
          <w:spacing w:val="14"/>
        </w:rPr>
        <w:t>461.  </w:t>
      </w:r>
      <w:r>
        <w:rPr>
          <w:sz w:val="15"/>
          <w:szCs w:val="15"/>
        </w:rPr>
        <w:t>Zhang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J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Fogelman</w:t>
      </w:r>
      <w:r>
        <w:rPr>
          <w:sz w:val="15"/>
          <w:szCs w:val="15"/>
          <w:spacing w:val="14"/>
        </w:rPr>
        <w:t>-</w:t>
      </w:r>
      <w:r>
        <w:rPr>
          <w:sz w:val="15"/>
          <w:szCs w:val="15"/>
        </w:rPr>
        <w:t>Souli</w:t>
      </w:r>
      <w:r>
        <w:rPr>
          <w:sz w:val="15"/>
          <w:szCs w:val="15"/>
          <w:spacing w:val="14"/>
        </w:rPr>
        <w:t>é F,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</w:rPr>
        <w:t>Largeron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</w:rPr>
        <w:t>C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4"/>
        </w:rPr>
        <w:t>(2018a)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Towards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automatic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</w:rPr>
        <w:t>complex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feature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engineering</w:t>
      </w:r>
      <w:r>
        <w:rPr>
          <w:sz w:val="15"/>
          <w:szCs w:val="15"/>
          <w:spacing w:val="14"/>
        </w:rPr>
        <w:t>.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4"/>
        </w:rPr>
        <w:t>: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web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information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system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engineering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3"/>
        </w:rPr>
        <w:t xml:space="preserve"> 312–322.</w:t>
      </w:r>
      <w:r>
        <w:rPr>
          <w:sz w:val="15"/>
          <w:szCs w:val="15"/>
          <w:spacing w:val="-16"/>
        </w:rPr>
        <w:t xml:space="preserve"> </w:t>
      </w:r>
      <w:hyperlink w:history="true" r:id="rId632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3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3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3"/>
          </w:rPr>
          <w:t>/10.1007/</w:t>
        </w:r>
      </w:hyperlink>
      <w:r>
        <w:rPr>
          <w:sz w:val="15"/>
          <w:szCs w:val="15"/>
          <w:color w:val="0000FF"/>
        </w:rPr>
        <w:t xml:space="preserve"> </w:t>
      </w:r>
      <w:bookmarkStart w:name="bookmark311" w:id="495"/>
      <w:bookmarkEnd w:id="495"/>
      <w:hyperlink w:history="true" r:id="rId632">
        <w:r>
          <w:rPr>
            <w:sz w:val="15"/>
            <w:szCs w:val="15"/>
            <w:color w:val="0000FF"/>
            <w:spacing w:val="6"/>
          </w:rPr>
          <w:t>978-3-030-02925-8_22</w:t>
        </w:r>
      </w:hyperlink>
    </w:p>
    <w:p>
      <w:pPr>
        <w:pStyle w:val="BodyText"/>
        <w:ind w:left="377" w:hanging="377"/>
        <w:spacing w:before="22" w:line="248" w:lineRule="auto"/>
        <w:rPr>
          <w:sz w:val="15"/>
          <w:szCs w:val="15"/>
        </w:rPr>
      </w:pPr>
      <w:r>
        <w:rPr>
          <w:sz w:val="15"/>
          <w:szCs w:val="15"/>
          <w:spacing w:val="13"/>
        </w:rPr>
        <w:t>462.</w:t>
      </w:r>
      <w:r>
        <w:rPr>
          <w:sz w:val="15"/>
          <w:szCs w:val="15"/>
          <w:spacing w:val="18"/>
        </w:rPr>
        <w:t xml:space="preserve">  </w:t>
      </w:r>
      <w:r>
        <w:rPr>
          <w:sz w:val="15"/>
          <w:szCs w:val="15"/>
        </w:rPr>
        <w:t>Zhang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Li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H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Pan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3"/>
        </w:rPr>
        <w:t xml:space="preserve"> (2020) </w:t>
      </w:r>
      <w:r>
        <w:rPr>
          <w:sz w:val="15"/>
          <w:szCs w:val="15"/>
        </w:rPr>
        <w:t>One</w:t>
      </w:r>
      <w:r>
        <w:rPr>
          <w:sz w:val="15"/>
          <w:szCs w:val="15"/>
          <w:spacing w:val="13"/>
        </w:rPr>
        <w:t>-</w:t>
      </w:r>
      <w:r>
        <w:rPr>
          <w:sz w:val="15"/>
          <w:szCs w:val="15"/>
        </w:rPr>
        <w:t>shot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</w:rPr>
        <w:t>via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novelty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</w:rPr>
        <w:t>driven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</w:rPr>
        <w:t>sampling</w:t>
      </w:r>
      <w:r>
        <w:rPr>
          <w:sz w:val="15"/>
          <w:szCs w:val="15"/>
          <w:spacing w:val="13"/>
        </w:rPr>
        <w:t>.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3"/>
        </w:rPr>
        <w:t>: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joint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</w:rPr>
        <w:t>arti</w:t>
      </w:r>
      <w:r>
        <w:rPr>
          <w:sz w:val="15"/>
          <w:szCs w:val="15"/>
          <w:spacing w:val="13"/>
        </w:rPr>
        <w:t>ﬁ</w:t>
      </w:r>
      <w:r>
        <w:rPr>
          <w:sz w:val="15"/>
          <w:szCs w:val="15"/>
        </w:rPr>
        <w:t>cial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</w:rPr>
        <w:t>intelligence</w:t>
      </w:r>
      <w:r>
        <w:rPr>
          <w:sz w:val="15"/>
          <w:szCs w:val="15"/>
          <w:spacing w:val="13"/>
        </w:rPr>
        <w:t>,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3"/>
        </w:rPr>
        <w:t>3188–3194. </w:t>
      </w:r>
      <w:hyperlink w:history="true" r:id="rId63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3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3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3"/>
          </w:rPr>
          <w:t>/10.24963/</w:t>
        </w:r>
        <w:r>
          <w:rPr>
            <w:sz w:val="15"/>
            <w:szCs w:val="15"/>
            <w:color w:val="0000FF"/>
          </w:rPr>
          <w:t>ijcai</w:t>
        </w:r>
        <w:r>
          <w:rPr>
            <w:sz w:val="15"/>
            <w:szCs w:val="15"/>
            <w:color w:val="0000FF"/>
            <w:spacing w:val="13"/>
          </w:rPr>
          <w:t>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633">
        <w:r>
          <w:rPr>
            <w:sz w:val="15"/>
            <w:szCs w:val="15"/>
            <w:color w:val="0000FF"/>
            <w:spacing w:val="4"/>
          </w:rPr>
          <w:t>2020/441</w:t>
        </w:r>
      </w:hyperlink>
    </w:p>
    <w:p>
      <w:pPr>
        <w:pStyle w:val="BodyText"/>
        <w:ind w:left="377" w:hanging="377"/>
        <w:spacing w:before="18" w:line="248" w:lineRule="auto"/>
        <w:rPr>
          <w:sz w:val="15"/>
          <w:szCs w:val="15"/>
        </w:rPr>
      </w:pPr>
      <w:bookmarkStart w:name="bookmark437" w:id="496"/>
      <w:bookmarkEnd w:id="496"/>
      <w:r>
        <w:rPr>
          <w:sz w:val="15"/>
          <w:szCs w:val="15"/>
          <w:spacing w:val="5"/>
        </w:rPr>
        <w:t>463.  Zhang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5"/>
        </w:rPr>
        <w:t>M,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5"/>
        </w:rPr>
        <w:t>LiH,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5"/>
        </w:rPr>
        <w:t>Pan Set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5"/>
        </w:rPr>
        <w:t>al (2021)One-shot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5"/>
        </w:rPr>
        <w:t>neural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4"/>
        </w:rPr>
        <w:t>architecture search: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4"/>
        </w:rPr>
        <w:t>maximising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diversityto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4"/>
        </w:rPr>
        <w:t>overcome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catastrophic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forgetting</w:t>
      </w:r>
      <w:r>
        <w:rPr>
          <w:sz w:val="15"/>
          <w:szCs w:val="15"/>
          <w:spacing w:val="10"/>
        </w:rPr>
        <w:t>.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Anal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Mach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Intell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10"/>
        </w:rPr>
        <w:t>43(9):2921–2935.</w:t>
      </w:r>
      <w:hyperlink w:history="true" r:id="rId63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0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0"/>
          </w:rPr>
          <w:t>/10.</w:t>
        </w:r>
        <w:r>
          <w:rPr>
            <w:sz w:val="15"/>
            <w:szCs w:val="15"/>
            <w:color w:val="0000FF"/>
            <w:spacing w:val="9"/>
          </w:rPr>
          <w:t>1109/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634">
        <w:r>
          <w:rPr>
            <w:sz w:val="15"/>
            <w:szCs w:val="15"/>
            <w:color w:val="0000FF"/>
          </w:rPr>
          <w:t>TPAMI</w:t>
        </w:r>
        <w:r>
          <w:rPr>
            <w:sz w:val="15"/>
            <w:szCs w:val="15"/>
            <w:color w:val="0000FF"/>
            <w:spacing w:val="5"/>
          </w:rPr>
          <w:t>.2020.3035351</w:t>
        </w:r>
      </w:hyperlink>
    </w:p>
    <w:p>
      <w:pPr>
        <w:pStyle w:val="BodyText"/>
        <w:ind w:left="377" w:hanging="377"/>
        <w:spacing w:before="18" w:line="266" w:lineRule="auto"/>
        <w:rPr>
          <w:sz w:val="15"/>
          <w:szCs w:val="15"/>
        </w:rPr>
      </w:pPr>
      <w:bookmarkStart w:name="bookmark389" w:id="497"/>
      <w:bookmarkEnd w:id="497"/>
      <w:r>
        <w:rPr>
          <w:sz w:val="15"/>
          <w:szCs w:val="15"/>
          <w:spacing w:val="4"/>
        </w:rPr>
        <w:t>464.  Zhang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4"/>
        </w:rPr>
        <w:t>T,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4"/>
        </w:rPr>
        <w:t>Georgiopoulos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4"/>
        </w:rPr>
        <w:t>M,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4"/>
        </w:rPr>
        <w:t>Anagnostopoul</w:t>
      </w:r>
      <w:r>
        <w:rPr>
          <w:sz w:val="15"/>
          <w:szCs w:val="15"/>
          <w:spacing w:val="3"/>
        </w:rPr>
        <w:t>os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3"/>
        </w:rPr>
        <w:t>G  (2016)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3"/>
        </w:rPr>
        <w:t>Multi-objective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3"/>
        </w:rPr>
        <w:t>model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3"/>
        </w:rPr>
        <w:t>selection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3"/>
        </w:rPr>
        <w:t>via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3"/>
        </w:rPr>
        <w:t>racing.</w:t>
      </w:r>
      <w:r>
        <w:rPr>
          <w:sz w:val="15"/>
          <w:szCs w:val="15"/>
        </w:rPr>
        <w:t xml:space="preserve"> </w:t>
      </w:r>
      <w:bookmarkStart w:name="bookmark438" w:id="498"/>
      <w:bookmarkEnd w:id="498"/>
      <w:r>
        <w:rPr>
          <w:sz w:val="15"/>
          <w:szCs w:val="15"/>
        </w:rPr>
        <w:t>IEEE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Cybern</w:t>
      </w:r>
      <w:r>
        <w:rPr>
          <w:sz w:val="15"/>
          <w:szCs w:val="15"/>
          <w:spacing w:val="8"/>
        </w:rPr>
        <w:t xml:space="preserve"> 46:1863–1876.</w:t>
      </w:r>
      <w:r>
        <w:rPr>
          <w:sz w:val="15"/>
          <w:szCs w:val="15"/>
          <w:spacing w:val="-18"/>
        </w:rPr>
        <w:t xml:space="preserve"> </w:t>
      </w:r>
      <w:hyperlink w:history="true" r:id="rId63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/10.1109/</w:t>
        </w:r>
        <w:r>
          <w:rPr>
            <w:sz w:val="15"/>
            <w:szCs w:val="15"/>
            <w:color w:val="0000FF"/>
          </w:rPr>
          <w:t>TCYB</w:t>
        </w:r>
        <w:r>
          <w:rPr>
            <w:sz w:val="15"/>
            <w:szCs w:val="15"/>
            <w:color w:val="0000FF"/>
            <w:spacing w:val="8"/>
          </w:rPr>
          <w:t>.2015.2</w:t>
        </w:r>
        <w:r>
          <w:rPr>
            <w:sz w:val="15"/>
            <w:szCs w:val="15"/>
            <w:color w:val="0000FF"/>
            <w:spacing w:val="7"/>
          </w:rPr>
          <w:t>456187</w:t>
        </w:r>
      </w:hyperlink>
    </w:p>
    <w:p>
      <w:pPr>
        <w:pStyle w:val="BodyText"/>
        <w:ind w:left="377" w:hanging="377"/>
        <w:spacing w:before="20" w:line="238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465.</w:t>
      </w:r>
      <w:r>
        <w:rPr>
          <w:sz w:val="15"/>
          <w:szCs w:val="15"/>
          <w:spacing w:val="13"/>
        </w:rPr>
        <w:t xml:space="preserve">  </w:t>
      </w:r>
      <w:r>
        <w:rPr>
          <w:sz w:val="15"/>
          <w:szCs w:val="15"/>
        </w:rPr>
        <w:t>Zhang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T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Lei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C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Zhang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Z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5"/>
        </w:rPr>
        <w:t>(2021)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AS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>NAS</w:t>
      </w:r>
      <w:r>
        <w:rPr>
          <w:sz w:val="15"/>
          <w:szCs w:val="15"/>
          <w:spacing w:val="15"/>
        </w:rPr>
        <w:t>: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adaptive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scalable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with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rein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forced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evolutionary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algorithm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deep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15"/>
        </w:rPr>
        <w:t>.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Evol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Comput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5"/>
        </w:rPr>
        <w:t>25(5):830–841.</w:t>
      </w:r>
      <w:r>
        <w:rPr>
          <w:sz w:val="15"/>
          <w:szCs w:val="15"/>
          <w:spacing w:val="-14"/>
        </w:rPr>
        <w:t xml:space="preserve"> </w:t>
      </w:r>
      <w:hyperlink w:history="true" r:id="rId63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5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5"/>
          </w:rPr>
          <w:t>.</w:t>
        </w:r>
      </w:hyperlink>
      <w:r>
        <w:rPr>
          <w:sz w:val="15"/>
          <w:szCs w:val="15"/>
          <w:color w:val="0000FF"/>
        </w:rPr>
        <w:t xml:space="preserve"> </w:t>
      </w:r>
      <w:bookmarkStart w:name="bookmark478" w:id="499"/>
      <w:bookmarkEnd w:id="499"/>
      <w:hyperlink w:history="true" r:id="rId636"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/10.1109/</w:t>
        </w:r>
        <w:r>
          <w:rPr>
            <w:sz w:val="15"/>
            <w:szCs w:val="15"/>
            <w:color w:val="0000FF"/>
          </w:rPr>
          <w:t>TEVC</w:t>
        </w:r>
        <w:r>
          <w:rPr>
            <w:sz w:val="15"/>
            <w:szCs w:val="15"/>
            <w:color w:val="0000FF"/>
            <w:spacing w:val="6"/>
          </w:rPr>
          <w:t>.2021.3061466</w:t>
        </w:r>
      </w:hyperlink>
    </w:p>
    <w:p>
      <w:pPr>
        <w:pStyle w:val="BodyText"/>
        <w:ind w:left="378" w:right="1" w:hanging="378"/>
        <w:spacing w:before="40" w:line="242" w:lineRule="auto"/>
        <w:rPr>
          <w:sz w:val="15"/>
          <w:szCs w:val="15"/>
        </w:rPr>
      </w:pPr>
      <w:r>
        <w:rPr>
          <w:sz w:val="15"/>
          <w:szCs w:val="15"/>
          <w:spacing w:val="13"/>
        </w:rPr>
        <w:t>466.  </w:t>
      </w:r>
      <w:r>
        <w:rPr>
          <w:sz w:val="15"/>
          <w:szCs w:val="15"/>
        </w:rPr>
        <w:t>Zhang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T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Waqas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M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Shen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H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3"/>
        </w:rPr>
        <w:t xml:space="preserve"> (2021) </w:t>
      </w:r>
      <w:r>
        <w:rPr>
          <w:sz w:val="15"/>
          <w:szCs w:val="15"/>
        </w:rPr>
        <w:t>A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network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optimizer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based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</w:rPr>
        <w:t>DARTS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and </w:t>
      </w:r>
      <w:bookmarkStart w:name="bookmark501" w:id="500"/>
      <w:bookmarkEnd w:id="500"/>
      <w:r>
        <w:rPr>
          <w:sz w:val="15"/>
          <w:szCs w:val="15"/>
        </w:rPr>
        <w:t>generative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adversarial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8"/>
        </w:rPr>
        <w:t>. </w:t>
      </w:r>
      <w:r>
        <w:rPr>
          <w:sz w:val="15"/>
          <w:szCs w:val="15"/>
        </w:rPr>
        <w:t>Inf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Sci</w:t>
      </w:r>
      <w:r>
        <w:rPr>
          <w:sz w:val="15"/>
          <w:szCs w:val="15"/>
          <w:spacing w:val="8"/>
        </w:rPr>
        <w:t xml:space="preserve"> 581:448–468.</w:t>
      </w:r>
      <w:r>
        <w:rPr>
          <w:sz w:val="15"/>
          <w:szCs w:val="15"/>
          <w:spacing w:val="-1"/>
        </w:rPr>
        <w:t xml:space="preserve"> </w:t>
      </w:r>
      <w:hyperlink w:history="true" r:id="rId637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/10.1016/j.</w:t>
        </w:r>
        <w:r>
          <w:rPr>
            <w:sz w:val="15"/>
            <w:szCs w:val="15"/>
            <w:color w:val="0000FF"/>
          </w:rPr>
          <w:t>ins</w:t>
        </w:r>
        <w:r>
          <w:rPr>
            <w:sz w:val="15"/>
            <w:szCs w:val="15"/>
            <w:color w:val="0000FF"/>
            <w:spacing w:val="8"/>
          </w:rPr>
          <w:t>.2021.09.041</w:t>
        </w:r>
      </w:hyperlink>
    </w:p>
    <w:p>
      <w:pPr>
        <w:pStyle w:val="BodyText"/>
        <w:ind w:left="378" w:hanging="378"/>
        <w:spacing w:before="20" w:line="238" w:lineRule="auto"/>
        <w:rPr>
          <w:sz w:val="15"/>
          <w:szCs w:val="15"/>
        </w:rPr>
      </w:pPr>
      <w:r>
        <w:rPr>
          <w:sz w:val="15"/>
          <w:szCs w:val="15"/>
          <w:spacing w:val="7"/>
        </w:rPr>
        <w:t>467.  Zhang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7"/>
        </w:rPr>
        <w:t>X,Chen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7"/>
        </w:rPr>
        <w:t>X,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7"/>
        </w:rPr>
        <w:t>Y</w:t>
      </w:r>
      <w:r>
        <w:rPr>
          <w:sz w:val="15"/>
          <w:szCs w:val="15"/>
          <w:spacing w:val="6"/>
        </w:rPr>
        <w:t>ao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6"/>
        </w:rPr>
        <w:t>Let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6"/>
        </w:rPr>
        <w:t>al(2019a)Deep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6"/>
        </w:rPr>
        <w:t>neuralnetworkhyperparameteroptimization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6"/>
        </w:rPr>
        <w:t>withorthogonal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array tuning. In: International conference on neural information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4"/>
        </w:rPr>
        <w:t>processing,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4"/>
        </w:rPr>
        <w:t>pp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4"/>
        </w:rPr>
        <w:t>287—-295.</w:t>
      </w:r>
      <w:r>
        <w:rPr>
          <w:sz w:val="15"/>
          <w:szCs w:val="15"/>
          <w:spacing w:val="-16"/>
        </w:rPr>
        <w:t xml:space="preserve"> </w:t>
      </w:r>
      <w:hyperlink w:history="true" r:id="rId638">
        <w:r>
          <w:rPr>
            <w:sz w:val="15"/>
            <w:szCs w:val="15"/>
            <w:color w:val="0000FF"/>
            <w:spacing w:val="4"/>
          </w:rPr>
          <w:t>https://doi.</w:t>
        </w:r>
      </w:hyperlink>
      <w:r>
        <w:rPr>
          <w:sz w:val="15"/>
          <w:szCs w:val="15"/>
          <w:color w:val="0000FF"/>
        </w:rPr>
        <w:t xml:space="preserve"> </w:t>
      </w:r>
      <w:bookmarkStart w:name="bookmark459" w:id="501"/>
      <w:bookmarkEnd w:id="501"/>
      <w:hyperlink w:history="true" r:id="rId638"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/10.1007/978-3-030-36808-1_31</w:t>
        </w:r>
      </w:hyperlink>
    </w:p>
    <w:p>
      <w:pPr>
        <w:pStyle w:val="BodyText"/>
        <w:ind w:left="378" w:hanging="378"/>
        <w:spacing w:before="40" w:line="237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468.  </w:t>
      </w:r>
      <w:r>
        <w:rPr>
          <w:sz w:val="15"/>
          <w:szCs w:val="15"/>
        </w:rPr>
        <w:t>Zhang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X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Hou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</w:rPr>
        <w:t>P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Zhang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X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5"/>
        </w:rPr>
        <w:t>(2021e)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</w:rPr>
        <w:t>with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</w:rPr>
        <w:t>random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labels</w:t>
      </w:r>
      <w:r>
        <w:rPr>
          <w:sz w:val="15"/>
          <w:szCs w:val="15"/>
          <w:spacing w:val="15"/>
        </w:rPr>
        <w:t>.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5"/>
        </w:rPr>
        <w:t>: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5"/>
        </w:rPr>
        <w:t>/</w:t>
      </w:r>
      <w:r>
        <w:rPr>
          <w:sz w:val="15"/>
          <w:szCs w:val="15"/>
        </w:rPr>
        <w:t>CVF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9"/>
        </w:rPr>
        <w:t xml:space="preserve">  </w:t>
      </w:r>
      <w:r>
        <w:rPr>
          <w:sz w:val="15"/>
          <w:szCs w:val="15"/>
        </w:rPr>
        <w:t>on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</w:rPr>
        <w:t>computer  vision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</w:rPr>
        <w:t>and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</w:rPr>
        <w:t>recognition</w:t>
      </w:r>
      <w:r>
        <w:rPr>
          <w:sz w:val="15"/>
          <w:szCs w:val="15"/>
          <w:spacing w:val="12"/>
        </w:rPr>
        <w:t>,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12"/>
        </w:rPr>
        <w:t xml:space="preserve">  10902–10911.</w:t>
      </w:r>
      <w:r>
        <w:rPr>
          <w:sz w:val="15"/>
          <w:szCs w:val="15"/>
          <w:spacing w:val="15"/>
          <w:w w:val="102"/>
        </w:rPr>
        <w:t xml:space="preserve"> </w:t>
      </w:r>
      <w:hyperlink w:history="true" r:id="rId63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2"/>
          </w:rPr>
          <w:t>/10.1109/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639"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5"/>
          </w:rPr>
          <w:t>46437.2021.01076</w:t>
        </w:r>
      </w:hyperlink>
    </w:p>
    <w:p>
      <w:pPr>
        <w:pStyle w:val="BodyText"/>
        <w:ind w:left="377" w:hanging="377"/>
        <w:spacing w:before="43" w:line="237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469.</w:t>
      </w:r>
      <w:r>
        <w:rPr>
          <w:sz w:val="15"/>
          <w:szCs w:val="15"/>
          <w:spacing w:val="20"/>
          <w:w w:val="101"/>
        </w:rPr>
        <w:t xml:space="preserve">  </w:t>
      </w:r>
      <w:r>
        <w:rPr>
          <w:sz w:val="15"/>
          <w:szCs w:val="15"/>
          <w:spacing w:val="3"/>
        </w:rPr>
        <w:t>Zhang X,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3"/>
        </w:rPr>
        <w:t>Huang Z, Wang N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3"/>
        </w:rPr>
        <w:t>(2021)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3"/>
        </w:rPr>
        <w:t>You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only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search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once: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3"/>
        </w:rPr>
        <w:t>single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shot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3"/>
        </w:rPr>
        <w:t>search</w:t>
      </w:r>
      <w:r>
        <w:rPr>
          <w:sz w:val="15"/>
          <w:szCs w:val="15"/>
        </w:rPr>
        <w:t xml:space="preserve"> </w:t>
      </w:r>
      <w:bookmarkStart w:name="bookmark439" w:id="502"/>
      <w:bookmarkEnd w:id="502"/>
      <w:r>
        <w:rPr>
          <w:sz w:val="15"/>
          <w:szCs w:val="15"/>
        </w:rPr>
        <w:t>via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direct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</w:rPr>
        <w:t>sparse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optimization</w:t>
      </w:r>
      <w:r>
        <w:rPr>
          <w:sz w:val="15"/>
          <w:szCs w:val="15"/>
          <w:spacing w:val="14"/>
        </w:rPr>
        <w:t>.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Anal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Mach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</w:rPr>
        <w:t>Intell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14"/>
        </w:rPr>
        <w:t>43(9):2891–2904.</w:t>
      </w:r>
      <w:r>
        <w:rPr>
          <w:sz w:val="15"/>
          <w:szCs w:val="15"/>
          <w:spacing w:val="-14"/>
        </w:rPr>
        <w:t xml:space="preserve"> </w:t>
      </w:r>
      <w:hyperlink w:history="true" r:id="rId64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4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4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4"/>
          </w:rPr>
          <w:t>/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640">
        <w:r>
          <w:rPr>
            <w:sz w:val="15"/>
            <w:szCs w:val="15"/>
            <w:color w:val="0000FF"/>
            <w:spacing w:val="5"/>
          </w:rPr>
          <w:t>10.1109/</w:t>
        </w:r>
        <w:r>
          <w:rPr>
            <w:sz w:val="15"/>
            <w:szCs w:val="15"/>
            <w:color w:val="0000FF"/>
          </w:rPr>
          <w:t>TPAMI</w:t>
        </w:r>
        <w:r>
          <w:rPr>
            <w:sz w:val="15"/>
            <w:szCs w:val="15"/>
            <w:color w:val="0000FF"/>
            <w:spacing w:val="5"/>
          </w:rPr>
          <w:t>.2020.3020300</w:t>
        </w:r>
      </w:hyperlink>
    </w:p>
    <w:p>
      <w:pPr>
        <w:pStyle w:val="BodyText"/>
        <w:ind w:left="378" w:hanging="378"/>
        <w:spacing w:before="42" w:line="228" w:lineRule="auto"/>
        <w:rPr>
          <w:sz w:val="15"/>
          <w:szCs w:val="15"/>
        </w:rPr>
      </w:pPr>
      <w:r>
        <w:rPr>
          <w:sz w:val="15"/>
          <w:szCs w:val="15"/>
          <w:spacing w:val="6"/>
        </w:rPr>
        <w:t>470.  Zhang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6"/>
        </w:rPr>
        <w:t>Y,DaiZ,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6"/>
        </w:rPr>
        <w:t>Low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6"/>
        </w:rPr>
        <w:t>B</w:t>
      </w:r>
      <w:r>
        <w:rPr>
          <w:sz w:val="15"/>
          <w:szCs w:val="15"/>
          <w:spacing w:val="5"/>
        </w:rPr>
        <w:t>(2019b)Bayesian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5"/>
        </w:rPr>
        <w:t>optimization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5"/>
        </w:rPr>
        <w:t>with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5"/>
        </w:rPr>
        <w:t>binaryauxiliary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5"/>
        </w:rPr>
        <w:t>information.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5"/>
        </w:rPr>
        <w:t>In: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5"/>
        </w:rPr>
        <w:t>Conference</w:t>
      </w:r>
      <w:r>
        <w:rPr>
          <w:sz w:val="15"/>
          <w:szCs w:val="15"/>
        </w:rPr>
        <w:t xml:space="preserve"> </w:t>
      </w:r>
      <w:bookmarkStart w:name="bookmark180" w:id="503"/>
      <w:bookmarkEnd w:id="503"/>
      <w:bookmarkStart w:name="bookmark312" w:id="504"/>
      <w:bookmarkEnd w:id="504"/>
      <w:r>
        <w:rPr>
          <w:sz w:val="15"/>
          <w:szCs w:val="15"/>
          <w:spacing w:val="3"/>
        </w:rPr>
        <w:t>on uncertainity in artiﬁcial intelligence</w:t>
      </w:r>
    </w:p>
    <w:p>
      <w:pPr>
        <w:pStyle w:val="BodyText"/>
        <w:ind w:left="376" w:hanging="376"/>
        <w:spacing w:before="6" w:line="253" w:lineRule="auto"/>
        <w:rPr>
          <w:sz w:val="15"/>
          <w:szCs w:val="15"/>
        </w:rPr>
      </w:pPr>
      <w:r>
        <w:rPr>
          <w:sz w:val="15"/>
          <w:szCs w:val="15"/>
          <w:spacing w:val="7"/>
        </w:rPr>
        <w:t>471.  ZhangZ,Han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7"/>
        </w:rPr>
        <w:t>J,Qian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7"/>
        </w:rPr>
        <w:t>K</w:t>
      </w:r>
      <w:r>
        <w:rPr>
          <w:sz w:val="15"/>
          <w:szCs w:val="15"/>
          <w:spacing w:val="6"/>
        </w:rPr>
        <w:t>et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6"/>
        </w:rPr>
        <w:t>al(2018b)Evolvinglearningfor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6"/>
        </w:rPr>
        <w:t>analysingmood-relatedinfant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6"/>
        </w:rPr>
        <w:t>vocalisation.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6"/>
        </w:rPr>
        <w:t>In: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Annual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</w:rPr>
        <w:t>speech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communication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2"/>
        </w:rPr>
        <w:t>142–146.</w:t>
      </w:r>
      <w:r>
        <w:rPr>
          <w:sz w:val="15"/>
          <w:szCs w:val="15"/>
          <w:spacing w:val="-10"/>
        </w:rPr>
        <w:t xml:space="preserve"> </w:t>
      </w:r>
      <w:hyperlink w:history="true" r:id="rId64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2"/>
          </w:rPr>
          <w:t>/10.21437/</w:t>
        </w:r>
        <w:r>
          <w:rPr>
            <w:sz w:val="15"/>
            <w:szCs w:val="15"/>
            <w:color w:val="0000FF"/>
          </w:rPr>
          <w:t>Interspeech</w:t>
        </w:r>
        <w:r>
          <w:rPr>
            <w:sz w:val="15"/>
            <w:szCs w:val="15"/>
            <w:color w:val="0000FF"/>
            <w:spacing w:val="12"/>
          </w:rPr>
          <w:t>.2018-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641">
        <w:r>
          <w:rPr>
            <w:sz w:val="15"/>
            <w:szCs w:val="15"/>
            <w:color w:val="0000FF"/>
            <w:spacing w:val="4"/>
          </w:rPr>
          <w:t>1914</w:t>
        </w:r>
      </w:hyperlink>
    </w:p>
    <w:p>
      <w:pPr>
        <w:spacing w:line="342" w:lineRule="auto"/>
        <w:rPr>
          <w:rFonts w:ascii="Arial"/>
          <w:sz w:val="21"/>
        </w:rPr>
      </w:pPr>
      <w:r/>
    </w:p>
    <w:p>
      <w:pPr>
        <w:spacing w:line="343" w:lineRule="auto"/>
        <w:rPr>
          <w:rFonts w:ascii="Arial"/>
          <w:sz w:val="21"/>
        </w:rPr>
      </w:pPr>
      <w:r/>
    </w:p>
    <w:p>
      <w:pPr>
        <w:spacing w:before="126" w:line="252" w:lineRule="exact"/>
        <w:jc w:val="right"/>
        <w:rPr>
          <w:rFonts w:ascii="Microsoft JhengHei" w:hAnsi="Microsoft JhengHei" w:eastAsia="Microsoft JhengHei" w:cs="Microsoft JhengHei"/>
          <w:sz w:val="29"/>
          <w:szCs w:val="29"/>
        </w:rPr>
      </w:pP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5"/>
        </w:rPr>
        <w:t>1</w:t>
      </w:r>
      <w:r>
        <w:rPr>
          <w:rFonts w:ascii="Microsoft JhengHei" w:hAnsi="Microsoft JhengHei" w:eastAsia="Microsoft JhengHei" w:cs="Microsoft JhengHei"/>
          <w:sz w:val="29"/>
          <w:szCs w:val="29"/>
          <w:spacing w:val="-9"/>
          <w:position w:val="-5"/>
        </w:rPr>
        <w:t xml:space="preserve"> </w:t>
      </w: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5"/>
        </w:rPr>
        <w:t>灬</w:t>
      </w:r>
    </w:p>
    <w:p>
      <w:pPr>
        <w:spacing w:line="252" w:lineRule="exact"/>
        <w:sectPr>
          <w:headerReference w:type="default" r:id="rId623"/>
          <w:footerReference w:type="default" r:id="rId22"/>
          <w:pgSz w:w="8788" w:h="13323"/>
          <w:pgMar w:top="985" w:right="926" w:bottom="400" w:left="941" w:header="658" w:footer="0" w:gutter="0"/>
        </w:sectPr>
        <w:rPr>
          <w:rFonts w:ascii="Microsoft JhengHei" w:hAnsi="Microsoft JhengHei" w:eastAsia="Microsoft JhengHei" w:cs="Microsoft JhengHei"/>
          <w:sz w:val="29"/>
          <w:szCs w:val="29"/>
        </w:rPr>
      </w:pPr>
    </w:p>
    <w:p>
      <w:pPr>
        <w:pStyle w:val="BodyText"/>
        <w:ind w:left="403" w:right="8" w:hanging="376"/>
        <w:spacing w:before="225" w:line="233" w:lineRule="auto"/>
        <w:rPr>
          <w:sz w:val="15"/>
          <w:szCs w:val="15"/>
        </w:rPr>
      </w:pPr>
      <w:r>
        <w:rPr>
          <w:sz w:val="15"/>
          <w:szCs w:val="15"/>
          <w:spacing w:val="15"/>
        </w:rPr>
        <w:t>472.</w:t>
      </w:r>
      <w:r>
        <w:rPr>
          <w:sz w:val="15"/>
          <w:szCs w:val="15"/>
          <w:spacing w:val="13"/>
          <w:w w:val="101"/>
        </w:rPr>
        <w:t xml:space="preserve">  </w:t>
      </w:r>
      <w:r>
        <w:rPr>
          <w:sz w:val="15"/>
          <w:szCs w:val="15"/>
        </w:rPr>
        <w:t>Zhao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Z</w:t>
      </w:r>
      <w:r>
        <w:rPr>
          <w:sz w:val="15"/>
          <w:szCs w:val="15"/>
          <w:spacing w:val="15"/>
        </w:rPr>
        <w:t>,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Kang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15"/>
        </w:rPr>
        <w:t>, </w:t>
      </w:r>
      <w:r>
        <w:rPr>
          <w:sz w:val="15"/>
          <w:szCs w:val="15"/>
        </w:rPr>
        <w:t>Hou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5"/>
        </w:rPr>
        <w:t>(2021)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SP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>DARTS</w:t>
      </w:r>
      <w:r>
        <w:rPr>
          <w:sz w:val="15"/>
          <w:szCs w:val="15"/>
          <w:spacing w:val="15"/>
        </w:rPr>
        <w:t>: </w:t>
      </w:r>
      <w:r>
        <w:rPr>
          <w:sz w:val="15"/>
          <w:szCs w:val="15"/>
        </w:rPr>
        <w:t>synchronous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</w:rPr>
        <w:t>progressive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</w:rPr>
        <w:t>differentiable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archi</w:t>
      </w:r>
      <w:r>
        <w:rPr>
          <w:sz w:val="15"/>
          <w:szCs w:val="15"/>
          <w:spacing w:val="15"/>
        </w:rPr>
        <w:t>-</w:t>
      </w:r>
      <w:r>
        <w:rPr>
          <w:sz w:val="15"/>
          <w:szCs w:val="15"/>
        </w:rPr>
        <w:t xml:space="preserve"> </w:t>
      </w:r>
      <w:bookmarkStart w:name="bookmark313" w:id="505"/>
      <w:bookmarkEnd w:id="505"/>
      <w:r>
        <w:rPr>
          <w:sz w:val="15"/>
          <w:szCs w:val="15"/>
        </w:rPr>
        <w:t>tecturesearch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image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classi</w:t>
      </w:r>
      <w:r>
        <w:rPr>
          <w:sz w:val="15"/>
          <w:szCs w:val="15"/>
          <w:spacing w:val="13"/>
        </w:rPr>
        <w:t>ﬁ</w:t>
      </w:r>
      <w:r>
        <w:rPr>
          <w:sz w:val="15"/>
          <w:szCs w:val="15"/>
        </w:rPr>
        <w:t>cation</w:t>
      </w:r>
      <w:r>
        <w:rPr>
          <w:sz w:val="15"/>
          <w:szCs w:val="15"/>
          <w:spacing w:val="13"/>
        </w:rPr>
        <w:t>. </w:t>
      </w:r>
      <w:r>
        <w:rPr>
          <w:sz w:val="15"/>
          <w:szCs w:val="15"/>
        </w:rPr>
        <w:t>IEICE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</w:rPr>
        <w:t>Inf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Syst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</w:rPr>
        <w:t>E</w:t>
      </w:r>
      <w:r>
        <w:rPr>
          <w:sz w:val="15"/>
          <w:szCs w:val="15"/>
          <w:spacing w:val="13"/>
        </w:rPr>
        <w:t>104D(8):1232–1238.</w:t>
      </w:r>
      <w:r>
        <w:rPr>
          <w:sz w:val="15"/>
          <w:szCs w:val="15"/>
          <w:spacing w:val="-14"/>
        </w:rPr>
        <w:t xml:space="preserve"> </w:t>
      </w:r>
      <w:hyperlink w:history="true" r:id="rId64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3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3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3"/>
          </w:rPr>
          <w:t>/10.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644">
        <w:r>
          <w:rPr>
            <w:sz w:val="15"/>
            <w:szCs w:val="15"/>
            <w:color w:val="0000FF"/>
            <w:spacing w:val="8"/>
          </w:rPr>
          <w:t>1587/</w:t>
        </w:r>
        <w:r>
          <w:rPr>
            <w:sz w:val="15"/>
            <w:szCs w:val="15"/>
            <w:color w:val="0000FF"/>
          </w:rPr>
          <w:t>transinf</w:t>
        </w:r>
        <w:r>
          <w:rPr>
            <w:sz w:val="15"/>
            <w:szCs w:val="15"/>
            <w:color w:val="0000FF"/>
            <w:spacing w:val="8"/>
          </w:rPr>
          <w:t>.2020</w:t>
        </w:r>
        <w:r>
          <w:rPr>
            <w:sz w:val="15"/>
            <w:szCs w:val="15"/>
            <w:color w:val="0000FF"/>
          </w:rPr>
          <w:t>BDP</w:t>
        </w:r>
        <w:r>
          <w:rPr>
            <w:sz w:val="15"/>
            <w:szCs w:val="15"/>
            <w:color w:val="0000FF"/>
            <w:spacing w:val="8"/>
          </w:rPr>
          <w:t>0009</w:t>
        </w:r>
      </w:hyperlink>
    </w:p>
    <w:p>
      <w:pPr>
        <w:pStyle w:val="BodyText"/>
        <w:ind w:left="405" w:right="7" w:hanging="378"/>
        <w:spacing w:before="16" w:line="253" w:lineRule="auto"/>
        <w:rPr>
          <w:sz w:val="15"/>
          <w:szCs w:val="15"/>
        </w:rPr>
      </w:pPr>
      <w:bookmarkStart w:name="bookmark107" w:id="506"/>
      <w:bookmarkEnd w:id="506"/>
      <w:r>
        <w:rPr>
          <w:sz w:val="15"/>
          <w:szCs w:val="15"/>
          <w:spacing w:val="9"/>
        </w:rPr>
        <w:t>473.</w:t>
      </w:r>
      <w:r>
        <w:rPr>
          <w:sz w:val="15"/>
          <w:szCs w:val="15"/>
          <w:spacing w:val="18"/>
        </w:rPr>
        <w:t xml:space="preserve">  </w:t>
      </w:r>
      <w:r>
        <w:rPr>
          <w:sz w:val="15"/>
          <w:szCs w:val="15"/>
        </w:rPr>
        <w:t>Zheng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X</w:t>
      </w:r>
      <w:r>
        <w:rPr>
          <w:sz w:val="15"/>
          <w:szCs w:val="15"/>
          <w:spacing w:val="9"/>
        </w:rPr>
        <w:t>, </w:t>
      </w:r>
      <w:r>
        <w:rPr>
          <w:sz w:val="15"/>
          <w:szCs w:val="15"/>
        </w:rPr>
        <w:t>Zhang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Y</w:t>
      </w:r>
      <w:r>
        <w:rPr>
          <w:sz w:val="15"/>
          <w:szCs w:val="15"/>
          <w:spacing w:val="9"/>
        </w:rPr>
        <w:t>, </w:t>
      </w:r>
      <w:r>
        <w:rPr>
          <w:sz w:val="15"/>
          <w:szCs w:val="15"/>
        </w:rPr>
        <w:t>Hong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9"/>
        </w:rPr>
        <w:t xml:space="preserve"> (2021) </w:t>
      </w:r>
      <w:r>
        <w:rPr>
          <w:sz w:val="15"/>
          <w:szCs w:val="15"/>
        </w:rPr>
        <w:t>Evolving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fully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automated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machine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learning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via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life</w:t>
      </w:r>
      <w:r>
        <w:rPr>
          <w:sz w:val="15"/>
          <w:szCs w:val="15"/>
          <w:spacing w:val="9"/>
        </w:rPr>
        <w:t>-</w:t>
      </w:r>
      <w:r>
        <w:rPr>
          <w:sz w:val="15"/>
          <w:szCs w:val="15"/>
        </w:rPr>
        <w:t>long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</w:rPr>
        <w:t>knowl</w:t>
      </w:r>
      <w:r>
        <w:rPr>
          <w:sz w:val="15"/>
          <w:szCs w:val="15"/>
          <w:spacing w:val="9"/>
        </w:rPr>
        <w:t>-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edge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anchors</w:t>
      </w:r>
      <w:r>
        <w:rPr>
          <w:sz w:val="15"/>
          <w:szCs w:val="15"/>
          <w:spacing w:val="10"/>
        </w:rPr>
        <w:t>.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Anal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Mach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Intell</w:t>
      </w:r>
      <w:r>
        <w:rPr>
          <w:sz w:val="15"/>
          <w:szCs w:val="15"/>
          <w:spacing w:val="10"/>
        </w:rPr>
        <w:t xml:space="preserve"> 43(9):3091–3107.</w:t>
      </w:r>
      <w:r>
        <w:rPr>
          <w:sz w:val="15"/>
          <w:szCs w:val="15"/>
          <w:spacing w:val="-16"/>
        </w:rPr>
        <w:t xml:space="preserve"> </w:t>
      </w:r>
      <w:hyperlink w:history="true" r:id="rId645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0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0"/>
          </w:rPr>
          <w:t>/10.1109/</w:t>
        </w:r>
        <w:r>
          <w:rPr>
            <w:sz w:val="15"/>
            <w:szCs w:val="15"/>
            <w:color w:val="0000FF"/>
          </w:rPr>
          <w:t>TPAMI</w:t>
        </w:r>
        <w:r>
          <w:rPr>
            <w:sz w:val="15"/>
            <w:szCs w:val="15"/>
            <w:color w:val="0000FF"/>
            <w:spacing w:val="10"/>
          </w:rPr>
          <w:t>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645">
        <w:r>
          <w:rPr>
            <w:sz w:val="15"/>
            <w:szCs w:val="15"/>
            <w:color w:val="0000FF"/>
            <w:spacing w:val="4"/>
          </w:rPr>
          <w:t>2021.3069250</w:t>
        </w:r>
      </w:hyperlink>
    </w:p>
    <w:p>
      <w:pPr>
        <w:pStyle w:val="BodyText"/>
        <w:ind w:left="405" w:right="7" w:hanging="378"/>
        <w:spacing w:before="41" w:line="237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474.  Zhong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4"/>
        </w:rPr>
        <w:t>G,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4"/>
        </w:rPr>
        <w:t>Jiao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4"/>
        </w:rPr>
        <w:t>W,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4"/>
        </w:rPr>
        <w:t>Gao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4"/>
        </w:rPr>
        <w:t>W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4"/>
        </w:rPr>
        <w:t>(2020)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4"/>
        </w:rPr>
        <w:t>Automatic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4"/>
        </w:rPr>
        <w:t>design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4"/>
        </w:rPr>
        <w:t>of deep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4"/>
        </w:rPr>
        <w:t>networ</w:t>
      </w:r>
      <w:r>
        <w:rPr>
          <w:sz w:val="15"/>
          <w:szCs w:val="15"/>
          <w:spacing w:val="3"/>
        </w:rPr>
        <w:t>ks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with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3"/>
        </w:rPr>
        <w:t>blocks.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3"/>
        </w:rPr>
        <w:t>Cogn</w:t>
      </w:r>
      <w:r>
        <w:rPr>
          <w:sz w:val="15"/>
          <w:szCs w:val="15"/>
        </w:rPr>
        <w:t xml:space="preserve"> </w:t>
      </w:r>
      <w:bookmarkStart w:name="bookmark325" w:id="507"/>
      <w:bookmarkEnd w:id="507"/>
      <w:bookmarkStart w:name="bookmark314" w:id="508"/>
      <w:bookmarkEnd w:id="508"/>
      <w:r>
        <w:rPr>
          <w:sz w:val="15"/>
          <w:szCs w:val="15"/>
        </w:rPr>
        <w:t>Comput</w:t>
      </w:r>
      <w:r>
        <w:rPr>
          <w:sz w:val="15"/>
          <w:szCs w:val="15"/>
          <w:spacing w:val="8"/>
        </w:rPr>
        <w:t>.</w:t>
      </w:r>
      <w:r>
        <w:rPr>
          <w:sz w:val="15"/>
          <w:szCs w:val="15"/>
          <w:spacing w:val="-13"/>
        </w:rPr>
        <w:t xml:space="preserve"> </w:t>
      </w:r>
      <w:hyperlink w:history="true" r:id="rId64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8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8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8"/>
          </w:rPr>
          <w:t>/10.1007/s12559-019-09677-5</w:t>
        </w:r>
      </w:hyperlink>
    </w:p>
    <w:p>
      <w:pPr>
        <w:pStyle w:val="BodyText"/>
        <w:ind w:left="403" w:right="7" w:hanging="376"/>
        <w:spacing w:line="245" w:lineRule="auto"/>
        <w:rPr>
          <w:sz w:val="15"/>
          <w:szCs w:val="15"/>
        </w:rPr>
      </w:pPr>
      <w:r>
        <w:rPr>
          <w:sz w:val="15"/>
          <w:szCs w:val="15"/>
          <w:spacing w:val="14"/>
        </w:rPr>
        <w:t>475.  </w:t>
      </w:r>
      <w:r>
        <w:rPr>
          <w:sz w:val="15"/>
          <w:szCs w:val="15"/>
        </w:rPr>
        <w:t>Zhong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S</w:t>
      </w:r>
      <w:r>
        <w:rPr>
          <w:sz w:val="15"/>
          <w:szCs w:val="15"/>
          <w:spacing w:val="14"/>
        </w:rPr>
        <w:t>,</w:t>
      </w:r>
      <w:r>
        <w:rPr>
          <w:sz w:val="15"/>
          <w:szCs w:val="15"/>
        </w:rPr>
        <w:t>Xie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X</w:t>
      </w:r>
      <w:r>
        <w:rPr>
          <w:sz w:val="15"/>
          <w:szCs w:val="15"/>
          <w:spacing w:val="14"/>
        </w:rPr>
        <w:t>, </w:t>
      </w:r>
      <w:r>
        <w:rPr>
          <w:sz w:val="15"/>
          <w:szCs w:val="15"/>
        </w:rPr>
        <w:t>LinL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et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al</w:t>
      </w:r>
      <w:r>
        <w:rPr>
          <w:sz w:val="15"/>
          <w:szCs w:val="15"/>
          <w:spacing w:val="14"/>
        </w:rPr>
        <w:t xml:space="preserve"> (2017) </w:t>
      </w:r>
      <w:r>
        <w:rPr>
          <w:sz w:val="15"/>
          <w:szCs w:val="15"/>
        </w:rPr>
        <w:t>Genetic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algorithm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optimized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double</w:t>
      </w:r>
      <w:r>
        <w:rPr>
          <w:sz w:val="15"/>
          <w:szCs w:val="15"/>
          <w:spacing w:val="13"/>
        </w:rPr>
        <w:t>-</w:t>
      </w:r>
      <w:r>
        <w:rPr>
          <w:sz w:val="15"/>
          <w:szCs w:val="15"/>
        </w:rPr>
        <w:t>reservoir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echo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state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network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for </w:t>
      </w:r>
      <w:r>
        <w:rPr>
          <w:sz w:val="15"/>
          <w:szCs w:val="15"/>
        </w:rPr>
        <w:t>multi</w:t>
      </w:r>
      <w:r>
        <w:rPr>
          <w:sz w:val="15"/>
          <w:szCs w:val="15"/>
          <w:spacing w:val="12"/>
        </w:rPr>
        <w:t>-</w:t>
      </w:r>
      <w:r>
        <w:rPr>
          <w:sz w:val="15"/>
          <w:szCs w:val="15"/>
        </w:rPr>
        <w:t>regime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time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</w:rPr>
        <w:t>series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prediction</w:t>
      </w:r>
      <w:r>
        <w:rPr>
          <w:sz w:val="15"/>
          <w:szCs w:val="15"/>
          <w:spacing w:val="12"/>
        </w:rPr>
        <w:t>. </w:t>
      </w:r>
      <w:r>
        <w:rPr>
          <w:sz w:val="15"/>
          <w:szCs w:val="15"/>
        </w:rPr>
        <w:t>Neurocomputing</w:t>
      </w:r>
      <w:r>
        <w:rPr>
          <w:sz w:val="15"/>
          <w:szCs w:val="15"/>
          <w:spacing w:val="12"/>
        </w:rPr>
        <w:t xml:space="preserve"> 238:191–204.</w:t>
      </w:r>
      <w:r>
        <w:rPr>
          <w:sz w:val="15"/>
          <w:szCs w:val="15"/>
          <w:spacing w:val="-13"/>
        </w:rPr>
        <w:t xml:space="preserve"> </w:t>
      </w:r>
      <w:hyperlink w:history="true" r:id="rId647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2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2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2"/>
          </w:rPr>
          <w:t>/10.1016/j.</w:t>
        </w:r>
        <w:r>
          <w:rPr>
            <w:sz w:val="15"/>
            <w:szCs w:val="15"/>
            <w:color w:val="0000FF"/>
          </w:rPr>
          <w:t>neucom</w:t>
        </w:r>
        <w:r>
          <w:rPr>
            <w:sz w:val="15"/>
            <w:szCs w:val="15"/>
            <w:color w:val="0000FF"/>
            <w:spacing w:val="12"/>
          </w:rPr>
          <w:t>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647">
        <w:r>
          <w:rPr>
            <w:sz w:val="15"/>
            <w:szCs w:val="15"/>
            <w:color w:val="0000FF"/>
            <w:spacing w:val="4"/>
          </w:rPr>
          <w:t>2017.01.053</w:t>
        </w:r>
      </w:hyperlink>
    </w:p>
    <w:p>
      <w:pPr>
        <w:pStyle w:val="BodyText"/>
        <w:ind w:left="404" w:right="8" w:hanging="377"/>
        <w:spacing w:before="17" w:line="249" w:lineRule="auto"/>
        <w:rPr>
          <w:sz w:val="15"/>
          <w:szCs w:val="15"/>
        </w:rPr>
      </w:pPr>
      <w:bookmarkStart w:name="bookmark315" w:id="509"/>
      <w:bookmarkEnd w:id="509"/>
      <w:r>
        <w:rPr>
          <w:sz w:val="15"/>
          <w:szCs w:val="15"/>
          <w:spacing w:val="4"/>
        </w:rPr>
        <w:t>476.  Zhong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4"/>
        </w:rPr>
        <w:t>Z,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4"/>
        </w:rPr>
        <w:t>Yan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J,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4"/>
        </w:rPr>
        <w:t>Wu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4"/>
        </w:rPr>
        <w:t>W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4"/>
        </w:rPr>
        <w:t>(2018)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4"/>
        </w:rPr>
        <w:t>Practic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3"/>
        </w:rPr>
        <w:t>block-wise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network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3"/>
        </w:rPr>
        <w:t>generation.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In: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5"/>
        </w:rPr>
        <w:t>IEEE/CVF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5"/>
        </w:rPr>
        <w:t>conference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5"/>
        </w:rPr>
        <w:t>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5"/>
        </w:rPr>
        <w:t>computer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5"/>
        </w:rPr>
        <w:t>vi</w:t>
      </w:r>
      <w:r>
        <w:rPr>
          <w:sz w:val="15"/>
          <w:szCs w:val="15"/>
          <w:spacing w:val="4"/>
        </w:rPr>
        <w:t>sion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and pattern recognition, pp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4"/>
        </w:rPr>
        <w:t>2423–2432.</w:t>
      </w:r>
      <w:r>
        <w:rPr>
          <w:sz w:val="15"/>
          <w:szCs w:val="15"/>
          <w:spacing w:val="-9"/>
        </w:rPr>
        <w:t xml:space="preserve"> </w:t>
      </w:r>
      <w:hyperlink w:history="true" r:id="rId648">
        <w:r>
          <w:rPr>
            <w:sz w:val="15"/>
            <w:szCs w:val="15"/>
            <w:color w:val="0000FF"/>
            <w:spacing w:val="4"/>
          </w:rPr>
          <w:t>https://doi.org/10.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648">
        <w:r>
          <w:rPr>
            <w:sz w:val="15"/>
            <w:szCs w:val="15"/>
            <w:color w:val="0000FF"/>
            <w:spacing w:val="6"/>
          </w:rPr>
          <w:t>1109/</w:t>
        </w:r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6"/>
          </w:rPr>
          <w:t>.2018.00257</w:t>
        </w:r>
      </w:hyperlink>
    </w:p>
    <w:p>
      <w:pPr>
        <w:pStyle w:val="BodyText"/>
        <w:ind w:left="405" w:right="7" w:hanging="378"/>
        <w:spacing w:before="17" w:line="253" w:lineRule="auto"/>
        <w:rPr>
          <w:sz w:val="15"/>
          <w:szCs w:val="15"/>
        </w:rPr>
      </w:pPr>
      <w:bookmarkStart w:name="bookmark499" w:id="510"/>
      <w:bookmarkEnd w:id="510"/>
      <w:r>
        <w:rPr>
          <w:sz w:val="15"/>
          <w:szCs w:val="15"/>
          <w:spacing w:val="4"/>
        </w:rPr>
        <w:t>477.  Zhong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4"/>
        </w:rPr>
        <w:t>Z,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4"/>
        </w:rPr>
        <w:t>Yang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4"/>
        </w:rPr>
        <w:t>Z,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4"/>
        </w:rPr>
        <w:t>Deng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4"/>
        </w:rPr>
        <w:t>B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4"/>
        </w:rPr>
        <w:t>(2021)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4"/>
        </w:rPr>
        <w:t>BlockQNN: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4"/>
        </w:rPr>
        <w:t>efﬁcient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b</w:t>
      </w:r>
      <w:r>
        <w:rPr>
          <w:sz w:val="15"/>
          <w:szCs w:val="15"/>
          <w:spacing w:val="3"/>
        </w:rPr>
        <w:t>lock-wise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network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3"/>
        </w:rPr>
        <w:t>architecture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generation</w:t>
      </w:r>
      <w:r>
        <w:rPr>
          <w:sz w:val="15"/>
          <w:szCs w:val="15"/>
          <w:spacing w:val="11"/>
        </w:rPr>
        <w:t>.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</w:rPr>
        <w:t>Anal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</w:rPr>
        <w:t>Mach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</w:rPr>
        <w:t>Intell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1"/>
        </w:rPr>
        <w:t>43(7):2314–2328. </w:t>
      </w:r>
      <w:hyperlink w:history="true" r:id="rId649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1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1"/>
          </w:rPr>
          <w:t>/10.1109/</w:t>
        </w:r>
        <w:r>
          <w:rPr>
            <w:sz w:val="15"/>
            <w:szCs w:val="15"/>
            <w:color w:val="0000FF"/>
          </w:rPr>
          <w:t>TPAMI</w:t>
        </w:r>
        <w:r>
          <w:rPr>
            <w:sz w:val="15"/>
            <w:szCs w:val="15"/>
            <w:color w:val="0000FF"/>
            <w:spacing w:val="11"/>
          </w:rPr>
          <w:t>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649">
        <w:r>
          <w:rPr>
            <w:sz w:val="15"/>
            <w:szCs w:val="15"/>
            <w:color w:val="0000FF"/>
            <w:spacing w:val="4"/>
          </w:rPr>
          <w:t>2020.2969193</w:t>
        </w:r>
      </w:hyperlink>
    </w:p>
    <w:p>
      <w:pPr>
        <w:pStyle w:val="BodyText"/>
        <w:ind w:left="405" w:right="8" w:hanging="378"/>
        <w:spacing w:before="41" w:line="238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478.  Zhou D, Zhou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4"/>
        </w:rPr>
        <w:t>X,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4"/>
        </w:rPr>
        <w:t>Zhang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4"/>
        </w:rPr>
        <w:t>W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4"/>
        </w:rPr>
        <w:t>(2020a)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4"/>
        </w:rPr>
        <w:t>EcoNAS: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ﬁnding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4"/>
        </w:rPr>
        <w:t>proxies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4"/>
        </w:rPr>
        <w:t>for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4"/>
        </w:rPr>
        <w:t>economical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4"/>
        </w:rPr>
        <w:t>neural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4"/>
        </w:rPr>
        <w:t>architec</w:t>
      </w:r>
      <w:r>
        <w:rPr>
          <w:sz w:val="15"/>
          <w:szCs w:val="15"/>
          <w:spacing w:val="3"/>
        </w:rPr>
        <w:t>ture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2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2"/>
        </w:rPr>
        <w:t>: </w:t>
      </w:r>
      <w:r>
        <w:rPr>
          <w:sz w:val="15"/>
          <w:szCs w:val="15"/>
        </w:rPr>
        <w:t>IEEE</w:t>
      </w:r>
      <w:r>
        <w:rPr>
          <w:sz w:val="15"/>
          <w:szCs w:val="15"/>
          <w:spacing w:val="12"/>
        </w:rPr>
        <w:t>/</w:t>
      </w:r>
      <w:r>
        <w:rPr>
          <w:sz w:val="15"/>
          <w:szCs w:val="15"/>
        </w:rPr>
        <w:t>CVF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computer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vision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</w:rPr>
        <w:t>recognition</w:t>
      </w:r>
      <w:r>
        <w:rPr>
          <w:sz w:val="15"/>
          <w:szCs w:val="15"/>
          <w:spacing w:val="12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2"/>
        </w:rPr>
        <w:t>11393</w:t>
      </w:r>
      <w:r>
        <w:rPr>
          <w:sz w:val="15"/>
          <w:szCs w:val="15"/>
          <w:spacing w:val="11"/>
        </w:rPr>
        <w:t>–11401.</w:t>
      </w:r>
      <w:hyperlink w:history="true" r:id="rId650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1"/>
          </w:rPr>
          <w:t>://</w:t>
        </w:r>
      </w:hyperlink>
      <w:r>
        <w:rPr>
          <w:sz w:val="15"/>
          <w:szCs w:val="15"/>
          <w:color w:val="0000FF"/>
        </w:rPr>
        <w:t xml:space="preserve"> </w:t>
      </w:r>
      <w:bookmarkStart w:name="bookmark460" w:id="511"/>
      <w:bookmarkEnd w:id="511"/>
      <w:bookmarkStart w:name="bookmark461" w:id="512"/>
      <w:bookmarkEnd w:id="512"/>
      <w:hyperlink w:history="true" r:id="rId650"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6"/>
          </w:rPr>
          <w:t>/10.1109/</w:t>
        </w:r>
        <w:r>
          <w:rPr>
            <w:sz w:val="15"/>
            <w:szCs w:val="15"/>
            <w:color w:val="0000FF"/>
          </w:rPr>
          <w:t>CVPR</w:t>
        </w:r>
        <w:r>
          <w:rPr>
            <w:sz w:val="15"/>
            <w:szCs w:val="15"/>
            <w:color w:val="0000FF"/>
            <w:spacing w:val="6"/>
          </w:rPr>
          <w:t>42600.2020.01141</w:t>
        </w:r>
      </w:hyperlink>
    </w:p>
    <w:p>
      <w:pPr>
        <w:pStyle w:val="BodyText"/>
        <w:ind w:left="404" w:right="8" w:hanging="377"/>
        <w:spacing w:before="6" w:line="266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479.</w:t>
      </w:r>
      <w:r>
        <w:rPr>
          <w:sz w:val="15"/>
          <w:szCs w:val="15"/>
          <w:spacing w:val="18"/>
          <w:w w:val="102"/>
        </w:rPr>
        <w:t xml:space="preserve">  </w:t>
      </w:r>
      <w:r>
        <w:rPr>
          <w:sz w:val="15"/>
          <w:szCs w:val="15"/>
          <w:spacing w:val="3"/>
        </w:rPr>
        <w:t>Zhou Y, Jin Y, Ding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3"/>
        </w:rPr>
        <w:t>J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3"/>
        </w:rPr>
        <w:t>(2020)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3"/>
        </w:rPr>
        <w:t>Surrogate-assisted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3"/>
        </w:rPr>
        <w:t>evolutionary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3"/>
        </w:rPr>
        <w:t>search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3"/>
        </w:rPr>
        <w:t>of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3"/>
        </w:rPr>
        <w:t>spiking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3"/>
        </w:rPr>
        <w:t>architectures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3"/>
        </w:rPr>
        <w:t>in</w:t>
      </w:r>
      <w:r>
        <w:rPr>
          <w:sz w:val="15"/>
          <w:szCs w:val="15"/>
        </w:rPr>
        <w:t xml:space="preserve"> </w:t>
      </w:r>
      <w:bookmarkStart w:name="bookmark479" w:id="513"/>
      <w:bookmarkEnd w:id="513"/>
      <w:r>
        <w:rPr>
          <w:sz w:val="15"/>
          <w:szCs w:val="15"/>
        </w:rPr>
        <w:t>liquid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state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</w:rPr>
        <w:t>machines</w:t>
      </w:r>
      <w:r>
        <w:rPr>
          <w:sz w:val="15"/>
          <w:szCs w:val="15"/>
          <w:spacing w:val="10"/>
        </w:rPr>
        <w:t>. </w:t>
      </w:r>
      <w:r>
        <w:rPr>
          <w:sz w:val="15"/>
          <w:szCs w:val="15"/>
        </w:rPr>
        <w:t>Neurocomputing</w:t>
      </w:r>
      <w:r>
        <w:rPr>
          <w:sz w:val="15"/>
          <w:szCs w:val="15"/>
          <w:spacing w:val="10"/>
        </w:rPr>
        <w:t xml:space="preserve"> 406:12–23.</w:t>
      </w:r>
      <w:r>
        <w:rPr>
          <w:sz w:val="15"/>
          <w:szCs w:val="15"/>
          <w:spacing w:val="-18"/>
        </w:rPr>
        <w:t xml:space="preserve"> </w:t>
      </w:r>
      <w:hyperlink w:history="true" r:id="rId651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0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0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0"/>
          </w:rPr>
          <w:t>/</w:t>
        </w:r>
        <w:r>
          <w:rPr>
            <w:sz w:val="15"/>
            <w:szCs w:val="15"/>
            <w:color w:val="0000FF"/>
            <w:spacing w:val="9"/>
          </w:rPr>
          <w:t>10.1016/j.</w:t>
        </w:r>
        <w:r>
          <w:rPr>
            <w:sz w:val="15"/>
            <w:szCs w:val="15"/>
            <w:color w:val="0000FF"/>
          </w:rPr>
          <w:t>neucom</w:t>
        </w:r>
        <w:r>
          <w:rPr>
            <w:sz w:val="15"/>
            <w:szCs w:val="15"/>
            <w:color w:val="0000FF"/>
            <w:spacing w:val="9"/>
          </w:rPr>
          <w:t>.2020.04.079</w:t>
        </w:r>
      </w:hyperlink>
    </w:p>
    <w:p>
      <w:pPr>
        <w:pStyle w:val="BodyText"/>
        <w:ind w:left="403" w:right="7" w:hanging="376"/>
        <w:spacing w:before="21" w:line="237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480.  Zhu B, Al-Ars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4"/>
        </w:rPr>
        <w:t>Z,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4"/>
        </w:rPr>
        <w:t>Hofstee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4"/>
        </w:rPr>
        <w:t>H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4"/>
        </w:rPr>
        <w:t>(2020)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4"/>
        </w:rPr>
        <w:t>NASB: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4"/>
        </w:rPr>
        <w:t>neural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architecture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4"/>
        </w:rPr>
        <w:t>search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4"/>
        </w:rPr>
        <w:t>for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binary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convolutional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3"/>
        </w:rPr>
        <w:t>neural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networks</w:t>
      </w:r>
      <w:r>
        <w:rPr>
          <w:sz w:val="15"/>
          <w:szCs w:val="15"/>
          <w:spacing w:val="16"/>
        </w:rPr>
        <w:t>.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</w:rPr>
        <w:t>In</w:t>
      </w:r>
      <w:r>
        <w:rPr>
          <w:sz w:val="15"/>
          <w:szCs w:val="15"/>
          <w:spacing w:val="16"/>
        </w:rPr>
        <w:t>: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joint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network</w:t>
      </w:r>
      <w:r>
        <w:rPr>
          <w:sz w:val="15"/>
          <w:szCs w:val="15"/>
          <w:spacing w:val="16"/>
        </w:rPr>
        <w:t>.</w:t>
      </w:r>
      <w:r>
        <w:rPr>
          <w:sz w:val="15"/>
          <w:szCs w:val="15"/>
          <w:spacing w:val="-7"/>
        </w:rPr>
        <w:t xml:space="preserve"> </w:t>
      </w:r>
      <w:hyperlink w:history="true" r:id="rId652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6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6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6"/>
          </w:rPr>
          <w:t>/10.1109/</w:t>
        </w:r>
        <w:r>
          <w:rPr>
            <w:sz w:val="15"/>
            <w:szCs w:val="15"/>
            <w:color w:val="0000FF"/>
          </w:rPr>
          <w:t>IJCNN</w:t>
        </w:r>
        <w:r>
          <w:rPr>
            <w:sz w:val="15"/>
            <w:szCs w:val="15"/>
            <w:color w:val="0000FF"/>
            <w:spacing w:val="16"/>
          </w:rPr>
          <w:t>48605.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652">
        <w:r>
          <w:rPr>
            <w:sz w:val="15"/>
            <w:szCs w:val="15"/>
            <w:color w:val="0000FF"/>
            <w:spacing w:val="4"/>
          </w:rPr>
          <w:t>2020.9207674</w:t>
        </w:r>
      </w:hyperlink>
    </w:p>
    <w:p>
      <w:pPr>
        <w:pStyle w:val="BodyText"/>
        <w:ind w:left="404" w:right="8" w:hanging="377"/>
        <w:spacing w:before="40" w:line="237" w:lineRule="auto"/>
        <w:rPr>
          <w:sz w:val="15"/>
          <w:szCs w:val="15"/>
        </w:rPr>
      </w:pPr>
      <w:r>
        <w:rPr>
          <w:sz w:val="15"/>
          <w:szCs w:val="15"/>
          <w:spacing w:val="11"/>
        </w:rPr>
        <w:t>481.  </w:t>
      </w:r>
      <w:r>
        <w:rPr>
          <w:sz w:val="15"/>
          <w:szCs w:val="15"/>
        </w:rPr>
        <w:t>Zhuo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L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Zhang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B</w:t>
      </w:r>
      <w:r>
        <w:rPr>
          <w:sz w:val="15"/>
          <w:szCs w:val="15"/>
          <w:spacing w:val="11"/>
        </w:rPr>
        <w:t>, </w:t>
      </w:r>
      <w:r>
        <w:rPr>
          <w:sz w:val="15"/>
          <w:szCs w:val="15"/>
        </w:rPr>
        <w:t>Chen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Hetal</w:t>
      </w:r>
      <w:r>
        <w:rPr>
          <w:sz w:val="15"/>
          <w:szCs w:val="15"/>
          <w:spacing w:val="11"/>
        </w:rPr>
        <w:t xml:space="preserve"> (2020) </w:t>
      </w:r>
      <w:r>
        <w:rPr>
          <w:sz w:val="15"/>
          <w:szCs w:val="15"/>
        </w:rPr>
        <w:t>CP</w:t>
      </w:r>
      <w:r>
        <w:rPr>
          <w:sz w:val="15"/>
          <w:szCs w:val="15"/>
          <w:spacing w:val="11"/>
        </w:rPr>
        <w:t>-</w:t>
      </w:r>
      <w:r>
        <w:rPr>
          <w:sz w:val="15"/>
          <w:szCs w:val="15"/>
        </w:rPr>
        <w:t>NAS</w:t>
      </w:r>
      <w:r>
        <w:rPr>
          <w:sz w:val="15"/>
          <w:szCs w:val="15"/>
          <w:spacing w:val="11"/>
        </w:rPr>
        <w:t>: </w:t>
      </w:r>
      <w:r>
        <w:rPr>
          <w:sz w:val="15"/>
          <w:szCs w:val="15"/>
        </w:rPr>
        <w:t>child</w:t>
      </w:r>
      <w:r>
        <w:rPr>
          <w:sz w:val="15"/>
          <w:szCs w:val="15"/>
          <w:spacing w:val="11"/>
        </w:rPr>
        <w:t>–</w:t>
      </w:r>
      <w:r>
        <w:rPr>
          <w:sz w:val="15"/>
          <w:szCs w:val="15"/>
        </w:rPr>
        <w:t>parent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neural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architecture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search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for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1"/>
        </w:rPr>
        <w:t>1-</w:t>
      </w:r>
      <w:r>
        <w:rPr>
          <w:sz w:val="15"/>
          <w:szCs w:val="15"/>
        </w:rPr>
        <w:t>bit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</w:rPr>
        <w:t>CNNs</w:t>
      </w:r>
      <w:r>
        <w:rPr>
          <w:sz w:val="15"/>
          <w:szCs w:val="15"/>
          <w:spacing w:val="11"/>
        </w:rPr>
        <w:t>.</w:t>
      </w:r>
      <w:r>
        <w:rPr>
          <w:sz w:val="15"/>
          <w:szCs w:val="15"/>
        </w:rPr>
        <w:t xml:space="preserve"> </w:t>
      </w:r>
      <w:bookmarkStart w:name="bookmark502" w:id="514"/>
      <w:bookmarkEnd w:id="514"/>
      <w:r>
        <w:rPr>
          <w:sz w:val="15"/>
          <w:szCs w:val="15"/>
        </w:rPr>
        <w:t>In</w:t>
      </w:r>
      <w:r>
        <w:rPr>
          <w:sz w:val="15"/>
          <w:szCs w:val="15"/>
          <w:spacing w:val="13"/>
        </w:rPr>
        <w:t>: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International</w:t>
      </w:r>
      <w:r>
        <w:rPr>
          <w:sz w:val="15"/>
          <w:szCs w:val="15"/>
          <w:spacing w:val="-20"/>
        </w:rPr>
        <w:t xml:space="preserve"> </w:t>
      </w:r>
      <w:r>
        <w:rPr>
          <w:sz w:val="15"/>
          <w:szCs w:val="15"/>
        </w:rPr>
        <w:t>joint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</w:rPr>
        <w:t>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arti</w:t>
      </w:r>
      <w:r>
        <w:rPr>
          <w:sz w:val="15"/>
          <w:szCs w:val="15"/>
          <w:spacing w:val="13"/>
        </w:rPr>
        <w:t>ﬁ</w:t>
      </w:r>
      <w:r>
        <w:rPr>
          <w:sz w:val="15"/>
          <w:szCs w:val="15"/>
        </w:rPr>
        <w:t>cial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</w:rPr>
        <w:t>intelligence</w:t>
      </w:r>
      <w:r>
        <w:rPr>
          <w:sz w:val="15"/>
          <w:szCs w:val="15"/>
          <w:spacing w:val="13"/>
        </w:rPr>
        <w:t>,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</w:rPr>
        <w:t>pp</w:t>
      </w:r>
      <w:r>
        <w:rPr>
          <w:sz w:val="15"/>
          <w:szCs w:val="15"/>
          <w:spacing w:val="13"/>
        </w:rPr>
        <w:t xml:space="preserve"> 1033–1039.</w:t>
      </w:r>
      <w:hyperlink w:history="true" r:id="rId653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3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3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3"/>
          </w:rPr>
          <w:t>/10.24963</w:t>
        </w:r>
        <w:r>
          <w:rPr>
            <w:sz w:val="15"/>
            <w:szCs w:val="15"/>
            <w:color w:val="0000FF"/>
            <w:spacing w:val="12"/>
          </w:rPr>
          <w:t>/</w:t>
        </w:r>
        <w:r>
          <w:rPr>
            <w:sz w:val="15"/>
            <w:szCs w:val="15"/>
            <w:color w:val="0000FF"/>
          </w:rPr>
          <w:t>ijcai</w:t>
        </w:r>
        <w:r>
          <w:rPr>
            <w:sz w:val="15"/>
            <w:szCs w:val="15"/>
            <w:color w:val="0000FF"/>
            <w:spacing w:val="12"/>
          </w:rPr>
          <w:t>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653">
        <w:r>
          <w:rPr>
            <w:sz w:val="15"/>
            <w:szCs w:val="15"/>
            <w:color w:val="0000FF"/>
            <w:spacing w:val="4"/>
          </w:rPr>
          <w:t>2020/144</w:t>
        </w:r>
      </w:hyperlink>
    </w:p>
    <w:p>
      <w:pPr>
        <w:pStyle w:val="BodyText"/>
        <w:ind w:left="402" w:right="7" w:hanging="375"/>
        <w:spacing w:before="42" w:line="237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482.  Zimmer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4"/>
        </w:rPr>
        <w:t>L,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4"/>
        </w:rPr>
        <w:t>Lindauer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4"/>
        </w:rPr>
        <w:t>M,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4"/>
        </w:rPr>
        <w:t>Hutter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4"/>
        </w:rPr>
        <w:t>F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4"/>
        </w:rPr>
        <w:t>(2021)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4"/>
        </w:rPr>
        <w:t>Auto-Pytorch: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multi-ﬁdelity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4"/>
        </w:rPr>
        <w:t>MetaLearning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4"/>
        </w:rPr>
        <w:t>fo</w:t>
      </w:r>
      <w:r>
        <w:rPr>
          <w:sz w:val="15"/>
          <w:szCs w:val="15"/>
          <w:spacing w:val="3"/>
        </w:rPr>
        <w:t>r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3"/>
        </w:rPr>
        <w:t>efﬁcient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</w:rPr>
        <w:t xml:space="preserve"> </w:t>
      </w:r>
      <w:bookmarkStart w:name="bookmark130" w:id="515"/>
      <w:bookmarkEnd w:id="515"/>
      <w:r>
        <w:rPr>
          <w:sz w:val="15"/>
          <w:szCs w:val="15"/>
        </w:rPr>
        <w:t>robust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</w:rPr>
        <w:t>AutoDL</w:t>
      </w:r>
      <w:r>
        <w:rPr>
          <w:sz w:val="15"/>
          <w:szCs w:val="15"/>
          <w:spacing w:val="14"/>
        </w:rPr>
        <w:t>.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</w:rPr>
        <w:t>IEEE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</w:rPr>
        <w:t>Trans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</w:rPr>
        <w:t>Pattern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</w:rPr>
        <w:t>Anal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</w:rPr>
        <w:t>MachIntell</w:t>
      </w:r>
      <w:r>
        <w:rPr>
          <w:sz w:val="15"/>
          <w:szCs w:val="15"/>
          <w:spacing w:val="14"/>
        </w:rPr>
        <w:t>43(9):3079–3090.</w:t>
      </w:r>
      <w:hyperlink w:history="true" r:id="rId654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4"/>
          </w:rPr>
          <w:t>:/</w:t>
        </w:r>
        <w:r>
          <w:rPr>
            <w:sz w:val="15"/>
            <w:szCs w:val="15"/>
            <w:color w:val="0000FF"/>
            <w:spacing w:val="13"/>
          </w:rPr>
          <w:t>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3"/>
          </w:rPr>
          <w:t>.</w:t>
        </w:r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13"/>
          </w:rPr>
          <w:t>/10.1109/</w:t>
        </w:r>
        <w:r>
          <w:rPr>
            <w:sz w:val="15"/>
            <w:szCs w:val="15"/>
            <w:color w:val="0000FF"/>
          </w:rPr>
          <w:t>TPAMI</w:t>
        </w:r>
        <w:r>
          <w:rPr>
            <w:sz w:val="15"/>
            <w:szCs w:val="15"/>
            <w:color w:val="0000FF"/>
            <w:spacing w:val="13"/>
          </w:rPr>
          <w:t>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654">
        <w:r>
          <w:rPr>
            <w:sz w:val="15"/>
            <w:szCs w:val="15"/>
            <w:color w:val="0000FF"/>
            <w:spacing w:val="4"/>
          </w:rPr>
          <w:t>2021.3067763</w:t>
        </w:r>
      </w:hyperlink>
    </w:p>
    <w:p>
      <w:pPr>
        <w:pStyle w:val="BodyText"/>
        <w:ind w:left="402" w:right="7" w:hanging="375"/>
        <w:spacing w:before="44" w:line="228" w:lineRule="auto"/>
        <w:rPr>
          <w:sz w:val="15"/>
          <w:szCs w:val="15"/>
        </w:rPr>
      </w:pPr>
      <w:r>
        <w:rPr>
          <w:sz w:val="15"/>
          <w:szCs w:val="15"/>
          <w:spacing w:val="3"/>
        </w:rPr>
        <w:t>483.</w:t>
      </w:r>
      <w:r>
        <w:rPr>
          <w:sz w:val="15"/>
          <w:szCs w:val="15"/>
          <w:spacing w:val="12"/>
        </w:rPr>
        <w:t xml:space="preserve">  </w:t>
      </w:r>
      <w:r>
        <w:rPr>
          <w:sz w:val="15"/>
          <w:szCs w:val="15"/>
          <w:spacing w:val="3"/>
        </w:rPr>
        <w:t>Zoph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3"/>
        </w:rPr>
        <w:t>B,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3"/>
        </w:rPr>
        <w:t>Vasudevan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3"/>
        </w:rPr>
        <w:t>V,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3"/>
        </w:rPr>
        <w:t>Shlens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3"/>
        </w:rPr>
        <w:t>J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3"/>
        </w:rPr>
        <w:t>et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3"/>
        </w:rPr>
        <w:t>al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3"/>
        </w:rPr>
        <w:t>(2018)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3"/>
        </w:rPr>
        <w:t>Learning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3"/>
        </w:rPr>
        <w:t>transferable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3"/>
        </w:rPr>
        <w:t>architectures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3"/>
        </w:rPr>
        <w:t>f</w:t>
      </w:r>
      <w:r>
        <w:rPr>
          <w:sz w:val="15"/>
          <w:szCs w:val="15"/>
          <w:spacing w:val="2"/>
        </w:rPr>
        <w:t>or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2"/>
        </w:rPr>
        <w:t>scalable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2"/>
        </w:rPr>
        <w:t>image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recognition.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4"/>
        </w:rPr>
        <w:t>In: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4"/>
        </w:rPr>
        <w:t>IEEE/CVF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4"/>
        </w:rPr>
        <w:t>conference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4"/>
        </w:rPr>
        <w:t>on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4"/>
        </w:rPr>
        <w:t>computer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4"/>
        </w:rPr>
        <w:t>vision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4"/>
        </w:rPr>
        <w:t>and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4"/>
        </w:rPr>
        <w:t>patt</w:t>
      </w:r>
      <w:r>
        <w:rPr>
          <w:sz w:val="15"/>
          <w:szCs w:val="15"/>
          <w:spacing w:val="3"/>
        </w:rPr>
        <w:t>ern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3"/>
        </w:rPr>
        <w:t>recognition,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3"/>
        </w:rPr>
        <w:t>pp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3"/>
        </w:rPr>
        <w:t>8697–8710.</w:t>
      </w:r>
    </w:p>
    <w:p>
      <w:pPr>
        <w:pStyle w:val="BodyText"/>
        <w:ind w:left="403"/>
        <w:spacing w:before="6" w:line="178" w:lineRule="exact"/>
        <w:rPr>
          <w:sz w:val="15"/>
          <w:szCs w:val="15"/>
        </w:rPr>
      </w:pPr>
      <w:bookmarkStart w:name="bookmark131" w:id="516"/>
      <w:bookmarkEnd w:id="516"/>
      <w:bookmarkStart w:name="bookmark17" w:id="517"/>
      <w:bookmarkEnd w:id="517"/>
      <w:hyperlink w:history="true" r:id="rId655">
        <w:r>
          <w:rPr>
            <w:sz w:val="15"/>
            <w:szCs w:val="15"/>
            <w:color w:val="0000FF"/>
            <w:position w:val="2"/>
          </w:rPr>
          <w:t>https</w:t>
        </w:r>
        <w:r>
          <w:rPr>
            <w:sz w:val="15"/>
            <w:szCs w:val="15"/>
            <w:color w:val="0000FF"/>
            <w:spacing w:val="7"/>
            <w:position w:val="2"/>
          </w:rPr>
          <w:t>://</w:t>
        </w:r>
        <w:r>
          <w:rPr>
            <w:sz w:val="15"/>
            <w:szCs w:val="15"/>
            <w:color w:val="0000FF"/>
            <w:position w:val="2"/>
          </w:rPr>
          <w:t>doi</w:t>
        </w:r>
        <w:r>
          <w:rPr>
            <w:sz w:val="15"/>
            <w:szCs w:val="15"/>
            <w:color w:val="0000FF"/>
            <w:spacing w:val="7"/>
            <w:position w:val="2"/>
          </w:rPr>
          <w:t>.</w:t>
        </w:r>
        <w:r>
          <w:rPr>
            <w:sz w:val="15"/>
            <w:szCs w:val="15"/>
            <w:color w:val="0000FF"/>
            <w:position w:val="2"/>
          </w:rPr>
          <w:t>org</w:t>
        </w:r>
        <w:r>
          <w:rPr>
            <w:sz w:val="15"/>
            <w:szCs w:val="15"/>
            <w:color w:val="0000FF"/>
            <w:spacing w:val="7"/>
            <w:position w:val="2"/>
          </w:rPr>
          <w:t>/10.1109/</w:t>
        </w:r>
        <w:r>
          <w:rPr>
            <w:sz w:val="15"/>
            <w:szCs w:val="15"/>
            <w:color w:val="0000FF"/>
            <w:position w:val="2"/>
          </w:rPr>
          <w:t>CVPR</w:t>
        </w:r>
        <w:r>
          <w:rPr>
            <w:sz w:val="15"/>
            <w:szCs w:val="15"/>
            <w:color w:val="0000FF"/>
            <w:spacing w:val="7"/>
            <w:position w:val="2"/>
          </w:rPr>
          <w:t>.2018.00907</w:t>
        </w:r>
      </w:hyperlink>
    </w:p>
    <w:p>
      <w:pPr>
        <w:pStyle w:val="BodyText"/>
        <w:ind w:left="402" w:right="8" w:hanging="375"/>
        <w:spacing w:before="7" w:line="253" w:lineRule="auto"/>
        <w:rPr>
          <w:sz w:val="15"/>
          <w:szCs w:val="15"/>
        </w:rPr>
      </w:pPr>
      <w:r>
        <w:rPr>
          <w:sz w:val="15"/>
          <w:szCs w:val="15"/>
          <w:spacing w:val="4"/>
        </w:rPr>
        <w:t>484.  Zutty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4"/>
        </w:rPr>
        <w:t>J,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4"/>
        </w:rPr>
        <w:t>Long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4"/>
        </w:rPr>
        <w:t>D,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4"/>
        </w:rPr>
        <w:t>Adams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4"/>
        </w:rPr>
        <w:t>H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4"/>
        </w:rPr>
        <w:t>et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4"/>
        </w:rPr>
        <w:t>al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4"/>
        </w:rPr>
        <w:t>(2015)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4"/>
        </w:rPr>
        <w:t>Multiple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4"/>
        </w:rPr>
        <w:t>objective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4"/>
        </w:rPr>
        <w:t>vector</w:t>
      </w:r>
      <w:r>
        <w:rPr>
          <w:sz w:val="15"/>
          <w:szCs w:val="15"/>
          <w:spacing w:val="3"/>
        </w:rPr>
        <w:t>-based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3"/>
        </w:rPr>
        <w:t>genetic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3"/>
        </w:rPr>
        <w:t>programming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using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human</w:t>
      </w:r>
      <w:r>
        <w:rPr>
          <w:sz w:val="15"/>
          <w:szCs w:val="15"/>
          <w:spacing w:val="13"/>
        </w:rPr>
        <w:t>-</w:t>
      </w:r>
      <w:r>
        <w:rPr>
          <w:sz w:val="15"/>
          <w:szCs w:val="15"/>
        </w:rPr>
        <w:t>derived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primitives</w:t>
      </w:r>
      <w:r>
        <w:rPr>
          <w:sz w:val="15"/>
          <w:szCs w:val="15"/>
          <w:spacing w:val="13"/>
        </w:rPr>
        <w:t>. </w:t>
      </w:r>
      <w:r>
        <w:rPr>
          <w:sz w:val="15"/>
          <w:szCs w:val="15"/>
        </w:rPr>
        <w:t>In</w:t>
      </w:r>
      <w:r>
        <w:rPr>
          <w:sz w:val="15"/>
          <w:szCs w:val="15"/>
          <w:spacing w:val="13"/>
        </w:rPr>
        <w:t>: </w:t>
      </w:r>
      <w:r>
        <w:rPr>
          <w:sz w:val="15"/>
          <w:szCs w:val="15"/>
        </w:rPr>
        <w:t>Genetic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and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evolvable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computing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</w:rPr>
        <w:t>conference</w:t>
      </w:r>
      <w:r>
        <w:rPr>
          <w:sz w:val="15"/>
          <w:szCs w:val="15"/>
          <w:spacing w:val="13"/>
        </w:rPr>
        <w:t>, </w:t>
      </w:r>
      <w:r>
        <w:rPr>
          <w:sz w:val="15"/>
          <w:szCs w:val="15"/>
        </w:rPr>
        <w:t>pp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3"/>
        </w:rPr>
        <w:t>1127–1134.</w:t>
      </w:r>
      <w:r>
        <w:rPr>
          <w:sz w:val="15"/>
          <w:szCs w:val="15"/>
          <w:spacing w:val="-21"/>
        </w:rPr>
        <w:t xml:space="preserve"> </w:t>
      </w:r>
      <w:hyperlink w:history="true" r:id="rId656">
        <w:r>
          <w:rPr>
            <w:sz w:val="15"/>
            <w:szCs w:val="15"/>
            <w:color w:val="0000FF"/>
          </w:rPr>
          <w:t>https</w:t>
        </w:r>
        <w:r>
          <w:rPr>
            <w:sz w:val="15"/>
            <w:szCs w:val="15"/>
            <w:color w:val="0000FF"/>
            <w:spacing w:val="13"/>
          </w:rPr>
          <w:t>://</w:t>
        </w:r>
        <w:r>
          <w:rPr>
            <w:sz w:val="15"/>
            <w:szCs w:val="15"/>
            <w:color w:val="0000FF"/>
          </w:rPr>
          <w:t>doi</w:t>
        </w:r>
        <w:r>
          <w:rPr>
            <w:sz w:val="15"/>
            <w:szCs w:val="15"/>
            <w:color w:val="0000FF"/>
            <w:spacing w:val="13"/>
          </w:rPr>
          <w:t>.</w:t>
        </w:r>
      </w:hyperlink>
      <w:r>
        <w:rPr>
          <w:sz w:val="15"/>
          <w:szCs w:val="15"/>
          <w:color w:val="0000FF"/>
        </w:rPr>
        <w:t xml:space="preserve"> </w:t>
      </w:r>
      <w:hyperlink w:history="true" r:id="rId656">
        <w:r>
          <w:rPr>
            <w:sz w:val="15"/>
            <w:szCs w:val="15"/>
            <w:color w:val="0000FF"/>
          </w:rPr>
          <w:t>org</w:t>
        </w:r>
        <w:r>
          <w:rPr>
            <w:sz w:val="15"/>
            <w:szCs w:val="15"/>
            <w:color w:val="0000FF"/>
            <w:spacing w:val="5"/>
          </w:rPr>
          <w:t>/10.1145/2739480.2754694</w:t>
        </w:r>
      </w:hyperlink>
    </w:p>
    <w:p>
      <w:pPr>
        <w:spacing w:line="304" w:lineRule="auto"/>
        <w:rPr>
          <w:rFonts w:ascii="Arial"/>
          <w:sz w:val="21"/>
        </w:rPr>
      </w:pPr>
      <w:r/>
    </w:p>
    <w:p>
      <w:pPr>
        <w:pStyle w:val="BodyText"/>
        <w:ind w:left="32" w:right="7" w:firstLine="8"/>
        <w:spacing w:before="46" w:line="244" w:lineRule="auto"/>
        <w:rPr>
          <w:sz w:val="15"/>
          <w:szCs w:val="15"/>
        </w:rPr>
      </w:pPr>
      <w:r>
        <w:rPr>
          <w:rFonts w:ascii="Calibri" w:hAnsi="Calibri" w:eastAsia="Calibri" w:cs="Calibri"/>
          <w:sz w:val="15"/>
          <w:szCs w:val="15"/>
          <w:b/>
          <w:bCs/>
          <w:spacing w:val="4"/>
        </w:rPr>
        <w:t>Publisher’s Note  </w:t>
      </w:r>
      <w:r>
        <w:rPr>
          <w:sz w:val="15"/>
          <w:szCs w:val="15"/>
          <w:spacing w:val="4"/>
        </w:rPr>
        <w:t>Springer Nature re</w:t>
      </w:r>
      <w:r>
        <w:rPr>
          <w:sz w:val="15"/>
          <w:szCs w:val="15"/>
          <w:spacing w:val="3"/>
        </w:rPr>
        <w:t>mains neutral with regard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3"/>
        </w:rPr>
        <w:t>to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3"/>
        </w:rPr>
        <w:t>jurisdictional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3"/>
        </w:rPr>
        <w:t>claims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3"/>
        </w:rPr>
        <w:t>in published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3"/>
        </w:rPr>
        <w:t>maps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3"/>
        </w:rPr>
        <w:t>institutional afﬁliations.</w:t>
      </w:r>
    </w:p>
    <w:p>
      <w:pPr>
        <w:spacing w:line="417" w:lineRule="auto"/>
        <w:rPr>
          <w:rFonts w:ascii="Arial"/>
          <w:sz w:val="21"/>
        </w:rPr>
      </w:pPr>
      <w:r/>
    </w:p>
    <w:p>
      <w:pPr>
        <w:pStyle w:val="BodyText"/>
        <w:ind w:left="2417" w:firstLine="9"/>
        <w:spacing w:before="46" w:line="248" w:lineRule="auto"/>
        <w:jc w:val="both"/>
        <w:rPr>
          <w:sz w:val="15"/>
          <w:szCs w:val="15"/>
        </w:rPr>
      </w:pPr>
      <w:r>
        <w:drawing>
          <wp:anchor distT="0" distB="0" distL="0" distR="0" simplePos="0" relativeHeight="254180352" behindDoc="0" locked="0" layoutInCell="1" allowOverlap="1">
            <wp:simplePos x="0" y="0"/>
            <wp:positionH relativeFrom="column">
              <wp:posOffset>18789</wp:posOffset>
            </wp:positionH>
            <wp:positionV relativeFrom="paragraph">
              <wp:posOffset>58845</wp:posOffset>
            </wp:positionV>
            <wp:extent cx="1368551" cy="1801367"/>
            <wp:effectExtent l="0" t="0" r="0" b="0"/>
            <wp:wrapNone/>
            <wp:docPr id="310" name="IM 310"/>
            <wp:cNvGraphicFramePr/>
            <a:graphic>
              <a:graphicData uri="http://schemas.openxmlformats.org/drawingml/2006/picture">
                <pic:pic>
                  <pic:nvPicPr>
                    <pic:cNvPr id="310" name="IM 310"/>
                    <pic:cNvPicPr/>
                  </pic:nvPicPr>
                  <pic:blipFill>
                    <a:blip r:embed="rId6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68551" cy="1801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eastAsia="Calibri" w:cs="Calibri"/>
          <w:sz w:val="15"/>
          <w:szCs w:val="15"/>
          <w:b/>
          <w:bCs/>
          <w:spacing w:val="3"/>
        </w:rPr>
        <w:t>Rafael  Barbudo</w:t>
      </w:r>
      <w:r>
        <w:rPr>
          <w:rFonts w:ascii="Calibri" w:hAnsi="Calibri" w:eastAsia="Calibri" w:cs="Calibri"/>
          <w:sz w:val="15"/>
          <w:szCs w:val="15"/>
          <w:b/>
          <w:bCs/>
          <w:spacing w:val="31"/>
          <w:w w:val="101"/>
        </w:rPr>
        <w:t xml:space="preserve"> </w:t>
      </w:r>
      <w:r>
        <w:rPr>
          <w:sz w:val="15"/>
          <w:szCs w:val="15"/>
          <w:spacing w:val="3"/>
        </w:rPr>
        <w:t>is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3"/>
        </w:rPr>
        <w:t>a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3"/>
        </w:rPr>
        <w:t>Ph.D.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3"/>
        </w:rPr>
        <w:t>Student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2"/>
        </w:rPr>
        <w:t>of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2"/>
        </w:rPr>
        <w:t>Computer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2"/>
        </w:rPr>
        <w:t>Science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2"/>
        </w:rPr>
        <w:t>at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2"/>
        </w:rPr>
        <w:t>the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2"/>
        </w:rPr>
        <w:t>Uni-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versity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of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</w:rPr>
        <w:t>C</w:t>
      </w:r>
      <w:r>
        <w:rPr>
          <w:sz w:val="15"/>
          <w:szCs w:val="15"/>
          <w:spacing w:val="8"/>
        </w:rPr>
        <w:t>ó</w:t>
      </w:r>
      <w:r>
        <w:rPr>
          <w:sz w:val="15"/>
          <w:szCs w:val="15"/>
        </w:rPr>
        <w:t>rdoba</w:t>
      </w:r>
      <w:r>
        <w:rPr>
          <w:sz w:val="15"/>
          <w:szCs w:val="15"/>
          <w:spacing w:val="8"/>
        </w:rPr>
        <w:t>,  </w:t>
      </w:r>
      <w:r>
        <w:rPr>
          <w:sz w:val="15"/>
          <w:szCs w:val="15"/>
        </w:rPr>
        <w:t>Spain</w:t>
      </w:r>
      <w:r>
        <w:rPr>
          <w:sz w:val="15"/>
          <w:szCs w:val="15"/>
          <w:spacing w:val="8"/>
        </w:rPr>
        <w:t>.  </w:t>
      </w:r>
      <w:r>
        <w:rPr>
          <w:sz w:val="15"/>
          <w:szCs w:val="15"/>
        </w:rPr>
        <w:t>He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received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both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his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B</w:t>
      </w:r>
      <w:r>
        <w:rPr>
          <w:sz w:val="15"/>
          <w:szCs w:val="15"/>
          <w:spacing w:val="8"/>
        </w:rPr>
        <w:t>.S.  </w:t>
      </w:r>
      <w:r>
        <w:rPr>
          <w:sz w:val="15"/>
          <w:szCs w:val="15"/>
        </w:rPr>
        <w:t>and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</w:rPr>
        <w:t>M</w:t>
      </w:r>
      <w:r>
        <w:rPr>
          <w:sz w:val="15"/>
          <w:szCs w:val="15"/>
          <w:spacing w:val="8"/>
        </w:rPr>
        <w:t>.S</w:t>
      </w:r>
      <w:r>
        <w:rPr>
          <w:sz w:val="15"/>
          <w:szCs w:val="15"/>
          <w:spacing w:val="7"/>
        </w:rPr>
        <w:t>.  </w:t>
      </w:r>
      <w:r>
        <w:rPr>
          <w:sz w:val="15"/>
          <w:szCs w:val="15"/>
        </w:rPr>
        <w:t>in </w:t>
      </w:r>
      <w:r>
        <w:rPr>
          <w:sz w:val="15"/>
          <w:szCs w:val="15"/>
          <w:spacing w:val="4"/>
        </w:rPr>
        <w:t>Information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4"/>
        </w:rPr>
        <w:t>and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4"/>
        </w:rPr>
        <w:t>Computer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4"/>
        </w:rPr>
        <w:t>Scienc</w:t>
      </w:r>
      <w:r>
        <w:rPr>
          <w:sz w:val="15"/>
          <w:szCs w:val="15"/>
          <w:spacing w:val="3"/>
        </w:rPr>
        <w:t>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3"/>
        </w:rPr>
        <w:t>at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the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3"/>
        </w:rPr>
        <w:t>University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3"/>
        </w:rPr>
        <w:t>of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Córdoba.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3"/>
        </w:rPr>
        <w:t>His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current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4"/>
        </w:rPr>
        <w:t>research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4"/>
        </w:rPr>
        <w:t>is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4"/>
        </w:rPr>
        <w:t>focused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4"/>
        </w:rPr>
        <w:t>on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4"/>
        </w:rPr>
        <w:t>the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4"/>
        </w:rPr>
        <w:t>ar</w:t>
      </w:r>
      <w:r>
        <w:rPr>
          <w:sz w:val="15"/>
          <w:szCs w:val="15"/>
          <w:spacing w:val="3"/>
        </w:rPr>
        <w:t>ea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3"/>
        </w:rPr>
        <w:t>of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3"/>
        </w:rPr>
        <w:t>automated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3"/>
        </w:rPr>
        <w:t>machine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3"/>
        </w:rPr>
        <w:t>learn-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ing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4"/>
        </w:rPr>
        <w:t>(AutoML).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4"/>
        </w:rPr>
        <w:t>Speciﬁcally, it is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dedicated </w:t>
      </w:r>
      <w:r>
        <w:rPr>
          <w:sz w:val="15"/>
          <w:szCs w:val="15"/>
          <w:spacing w:val="3"/>
        </w:rPr>
        <w:t>to the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development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3"/>
        </w:rPr>
        <w:t>of tools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3"/>
        </w:rPr>
        <w:t>that</w:t>
      </w:r>
      <w:r>
        <w:rPr>
          <w:sz w:val="15"/>
          <w:szCs w:val="15"/>
          <w:spacing w:val="45"/>
        </w:rPr>
        <w:t xml:space="preserve"> </w:t>
      </w:r>
      <w:r>
        <w:rPr>
          <w:sz w:val="15"/>
          <w:szCs w:val="15"/>
          <w:spacing w:val="3"/>
        </w:rPr>
        <w:t>assist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3"/>
        </w:rPr>
        <w:t>both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3"/>
        </w:rPr>
        <w:t>domain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3"/>
        </w:rPr>
        <w:t>experts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3"/>
        </w:rPr>
        <w:t>data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3"/>
        </w:rPr>
        <w:t>scientists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3"/>
        </w:rPr>
        <w:t>in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3"/>
        </w:rPr>
        <w:t>the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3"/>
        </w:rPr>
        <w:t>process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3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knowledge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4"/>
        </w:rPr>
        <w:t>extraction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4"/>
        </w:rPr>
        <w:t>by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4"/>
        </w:rPr>
        <w:t>opti</w:t>
      </w:r>
      <w:r>
        <w:rPr>
          <w:sz w:val="15"/>
          <w:szCs w:val="15"/>
          <w:spacing w:val="3"/>
        </w:rPr>
        <w:t>mizing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3"/>
        </w:rPr>
        <w:t>automating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3"/>
        </w:rPr>
        <w:t>those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3"/>
        </w:rPr>
        <w:t>repetitive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and time-consuming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4"/>
        </w:rPr>
        <w:t>phases.</w:t>
      </w:r>
    </w:p>
    <w:p>
      <w:pPr>
        <w:spacing w:line="248" w:lineRule="auto"/>
        <w:sectPr>
          <w:headerReference w:type="default" r:id="rId642"/>
          <w:footerReference w:type="default" r:id="rId643"/>
          <w:pgSz w:w="8788" w:h="13323"/>
          <w:pgMar w:top="972" w:right="918" w:bottom="661" w:left="914" w:header="639" w:footer="310" w:gutter="0"/>
        </w:sectPr>
        <w:rPr>
          <w:sz w:val="15"/>
          <w:szCs w:val="15"/>
        </w:rPr>
      </w:pPr>
    </w:p>
    <w:p>
      <w:pPr>
        <w:pStyle w:val="BodyText"/>
        <w:ind w:left="2375" w:firstLine="16"/>
        <w:spacing w:before="189" w:line="250" w:lineRule="auto"/>
        <w:jc w:val="both"/>
        <w:rPr>
          <w:sz w:val="15"/>
          <w:szCs w:val="15"/>
        </w:rPr>
      </w:pPr>
      <w:r>
        <w:drawing>
          <wp:anchor distT="0" distB="0" distL="0" distR="0" simplePos="0" relativeHeight="25423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148803</wp:posOffset>
            </wp:positionV>
            <wp:extent cx="1368551" cy="1801367"/>
            <wp:effectExtent l="0" t="0" r="0" b="0"/>
            <wp:wrapNone/>
            <wp:docPr id="312" name="IM 312"/>
            <wp:cNvGraphicFramePr/>
            <a:graphic>
              <a:graphicData uri="http://schemas.openxmlformats.org/drawingml/2006/picture">
                <pic:pic>
                  <pic:nvPicPr>
                    <pic:cNvPr id="312" name="IM 312"/>
                    <pic:cNvPicPr/>
                  </pic:nvPicPr>
                  <pic:blipFill>
                    <a:blip r:embed="rId6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68551" cy="1801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eastAsia="Calibri" w:cs="Calibri"/>
          <w:sz w:val="15"/>
          <w:szCs w:val="15"/>
          <w:b/>
          <w:bCs/>
          <w:spacing w:val="3"/>
        </w:rPr>
        <w:t>Sebastián</w:t>
      </w:r>
      <w:r>
        <w:rPr>
          <w:rFonts w:ascii="Calibri" w:hAnsi="Calibri" w:eastAsia="Calibri" w:cs="Calibri"/>
          <w:sz w:val="15"/>
          <w:szCs w:val="15"/>
          <w:b/>
          <w:bCs/>
          <w:spacing w:val="27"/>
        </w:rPr>
        <w:t xml:space="preserve"> </w:t>
      </w:r>
      <w:r>
        <w:rPr>
          <w:rFonts w:ascii="Calibri" w:hAnsi="Calibri" w:eastAsia="Calibri" w:cs="Calibri"/>
          <w:sz w:val="15"/>
          <w:szCs w:val="15"/>
          <w:b/>
          <w:bCs/>
          <w:spacing w:val="3"/>
        </w:rPr>
        <w:t>Ventura</w:t>
      </w:r>
      <w:r>
        <w:rPr>
          <w:rFonts w:ascii="Calibri" w:hAnsi="Calibri" w:eastAsia="Calibri" w:cs="Calibri"/>
          <w:sz w:val="15"/>
          <w:szCs w:val="15"/>
          <w:b/>
          <w:bCs/>
          <w:spacing w:val="20"/>
        </w:rPr>
        <w:t xml:space="preserve"> </w:t>
      </w:r>
      <w:r>
        <w:rPr>
          <w:sz w:val="15"/>
          <w:szCs w:val="15"/>
          <w:spacing w:val="3"/>
        </w:rPr>
        <w:t>is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3"/>
        </w:rPr>
        <w:t>a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Full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3"/>
        </w:rPr>
        <w:t>Professor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3"/>
        </w:rPr>
        <w:t>in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3"/>
        </w:rPr>
        <w:t>the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3"/>
        </w:rPr>
        <w:t>Department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3"/>
        </w:rPr>
        <w:t>of Computer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Science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4"/>
        </w:rPr>
        <w:t>and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4"/>
        </w:rPr>
        <w:t>Numerical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4"/>
        </w:rPr>
        <w:t>Analysis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4"/>
        </w:rPr>
        <w:t>at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4"/>
        </w:rPr>
        <w:t>the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4"/>
        </w:rPr>
        <w:t>University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4"/>
        </w:rPr>
        <w:t>of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4"/>
        </w:rPr>
        <w:t>Cór</w:t>
      </w:r>
      <w:r>
        <w:rPr>
          <w:sz w:val="15"/>
          <w:szCs w:val="15"/>
          <w:spacing w:val="3"/>
        </w:rPr>
        <w:t>doba,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3"/>
        </w:rPr>
        <w:t>where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he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4"/>
        </w:rPr>
        <w:t>leads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4"/>
        </w:rPr>
        <w:t>the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4"/>
        </w:rPr>
        <w:t>Knowledge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4"/>
        </w:rPr>
        <w:t>Discovery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4"/>
        </w:rPr>
        <w:t>and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4"/>
        </w:rPr>
        <w:t>Intelli</w:t>
      </w:r>
      <w:r>
        <w:rPr>
          <w:sz w:val="15"/>
          <w:szCs w:val="15"/>
          <w:spacing w:val="3"/>
        </w:rPr>
        <w:t>gent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3"/>
        </w:rPr>
        <w:t>Systems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3"/>
        </w:rPr>
        <w:t>Research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Laboratory.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4"/>
        </w:rPr>
        <w:t>He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4"/>
        </w:rPr>
        <w:t>has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4"/>
        </w:rPr>
        <w:t>published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4"/>
        </w:rPr>
        <w:t>three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4"/>
        </w:rPr>
        <w:t>book</w:t>
      </w:r>
      <w:r>
        <w:rPr>
          <w:sz w:val="15"/>
          <w:szCs w:val="15"/>
          <w:spacing w:val="3"/>
        </w:rPr>
        <w:t>s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3"/>
        </w:rPr>
        <w:t>about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3"/>
        </w:rPr>
        <w:t>300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3"/>
        </w:rPr>
        <w:t>papers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3"/>
        </w:rPr>
        <w:t>in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journals and scientiﬁc conferences and </w:t>
      </w:r>
      <w:r>
        <w:rPr>
          <w:sz w:val="15"/>
          <w:szCs w:val="15"/>
          <w:spacing w:val="3"/>
        </w:rPr>
        <w:t>edited about ten books and mul-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tiple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4"/>
        </w:rPr>
        <w:t>special issues in international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4"/>
        </w:rPr>
        <w:t>journals in his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4"/>
        </w:rPr>
        <w:t>area of experti</w:t>
      </w:r>
      <w:r>
        <w:rPr>
          <w:sz w:val="15"/>
          <w:szCs w:val="15"/>
          <w:spacing w:val="3"/>
        </w:rPr>
        <w:t>se.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3"/>
        </w:rPr>
        <w:t>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currently holds different</w:t>
      </w:r>
      <w:r>
        <w:rPr>
          <w:sz w:val="15"/>
          <w:szCs w:val="15"/>
          <w:spacing w:val="3"/>
        </w:rPr>
        <w:t xml:space="preserve"> positions at the editorial board of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3"/>
        </w:rPr>
        <w:t>multiple top-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ranked journals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4"/>
        </w:rPr>
        <w:t>and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4"/>
        </w:rPr>
        <w:t>serves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4"/>
        </w:rPr>
        <w:t>as Editor in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4"/>
        </w:rPr>
        <w:t>Chief at the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4"/>
        </w:rPr>
        <w:t>Progress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in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4"/>
        </w:rPr>
        <w:t>Artiﬁ-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cial Intelligence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4"/>
        </w:rPr>
        <w:t>journal. His main research interests are in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4"/>
        </w:rPr>
        <w:t>the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4"/>
        </w:rPr>
        <w:t>ﬁelds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4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data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4"/>
        </w:rPr>
        <w:t>science,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4"/>
        </w:rPr>
        <w:t>computational intelligence,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4"/>
        </w:rPr>
        <w:t>and the</w:t>
      </w:r>
      <w:r>
        <w:rPr>
          <w:sz w:val="15"/>
          <w:szCs w:val="15"/>
          <w:spacing w:val="3"/>
        </w:rPr>
        <w:t>ir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applications.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pStyle w:val="BodyText"/>
        <w:ind w:left="2386" w:right="7"/>
        <w:spacing w:before="46" w:line="249" w:lineRule="auto"/>
        <w:jc w:val="both"/>
        <w:rPr>
          <w:sz w:val="15"/>
          <w:szCs w:val="15"/>
        </w:rPr>
      </w:pPr>
      <w:r>
        <w:drawing>
          <wp:anchor distT="0" distB="0" distL="0" distR="0" simplePos="0" relativeHeight="25423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58083</wp:posOffset>
            </wp:positionV>
            <wp:extent cx="1368551" cy="1801367"/>
            <wp:effectExtent l="0" t="0" r="0" b="0"/>
            <wp:wrapNone/>
            <wp:docPr id="314" name="IM 314"/>
            <wp:cNvGraphicFramePr/>
            <a:graphic>
              <a:graphicData uri="http://schemas.openxmlformats.org/drawingml/2006/picture">
                <pic:pic>
                  <pic:nvPicPr>
                    <pic:cNvPr id="314" name="IM 314"/>
                    <pic:cNvPicPr/>
                  </pic:nvPicPr>
                  <pic:blipFill>
                    <a:blip r:embed="rId6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68551" cy="1801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eastAsia="Calibri" w:cs="Calibri"/>
          <w:sz w:val="15"/>
          <w:szCs w:val="15"/>
          <w:b/>
          <w:bCs/>
          <w:spacing w:val="3"/>
        </w:rPr>
        <w:t>José</w:t>
      </w:r>
      <w:r>
        <w:rPr>
          <w:rFonts w:ascii="Calibri" w:hAnsi="Calibri" w:eastAsia="Calibri" w:cs="Calibri"/>
          <w:sz w:val="15"/>
          <w:szCs w:val="15"/>
          <w:b/>
          <w:bCs/>
          <w:spacing w:val="14"/>
          <w:w w:val="102"/>
        </w:rPr>
        <w:t xml:space="preserve"> </w:t>
      </w:r>
      <w:r>
        <w:rPr>
          <w:rFonts w:ascii="Calibri" w:hAnsi="Calibri" w:eastAsia="Calibri" w:cs="Calibri"/>
          <w:sz w:val="15"/>
          <w:szCs w:val="15"/>
          <w:b/>
          <w:bCs/>
          <w:spacing w:val="3"/>
        </w:rPr>
        <w:t>Raúl</w:t>
      </w:r>
      <w:r>
        <w:rPr>
          <w:rFonts w:ascii="Calibri" w:hAnsi="Calibri" w:eastAsia="Calibri" w:cs="Calibri"/>
          <w:sz w:val="15"/>
          <w:szCs w:val="15"/>
          <w:b/>
          <w:bCs/>
          <w:spacing w:val="14"/>
        </w:rPr>
        <w:t xml:space="preserve"> </w:t>
      </w:r>
      <w:r>
        <w:rPr>
          <w:rFonts w:ascii="Calibri" w:hAnsi="Calibri" w:eastAsia="Calibri" w:cs="Calibri"/>
          <w:sz w:val="15"/>
          <w:szCs w:val="15"/>
          <w:b/>
          <w:bCs/>
          <w:spacing w:val="3"/>
        </w:rPr>
        <w:t>Romero </w:t>
      </w:r>
      <w:r>
        <w:rPr>
          <w:sz w:val="15"/>
          <w:szCs w:val="15"/>
          <w:spacing w:val="3"/>
        </w:rPr>
        <w:t>is an Associate Professor of Computer</w:t>
      </w:r>
      <w:r>
        <w:rPr>
          <w:sz w:val="15"/>
          <w:szCs w:val="15"/>
          <w:spacing w:val="2"/>
        </w:rPr>
        <w:t xml:space="preserve"> Science at 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University of Córdoba,</w:t>
      </w:r>
      <w:r>
        <w:rPr>
          <w:sz w:val="15"/>
          <w:szCs w:val="15"/>
          <w:spacing w:val="3"/>
        </w:rPr>
        <w:t xml:space="preserve"> Spain. He received his PhD from the University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of Málaga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4"/>
        </w:rPr>
        <w:t>(Spain). He has published more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4"/>
        </w:rPr>
        <w:t>than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4"/>
        </w:rPr>
        <w:t>110 papers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4"/>
        </w:rPr>
        <w:t>in journals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3"/>
        </w:rPr>
        <w:t>scientiﬁc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conferences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3"/>
        </w:rPr>
        <w:t>edited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3"/>
        </w:rPr>
        <w:t>one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3"/>
        </w:rPr>
        <w:t>volume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3"/>
        </w:rPr>
        <w:t>in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3"/>
        </w:rPr>
        <w:t>his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3"/>
        </w:rPr>
        <w:t>area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3"/>
        </w:rPr>
        <w:t>of exper-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tise.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4"/>
        </w:rPr>
        <w:t>His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4"/>
        </w:rPr>
        <w:t>research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4"/>
        </w:rPr>
        <w:t>intere</w:t>
      </w:r>
      <w:r>
        <w:rPr>
          <w:sz w:val="15"/>
          <w:szCs w:val="15"/>
          <w:spacing w:val="3"/>
        </w:rPr>
        <w:t>sts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3"/>
        </w:rPr>
        <w:t>focus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3"/>
        </w:rPr>
        <w:t>on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3"/>
        </w:rPr>
        <w:t>democratization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3"/>
        </w:rPr>
        <w:t>of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3"/>
        </w:rPr>
        <w:t>data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3"/>
        </w:rPr>
        <w:t>science,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particularly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4"/>
        </w:rPr>
        <w:t>on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4"/>
        </w:rPr>
        <w:t>the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4"/>
        </w:rPr>
        <w:t>development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4"/>
        </w:rPr>
        <w:t>of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3"/>
        </w:rPr>
        <w:t>new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3"/>
        </w:rPr>
        <w:t>methods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3"/>
        </w:rPr>
        <w:t>the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3"/>
        </w:rPr>
        <w:t>automation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4"/>
        </w:rPr>
        <w:t>of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4"/>
        </w:rPr>
        <w:t>machine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4"/>
        </w:rPr>
        <w:t>learning,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4"/>
        </w:rPr>
        <w:t>human-centered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4"/>
        </w:rPr>
        <w:t>machine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4"/>
        </w:rPr>
        <w:t>learning</w:t>
      </w:r>
      <w:r>
        <w:rPr>
          <w:sz w:val="15"/>
          <w:szCs w:val="15"/>
          <w:spacing w:val="3"/>
        </w:rPr>
        <w:t>,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3"/>
        </w:rPr>
        <w:t>and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3"/>
        </w:rPr>
        <w:t>explica-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3"/>
        </w:rPr>
        <w:t>bility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3"/>
        </w:rPr>
        <w:t>of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3"/>
        </w:rPr>
        <w:t>artiﬁcial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3"/>
        </w:rPr>
        <w:t>intelligence.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3"/>
        </w:rPr>
        <w:t>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3"/>
        </w:rPr>
        <w:t>is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3"/>
        </w:rPr>
        <w:t>an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3"/>
        </w:rPr>
        <w:t>active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3"/>
        </w:rPr>
        <w:t>researcher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3"/>
        </w:rPr>
        <w:t>on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3"/>
        </w:rPr>
        <w:t>artiﬁcial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3"/>
        </w:rPr>
        <w:t>intelligence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3"/>
        </w:rPr>
        <w:t>for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3"/>
        </w:rPr>
        <w:t>software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3"/>
        </w:rPr>
        <w:t>engineering.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right="8"/>
        <w:spacing w:before="125" w:line="252" w:lineRule="exact"/>
        <w:jc w:val="right"/>
        <w:rPr>
          <w:rFonts w:ascii="Microsoft JhengHei" w:hAnsi="Microsoft JhengHei" w:eastAsia="Microsoft JhengHei" w:cs="Microsoft JhengHei"/>
          <w:sz w:val="29"/>
          <w:szCs w:val="29"/>
        </w:rPr>
      </w:pP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5"/>
        </w:rPr>
        <w:t>1</w:t>
      </w:r>
      <w:r>
        <w:rPr>
          <w:rFonts w:ascii="Microsoft JhengHei" w:hAnsi="Microsoft JhengHei" w:eastAsia="Microsoft JhengHei" w:cs="Microsoft JhengHei"/>
          <w:sz w:val="29"/>
          <w:szCs w:val="29"/>
          <w:spacing w:val="-9"/>
          <w:position w:val="-5"/>
        </w:rPr>
        <w:t xml:space="preserve"> </w:t>
      </w:r>
      <w:r>
        <w:rPr>
          <w:rFonts w:ascii="Microsoft JhengHei" w:hAnsi="Microsoft JhengHei" w:eastAsia="Microsoft JhengHei" w:cs="Microsoft JhengHei"/>
          <w:sz w:val="29"/>
          <w:szCs w:val="29"/>
          <w:spacing w:val="75"/>
          <w:w w:val="133"/>
          <w:position w:val="-5"/>
        </w:rPr>
        <w:t>灬</w:t>
      </w:r>
    </w:p>
    <w:sectPr>
      <w:headerReference w:type="default" r:id="rId658"/>
      <w:footerReference w:type="default" r:id="rId22"/>
      <w:pgSz w:w="8788" w:h="13323"/>
      <w:pgMar w:top="985" w:right="918" w:bottom="400" w:left="943" w:header="658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28"/>
      <w:spacing w:line="163" w:lineRule="auto"/>
      <w:jc w:val="right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灬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3" w:lineRule="auto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灬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3" w:lineRule="auto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灬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9"/>
      <w:spacing w:line="163" w:lineRule="auto"/>
      <w:jc w:val="right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灬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9"/>
      <w:spacing w:line="163" w:lineRule="auto"/>
      <w:jc w:val="right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灬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3" w:lineRule="auto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灬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9"/>
      <w:spacing w:line="163" w:lineRule="auto"/>
      <w:jc w:val="right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灬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3" w:lineRule="auto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灬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3" w:lineRule="auto"/>
      <w:jc w:val="right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灬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3" w:lineRule="auto"/>
      <w:jc w:val="right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灬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10"/>
      <w:spacing w:line="163" w:lineRule="auto"/>
      <w:jc w:val="right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灬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3" w:lineRule="auto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灬</w:t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3" w:lineRule="auto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灬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9"/>
      <w:spacing w:line="163" w:lineRule="auto"/>
      <w:jc w:val="right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灬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3" w:lineRule="auto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灬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3" w:lineRule="auto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灬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3" w:lineRule="auto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灬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3" w:lineRule="auto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灬</w:t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3" w:lineRule="auto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灬</w: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3" w:lineRule="auto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灬</w:t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3" w:lineRule="auto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灬</w:t>
    </w:r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3" w:lineRule="auto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灬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9"/>
      <w:spacing w:line="163" w:lineRule="auto"/>
      <w:jc w:val="right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灬</w:t>
    </w:r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3" w:lineRule="auto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灬</w:t>
    </w:r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3" w:lineRule="auto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灬</w:t>
    </w:r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3" w:lineRule="auto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灬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3" w:lineRule="auto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灬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9"/>
      <w:spacing w:line="163" w:lineRule="auto"/>
      <w:jc w:val="right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灬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3" w:lineRule="auto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灬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6092"/>
      <w:spacing w:line="163" w:lineRule="auto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灬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3" w:lineRule="auto"/>
      <w:rPr>
        <w:rFonts w:ascii="Microsoft JhengHei" w:hAnsi="Microsoft JhengHei" w:eastAsia="Microsoft JhengHei" w:cs="Microsoft JhengHei"/>
        <w:sz w:val="29"/>
        <w:szCs w:val="29"/>
      </w:rPr>
    </w:pP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1</w:t>
    </w:r>
    <w:r>
      <w:rPr>
        <w:rFonts w:ascii="Microsoft JhengHei" w:hAnsi="Microsoft JhengHei" w:eastAsia="Microsoft JhengHei" w:cs="Microsoft JhengHei"/>
        <w:sz w:val="29"/>
        <w:szCs w:val="29"/>
        <w:spacing w:val="-9"/>
      </w:rPr>
      <w:t xml:space="preserve"> </w:t>
    </w:r>
    <w:r>
      <w:rPr>
        <w:rFonts w:ascii="Microsoft JhengHei" w:hAnsi="Microsoft JhengHei" w:eastAsia="Microsoft JhengHei" w:cs="Microsoft JhengHei"/>
        <w:sz w:val="29"/>
        <w:szCs w:val="29"/>
        <w:spacing w:val="75"/>
        <w:w w:val="133"/>
      </w:rPr>
      <w:t>灬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4"/>
      <w:spacing w:before="41" w:line="200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8" style="position:absolute;margin-left:47.196pt;margin-top:45.5315pt;mso-position-vertical-relative:page;mso-position-horizontal-relative:page;width:345.85pt;height:1pt;z-index:251658240;" o:allowincell="f" filled="false" strokecolor="#000000" strokeweight="1.00pt" coordsize="6917,20" coordorigin="0,0" path="m0,9l691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spacing w:val="-3"/>
      </w:rPr>
      <w:t>5098</w:t>
    </w:r>
    <w:r>
      <w:rPr>
        <w:rFonts w:ascii="Calibri" w:hAnsi="Calibri" w:eastAsia="Calibri" w:cs="Calibri"/>
        <w:sz w:val="15"/>
        <w:szCs w:val="15"/>
        <w:spacing w:val="1"/>
      </w:rPr>
      <w:t xml:space="preserve">                     </w:t>
    </w:r>
    <w:r>
      <w:rPr>
        <w:rFonts w:ascii="Calibri" w:hAnsi="Calibri" w:eastAsia="Calibri" w:cs="Calibri"/>
        <w:sz w:val="15"/>
        <w:szCs w:val="15"/>
      </w:rPr>
      <w:t xml:space="preserve">                                                                                                                                                 </w:t>
    </w:r>
    <w:r>
      <w:rPr>
        <w:rFonts w:ascii="Calibri" w:hAnsi="Calibri" w:eastAsia="Calibri" w:cs="Calibri"/>
        <w:sz w:val="15"/>
        <w:szCs w:val="15"/>
        <w:spacing w:val="-3"/>
      </w:rPr>
      <w:t>R.</w:t>
    </w:r>
    <w:r>
      <w:rPr>
        <w:rFonts w:ascii="Calibri" w:hAnsi="Calibri" w:eastAsia="Calibri" w:cs="Calibri"/>
        <w:sz w:val="15"/>
        <w:szCs w:val="15"/>
        <w:spacing w:val="9"/>
        <w:w w:val="101"/>
      </w:rPr>
      <w:t xml:space="preserve"> </w:t>
    </w:r>
    <w:r>
      <w:rPr>
        <w:rFonts w:ascii="Calibri" w:hAnsi="Calibri" w:eastAsia="Calibri" w:cs="Calibri"/>
        <w:sz w:val="15"/>
        <w:szCs w:val="15"/>
        <w:spacing w:val="-3"/>
      </w:rPr>
      <w:t>Barbudo et al.</w:t>
    </w:r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3"/>
      <w:spacing w:before="41" w:line="200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164" style="position:absolute;margin-left:47.196pt;margin-top:45.5315pt;mso-position-vertical-relative:page;mso-position-horizontal-relative:page;width:345.85pt;height:1pt;z-index:251668480;" o:allowincell="f" filled="false" strokecolor="#000000" strokeweight="1.00pt" coordsize="6917,20" coordorigin="0,0" path="m0,9l691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spacing w:val="-3"/>
      </w:rPr>
      <w:t>5108</w:t>
    </w:r>
    <w:r>
      <w:rPr>
        <w:rFonts w:ascii="Calibri" w:hAnsi="Calibri" w:eastAsia="Calibri" w:cs="Calibri"/>
        <w:sz w:val="15"/>
        <w:szCs w:val="15"/>
        <w:spacing w:val="1"/>
      </w:rPr>
      <w:t xml:space="preserve">                     </w:t>
    </w:r>
    <w:r>
      <w:rPr>
        <w:rFonts w:ascii="Calibri" w:hAnsi="Calibri" w:eastAsia="Calibri" w:cs="Calibri"/>
        <w:sz w:val="15"/>
        <w:szCs w:val="15"/>
      </w:rPr>
      <w:t xml:space="preserve">                                                                                                                                                 </w:t>
    </w:r>
    <w:r>
      <w:rPr>
        <w:rFonts w:ascii="Calibri" w:hAnsi="Calibri" w:eastAsia="Calibri" w:cs="Calibri"/>
        <w:sz w:val="15"/>
        <w:szCs w:val="15"/>
        <w:spacing w:val="-3"/>
      </w:rPr>
      <w:t>R.</w:t>
    </w:r>
    <w:r>
      <w:rPr>
        <w:rFonts w:ascii="Calibri" w:hAnsi="Calibri" w:eastAsia="Calibri" w:cs="Calibri"/>
        <w:sz w:val="15"/>
        <w:szCs w:val="15"/>
        <w:spacing w:val="9"/>
        <w:w w:val="101"/>
      </w:rPr>
      <w:t xml:space="preserve"> </w:t>
    </w:r>
    <w:r>
      <w:rPr>
        <w:rFonts w:ascii="Calibri" w:hAnsi="Calibri" w:eastAsia="Calibri" w:cs="Calibri"/>
        <w:sz w:val="15"/>
        <w:szCs w:val="15"/>
        <w:spacing w:val="-3"/>
      </w:rPr>
      <w:t>Barbudo et al.</w:t>
    </w:r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4"/>
      <w:spacing w:before="20" w:line="195" w:lineRule="auto"/>
      <w:rPr>
        <w:rFonts w:ascii="Calibri" w:hAnsi="Calibri" w:eastAsia="Calibri" w:cs="Calibri"/>
        <w:sz w:val="15"/>
        <w:szCs w:val="15"/>
      </w:rPr>
    </w:pPr>
    <w:r>
      <w:pict>
        <v:shape id="_x0000_s166" style="position:absolute;margin-left:-0.819328pt;margin-top:2.25787pt;mso-position-vertical-relative:text;mso-position-horizontal-relative:text;width:347.85pt;height:14.1pt;z-index:25166950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/>
                  <w:tabs>
                    <w:tab w:val="left" w:pos="6935"/>
                  </w:tabs>
                  <w:rPr>
                    <w:rFonts w:ascii="Arial"/>
                    <w:sz w:val="21"/>
                  </w:rPr>
                </w:pPr>
                <w:r>
                  <w:rPr>
                    <w:rFonts w:ascii="Arial" w:hAnsi="Arial" w:eastAsia="Arial" w:cs="Arial"/>
                    <w:sz w:val="21"/>
                    <w:szCs w:val="21"/>
                    <w:u w:val="single" w:color="auto"/>
                  </w:rPr>
                  <w:tab/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15"/>
        <w:szCs w:val="15"/>
      </w:rPr>
      <w:t>Eight years of AutoML: categorisation, review and trends                 </w:t>
    </w:r>
    <w:r>
      <w:rPr>
        <w:rFonts w:ascii="Calibri" w:hAnsi="Calibri" w:eastAsia="Calibri" w:cs="Calibri"/>
        <w:sz w:val="15"/>
        <w:szCs w:val="15"/>
        <w:spacing w:val="-1"/>
      </w:rPr>
      <w:t xml:space="preserve">                                                                              5109</w:t>
    </w:r>
  </w:p>
</w:hdr>
</file>

<file path=word/header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"/>
      <w:spacing w:before="20" w:line="195" w:lineRule="auto"/>
      <w:rPr>
        <w:rFonts w:ascii="Calibri" w:hAnsi="Calibri" w:eastAsia="Calibri" w:cs="Calibri"/>
        <w:sz w:val="15"/>
        <w:szCs w:val="15"/>
      </w:rPr>
    </w:pPr>
    <w:r>
      <w:pict>
        <v:shape id="_x0000_s250" style="position:absolute;margin-left:-1pt;margin-top:2.25787pt;mso-position-vertical-relative:text;mso-position-horizontal-relative:text;width:347.85pt;height:14.1pt;z-index:25167564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/>
                  <w:tabs>
                    <w:tab w:val="left" w:pos="6935"/>
                  </w:tabs>
                  <w:rPr>
                    <w:rFonts w:ascii="Arial"/>
                    <w:sz w:val="21"/>
                  </w:rPr>
                </w:pPr>
                <w:r>
                  <w:rPr>
                    <w:rFonts w:ascii="Arial" w:hAnsi="Arial" w:eastAsia="Arial" w:cs="Arial"/>
                    <w:sz w:val="21"/>
                    <w:szCs w:val="21"/>
                    <w:u w:val="single" w:color="auto"/>
                  </w:rPr>
                  <w:tab/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15"/>
        <w:szCs w:val="15"/>
      </w:rPr>
      <w:t>Eight years of AutoML: categorisation, review and trends                 </w:t>
    </w:r>
    <w:r>
      <w:rPr>
        <w:rFonts w:ascii="Calibri" w:hAnsi="Calibri" w:eastAsia="Calibri" w:cs="Calibri"/>
        <w:sz w:val="15"/>
        <w:szCs w:val="15"/>
        <w:spacing w:val="-1"/>
      </w:rPr>
      <w:t xml:space="preserve">                                                                              5115</w:t>
    </w:r>
  </w:p>
</w:hdr>
</file>

<file path=word/header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4"/>
      <w:spacing w:before="41" w:line="200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252" style="position:absolute;margin-left:47.196pt;margin-top:45.5315pt;mso-position-vertical-relative:page;mso-position-horizontal-relative:page;width:345.85pt;height:1pt;z-index:251676672;" o:allowincell="f" filled="false" strokecolor="#000000" strokeweight="1.00pt" coordsize="6917,20" coordorigin="0,0" path="m0,9l691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spacing w:val="-3"/>
      </w:rPr>
      <w:t>5116</w:t>
    </w:r>
    <w:r>
      <w:rPr>
        <w:rFonts w:ascii="Calibri" w:hAnsi="Calibri" w:eastAsia="Calibri" w:cs="Calibri"/>
        <w:sz w:val="15"/>
        <w:szCs w:val="15"/>
        <w:spacing w:val="1"/>
      </w:rPr>
      <w:t xml:space="preserve">                     </w:t>
    </w:r>
    <w:r>
      <w:rPr>
        <w:rFonts w:ascii="Calibri" w:hAnsi="Calibri" w:eastAsia="Calibri" w:cs="Calibri"/>
        <w:sz w:val="15"/>
        <w:szCs w:val="15"/>
      </w:rPr>
      <w:t xml:space="preserve">                                                                                                                                                 </w:t>
    </w:r>
    <w:r>
      <w:rPr>
        <w:rFonts w:ascii="Calibri" w:hAnsi="Calibri" w:eastAsia="Calibri" w:cs="Calibri"/>
        <w:sz w:val="15"/>
        <w:szCs w:val="15"/>
        <w:spacing w:val="-3"/>
      </w:rPr>
      <w:t>R.</w:t>
    </w:r>
    <w:r>
      <w:rPr>
        <w:rFonts w:ascii="Calibri" w:hAnsi="Calibri" w:eastAsia="Calibri" w:cs="Calibri"/>
        <w:sz w:val="15"/>
        <w:szCs w:val="15"/>
        <w:spacing w:val="9"/>
        <w:w w:val="101"/>
      </w:rPr>
      <w:t xml:space="preserve"> </w:t>
    </w:r>
    <w:r>
      <w:rPr>
        <w:rFonts w:ascii="Calibri" w:hAnsi="Calibri" w:eastAsia="Calibri" w:cs="Calibri"/>
        <w:sz w:val="15"/>
        <w:szCs w:val="15"/>
        <w:spacing w:val="-3"/>
      </w:rPr>
      <w:t>Barbudo et al.</w:t>
    </w:r>
  </w:p>
</w:hdr>
</file>

<file path=word/header1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"/>
      <w:spacing w:before="20" w:line="195" w:lineRule="auto"/>
      <w:rPr>
        <w:rFonts w:ascii="Calibri" w:hAnsi="Calibri" w:eastAsia="Calibri" w:cs="Calibri"/>
        <w:sz w:val="15"/>
        <w:szCs w:val="15"/>
      </w:rPr>
    </w:pPr>
    <w:r>
      <w:pict>
        <v:shape id="_x0000_s254" style="position:absolute;margin-left:-1pt;margin-top:2.25787pt;mso-position-vertical-relative:text;mso-position-horizontal-relative:text;width:347.85pt;height:14.1pt;z-index:25167769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/>
                  <w:tabs>
                    <w:tab w:val="left" w:pos="6935"/>
                  </w:tabs>
                  <w:rPr>
                    <w:rFonts w:ascii="Arial"/>
                    <w:sz w:val="21"/>
                  </w:rPr>
                </w:pPr>
                <w:r>
                  <w:rPr>
                    <w:rFonts w:ascii="Arial" w:hAnsi="Arial" w:eastAsia="Arial" w:cs="Arial"/>
                    <w:sz w:val="21"/>
                    <w:szCs w:val="21"/>
                    <w:u w:val="single" w:color="auto"/>
                  </w:rPr>
                  <w:tab/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15"/>
        <w:szCs w:val="15"/>
      </w:rPr>
      <w:t>Eight years of AutoML: categorisation, review and trends                 </w:t>
    </w:r>
    <w:r>
      <w:rPr>
        <w:rFonts w:ascii="Calibri" w:hAnsi="Calibri" w:eastAsia="Calibri" w:cs="Calibri"/>
        <w:sz w:val="15"/>
        <w:szCs w:val="15"/>
        <w:spacing w:val="-1"/>
      </w:rPr>
      <w:t xml:space="preserve">                                                                              5117</w:t>
    </w:r>
  </w:p>
</w:hdr>
</file>

<file path=word/header1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41" w:line="200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256" style="position:absolute;margin-left:47.196pt;margin-top:45.5315pt;mso-position-vertical-relative:page;mso-position-horizontal-relative:page;width:345.85pt;height:1pt;z-index:251678720;" o:allowincell="f" filled="false" strokecolor="#000000" strokeweight="1.00pt" coordsize="6917,20" coordorigin="0,0" path="m0,9l691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spacing w:val="-3"/>
      </w:rPr>
      <w:t>5118</w:t>
    </w:r>
    <w:r>
      <w:rPr>
        <w:rFonts w:ascii="Calibri" w:hAnsi="Calibri" w:eastAsia="Calibri" w:cs="Calibri"/>
        <w:sz w:val="15"/>
        <w:szCs w:val="15"/>
      </w:rPr>
      <w:t xml:space="preserve">                                                                                                                                                                      </w:t>
    </w:r>
    <w:r>
      <w:rPr>
        <w:rFonts w:ascii="Calibri" w:hAnsi="Calibri" w:eastAsia="Calibri" w:cs="Calibri"/>
        <w:sz w:val="15"/>
        <w:szCs w:val="15"/>
        <w:spacing w:val="-3"/>
      </w:rPr>
      <w:t>R.</w:t>
    </w:r>
    <w:r>
      <w:rPr>
        <w:rFonts w:ascii="Calibri" w:hAnsi="Calibri" w:eastAsia="Calibri" w:cs="Calibri"/>
        <w:sz w:val="15"/>
        <w:szCs w:val="15"/>
        <w:spacing w:val="25"/>
      </w:rPr>
      <w:t xml:space="preserve"> </w:t>
    </w:r>
    <w:r>
      <w:rPr>
        <w:rFonts w:ascii="Calibri" w:hAnsi="Calibri" w:eastAsia="Calibri" w:cs="Calibri"/>
        <w:sz w:val="15"/>
        <w:szCs w:val="15"/>
        <w:spacing w:val="-3"/>
      </w:rPr>
      <w:t>Barbudo et al.</w:t>
    </w:r>
  </w:p>
</w:hdr>
</file>

<file path=word/header1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20" w:line="195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258" style="position:absolute;margin-left:-1pt;margin-top:2.25787pt;mso-position-vertical-relative:text;mso-position-horizontal-relative:text;width:347.85pt;height:14.1pt;z-index:25167974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/>
                  <w:tabs>
                    <w:tab w:val="left" w:pos="6935"/>
                  </w:tabs>
                  <w:rPr>
                    <w:rFonts w:ascii="Arial"/>
                    <w:sz w:val="21"/>
                  </w:rPr>
                </w:pPr>
                <w:r>
                  <w:rPr>
                    <w:rFonts w:ascii="Arial" w:hAnsi="Arial" w:eastAsia="Arial" w:cs="Arial"/>
                    <w:sz w:val="21"/>
                    <w:szCs w:val="21"/>
                    <w:u w:val="single" w:color="auto"/>
                  </w:rPr>
                  <w:tab/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15"/>
        <w:szCs w:val="15"/>
      </w:rPr>
      <w:t>Eight years of AutoML: categorisation, review and trends               </w:t>
    </w:r>
    <w:r>
      <w:rPr>
        <w:rFonts w:ascii="Calibri" w:hAnsi="Calibri" w:eastAsia="Calibri" w:cs="Calibri"/>
        <w:sz w:val="15"/>
        <w:szCs w:val="15"/>
        <w:spacing w:val="-1"/>
      </w:rPr>
      <w:t xml:space="preserve">                                                                                5119</w:t>
    </w:r>
  </w:p>
</w:hdr>
</file>

<file path=word/header1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3"/>
      <w:spacing w:before="41" w:line="200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264" style="position:absolute;margin-left:47.196pt;margin-top:45.5315pt;mso-position-vertical-relative:page;mso-position-horizontal-relative:page;width:345.85pt;height:1pt;z-index:251680768;" o:allowincell="f" filled="false" strokecolor="#000000" strokeweight="1.00pt" coordsize="6917,20" coordorigin="0,0" path="m0,9l691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spacing w:val="-3"/>
      </w:rPr>
      <w:t>5120</w:t>
    </w:r>
    <w:r>
      <w:rPr>
        <w:rFonts w:ascii="Calibri" w:hAnsi="Calibri" w:eastAsia="Calibri" w:cs="Calibri"/>
        <w:sz w:val="15"/>
        <w:szCs w:val="15"/>
        <w:spacing w:val="1"/>
      </w:rPr>
      <w:t xml:space="preserve">                     </w:t>
    </w:r>
    <w:r>
      <w:rPr>
        <w:rFonts w:ascii="Calibri" w:hAnsi="Calibri" w:eastAsia="Calibri" w:cs="Calibri"/>
        <w:sz w:val="15"/>
        <w:szCs w:val="15"/>
      </w:rPr>
      <w:t xml:space="preserve">                                                                                                                                                 </w:t>
    </w:r>
    <w:r>
      <w:rPr>
        <w:rFonts w:ascii="Calibri" w:hAnsi="Calibri" w:eastAsia="Calibri" w:cs="Calibri"/>
        <w:sz w:val="15"/>
        <w:szCs w:val="15"/>
        <w:spacing w:val="-3"/>
      </w:rPr>
      <w:t>R.</w:t>
    </w:r>
    <w:r>
      <w:rPr>
        <w:rFonts w:ascii="Calibri" w:hAnsi="Calibri" w:eastAsia="Calibri" w:cs="Calibri"/>
        <w:sz w:val="15"/>
        <w:szCs w:val="15"/>
        <w:spacing w:val="9"/>
        <w:w w:val="101"/>
      </w:rPr>
      <w:t xml:space="preserve"> </w:t>
    </w:r>
    <w:r>
      <w:rPr>
        <w:rFonts w:ascii="Calibri" w:hAnsi="Calibri" w:eastAsia="Calibri" w:cs="Calibri"/>
        <w:sz w:val="15"/>
        <w:szCs w:val="15"/>
        <w:spacing w:val="-3"/>
      </w:rPr>
      <w:t>Barbudo et al.</w:t>
    </w:r>
  </w:p>
</w:hdr>
</file>

<file path=word/header1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20" w:line="195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292" style="position:absolute;margin-left:-1pt;margin-top:2.25787pt;mso-position-vertical-relative:text;mso-position-horizontal-relative:text;width:347.85pt;height:14.1pt;z-index:25168179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/>
                  <w:tabs>
                    <w:tab w:val="left" w:pos="6935"/>
                  </w:tabs>
                  <w:rPr>
                    <w:rFonts w:ascii="Arial"/>
                    <w:sz w:val="21"/>
                  </w:rPr>
                </w:pPr>
                <w:r>
                  <w:rPr>
                    <w:rFonts w:ascii="Arial" w:hAnsi="Arial" w:eastAsia="Arial" w:cs="Arial"/>
                    <w:sz w:val="21"/>
                    <w:szCs w:val="21"/>
                    <w:u w:val="single" w:color="auto"/>
                  </w:rPr>
                  <w:tab/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15"/>
        <w:szCs w:val="15"/>
      </w:rPr>
      <w:t>Eight years of AutoML: categorisation, review and trends               </w:t>
    </w:r>
    <w:r>
      <w:rPr>
        <w:rFonts w:ascii="Calibri" w:hAnsi="Calibri" w:eastAsia="Calibri" w:cs="Calibri"/>
        <w:sz w:val="15"/>
        <w:szCs w:val="15"/>
        <w:spacing w:val="-1"/>
      </w:rPr>
      <w:t xml:space="preserve">                                                                                5121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"/>
      <w:spacing w:before="20" w:line="195" w:lineRule="auto"/>
      <w:rPr>
        <w:rFonts w:ascii="Calibri" w:hAnsi="Calibri" w:eastAsia="Calibri" w:cs="Calibri"/>
        <w:sz w:val="15"/>
        <w:szCs w:val="15"/>
      </w:rPr>
    </w:pPr>
    <w:r>
      <w:pict>
        <v:shape id="_x0000_s10" style="position:absolute;margin-left:-1pt;margin-top:2.25787pt;mso-position-vertical-relative:text;mso-position-horizontal-relative:text;width:347.85pt;height:14.1pt;z-index:25165926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/>
                  <w:tabs>
                    <w:tab w:val="left" w:pos="6935"/>
                  </w:tabs>
                  <w:rPr>
                    <w:rFonts w:ascii="Arial"/>
                    <w:sz w:val="21"/>
                  </w:rPr>
                </w:pPr>
                <w:r>
                  <w:rPr>
                    <w:rFonts w:ascii="Arial" w:hAnsi="Arial" w:eastAsia="Arial" w:cs="Arial"/>
                    <w:sz w:val="21"/>
                    <w:szCs w:val="21"/>
                    <w:u w:val="single" w:color="auto"/>
                  </w:rPr>
                  <w:tab/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15"/>
        <w:szCs w:val="15"/>
      </w:rPr>
      <w:t>Eight years of AutoML: categorisation, review and trends                 </w:t>
    </w:r>
    <w:r>
      <w:rPr>
        <w:rFonts w:ascii="Calibri" w:hAnsi="Calibri" w:eastAsia="Calibri" w:cs="Calibri"/>
        <w:sz w:val="15"/>
        <w:szCs w:val="15"/>
        <w:spacing w:val="-1"/>
      </w:rPr>
      <w:t xml:space="preserve">                                                                              5099</w:t>
    </w:r>
  </w:p>
</w:hdr>
</file>

<file path=word/header2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"/>
      <w:spacing w:before="41" w:line="200" w:lineRule="auto"/>
      <w:rPr>
        <w:rFonts w:ascii="Calibri" w:hAnsi="Calibri" w:eastAsia="Calibri" w:cs="Calibri"/>
        <w:sz w:val="15"/>
        <w:szCs w:val="15"/>
      </w:rPr>
    </w:pPr>
    <w:r>
      <w:pict>
        <v:shape id="_x0000_s294" style="position:absolute;margin-left:47.196pt;margin-top:45.5315pt;mso-position-vertical-relative:page;mso-position-horizontal-relative:page;width:345.85pt;height:1pt;z-index:251682816;" o:allowincell="f" filled="false" strokecolor="#000000" strokeweight="1.00pt" coordsize="6917,20" coordorigin="0,0" path="m0,9l691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spacing w:val="-3"/>
      </w:rPr>
      <w:t>5122</w:t>
    </w:r>
    <w:r>
      <w:rPr>
        <w:rFonts w:ascii="Calibri" w:hAnsi="Calibri" w:eastAsia="Calibri" w:cs="Calibri"/>
        <w:sz w:val="15"/>
        <w:szCs w:val="15"/>
        <w:spacing w:val="1"/>
      </w:rPr>
      <w:t xml:space="preserve">                     </w:t>
    </w:r>
    <w:r>
      <w:rPr>
        <w:rFonts w:ascii="Calibri" w:hAnsi="Calibri" w:eastAsia="Calibri" w:cs="Calibri"/>
        <w:sz w:val="15"/>
        <w:szCs w:val="15"/>
      </w:rPr>
      <w:t xml:space="preserve">                                                                                                                                                 </w:t>
    </w:r>
    <w:r>
      <w:rPr>
        <w:rFonts w:ascii="Calibri" w:hAnsi="Calibri" w:eastAsia="Calibri" w:cs="Calibri"/>
        <w:sz w:val="15"/>
        <w:szCs w:val="15"/>
        <w:spacing w:val="-3"/>
      </w:rPr>
      <w:t>R.</w:t>
    </w:r>
    <w:r>
      <w:rPr>
        <w:rFonts w:ascii="Calibri" w:hAnsi="Calibri" w:eastAsia="Calibri" w:cs="Calibri"/>
        <w:sz w:val="15"/>
        <w:szCs w:val="15"/>
        <w:spacing w:val="9"/>
        <w:w w:val="101"/>
      </w:rPr>
      <w:t xml:space="preserve"> </w:t>
    </w:r>
    <w:r>
      <w:rPr>
        <w:rFonts w:ascii="Calibri" w:hAnsi="Calibri" w:eastAsia="Calibri" w:cs="Calibri"/>
        <w:sz w:val="15"/>
        <w:szCs w:val="15"/>
        <w:spacing w:val="-3"/>
      </w:rPr>
      <w:t>Barbudo et al.</w:t>
    </w:r>
  </w:p>
</w:hdr>
</file>

<file path=word/header2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43"/>
      <w:spacing w:before="20" w:line="195" w:lineRule="auto"/>
      <w:rPr>
        <w:rFonts w:ascii="Calibri" w:hAnsi="Calibri" w:eastAsia="Calibri" w:cs="Calibri"/>
        <w:sz w:val="15"/>
        <w:szCs w:val="15"/>
      </w:rPr>
    </w:pPr>
    <w:r>
      <w:pict>
        <v:shape id="_x0000_s302" style="position:absolute;margin-left:0.59034pt;margin-top:2.25787pt;mso-position-vertical-relative:text;mso-position-horizontal-relative:text;width:347.85pt;height:14.1pt;z-index:25168384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/>
                  <w:tabs>
                    <w:tab w:val="left" w:pos="6935"/>
                  </w:tabs>
                  <w:rPr>
                    <w:rFonts w:ascii="Arial"/>
                    <w:sz w:val="21"/>
                  </w:rPr>
                </w:pPr>
                <w:r>
                  <w:rPr>
                    <w:rFonts w:ascii="Arial" w:hAnsi="Arial" w:eastAsia="Arial" w:cs="Arial"/>
                    <w:sz w:val="21"/>
                    <w:szCs w:val="21"/>
                    <w:u w:val="single" w:color="auto"/>
                  </w:rPr>
                  <w:tab/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15"/>
        <w:szCs w:val="15"/>
      </w:rPr>
      <w:t>Eight years of AutoML: categorisation, review and trends                 </w:t>
    </w:r>
    <w:r>
      <w:rPr>
        <w:rFonts w:ascii="Calibri" w:hAnsi="Calibri" w:eastAsia="Calibri" w:cs="Calibri"/>
        <w:sz w:val="15"/>
        <w:szCs w:val="15"/>
        <w:spacing w:val="-1"/>
      </w:rPr>
      <w:t xml:space="preserve">                                                                              5123</w:t>
    </w:r>
  </w:p>
</w:hdr>
</file>

<file path=word/header2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4"/>
      <w:spacing w:before="41" w:line="200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304" style="position:absolute;margin-left:47.196pt;margin-top:45.5315pt;mso-position-vertical-relative:page;mso-position-horizontal-relative:page;width:345.85pt;height:1pt;z-index:251684864;" o:allowincell="f" filled="false" strokecolor="#000000" strokeweight="1.00pt" coordsize="6917,20" coordorigin="0,0" path="m0,9l691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spacing w:val="-3"/>
      </w:rPr>
      <w:t>5124</w:t>
    </w:r>
    <w:r>
      <w:rPr>
        <w:rFonts w:ascii="Calibri" w:hAnsi="Calibri" w:eastAsia="Calibri" w:cs="Calibri"/>
        <w:sz w:val="15"/>
        <w:szCs w:val="15"/>
        <w:spacing w:val="1"/>
      </w:rPr>
      <w:t xml:space="preserve">                     </w:t>
    </w:r>
    <w:r>
      <w:rPr>
        <w:rFonts w:ascii="Calibri" w:hAnsi="Calibri" w:eastAsia="Calibri" w:cs="Calibri"/>
        <w:sz w:val="15"/>
        <w:szCs w:val="15"/>
      </w:rPr>
      <w:t xml:space="preserve">                                                                                                                                                 </w:t>
    </w:r>
    <w:r>
      <w:rPr>
        <w:rFonts w:ascii="Calibri" w:hAnsi="Calibri" w:eastAsia="Calibri" w:cs="Calibri"/>
        <w:sz w:val="15"/>
        <w:szCs w:val="15"/>
        <w:spacing w:val="-3"/>
      </w:rPr>
      <w:t>R.</w:t>
    </w:r>
    <w:r>
      <w:rPr>
        <w:rFonts w:ascii="Calibri" w:hAnsi="Calibri" w:eastAsia="Calibri" w:cs="Calibri"/>
        <w:sz w:val="15"/>
        <w:szCs w:val="15"/>
        <w:spacing w:val="9"/>
        <w:w w:val="101"/>
      </w:rPr>
      <w:t xml:space="preserve"> </w:t>
    </w:r>
    <w:r>
      <w:rPr>
        <w:rFonts w:ascii="Calibri" w:hAnsi="Calibri" w:eastAsia="Calibri" w:cs="Calibri"/>
        <w:sz w:val="15"/>
        <w:szCs w:val="15"/>
        <w:spacing w:val="-3"/>
      </w:rPr>
      <w:t>Barbudo et al.</w:t>
    </w:r>
  </w:p>
</w:hdr>
</file>

<file path=word/header2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"/>
      <w:spacing w:before="20" w:line="195" w:lineRule="auto"/>
      <w:rPr>
        <w:rFonts w:ascii="Calibri" w:hAnsi="Calibri" w:eastAsia="Calibri" w:cs="Calibri"/>
        <w:sz w:val="15"/>
        <w:szCs w:val="15"/>
      </w:rPr>
    </w:pPr>
    <w:r>
      <w:pict>
        <v:shape id="_x0000_s306" style="position:absolute;margin-left:-1pt;margin-top:2.25787pt;mso-position-vertical-relative:text;mso-position-horizontal-relative:text;width:347.85pt;height:14.1pt;z-index:25168588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/>
                  <w:tabs>
                    <w:tab w:val="left" w:pos="6935"/>
                  </w:tabs>
                  <w:rPr>
                    <w:rFonts w:ascii="Arial"/>
                    <w:sz w:val="21"/>
                  </w:rPr>
                </w:pPr>
                <w:r>
                  <w:rPr>
                    <w:rFonts w:ascii="Arial" w:hAnsi="Arial" w:eastAsia="Arial" w:cs="Arial"/>
                    <w:sz w:val="21"/>
                    <w:szCs w:val="21"/>
                    <w:u w:val="single" w:color="auto"/>
                  </w:rPr>
                  <w:tab/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15"/>
        <w:szCs w:val="15"/>
      </w:rPr>
      <w:t>Eight years of AutoML: categorisation, review and trends                 </w:t>
    </w:r>
    <w:r>
      <w:rPr>
        <w:rFonts w:ascii="Calibri" w:hAnsi="Calibri" w:eastAsia="Calibri" w:cs="Calibri"/>
        <w:sz w:val="15"/>
        <w:szCs w:val="15"/>
        <w:spacing w:val="-1"/>
      </w:rPr>
      <w:t xml:space="preserve">                                                                              5125</w:t>
    </w:r>
  </w:p>
</w:hdr>
</file>

<file path=word/header2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3"/>
      <w:spacing w:before="41" w:line="200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308" style="position:absolute;margin-left:47.196pt;margin-top:45.5315pt;mso-position-vertical-relative:page;mso-position-horizontal-relative:page;width:345.85pt;height:1pt;z-index:251686912;" o:allowincell="f" filled="false" strokecolor="#000000" strokeweight="1.00pt" coordsize="6917,20" coordorigin="0,0" path="m0,9l691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spacing w:val="-3"/>
      </w:rPr>
      <w:t>5126</w:t>
    </w:r>
    <w:r>
      <w:rPr>
        <w:rFonts w:ascii="Calibri" w:hAnsi="Calibri" w:eastAsia="Calibri" w:cs="Calibri"/>
        <w:sz w:val="15"/>
        <w:szCs w:val="15"/>
        <w:spacing w:val="1"/>
      </w:rPr>
      <w:t xml:space="preserve">                     </w:t>
    </w:r>
    <w:r>
      <w:rPr>
        <w:rFonts w:ascii="Calibri" w:hAnsi="Calibri" w:eastAsia="Calibri" w:cs="Calibri"/>
        <w:sz w:val="15"/>
        <w:szCs w:val="15"/>
      </w:rPr>
      <w:t xml:space="preserve">                                                                                                                                                 </w:t>
    </w:r>
    <w:r>
      <w:rPr>
        <w:rFonts w:ascii="Calibri" w:hAnsi="Calibri" w:eastAsia="Calibri" w:cs="Calibri"/>
        <w:sz w:val="15"/>
        <w:szCs w:val="15"/>
        <w:spacing w:val="-3"/>
      </w:rPr>
      <w:t>R.</w:t>
    </w:r>
    <w:r>
      <w:rPr>
        <w:rFonts w:ascii="Calibri" w:hAnsi="Calibri" w:eastAsia="Calibri" w:cs="Calibri"/>
        <w:sz w:val="15"/>
        <w:szCs w:val="15"/>
        <w:spacing w:val="9"/>
        <w:w w:val="101"/>
      </w:rPr>
      <w:t xml:space="preserve"> </w:t>
    </w:r>
    <w:r>
      <w:rPr>
        <w:rFonts w:ascii="Calibri" w:hAnsi="Calibri" w:eastAsia="Calibri" w:cs="Calibri"/>
        <w:sz w:val="15"/>
        <w:szCs w:val="15"/>
        <w:spacing w:val="-3"/>
      </w:rPr>
      <w:t>Barbudo et al.</w:t>
    </w:r>
  </w:p>
</w:hdr>
</file>

<file path=word/header2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"/>
      <w:spacing w:before="20" w:line="195" w:lineRule="auto"/>
      <w:rPr>
        <w:rFonts w:ascii="Calibri" w:hAnsi="Calibri" w:eastAsia="Calibri" w:cs="Calibri"/>
        <w:sz w:val="15"/>
        <w:szCs w:val="15"/>
      </w:rPr>
    </w:pPr>
    <w:r>
      <w:pict>
        <v:shape id="_x0000_s310" style="position:absolute;margin-left:-1pt;margin-top:2.25787pt;mso-position-vertical-relative:text;mso-position-horizontal-relative:text;width:347.85pt;height:14.1pt;z-index:25168793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/>
                  <w:tabs>
                    <w:tab w:val="left" w:pos="6935"/>
                  </w:tabs>
                  <w:rPr>
                    <w:rFonts w:ascii="Arial"/>
                    <w:sz w:val="21"/>
                  </w:rPr>
                </w:pPr>
                <w:r>
                  <w:rPr>
                    <w:rFonts w:ascii="Arial" w:hAnsi="Arial" w:eastAsia="Arial" w:cs="Arial"/>
                    <w:sz w:val="21"/>
                    <w:szCs w:val="21"/>
                    <w:u w:val="single" w:color="auto"/>
                  </w:rPr>
                  <w:tab/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15"/>
        <w:szCs w:val="15"/>
      </w:rPr>
      <w:t>Eight years of AutoML: categorisation, review and trends                 </w:t>
    </w:r>
    <w:r>
      <w:rPr>
        <w:rFonts w:ascii="Calibri" w:hAnsi="Calibri" w:eastAsia="Calibri" w:cs="Calibri"/>
        <w:sz w:val="15"/>
        <w:szCs w:val="15"/>
        <w:spacing w:val="-1"/>
      </w:rPr>
      <w:t xml:space="preserve">                                                                              5127</w:t>
    </w:r>
  </w:p>
</w:hdr>
</file>

<file path=word/header2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2"/>
      <w:spacing w:before="41" w:line="200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312" style="position:absolute;margin-left:47.196pt;margin-top:45.5315pt;mso-position-vertical-relative:page;mso-position-horizontal-relative:page;width:345.85pt;height:1pt;z-index:251688960;" o:allowincell="f" filled="false" strokecolor="#000000" strokeweight="1.00pt" coordsize="6917,20" coordorigin="0,0" path="m0,9l691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spacing w:val="-3"/>
      </w:rPr>
      <w:t>5128</w:t>
    </w:r>
    <w:r>
      <w:rPr>
        <w:rFonts w:ascii="Calibri" w:hAnsi="Calibri" w:eastAsia="Calibri" w:cs="Calibri"/>
        <w:sz w:val="15"/>
        <w:szCs w:val="15"/>
        <w:spacing w:val="1"/>
      </w:rPr>
      <w:t xml:space="preserve">                     </w:t>
    </w:r>
    <w:r>
      <w:rPr>
        <w:rFonts w:ascii="Calibri" w:hAnsi="Calibri" w:eastAsia="Calibri" w:cs="Calibri"/>
        <w:sz w:val="15"/>
        <w:szCs w:val="15"/>
      </w:rPr>
      <w:t xml:space="preserve">                                                                                                                                                 </w:t>
    </w:r>
    <w:r>
      <w:rPr>
        <w:rFonts w:ascii="Calibri" w:hAnsi="Calibri" w:eastAsia="Calibri" w:cs="Calibri"/>
        <w:sz w:val="15"/>
        <w:szCs w:val="15"/>
        <w:spacing w:val="-3"/>
      </w:rPr>
      <w:t>R.</w:t>
    </w:r>
    <w:r>
      <w:rPr>
        <w:rFonts w:ascii="Calibri" w:hAnsi="Calibri" w:eastAsia="Calibri" w:cs="Calibri"/>
        <w:sz w:val="15"/>
        <w:szCs w:val="15"/>
        <w:spacing w:val="9"/>
        <w:w w:val="101"/>
      </w:rPr>
      <w:t xml:space="preserve"> </w:t>
    </w:r>
    <w:r>
      <w:rPr>
        <w:rFonts w:ascii="Calibri" w:hAnsi="Calibri" w:eastAsia="Calibri" w:cs="Calibri"/>
        <w:sz w:val="15"/>
        <w:szCs w:val="15"/>
        <w:spacing w:val="-3"/>
      </w:rPr>
      <w:t>Barbudo et al.</w:t>
    </w:r>
  </w:p>
</w:hdr>
</file>

<file path=word/header2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20" w:line="195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314" style="position:absolute;margin-left:-1pt;margin-top:2.25787pt;mso-position-vertical-relative:text;mso-position-horizontal-relative:text;width:347.85pt;height:14.1pt;z-index:25168998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/>
                  <w:tabs>
                    <w:tab w:val="left" w:pos="6935"/>
                  </w:tabs>
                  <w:rPr>
                    <w:rFonts w:ascii="Arial"/>
                    <w:sz w:val="21"/>
                  </w:rPr>
                </w:pPr>
                <w:r>
                  <w:rPr>
                    <w:rFonts w:ascii="Arial" w:hAnsi="Arial" w:eastAsia="Arial" w:cs="Arial"/>
                    <w:sz w:val="21"/>
                    <w:szCs w:val="21"/>
                    <w:u w:val="single" w:color="auto"/>
                  </w:rPr>
                  <w:tab/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15"/>
        <w:szCs w:val="15"/>
      </w:rPr>
      <w:t>Eight years of AutoML: categorisation, review and trends               </w:t>
    </w:r>
    <w:r>
      <w:rPr>
        <w:rFonts w:ascii="Calibri" w:hAnsi="Calibri" w:eastAsia="Calibri" w:cs="Calibri"/>
        <w:sz w:val="15"/>
        <w:szCs w:val="15"/>
        <w:spacing w:val="-1"/>
      </w:rPr>
      <w:t xml:space="preserve">                                                                                5129</w:t>
    </w:r>
  </w:p>
</w:hdr>
</file>

<file path=word/header2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2"/>
      <w:spacing w:before="41" w:line="200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316" style="position:absolute;margin-left:47.196pt;margin-top:45.5315pt;mso-position-vertical-relative:page;mso-position-horizontal-relative:page;width:345.85pt;height:1pt;z-index:251691008;" o:allowincell="f" filled="false" strokecolor="#000000" strokeweight="1.00pt" coordsize="6917,20" coordorigin="0,0" path="m0,9l691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spacing w:val="-3"/>
      </w:rPr>
      <w:t>5130</w:t>
    </w:r>
    <w:r>
      <w:rPr>
        <w:rFonts w:ascii="Calibri" w:hAnsi="Calibri" w:eastAsia="Calibri" w:cs="Calibri"/>
        <w:sz w:val="15"/>
        <w:szCs w:val="15"/>
        <w:spacing w:val="1"/>
      </w:rPr>
      <w:t xml:space="preserve">                     </w:t>
    </w:r>
    <w:r>
      <w:rPr>
        <w:rFonts w:ascii="Calibri" w:hAnsi="Calibri" w:eastAsia="Calibri" w:cs="Calibri"/>
        <w:sz w:val="15"/>
        <w:szCs w:val="15"/>
      </w:rPr>
      <w:t xml:space="preserve">                                                                                                                                                 </w:t>
    </w:r>
    <w:r>
      <w:rPr>
        <w:rFonts w:ascii="Calibri" w:hAnsi="Calibri" w:eastAsia="Calibri" w:cs="Calibri"/>
        <w:sz w:val="15"/>
        <w:szCs w:val="15"/>
        <w:spacing w:val="-3"/>
      </w:rPr>
      <w:t>R.</w:t>
    </w:r>
    <w:r>
      <w:rPr>
        <w:rFonts w:ascii="Calibri" w:hAnsi="Calibri" w:eastAsia="Calibri" w:cs="Calibri"/>
        <w:sz w:val="15"/>
        <w:szCs w:val="15"/>
        <w:spacing w:val="9"/>
        <w:w w:val="101"/>
      </w:rPr>
      <w:t xml:space="preserve"> </w:t>
    </w:r>
    <w:r>
      <w:rPr>
        <w:rFonts w:ascii="Calibri" w:hAnsi="Calibri" w:eastAsia="Calibri" w:cs="Calibri"/>
        <w:sz w:val="15"/>
        <w:szCs w:val="15"/>
        <w:spacing w:val="-3"/>
      </w:rPr>
      <w:t>Barbudo et al.</w:t>
    </w:r>
  </w:p>
</w:hdr>
</file>

<file path=word/header2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20" w:line="195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318" style="position:absolute;margin-left:-1pt;margin-top:2.25787pt;mso-position-vertical-relative:text;mso-position-horizontal-relative:text;width:347.85pt;height:14.1pt;z-index:25169203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/>
                  <w:tabs>
                    <w:tab w:val="left" w:pos="6935"/>
                  </w:tabs>
                  <w:rPr>
                    <w:rFonts w:ascii="Arial"/>
                    <w:sz w:val="21"/>
                  </w:rPr>
                </w:pPr>
                <w:r>
                  <w:rPr>
                    <w:rFonts w:ascii="Arial" w:hAnsi="Arial" w:eastAsia="Arial" w:cs="Arial"/>
                    <w:sz w:val="21"/>
                    <w:szCs w:val="21"/>
                    <w:u w:val="single" w:color="auto"/>
                  </w:rPr>
                  <w:tab/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15"/>
        <w:szCs w:val="15"/>
      </w:rPr>
      <w:t>Eight years of AutoML: categorisation, review and trends               </w:t>
    </w:r>
    <w:r>
      <w:rPr>
        <w:rFonts w:ascii="Calibri" w:hAnsi="Calibri" w:eastAsia="Calibri" w:cs="Calibri"/>
        <w:sz w:val="15"/>
        <w:szCs w:val="15"/>
        <w:spacing w:val="-1"/>
      </w:rPr>
      <w:t xml:space="preserve">                                                                                5131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3"/>
      <w:spacing w:before="41" w:line="200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12" style="position:absolute;margin-left:47.196pt;margin-top:45.5315pt;mso-position-vertical-relative:page;mso-position-horizontal-relative:page;width:345.85pt;height:1pt;z-index:251660288;" o:allowincell="f" filled="false" strokecolor="#000000" strokeweight="1.00pt" coordsize="6917,20" coordorigin="0,0" path="m0,9l691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spacing w:val="-3"/>
      </w:rPr>
      <w:t>5100</w:t>
    </w:r>
    <w:r>
      <w:rPr>
        <w:rFonts w:ascii="Calibri" w:hAnsi="Calibri" w:eastAsia="Calibri" w:cs="Calibri"/>
        <w:sz w:val="15"/>
        <w:szCs w:val="15"/>
        <w:spacing w:val="1"/>
      </w:rPr>
      <w:t xml:space="preserve">                     </w:t>
    </w:r>
    <w:r>
      <w:rPr>
        <w:rFonts w:ascii="Calibri" w:hAnsi="Calibri" w:eastAsia="Calibri" w:cs="Calibri"/>
        <w:sz w:val="15"/>
        <w:szCs w:val="15"/>
      </w:rPr>
      <w:t xml:space="preserve">                                                                                                                                                 </w:t>
    </w:r>
    <w:r>
      <w:rPr>
        <w:rFonts w:ascii="Calibri" w:hAnsi="Calibri" w:eastAsia="Calibri" w:cs="Calibri"/>
        <w:sz w:val="15"/>
        <w:szCs w:val="15"/>
        <w:spacing w:val="-3"/>
      </w:rPr>
      <w:t>R.</w:t>
    </w:r>
    <w:r>
      <w:rPr>
        <w:rFonts w:ascii="Calibri" w:hAnsi="Calibri" w:eastAsia="Calibri" w:cs="Calibri"/>
        <w:sz w:val="15"/>
        <w:szCs w:val="15"/>
        <w:spacing w:val="9"/>
        <w:w w:val="101"/>
      </w:rPr>
      <w:t xml:space="preserve"> </w:t>
    </w:r>
    <w:r>
      <w:rPr>
        <w:rFonts w:ascii="Calibri" w:hAnsi="Calibri" w:eastAsia="Calibri" w:cs="Calibri"/>
        <w:sz w:val="15"/>
        <w:szCs w:val="15"/>
        <w:spacing w:val="-3"/>
      </w:rPr>
      <w:t>Barbudo et al.</w:t>
    </w:r>
  </w:p>
</w:hdr>
</file>

<file path=word/header3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2"/>
      <w:spacing w:before="41" w:line="200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320" style="position:absolute;margin-left:47.196pt;margin-top:45.5315pt;mso-position-vertical-relative:page;mso-position-horizontal-relative:page;width:345.85pt;height:1pt;z-index:251693056;" o:allowincell="f" filled="false" strokecolor="#000000" strokeweight="1.00pt" coordsize="6917,20" coordorigin="0,0" path="m0,9l691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spacing w:val="-3"/>
      </w:rPr>
      <w:t>5132</w:t>
    </w:r>
    <w:r>
      <w:rPr>
        <w:rFonts w:ascii="Calibri" w:hAnsi="Calibri" w:eastAsia="Calibri" w:cs="Calibri"/>
        <w:sz w:val="15"/>
        <w:szCs w:val="15"/>
        <w:spacing w:val="1"/>
      </w:rPr>
      <w:t xml:space="preserve">                     </w:t>
    </w:r>
    <w:r>
      <w:rPr>
        <w:rFonts w:ascii="Calibri" w:hAnsi="Calibri" w:eastAsia="Calibri" w:cs="Calibri"/>
        <w:sz w:val="15"/>
        <w:szCs w:val="15"/>
      </w:rPr>
      <w:t xml:space="preserve">                                                                                                                                                 </w:t>
    </w:r>
    <w:r>
      <w:rPr>
        <w:rFonts w:ascii="Calibri" w:hAnsi="Calibri" w:eastAsia="Calibri" w:cs="Calibri"/>
        <w:sz w:val="15"/>
        <w:szCs w:val="15"/>
        <w:spacing w:val="-3"/>
      </w:rPr>
      <w:t>R.</w:t>
    </w:r>
    <w:r>
      <w:rPr>
        <w:rFonts w:ascii="Calibri" w:hAnsi="Calibri" w:eastAsia="Calibri" w:cs="Calibri"/>
        <w:sz w:val="15"/>
        <w:szCs w:val="15"/>
        <w:spacing w:val="9"/>
        <w:w w:val="101"/>
      </w:rPr>
      <w:t xml:space="preserve"> </w:t>
    </w:r>
    <w:r>
      <w:rPr>
        <w:rFonts w:ascii="Calibri" w:hAnsi="Calibri" w:eastAsia="Calibri" w:cs="Calibri"/>
        <w:sz w:val="15"/>
        <w:szCs w:val="15"/>
        <w:spacing w:val="-3"/>
      </w:rPr>
      <w:t>Barbudo et al.</w:t>
    </w:r>
  </w:p>
</w:hdr>
</file>

<file path=word/header3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20" w:line="195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322" style="position:absolute;margin-left:-1pt;margin-top:2.25787pt;mso-position-vertical-relative:text;mso-position-horizontal-relative:text;width:347.85pt;height:14.1pt;z-index:25169408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/>
                  <w:tabs>
                    <w:tab w:val="left" w:pos="6935"/>
                  </w:tabs>
                  <w:rPr>
                    <w:rFonts w:ascii="Arial"/>
                    <w:sz w:val="21"/>
                  </w:rPr>
                </w:pPr>
                <w:r>
                  <w:rPr>
                    <w:rFonts w:ascii="Arial" w:hAnsi="Arial" w:eastAsia="Arial" w:cs="Arial"/>
                    <w:sz w:val="21"/>
                    <w:szCs w:val="21"/>
                    <w:u w:val="single" w:color="auto"/>
                  </w:rPr>
                  <w:tab/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15"/>
        <w:szCs w:val="15"/>
      </w:rPr>
      <w:t>Eight years of AutoML: categorisation, review and trends               </w:t>
    </w:r>
    <w:r>
      <w:rPr>
        <w:rFonts w:ascii="Calibri" w:hAnsi="Calibri" w:eastAsia="Calibri" w:cs="Calibri"/>
        <w:sz w:val="15"/>
        <w:szCs w:val="15"/>
        <w:spacing w:val="-1"/>
      </w:rPr>
      <w:t xml:space="preserve">                                                                                5133</w:t>
    </w:r>
  </w:p>
</w:hdr>
</file>

<file path=word/header3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41" w:line="200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324" style="position:absolute;margin-left:47.196pt;margin-top:45.5315pt;mso-position-vertical-relative:page;mso-position-horizontal-relative:page;width:345.85pt;height:1pt;z-index:251695104;" o:allowincell="f" filled="false" strokecolor="#000000" strokeweight="1.00pt" coordsize="6917,20" coordorigin="0,0" path="m0,9l691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spacing w:val="-3"/>
      </w:rPr>
      <w:t>5134</w:t>
    </w:r>
    <w:r>
      <w:rPr>
        <w:rFonts w:ascii="Calibri" w:hAnsi="Calibri" w:eastAsia="Calibri" w:cs="Calibri"/>
        <w:sz w:val="15"/>
        <w:szCs w:val="15"/>
      </w:rPr>
      <w:t xml:space="preserve">                                                                                                                                                                      </w:t>
    </w:r>
    <w:r>
      <w:rPr>
        <w:rFonts w:ascii="Calibri" w:hAnsi="Calibri" w:eastAsia="Calibri" w:cs="Calibri"/>
        <w:sz w:val="15"/>
        <w:szCs w:val="15"/>
        <w:spacing w:val="-3"/>
      </w:rPr>
      <w:t>R.</w:t>
    </w:r>
    <w:r>
      <w:rPr>
        <w:rFonts w:ascii="Calibri" w:hAnsi="Calibri" w:eastAsia="Calibri" w:cs="Calibri"/>
        <w:sz w:val="15"/>
        <w:szCs w:val="15"/>
        <w:spacing w:val="25"/>
      </w:rPr>
      <w:t xml:space="preserve"> </w:t>
    </w:r>
    <w:r>
      <w:rPr>
        <w:rFonts w:ascii="Calibri" w:hAnsi="Calibri" w:eastAsia="Calibri" w:cs="Calibri"/>
        <w:sz w:val="15"/>
        <w:szCs w:val="15"/>
        <w:spacing w:val="-3"/>
      </w:rPr>
      <w:t>Barbudo et al.</w:t>
    </w:r>
  </w:p>
</w:hdr>
</file>

<file path=word/header3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20" w:line="195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326" style="position:absolute;margin-left:-1pt;margin-top:2.25787pt;mso-position-vertical-relative:text;mso-position-horizontal-relative:text;width:347.85pt;height:14.1pt;z-index:25169612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/>
                  <w:tabs>
                    <w:tab w:val="left" w:pos="6935"/>
                  </w:tabs>
                  <w:rPr>
                    <w:rFonts w:ascii="Arial"/>
                    <w:sz w:val="21"/>
                  </w:rPr>
                </w:pPr>
                <w:r>
                  <w:rPr>
                    <w:rFonts w:ascii="Arial" w:hAnsi="Arial" w:eastAsia="Arial" w:cs="Arial"/>
                    <w:sz w:val="21"/>
                    <w:szCs w:val="21"/>
                    <w:u w:val="single" w:color="auto"/>
                  </w:rPr>
                  <w:tab/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15"/>
        <w:szCs w:val="15"/>
      </w:rPr>
      <w:t>Eight years of AutoML: categorisation, review and trends               </w:t>
    </w:r>
    <w:r>
      <w:rPr>
        <w:rFonts w:ascii="Calibri" w:hAnsi="Calibri" w:eastAsia="Calibri" w:cs="Calibri"/>
        <w:sz w:val="15"/>
        <w:szCs w:val="15"/>
        <w:spacing w:val="-1"/>
      </w:rPr>
      <w:t xml:space="preserve">                                                                                5135</w:t>
    </w:r>
  </w:p>
</w:hdr>
</file>

<file path=word/header3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41" w:line="200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328" style="position:absolute;margin-left:47.196pt;margin-top:45.5315pt;mso-position-vertical-relative:page;mso-position-horizontal-relative:page;width:345.85pt;height:1pt;z-index:251697152;" o:allowincell="f" filled="false" strokecolor="#000000" strokeweight="1.00pt" coordsize="6917,20" coordorigin="0,0" path="m0,9l691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spacing w:val="-3"/>
      </w:rPr>
      <w:t>5136</w:t>
    </w:r>
    <w:r>
      <w:rPr>
        <w:rFonts w:ascii="Calibri" w:hAnsi="Calibri" w:eastAsia="Calibri" w:cs="Calibri"/>
        <w:sz w:val="15"/>
        <w:szCs w:val="15"/>
      </w:rPr>
      <w:t xml:space="preserve">                                                                                                                                                                      </w:t>
    </w:r>
    <w:r>
      <w:rPr>
        <w:rFonts w:ascii="Calibri" w:hAnsi="Calibri" w:eastAsia="Calibri" w:cs="Calibri"/>
        <w:sz w:val="15"/>
        <w:szCs w:val="15"/>
        <w:spacing w:val="-3"/>
      </w:rPr>
      <w:t>R.</w:t>
    </w:r>
    <w:r>
      <w:rPr>
        <w:rFonts w:ascii="Calibri" w:hAnsi="Calibri" w:eastAsia="Calibri" w:cs="Calibri"/>
        <w:sz w:val="15"/>
        <w:szCs w:val="15"/>
        <w:spacing w:val="25"/>
      </w:rPr>
      <w:t xml:space="preserve"> </w:t>
    </w:r>
    <w:r>
      <w:rPr>
        <w:rFonts w:ascii="Calibri" w:hAnsi="Calibri" w:eastAsia="Calibri" w:cs="Calibri"/>
        <w:sz w:val="15"/>
        <w:szCs w:val="15"/>
        <w:spacing w:val="-3"/>
      </w:rPr>
      <w:t>Barbudo et al.</w:t>
    </w:r>
  </w:p>
</w:hdr>
</file>

<file path=word/header3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20" w:line="195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330" style="position:absolute;margin-left:-1pt;margin-top:2.25787pt;mso-position-vertical-relative:text;mso-position-horizontal-relative:text;width:347.85pt;height:14.1pt;z-index:25169817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/>
                  <w:tabs>
                    <w:tab w:val="left" w:pos="6935"/>
                  </w:tabs>
                  <w:rPr>
                    <w:rFonts w:ascii="Arial"/>
                    <w:sz w:val="21"/>
                  </w:rPr>
                </w:pPr>
                <w:r>
                  <w:rPr>
                    <w:rFonts w:ascii="Arial" w:hAnsi="Arial" w:eastAsia="Arial" w:cs="Arial"/>
                    <w:sz w:val="21"/>
                    <w:szCs w:val="21"/>
                    <w:u w:val="single" w:color="auto"/>
                  </w:rPr>
                  <w:tab/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15"/>
        <w:szCs w:val="15"/>
      </w:rPr>
      <w:t>Eight years of AutoML: categorisation, review and trends               </w:t>
    </w:r>
    <w:r>
      <w:rPr>
        <w:rFonts w:ascii="Calibri" w:hAnsi="Calibri" w:eastAsia="Calibri" w:cs="Calibri"/>
        <w:sz w:val="15"/>
        <w:szCs w:val="15"/>
        <w:spacing w:val="-1"/>
      </w:rPr>
      <w:t xml:space="preserve">                                                                                5137</w:t>
    </w:r>
  </w:p>
</w:hdr>
</file>

<file path=word/header3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2"/>
      <w:spacing w:before="41" w:line="200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332" style="position:absolute;margin-left:47.196pt;margin-top:45.5315pt;mso-position-vertical-relative:page;mso-position-horizontal-relative:page;width:345.85pt;height:1pt;z-index:251699200;" o:allowincell="f" filled="false" strokecolor="#000000" strokeweight="1.00pt" coordsize="6917,20" coordorigin="0,0" path="m0,9l691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spacing w:val="-3"/>
      </w:rPr>
      <w:t>5138</w:t>
    </w:r>
    <w:r>
      <w:rPr>
        <w:rFonts w:ascii="Calibri" w:hAnsi="Calibri" w:eastAsia="Calibri" w:cs="Calibri"/>
        <w:sz w:val="15"/>
        <w:szCs w:val="15"/>
        <w:spacing w:val="1"/>
      </w:rPr>
      <w:t xml:space="preserve">                     </w:t>
    </w:r>
    <w:r>
      <w:rPr>
        <w:rFonts w:ascii="Calibri" w:hAnsi="Calibri" w:eastAsia="Calibri" w:cs="Calibri"/>
        <w:sz w:val="15"/>
        <w:szCs w:val="15"/>
      </w:rPr>
      <w:t xml:space="preserve">                                                                                                                                                 </w:t>
    </w:r>
    <w:r>
      <w:rPr>
        <w:rFonts w:ascii="Calibri" w:hAnsi="Calibri" w:eastAsia="Calibri" w:cs="Calibri"/>
        <w:sz w:val="15"/>
        <w:szCs w:val="15"/>
        <w:spacing w:val="-3"/>
      </w:rPr>
      <w:t>R.</w:t>
    </w:r>
    <w:r>
      <w:rPr>
        <w:rFonts w:ascii="Calibri" w:hAnsi="Calibri" w:eastAsia="Calibri" w:cs="Calibri"/>
        <w:sz w:val="15"/>
        <w:szCs w:val="15"/>
        <w:spacing w:val="9"/>
        <w:w w:val="101"/>
      </w:rPr>
      <w:t xml:space="preserve"> </w:t>
    </w:r>
    <w:r>
      <w:rPr>
        <w:rFonts w:ascii="Calibri" w:hAnsi="Calibri" w:eastAsia="Calibri" w:cs="Calibri"/>
        <w:sz w:val="15"/>
        <w:szCs w:val="15"/>
        <w:spacing w:val="-3"/>
      </w:rPr>
      <w:t>Barbudo et al.</w:t>
    </w:r>
  </w:p>
</w:hdr>
</file>

<file path=word/header3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20" w:line="195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334" style="position:absolute;margin-left:-1pt;margin-top:2.25787pt;mso-position-vertical-relative:text;mso-position-horizontal-relative:text;width:347.85pt;height:14.1pt;z-index:25170022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/>
                  <w:tabs>
                    <w:tab w:val="left" w:pos="6935"/>
                  </w:tabs>
                  <w:rPr>
                    <w:rFonts w:ascii="Arial"/>
                    <w:sz w:val="21"/>
                  </w:rPr>
                </w:pPr>
                <w:r>
                  <w:rPr>
                    <w:rFonts w:ascii="Arial" w:hAnsi="Arial" w:eastAsia="Arial" w:cs="Arial"/>
                    <w:sz w:val="21"/>
                    <w:szCs w:val="21"/>
                    <w:u w:val="single" w:color="auto"/>
                  </w:rPr>
                  <w:tab/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15"/>
        <w:szCs w:val="15"/>
      </w:rPr>
      <w:t>Eight years of AutoML: categorisation, review and trends               </w:t>
    </w:r>
    <w:r>
      <w:rPr>
        <w:rFonts w:ascii="Calibri" w:hAnsi="Calibri" w:eastAsia="Calibri" w:cs="Calibri"/>
        <w:sz w:val="15"/>
        <w:szCs w:val="15"/>
        <w:spacing w:val="-1"/>
      </w:rPr>
      <w:t xml:space="preserve">                                                                                5139</w:t>
    </w:r>
  </w:p>
</w:hdr>
</file>

<file path=word/header3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41" w:line="200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336" style="position:absolute;margin-left:47.196pt;margin-top:45.5315pt;mso-position-vertical-relative:page;mso-position-horizontal-relative:page;width:345.85pt;height:1pt;z-index:251701248;" o:allowincell="f" filled="false" strokecolor="#000000" strokeweight="1.00pt" coordsize="6917,20" coordorigin="0,0" path="m0,9l691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spacing w:val="-3"/>
      </w:rPr>
      <w:t>5140</w:t>
    </w:r>
    <w:r>
      <w:rPr>
        <w:rFonts w:ascii="Calibri" w:hAnsi="Calibri" w:eastAsia="Calibri" w:cs="Calibri"/>
        <w:sz w:val="15"/>
        <w:szCs w:val="15"/>
      </w:rPr>
      <w:t xml:space="preserve">                                                                                                                                                                      </w:t>
    </w:r>
    <w:r>
      <w:rPr>
        <w:rFonts w:ascii="Calibri" w:hAnsi="Calibri" w:eastAsia="Calibri" w:cs="Calibri"/>
        <w:sz w:val="15"/>
        <w:szCs w:val="15"/>
        <w:spacing w:val="-3"/>
      </w:rPr>
      <w:t>R.</w:t>
    </w:r>
    <w:r>
      <w:rPr>
        <w:rFonts w:ascii="Calibri" w:hAnsi="Calibri" w:eastAsia="Calibri" w:cs="Calibri"/>
        <w:sz w:val="15"/>
        <w:szCs w:val="15"/>
        <w:spacing w:val="25"/>
      </w:rPr>
      <w:t xml:space="preserve"> </w:t>
    </w:r>
    <w:r>
      <w:rPr>
        <w:rFonts w:ascii="Calibri" w:hAnsi="Calibri" w:eastAsia="Calibri" w:cs="Calibri"/>
        <w:sz w:val="15"/>
        <w:szCs w:val="15"/>
        <w:spacing w:val="-3"/>
      </w:rPr>
      <w:t>Barbudo et al.</w:t>
    </w:r>
  </w:p>
</w:hdr>
</file>

<file path=word/header3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20" w:line="195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338" style="position:absolute;margin-left:-1pt;margin-top:2.25787pt;mso-position-vertical-relative:text;mso-position-horizontal-relative:text;width:347.85pt;height:14.1pt;z-index:25170227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/>
                  <w:tabs>
                    <w:tab w:val="left" w:pos="6935"/>
                  </w:tabs>
                  <w:rPr>
                    <w:rFonts w:ascii="Arial"/>
                    <w:sz w:val="21"/>
                  </w:rPr>
                </w:pPr>
                <w:r>
                  <w:rPr>
                    <w:rFonts w:ascii="Arial" w:hAnsi="Arial" w:eastAsia="Arial" w:cs="Arial"/>
                    <w:sz w:val="21"/>
                    <w:szCs w:val="21"/>
                    <w:u w:val="single" w:color="auto"/>
                  </w:rPr>
                  <w:tab/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15"/>
        <w:szCs w:val="15"/>
      </w:rPr>
      <w:t>Eight years of AutoML: categorisation, review and trends               </w:t>
    </w:r>
    <w:r>
      <w:rPr>
        <w:rFonts w:ascii="Calibri" w:hAnsi="Calibri" w:eastAsia="Calibri" w:cs="Calibri"/>
        <w:sz w:val="15"/>
        <w:szCs w:val="15"/>
        <w:spacing w:val="-1"/>
      </w:rPr>
      <w:t xml:space="preserve">                                                                                5141</w:t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"/>
      <w:spacing w:before="20" w:line="195" w:lineRule="auto"/>
      <w:rPr>
        <w:rFonts w:ascii="Calibri" w:hAnsi="Calibri" w:eastAsia="Calibri" w:cs="Calibri"/>
        <w:sz w:val="15"/>
        <w:szCs w:val="15"/>
      </w:rPr>
    </w:pPr>
    <w:r>
      <w:pict>
        <v:shape id="_x0000_s14" style="position:absolute;margin-left:-1pt;margin-top:2.25787pt;mso-position-vertical-relative:text;mso-position-horizontal-relative:text;width:347.85pt;height:14.1pt;z-index:251661312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/>
                  <w:tabs>
                    <w:tab w:val="left" w:pos="6935"/>
                  </w:tabs>
                  <w:rPr>
                    <w:rFonts w:ascii="Arial"/>
                    <w:sz w:val="21"/>
                  </w:rPr>
                </w:pPr>
                <w:r>
                  <w:rPr>
                    <w:rFonts w:ascii="Arial" w:hAnsi="Arial" w:eastAsia="Arial" w:cs="Arial"/>
                    <w:sz w:val="21"/>
                    <w:szCs w:val="21"/>
                    <w:u w:val="single" w:color="auto"/>
                  </w:rPr>
                  <w:tab/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15"/>
        <w:szCs w:val="15"/>
      </w:rPr>
      <w:t>Eight years of AutoML: categorisation, review and trends                 </w:t>
    </w:r>
    <w:r>
      <w:rPr>
        <w:rFonts w:ascii="Calibri" w:hAnsi="Calibri" w:eastAsia="Calibri" w:cs="Calibri"/>
        <w:sz w:val="15"/>
        <w:szCs w:val="15"/>
        <w:spacing w:val="-1"/>
      </w:rPr>
      <w:t xml:space="preserve">                                                                              5101</w:t>
    </w:r>
  </w:p>
</w:hdr>
</file>

<file path=word/header4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2"/>
      <w:spacing w:before="41" w:line="200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340" style="position:absolute;margin-left:47.196pt;margin-top:45.5315pt;mso-position-vertical-relative:page;mso-position-horizontal-relative:page;width:345.85pt;height:1pt;z-index:251703296;" o:allowincell="f" filled="false" strokecolor="#000000" strokeweight="1.00pt" coordsize="6917,20" coordorigin="0,0" path="m0,9l691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spacing w:val="-3"/>
      </w:rPr>
      <w:t>5142</w:t>
    </w:r>
    <w:r>
      <w:rPr>
        <w:rFonts w:ascii="Calibri" w:hAnsi="Calibri" w:eastAsia="Calibri" w:cs="Calibri"/>
        <w:sz w:val="15"/>
        <w:szCs w:val="15"/>
        <w:spacing w:val="1"/>
      </w:rPr>
      <w:t xml:space="preserve">                     </w:t>
    </w:r>
    <w:r>
      <w:rPr>
        <w:rFonts w:ascii="Calibri" w:hAnsi="Calibri" w:eastAsia="Calibri" w:cs="Calibri"/>
        <w:sz w:val="15"/>
        <w:szCs w:val="15"/>
      </w:rPr>
      <w:t xml:space="preserve">                                                                                                                                                 </w:t>
    </w:r>
    <w:r>
      <w:rPr>
        <w:rFonts w:ascii="Calibri" w:hAnsi="Calibri" w:eastAsia="Calibri" w:cs="Calibri"/>
        <w:sz w:val="15"/>
        <w:szCs w:val="15"/>
        <w:spacing w:val="-3"/>
      </w:rPr>
      <w:t>R.</w:t>
    </w:r>
    <w:r>
      <w:rPr>
        <w:rFonts w:ascii="Calibri" w:hAnsi="Calibri" w:eastAsia="Calibri" w:cs="Calibri"/>
        <w:sz w:val="15"/>
        <w:szCs w:val="15"/>
        <w:spacing w:val="9"/>
        <w:w w:val="101"/>
      </w:rPr>
      <w:t xml:space="preserve"> </w:t>
    </w:r>
    <w:r>
      <w:rPr>
        <w:rFonts w:ascii="Calibri" w:hAnsi="Calibri" w:eastAsia="Calibri" w:cs="Calibri"/>
        <w:sz w:val="15"/>
        <w:szCs w:val="15"/>
        <w:spacing w:val="-3"/>
      </w:rPr>
      <w:t>Barbudo et al.</w:t>
    </w:r>
  </w:p>
</w:hdr>
</file>

<file path=word/header4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20" w:line="195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342" style="position:absolute;margin-left:-1pt;margin-top:2.25787pt;mso-position-vertical-relative:text;mso-position-horizontal-relative:text;width:347.85pt;height:14.1pt;z-index:25170432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/>
                  <w:tabs>
                    <w:tab w:val="left" w:pos="6935"/>
                  </w:tabs>
                  <w:rPr>
                    <w:rFonts w:ascii="Arial"/>
                    <w:sz w:val="21"/>
                  </w:rPr>
                </w:pPr>
                <w:r>
                  <w:rPr>
                    <w:rFonts w:ascii="Arial" w:hAnsi="Arial" w:eastAsia="Arial" w:cs="Arial"/>
                    <w:sz w:val="21"/>
                    <w:szCs w:val="21"/>
                    <w:u w:val="single" w:color="auto"/>
                  </w:rPr>
                  <w:tab/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15"/>
        <w:szCs w:val="15"/>
      </w:rPr>
      <w:t>Eight years of AutoML: categorisation, review and trends               </w:t>
    </w:r>
    <w:r>
      <w:rPr>
        <w:rFonts w:ascii="Calibri" w:hAnsi="Calibri" w:eastAsia="Calibri" w:cs="Calibri"/>
        <w:sz w:val="15"/>
        <w:szCs w:val="15"/>
        <w:spacing w:val="-1"/>
      </w:rPr>
      <w:t xml:space="preserve">                                                                                5143</w:t>
    </w:r>
  </w:p>
</w:hdr>
</file>

<file path=word/header4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41" w:line="200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344" style="position:absolute;margin-left:47.196pt;margin-top:45.5315pt;mso-position-vertical-relative:page;mso-position-horizontal-relative:page;width:345.85pt;height:1pt;z-index:251705344;" o:allowincell="f" filled="false" strokecolor="#000000" strokeweight="1.00pt" coordsize="6917,20" coordorigin="0,0" path="m0,9l691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spacing w:val="-3"/>
      </w:rPr>
      <w:t>5144</w:t>
    </w:r>
    <w:r>
      <w:rPr>
        <w:rFonts w:ascii="Calibri" w:hAnsi="Calibri" w:eastAsia="Calibri" w:cs="Calibri"/>
        <w:sz w:val="15"/>
        <w:szCs w:val="15"/>
      </w:rPr>
      <w:t xml:space="preserve">                                                                                                                                                                      </w:t>
    </w:r>
    <w:r>
      <w:rPr>
        <w:rFonts w:ascii="Calibri" w:hAnsi="Calibri" w:eastAsia="Calibri" w:cs="Calibri"/>
        <w:sz w:val="15"/>
        <w:szCs w:val="15"/>
        <w:spacing w:val="-3"/>
      </w:rPr>
      <w:t>R.</w:t>
    </w:r>
    <w:r>
      <w:rPr>
        <w:rFonts w:ascii="Calibri" w:hAnsi="Calibri" w:eastAsia="Calibri" w:cs="Calibri"/>
        <w:sz w:val="15"/>
        <w:szCs w:val="15"/>
        <w:spacing w:val="25"/>
      </w:rPr>
      <w:t xml:space="preserve"> </w:t>
    </w:r>
    <w:r>
      <w:rPr>
        <w:rFonts w:ascii="Calibri" w:hAnsi="Calibri" w:eastAsia="Calibri" w:cs="Calibri"/>
        <w:sz w:val="15"/>
        <w:szCs w:val="15"/>
        <w:spacing w:val="-3"/>
      </w:rPr>
      <w:t>Barbudo et al.</w:t>
    </w:r>
  </w:p>
</w:hdr>
</file>

<file path=word/header4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20" w:line="195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346" style="position:absolute;margin-left:-0.888367pt;margin-top:2.25787pt;mso-position-vertical-relative:text;mso-position-horizontal-relative:text;width:347.85pt;height:14.1pt;z-index:25170636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/>
                  <w:tabs>
                    <w:tab w:val="left" w:pos="6935"/>
                  </w:tabs>
                  <w:rPr>
                    <w:rFonts w:ascii="Arial"/>
                    <w:sz w:val="21"/>
                  </w:rPr>
                </w:pPr>
                <w:r>
                  <w:rPr>
                    <w:rFonts w:ascii="Arial" w:hAnsi="Arial" w:eastAsia="Arial" w:cs="Arial"/>
                    <w:sz w:val="21"/>
                    <w:szCs w:val="21"/>
                    <w:u w:val="single" w:color="auto"/>
                  </w:rPr>
                  <w:tab/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15"/>
        <w:szCs w:val="15"/>
      </w:rPr>
      <w:t>Eight years of AutoML: categorisation, review and trends               </w:t>
    </w:r>
    <w:r>
      <w:rPr>
        <w:rFonts w:ascii="Calibri" w:hAnsi="Calibri" w:eastAsia="Calibri" w:cs="Calibri"/>
        <w:sz w:val="15"/>
        <w:szCs w:val="15"/>
        <w:spacing w:val="-1"/>
      </w:rPr>
      <w:t xml:space="preserve">                                                                                5145</w:t>
    </w:r>
  </w:p>
</w:hdr>
</file>

<file path=word/header4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2"/>
      <w:spacing w:before="41" w:line="200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348" style="position:absolute;margin-left:47.196pt;margin-top:45.5315pt;mso-position-vertical-relative:page;mso-position-horizontal-relative:page;width:345.85pt;height:1pt;z-index:251707392;" o:allowincell="f" filled="false" strokecolor="#000000" strokeweight="1.00pt" coordsize="6917,20" coordorigin="0,0" path="m0,9l691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spacing w:val="-3"/>
      </w:rPr>
      <w:t>5146</w:t>
    </w:r>
    <w:r>
      <w:rPr>
        <w:rFonts w:ascii="Calibri" w:hAnsi="Calibri" w:eastAsia="Calibri" w:cs="Calibri"/>
        <w:sz w:val="15"/>
        <w:szCs w:val="15"/>
        <w:spacing w:val="1"/>
      </w:rPr>
      <w:t xml:space="preserve">                     </w:t>
    </w:r>
    <w:r>
      <w:rPr>
        <w:rFonts w:ascii="Calibri" w:hAnsi="Calibri" w:eastAsia="Calibri" w:cs="Calibri"/>
        <w:sz w:val="15"/>
        <w:szCs w:val="15"/>
      </w:rPr>
      <w:t xml:space="preserve">                                                                                                                                                 </w:t>
    </w:r>
    <w:r>
      <w:rPr>
        <w:rFonts w:ascii="Calibri" w:hAnsi="Calibri" w:eastAsia="Calibri" w:cs="Calibri"/>
        <w:sz w:val="15"/>
        <w:szCs w:val="15"/>
        <w:spacing w:val="-3"/>
      </w:rPr>
      <w:t>R.</w:t>
    </w:r>
    <w:r>
      <w:rPr>
        <w:rFonts w:ascii="Calibri" w:hAnsi="Calibri" w:eastAsia="Calibri" w:cs="Calibri"/>
        <w:sz w:val="15"/>
        <w:szCs w:val="15"/>
        <w:spacing w:val="9"/>
        <w:w w:val="101"/>
      </w:rPr>
      <w:t xml:space="preserve"> </w:t>
    </w:r>
    <w:r>
      <w:rPr>
        <w:rFonts w:ascii="Calibri" w:hAnsi="Calibri" w:eastAsia="Calibri" w:cs="Calibri"/>
        <w:sz w:val="15"/>
        <w:szCs w:val="15"/>
        <w:spacing w:val="-3"/>
      </w:rPr>
      <w:t>Barbudo et al.</w:t>
    </w:r>
  </w:p>
</w:hdr>
</file>

<file path=word/header4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20" w:line="195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350" style="position:absolute;margin-left:-0.888413pt;margin-top:2.25787pt;mso-position-vertical-relative:text;mso-position-horizontal-relative:text;width:347.85pt;height:14.1pt;z-index:251708416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/>
                  <w:tabs>
                    <w:tab w:val="left" w:pos="6935"/>
                  </w:tabs>
                  <w:rPr>
                    <w:rFonts w:ascii="Arial"/>
                    <w:sz w:val="21"/>
                  </w:rPr>
                </w:pPr>
                <w:r>
                  <w:rPr>
                    <w:rFonts w:ascii="Arial" w:hAnsi="Arial" w:eastAsia="Arial" w:cs="Arial"/>
                    <w:sz w:val="21"/>
                    <w:szCs w:val="21"/>
                    <w:u w:val="single" w:color="auto"/>
                  </w:rPr>
                  <w:tab/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15"/>
        <w:szCs w:val="15"/>
      </w:rPr>
      <w:t>Eight years of AutoML: categorisation, review and trends               </w:t>
    </w:r>
    <w:r>
      <w:rPr>
        <w:rFonts w:ascii="Calibri" w:hAnsi="Calibri" w:eastAsia="Calibri" w:cs="Calibri"/>
        <w:sz w:val="15"/>
        <w:szCs w:val="15"/>
        <w:spacing w:val="-1"/>
      </w:rPr>
      <w:t xml:space="preserve">                                                                                5147</w:t>
    </w:r>
  </w:p>
</w:hdr>
</file>

<file path=word/header4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2"/>
      <w:spacing w:before="41" w:line="200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352" style="position:absolute;margin-left:47.196pt;margin-top:45.5315pt;mso-position-vertical-relative:page;mso-position-horizontal-relative:page;width:345.85pt;height:1pt;z-index:251709440;" o:allowincell="f" filled="false" strokecolor="#000000" strokeweight="1.00pt" coordsize="6917,20" coordorigin="0,0" path="m0,9l691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spacing w:val="-3"/>
      </w:rPr>
      <w:t>5148</w:t>
    </w:r>
    <w:r>
      <w:rPr>
        <w:rFonts w:ascii="Calibri" w:hAnsi="Calibri" w:eastAsia="Calibri" w:cs="Calibri"/>
        <w:sz w:val="15"/>
        <w:szCs w:val="15"/>
        <w:spacing w:val="1"/>
      </w:rPr>
      <w:t xml:space="preserve">                     </w:t>
    </w:r>
    <w:r>
      <w:rPr>
        <w:rFonts w:ascii="Calibri" w:hAnsi="Calibri" w:eastAsia="Calibri" w:cs="Calibri"/>
        <w:sz w:val="15"/>
        <w:szCs w:val="15"/>
      </w:rPr>
      <w:t xml:space="preserve">                                                                                                                                                 </w:t>
    </w:r>
    <w:r>
      <w:rPr>
        <w:rFonts w:ascii="Calibri" w:hAnsi="Calibri" w:eastAsia="Calibri" w:cs="Calibri"/>
        <w:sz w:val="15"/>
        <w:szCs w:val="15"/>
        <w:spacing w:val="-3"/>
      </w:rPr>
      <w:t>R.</w:t>
    </w:r>
    <w:r>
      <w:rPr>
        <w:rFonts w:ascii="Calibri" w:hAnsi="Calibri" w:eastAsia="Calibri" w:cs="Calibri"/>
        <w:sz w:val="15"/>
        <w:szCs w:val="15"/>
        <w:spacing w:val="9"/>
        <w:w w:val="101"/>
      </w:rPr>
      <w:t xml:space="preserve"> </w:t>
    </w:r>
    <w:r>
      <w:rPr>
        <w:rFonts w:ascii="Calibri" w:hAnsi="Calibri" w:eastAsia="Calibri" w:cs="Calibri"/>
        <w:sz w:val="15"/>
        <w:szCs w:val="15"/>
        <w:spacing w:val="-3"/>
      </w:rPr>
      <w:t>Barbudo et al.</w:t>
    </w:r>
  </w:p>
</w:hdr>
</file>

<file path=word/header4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"/>
      <w:spacing w:before="20" w:line="195" w:lineRule="auto"/>
      <w:rPr>
        <w:rFonts w:ascii="Calibri" w:hAnsi="Calibri" w:eastAsia="Calibri" w:cs="Calibri"/>
        <w:sz w:val="15"/>
        <w:szCs w:val="15"/>
      </w:rPr>
    </w:pPr>
    <w:r>
      <w:pict>
        <v:shape id="_x0000_s354" style="position:absolute;margin-left:-1pt;margin-top:2.25787pt;mso-position-vertical-relative:text;mso-position-horizontal-relative:text;width:347.85pt;height:14.1pt;z-index:251710464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/>
                  <w:tabs>
                    <w:tab w:val="left" w:pos="6935"/>
                  </w:tabs>
                  <w:rPr>
                    <w:rFonts w:ascii="Arial"/>
                    <w:sz w:val="21"/>
                  </w:rPr>
                </w:pPr>
                <w:r>
                  <w:rPr>
                    <w:rFonts w:ascii="Arial" w:hAnsi="Arial" w:eastAsia="Arial" w:cs="Arial"/>
                    <w:sz w:val="21"/>
                    <w:szCs w:val="21"/>
                    <w:u w:val="single" w:color="auto"/>
                  </w:rPr>
                  <w:tab/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15"/>
        <w:szCs w:val="15"/>
      </w:rPr>
      <w:t>Eight years of AutoML: categorisation, review and trends                 </w:t>
    </w:r>
    <w:r>
      <w:rPr>
        <w:rFonts w:ascii="Calibri" w:hAnsi="Calibri" w:eastAsia="Calibri" w:cs="Calibri"/>
        <w:sz w:val="15"/>
        <w:szCs w:val="15"/>
        <w:spacing w:val="-1"/>
      </w:rPr>
      <w:t xml:space="preserve">                                                                              5149</w:t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3"/>
      <w:spacing w:before="41" w:line="200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16" style="position:absolute;margin-left:47.196pt;margin-top:45.5315pt;mso-position-vertical-relative:page;mso-position-horizontal-relative:page;width:345.85pt;height:1pt;z-index:251662336;" o:allowincell="f" filled="false" strokecolor="#000000" strokeweight="1.00pt" coordsize="6917,20" coordorigin="0,0" path="m0,9l691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spacing w:val="-3"/>
      </w:rPr>
      <w:t>5102</w:t>
    </w:r>
    <w:r>
      <w:rPr>
        <w:rFonts w:ascii="Calibri" w:hAnsi="Calibri" w:eastAsia="Calibri" w:cs="Calibri"/>
        <w:sz w:val="15"/>
        <w:szCs w:val="15"/>
        <w:spacing w:val="1"/>
      </w:rPr>
      <w:t xml:space="preserve">                     </w:t>
    </w:r>
    <w:r>
      <w:rPr>
        <w:rFonts w:ascii="Calibri" w:hAnsi="Calibri" w:eastAsia="Calibri" w:cs="Calibri"/>
        <w:sz w:val="15"/>
        <w:szCs w:val="15"/>
      </w:rPr>
      <w:t xml:space="preserve">                                                                                                                                                 </w:t>
    </w:r>
    <w:r>
      <w:rPr>
        <w:rFonts w:ascii="Calibri" w:hAnsi="Calibri" w:eastAsia="Calibri" w:cs="Calibri"/>
        <w:sz w:val="15"/>
        <w:szCs w:val="15"/>
        <w:spacing w:val="-3"/>
      </w:rPr>
      <w:t>R.</w:t>
    </w:r>
    <w:r>
      <w:rPr>
        <w:rFonts w:ascii="Calibri" w:hAnsi="Calibri" w:eastAsia="Calibri" w:cs="Calibri"/>
        <w:sz w:val="15"/>
        <w:szCs w:val="15"/>
        <w:spacing w:val="9"/>
        <w:w w:val="101"/>
      </w:rPr>
      <w:t xml:space="preserve"> </w:t>
    </w:r>
    <w:r>
      <w:rPr>
        <w:rFonts w:ascii="Calibri" w:hAnsi="Calibri" w:eastAsia="Calibri" w:cs="Calibri"/>
        <w:sz w:val="15"/>
        <w:szCs w:val="15"/>
        <w:spacing w:val="-3"/>
      </w:rPr>
      <w:t>Barbudo et al.</w:t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1"/>
      <w:spacing w:before="20" w:line="195" w:lineRule="auto"/>
      <w:rPr>
        <w:rFonts w:ascii="Calibri" w:hAnsi="Calibri" w:eastAsia="Calibri" w:cs="Calibri"/>
        <w:sz w:val="15"/>
        <w:szCs w:val="15"/>
      </w:rPr>
    </w:pPr>
    <w:r>
      <w:pict>
        <v:shape id="_x0000_s18" style="position:absolute;margin-left:-1pt;margin-top:2.25787pt;mso-position-vertical-relative:text;mso-position-horizontal-relative:text;width:347.85pt;height:14.1pt;z-index:251663360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/>
                  <w:tabs>
                    <w:tab w:val="left" w:pos="6935"/>
                  </w:tabs>
                  <w:rPr>
                    <w:rFonts w:ascii="Arial"/>
                    <w:sz w:val="21"/>
                  </w:rPr>
                </w:pPr>
                <w:r>
                  <w:rPr>
                    <w:rFonts w:ascii="Arial" w:hAnsi="Arial" w:eastAsia="Arial" w:cs="Arial"/>
                    <w:sz w:val="21"/>
                    <w:szCs w:val="21"/>
                    <w:u w:val="single" w:color="auto"/>
                  </w:rPr>
                  <w:tab/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15"/>
        <w:szCs w:val="15"/>
      </w:rPr>
      <w:t>Eight years of AutoML: categorisation, review and trends                 </w:t>
    </w:r>
    <w:r>
      <w:rPr>
        <w:rFonts w:ascii="Calibri" w:hAnsi="Calibri" w:eastAsia="Calibri" w:cs="Calibri"/>
        <w:sz w:val="15"/>
        <w:szCs w:val="15"/>
        <w:spacing w:val="-1"/>
      </w:rPr>
      <w:t xml:space="preserve">                                                                              5103</w:t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5"/>
      <w:spacing w:before="41" w:line="200" w:lineRule="auto"/>
      <w:rPr>
        <w:rFonts w:ascii="Calibri" w:hAnsi="Calibri" w:eastAsia="Calibri" w:cs="Calibri"/>
        <w:sz w:val="15"/>
        <w:szCs w:val="15"/>
      </w:rPr>
    </w:pPr>
    <w:r>
      <w:pict>
        <v:shape id="_x0000_s20" style="position:absolute;margin-left:47.196pt;margin-top:45.5315pt;mso-position-vertical-relative:page;mso-position-horizontal-relative:page;width:345.85pt;height:1pt;z-index:251664384;" o:allowincell="f" filled="false" strokecolor="#000000" strokeweight="1.00pt" coordsize="6917,20" coordorigin="0,0" path="m0,9l691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spacing w:val="-3"/>
      </w:rPr>
      <w:t>5104</w:t>
    </w:r>
    <w:r>
      <w:rPr>
        <w:rFonts w:ascii="Calibri" w:hAnsi="Calibri" w:eastAsia="Calibri" w:cs="Calibri"/>
        <w:sz w:val="15"/>
        <w:szCs w:val="15"/>
        <w:spacing w:val="1"/>
      </w:rPr>
      <w:t xml:space="preserve">                     </w:t>
    </w:r>
    <w:r>
      <w:rPr>
        <w:rFonts w:ascii="Calibri" w:hAnsi="Calibri" w:eastAsia="Calibri" w:cs="Calibri"/>
        <w:sz w:val="15"/>
        <w:szCs w:val="15"/>
      </w:rPr>
      <w:t xml:space="preserve">                                                                                                                                                 </w:t>
    </w:r>
    <w:r>
      <w:rPr>
        <w:rFonts w:ascii="Calibri" w:hAnsi="Calibri" w:eastAsia="Calibri" w:cs="Calibri"/>
        <w:sz w:val="15"/>
        <w:szCs w:val="15"/>
        <w:spacing w:val="-3"/>
      </w:rPr>
      <w:t>R.</w:t>
    </w:r>
    <w:r>
      <w:rPr>
        <w:rFonts w:ascii="Calibri" w:hAnsi="Calibri" w:eastAsia="Calibri" w:cs="Calibri"/>
        <w:sz w:val="15"/>
        <w:szCs w:val="15"/>
        <w:spacing w:val="9"/>
        <w:w w:val="101"/>
      </w:rPr>
      <w:t xml:space="preserve"> </w:t>
    </w:r>
    <w:r>
      <w:rPr>
        <w:rFonts w:ascii="Calibri" w:hAnsi="Calibri" w:eastAsia="Calibri" w:cs="Calibri"/>
        <w:sz w:val="15"/>
        <w:szCs w:val="15"/>
        <w:spacing w:val="-3"/>
      </w:rPr>
      <w:t>Barbudo et al.</w:t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20" w:line="195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22" style="position:absolute;margin-left:-1pt;margin-top:2.25787pt;mso-position-vertical-relative:text;mso-position-horizontal-relative:text;width:347.85pt;height:14.1pt;z-index:251665408;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left="20"/>
                  <w:spacing w:before="20"/>
                  <w:tabs>
                    <w:tab w:val="left" w:pos="6935"/>
                  </w:tabs>
                  <w:rPr>
                    <w:rFonts w:ascii="Arial"/>
                    <w:sz w:val="21"/>
                  </w:rPr>
                </w:pPr>
                <w:r>
                  <w:rPr>
                    <w:rFonts w:ascii="Arial" w:hAnsi="Arial" w:eastAsia="Arial" w:cs="Arial"/>
                    <w:sz w:val="21"/>
                    <w:szCs w:val="21"/>
                    <w:u w:val="single" w:color="auto"/>
                  </w:rPr>
                  <w:tab/>
                </w:r>
              </w:p>
            </w:txbxContent>
          </v:textbox>
        </v:shape>
      </w:pict>
    </w:r>
    <w:r>
      <w:rPr>
        <w:rFonts w:ascii="Calibri" w:hAnsi="Calibri" w:eastAsia="Calibri" w:cs="Calibri"/>
        <w:sz w:val="15"/>
        <w:szCs w:val="15"/>
      </w:rPr>
      <w:t>Eight years of AutoML: categorisation, review and trends               </w:t>
    </w:r>
    <w:r>
      <w:rPr>
        <w:rFonts w:ascii="Calibri" w:hAnsi="Calibri" w:eastAsia="Calibri" w:cs="Calibri"/>
        <w:sz w:val="15"/>
        <w:szCs w:val="15"/>
        <w:spacing w:val="-1"/>
      </w:rPr>
      <w:t xml:space="preserve">                                                                                5105</w:t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4"/>
      <w:spacing w:before="41" w:line="200" w:lineRule="auto"/>
      <w:jc w:val="right"/>
      <w:rPr>
        <w:rFonts w:ascii="Calibri" w:hAnsi="Calibri" w:eastAsia="Calibri" w:cs="Calibri"/>
        <w:sz w:val="15"/>
        <w:szCs w:val="15"/>
      </w:rPr>
    </w:pPr>
    <w:r>
      <w:pict>
        <v:shape id="_x0000_s156" style="position:absolute;margin-left:47.196pt;margin-top:45.5315pt;mso-position-vertical-relative:page;mso-position-horizontal-relative:page;width:345.85pt;height:1pt;z-index:251666432;" o:allowincell="f" filled="false" strokecolor="#000000" strokeweight="1.00pt" coordsize="6917,20" coordorigin="0,0" path="m0,9l6916,9e">
          <v:stroke joinstyle="miter" miterlimit="10"/>
        </v:shape>
      </w:pict>
    </w:r>
    <w:r>
      <w:rPr>
        <w:rFonts w:ascii="Calibri" w:hAnsi="Calibri" w:eastAsia="Calibri" w:cs="Calibri"/>
        <w:sz w:val="15"/>
        <w:szCs w:val="15"/>
        <w:spacing w:val="-3"/>
      </w:rPr>
      <w:t>5106</w:t>
    </w:r>
    <w:r>
      <w:rPr>
        <w:rFonts w:ascii="Calibri" w:hAnsi="Calibri" w:eastAsia="Calibri" w:cs="Calibri"/>
        <w:sz w:val="15"/>
        <w:szCs w:val="15"/>
        <w:spacing w:val="1"/>
      </w:rPr>
      <w:t xml:space="preserve">                     </w:t>
    </w:r>
    <w:r>
      <w:rPr>
        <w:rFonts w:ascii="Calibri" w:hAnsi="Calibri" w:eastAsia="Calibri" w:cs="Calibri"/>
        <w:sz w:val="15"/>
        <w:szCs w:val="15"/>
      </w:rPr>
      <w:t xml:space="preserve">                                                                                                                                                 </w:t>
    </w:r>
    <w:r>
      <w:rPr>
        <w:rFonts w:ascii="Calibri" w:hAnsi="Calibri" w:eastAsia="Calibri" w:cs="Calibri"/>
        <w:sz w:val="15"/>
        <w:szCs w:val="15"/>
        <w:spacing w:val="-3"/>
      </w:rPr>
      <w:t>R.</w:t>
    </w:r>
    <w:r>
      <w:rPr>
        <w:rFonts w:ascii="Calibri" w:hAnsi="Calibri" w:eastAsia="Calibri" w:cs="Calibri"/>
        <w:sz w:val="15"/>
        <w:szCs w:val="15"/>
        <w:spacing w:val="9"/>
        <w:w w:val="101"/>
      </w:rPr>
      <w:t xml:space="preserve"> </w:t>
    </w:r>
    <w:r>
      <w:rPr>
        <w:rFonts w:ascii="Calibri" w:hAnsi="Calibri" w:eastAsia="Calibri" w:cs="Calibri"/>
        <w:sz w:val="15"/>
        <w:szCs w:val="15"/>
        <w:spacing w:val="-3"/>
      </w:rPr>
      <w:t>Barbudo et al.</w:t>
    </w:r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Times New Roman" w:hAnsi="Times New Roman" w:eastAsia="Times New Roman" w:cs="Times New Roman"/>
      <w:sz w:val="15"/>
      <w:szCs w:val="15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72.png"/><Relationship Id="rId98" Type="http://schemas.openxmlformats.org/officeDocument/2006/relationships/image" Target="media/image71.png"/><Relationship Id="rId97" Type="http://schemas.openxmlformats.org/officeDocument/2006/relationships/image" Target="media/image70.png"/><Relationship Id="rId96" Type="http://schemas.openxmlformats.org/officeDocument/2006/relationships/image" Target="media/image69.png"/><Relationship Id="rId95" Type="http://schemas.openxmlformats.org/officeDocument/2006/relationships/image" Target="media/image68.png"/><Relationship Id="rId94" Type="http://schemas.openxmlformats.org/officeDocument/2006/relationships/image" Target="media/image67.png"/><Relationship Id="rId93" Type="http://schemas.openxmlformats.org/officeDocument/2006/relationships/image" Target="media/image66.png"/><Relationship Id="rId92" Type="http://schemas.openxmlformats.org/officeDocument/2006/relationships/image" Target="media/image65.png"/><Relationship Id="rId91" Type="http://schemas.openxmlformats.org/officeDocument/2006/relationships/image" Target="media/image64.png"/><Relationship Id="rId90" Type="http://schemas.openxmlformats.org/officeDocument/2006/relationships/image" Target="media/image63.png"/><Relationship Id="rId9" Type="http://schemas.openxmlformats.org/officeDocument/2006/relationships/footer" Target="footer3.xml"/><Relationship Id="rId89" Type="http://schemas.openxmlformats.org/officeDocument/2006/relationships/image" Target="media/image62.png"/><Relationship Id="rId88" Type="http://schemas.openxmlformats.org/officeDocument/2006/relationships/image" Target="media/image61.png"/><Relationship Id="rId87" Type="http://schemas.openxmlformats.org/officeDocument/2006/relationships/image" Target="media/image60.png"/><Relationship Id="rId86" Type="http://schemas.openxmlformats.org/officeDocument/2006/relationships/image" Target="media/image59.png"/><Relationship Id="rId85" Type="http://schemas.openxmlformats.org/officeDocument/2006/relationships/image" Target="media/image58.png"/><Relationship Id="rId84" Type="http://schemas.openxmlformats.org/officeDocument/2006/relationships/image" Target="media/image57.png"/><Relationship Id="rId83" Type="http://schemas.openxmlformats.org/officeDocument/2006/relationships/image" Target="media/image56.png"/><Relationship Id="rId82" Type="http://schemas.openxmlformats.org/officeDocument/2006/relationships/image" Target="media/image55.png"/><Relationship Id="rId81" Type="http://schemas.openxmlformats.org/officeDocument/2006/relationships/image" Target="media/image54.png"/><Relationship Id="rId80" Type="http://schemas.openxmlformats.org/officeDocument/2006/relationships/image" Target="media/image53.png"/><Relationship Id="rId8" Type="http://schemas.openxmlformats.org/officeDocument/2006/relationships/header" Target="header2.xml"/><Relationship Id="rId79" Type="http://schemas.openxmlformats.org/officeDocument/2006/relationships/image" Target="media/image52.png"/><Relationship Id="rId78" Type="http://schemas.openxmlformats.org/officeDocument/2006/relationships/image" Target="media/image51.png"/><Relationship Id="rId77" Type="http://schemas.openxmlformats.org/officeDocument/2006/relationships/image" Target="media/image50.png"/><Relationship Id="rId76" Type="http://schemas.openxmlformats.org/officeDocument/2006/relationships/image" Target="media/image49.png"/><Relationship Id="rId75" Type="http://schemas.openxmlformats.org/officeDocument/2006/relationships/image" Target="media/image48.png"/><Relationship Id="rId74" Type="http://schemas.openxmlformats.org/officeDocument/2006/relationships/image" Target="media/image47.png"/><Relationship Id="rId73" Type="http://schemas.openxmlformats.org/officeDocument/2006/relationships/image" Target="media/image46.png"/><Relationship Id="rId72" Type="http://schemas.openxmlformats.org/officeDocument/2006/relationships/image" Target="media/image45.png"/><Relationship Id="rId71" Type="http://schemas.openxmlformats.org/officeDocument/2006/relationships/image" Target="media/image44.png"/><Relationship Id="rId70" Type="http://schemas.openxmlformats.org/officeDocument/2006/relationships/image" Target="media/image43.png"/><Relationship Id="rId7" Type="http://schemas.openxmlformats.org/officeDocument/2006/relationships/footer" Target="footer2.xml"/><Relationship Id="rId69" Type="http://schemas.openxmlformats.org/officeDocument/2006/relationships/image" Target="media/image42.png"/><Relationship Id="rId68" Type="http://schemas.openxmlformats.org/officeDocument/2006/relationships/image" Target="media/image41.png"/><Relationship Id="rId67" Type="http://schemas.openxmlformats.org/officeDocument/2006/relationships/footer" Target="footer12.xml"/><Relationship Id="rId663" Type="http://schemas.openxmlformats.org/officeDocument/2006/relationships/fontTable" Target="fontTable.xml"/><Relationship Id="rId662" Type="http://schemas.openxmlformats.org/officeDocument/2006/relationships/styles" Target="styles.xml"/><Relationship Id="rId661" Type="http://schemas.openxmlformats.org/officeDocument/2006/relationships/settings" Target="settings.xml"/><Relationship Id="rId660" Type="http://schemas.openxmlformats.org/officeDocument/2006/relationships/image" Target="media/image158.png"/><Relationship Id="rId66" Type="http://schemas.openxmlformats.org/officeDocument/2006/relationships/header" Target="header12.xml"/><Relationship Id="rId659" Type="http://schemas.openxmlformats.org/officeDocument/2006/relationships/image" Target="media/image157.png"/><Relationship Id="rId658" Type="http://schemas.openxmlformats.org/officeDocument/2006/relationships/header" Target="header47.xml"/><Relationship Id="rId657" Type="http://schemas.openxmlformats.org/officeDocument/2006/relationships/image" Target="media/image156.png"/><Relationship Id="rId656" Type="http://schemas.openxmlformats.org/officeDocument/2006/relationships/hyperlink" Target="https://doi.org/10.1145/2739480.2754694" TargetMode="External"/><Relationship Id="rId655" Type="http://schemas.openxmlformats.org/officeDocument/2006/relationships/hyperlink" Target="https://doi.org/10.1109/CVPR.2018.00907" TargetMode="External"/><Relationship Id="rId654" Type="http://schemas.openxmlformats.org/officeDocument/2006/relationships/hyperlink" Target="https://doi.org/10.1109/TPAMI.2021.3067763" TargetMode="External"/><Relationship Id="rId653" Type="http://schemas.openxmlformats.org/officeDocument/2006/relationships/hyperlink" Target="https://doi.org/10.24963/ijcai.2020/144" TargetMode="External"/><Relationship Id="rId652" Type="http://schemas.openxmlformats.org/officeDocument/2006/relationships/hyperlink" Target="https://doi.org/10.1109/IJCNN48605.2020.9207674" TargetMode="External"/><Relationship Id="rId651" Type="http://schemas.openxmlformats.org/officeDocument/2006/relationships/hyperlink" Target="https://doi.org/10.1016/j.neucom.2020.04.079" TargetMode="External"/><Relationship Id="rId650" Type="http://schemas.openxmlformats.org/officeDocument/2006/relationships/hyperlink" Target="https://doi.org/10.1109/CVPR42600.2020.01141" TargetMode="External"/><Relationship Id="rId65" Type="http://schemas.openxmlformats.org/officeDocument/2006/relationships/footer" Target="footer11.xml"/><Relationship Id="rId649" Type="http://schemas.openxmlformats.org/officeDocument/2006/relationships/hyperlink" Target="https://doi.org/10.1109/TPAMI.2020.2969193" TargetMode="External"/><Relationship Id="rId648" Type="http://schemas.openxmlformats.org/officeDocument/2006/relationships/hyperlink" Target="https://doi.org/10.1109/CVPR.2018.00257" TargetMode="External"/><Relationship Id="rId647" Type="http://schemas.openxmlformats.org/officeDocument/2006/relationships/hyperlink" Target="https://doi.org/10.1016/j.neucom.2017.01.053" TargetMode="External"/><Relationship Id="rId646" Type="http://schemas.openxmlformats.org/officeDocument/2006/relationships/hyperlink" Target="https://doi.org/10.1007/s12559-019-09677-5" TargetMode="External"/><Relationship Id="rId645" Type="http://schemas.openxmlformats.org/officeDocument/2006/relationships/hyperlink" Target="https://doi.org/10.1109/TPAMI.2021.3069250" TargetMode="External"/><Relationship Id="rId644" Type="http://schemas.openxmlformats.org/officeDocument/2006/relationships/hyperlink" Target="https://doi.org/10.1587/transinf.2020BDP0009" TargetMode="External"/><Relationship Id="rId643" Type="http://schemas.openxmlformats.org/officeDocument/2006/relationships/footer" Target="footer32.xml"/><Relationship Id="rId642" Type="http://schemas.openxmlformats.org/officeDocument/2006/relationships/header" Target="header46.xml"/><Relationship Id="rId641" Type="http://schemas.openxmlformats.org/officeDocument/2006/relationships/hyperlink" Target="https://doi.org/10.21437/Interspeech.2018-1914" TargetMode="External"/><Relationship Id="rId640" Type="http://schemas.openxmlformats.org/officeDocument/2006/relationships/hyperlink" Target="https://doi.org/10.1109/TPAMI.2020.3020300" TargetMode="External"/><Relationship Id="rId64" Type="http://schemas.openxmlformats.org/officeDocument/2006/relationships/header" Target="header11.xml"/><Relationship Id="rId639" Type="http://schemas.openxmlformats.org/officeDocument/2006/relationships/hyperlink" Target="https://doi.org/10.1109/CVPR46437.2021.01076" TargetMode="External"/><Relationship Id="rId638" Type="http://schemas.openxmlformats.org/officeDocument/2006/relationships/hyperlink" Target="https://doi.org/10.1007/978-3-030-36808-1_31" TargetMode="External"/><Relationship Id="rId637" Type="http://schemas.openxmlformats.org/officeDocument/2006/relationships/hyperlink" Target="https://doi.org/10.1016/j.ins.2021.09.041" TargetMode="External"/><Relationship Id="rId636" Type="http://schemas.openxmlformats.org/officeDocument/2006/relationships/hyperlink" Target="https://doi.org/10.1109/TEVC.2021.3061466" TargetMode="External"/><Relationship Id="rId635" Type="http://schemas.openxmlformats.org/officeDocument/2006/relationships/hyperlink" Target="https://doi.org/10.1109/TCYB.2015.2456187" TargetMode="External"/><Relationship Id="rId634" Type="http://schemas.openxmlformats.org/officeDocument/2006/relationships/hyperlink" Target="https://doi.org/10.1109/TPAMI.2020.3035351" TargetMode="External"/><Relationship Id="rId633" Type="http://schemas.openxmlformats.org/officeDocument/2006/relationships/hyperlink" Target="https://doi.org/10.24963/ijcai.2020/441" TargetMode="External"/><Relationship Id="rId632" Type="http://schemas.openxmlformats.org/officeDocument/2006/relationships/hyperlink" Target="https://doi.org/10.1007/978-3-030-02925-8_22" TargetMode="External"/><Relationship Id="rId631" Type="http://schemas.openxmlformats.org/officeDocument/2006/relationships/hyperlink" Target="https://doi.org/10.1109/TEVC.2020.3040272" TargetMode="External"/><Relationship Id="rId630" Type="http://schemas.openxmlformats.org/officeDocument/2006/relationships/hyperlink" Target="https://doi.org/10.1049/cvi2.12036" TargetMode="External"/><Relationship Id="rId63" Type="http://schemas.openxmlformats.org/officeDocument/2006/relationships/image" Target="media/image40.png"/><Relationship Id="rId629" Type="http://schemas.openxmlformats.org/officeDocument/2006/relationships/hyperlink" Target="https://doi.org/10.32604/cmc.2021.014759" TargetMode="External"/><Relationship Id="rId628" Type="http://schemas.openxmlformats.org/officeDocument/2006/relationships/hyperlink" Target="https://doi.org/10.1109/CVPR42600.2020.00207" TargetMode="External"/><Relationship Id="rId627" Type="http://schemas.openxmlformats.org/officeDocument/2006/relationships/hyperlink" Target="https://doi.org/10.1109/TPDS.2020.3046774" TargetMode="External"/><Relationship Id="rId626" Type="http://schemas.openxmlformats.org/officeDocument/2006/relationships/hyperlink" Target="https://doi.org/10.1007/978-3-030-03596-9_62" TargetMode="External"/><Relationship Id="rId625" Type="http://schemas.openxmlformats.org/officeDocument/2006/relationships/hyperlink" Target="https://doi.org/10.1109/CVPR46437.2021.01075" TargetMode="External"/><Relationship Id="rId624" Type="http://schemas.openxmlformats.org/officeDocument/2006/relationships/hyperlink" Target="https://doi.org/10.1109/CVPR42600.2020.00190" TargetMode="External"/><Relationship Id="rId623" Type="http://schemas.openxmlformats.org/officeDocument/2006/relationships/header" Target="header45.xml"/><Relationship Id="rId622" Type="http://schemas.openxmlformats.org/officeDocument/2006/relationships/hyperlink" Target="https://doi.org/10.1109/CVPR46437.2021.00660" TargetMode="External"/><Relationship Id="rId621" Type="http://schemas.openxmlformats.org/officeDocument/2006/relationships/hyperlink" Target="https://doi.org/10.1109/CVPR46437.2021.00243" TargetMode="External"/><Relationship Id="rId620" Type="http://schemas.openxmlformats.org/officeDocument/2006/relationships/hyperlink" Target="https://doi.org/10.1109/CVPR46437.2021.01489" TargetMode="External"/><Relationship Id="rId62" Type="http://schemas.openxmlformats.org/officeDocument/2006/relationships/image" Target="media/image39.png"/><Relationship Id="rId619" Type="http://schemas.openxmlformats.org/officeDocument/2006/relationships/hyperlink" Target="https://doi.org/10.1109/TPAMI.2021.3127346" TargetMode="External"/><Relationship Id="rId618" Type="http://schemas.openxmlformats.org/officeDocument/2006/relationships/hyperlink" Target="https://doi.org/10.14778/3415478.3415542" TargetMode="External"/><Relationship Id="rId617" Type="http://schemas.openxmlformats.org/officeDocument/2006/relationships/hyperlink" Target="https://doi.org/10.1142/S0129065721500350" TargetMode="External"/><Relationship Id="rId616" Type="http://schemas.openxmlformats.org/officeDocument/2006/relationships/hyperlink" Target="https://doi.org/10.1109/MCI.2021.3084394" TargetMode="External"/><Relationship Id="rId615" Type="http://schemas.openxmlformats.org/officeDocument/2006/relationships/hyperlink" Target="https://doi.org/10.1109/CVPR.2019.00921" TargetMode="External"/><Relationship Id="rId614" Type="http://schemas.openxmlformats.org/officeDocument/2006/relationships/hyperlink" Target="https://doi.org/10.1109/TPAMI.2021.3059510" TargetMode="External"/><Relationship Id="rId613" Type="http://schemas.openxmlformats.org/officeDocument/2006/relationships/hyperlink" Target="https://doi.org/10.1109/CVPR46437.2021.00439" TargetMode="External"/><Relationship Id="rId612" Type="http://schemas.openxmlformats.org/officeDocument/2006/relationships/hyperlink" Target="https://doi.org/10.1109/ICCV.2017.154" TargetMode="External"/><Relationship Id="rId611" Type="http://schemas.openxmlformats.org/officeDocument/2006/relationships/hyperlink" Target="https://doi.org/10.1109/ACCESS.2020.3021527" TargetMode="External"/><Relationship Id="rId610" Type="http://schemas.openxmlformats.org/officeDocument/2006/relationships/hyperlink" Target="https://doi.org/10.1016/j.neucom.2020.06.064" TargetMode="External"/><Relationship Id="rId61" Type="http://schemas.openxmlformats.org/officeDocument/2006/relationships/image" Target="media/image38.png"/><Relationship Id="rId609" Type="http://schemas.openxmlformats.org/officeDocument/2006/relationships/hyperlink" Target="https://doi.org/10.1109/CVPR.2019.01099" TargetMode="External"/><Relationship Id="rId608" Type="http://schemas.openxmlformats.org/officeDocument/2006/relationships/hyperlink" Target="https://doi.org/10.1007/s10994-017-5684-y" TargetMode="External"/><Relationship Id="rId607" Type="http://schemas.openxmlformats.org/officeDocument/2006/relationships/hyperlink" Target="https://doi.org/10.1137/1.9781611974973.83" TargetMode="External"/><Relationship Id="rId606" Type="http://schemas.openxmlformats.org/officeDocument/2006/relationships/hyperlink" Target="https://doi.org/10.1109/ICDM.2015.20" TargetMode="External"/><Relationship Id="rId605" Type="http://schemas.openxmlformats.org/officeDocument/2006/relationships/hyperlink" Target="https://doi.org/10.1007/978-3-319-23525-7_7" TargetMode="External"/><Relationship Id="rId604" Type="http://schemas.openxmlformats.org/officeDocument/2006/relationships/hyperlink" Target="https://doi.org/10.1007/978-3-030-67664-3_15" TargetMode="External"/><Relationship Id="rId603" Type="http://schemas.openxmlformats.org/officeDocument/2006/relationships/hyperlink" Target="https://doi.org/10.1007/978-3-030-10928-8_15" TargetMode="External"/><Relationship Id="rId602" Type="http://schemas.openxmlformats.org/officeDocument/2006/relationships/hyperlink" Target="https://doi.org/10.1016/j.future.2017.06.013" TargetMode="External"/><Relationship Id="rId601" Type="http://schemas.openxmlformats.org/officeDocument/2006/relationships/footer" Target="footer31.xml"/><Relationship Id="rId600" Type="http://schemas.openxmlformats.org/officeDocument/2006/relationships/header" Target="header44.xml"/><Relationship Id="rId60" Type="http://schemas.openxmlformats.org/officeDocument/2006/relationships/image" Target="media/image37.png"/><Relationship Id="rId6" Type="http://schemas.openxmlformats.org/officeDocument/2006/relationships/header" Target="header1.xml"/><Relationship Id="rId599" Type="http://schemas.openxmlformats.org/officeDocument/2006/relationships/hyperlink" Target="https://doi.org/10.1109/ACCESS.2019.2906369" TargetMode="External"/><Relationship Id="rId598" Type="http://schemas.openxmlformats.org/officeDocument/2006/relationships/hyperlink" Target="https://doi.org/10.1109/TEVC.2021.3097937" TargetMode="External"/><Relationship Id="rId597" Type="http://schemas.openxmlformats.org/officeDocument/2006/relationships/hyperlink" Target="https://doi.org/10.1145/3394486.3403126" TargetMode="External"/><Relationship Id="rId596" Type="http://schemas.openxmlformats.org/officeDocument/2006/relationships/hyperlink" Target="https://doi.org/10.1007/978-3-030-58526-6_39" TargetMode="External"/><Relationship Id="rId595" Type="http://schemas.openxmlformats.org/officeDocument/2006/relationships/hyperlink" Target="https://doi.org/10.1016/j.artmed.2016.04.002" TargetMode="External"/><Relationship Id="rId594" Type="http://schemas.openxmlformats.org/officeDocument/2006/relationships/hyperlink" Target="https://doi.org/10.1145/3377325.3377538" TargetMode="External"/><Relationship Id="rId593" Type="http://schemas.openxmlformats.org/officeDocument/2006/relationships/hyperlink" Target="https://doi.org/10.3390/electronics10151857" TargetMode="External"/><Relationship Id="rId592" Type="http://schemas.openxmlformats.org/officeDocument/2006/relationships/hyperlink" Target="https://doi.org/10.1613/jair.4806" TargetMode="External"/><Relationship Id="rId591" Type="http://schemas.openxmlformats.org/officeDocument/2006/relationships/hyperlink" Target="https://doi.org/10.24963/ijcai.2020/424" TargetMode="External"/><Relationship Id="rId590" Type="http://schemas.openxmlformats.org/officeDocument/2006/relationships/hyperlink" Target="https://doi.org/10.1145/3290605.3300911" TargetMode="External"/><Relationship Id="rId59" Type="http://schemas.openxmlformats.org/officeDocument/2006/relationships/header" Target="header10.xml"/><Relationship Id="rId589" Type="http://schemas.openxmlformats.org/officeDocument/2006/relationships/hyperlink" Target="https://doi.org/10.1109/TPAMI.2021.3071343" TargetMode="External"/><Relationship Id="rId588" Type="http://schemas.openxmlformats.org/officeDocument/2006/relationships/hyperlink" Target="https://doi.org/10.18653/v1/d15-1253" TargetMode="External"/><Relationship Id="rId587" Type="http://schemas.openxmlformats.org/officeDocument/2006/relationships/hyperlink" Target="https://doi.org/10.1109/TNNLS.2021.3105698" TargetMode="External"/><Relationship Id="rId586" Type="http://schemas.openxmlformats.org/officeDocument/2006/relationships/hyperlink" Target="https://doi.org/10.1109/CJECE.2017.2703093" TargetMode="External"/><Relationship Id="rId585" Type="http://schemas.openxmlformats.org/officeDocument/2006/relationships/hyperlink" Target="https://doi.org/10.1145/2629474" TargetMode="External"/><Relationship Id="rId584" Type="http://schemas.openxmlformats.org/officeDocument/2006/relationships/hyperlink" Target="https://doi.org/10.1109/JSYST.2020.3002428" TargetMode="External"/><Relationship Id="rId583" Type="http://schemas.openxmlformats.org/officeDocument/2006/relationships/hyperlink" Target="https://doi.org/10.1109/CVPR46437.2021.00635" TargetMode="External"/><Relationship Id="rId582" Type="http://schemas.openxmlformats.org/officeDocument/2006/relationships/hyperlink" Target="https://doi.org/10.1145/3411764.3445526" TargetMode="External"/><Relationship Id="rId581" Type="http://schemas.openxmlformats.org/officeDocument/2006/relationships/hyperlink" Target="https://doi.org/10.1016/j.knosys.2020.106602" TargetMode="External"/><Relationship Id="rId580" Type="http://schemas.openxmlformats.org/officeDocument/2006/relationships/hyperlink" Target="https://doi.org/10.1109/ICDE48307.2020.00200" TargetMode="External"/><Relationship Id="rId58" Type="http://schemas.openxmlformats.org/officeDocument/2006/relationships/footer" Target="footer10.xml"/><Relationship Id="rId579" Type="http://schemas.openxmlformats.org/officeDocument/2006/relationships/hyperlink" Target="https://doi.org/10.1109/TNNLS.2021.3054400" TargetMode="External"/><Relationship Id="rId578" Type="http://schemas.openxmlformats.org/officeDocument/2006/relationships/header" Target="header43.xml"/><Relationship Id="rId577" Type="http://schemas.openxmlformats.org/officeDocument/2006/relationships/hyperlink" Target="https://doi.org/10.1145/3321707.3321735" TargetMode="External"/><Relationship Id="rId576" Type="http://schemas.openxmlformats.org/officeDocument/2006/relationships/hyperlink" Target="https://doi.org/10.1109/CVPR42600.2020.01298" TargetMode="External"/><Relationship Id="rId575" Type="http://schemas.openxmlformats.org/officeDocument/2006/relationships/hyperlink" Target="https://doi.org/10.1007/978-3-030-43823-4_3" TargetMode="External"/><Relationship Id="rId574" Type="http://schemas.openxmlformats.org/officeDocument/2006/relationships/hyperlink" Target="https://doi.org/10.1007/s11063-014-9338-9" TargetMode="External"/><Relationship Id="rId573" Type="http://schemas.openxmlformats.org/officeDocument/2006/relationships/hyperlink" Target="https://doi.org/10.1007/978-3-030-63836-8_23" TargetMode="External"/><Relationship Id="rId572" Type="http://schemas.openxmlformats.org/officeDocument/2006/relationships/hyperlink" Target="https://doi.org/10.1109/CVPR.2018.00368" TargetMode="External"/><Relationship Id="rId571" Type="http://schemas.openxmlformats.org/officeDocument/2006/relationships/hyperlink" Target="https://doi.org/10.1007/s10994-017-5643-7" TargetMode="External"/><Relationship Id="rId570" Type="http://schemas.openxmlformats.org/officeDocument/2006/relationships/hyperlink" Target="https://doi.org/10.1145/3269206.3269299" TargetMode="External"/><Relationship Id="rId57" Type="http://schemas.openxmlformats.org/officeDocument/2006/relationships/header" Target="header9.xml"/><Relationship Id="rId569" Type="http://schemas.openxmlformats.org/officeDocument/2006/relationships/hyperlink" Target="https://doi.org/10.1109/CVPR42600.2020.01128" TargetMode="External"/><Relationship Id="rId568" Type="http://schemas.openxmlformats.org/officeDocument/2006/relationships/hyperlink" Target="https://doi.org/10.1109/IJCNN.2018.8489730" TargetMode="External"/><Relationship Id="rId567" Type="http://schemas.openxmlformats.org/officeDocument/2006/relationships/hyperlink" Target="https://doi.org/10.1145/3445814.3446753" TargetMode="External"/><Relationship Id="rId566" Type="http://schemas.openxmlformats.org/officeDocument/2006/relationships/hyperlink" Target="https://doi.org/10.1145/3292500.3330848" TargetMode="External"/><Relationship Id="rId565" Type="http://schemas.openxmlformats.org/officeDocument/2006/relationships/hyperlink" Target="https://doi.org/10.1016/j.patcog.2020.107245" TargetMode="External"/><Relationship Id="rId564" Type="http://schemas.openxmlformats.org/officeDocument/2006/relationships/hyperlink" Target="https://doi.org/10.1109/ACCESS.2021.3115911" TargetMode="External"/><Relationship Id="rId563" Type="http://schemas.openxmlformats.org/officeDocument/2006/relationships/hyperlink" Target="https://doi.org/10.1007/s12293-015-0173-y" TargetMode="External"/><Relationship Id="rId562" Type="http://schemas.openxmlformats.org/officeDocument/2006/relationships/hyperlink" Target="https://doi.org/10.1007/978-3-319-07443-6_23" TargetMode="External"/><Relationship Id="rId561" Type="http://schemas.openxmlformats.org/officeDocument/2006/relationships/hyperlink" Target="https://doi.org/10.1109/TPAMI.2021.3099829" TargetMode="External"/><Relationship Id="rId560" Type="http://schemas.openxmlformats.org/officeDocument/2006/relationships/hyperlink" Target="https://doi.org/10.1016/j.patcog.2021.108186" TargetMode="External"/><Relationship Id="rId56" Type="http://schemas.openxmlformats.org/officeDocument/2006/relationships/hyperlink" Target="https://www.core.edu.au/conference-portal" TargetMode="External"/><Relationship Id="rId559" Type="http://schemas.openxmlformats.org/officeDocument/2006/relationships/hyperlink" Target="https://doi.org/10.1016/j.neunet.2019.02.001" TargetMode="External"/><Relationship Id="rId558" Type="http://schemas.openxmlformats.org/officeDocument/2006/relationships/hyperlink" Target="https://doi.org/10.1016/j.eswa.2018.08.023" TargetMode="External"/><Relationship Id="rId557" Type="http://schemas.openxmlformats.org/officeDocument/2006/relationships/hyperlink" Target="https://doi.org/10.1016/j.engappai.2021.104397" TargetMode="External"/><Relationship Id="rId556" Type="http://schemas.openxmlformats.org/officeDocument/2006/relationships/footer" Target="footer30.xml"/><Relationship Id="rId555" Type="http://schemas.openxmlformats.org/officeDocument/2006/relationships/header" Target="header42.xml"/><Relationship Id="rId554" Type="http://schemas.openxmlformats.org/officeDocument/2006/relationships/hyperlink" Target="https://doi.org/10.1109/CVPR42600.2020.00188" TargetMode="External"/><Relationship Id="rId553" Type="http://schemas.openxmlformats.org/officeDocument/2006/relationships/hyperlink" Target="https://doi.org/10.1109/TNNLS.2021.3096658" TargetMode="External"/><Relationship Id="rId552" Type="http://schemas.openxmlformats.org/officeDocument/2006/relationships/hyperlink" Target="https://doi.org/10.1109/IJCNN.2019.8852453" TargetMode="External"/><Relationship Id="rId551" Type="http://schemas.openxmlformats.org/officeDocument/2006/relationships/hyperlink" Target="https://doi.org/10.1016/j.neucom.2021.11.082" TargetMode="External"/><Relationship Id="rId550" Type="http://schemas.openxmlformats.org/officeDocument/2006/relationships/hyperlink" Target="https://doi.org/10.1109/TCYB.2020.2983860" TargetMode="External"/><Relationship Id="rId55" Type="http://schemas.openxmlformats.org/officeDocument/2006/relationships/image" Target="media/image36.png"/><Relationship Id="rId549" Type="http://schemas.openxmlformats.org/officeDocument/2006/relationships/hyperlink" Target="https://doi.org/10.1109/TNNLS.2019.2919608" TargetMode="External"/><Relationship Id="rId548" Type="http://schemas.openxmlformats.org/officeDocument/2006/relationships/hyperlink" Target="https://doi.org/10.1109/TNNLS.2018.2881143" TargetMode="External"/><Relationship Id="rId547" Type="http://schemas.openxmlformats.org/officeDocument/2006/relationships/hyperlink" Target="https://doi.org/10.15837/ijccc.2019.4.3593" TargetMode="External"/><Relationship Id="rId546" Type="http://schemas.openxmlformats.org/officeDocument/2006/relationships/hyperlink" Target="https://doi.org/10.1007/978-3-030-43823-4_7" TargetMode="External"/><Relationship Id="rId545" Type="http://schemas.openxmlformats.org/officeDocument/2006/relationships/hyperlink" Target="https://doi.org/10.1007/978-3-030-58601-0_28" TargetMode="External"/><Relationship Id="rId544" Type="http://schemas.openxmlformats.org/officeDocument/2006/relationships/hyperlink" Target="https://doi.org/10.1109/ACCESS.2020.2977129" TargetMode="External"/><Relationship Id="rId543" Type="http://schemas.openxmlformats.org/officeDocument/2006/relationships/hyperlink" Target="https://doi.org/10.1162/evco_a_00253" TargetMode="External"/><Relationship Id="rId542" Type="http://schemas.openxmlformats.org/officeDocument/2006/relationships/hyperlink" Target="https://doi.org/10.1145/3071178.3071229" TargetMode="External"/><Relationship Id="rId541" Type="http://schemas.openxmlformats.org/officeDocument/2006/relationships/hyperlink" Target="https://doi.org/10.1016/j.advengsoft.2016.02.010" TargetMode="External"/><Relationship Id="rId540" Type="http://schemas.openxmlformats.org/officeDocument/2006/relationships/hyperlink" Target="https://doi.org/10.1109/IJCNN.2019.8851720" TargetMode="External"/><Relationship Id="rId54" Type="http://schemas.openxmlformats.org/officeDocument/2006/relationships/image" Target="media/image35.png"/><Relationship Id="rId539" Type="http://schemas.openxmlformats.org/officeDocument/2006/relationships/hyperlink" Target="https://doi.org/10.1007/978-3-030-46147-8_29" TargetMode="External"/><Relationship Id="rId538" Type="http://schemas.openxmlformats.org/officeDocument/2006/relationships/hyperlink" Target="https://doi.org/10.1142/S021800142052014X" TargetMode="External"/><Relationship Id="rId537" Type="http://schemas.openxmlformats.org/officeDocument/2006/relationships/hyperlink" Target="https://doi.org/10.3390/app112311436" TargetMode="External"/><Relationship Id="rId536" Type="http://schemas.openxmlformats.org/officeDocument/2006/relationships/hyperlink" Target="https://doi.org/10.1145/2966986.2967058" TargetMode="External"/><Relationship Id="rId535" Type="http://schemas.openxmlformats.org/officeDocument/2006/relationships/hyperlink" Target="https://doi.org/10.1145/3318464.3386146" TargetMode="External"/><Relationship Id="rId534" Type="http://schemas.openxmlformats.org/officeDocument/2006/relationships/hyperlink" Target="https://doi.org/10.1145/3449639.3459275" TargetMode="External"/><Relationship Id="rId533" Type="http://schemas.openxmlformats.org/officeDocument/2006/relationships/header" Target="header41.xml"/><Relationship Id="rId532" Type="http://schemas.openxmlformats.org/officeDocument/2006/relationships/hyperlink" Target="https://doi.org/10.1016/j.swevo.2021.100863" TargetMode="External"/><Relationship Id="rId531" Type="http://schemas.openxmlformats.org/officeDocument/2006/relationships/hyperlink" Target="https://doi.org/10.1111/exsy.12690" TargetMode="External"/><Relationship Id="rId530" Type="http://schemas.openxmlformats.org/officeDocument/2006/relationships/hyperlink" Target="https://doi.org/10.1016/j.neucom.2015.05.139" TargetMode="External"/><Relationship Id="rId53" Type="http://schemas.openxmlformats.org/officeDocument/2006/relationships/image" Target="media/image34.png"/><Relationship Id="rId529" Type="http://schemas.openxmlformats.org/officeDocument/2006/relationships/hyperlink" Target="https://doi.org/10.1145/3299869.3319863" TargetMode="External"/><Relationship Id="rId528" Type="http://schemas.openxmlformats.org/officeDocument/2006/relationships/hyperlink" Target="https://doi.org/10.1109/IJCNN48605.2020.9207233" TargetMode="External"/><Relationship Id="rId527" Type="http://schemas.openxmlformats.org/officeDocument/2006/relationships/hyperlink" Target="https://doi.org/10.1109/IJCNN.2019.8851978" TargetMode="External"/><Relationship Id="rId526" Type="http://schemas.openxmlformats.org/officeDocument/2006/relationships/hyperlink" Target="https://doi.org/10.1007/978-3-319-23525-7_6" TargetMode="External"/><Relationship Id="rId525" Type="http://schemas.openxmlformats.org/officeDocument/2006/relationships/hyperlink" Target="https://doi.org/10.1007/s10489-021-02679-7" TargetMode="External"/><Relationship Id="rId524" Type="http://schemas.openxmlformats.org/officeDocument/2006/relationships/hyperlink" Target="https://doi.org/10.1109/ICDM.2017.137" TargetMode="External"/><Relationship Id="rId523" Type="http://schemas.openxmlformats.org/officeDocument/2006/relationships/hyperlink" Target="https://doi.org/10.1609/aaai.v30i1.10316" TargetMode="External"/><Relationship Id="rId522" Type="http://schemas.openxmlformats.org/officeDocument/2006/relationships/hyperlink" Target="https://doi.org/10.1007/978-3-319-99259-4_25" TargetMode="External"/><Relationship Id="rId521" Type="http://schemas.openxmlformats.org/officeDocument/2006/relationships/hyperlink" Target="https://doi.org/10.1016/j.neucom.2013.05.048" TargetMode="External"/><Relationship Id="rId520" Type="http://schemas.openxmlformats.org/officeDocument/2006/relationships/hyperlink" Target="https://doi.org/10.1016/j.neucom.2014.08.075" TargetMode="External"/><Relationship Id="rId52" Type="http://schemas.openxmlformats.org/officeDocument/2006/relationships/image" Target="media/image33.png"/><Relationship Id="rId519" Type="http://schemas.openxmlformats.org/officeDocument/2006/relationships/hyperlink" Target="https://doi.org/10.1016/j.neucom.2014.05.077" TargetMode="External"/><Relationship Id="rId518" Type="http://schemas.openxmlformats.org/officeDocument/2006/relationships/hyperlink" Target="https://doi.org/10.1007/978-3-319-18818-8_50" TargetMode="External"/><Relationship Id="rId517" Type="http://schemas.openxmlformats.org/officeDocument/2006/relationships/hyperlink" Target="https://doi.org/10.1007/978-3-319-24465-5_26" TargetMode="External"/><Relationship Id="rId516" Type="http://schemas.openxmlformats.org/officeDocument/2006/relationships/hyperlink" Target="https://doi.org/10.1145/3219819.3220058" TargetMode="External"/><Relationship Id="rId515" Type="http://schemas.openxmlformats.org/officeDocument/2006/relationships/hyperlink" Target="https://doi.org/10.1007/s10044-012-0280-z" TargetMode="External"/><Relationship Id="rId514" Type="http://schemas.openxmlformats.org/officeDocument/2006/relationships/footer" Target="footer29.xml"/><Relationship Id="rId513" Type="http://schemas.openxmlformats.org/officeDocument/2006/relationships/header" Target="header40.xml"/><Relationship Id="rId512" Type="http://schemas.openxmlformats.org/officeDocument/2006/relationships/hyperlink" Target="https://doi.org/10.3217/jucs-025-06-0647" TargetMode="External"/><Relationship Id="rId511" Type="http://schemas.openxmlformats.org/officeDocument/2006/relationships/hyperlink" Target="https://doi.org/10.1145/3135974.3135994" TargetMode="External"/><Relationship Id="rId510" Type="http://schemas.openxmlformats.org/officeDocument/2006/relationships/hyperlink" Target="https://doi.org/10.24963/ijcai.2019/457" TargetMode="External"/><Relationship Id="rId51" Type="http://schemas.openxmlformats.org/officeDocument/2006/relationships/image" Target="media/image32.jpeg"/><Relationship Id="rId509" Type="http://schemas.openxmlformats.org/officeDocument/2006/relationships/hyperlink" Target="https://doi.org/10.1109/IJCNN48605.2020.9206721" TargetMode="External"/><Relationship Id="rId508" Type="http://schemas.openxmlformats.org/officeDocument/2006/relationships/hyperlink" Target="https://doi.org/10.1016/j.is.2019.101483" TargetMode="External"/><Relationship Id="rId507" Type="http://schemas.openxmlformats.org/officeDocument/2006/relationships/hyperlink" Target="https://doi.org/10.1109/TNNLS.2016.2514275" TargetMode="External"/><Relationship Id="rId506" Type="http://schemas.openxmlformats.org/officeDocument/2006/relationships/hyperlink" Target="https://doi.org/10.1007/978-3-319-99259-4_34" TargetMode="External"/><Relationship Id="rId505" Type="http://schemas.openxmlformats.org/officeDocument/2006/relationships/hyperlink" Target="https://doi.org/10.5441/002/edbt.2014.31" TargetMode="External"/><Relationship Id="rId504" Type="http://schemas.openxmlformats.org/officeDocument/2006/relationships/hyperlink" Target="https://doi.org/10.1007/978-3-319-31753-3_18" TargetMode="External"/><Relationship Id="rId503" Type="http://schemas.openxmlformats.org/officeDocument/2006/relationships/hyperlink" Target="https://doi.org/10.1109/IJCNN.2019.8851989" TargetMode="External"/><Relationship Id="rId502" Type="http://schemas.openxmlformats.org/officeDocument/2006/relationships/hyperlink" Target="https://doi.org/10.1016/j.ins.2018.10.043" TargetMode="External"/><Relationship Id="rId501" Type="http://schemas.openxmlformats.org/officeDocument/2006/relationships/hyperlink" Target="https://doi.org/10.1109/CVPR.2019.00713" TargetMode="External"/><Relationship Id="rId500" Type="http://schemas.openxmlformats.org/officeDocument/2006/relationships/hyperlink" Target="https://doi.org/10.1007/978-3-030-63836-8_24" TargetMode="External"/><Relationship Id="rId50" Type="http://schemas.openxmlformats.org/officeDocument/2006/relationships/image" Target="media/image31.png"/><Relationship Id="rId5" Type="http://schemas.openxmlformats.org/officeDocument/2006/relationships/image" Target="media/image2.png"/><Relationship Id="rId499" Type="http://schemas.openxmlformats.org/officeDocument/2006/relationships/hyperlink" Target="https://doi.org/10.18653/v1/P19-1185" TargetMode="External"/><Relationship Id="rId498" Type="http://schemas.openxmlformats.org/officeDocument/2006/relationships/hyperlink" Target="https://doi.org/10.1016/j.eswa.2021.115589" TargetMode="External"/><Relationship Id="rId497" Type="http://schemas.openxmlformats.org/officeDocument/2006/relationships/hyperlink" Target="https://doi.org/10.1016/j.eswa.2017.01.013" TargetMode="External"/><Relationship Id="rId496" Type="http://schemas.openxmlformats.org/officeDocument/2006/relationships/hyperlink" Target="https://doi.org/10.3390/app11188628" TargetMode="External"/><Relationship Id="rId495" Type="http://schemas.openxmlformats.org/officeDocument/2006/relationships/hyperlink" Target="https://doi.org/10.1016/j.knosys.2021.107585" TargetMode="External"/><Relationship Id="rId494" Type="http://schemas.openxmlformats.org/officeDocument/2006/relationships/hyperlink" Target="https://doi.org/10.1016/j.ins.2021.05.073" TargetMode="External"/><Relationship Id="rId493" Type="http://schemas.openxmlformats.org/officeDocument/2006/relationships/hyperlink" Target="https://doi.org/10.1145/3442381.3449816" TargetMode="External"/><Relationship Id="rId492" Type="http://schemas.openxmlformats.org/officeDocument/2006/relationships/header" Target="header39.xml"/><Relationship Id="rId491" Type="http://schemas.openxmlformats.org/officeDocument/2006/relationships/hyperlink" Target="https://doi.org/10.1007/978-3-030-67670-4_39" TargetMode="External"/><Relationship Id="rId490" Type="http://schemas.openxmlformats.org/officeDocument/2006/relationships/hyperlink" Target="https://doi.org/10.1016/j.neucom.2020.07.034" TargetMode="External"/><Relationship Id="rId49" Type="http://schemas.openxmlformats.org/officeDocument/2006/relationships/image" Target="media/image30.png"/><Relationship Id="rId489" Type="http://schemas.openxmlformats.org/officeDocument/2006/relationships/hyperlink" Target="https://doi.org/10.1109/TEVC.2021.3083315" TargetMode="External"/><Relationship Id="rId488" Type="http://schemas.openxmlformats.org/officeDocument/2006/relationships/hyperlink" Target="https://doi.org/10.1145/3377930.3390178" TargetMode="External"/><Relationship Id="rId487" Type="http://schemas.openxmlformats.org/officeDocument/2006/relationships/hyperlink" Target="https://doi.org/10.1145/2908812.2908918" TargetMode="External"/><Relationship Id="rId486" Type="http://schemas.openxmlformats.org/officeDocument/2006/relationships/hyperlink" Target="https://doi.org/10.1145/3459637.3482336" TargetMode="External"/><Relationship Id="rId485" Type="http://schemas.openxmlformats.org/officeDocument/2006/relationships/hyperlink" Target="https://doi.org/10.1016/j.neunet.2021.09.002" TargetMode="External"/><Relationship Id="rId484" Type="http://schemas.openxmlformats.org/officeDocument/2006/relationships/hyperlink" Target="https://doi.org/10.1145/3460288" TargetMode="External"/><Relationship Id="rId483" Type="http://schemas.openxmlformats.org/officeDocument/2006/relationships/hyperlink" Target="https://doi.org/10.1007/978-3-030-58601-0_12" TargetMode="External"/><Relationship Id="rId482" Type="http://schemas.openxmlformats.org/officeDocument/2006/relationships/hyperlink" Target="https://doi.org/10.1007/s10115-018-1238-2" TargetMode="External"/><Relationship Id="rId481" Type="http://schemas.openxmlformats.org/officeDocument/2006/relationships/hyperlink" Target="https://doi.org/10.1109/ICDM.2016.52" TargetMode="External"/><Relationship Id="rId480" Type="http://schemas.openxmlformats.org/officeDocument/2006/relationships/hyperlink" Target="https://doi.org/10.1007/978-3-030-44584-3_28" TargetMode="External"/><Relationship Id="rId48" Type="http://schemas.openxmlformats.org/officeDocument/2006/relationships/image" Target="media/image29.png"/><Relationship Id="rId479" Type="http://schemas.openxmlformats.org/officeDocument/2006/relationships/hyperlink" Target="https://doi.org/10.1016/j.eswa.2021.115643" TargetMode="External"/><Relationship Id="rId478" Type="http://schemas.openxmlformats.org/officeDocument/2006/relationships/hyperlink" Target="https://doi.org/10.1007/978-3-319-57529-2_45" TargetMode="External"/><Relationship Id="rId477" Type="http://schemas.openxmlformats.org/officeDocument/2006/relationships/hyperlink" Target="https://doi.org/10.1613/jair.4377" TargetMode="External"/><Relationship Id="rId476" Type="http://schemas.openxmlformats.org/officeDocument/2006/relationships/hyperlink" Target="https://doi.org/10.1109/DSAA53316.2021.9564147" TargetMode="External"/><Relationship Id="rId475" Type="http://schemas.openxmlformats.org/officeDocument/2006/relationships/hyperlink" Target="https://doi.org/10.24963/ijcai.2017/352" TargetMode="External"/><Relationship Id="rId474" Type="http://schemas.openxmlformats.org/officeDocument/2006/relationships/hyperlink" Target="https://doi.org/10.1016/j.neucom.2014.05.033" TargetMode="External"/><Relationship Id="rId473" Type="http://schemas.openxmlformats.org/officeDocument/2006/relationships/hyperlink" Target="https://doi.org/10.1587/transinf.2020EDP7111" TargetMode="External"/><Relationship Id="rId472" Type="http://schemas.openxmlformats.org/officeDocument/2006/relationships/hyperlink" Target="https://doi.org/10.1109/IJCNN48605.2020.9207447" TargetMode="External"/><Relationship Id="rId471" Type="http://schemas.openxmlformats.org/officeDocument/2006/relationships/footer" Target="footer28.xml"/><Relationship Id="rId470" Type="http://schemas.openxmlformats.org/officeDocument/2006/relationships/header" Target="header38.xml"/><Relationship Id="rId47" Type="http://schemas.openxmlformats.org/officeDocument/2006/relationships/image" Target="media/image28.png"/><Relationship Id="rId469" Type="http://schemas.openxmlformats.org/officeDocument/2006/relationships/hyperlink" Target="https://doi.org/10.1109/ACCESS.2021.3052996" TargetMode="External"/><Relationship Id="rId468" Type="http://schemas.openxmlformats.org/officeDocument/2006/relationships/hyperlink" Target="https://doi.org/10.1016/j.asoc.2016.08.039" TargetMode="External"/><Relationship Id="rId467" Type="http://schemas.openxmlformats.org/officeDocument/2006/relationships/hyperlink" Target="https://doi.org/10.1109/ACCESS.2021.3111175" TargetMode="External"/><Relationship Id="rId466" Type="http://schemas.openxmlformats.org/officeDocument/2006/relationships/hyperlink" Target="https://doi.org/10.1007/s10994-018-5735-z" TargetMode="External"/><Relationship Id="rId465" Type="http://schemas.openxmlformats.org/officeDocument/2006/relationships/hyperlink" Target="https://doi.org/10.1016/j.engappai.2014.07.022" TargetMode="External"/><Relationship Id="rId464" Type="http://schemas.openxmlformats.org/officeDocument/2006/relationships/hyperlink" Target="https://doi.org/10.1016/j.neucom.2014.06.026" TargetMode="External"/><Relationship Id="rId463" Type="http://schemas.openxmlformats.org/officeDocument/2006/relationships/hyperlink" Target="https://doi.org/10.1109/ACCESS.2021.3101975" TargetMode="External"/><Relationship Id="rId462" Type="http://schemas.openxmlformats.org/officeDocument/2006/relationships/hyperlink" Target="https://doi.org/10.1145/3459637.3481944" TargetMode="External"/><Relationship Id="rId461" Type="http://schemas.openxmlformats.org/officeDocument/2006/relationships/hyperlink" Target="https://doi.org/10.1145/3459637.3482360" TargetMode="External"/><Relationship Id="rId460" Type="http://schemas.openxmlformats.org/officeDocument/2006/relationships/hyperlink" Target="https://doi.org/10.1016/j.asoc.2021.107537" TargetMode="External"/><Relationship Id="rId46" Type="http://schemas.openxmlformats.org/officeDocument/2006/relationships/image" Target="media/image27.png"/><Relationship Id="rId459" Type="http://schemas.openxmlformats.org/officeDocument/2006/relationships/hyperlink" Target="https://doi.org/10.1016/j.ipm.2014.07.007" TargetMode="External"/><Relationship Id="rId458" Type="http://schemas.openxmlformats.org/officeDocument/2006/relationships/hyperlink" Target="https://doi.org/10.1145/3476995" TargetMode="External"/><Relationship Id="rId457" Type="http://schemas.openxmlformats.org/officeDocument/2006/relationships/hyperlink" Target="https://doi.org/10.1007/978-3-319-46672-9_25" TargetMode="External"/><Relationship Id="rId456" Type="http://schemas.openxmlformats.org/officeDocument/2006/relationships/hyperlink" Target="https://doi.org/10.1109/TCYB.2018.2805695" TargetMode="External"/><Relationship Id="rId455" Type="http://schemas.openxmlformats.org/officeDocument/2006/relationships/hyperlink" Target="https://doi.org/10.1109/TASE.2018.2876430" TargetMode="External"/><Relationship Id="rId454" Type="http://schemas.openxmlformats.org/officeDocument/2006/relationships/hyperlink" Target="https://doi.org/10.1016/j.jpdc.2017.09.006" TargetMode="External"/><Relationship Id="rId453" Type="http://schemas.openxmlformats.org/officeDocument/2006/relationships/hyperlink" Target="https://doi.org/10.1145/3400302.3415731" TargetMode="External"/><Relationship Id="rId452" Type="http://schemas.openxmlformats.org/officeDocument/2006/relationships/hyperlink" Target="https://doi.org/10.1016/j.ins.2019.06.005" TargetMode="External"/><Relationship Id="rId451" Type="http://schemas.openxmlformats.org/officeDocument/2006/relationships/hyperlink" Target="https://doi.org/10.1109/IJCNN.2015.7280644" TargetMode="External"/><Relationship Id="rId450" Type="http://schemas.openxmlformats.org/officeDocument/2006/relationships/hyperlink" Target="https://doi.org/10.3906/elk-1412-28" TargetMode="External"/><Relationship Id="rId45" Type="http://schemas.openxmlformats.org/officeDocument/2006/relationships/image" Target="media/image26.png"/><Relationship Id="rId449" Type="http://schemas.openxmlformats.org/officeDocument/2006/relationships/hyperlink" Target="https://doi.org/10.5441/002/edbt.2019.54" TargetMode="External"/><Relationship Id="rId448" Type="http://schemas.openxmlformats.org/officeDocument/2006/relationships/header" Target="header37.xml"/><Relationship Id="rId447" Type="http://schemas.openxmlformats.org/officeDocument/2006/relationships/hyperlink" Target="https://doi.org/10.1016/j.neucom.2019.10.007" TargetMode="External"/><Relationship Id="rId446" Type="http://schemas.openxmlformats.org/officeDocument/2006/relationships/hyperlink" Target="https://doi.org/10.1145/3292500.3330679" TargetMode="External"/><Relationship Id="rId445" Type="http://schemas.openxmlformats.org/officeDocument/2006/relationships/hyperlink" Target="https://doi.org/10.1109/ICDE.2018.00019" TargetMode="External"/><Relationship Id="rId444" Type="http://schemas.openxmlformats.org/officeDocument/2006/relationships/hyperlink" Target="https://doi.org/10.1109/TCAD.2021.3100249" TargetMode="External"/><Relationship Id="rId443" Type="http://schemas.openxmlformats.org/officeDocument/2006/relationships/hyperlink" Target="https://doi.org/10.1016/j.eswa.2018.05.024" TargetMode="External"/><Relationship Id="rId442" Type="http://schemas.openxmlformats.org/officeDocument/2006/relationships/hyperlink" Target="https://doi.org/10.1109/TEVC.2020.3024708" TargetMode="External"/><Relationship Id="rId441" Type="http://schemas.openxmlformats.org/officeDocument/2006/relationships/hyperlink" Target="https://doi.org/10.1109/TPAMI.2021.3052758" TargetMode="External"/><Relationship Id="rId440" Type="http://schemas.openxmlformats.org/officeDocument/2006/relationships/hyperlink" Target="https://doi.org/10.1007/978-3-030-58452-8_3" TargetMode="External"/><Relationship Id="rId44" Type="http://schemas.openxmlformats.org/officeDocument/2006/relationships/image" Target="media/image25.png"/><Relationship Id="rId439" Type="http://schemas.openxmlformats.org/officeDocument/2006/relationships/hyperlink" Target="https://doi.org/10.1145/3321707.3321729" TargetMode="External"/><Relationship Id="rId438" Type="http://schemas.openxmlformats.org/officeDocument/2006/relationships/hyperlink" Target="https://doi.org/10.24963/ijcai.2019/796" TargetMode="External"/><Relationship Id="rId437" Type="http://schemas.openxmlformats.org/officeDocument/2006/relationships/hyperlink" Target="https://doi.org/10.24963/ijcai.2020/358" TargetMode="External"/><Relationship Id="rId436" Type="http://schemas.openxmlformats.org/officeDocument/2006/relationships/hyperlink" Target="https://doi.org/10.1109/MNET.201.2100069" TargetMode="External"/><Relationship Id="rId435" Type="http://schemas.openxmlformats.org/officeDocument/2006/relationships/hyperlink" Target="https://doi.org/10.1016/j.neucom.2021.01.094" TargetMode="External"/><Relationship Id="rId434" Type="http://schemas.openxmlformats.org/officeDocument/2006/relationships/hyperlink" Target="https://doi.org/10.1145/3071178.3071208" TargetMode="External"/><Relationship Id="rId433" Type="http://schemas.openxmlformats.org/officeDocument/2006/relationships/hyperlink" Target="https://doi.org/10.1145/3205455.3205631" TargetMode="External"/><Relationship Id="rId432" Type="http://schemas.openxmlformats.org/officeDocument/2006/relationships/hyperlink" Target="https://doi.org/10.1016/j.micpro.2020.102989" TargetMode="External"/><Relationship Id="rId431" Type="http://schemas.openxmlformats.org/officeDocument/2006/relationships/hyperlink" Target="https://doi.org/10.1145/3459637.3482368" TargetMode="External"/><Relationship Id="rId430" Type="http://schemas.openxmlformats.org/officeDocument/2006/relationships/hyperlink" Target="https://doi.org/10.1109/TIP.2020.3028288" TargetMode="External"/><Relationship Id="rId43" Type="http://schemas.openxmlformats.org/officeDocument/2006/relationships/image" Target="media/image24.png"/><Relationship Id="rId429" Type="http://schemas.openxmlformats.org/officeDocument/2006/relationships/hyperlink" Target="https://doi.org/10.1109/TNNLS.2017.2695223" TargetMode="External"/><Relationship Id="rId428" Type="http://schemas.openxmlformats.org/officeDocument/2006/relationships/hyperlink" Target="https://doi.org/10.1016/j.neucom.2021.04.111" TargetMode="External"/><Relationship Id="rId427" Type="http://schemas.openxmlformats.org/officeDocument/2006/relationships/hyperlink" Target="https://doi.org/10.1109/Cluster48925.2021.00051" TargetMode="External"/><Relationship Id="rId426" Type="http://schemas.openxmlformats.org/officeDocument/2006/relationships/footer" Target="footer27.xml"/><Relationship Id="rId425" Type="http://schemas.openxmlformats.org/officeDocument/2006/relationships/header" Target="header36.xml"/><Relationship Id="rId424" Type="http://schemas.openxmlformats.org/officeDocument/2006/relationships/hyperlink" Target="https://doi.org/10.1007/978-3-030-01246-5_2" TargetMode="External"/><Relationship Id="rId423" Type="http://schemas.openxmlformats.org/officeDocument/2006/relationships/hyperlink" Target="https://doi.org/10.1109/TCAD.2021.3066563" TargetMode="External"/><Relationship Id="rId422" Type="http://schemas.openxmlformats.org/officeDocument/2006/relationships/hyperlink" Target="https://doi.org/10.1145/3321707.3321721" TargetMode="External"/><Relationship Id="rId421" Type="http://schemas.openxmlformats.org/officeDocument/2006/relationships/hyperlink" Target="https://doi.org/10.1109/CVPR42600.2020.01195" TargetMode="External"/><Relationship Id="rId420" Type="http://schemas.openxmlformats.org/officeDocument/2006/relationships/hyperlink" Target="https://doi.org/10.1016/j.neucom.2021.10.095" TargetMode="External"/><Relationship Id="rId42" Type="http://schemas.openxmlformats.org/officeDocument/2006/relationships/image" Target="media/image23.png"/><Relationship Id="rId419" Type="http://schemas.openxmlformats.org/officeDocument/2006/relationships/hyperlink" Target="https://doi.org/10.1109/ICDE51399.2021.00210" TargetMode="External"/><Relationship Id="rId418" Type="http://schemas.openxmlformats.org/officeDocument/2006/relationships/hyperlink" Target="https://doi.org/10.1109/CVPR42600.2020.01031" TargetMode="External"/><Relationship Id="rId417" Type="http://schemas.openxmlformats.org/officeDocument/2006/relationships/hyperlink" Target="https://doi.org/10.1016/j.neucom.2019.07.026" TargetMode="External"/><Relationship Id="rId416" Type="http://schemas.openxmlformats.org/officeDocument/2006/relationships/hyperlink" Target="https://doi.org/10.1007/978-3-030-63833-7_16" TargetMode="External"/><Relationship Id="rId415" Type="http://schemas.openxmlformats.org/officeDocument/2006/relationships/hyperlink" Target="https://doi.org/10.1109/CVPR42600.2020.01385" TargetMode="External"/><Relationship Id="rId414" Type="http://schemas.openxmlformats.org/officeDocument/2006/relationships/hyperlink" Target="https://doi.org/10.1145/3394486.3403122" TargetMode="External"/><Relationship Id="rId413" Type="http://schemas.openxmlformats.org/officeDocument/2006/relationships/hyperlink" Target="https://doi.org/10.1145/3177732.3177737" TargetMode="External"/><Relationship Id="rId412" Type="http://schemas.openxmlformats.org/officeDocument/2006/relationships/hyperlink" Target="https://doi.org/10.1109/TNNLS.2021.3123105" TargetMode="External"/><Relationship Id="rId411" Type="http://schemas.openxmlformats.org/officeDocument/2006/relationships/hyperlink" Target="https://doi.org/10.1145/3476994" TargetMode="External"/><Relationship Id="rId410" Type="http://schemas.openxmlformats.org/officeDocument/2006/relationships/hyperlink" Target="https://doi.org/10.1109/CVPR42600.2020.00169" TargetMode="External"/><Relationship Id="rId41" Type="http://schemas.openxmlformats.org/officeDocument/2006/relationships/image" Target="media/image22.png"/><Relationship Id="rId409" Type="http://schemas.openxmlformats.org/officeDocument/2006/relationships/hyperlink" Target="https://doi.org/10.1016/j.neucom.2019.11.005" TargetMode="External"/><Relationship Id="rId408" Type="http://schemas.openxmlformats.org/officeDocument/2006/relationships/hyperlink" Target="https://doi.org/10.24963/ijcai.2017/291" TargetMode="External"/><Relationship Id="rId407" Type="http://schemas.openxmlformats.org/officeDocument/2006/relationships/hyperlink" Target="https://doi.org/10.3390/app11020744" TargetMode="External"/><Relationship Id="rId406" Type="http://schemas.openxmlformats.org/officeDocument/2006/relationships/hyperlink" Target="https://doi.org/10.1109/TCAD.2021.3134843" TargetMode="External"/><Relationship Id="rId405" Type="http://schemas.openxmlformats.org/officeDocument/2006/relationships/hyperlink" Target="https://doi.org/10.3390/s21237936" TargetMode="External"/><Relationship Id="rId404" Type="http://schemas.openxmlformats.org/officeDocument/2006/relationships/header" Target="header35.xml"/><Relationship Id="rId403" Type="http://schemas.openxmlformats.org/officeDocument/2006/relationships/hyperlink" Target="https://doi.org/10.1109/ACCESS.2021.3052489" TargetMode="External"/><Relationship Id="rId402" Type="http://schemas.openxmlformats.org/officeDocument/2006/relationships/hyperlink" Target="https://doi.org/10.1109/IJCNN.2019.8852294" TargetMode="External"/><Relationship Id="rId401" Type="http://schemas.openxmlformats.org/officeDocument/2006/relationships/hyperlink" Target="https://doi.org/10.1145/3450975" TargetMode="External"/><Relationship Id="rId400" Type="http://schemas.openxmlformats.org/officeDocument/2006/relationships/hyperlink" Target="https://doi.org/10.1007/s00500-021-05770-w" TargetMode="External"/><Relationship Id="rId40" Type="http://schemas.openxmlformats.org/officeDocument/2006/relationships/image" Target="media/image21.png"/><Relationship Id="rId4" Type="http://schemas.openxmlformats.org/officeDocument/2006/relationships/image" Target="http://crossmark.crossref.org/dialog/?doi=10.1007/s10115-023-01935-1&amp;domain=pdf" TargetMode="External"/><Relationship Id="rId399" Type="http://schemas.openxmlformats.org/officeDocument/2006/relationships/hyperlink" Target="https://doi.org/10.1109/IJCNN.2016.7727376" TargetMode="External"/><Relationship Id="rId398" Type="http://schemas.openxmlformats.org/officeDocument/2006/relationships/hyperlink" Target="https://doi.org/10.1007/s10994-017-5682-0" TargetMode="External"/><Relationship Id="rId397" Type="http://schemas.openxmlformats.org/officeDocument/2006/relationships/hyperlink" Target="https://doi.org/10.1145/3219819.3219837" TargetMode="External"/><Relationship Id="rId396" Type="http://schemas.openxmlformats.org/officeDocument/2006/relationships/hyperlink" Target="https://doi.org/10.3390/electronics8111267" TargetMode="External"/><Relationship Id="rId395" Type="http://schemas.openxmlformats.org/officeDocument/2006/relationships/hyperlink" Target="https://doi.org/10.1007/978-3-319-07443-6_47" TargetMode="External"/><Relationship Id="rId394" Type="http://schemas.openxmlformats.org/officeDocument/2006/relationships/hyperlink" Target="https://doi.org/10.1609/aaai.v32i1.11678" TargetMode="External"/><Relationship Id="rId393" Type="http://schemas.openxmlformats.org/officeDocument/2006/relationships/hyperlink" Target="https://doi.org/10.1007/978-3-030-10925-7_39" TargetMode="External"/><Relationship Id="rId392" Type="http://schemas.openxmlformats.org/officeDocument/2006/relationships/hyperlink" Target="https://doi.org/10.1609/icaps.v30i1.6686" TargetMode="External"/><Relationship Id="rId391" Type="http://schemas.openxmlformats.org/officeDocument/2006/relationships/hyperlink" Target="https://doi.org/10.1109/ICDM.2016.176" TargetMode="External"/><Relationship Id="rId390" Type="http://schemas.openxmlformats.org/officeDocument/2006/relationships/hyperlink" Target="https://doi.org/10.1007/s00521-016-2510-6" TargetMode="External"/><Relationship Id="rId39" Type="http://schemas.openxmlformats.org/officeDocument/2006/relationships/image" Target="media/image20.png"/><Relationship Id="rId389" Type="http://schemas.openxmlformats.org/officeDocument/2006/relationships/hyperlink" Target="https://doi.org/10.1016/j.compeleceng.2021.107108" TargetMode="External"/><Relationship Id="rId388" Type="http://schemas.openxmlformats.org/officeDocument/2006/relationships/hyperlink" Target="https://doi.org/10.1007/s10618-019-00661-z" TargetMode="External"/><Relationship Id="rId387" Type="http://schemas.openxmlformats.org/officeDocument/2006/relationships/hyperlink" Target="https://doi.org/10.1016/j.knosys.2020.106247" TargetMode="External"/><Relationship Id="rId386" Type="http://schemas.openxmlformats.org/officeDocument/2006/relationships/footer" Target="footer26.xml"/><Relationship Id="rId385" Type="http://schemas.openxmlformats.org/officeDocument/2006/relationships/header" Target="header34.xml"/><Relationship Id="rId384" Type="http://schemas.openxmlformats.org/officeDocument/2006/relationships/hyperlink" Target="https://doi.org/10.1016/j.knosys.2019.06.026" TargetMode="External"/><Relationship Id="rId383" Type="http://schemas.openxmlformats.org/officeDocument/2006/relationships/hyperlink" Target="https://doi.org/10.1109/ACCESS.2020.3019245" TargetMode="External"/><Relationship Id="rId382" Type="http://schemas.openxmlformats.org/officeDocument/2006/relationships/hyperlink" Target="https://doi.org/10.1007/978-3-030-86334-0_38" TargetMode="External"/><Relationship Id="rId381" Type="http://schemas.openxmlformats.org/officeDocument/2006/relationships/hyperlink" Target="https://doi.org/10.1016/j.patrec.2020.09.034" TargetMode="External"/><Relationship Id="rId380" Type="http://schemas.openxmlformats.org/officeDocument/2006/relationships/hyperlink" Target="https://doi.org/10.1016/j.neucom.2021.10.118" TargetMode="External"/><Relationship Id="rId38" Type="http://schemas.openxmlformats.org/officeDocument/2006/relationships/image" Target="media/image19.png"/><Relationship Id="rId379" Type="http://schemas.openxmlformats.org/officeDocument/2006/relationships/hyperlink" Target="https://doi.org/10.1109/ACCESS.2020.2986456" TargetMode="External"/><Relationship Id="rId378" Type="http://schemas.openxmlformats.org/officeDocument/2006/relationships/hyperlink" Target="https://doi.org/10.1109/ACCESS.2021.3055555" TargetMode="External"/><Relationship Id="rId377" Type="http://schemas.openxmlformats.org/officeDocument/2006/relationships/hyperlink" Target="https://doi.org/10.1109/TCAD.2020.2986127" TargetMode="External"/><Relationship Id="rId376" Type="http://schemas.openxmlformats.org/officeDocument/2006/relationships/hyperlink" Target="https://doi.org/10.1016/j.neunet.2019.12.005" TargetMode="External"/><Relationship Id="rId375" Type="http://schemas.openxmlformats.org/officeDocument/2006/relationships/hyperlink" Target="https://doi.org/10.1016/j.patcog.2016.08.014" TargetMode="External"/><Relationship Id="rId374" Type="http://schemas.openxmlformats.org/officeDocument/2006/relationships/hyperlink" Target="https://doi.org/10.1016/j.asoc.2015.08.002" TargetMode="External"/><Relationship Id="rId373" Type="http://schemas.openxmlformats.org/officeDocument/2006/relationships/hyperlink" Target="https://doi.org/10.1145/3240508.3240588" TargetMode="External"/><Relationship Id="rId372" Type="http://schemas.openxmlformats.org/officeDocument/2006/relationships/hyperlink" Target="https://doi.org/10.1609/aaai.v33i01.33013846" TargetMode="External"/><Relationship Id="rId371" Type="http://schemas.openxmlformats.org/officeDocument/2006/relationships/hyperlink" Target="https://doi.org/10.24963/ijcai.2019/351" TargetMode="External"/><Relationship Id="rId370" Type="http://schemas.openxmlformats.org/officeDocument/2006/relationships/hyperlink" Target="https://doi.org/10.24963/ijcai.2018/315" TargetMode="External"/><Relationship Id="rId37" Type="http://schemas.openxmlformats.org/officeDocument/2006/relationships/image" Target="media/image18.png"/><Relationship Id="rId369" Type="http://schemas.openxmlformats.org/officeDocument/2006/relationships/hyperlink" Target="https://doi.org/10.1016/j.patcog.2021.108025" TargetMode="External"/><Relationship Id="rId368" Type="http://schemas.openxmlformats.org/officeDocument/2006/relationships/hyperlink" Target="https://doi.org/10.1109/TPAMI.2021.3094844" TargetMode="External"/><Relationship Id="rId367" Type="http://schemas.openxmlformats.org/officeDocument/2006/relationships/hyperlink" Target="https://doi.org/10.1007/978-3-030-58555-6_8" TargetMode="External"/><Relationship Id="rId366" Type="http://schemas.openxmlformats.org/officeDocument/2006/relationships/hyperlink" Target="https://doi.org/10.1007/978-3-030-58529-7_8" TargetMode="External"/><Relationship Id="rId365" Type="http://schemas.openxmlformats.org/officeDocument/2006/relationships/hyperlink" Target="https://doi.org/10.1007/978-3-030-58542-6_45" TargetMode="External"/><Relationship Id="rId364" Type="http://schemas.openxmlformats.org/officeDocument/2006/relationships/hyperlink" Target="https://doi.org/10.1109/IJCNN48605.2020.9207558" TargetMode="External"/><Relationship Id="rId363" Type="http://schemas.openxmlformats.org/officeDocument/2006/relationships/hyperlink" Target="https://doi.org/10.1109/IJCNN48605.2020.9206793" TargetMode="External"/><Relationship Id="rId362" Type="http://schemas.openxmlformats.org/officeDocument/2006/relationships/header" Target="header33.xml"/><Relationship Id="rId361" Type="http://schemas.openxmlformats.org/officeDocument/2006/relationships/hyperlink" Target="https://doi.org/10.1109/TNNLS.2019.2939157" TargetMode="External"/><Relationship Id="rId360" Type="http://schemas.openxmlformats.org/officeDocument/2006/relationships/hyperlink" Target="https://doi.org/10.1007/s40747-021-00594-5" TargetMode="External"/><Relationship Id="rId36" Type="http://schemas.openxmlformats.org/officeDocument/2006/relationships/image" Target="media/image17.png"/><Relationship Id="rId359" Type="http://schemas.openxmlformats.org/officeDocument/2006/relationships/hyperlink" Target="https://doi.org/10.1145/3290605.3300358" TargetMode="External"/><Relationship Id="rId358" Type="http://schemas.openxmlformats.org/officeDocument/2006/relationships/hyperlink" Target="https://doi.org/10.1007/978-3-030-10928-8_14" TargetMode="External"/><Relationship Id="rId357" Type="http://schemas.openxmlformats.org/officeDocument/2006/relationships/hyperlink" Target="https://doi.org/10.1109/CVPR46437.2021.00613" TargetMode="External"/><Relationship Id="rId356" Type="http://schemas.openxmlformats.org/officeDocument/2006/relationships/hyperlink" Target="https://doi.org/10.1007/978-3-319-45823-6_39" TargetMode="External"/><Relationship Id="rId355" Type="http://schemas.openxmlformats.org/officeDocument/2006/relationships/hyperlink" Target="https://doi.org/10.24963/ijcai.2020/322" TargetMode="External"/><Relationship Id="rId354" Type="http://schemas.openxmlformats.org/officeDocument/2006/relationships/hyperlink" Target="https://doi.org/10.1145/3461778.3462077" TargetMode="External"/><Relationship Id="rId353" Type="http://schemas.openxmlformats.org/officeDocument/2006/relationships/hyperlink" Target="https://doi.org/10.1145/3394486.3403261" TargetMode="External"/><Relationship Id="rId352" Type="http://schemas.openxmlformats.org/officeDocument/2006/relationships/hyperlink" Target="https://doi.org/10.1007/978-3-030-01234-2_48" TargetMode="External"/><Relationship Id="rId351" Type="http://schemas.openxmlformats.org/officeDocument/2006/relationships/hyperlink" Target="https://doi.org/10.1016/j.swevo.2021.100894" TargetMode="External"/><Relationship Id="rId350" Type="http://schemas.openxmlformats.org/officeDocument/2006/relationships/hyperlink" Target="https://doi.org/10.1109/CVPR42600.2020.01201" TargetMode="External"/><Relationship Id="rId35" Type="http://schemas.openxmlformats.org/officeDocument/2006/relationships/image" Target="media/image16.png"/><Relationship Id="rId349" Type="http://schemas.openxmlformats.org/officeDocument/2006/relationships/hyperlink" Target="https://doi.org/10.1007/s11063-020-10234-7" TargetMode="External"/><Relationship Id="rId348" Type="http://schemas.openxmlformats.org/officeDocument/2006/relationships/hyperlink" Target="https://doi.org/10.1007/978-3-030-58568-6_37" TargetMode="External"/><Relationship Id="rId347" Type="http://schemas.openxmlformats.org/officeDocument/2006/relationships/hyperlink" Target="https://doi.org/10.1109/CVPR42600.2020.00071" TargetMode="External"/><Relationship Id="rId346" Type="http://schemas.openxmlformats.org/officeDocument/2006/relationships/hyperlink" Target="https://doi.org/10.3390/electronics8050579" TargetMode="External"/><Relationship Id="rId345" Type="http://schemas.openxmlformats.org/officeDocument/2006/relationships/hyperlink" Target="https://doi.org/10.1109/ACCESS.2020.2981141" TargetMode="External"/><Relationship Id="rId344" Type="http://schemas.openxmlformats.org/officeDocument/2006/relationships/hyperlink" Target="https://doi.org/10.1109/IJCNN48605.2020.9206969" TargetMode="External"/><Relationship Id="rId343" Type="http://schemas.openxmlformats.org/officeDocument/2006/relationships/footer" Target="footer25.xml"/><Relationship Id="rId342" Type="http://schemas.openxmlformats.org/officeDocument/2006/relationships/header" Target="header32.xml"/><Relationship Id="rId341" Type="http://schemas.openxmlformats.org/officeDocument/2006/relationships/hyperlink" Target="https://doi.org/10.3217/jucs-022-06-0760" TargetMode="External"/><Relationship Id="rId340" Type="http://schemas.openxmlformats.org/officeDocument/2006/relationships/hyperlink" Target="https://doi.org/10.1109/CVPR.2018.00171" TargetMode="External"/><Relationship Id="rId34" Type="http://schemas.openxmlformats.org/officeDocument/2006/relationships/image" Target="media/image15.png"/><Relationship Id="rId339" Type="http://schemas.openxmlformats.org/officeDocument/2006/relationships/hyperlink" Target="https://doi.org/10.1109/ICCAD45719.2019.8942147" TargetMode="External"/><Relationship Id="rId338" Type="http://schemas.openxmlformats.org/officeDocument/2006/relationships/hyperlink" Target="https://doi.org/10.1145/3097983.3098043" TargetMode="External"/><Relationship Id="rId337" Type="http://schemas.openxmlformats.org/officeDocument/2006/relationships/hyperlink" Target="https://doi.org/10.1155/2015/369298" TargetMode="External"/><Relationship Id="rId336" Type="http://schemas.openxmlformats.org/officeDocument/2006/relationships/hyperlink" Target="https://doi.org/10.1007/s10618-016-0475-9" TargetMode="External"/><Relationship Id="rId335" Type="http://schemas.openxmlformats.org/officeDocument/2006/relationships/hyperlink" Target="https://doi.org/10.24963/ijcai.2020/195" TargetMode="External"/><Relationship Id="rId334" Type="http://schemas.openxmlformats.org/officeDocument/2006/relationships/hyperlink" Target="https://doi.org/10.1109/CVPR42600.2020.01156" TargetMode="External"/><Relationship Id="rId333" Type="http://schemas.openxmlformats.org/officeDocument/2006/relationships/hyperlink" Target="https://doi.org/10.1109/CVPR42600.2020.00572" TargetMode="External"/><Relationship Id="rId332" Type="http://schemas.openxmlformats.org/officeDocument/2006/relationships/hyperlink" Target="https://doi.org/10.1016/j.neunet.2018.08.002" TargetMode="External"/><Relationship Id="rId331" Type="http://schemas.openxmlformats.org/officeDocument/2006/relationships/hyperlink" Target="https://doi.org/10.15837/ijccc.2019.2.3514" TargetMode="External"/><Relationship Id="rId330" Type="http://schemas.openxmlformats.org/officeDocument/2006/relationships/hyperlink" Target="https://doi.org/10.1109/IJCNN.2016.7727323" TargetMode="External"/><Relationship Id="rId33" Type="http://schemas.openxmlformats.org/officeDocument/2006/relationships/image" Target="media/image14.png"/><Relationship Id="rId329" Type="http://schemas.openxmlformats.org/officeDocument/2006/relationships/hyperlink" Target="https://doi.org/10.1109/IJCNN.2019.8852369" TargetMode="External"/><Relationship Id="rId328" Type="http://schemas.openxmlformats.org/officeDocument/2006/relationships/hyperlink" Target="https://doi.org/10.3390/electronics9111880" TargetMode="External"/><Relationship Id="rId327" Type="http://schemas.openxmlformats.org/officeDocument/2006/relationships/hyperlink" Target="https://doi.org/10.1016/j.ins.2014.12.044" TargetMode="External"/><Relationship Id="rId326" Type="http://schemas.openxmlformats.org/officeDocument/2006/relationships/hyperlink" Target="https://doi.org/10.1145/2908812.2908890" TargetMode="External"/><Relationship Id="rId325" Type="http://schemas.openxmlformats.org/officeDocument/2006/relationships/hyperlink" Target="https://doi.org/10.1016/j.swevo.2019.05.010" TargetMode="External"/><Relationship Id="rId324" Type="http://schemas.openxmlformats.org/officeDocument/2006/relationships/hyperlink" Target="https://doi.org/10.1109/ACCESS.2021.3091729" TargetMode="External"/><Relationship Id="rId323" Type="http://schemas.openxmlformats.org/officeDocument/2006/relationships/header" Target="header31.xml"/><Relationship Id="rId322" Type="http://schemas.openxmlformats.org/officeDocument/2006/relationships/hyperlink" Target="https://doi.org/10.1007/s00500-020-05446-x" TargetMode="External"/><Relationship Id="rId321" Type="http://schemas.openxmlformats.org/officeDocument/2006/relationships/hyperlink" Target="https://doi.org/10.1016/j.ins.2020.07.035" TargetMode="External"/><Relationship Id="rId320" Type="http://schemas.openxmlformats.org/officeDocument/2006/relationships/hyperlink" Target="https://doi.org/10.18653/v1/P19-1428" TargetMode="External"/><Relationship Id="rId32" Type="http://schemas.openxmlformats.org/officeDocument/2006/relationships/image" Target="media/image13.png"/><Relationship Id="rId319" Type="http://schemas.openxmlformats.org/officeDocument/2006/relationships/hyperlink" Target="https://doi.org/10.1109/CVPR42600.2020.01238" TargetMode="External"/><Relationship Id="rId318" Type="http://schemas.openxmlformats.org/officeDocument/2006/relationships/hyperlink" Target="https://doi.org/10.1016/j.asoc.2016.09.049" TargetMode="External"/><Relationship Id="rId317" Type="http://schemas.openxmlformats.org/officeDocument/2006/relationships/hyperlink" Target="https://doi.org/10.1109/ICDE.2016.7498285" TargetMode="External"/><Relationship Id="rId316" Type="http://schemas.openxmlformats.org/officeDocument/2006/relationships/hyperlink" Target="https://doi.org/10.1109/CVPR.2019.00186" TargetMode="External"/><Relationship Id="rId315" Type="http://schemas.openxmlformats.org/officeDocument/2006/relationships/hyperlink" Target="https://doi.org/10.1007/978-3-030-01252-6_32" TargetMode="External"/><Relationship Id="rId314" Type="http://schemas.openxmlformats.org/officeDocument/2006/relationships/hyperlink" Target="https://doi.org/10.1109/TNNLS.2021.3067028" TargetMode="External"/><Relationship Id="rId313" Type="http://schemas.openxmlformats.org/officeDocument/2006/relationships/hyperlink" Target="https://doi.org/10.1145/3447548.3467447" TargetMode="External"/><Relationship Id="rId312" Type="http://schemas.openxmlformats.org/officeDocument/2006/relationships/hyperlink" Target="https://doi.org/10.1109/CVPR46437.2021.00300" TargetMode="External"/><Relationship Id="rId311" Type="http://schemas.openxmlformats.org/officeDocument/2006/relationships/hyperlink" Target="https://doi.org/10.1109/MCG.2019.2924636" TargetMode="External"/><Relationship Id="rId310" Type="http://schemas.openxmlformats.org/officeDocument/2006/relationships/hyperlink" Target="https://doi.org/10.1147/JRD.2017.2709578" TargetMode="External"/><Relationship Id="rId31" Type="http://schemas.openxmlformats.org/officeDocument/2006/relationships/image" Target="media/image12.png"/><Relationship Id="rId309" Type="http://schemas.openxmlformats.org/officeDocument/2006/relationships/hyperlink" Target="https://doi.org/10.1016/j.eswa.2021.115053" TargetMode="External"/><Relationship Id="rId308" Type="http://schemas.openxmlformats.org/officeDocument/2006/relationships/hyperlink" Target="https://doi.org/10.14778/3137765.3137813" TargetMode="External"/><Relationship Id="rId307" Type="http://schemas.openxmlformats.org/officeDocument/2006/relationships/hyperlink" Target="https://doi.org/10.1007/978-3-030-01768-2_1" TargetMode="External"/><Relationship Id="rId306" Type="http://schemas.openxmlformats.org/officeDocument/2006/relationships/hyperlink" Target="https://doi.org/10.1016/j.eswa.2016.03.012" TargetMode="External"/><Relationship Id="rId305" Type="http://schemas.openxmlformats.org/officeDocument/2006/relationships/hyperlink" Target="https://doi.org/10.1145/3205455.3205520" TargetMode="External"/><Relationship Id="rId304" Type="http://schemas.openxmlformats.org/officeDocument/2006/relationships/hyperlink" Target="https://doi.org/10.1109/CVPR46437.2021.01601" TargetMode="External"/><Relationship Id="rId303" Type="http://schemas.openxmlformats.org/officeDocument/2006/relationships/footer" Target="footer24.xml"/><Relationship Id="rId302" Type="http://schemas.openxmlformats.org/officeDocument/2006/relationships/header" Target="header30.xml"/><Relationship Id="rId301" Type="http://schemas.openxmlformats.org/officeDocument/2006/relationships/hyperlink" Target="https://doi.org/10.1007/978-3-030-58583-9_35" TargetMode="External"/><Relationship Id="rId300" Type="http://schemas.openxmlformats.org/officeDocument/2006/relationships/hyperlink" Target="https://doi.org/10.1109/CVPR.2019.01166" TargetMode="External"/><Relationship Id="rId30" Type="http://schemas.openxmlformats.org/officeDocument/2006/relationships/image" Target="media/image11.png"/><Relationship Id="rId3" Type="http://schemas.openxmlformats.org/officeDocument/2006/relationships/image" Target="media/image1.png"/><Relationship Id="rId299" Type="http://schemas.openxmlformats.org/officeDocument/2006/relationships/hyperlink" Target="https://doi.org/10.1109/ACCESS.2021.3099689" TargetMode="External"/><Relationship Id="rId298" Type="http://schemas.openxmlformats.org/officeDocument/2006/relationships/hyperlink" Target="https://doi.org/10.1016/j.asoc.2020.106180" TargetMode="External"/><Relationship Id="rId297" Type="http://schemas.openxmlformats.org/officeDocument/2006/relationships/hyperlink" Target="https://doi.org/10.3390/s21237990" TargetMode="External"/><Relationship Id="rId296" Type="http://schemas.openxmlformats.org/officeDocument/2006/relationships/hyperlink" Target="https://doi.org/10.1145/3357384.3357896" TargetMode="External"/><Relationship Id="rId295" Type="http://schemas.openxmlformats.org/officeDocument/2006/relationships/hyperlink" Target="https://doi.org/10.1007/978-3-030-58555-6_28" TargetMode="External"/><Relationship Id="rId294" Type="http://schemas.openxmlformats.org/officeDocument/2006/relationships/hyperlink" Target="https://doi.org/10.1016/j.neucom.2019.03.012" TargetMode="External"/><Relationship Id="rId293" Type="http://schemas.openxmlformats.org/officeDocument/2006/relationships/hyperlink" Target="https://doi.org/10.1109/ACCESS.2019.2954795" TargetMode="External"/><Relationship Id="rId292" Type="http://schemas.openxmlformats.org/officeDocument/2006/relationships/hyperlink" Target="https://doi.org/10.1145/3240508.3240518" TargetMode="External"/><Relationship Id="rId291" Type="http://schemas.openxmlformats.org/officeDocument/2006/relationships/hyperlink" Target="https://doi.org/10.1109/IJCNN48605.2020.9207545" TargetMode="External"/><Relationship Id="rId290" Type="http://schemas.openxmlformats.org/officeDocument/2006/relationships/hyperlink" Target="https://doi.org/10.1109/CVPR46437.2021.00938" TargetMode="External"/><Relationship Id="rId29" Type="http://schemas.openxmlformats.org/officeDocument/2006/relationships/image" Target="media/image10.png"/><Relationship Id="rId289" Type="http://schemas.openxmlformats.org/officeDocument/2006/relationships/hyperlink" Target="https://doi.org/10.1109/TCYB.2021.3078573" TargetMode="External"/><Relationship Id="rId288" Type="http://schemas.openxmlformats.org/officeDocument/2006/relationships/hyperlink" Target="https://doi.org/10.1109/TGRS.2019.2910603" TargetMode="External"/><Relationship Id="rId287" Type="http://schemas.openxmlformats.org/officeDocument/2006/relationships/hyperlink" Target="https://doi.org/10.1109/CVPR.2019.00492" TargetMode="External"/><Relationship Id="rId286" Type="http://schemas.openxmlformats.org/officeDocument/2006/relationships/hyperlink" Target="https://doi.org/10.1007/s11263-020-01396-x" TargetMode="External"/><Relationship Id="rId285" Type="http://schemas.openxmlformats.org/officeDocument/2006/relationships/hyperlink" Target="https://doi.org/10.1007/978-3-030-58529-7_12" TargetMode="External"/><Relationship Id="rId284" Type="http://schemas.openxmlformats.org/officeDocument/2006/relationships/hyperlink" Target="https://doi.org/10.1016/j.engappai.2021.104315" TargetMode="External"/><Relationship Id="rId283" Type="http://schemas.openxmlformats.org/officeDocument/2006/relationships/hyperlink" Target="https://doi.org/10.1109/CVPR46437.2021.01626" TargetMode="External"/><Relationship Id="rId282" Type="http://schemas.openxmlformats.org/officeDocument/2006/relationships/hyperlink" Target="https://doi.org/10.1145/3404835.3463007" TargetMode="External"/><Relationship Id="rId281" Type="http://schemas.openxmlformats.org/officeDocument/2006/relationships/hyperlink" Target="https://doi.org/10.1007/s11263-020-01379-y" TargetMode="External"/><Relationship Id="rId280" Type="http://schemas.openxmlformats.org/officeDocument/2006/relationships/header" Target="header29.xml"/><Relationship Id="rId28" Type="http://schemas.openxmlformats.org/officeDocument/2006/relationships/image" Target="media/image9.png"/><Relationship Id="rId279" Type="http://schemas.openxmlformats.org/officeDocument/2006/relationships/hyperlink" Target="https://doi.org/10.1007/978-3-030-58601-0_5" TargetMode="External"/><Relationship Id="rId278" Type="http://schemas.openxmlformats.org/officeDocument/2006/relationships/hyperlink" Target="https://doi.org/10.1007/s10489-020-02133-0" TargetMode="External"/><Relationship Id="rId277" Type="http://schemas.openxmlformats.org/officeDocument/2006/relationships/hyperlink" Target="https://doi.org/10.1145/3205455.3205586" TargetMode="External"/><Relationship Id="rId276" Type="http://schemas.openxmlformats.org/officeDocument/2006/relationships/hyperlink" Target="https://doi.org/10.1016/j.asoc.2016.12.053" TargetMode="External"/><Relationship Id="rId275" Type="http://schemas.openxmlformats.org/officeDocument/2006/relationships/hyperlink" Target="https://doi.org/10.1111/cgf.14300" TargetMode="External"/><Relationship Id="rId274" Type="http://schemas.openxmlformats.org/officeDocument/2006/relationships/hyperlink" Target="https://doi.org/10.3233/ICA-200619" TargetMode="External"/><Relationship Id="rId273" Type="http://schemas.openxmlformats.org/officeDocument/2006/relationships/hyperlink" Target="https://doi.org/10.1007/978-3-319-71249-9_29" TargetMode="External"/><Relationship Id="rId272" Type="http://schemas.openxmlformats.org/officeDocument/2006/relationships/hyperlink" Target="https://doi.org/10.1109/CGO.2019.8661199" TargetMode="External"/><Relationship Id="rId271" Type="http://schemas.openxmlformats.org/officeDocument/2006/relationships/hyperlink" Target="https://doi.org/10.1007/s00500-018-3597-8" TargetMode="External"/><Relationship Id="rId270" Type="http://schemas.openxmlformats.org/officeDocument/2006/relationships/hyperlink" Target="https://doi.org/10.1016/j.asoc.2021.107356" TargetMode="External"/><Relationship Id="rId27" Type="http://schemas.openxmlformats.org/officeDocument/2006/relationships/image" Target="media/image8.png"/><Relationship Id="rId269" Type="http://schemas.openxmlformats.org/officeDocument/2006/relationships/hyperlink" Target="https://doi.org/10.1145/3360601" TargetMode="External"/><Relationship Id="rId268" Type="http://schemas.openxmlformats.org/officeDocument/2006/relationships/hyperlink" Target="https://doi.org/10.1145/3368089.3409700" TargetMode="External"/><Relationship Id="rId267" Type="http://schemas.openxmlformats.org/officeDocument/2006/relationships/hyperlink" Target="https://doi.org/10.1016/j.patrec.2019.05.021" TargetMode="External"/><Relationship Id="rId266" Type="http://schemas.openxmlformats.org/officeDocument/2006/relationships/hyperlink" Target="https://doi.org/10.1109/MM.2019.2953153" TargetMode="External"/><Relationship Id="rId265" Type="http://schemas.openxmlformats.org/officeDocument/2006/relationships/hyperlink" Target="https://doi.org/10.1007/978-3-030-58592-1_19" TargetMode="External"/><Relationship Id="rId264" Type="http://schemas.openxmlformats.org/officeDocument/2006/relationships/hyperlink" Target="https://doi.org/10.1007/s10462-017-9543-9" TargetMode="External"/><Relationship Id="rId263" Type="http://schemas.openxmlformats.org/officeDocument/2006/relationships/hyperlink" Target="https://doi.org/10.1007/978-3-319-71273-4_29" TargetMode="External"/><Relationship Id="rId262" Type="http://schemas.openxmlformats.org/officeDocument/2006/relationships/hyperlink" Target="https://doi.org/10.1145/3377930.3389815" TargetMode="External"/><Relationship Id="rId261" Type="http://schemas.openxmlformats.org/officeDocument/2006/relationships/hyperlink" Target="https://doi.org/10.1007/978-3-319-92901-9_6" TargetMode="External"/><Relationship Id="rId260" Type="http://schemas.openxmlformats.org/officeDocument/2006/relationships/hyperlink" Target="https://doi.org/10.1515/amcs-2017-0048" TargetMode="External"/><Relationship Id="rId26" Type="http://schemas.openxmlformats.org/officeDocument/2006/relationships/image" Target="media/image7.png"/><Relationship Id="rId259" Type="http://schemas.openxmlformats.org/officeDocument/2006/relationships/hyperlink" Target="https://doi.org/10.1145/3321707.3321750" TargetMode="External"/><Relationship Id="rId258" Type="http://schemas.openxmlformats.org/officeDocument/2006/relationships/hyperlink" Target="https://doi.org/10.1007/978-3-030-10928-8_37" TargetMode="External"/><Relationship Id="rId257" Type="http://schemas.openxmlformats.org/officeDocument/2006/relationships/footer" Target="footer23.xml"/><Relationship Id="rId256" Type="http://schemas.openxmlformats.org/officeDocument/2006/relationships/header" Target="header28.xml"/><Relationship Id="rId255" Type="http://schemas.openxmlformats.org/officeDocument/2006/relationships/hyperlink" Target="https://doi.org/10.1109/CVPR42600.2020.01433" TargetMode="External"/><Relationship Id="rId254" Type="http://schemas.openxmlformats.org/officeDocument/2006/relationships/hyperlink" Target="https://doi.org/10.1016/j.neunet.2020.10.009" TargetMode="External"/><Relationship Id="rId253" Type="http://schemas.openxmlformats.org/officeDocument/2006/relationships/hyperlink" Target="https://doi.org/10.3390/s18041288" TargetMode="External"/><Relationship Id="rId252" Type="http://schemas.openxmlformats.org/officeDocument/2006/relationships/hyperlink" Target="https://doi.org/10.1109/ICDM.2015.115" TargetMode="External"/><Relationship Id="rId251" Type="http://schemas.openxmlformats.org/officeDocument/2006/relationships/hyperlink" Target="https://doi.org/10.1007/s10710-018-9339-y" TargetMode="External"/><Relationship Id="rId250" Type="http://schemas.openxmlformats.org/officeDocument/2006/relationships/hyperlink" Target="https://doi.org/10.1016/j.eswa.2016.11.034" TargetMode="External"/><Relationship Id="rId25" Type="http://schemas.openxmlformats.org/officeDocument/2006/relationships/image" Target="media/image6.png"/><Relationship Id="rId249" Type="http://schemas.openxmlformats.org/officeDocument/2006/relationships/hyperlink" Target="https://doi.org/10.3390/e19060242" TargetMode="External"/><Relationship Id="rId248" Type="http://schemas.openxmlformats.org/officeDocument/2006/relationships/hyperlink" Target="https://doi.org/10.3233/JIFS-190033" TargetMode="External"/><Relationship Id="rId247" Type="http://schemas.openxmlformats.org/officeDocument/2006/relationships/hyperlink" Target="https://doi.org/10.1145/3292500.3330701" TargetMode="External"/><Relationship Id="rId246" Type="http://schemas.openxmlformats.org/officeDocument/2006/relationships/hyperlink" Target="https://doi.org/10.1109/ACCESS.2021.3068766" TargetMode="External"/><Relationship Id="rId245" Type="http://schemas.openxmlformats.org/officeDocument/2006/relationships/hyperlink" Target="https://doi.org/10.1007/s10994-019-05833-y" TargetMode="External"/><Relationship Id="rId244" Type="http://schemas.openxmlformats.org/officeDocument/2006/relationships/hyperlink" Target="https://doi.org/10.1016/j.engappai.2014.11.003" TargetMode="External"/><Relationship Id="rId243" Type="http://schemas.openxmlformats.org/officeDocument/2006/relationships/hyperlink" Target="https://doi.org/10.1155/2021/7156420" TargetMode="External"/><Relationship Id="rId242" Type="http://schemas.openxmlformats.org/officeDocument/2006/relationships/hyperlink" Target="https://doi.org/10.1109/ACCESS.2020.3022327" TargetMode="External"/><Relationship Id="rId241" Type="http://schemas.openxmlformats.org/officeDocument/2006/relationships/hyperlink" Target="https://doi.org/10.1007/s10994-017-5687-8" TargetMode="External"/><Relationship Id="rId240" Type="http://schemas.openxmlformats.org/officeDocument/2006/relationships/hyperlink" Target="https://doi.org/10.1109/TASE.2010.2070838" TargetMode="External"/><Relationship Id="rId24" Type="http://schemas.openxmlformats.org/officeDocument/2006/relationships/image" Target="media/image5.png"/><Relationship Id="rId239" Type="http://schemas.openxmlformats.org/officeDocument/2006/relationships/hyperlink" Target="https://doi.org/10.1109/4235.585893" TargetMode="External"/><Relationship Id="rId238" Type="http://schemas.openxmlformats.org/officeDocument/2006/relationships/hyperlink" Target="https://doi.org/10.25103/jestr.102.06" TargetMode="External"/><Relationship Id="rId237" Type="http://schemas.openxmlformats.org/officeDocument/2006/relationships/hyperlink" Target="https://doi.org/10.1145/2487575.2487629" TargetMode="External"/><Relationship Id="rId236" Type="http://schemas.openxmlformats.org/officeDocument/2006/relationships/header" Target="header27.xml"/><Relationship Id="rId235" Type="http://schemas.openxmlformats.org/officeDocument/2006/relationships/hyperlink" Target="https://doi.org/10.1109/JPROC.2015.2494218" TargetMode="External"/><Relationship Id="rId234" Type="http://schemas.openxmlformats.org/officeDocument/2006/relationships/hyperlink" Target="https://doi.org/10.1145/2480741.2480748" TargetMode="External"/><Relationship Id="rId233" Type="http://schemas.openxmlformats.org/officeDocument/2006/relationships/hyperlink" Target="https://doi.org/10.1007/978-3-319-55696-3_16" TargetMode="External"/><Relationship Id="rId232" Type="http://schemas.openxmlformats.org/officeDocument/2006/relationships/hyperlink" Target="https://doi.org/10.1016/S0065-2458(08)60520-3" TargetMode="External"/><Relationship Id="rId231" Type="http://schemas.openxmlformats.org/officeDocument/2006/relationships/hyperlink" Target="https://doi.org/10.1016/j.ins.2018.06.034" TargetMode="External"/><Relationship Id="rId230" Type="http://schemas.openxmlformats.org/officeDocument/2006/relationships/hyperlink" Target="https://doi.org/10.1007/s13721-016-0125-6" TargetMode="External"/><Relationship Id="rId23" Type="http://schemas.openxmlformats.org/officeDocument/2006/relationships/image" Target="media/image4.png"/><Relationship Id="rId229" Type="http://schemas.openxmlformats.org/officeDocument/2006/relationships/hyperlink" Target="https://doi.org/10.1016/j.bushor.2019.10.005" TargetMode="External"/><Relationship Id="rId228" Type="http://schemas.openxmlformats.org/officeDocument/2006/relationships/hyperlink" Target="https://doi.org/10.1609/aimag.v35i3.2460" TargetMode="External"/><Relationship Id="rId227" Type="http://schemas.openxmlformats.org/officeDocument/2006/relationships/hyperlink" Target="https://www.elsevier.com/__data/promis_misc/525444systematicreviewsguide.pdf" TargetMode="External"/><Relationship Id="rId226" Type="http://schemas.openxmlformats.org/officeDocument/2006/relationships/hyperlink" Target="https://doi.org/10.1126/science.aaa8415" TargetMode="External"/><Relationship Id="rId225" Type="http://schemas.openxmlformats.org/officeDocument/2006/relationships/hyperlink" Target="https://doi.org/10.1007/s13218-015-0381-0" TargetMode="External"/><Relationship Id="rId224" Type="http://schemas.openxmlformats.org/officeDocument/2006/relationships/hyperlink" Target="https://doi.org/10.1007/s40708-016-0042-6" TargetMode="External"/><Relationship Id="rId223" Type="http://schemas.openxmlformats.org/officeDocument/2006/relationships/hyperlink" Target="https://doi.org/10.1109/MSP.2012.2205597" TargetMode="External"/><Relationship Id="rId222" Type="http://schemas.openxmlformats.org/officeDocument/2006/relationships/hyperlink" Target="https://doi.org/10.1016/j.knosys.2020.106622" TargetMode="External"/><Relationship Id="rId221" Type="http://schemas.openxmlformats.org/officeDocument/2006/relationships/hyperlink" Target="https://doi.org/10.1109/CVPR.2016.90" TargetMode="External"/><Relationship Id="rId220" Type="http://schemas.openxmlformats.org/officeDocument/2006/relationships/hyperlink" Target="https://doi.org/10.1109/IJCNN.2015.7280767" TargetMode="External"/><Relationship Id="rId22" Type="http://schemas.openxmlformats.org/officeDocument/2006/relationships/footer" Target="footer9.xml"/><Relationship Id="rId219" Type="http://schemas.openxmlformats.org/officeDocument/2006/relationships/hyperlink" Target="https://doi.org/10.1145/3301275.3302324" TargetMode="External"/><Relationship Id="rId218" Type="http://schemas.openxmlformats.org/officeDocument/2006/relationships/hyperlink" Target="https://doi.org/10.1609/aimag.v17i3.1230" TargetMode="External"/><Relationship Id="rId217" Type="http://schemas.openxmlformats.org/officeDocument/2006/relationships/hyperlink" Target="https://doi.org/10.1002/qre.2008" TargetMode="External"/><Relationship Id="rId216" Type="http://schemas.openxmlformats.org/officeDocument/2006/relationships/hyperlink" Target="https://doi.org/10.1007/978-3-319-45547-1_16" TargetMode="External"/><Relationship Id="rId215" Type="http://schemas.openxmlformats.org/officeDocument/2006/relationships/footer" Target="footer22.xml"/><Relationship Id="rId214" Type="http://schemas.openxmlformats.org/officeDocument/2006/relationships/header" Target="header26.xml"/><Relationship Id="rId213" Type="http://schemas.openxmlformats.org/officeDocument/2006/relationships/hyperlink" Target="https://doi.org/10.1109/TKDE.2005.67" TargetMode="External"/><Relationship Id="rId212" Type="http://schemas.openxmlformats.org/officeDocument/2006/relationships/hyperlink" Target="https://doi.org/10.1109/ICEC.1996.542329" TargetMode="External"/><Relationship Id="rId211" Type="http://schemas.openxmlformats.org/officeDocument/2006/relationships/hyperlink" Target="https://doi.org/10.1016/j.asoc.2004.12.002" TargetMode="External"/><Relationship Id="rId210" Type="http://schemas.openxmlformats.org/officeDocument/2006/relationships/hyperlink" Target="http://creativecommons.org/licenses/by/4.0/" TargetMode="External"/><Relationship Id="rId21" Type="http://schemas.openxmlformats.org/officeDocument/2006/relationships/header" Target="header8.xml"/><Relationship Id="rId209" Type="http://schemas.openxmlformats.org/officeDocument/2006/relationships/hyperlink" Target="https://doi.org/10.5281/zenodo.7861452" TargetMode="External"/><Relationship Id="rId208" Type="http://schemas.openxmlformats.org/officeDocument/2006/relationships/header" Target="header25.xml"/><Relationship Id="rId207" Type="http://schemas.openxmlformats.org/officeDocument/2006/relationships/header" Target="header24.xml"/><Relationship Id="rId206" Type="http://schemas.openxmlformats.org/officeDocument/2006/relationships/footer" Target="footer21.xml"/><Relationship Id="rId205" Type="http://schemas.openxmlformats.org/officeDocument/2006/relationships/header" Target="header23.xml"/><Relationship Id="rId204" Type="http://schemas.openxmlformats.org/officeDocument/2006/relationships/footer" Target="footer20.xml"/><Relationship Id="rId203" Type="http://schemas.openxmlformats.org/officeDocument/2006/relationships/header" Target="header22.xml"/><Relationship Id="rId202" Type="http://schemas.openxmlformats.org/officeDocument/2006/relationships/footer" Target="footer19.xml"/><Relationship Id="rId201" Type="http://schemas.openxmlformats.org/officeDocument/2006/relationships/header" Target="header21.xml"/><Relationship Id="rId200" Type="http://schemas.openxmlformats.org/officeDocument/2006/relationships/image" Target="media/image155.png"/><Relationship Id="rId20" Type="http://schemas.openxmlformats.org/officeDocument/2006/relationships/footer" Target="footer8.xml"/><Relationship Id="rId2" Type="http://schemas.openxmlformats.org/officeDocument/2006/relationships/hyperlink" Target="https://doi.org/10.1007/s10115-023-01935-1" TargetMode="External"/><Relationship Id="rId199" Type="http://schemas.openxmlformats.org/officeDocument/2006/relationships/image" Target="media/image154.png"/><Relationship Id="rId198" Type="http://schemas.openxmlformats.org/officeDocument/2006/relationships/image" Target="media/image153.png"/><Relationship Id="rId197" Type="http://schemas.openxmlformats.org/officeDocument/2006/relationships/image" Target="media/image152.png"/><Relationship Id="rId196" Type="http://schemas.openxmlformats.org/officeDocument/2006/relationships/image" Target="media/image151.png"/><Relationship Id="rId195" Type="http://schemas.openxmlformats.org/officeDocument/2006/relationships/image" Target="media/image150.png"/><Relationship Id="rId194" Type="http://schemas.openxmlformats.org/officeDocument/2006/relationships/image" Target="media/image149.png"/><Relationship Id="rId193" Type="http://schemas.openxmlformats.org/officeDocument/2006/relationships/image" Target="media/image148.png"/><Relationship Id="rId192" Type="http://schemas.openxmlformats.org/officeDocument/2006/relationships/image" Target="media/image147.png"/><Relationship Id="rId191" Type="http://schemas.openxmlformats.org/officeDocument/2006/relationships/image" Target="media/image146.png"/><Relationship Id="rId190" Type="http://schemas.openxmlformats.org/officeDocument/2006/relationships/image" Target="media/image145.jpeg"/><Relationship Id="rId19" Type="http://schemas.openxmlformats.org/officeDocument/2006/relationships/header" Target="header7.xml"/><Relationship Id="rId189" Type="http://schemas.openxmlformats.org/officeDocument/2006/relationships/image" Target="media/image144.png"/><Relationship Id="rId188" Type="http://schemas.openxmlformats.org/officeDocument/2006/relationships/image" Target="media/image143.png"/><Relationship Id="rId187" Type="http://schemas.openxmlformats.org/officeDocument/2006/relationships/image" Target="media/image142.png"/><Relationship Id="rId186" Type="http://schemas.openxmlformats.org/officeDocument/2006/relationships/image" Target="media/image141.png"/><Relationship Id="rId185" Type="http://schemas.openxmlformats.org/officeDocument/2006/relationships/image" Target="media/image140.jpeg"/><Relationship Id="rId184" Type="http://schemas.openxmlformats.org/officeDocument/2006/relationships/image" Target="media/image139.png"/><Relationship Id="rId183" Type="http://schemas.openxmlformats.org/officeDocument/2006/relationships/image" Target="media/image138.png"/><Relationship Id="rId182" Type="http://schemas.openxmlformats.org/officeDocument/2006/relationships/image" Target="media/image137.png"/><Relationship Id="rId181" Type="http://schemas.openxmlformats.org/officeDocument/2006/relationships/image" Target="media/image136.jpeg"/><Relationship Id="rId180" Type="http://schemas.openxmlformats.org/officeDocument/2006/relationships/image" Target="media/image135.png"/><Relationship Id="rId18" Type="http://schemas.openxmlformats.org/officeDocument/2006/relationships/image" Target="media/image3.png"/><Relationship Id="rId179" Type="http://schemas.openxmlformats.org/officeDocument/2006/relationships/image" Target="media/image134.png"/><Relationship Id="rId178" Type="http://schemas.openxmlformats.org/officeDocument/2006/relationships/image" Target="media/image133.png"/><Relationship Id="rId177" Type="http://schemas.openxmlformats.org/officeDocument/2006/relationships/image" Target="media/image132.png"/><Relationship Id="rId176" Type="http://schemas.openxmlformats.org/officeDocument/2006/relationships/image" Target="media/image131.png"/><Relationship Id="rId175" Type="http://schemas.openxmlformats.org/officeDocument/2006/relationships/image" Target="media/image130.png"/><Relationship Id="rId174" Type="http://schemas.openxmlformats.org/officeDocument/2006/relationships/image" Target="media/image129.png"/><Relationship Id="rId173" Type="http://schemas.openxmlformats.org/officeDocument/2006/relationships/header" Target="header20.xml"/><Relationship Id="rId172" Type="http://schemas.openxmlformats.org/officeDocument/2006/relationships/footer" Target="footer18.xml"/><Relationship Id="rId171" Type="http://schemas.openxmlformats.org/officeDocument/2006/relationships/header" Target="header19.xml"/><Relationship Id="rId170" Type="http://schemas.openxmlformats.org/officeDocument/2006/relationships/image" Target="media/image128.png"/><Relationship Id="rId17" Type="http://schemas.openxmlformats.org/officeDocument/2006/relationships/footer" Target="footer7.xml"/><Relationship Id="rId169" Type="http://schemas.openxmlformats.org/officeDocument/2006/relationships/image" Target="media/image127.png"/><Relationship Id="rId168" Type="http://schemas.openxmlformats.org/officeDocument/2006/relationships/image" Target="media/image126.png"/><Relationship Id="rId167" Type="http://schemas.openxmlformats.org/officeDocument/2006/relationships/image" Target="media/image125.png"/><Relationship Id="rId166" Type="http://schemas.openxmlformats.org/officeDocument/2006/relationships/image" Target="media/image124.png"/><Relationship Id="rId165" Type="http://schemas.openxmlformats.org/officeDocument/2006/relationships/image" Target="media/image123.png"/><Relationship Id="rId164" Type="http://schemas.openxmlformats.org/officeDocument/2006/relationships/image" Target="media/image122.png"/><Relationship Id="rId163" Type="http://schemas.openxmlformats.org/officeDocument/2006/relationships/image" Target="media/image121.png"/><Relationship Id="rId162" Type="http://schemas.openxmlformats.org/officeDocument/2006/relationships/image" Target="media/image120.png"/><Relationship Id="rId161" Type="http://schemas.openxmlformats.org/officeDocument/2006/relationships/image" Target="media/image119.png"/><Relationship Id="rId160" Type="http://schemas.openxmlformats.org/officeDocument/2006/relationships/image" Target="media/image118.png"/><Relationship Id="rId16" Type="http://schemas.openxmlformats.org/officeDocument/2006/relationships/header" Target="header6.xml"/><Relationship Id="rId159" Type="http://schemas.openxmlformats.org/officeDocument/2006/relationships/image" Target="media/image117.png"/><Relationship Id="rId158" Type="http://schemas.openxmlformats.org/officeDocument/2006/relationships/image" Target="media/image116.jpeg"/><Relationship Id="rId157" Type="http://schemas.openxmlformats.org/officeDocument/2006/relationships/image" Target="media/image115.png"/><Relationship Id="rId156" Type="http://schemas.openxmlformats.org/officeDocument/2006/relationships/image" Target="media/image114.png"/><Relationship Id="rId155" Type="http://schemas.openxmlformats.org/officeDocument/2006/relationships/image" Target="media/image113.png"/><Relationship Id="rId154" Type="http://schemas.openxmlformats.org/officeDocument/2006/relationships/image" Target="media/image112.png"/><Relationship Id="rId153" Type="http://schemas.openxmlformats.org/officeDocument/2006/relationships/image" Target="media/image111.png"/><Relationship Id="rId152" Type="http://schemas.openxmlformats.org/officeDocument/2006/relationships/image" Target="media/image110.png"/><Relationship Id="rId151" Type="http://schemas.openxmlformats.org/officeDocument/2006/relationships/image" Target="media/image109.png"/><Relationship Id="rId150" Type="http://schemas.openxmlformats.org/officeDocument/2006/relationships/image" Target="media/image108.png"/><Relationship Id="rId15" Type="http://schemas.openxmlformats.org/officeDocument/2006/relationships/footer" Target="footer6.xml"/><Relationship Id="rId149" Type="http://schemas.openxmlformats.org/officeDocument/2006/relationships/image" Target="media/image107.png"/><Relationship Id="rId148" Type="http://schemas.openxmlformats.org/officeDocument/2006/relationships/image" Target="media/image106.png"/><Relationship Id="rId147" Type="http://schemas.openxmlformats.org/officeDocument/2006/relationships/image" Target="media/image105.png"/><Relationship Id="rId146" Type="http://schemas.openxmlformats.org/officeDocument/2006/relationships/image" Target="media/image104.png"/><Relationship Id="rId145" Type="http://schemas.openxmlformats.org/officeDocument/2006/relationships/image" Target="media/image103.png"/><Relationship Id="rId144" Type="http://schemas.openxmlformats.org/officeDocument/2006/relationships/image" Target="media/image102.png"/><Relationship Id="rId143" Type="http://schemas.openxmlformats.org/officeDocument/2006/relationships/image" Target="media/image101.png"/><Relationship Id="rId142" Type="http://schemas.openxmlformats.org/officeDocument/2006/relationships/image" Target="media/image100.png"/><Relationship Id="rId141" Type="http://schemas.openxmlformats.org/officeDocument/2006/relationships/image" Target="media/image99.png"/><Relationship Id="rId140" Type="http://schemas.openxmlformats.org/officeDocument/2006/relationships/image" Target="media/image98.png"/><Relationship Id="rId14" Type="http://schemas.openxmlformats.org/officeDocument/2006/relationships/header" Target="header5.xml"/><Relationship Id="rId139" Type="http://schemas.openxmlformats.org/officeDocument/2006/relationships/image" Target="media/image97.png"/><Relationship Id="rId138" Type="http://schemas.openxmlformats.org/officeDocument/2006/relationships/image" Target="media/image96.png"/><Relationship Id="rId137" Type="http://schemas.openxmlformats.org/officeDocument/2006/relationships/header" Target="header18.xml"/><Relationship Id="rId136" Type="http://schemas.openxmlformats.org/officeDocument/2006/relationships/hyperlink" Target="https://www.cs.toronto.edu/~kriz/cifar.html/" TargetMode="External"/><Relationship Id="rId135" Type="http://schemas.openxmlformats.org/officeDocument/2006/relationships/hyperlink" Target="https://www.openml.org/" TargetMode="External"/><Relationship Id="rId134" Type="http://schemas.openxmlformats.org/officeDocument/2006/relationships/hyperlink" Target="https://archive.ics.uci.edu/" TargetMode="External"/><Relationship Id="rId133" Type="http://schemas.openxmlformats.org/officeDocument/2006/relationships/footer" Target="footer17.xml"/><Relationship Id="rId132" Type="http://schemas.openxmlformats.org/officeDocument/2006/relationships/header" Target="header17.xml"/><Relationship Id="rId131" Type="http://schemas.openxmlformats.org/officeDocument/2006/relationships/footer" Target="footer16.xml"/><Relationship Id="rId130" Type="http://schemas.openxmlformats.org/officeDocument/2006/relationships/header" Target="header16.xml"/><Relationship Id="rId13" Type="http://schemas.openxmlformats.org/officeDocument/2006/relationships/footer" Target="footer5.xml"/><Relationship Id="rId129" Type="http://schemas.openxmlformats.org/officeDocument/2006/relationships/footer" Target="footer15.xml"/><Relationship Id="rId128" Type="http://schemas.openxmlformats.org/officeDocument/2006/relationships/header" Target="header15.xml"/><Relationship Id="rId127" Type="http://schemas.openxmlformats.org/officeDocument/2006/relationships/footer" Target="footer14.xml"/><Relationship Id="rId126" Type="http://schemas.openxmlformats.org/officeDocument/2006/relationships/header" Target="header14.xml"/><Relationship Id="rId125" Type="http://schemas.openxmlformats.org/officeDocument/2006/relationships/footer" Target="footer13.xml"/><Relationship Id="rId124" Type="http://schemas.openxmlformats.org/officeDocument/2006/relationships/header" Target="header13.xml"/><Relationship Id="rId123" Type="http://schemas.openxmlformats.org/officeDocument/2006/relationships/hyperlink" Target="https://www.coseal.net/" TargetMode="External"/><Relationship Id="rId122" Type="http://schemas.openxmlformats.org/officeDocument/2006/relationships/image" Target="media/image95.png"/><Relationship Id="rId121" Type="http://schemas.openxmlformats.org/officeDocument/2006/relationships/image" Target="media/image94.png"/><Relationship Id="rId120" Type="http://schemas.openxmlformats.org/officeDocument/2006/relationships/image" Target="media/image93.png"/><Relationship Id="rId12" Type="http://schemas.openxmlformats.org/officeDocument/2006/relationships/header" Target="header4.xml"/><Relationship Id="rId119" Type="http://schemas.openxmlformats.org/officeDocument/2006/relationships/image" Target="media/image92.png"/><Relationship Id="rId118" Type="http://schemas.openxmlformats.org/officeDocument/2006/relationships/image" Target="media/image91.png"/><Relationship Id="rId117" Type="http://schemas.openxmlformats.org/officeDocument/2006/relationships/image" Target="media/image90.png"/><Relationship Id="rId116" Type="http://schemas.openxmlformats.org/officeDocument/2006/relationships/image" Target="media/image89.png"/><Relationship Id="rId115" Type="http://schemas.openxmlformats.org/officeDocument/2006/relationships/image" Target="media/image88.png"/><Relationship Id="rId114" Type="http://schemas.openxmlformats.org/officeDocument/2006/relationships/image" Target="media/image87.png"/><Relationship Id="rId113" Type="http://schemas.openxmlformats.org/officeDocument/2006/relationships/image" Target="media/image86.png"/><Relationship Id="rId112" Type="http://schemas.openxmlformats.org/officeDocument/2006/relationships/image" Target="media/image85.png"/><Relationship Id="rId111" Type="http://schemas.openxmlformats.org/officeDocument/2006/relationships/image" Target="media/image84.png"/><Relationship Id="rId110" Type="http://schemas.openxmlformats.org/officeDocument/2006/relationships/image" Target="media/image83.png"/><Relationship Id="rId11" Type="http://schemas.openxmlformats.org/officeDocument/2006/relationships/footer" Target="footer4.xml"/><Relationship Id="rId109" Type="http://schemas.openxmlformats.org/officeDocument/2006/relationships/image" Target="media/image82.png"/><Relationship Id="rId108" Type="http://schemas.openxmlformats.org/officeDocument/2006/relationships/image" Target="media/image81.png"/><Relationship Id="rId107" Type="http://schemas.openxmlformats.org/officeDocument/2006/relationships/image" Target="media/image80.png"/><Relationship Id="rId106" Type="http://schemas.openxmlformats.org/officeDocument/2006/relationships/image" Target="media/image79.png"/><Relationship Id="rId105" Type="http://schemas.openxmlformats.org/officeDocument/2006/relationships/image" Target="media/image78.png"/><Relationship Id="rId104" Type="http://schemas.openxmlformats.org/officeDocument/2006/relationships/image" Target="media/image77.png"/><Relationship Id="rId103" Type="http://schemas.openxmlformats.org/officeDocument/2006/relationships/image" Target="media/image76.png"/><Relationship Id="rId102" Type="http://schemas.openxmlformats.org/officeDocument/2006/relationships/image" Target="media/image75.png"/><Relationship Id="rId101" Type="http://schemas.openxmlformats.org/officeDocument/2006/relationships/image" Target="media/image74.png"/><Relationship Id="rId100" Type="http://schemas.openxmlformats.org/officeDocument/2006/relationships/image" Target="media/image73.png"/><Relationship Id="rId10" Type="http://schemas.openxmlformats.org/officeDocument/2006/relationships/header" Target="header3.xml"/><Relationship Id="rId1" Type="http://schemas.openxmlformats.org/officeDocument/2006/relationships/footer" Target="foot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Springer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Eight years of AutoML: categorisation, review and trends</dc:title>
  <dc:subject>Knowledge and Information Systems, https://doi.org/10.1007/s10115-023-01935-1</dc:subject>
  <dc:creator>Rafael Barbudo</dc:creator>
  <cp:keywords>AutoML; Algorithm selection; Hyper-parameter optimisation; Neural architecture search; Workflow composition; Systematic literature review</cp:keywords>
  <dcterms:created xsi:type="dcterms:W3CDTF">2023-09-25T20:52:17Z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2025-03-01T15:06:31</vt:filetime>
  </property>
</Properties>
</file>