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ind w:left="2894"/>
        <w:spacing w:before="27" w:line="205" w:lineRule="auto"/>
        <w:rPr/>
      </w:pPr>
      <w:hyperlink w:history="true" r:id="rId1">
        <w:r>
          <w:rPr>
            <w:color w:val="0D7FAC"/>
            <w:spacing w:val="7"/>
          </w:rPr>
          <w:t>Journal</w:t>
        </w:r>
        <w:r>
          <w:rPr>
            <w:color w:val="0D7FAC"/>
            <w:spacing w:val="19"/>
            <w:w w:val="101"/>
          </w:rPr>
          <w:t xml:space="preserve"> </w:t>
        </w:r>
        <w:r>
          <w:rPr>
            <w:color w:val="0D7FAC"/>
            <w:spacing w:val="7"/>
          </w:rPr>
          <w:t>of Information</w:t>
        </w:r>
        <w:r>
          <w:rPr>
            <w:color w:val="0D7FAC"/>
            <w:spacing w:val="19"/>
          </w:rPr>
          <w:t xml:space="preserve"> </w:t>
        </w:r>
        <w:r>
          <w:rPr>
            <w:color w:val="0D7FAC"/>
            <w:spacing w:val="7"/>
          </w:rPr>
          <w:t>and</w:t>
        </w:r>
        <w:r>
          <w:rPr>
            <w:color w:val="0D7FAC"/>
            <w:spacing w:val="18"/>
          </w:rPr>
          <w:t xml:space="preserve"> </w:t>
        </w:r>
        <w:r>
          <w:rPr>
            <w:color w:val="0D7FAC"/>
            <w:spacing w:val="7"/>
          </w:rPr>
          <w:t>Intelligence</w:t>
        </w:r>
        <w:r>
          <w:rPr>
            <w:color w:val="0D7FAC"/>
            <w:spacing w:val="21"/>
            <w:w w:val="101"/>
          </w:rPr>
          <w:t xml:space="preserve"> </w:t>
        </w:r>
        <w:r>
          <w:rPr>
            <w:color w:val="0D7FAC"/>
            <w:spacing w:val="7"/>
          </w:rPr>
          <w:t>2</w:t>
        </w:r>
        <w:r>
          <w:rPr>
            <w:color w:val="0D7FAC"/>
            <w:spacing w:val="21"/>
          </w:rPr>
          <w:t xml:space="preserve"> </w:t>
        </w:r>
        <w:r>
          <w:rPr>
            <w:color w:val="0D7FAC"/>
            <w:spacing w:val="7"/>
          </w:rPr>
          <w:t>(202</w:t>
        </w:r>
        <w:r>
          <w:rPr>
            <w:color w:val="0D7FAC"/>
            <w:spacing w:val="6"/>
          </w:rPr>
          <w:t>4)</w:t>
        </w:r>
        <w:r>
          <w:rPr>
            <w:color w:val="0D7FAC"/>
            <w:spacing w:val="19"/>
            <w:w w:val="102"/>
          </w:rPr>
          <w:t xml:space="preserve"> </w:t>
        </w:r>
        <w:r>
          <w:rPr>
            <w:color w:val="0D7FAC"/>
            <w:spacing w:val="6"/>
          </w:rPr>
          <w:t>52</w:t>
        </w:r>
      </w:hyperlink>
      <w:r>
        <w:rPr>
          <w:rFonts w:ascii="Arial" w:hAnsi="Arial" w:eastAsia="Arial" w:cs="Arial"/>
          <w:color w:val="0D7FAC"/>
          <w:spacing w:val="6"/>
        </w:rPr>
        <w:t>–</w:t>
      </w:r>
      <w:hyperlink w:history="true" r:id="rId1">
        <w:r>
          <w:rPr>
            <w:color w:val="0D7FAC"/>
            <w:spacing w:val="6"/>
          </w:rPr>
          <w:t>81</w:t>
        </w:r>
      </w:hyperlink>
    </w:p>
    <w:p>
      <w:pPr>
        <w:spacing w:line="358" w:lineRule="auto"/>
        <w:rPr>
          <w:rFonts w:ascii="Arial"/>
          <w:sz w:val="21"/>
        </w:rPr>
      </w:pPr>
      <w:r>
        <w:pict>
          <v:shape id="_x0000_s2" style="position:absolute;margin-left:0.397007pt;margin-top:12.0811pt;mso-position-vertical-relative:text;mso-position-horizontal-relative:text;width:395.3pt;height:0.25pt;z-index:251659264;" fillcolor="#000000" filled="true" strokecolor="#000000" strokeweight="0.00pt" coordsize="7905,5" coordorigin="0,0" path="m7905,4l0,4l0,0l7905,0l7905,4xe">
            <v:stroke endcap="round" miterlimit="0"/>
          </v:shape>
        </w:pict>
      </w: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5208473</wp:posOffset>
            </wp:positionH>
            <wp:positionV relativeFrom="paragraph">
              <wp:posOffset>150556</wp:posOffset>
            </wp:positionV>
            <wp:extent cx="720001" cy="908634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0001" cy="908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spacing w:line="1296" w:lineRule="exact"/>
        <w:rPr/>
      </w:pPr>
      <w:r>
        <w:rPr>
          <w:position w:val="-25"/>
        </w:rPr>
        <w:pict>
          <v:group id="_x0000_s4" style="mso-position-vertical-relative:line;mso-position-horizontal-relative:char;width:395.95pt;height:64.8pt;" filled="false" stroked="false" coordsize="7919,1296" coordorigin="0,0">
            <v:rect id="_x0000_s6" style="position:absolute;left:1472;top:0;width:6445;height:1296;" fillcolor="#E7E7E7" filled="true" stroked="false"/>
            <v:shape id="_x0000_s8" style="position:absolute;left:1853;top:0;width:5687;height:130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459"/>
                      <w:spacing w:before="20" w:line="190" w:lineRule="exact"/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9"/>
                        <w:position w:val="1"/>
                      </w:rPr>
                      <w:t>Contents lists avai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8"/>
                        <w:position w:val="1"/>
                      </w:rPr>
                      <w:t>lable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14"/>
                        <w:w w:val="102"/>
                        <w:position w:val="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8"/>
                        <w:position w:val="1"/>
                      </w:rPr>
                      <w:t>at</w:t>
                    </w:r>
                    <w:r>
                      <w:rPr>
                        <w:rFonts w:ascii="Times New Roman" w:hAnsi="Times New Roman" w:eastAsia="Times New Roman" w:cs="Times New Roman"/>
                        <w:sz w:val="15"/>
                        <w:szCs w:val="15"/>
                        <w:spacing w:val="10"/>
                        <w:position w:val="1"/>
                      </w:rPr>
                      <w:t xml:space="preserve"> </w:t>
                    </w:r>
                    <w:hyperlink w:history="true" r:id="rId3">
                      <w:r>
                        <w:rPr>
                          <w:rFonts w:ascii="Times New Roman" w:hAnsi="Times New Roman" w:eastAsia="Times New Roman" w:cs="Times New Roman"/>
                          <w:sz w:val="15"/>
                          <w:szCs w:val="15"/>
                          <w:color w:val="0D7FAC"/>
                          <w:spacing w:val="8"/>
                          <w:position w:val="1"/>
                        </w:rPr>
                        <w:t>ScienceDirect</w:t>
                      </w:r>
                    </w:hyperlink>
                  </w:p>
                  <w:p>
                    <w:pPr>
                      <w:ind w:left="412"/>
                      <w:spacing w:before="291" w:line="208" w:lineRule="auto"/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14"/>
                      </w:rPr>
                      <w:t>Journal</w:t>
                    </w: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47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14"/>
                      </w:rPr>
                      <w:t>of Information</w:t>
                    </w: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35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14"/>
                      </w:rPr>
                      <w:t>and</w:t>
                    </w: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35"/>
                        <w:w w:val="101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27"/>
                        <w:szCs w:val="27"/>
                        <w:spacing w:val="14"/>
                      </w:rPr>
                      <w:t>Intelligence</w:t>
                    </w:r>
                  </w:p>
                  <w:p>
                    <w:pPr>
                      <w:ind w:left="2421" w:right="20" w:hanging="2401"/>
                      <w:spacing w:before="150" w:line="253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1"/>
                      </w:rPr>
                      <w:t>journal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24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spacing w:val="11"/>
                      </w:rPr>
                      <w:t>homepage: </w:t>
                    </w:r>
                    <w:hyperlink w:history="true" r:id="rId4"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0D7FAC"/>
                          <w:spacing w:val="11"/>
                        </w:rPr>
                        <w:t>www.journals.elsevier.com/journal-o</w:t>
                      </w:r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0D7FAC"/>
                          <w:spacing w:val="10"/>
                        </w:rPr>
                        <w:t>f-information-and-</w:t>
                      </w:r>
                    </w:hyperlink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0D7FAC"/>
                      </w:rPr>
                      <w:t xml:space="preserve"> </w:t>
                    </w:r>
                    <w:hyperlink w:history="true" r:id="rId4">
                      <w:r>
                        <w:rPr>
                          <w:rFonts w:ascii="Arial" w:hAnsi="Arial" w:eastAsia="Arial" w:cs="Arial"/>
                          <w:sz w:val="15"/>
                          <w:szCs w:val="15"/>
                          <w:color w:val="0D7FAC"/>
                          <w:spacing w:val="8"/>
                        </w:rPr>
                        <w:t>intelligence</w:t>
                      </w:r>
                    </w:hyperlink>
                  </w:p>
                </w:txbxContent>
              </v:textbox>
            </v:shape>
            <v:shape id="_x0000_s10" style="position:absolute;left:0;top:60;width:1190;height:1190;" filled="false" stroked="false" type="#_x0000_t75">
              <v:imagedata o:title="" r:id="rId5"/>
            </v:shape>
          </v:group>
        </w:pict>
      </w:r>
    </w:p>
    <w:p>
      <w:pPr>
        <w:spacing w:line="120" w:lineRule="exact"/>
        <w:rPr/>
      </w:pPr>
      <w:r/>
    </w:p>
    <w:tbl>
      <w:tblPr>
        <w:tblStyle w:val="TableNormal"/>
        <w:tblW w:w="9336" w:type="dxa"/>
        <w:tblInd w:w="6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666"/>
        <w:gridCol w:w="510"/>
        <w:gridCol w:w="4841"/>
        <w:gridCol w:w="1319"/>
      </w:tblGrid>
      <w:tr>
        <w:trPr>
          <w:trHeight w:val="3496" w:hRule="atLeast"/>
        </w:trPr>
        <w:tc>
          <w:tcPr>
            <w:tcW w:w="8017" w:type="dxa"/>
            <w:vAlign w:val="top"/>
            <w:gridSpan w:val="3"/>
            <w:tcBorders>
              <w:bottom w:val="single" w:color="000000" w:sz="2" w:space="0"/>
              <w:top w:val="single" w:color="000000" w:sz="24" w:space="0"/>
            </w:tcBorders>
          </w:tcPr>
          <w:p>
            <w:pPr>
              <w:spacing w:line="271" w:lineRule="auto"/>
              <w:rPr>
                <w:rFonts w:ascii="Arial"/>
                <w:sz w:val="21"/>
              </w:rPr>
            </w:pPr>
            <w:r/>
          </w:p>
          <w:p>
            <w:pPr>
              <w:spacing w:line="27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" w:right="164" w:hanging="4"/>
              <w:spacing w:before="75" w:line="266" w:lineRule="auto"/>
              <w:outlineLvl w:val="0"/>
              <w:rPr>
                <w:sz w:val="26"/>
                <w:szCs w:val="26"/>
              </w:rPr>
            </w:pPr>
            <w:r>
              <w:rPr>
                <w:sz w:val="26"/>
                <w:szCs w:val="26"/>
                <w:spacing w:val="13"/>
              </w:rPr>
              <w:t>AutoML: A systematic review on automated machine learning with</w:t>
            </w:r>
            <w:r>
              <w:rPr>
                <w:sz w:val="26"/>
                <w:szCs w:val="26"/>
                <w:spacing w:val="9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neural</w:t>
            </w:r>
            <w:r>
              <w:rPr>
                <w:sz w:val="26"/>
                <w:szCs w:val="26"/>
                <w:spacing w:val="52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architecture</w:t>
            </w:r>
            <w:r>
              <w:rPr>
                <w:sz w:val="26"/>
                <w:szCs w:val="26"/>
                <w:spacing w:val="35"/>
              </w:rPr>
              <w:t xml:space="preserve"> </w:t>
            </w:r>
            <w:r>
              <w:rPr>
                <w:sz w:val="26"/>
                <w:szCs w:val="26"/>
                <w:spacing w:val="14"/>
              </w:rPr>
              <w:t>search</w:t>
            </w:r>
          </w:p>
          <w:p>
            <w:pPr>
              <w:pStyle w:val="TableText"/>
              <w:ind w:left="7" w:right="183" w:firstLine="1"/>
              <w:spacing w:before="128" w:line="262" w:lineRule="auto"/>
              <w:rPr/>
            </w:pPr>
            <w:r>
              <w:rPr>
                <w:sz w:val="21"/>
                <w:szCs w:val="21"/>
                <w:spacing w:val="7"/>
              </w:rPr>
              <w:t>Imrus</w:t>
            </w:r>
            <w:r>
              <w:rPr>
                <w:sz w:val="21"/>
                <w:szCs w:val="21"/>
                <w:spacing w:val="27"/>
                <w:w w:val="101"/>
              </w:rPr>
              <w:t xml:space="preserve"> </w:t>
            </w:r>
            <w:r>
              <w:rPr>
                <w:sz w:val="21"/>
                <w:szCs w:val="21"/>
                <w:spacing w:val="7"/>
              </w:rPr>
              <w:t>Salehin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hyperlink w:history="true" w:anchor="bookmark1">
              <w:r>
                <w:rPr>
                  <w:color w:val="0D7FAC"/>
                  <w:spacing w:val="7"/>
                  <w:position w:val="8"/>
                </w:rPr>
                <w:t>a</w:t>
              </w:r>
            </w:hyperlink>
            <w:r>
              <w:rPr>
                <w:spacing w:val="7"/>
                <w:position w:val="8"/>
              </w:rPr>
              <w:t>,</w:t>
            </w:r>
            <w:r>
              <w:rPr>
                <w:spacing w:val="-20"/>
                <w:position w:val="8"/>
              </w:rPr>
              <w:t xml:space="preserve"> </w:t>
            </w:r>
            <w:hyperlink w:history="true" w:anchor="bookmark1">
              <w:r>
                <w:rPr>
                  <w:color w:val="0D7FAC"/>
                  <w:spacing w:val="7"/>
                  <w:position w:val="8"/>
                </w:rPr>
                <w:t>b</w:t>
              </w:r>
            </w:hyperlink>
            <w:r>
              <w:rPr>
                <w:spacing w:val="7"/>
                <w:position w:val="8"/>
              </w:rPr>
              <w:t>,</w:t>
            </w:r>
            <w:r>
              <w:rPr>
                <w:spacing w:val="-19"/>
                <w:position w:val="8"/>
              </w:rPr>
              <w:t xml:space="preserve"> </w:t>
            </w:r>
            <w:hyperlink w:history="true" w:anchor="bookmark1">
              <w:r>
                <w:rPr>
                  <w:color w:val="0D7FAC"/>
                  <w:spacing w:val="7"/>
                  <w:position w:val="8"/>
                </w:rPr>
                <w:t>*</w:t>
              </w:r>
            </w:hyperlink>
            <w:r>
              <w:rPr>
                <w:sz w:val="21"/>
                <w:szCs w:val="21"/>
                <w:spacing w:val="7"/>
              </w:rPr>
              <w:t>,</w:t>
            </w:r>
            <w:r>
              <w:rPr>
                <w:sz w:val="21"/>
                <w:szCs w:val="21"/>
                <w:spacing w:val="24"/>
                <w:w w:val="101"/>
              </w:rPr>
              <w:t xml:space="preserve"> </w:t>
            </w:r>
            <w:r>
              <w:rPr>
                <w:sz w:val="21"/>
                <w:szCs w:val="21"/>
                <w:spacing w:val="7"/>
              </w:rPr>
              <w:t>Md.</w:t>
            </w:r>
            <w:r>
              <w:rPr>
                <w:sz w:val="21"/>
                <w:szCs w:val="21"/>
                <w:spacing w:val="26"/>
              </w:rPr>
              <w:t xml:space="preserve"> </w:t>
            </w:r>
            <w:r>
              <w:rPr>
                <w:sz w:val="21"/>
                <w:szCs w:val="21"/>
                <w:spacing w:val="7"/>
              </w:rPr>
              <w:t>Shamiul</w:t>
            </w:r>
            <w:r>
              <w:rPr>
                <w:sz w:val="21"/>
                <w:szCs w:val="21"/>
                <w:spacing w:val="26"/>
              </w:rPr>
              <w:t xml:space="preserve"> </w:t>
            </w:r>
            <w:r>
              <w:rPr>
                <w:sz w:val="21"/>
                <w:szCs w:val="21"/>
                <w:spacing w:val="7"/>
              </w:rPr>
              <w:t>Islam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hyperlink w:history="true" w:anchor="bookmark1">
              <w:r>
                <w:rPr>
                  <w:color w:val="0D7FAC"/>
                  <w:spacing w:val="7"/>
                  <w:position w:val="8"/>
                </w:rPr>
                <w:t>c</w:t>
              </w:r>
            </w:hyperlink>
            <w:r>
              <w:rPr>
                <w:sz w:val="21"/>
                <w:szCs w:val="21"/>
                <w:spacing w:val="7"/>
              </w:rPr>
              <w:t>,</w:t>
            </w:r>
            <w:r>
              <w:rPr>
                <w:sz w:val="21"/>
                <w:szCs w:val="21"/>
                <w:spacing w:val="23"/>
                <w:w w:val="101"/>
              </w:rPr>
              <w:t xml:space="preserve"> </w:t>
            </w:r>
            <w:r>
              <w:rPr>
                <w:sz w:val="21"/>
                <w:szCs w:val="21"/>
                <w:spacing w:val="7"/>
              </w:rPr>
              <w:t>Pritom</w:t>
            </w:r>
            <w:r>
              <w:rPr>
                <w:sz w:val="21"/>
                <w:szCs w:val="21"/>
                <w:spacing w:val="27"/>
              </w:rPr>
              <w:t xml:space="preserve"> </w:t>
            </w:r>
            <w:r>
              <w:rPr>
                <w:sz w:val="21"/>
                <w:szCs w:val="21"/>
                <w:spacing w:val="7"/>
              </w:rPr>
              <w:t>Saha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hyperlink w:history="true" w:anchor="bookmark1">
              <w:r>
                <w:rPr>
                  <w:color w:val="0D7FAC"/>
                  <w:spacing w:val="7"/>
                  <w:position w:val="8"/>
                </w:rPr>
                <w:t>b</w:t>
              </w:r>
            </w:hyperlink>
            <w:r>
              <w:rPr>
                <w:sz w:val="21"/>
                <w:szCs w:val="21"/>
                <w:spacing w:val="7"/>
              </w:rPr>
              <w:t>,</w:t>
            </w:r>
            <w:r>
              <w:rPr>
                <w:sz w:val="21"/>
                <w:szCs w:val="21"/>
                <w:spacing w:val="25"/>
                <w:w w:val="101"/>
              </w:rPr>
              <w:t xml:space="preserve"> </w:t>
            </w:r>
            <w:r>
              <w:rPr>
                <w:sz w:val="21"/>
                <w:szCs w:val="21"/>
                <w:spacing w:val="7"/>
              </w:rPr>
              <w:t>S.M.</w:t>
            </w:r>
            <w:r>
              <w:rPr>
                <w:sz w:val="21"/>
                <w:szCs w:val="21"/>
                <w:spacing w:val="23"/>
                <w:w w:val="101"/>
              </w:rPr>
              <w:t xml:space="preserve"> </w:t>
            </w:r>
            <w:r>
              <w:rPr>
                <w:sz w:val="21"/>
                <w:szCs w:val="21"/>
                <w:spacing w:val="7"/>
              </w:rPr>
              <w:t>Noman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hyperlink w:history="true" w:anchor="bookmark1">
              <w:r>
                <w:rPr>
                  <w:color w:val="0D7FAC"/>
                  <w:spacing w:val="7"/>
                  <w:position w:val="8"/>
                </w:rPr>
                <w:t>b</w:t>
              </w:r>
            </w:hyperlink>
            <w:r>
              <w:rPr>
                <w:spacing w:val="7"/>
                <w:position w:val="8"/>
              </w:rPr>
              <w:t>,</w:t>
            </w:r>
            <w:r>
              <w:rPr>
                <w:spacing w:val="-19"/>
                <w:position w:val="8"/>
              </w:rPr>
              <w:t xml:space="preserve"> </w:t>
            </w:r>
            <w:hyperlink w:history="true" w:anchor="bookmark1">
              <w:r>
                <w:rPr>
                  <w:color w:val="0D7FAC"/>
                  <w:spacing w:val="7"/>
                  <w:position w:val="8"/>
                </w:rPr>
                <w:t>d</w:t>
              </w:r>
            </w:hyperlink>
            <w:r>
              <w:rPr>
                <w:sz w:val="21"/>
                <w:szCs w:val="21"/>
                <w:spacing w:val="7"/>
              </w:rPr>
              <w:t>,</w:t>
            </w:r>
            <w:r>
              <w:rPr>
                <w:sz w:val="21"/>
                <w:szCs w:val="21"/>
                <w:spacing w:val="20"/>
              </w:rPr>
              <w:t xml:space="preserve"> </w:t>
            </w:r>
            <w:r>
              <w:rPr>
                <w:sz w:val="21"/>
                <w:szCs w:val="21"/>
                <w:spacing w:val="7"/>
              </w:rPr>
              <w:t>Azr</w:t>
            </w:r>
            <w:r>
              <w:rPr>
                <w:sz w:val="21"/>
                <w:szCs w:val="21"/>
                <w:spacing w:val="6"/>
              </w:rPr>
              <w:t>a</w:t>
            </w:r>
            <w:r>
              <w:rPr>
                <w:sz w:val="21"/>
                <w:szCs w:val="21"/>
                <w:spacing w:val="21"/>
              </w:rPr>
              <w:t xml:space="preserve"> </w:t>
            </w:r>
            <w:r>
              <w:rPr>
                <w:sz w:val="21"/>
                <w:szCs w:val="21"/>
                <w:spacing w:val="6"/>
              </w:rPr>
              <w:t>Tuni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hyperlink w:history="true" w:anchor="bookmark1">
              <w:r>
                <w:rPr>
                  <w:color w:val="0D7FAC"/>
                  <w:spacing w:val="6"/>
                  <w:position w:val="8"/>
                </w:rPr>
                <w:t>e</w:t>
              </w:r>
            </w:hyperlink>
            <w:r>
              <w:rPr>
                <w:sz w:val="21"/>
                <w:szCs w:val="21"/>
                <w:spacing w:val="6"/>
              </w:rPr>
              <w:t>,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  <w:spacing w:val="6"/>
              </w:rPr>
              <w:t>Md.</w:t>
            </w:r>
            <w:r>
              <w:rPr>
                <w:sz w:val="21"/>
                <w:szCs w:val="21"/>
                <w:spacing w:val="24"/>
              </w:rPr>
              <w:t xml:space="preserve"> </w:t>
            </w:r>
            <w:r>
              <w:rPr>
                <w:sz w:val="21"/>
                <w:szCs w:val="21"/>
                <w:spacing w:val="6"/>
              </w:rPr>
              <w:t>Mehedi</w:t>
            </w:r>
            <w:r>
              <w:rPr>
                <w:sz w:val="21"/>
                <w:szCs w:val="21"/>
                <w:spacing w:val="25"/>
              </w:rPr>
              <w:t xml:space="preserve"> </w:t>
            </w:r>
            <w:r>
              <w:rPr>
                <w:sz w:val="21"/>
                <w:szCs w:val="21"/>
                <w:spacing w:val="6"/>
              </w:rPr>
              <w:t>Hasan</w:t>
            </w:r>
            <w:r>
              <w:rPr>
                <w:sz w:val="21"/>
                <w:szCs w:val="21"/>
                <w:spacing w:val="-17"/>
              </w:rPr>
              <w:t xml:space="preserve"> </w:t>
            </w:r>
            <w:hyperlink w:history="true" w:anchor="bookmark1">
              <w:r>
                <w:rPr>
                  <w:color w:val="0D7FAC"/>
                  <w:spacing w:val="6"/>
                  <w:position w:val="8"/>
                </w:rPr>
                <w:t>f</w:t>
              </w:r>
            </w:hyperlink>
            <w:r>
              <w:rPr>
                <w:sz w:val="21"/>
                <w:szCs w:val="21"/>
                <w:spacing w:val="6"/>
              </w:rPr>
              <w:t>,</w:t>
            </w:r>
            <w:r>
              <w:rPr>
                <w:sz w:val="21"/>
                <w:szCs w:val="21"/>
                <w:spacing w:val="25"/>
              </w:rPr>
              <w:t xml:space="preserve"> </w:t>
            </w:r>
            <w:r>
              <w:rPr>
                <w:sz w:val="21"/>
                <w:szCs w:val="21"/>
                <w:spacing w:val="6"/>
              </w:rPr>
              <w:t>Md.</w:t>
            </w:r>
            <w:r>
              <w:rPr>
                <w:sz w:val="21"/>
                <w:szCs w:val="21"/>
                <w:spacing w:val="19"/>
              </w:rPr>
              <w:t xml:space="preserve"> </w:t>
            </w:r>
            <w:r>
              <w:rPr>
                <w:sz w:val="21"/>
                <w:szCs w:val="21"/>
                <w:spacing w:val="6"/>
              </w:rPr>
              <w:t>Abu</w:t>
            </w:r>
            <w:r>
              <w:rPr>
                <w:sz w:val="21"/>
                <w:szCs w:val="21"/>
                <w:spacing w:val="25"/>
              </w:rPr>
              <w:t xml:space="preserve"> </w:t>
            </w:r>
            <w:r>
              <w:rPr>
                <w:sz w:val="21"/>
                <w:szCs w:val="21"/>
                <w:spacing w:val="6"/>
              </w:rPr>
              <w:t>Baten</w:t>
            </w:r>
            <w:r>
              <w:rPr>
                <w:sz w:val="21"/>
                <w:szCs w:val="21"/>
                <w:spacing w:val="-18"/>
              </w:rPr>
              <w:t xml:space="preserve"> </w:t>
            </w:r>
            <w:hyperlink w:history="true" w:anchor="bookmark1">
              <w:r>
                <w:rPr>
                  <w:color w:val="0D7FAC"/>
                  <w:spacing w:val="6"/>
                  <w:position w:val="8"/>
                </w:rPr>
                <w:t>g</w:t>
              </w:r>
            </w:hyperlink>
          </w:p>
          <w:p>
            <w:pPr>
              <w:pStyle w:val="TableText"/>
              <w:ind w:left="3" w:right="1782" w:firstLine="1"/>
              <w:spacing w:before="181" w:line="189" w:lineRule="auto"/>
              <w:rPr>
                <w:rFonts w:ascii="Malgun Gothic" w:hAnsi="Malgun Gothic" w:eastAsia="Malgun Gothic" w:cs="Malgun Gothic"/>
                <w:sz w:val="12"/>
                <w:szCs w:val="12"/>
              </w:rPr>
            </w:pPr>
            <w:r>
              <w:rPr>
                <w:sz w:val="8"/>
                <w:szCs w:val="8"/>
                <w:spacing w:val="-1"/>
                <w:position w:val="5"/>
              </w:rPr>
              <w:t>a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1"/>
              </w:rPr>
              <w:t>Department of Computer Engineering, Dongseo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1"/>
              </w:rPr>
              <w:t>Universi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ty, 47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9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Jurye-ro, Sasang-gu, Busan 47011, Republic of Korea</w:t>
            </w:r>
            <w:r>
              <w:rPr>
                <w:rFonts w:ascii="Malgun Gothic" w:hAnsi="Malgun Gothic" w:eastAsia="Malgun Gothic" w:cs="Malgun Gothic"/>
                <w:sz w:val="12"/>
                <w:szCs w:val="12"/>
              </w:rPr>
              <w:t xml:space="preserve"> </w:t>
            </w:r>
            <w:r>
              <w:rPr>
                <w:sz w:val="8"/>
                <w:szCs w:val="8"/>
                <w:spacing w:val="-1"/>
                <w:position w:val="5"/>
              </w:rPr>
              <w:t>b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1"/>
              </w:rPr>
              <w:t>Department of Computer Science and Engineering, Daffodil Internati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onal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3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University, Dhaka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1216, Bangladesh</w:t>
            </w:r>
          </w:p>
          <w:p>
            <w:pPr>
              <w:pStyle w:val="TableText"/>
              <w:ind w:left="5" w:right="1151"/>
              <w:spacing w:before="17" w:line="188" w:lineRule="auto"/>
              <w:rPr>
                <w:rFonts w:ascii="Malgun Gothic" w:hAnsi="Malgun Gothic" w:eastAsia="Malgun Gothic" w:cs="Malgun Gothic"/>
                <w:sz w:val="12"/>
                <w:szCs w:val="12"/>
              </w:rPr>
            </w:pPr>
            <w:r>
              <w:rPr>
                <w:sz w:val="8"/>
                <w:szCs w:val="8"/>
                <w:spacing w:val="-2"/>
                <w:position w:val="5"/>
              </w:rPr>
              <w:t>c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Department of Computer Science and Engineering, Bangladesh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2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University of Business and Technology, Dhaka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1216, Bangladesh</w:t>
            </w:r>
            <w:r>
              <w:rPr>
                <w:rFonts w:ascii="Malgun Gothic" w:hAnsi="Malgun Gothic" w:eastAsia="Malgun Gothic" w:cs="Malgun Gothic"/>
                <w:sz w:val="12"/>
                <w:szCs w:val="12"/>
              </w:rPr>
              <w:t xml:space="preserve"> </w:t>
            </w:r>
            <w:r>
              <w:rPr>
                <w:sz w:val="8"/>
                <w:szCs w:val="8"/>
                <w:position w:val="5"/>
              </w:rPr>
              <w:t>d </w:t>
            </w:r>
            <w:r>
              <w:rPr>
                <w:rFonts w:ascii="Malgun Gothic" w:hAnsi="Malgun Gothic" w:eastAsia="Malgun Gothic" w:cs="Malgun Gothic"/>
                <w:sz w:val="12"/>
                <w:szCs w:val="12"/>
              </w:rPr>
              <w:t>Faculty of Computer Science and Enginee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1"/>
              </w:rPr>
              <w:t>ring, Frankfurt University of Applied Sciences, Frankfurt 60318, Germany</w:t>
            </w:r>
          </w:p>
          <w:p>
            <w:pPr>
              <w:pStyle w:val="TableText"/>
              <w:ind w:left="5"/>
              <w:spacing w:before="6" w:line="162" w:lineRule="auto"/>
              <w:rPr>
                <w:rFonts w:ascii="Malgun Gothic" w:hAnsi="Malgun Gothic" w:eastAsia="Malgun Gothic" w:cs="Malgun Gothic"/>
                <w:sz w:val="12"/>
                <w:szCs w:val="12"/>
              </w:rPr>
            </w:pPr>
            <w:r>
              <w:rPr>
                <w:sz w:val="8"/>
                <w:szCs w:val="8"/>
                <w:spacing w:val="-1"/>
                <w:position w:val="5"/>
              </w:rPr>
              <w:t>e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1"/>
              </w:rPr>
              <w:t>Department of Computer Science and Engineering,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3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1"/>
              </w:rPr>
              <w:t>University of Asia Paciﬁ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c, Dhaka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1205, Bangladesh</w:t>
            </w:r>
          </w:p>
          <w:p>
            <w:pPr>
              <w:pStyle w:val="TableText"/>
              <w:ind w:left="4" w:right="1219"/>
              <w:spacing w:line="212" w:lineRule="auto"/>
              <w:rPr>
                <w:rFonts w:ascii="Malgun Gothic" w:hAnsi="Malgun Gothic" w:eastAsia="Malgun Gothic" w:cs="Malgun Gothic"/>
                <w:sz w:val="12"/>
                <w:szCs w:val="12"/>
              </w:rPr>
            </w:pPr>
            <w:r>
              <w:rPr>
                <w:sz w:val="8"/>
                <w:szCs w:val="8"/>
                <w:spacing w:val="-1"/>
                <w:position w:val="5"/>
              </w:rPr>
              <w:t>f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1"/>
              </w:rPr>
              <w:t>Department of Computer Science and Engineering,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Ahsanullah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University of Science and Technology, Dhaka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1208, Bangladesh</w:t>
            </w:r>
            <w:r>
              <w:rPr>
                <w:rFonts w:ascii="Malgun Gothic" w:hAnsi="Malgun Gothic" w:eastAsia="Malgun Gothic" w:cs="Malgun Gothic"/>
                <w:sz w:val="12"/>
                <w:szCs w:val="12"/>
              </w:rPr>
              <w:t xml:space="preserve"> </w:t>
            </w:r>
            <w:r>
              <w:rPr>
                <w:sz w:val="8"/>
                <w:szCs w:val="8"/>
                <w:spacing w:val="-1"/>
                <w:position w:val="5"/>
              </w:rPr>
              <w:t>g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1"/>
              </w:rPr>
              <w:t>Department of Comp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uter Science and Engineering, Northern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University Bangladesh, Dhaka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2"/>
              </w:rPr>
              <w:t>1215, Bangladesh</w:t>
            </w:r>
          </w:p>
        </w:tc>
        <w:tc>
          <w:tcPr>
            <w:tcW w:w="1319" w:type="dxa"/>
            <w:vAlign w:val="top"/>
            <w:tcBorders>
              <w:bottom w:val="single" w:color="000000" w:sz="2" w:space="0"/>
              <w:top w:val="single" w:color="000000" w:sz="24" w:space="0"/>
            </w:tcBorders>
          </w:tcPr>
          <w:p>
            <w:pPr>
              <w:spacing w:line="306" w:lineRule="auto"/>
              <w:rPr>
                <w:rFonts w:ascii="Arial"/>
                <w:sz w:val="21"/>
              </w:rPr>
            </w:pPr>
            <w:r/>
          </w:p>
          <w:p>
            <w:pPr>
              <w:spacing w:line="307" w:lineRule="auto"/>
              <w:rPr>
                <w:rFonts w:ascii="Arial"/>
                <w:sz w:val="21"/>
              </w:rPr>
            </w:pPr>
            <w:r/>
          </w:p>
          <w:p>
            <w:pPr>
              <w:ind w:firstLine="171"/>
              <w:spacing w:line="567" w:lineRule="exact"/>
              <w:rPr/>
            </w:pPr>
            <w:r>
              <w:rPr>
                <w:position w:val="-11"/>
              </w:rPr>
              <w:pict>
                <v:group id="_x0000_s12" style="mso-position-vertical-relative:line;mso-position-horizontal-relative:char;width:28.35pt;height:28.35pt;" filled="false" stroked="false" coordsize="567,567" coordorigin="0,0">
                  <v:shape id="_x0000_s14" style="position:absolute;left:2;top:2;width:562;height:562;" href="http://crossmark.crossref.org/dialog/?doi=10.1016/j.jiixd.2023.10.002&amp;domain=pdf" o:button="t" filled="false" stroked="false" type="#_x0000_t75" r:href="http://crossmark.crossref.org/dialog/?doi=10.1016/j.jiixd.2023.10.002&amp;domain=pdf">
                    <v:imagedata o:title="" r:id="rId6"/>
                  </v:shape>
                  <v:shape id="_x0000_s16" style="position:absolute;left:-20;top:-20;width:607;height:607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spacing w:line="20" w:lineRule="exact"/>
                            <w:rPr/>
                          </w:pPr>
                          <w:r/>
                        </w:p>
                        <w:tbl>
                          <w:tblPr>
                            <w:tblStyle w:val="TableNormal"/>
                            <w:tblW w:w="556" w:type="dxa"/>
                            <w:tblInd w:w="25" w:type="dxa"/>
                            <w:tblLayout w:type="fixed"/>
                            <w:tblBorders>
                              <w:left w:val="single" w:color="888688" w:sz="4" w:space="0"/>
                              <w:bottom w:val="single" w:color="888688" w:sz="4" w:space="0"/>
                              <w:right w:val="single" w:color="888688" w:sz="4" w:space="0"/>
                              <w:top w:val="single" w:color="888688" w:sz="2" w:space="0"/>
                            </w:tblBorders>
                          </w:tblPr>
                          <w:tblGrid>
                            <w:gridCol w:w="556"/>
                          </w:tblGrid>
                          <w:tr>
                            <w:trPr>
                              <w:trHeight w:val="551" w:hRule="atLeast"/>
                            </w:trPr>
                            <w:tc>
                              <w:tcPr>
                                <w:tcW w:w="556" w:type="dxa"/>
                                <w:vAlign w:val="top"/>
                              </w:tcPr>
                              <w:p>
                                <w:pPr>
                                  <w:ind w:firstLine="105"/>
                                  <w:spacing w:before="25" w:line="309" w:lineRule="exact"/>
                                  <w:rPr/>
                                </w:pPr>
                                <w:r>
                                  <w:rPr>
                                    <w:position w:val="-6"/>
                                  </w:rPr>
                                  <w:drawing>
                                    <wp:inline distT="0" distB="0" distL="0" distR="0">
                                      <wp:extent cx="199631" cy="196075"/>
                                      <wp:effectExtent l="0" t="0" r="0" b="0"/>
                                      <wp:docPr id="4" name="IM 4"/>
                                      <wp:cNvGraphicFramePr/>
                                      <a:graphic>
                                        <a:graphicData uri="http://schemas.openxmlformats.org/drawingml/2006/picture">
                                          <pic:pic>
                                            <pic:nvPicPr>
                                              <pic:cNvPr id="4" name="IM 4"/>
                                              <pic:cNvPicPr/>
                                            </pic:nvPicPr>
                                            <pic:blipFill>
                                              <a:blip r:embed="rId7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 rot="0">
                                                <a:off x="0" y="0"/>
                                                <a:ext cx="199631" cy="19607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</w:tbl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xbxContent>
                    </v:textbox>
                  </v:shape>
                  <v:shape id="_x0000_s18" style="position:absolute;left:0;top:0;width:567;height:567;" href="http://crossmark.crossref.org/dialog/?doi=10.1016/j.jiixd.2023.10.002&amp;domain=pdf" o:button="t" filled="false" stroked="false" type="#_x0000_t75" r:href="http://crossmark.crossref.org/dialog/?doi=10.1016/j.jiixd.2023.10.002&amp;domain=pdf">
                    <v:imagedata o:title="" r:id="rId8"/>
                  </v:shape>
                  <v:shape id="_x0000_s20" style="position:absolute;left:68;top:339;width:430;height:202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54" w:right="20" w:hanging="34"/>
                            <w:spacing w:before="20" w:line="211" w:lineRule="auto"/>
                            <w:rPr>
                              <w:rFonts w:ascii="Arial" w:hAnsi="Arial" w:eastAsia="Arial" w:cs="Arial"/>
                              <w:sz w:val="8"/>
                              <w:szCs w:val="8"/>
                            </w:rPr>
                          </w:pPr>
                          <w:hyperlink w:history="true" r:id="rId9"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A4E4F"/>
                                <w:spacing w:val="8"/>
                              </w:rPr>
                              <w:t>check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A4E4F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A4E4F"/>
                                <w:spacing w:val="8"/>
                              </w:rPr>
                              <w:t>for</w:t>
                            </w:r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A4E4F"/>
                              </w:rPr>
                              <w:t xml:space="preserve"> </w:t>
                            </w:r>
                          </w:hyperlink>
                          <w:hyperlink w:history="true" r:id="rId9">
                            <w:r>
                              <w:rPr>
                                <w:rFonts w:ascii="Arial" w:hAnsi="Arial" w:eastAsia="Arial" w:cs="Arial"/>
                                <w:sz w:val="8"/>
                                <w:szCs w:val="8"/>
                                <w:color w:val="4A4E4F"/>
                                <w:spacing w:val="5"/>
                              </w:rPr>
                              <w:t>updates</w:t>
                            </w:r>
                          </w:hyperlink>
                        </w:p>
                      </w:txbxContent>
                    </v:textbox>
                  </v:shape>
                </v:group>
              </w:pict>
            </w:r>
          </w:p>
        </w:tc>
      </w:tr>
      <w:tr>
        <w:trPr>
          <w:trHeight w:val="633" w:hRule="atLeast"/>
        </w:trPr>
        <w:tc>
          <w:tcPr>
            <w:tcW w:w="266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2"/>
              <w:spacing w:before="37" w:line="19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A  R  T</w:t>
            </w:r>
            <w:r>
              <w:rPr>
                <w:sz w:val="13"/>
                <w:szCs w:val="13"/>
                <w:spacing w:val="6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I</w:t>
            </w:r>
            <w:r>
              <w:rPr>
                <w:sz w:val="13"/>
                <w:szCs w:val="13"/>
                <w:spacing w:val="2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C</w:t>
            </w:r>
            <w:r>
              <w:rPr>
                <w:sz w:val="13"/>
                <w:szCs w:val="13"/>
                <w:spacing w:val="1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L</w:t>
            </w:r>
            <w:r>
              <w:rPr>
                <w:sz w:val="13"/>
                <w:szCs w:val="13"/>
                <w:spacing w:val="2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E</w:t>
            </w:r>
            <w:r>
              <w:rPr>
                <w:sz w:val="13"/>
                <w:szCs w:val="13"/>
                <w:spacing w:val="5"/>
              </w:rPr>
              <w:t xml:space="preserve">   </w:t>
            </w:r>
            <w:r>
              <w:rPr>
                <w:sz w:val="13"/>
                <w:szCs w:val="13"/>
                <w:spacing w:val="-2"/>
              </w:rPr>
              <w:t>I</w:t>
            </w:r>
            <w:r>
              <w:rPr>
                <w:sz w:val="13"/>
                <w:szCs w:val="13"/>
                <w:spacing w:val="2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N</w:t>
            </w:r>
            <w:r>
              <w:rPr>
                <w:sz w:val="13"/>
                <w:szCs w:val="13"/>
                <w:spacing w:val="1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F</w:t>
            </w:r>
            <w:r>
              <w:rPr>
                <w:sz w:val="13"/>
                <w:szCs w:val="13"/>
                <w:spacing w:val="2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O</w:t>
            </w:r>
          </w:p>
        </w:tc>
        <w:tc>
          <w:tcPr>
            <w:tcW w:w="510" w:type="dxa"/>
            <w:vAlign w:val="top"/>
            <w:vMerge w:val="restart"/>
            <w:tcBorders>
              <w:bottom w:val="nil"/>
              <w:top w:val="single" w:color="000000" w:sz="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160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spacing w:line="30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"/>
              <w:spacing w:before="37" w:line="19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spacing w:val="-2"/>
              </w:rPr>
              <w:t>A  B</w:t>
            </w:r>
            <w:r>
              <w:rPr>
                <w:sz w:val="13"/>
                <w:szCs w:val="13"/>
                <w:spacing w:val="7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S</w:t>
            </w:r>
            <w:r>
              <w:rPr>
                <w:sz w:val="13"/>
                <w:szCs w:val="13"/>
                <w:spacing w:val="1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T</w:t>
            </w:r>
            <w:r>
              <w:rPr>
                <w:sz w:val="13"/>
                <w:szCs w:val="13"/>
                <w:spacing w:val="1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R  A</w:t>
            </w:r>
            <w:r>
              <w:rPr>
                <w:sz w:val="13"/>
                <w:szCs w:val="13"/>
                <w:spacing w:val="2"/>
              </w:rPr>
              <w:t xml:space="preserve">  </w:t>
            </w:r>
            <w:r>
              <w:rPr>
                <w:sz w:val="13"/>
                <w:szCs w:val="13"/>
                <w:spacing w:val="-2"/>
              </w:rPr>
              <w:t>C  T</w:t>
            </w:r>
          </w:p>
        </w:tc>
      </w:tr>
      <w:tr>
        <w:trPr>
          <w:trHeight w:val="3599" w:hRule="atLeast"/>
        </w:trPr>
        <w:tc>
          <w:tcPr>
            <w:tcW w:w="2666" w:type="dxa"/>
            <w:vAlign w:val="top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2" w:right="2118" w:hanging="2"/>
              <w:spacing w:before="77" w:line="212" w:lineRule="auto"/>
              <w:rPr>
                <w:sz w:val="12"/>
                <w:szCs w:val="12"/>
              </w:rPr>
            </w:pPr>
            <w:r>
              <w:rPr>
                <w:rFonts w:ascii="Malgun Gothic" w:hAnsi="Malgun Gothic" w:eastAsia="Malgun Gothic" w:cs="Malgun Gothic"/>
                <w:sz w:val="12"/>
                <w:szCs w:val="12"/>
                <w:spacing w:val="-1"/>
              </w:rPr>
              <w:t>Keywords: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7"/>
              </w:rPr>
              <w:t xml:space="preserve"> </w:t>
            </w:r>
            <w:r>
              <w:rPr>
                <w:sz w:val="12"/>
                <w:szCs w:val="12"/>
                <w:spacing w:val="4"/>
              </w:rPr>
              <w:t>AutoML</w:t>
            </w:r>
          </w:p>
          <w:p>
            <w:pPr>
              <w:pStyle w:val="TableText"/>
              <w:ind w:left="2" w:right="1162" w:firstLine="2"/>
              <w:spacing w:before="37" w:line="286" w:lineRule="auto"/>
              <w:jc w:val="both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Neural</w:t>
            </w:r>
            <w:r>
              <w:rPr>
                <w:sz w:val="12"/>
                <w:szCs w:val="12"/>
                <w:spacing w:val="17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architecture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search</w:t>
            </w:r>
            <w:r>
              <w:rPr>
                <w:sz w:val="12"/>
                <w:szCs w:val="12"/>
              </w:rPr>
              <w:t xml:space="preserve">  </w:t>
            </w:r>
            <w:r>
              <w:rPr>
                <w:sz w:val="12"/>
                <w:szCs w:val="12"/>
                <w:spacing w:val="8"/>
              </w:rPr>
              <w:t>Advance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machine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learning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Search</w:t>
            </w:r>
            <w:r>
              <w:rPr>
                <w:sz w:val="12"/>
                <w:szCs w:val="12"/>
                <w:spacing w:val="19"/>
                <w:w w:val="10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space</w:t>
            </w:r>
          </w:p>
          <w:p>
            <w:pPr>
              <w:pStyle w:val="TableText"/>
              <w:ind w:left="5"/>
              <w:spacing w:before="23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Hyperparameter</w:t>
            </w:r>
            <w:r>
              <w:rPr>
                <w:sz w:val="12"/>
                <w:szCs w:val="12"/>
                <w:spacing w:val="18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optim</w:t>
            </w:r>
            <w:r>
              <w:rPr>
                <w:sz w:val="12"/>
                <w:szCs w:val="12"/>
                <w:spacing w:val="8"/>
              </w:rPr>
              <w:t>ization</w:t>
            </w:r>
          </w:p>
        </w:tc>
        <w:tc>
          <w:tcPr>
            <w:tcW w:w="510" w:type="dxa"/>
            <w:vAlign w:val="top"/>
            <w:vMerge w:val="continue"/>
            <w:tcBorders>
              <w:bottom w:val="single" w:color="000000" w:sz="2" w:space="0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6160" w:type="dxa"/>
            <w:vAlign w:val="top"/>
            <w:gridSpan w:val="2"/>
            <w:tcBorders>
              <w:bottom w:val="single" w:color="000000" w:sz="2" w:space="0"/>
              <w:top w:val="single" w:color="000000" w:sz="2" w:space="0"/>
            </w:tcBorders>
          </w:tcPr>
          <w:p>
            <w:pPr>
              <w:pStyle w:val="TableText"/>
              <w:ind w:left="1"/>
              <w:spacing w:before="54" w:line="286" w:lineRule="auto"/>
              <w:jc w:val="both"/>
              <w:rPr/>
            </w:pPr>
            <w:r>
              <w:rPr>
                <w:spacing w:val="7"/>
              </w:rPr>
              <w:t>AutoML</w:t>
            </w:r>
            <w:r>
              <w:rPr>
                <w:spacing w:val="16"/>
                <w:w w:val="101"/>
              </w:rPr>
              <w:t xml:space="preserve"> </w:t>
            </w:r>
            <w:r>
              <w:rPr>
                <w:spacing w:val="7"/>
              </w:rPr>
              <w:t>(Automated Machine Learning) is an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7"/>
              </w:rPr>
              <w:t>emerging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spacing w:val="6"/>
              </w:rPr>
              <w:t>ﬁeld</w:t>
            </w:r>
            <w:r>
              <w:rPr>
                <w:spacing w:val="10"/>
                <w:w w:val="102"/>
              </w:rPr>
              <w:t xml:space="preserve"> </w:t>
            </w:r>
            <w:r>
              <w:rPr>
                <w:spacing w:val="6"/>
              </w:rPr>
              <w:t>that</w:t>
            </w:r>
            <w:r>
              <w:rPr>
                <w:spacing w:val="12"/>
              </w:rPr>
              <w:t xml:space="preserve"> </w:t>
            </w:r>
            <w:r>
              <w:rPr>
                <w:spacing w:val="6"/>
              </w:rPr>
              <w:t>aims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spacing w:val="6"/>
              </w:rPr>
              <w:t>to</w:t>
            </w:r>
            <w:r>
              <w:rPr>
                <w:spacing w:val="11"/>
              </w:rPr>
              <w:t xml:space="preserve"> </w:t>
            </w:r>
            <w:r>
              <w:rPr>
                <w:spacing w:val="6"/>
              </w:rPr>
              <w:t>automate</w:t>
            </w:r>
            <w:r>
              <w:rPr>
                <w:spacing w:val="12"/>
              </w:rPr>
              <w:t xml:space="preserve"> </w:t>
            </w:r>
            <w:r>
              <w:rPr>
                <w:spacing w:val="6"/>
              </w:rPr>
              <w:t>the</w:t>
            </w:r>
            <w:r>
              <w:rPr>
                <w:spacing w:val="9"/>
                <w:w w:val="101"/>
              </w:rPr>
              <w:t xml:space="preserve"> </w:t>
            </w:r>
            <w:r>
              <w:rPr>
                <w:spacing w:val="6"/>
              </w:rPr>
              <w:t>process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6"/>
              </w:rPr>
              <w:t>of</w:t>
            </w:r>
            <w:r>
              <w:rPr/>
              <w:t xml:space="preserve"> </w:t>
            </w:r>
            <w:r>
              <w:rPr>
                <w:spacing w:val="7"/>
              </w:rPr>
              <w:t>building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7"/>
              </w:rPr>
              <w:t>machine</w:t>
            </w:r>
            <w:r>
              <w:rPr>
                <w:spacing w:val="26"/>
              </w:rPr>
              <w:t xml:space="preserve"> </w:t>
            </w:r>
            <w:r>
              <w:rPr>
                <w:spacing w:val="7"/>
              </w:rPr>
              <w:t>learning</w:t>
            </w:r>
            <w:r>
              <w:rPr>
                <w:spacing w:val="27"/>
              </w:rPr>
              <w:t xml:space="preserve"> </w:t>
            </w:r>
            <w:r>
              <w:rPr>
                <w:spacing w:val="7"/>
              </w:rPr>
              <w:t>models.</w:t>
            </w:r>
            <w:r>
              <w:rPr>
                <w:spacing w:val="23"/>
                <w:w w:val="101"/>
              </w:rPr>
              <w:t xml:space="preserve"> </w:t>
            </w:r>
            <w:r>
              <w:rPr>
                <w:spacing w:val="7"/>
              </w:rPr>
              <w:t>AutoML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7"/>
              </w:rPr>
              <w:t>eme</w:t>
            </w:r>
            <w:r>
              <w:rPr>
                <w:spacing w:val="6"/>
              </w:rPr>
              <w:t>rged</w:t>
            </w:r>
            <w:r>
              <w:rPr>
                <w:spacing w:val="27"/>
                <w:w w:val="102"/>
              </w:rPr>
              <w:t xml:space="preserve"> </w:t>
            </w:r>
            <w:r>
              <w:rPr>
                <w:spacing w:val="6"/>
              </w:rPr>
              <w:t>to</w:t>
            </w:r>
            <w:r>
              <w:rPr>
                <w:spacing w:val="27"/>
              </w:rPr>
              <w:t xml:space="preserve"> </w:t>
            </w:r>
            <w:r>
              <w:rPr>
                <w:spacing w:val="6"/>
              </w:rPr>
              <w:t>increase</w:t>
            </w:r>
            <w:r>
              <w:rPr>
                <w:spacing w:val="25"/>
                <w:w w:val="102"/>
              </w:rPr>
              <w:t xml:space="preserve"> </w:t>
            </w:r>
            <w:r>
              <w:rPr>
                <w:spacing w:val="6"/>
              </w:rPr>
              <w:t>productivity</w:t>
            </w:r>
            <w:r>
              <w:rPr>
                <w:spacing w:val="28"/>
              </w:rPr>
              <w:t xml:space="preserve"> </w:t>
            </w:r>
            <w:r>
              <w:rPr>
                <w:spacing w:val="6"/>
              </w:rPr>
              <w:t>and</w:t>
            </w:r>
            <w:r>
              <w:rPr>
                <w:spacing w:val="27"/>
              </w:rPr>
              <w:t xml:space="preserve"> </w:t>
            </w:r>
            <w:r>
              <w:rPr>
                <w:spacing w:val="6"/>
              </w:rPr>
              <w:t>efﬁciency</w:t>
            </w:r>
            <w:r>
              <w:rPr>
                <w:spacing w:val="25"/>
              </w:rPr>
              <w:t xml:space="preserve"> </w:t>
            </w:r>
            <w:r>
              <w:rPr>
                <w:spacing w:val="6"/>
              </w:rPr>
              <w:t>by</w:t>
            </w:r>
            <w:r>
              <w:rPr/>
              <w:t xml:space="preserve"> </w:t>
            </w:r>
            <w:r>
              <w:rPr>
                <w:spacing w:val="7"/>
              </w:rPr>
              <w:t>automating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as</w:t>
            </w:r>
            <w:r>
              <w:rPr/>
              <w:t xml:space="preserve">  </w:t>
            </w:r>
            <w:r>
              <w:rPr>
                <w:spacing w:val="7"/>
              </w:rPr>
              <w:t>much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as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possible</w:t>
            </w:r>
            <w:r>
              <w:rPr/>
              <w:t xml:space="preserve">  </w:t>
            </w:r>
            <w:r>
              <w:rPr>
                <w:spacing w:val="7"/>
              </w:rPr>
              <w:t>the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inefﬁcient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7"/>
              </w:rPr>
              <w:t>work</w:t>
            </w:r>
            <w:r>
              <w:rPr/>
              <w:t xml:space="preserve">  </w:t>
            </w:r>
            <w:r>
              <w:rPr>
                <w:spacing w:val="7"/>
              </w:rPr>
              <w:t>that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occurs</w:t>
            </w:r>
            <w:r>
              <w:rPr>
                <w:spacing w:val="35"/>
                <w:w w:val="102"/>
              </w:rPr>
              <w:t xml:space="preserve"> </w:t>
            </w:r>
            <w:r>
              <w:rPr>
                <w:spacing w:val="7"/>
              </w:rPr>
              <w:t>while</w:t>
            </w:r>
            <w:r>
              <w:rPr/>
              <w:t xml:space="preserve">  </w:t>
            </w:r>
            <w:r>
              <w:rPr>
                <w:spacing w:val="7"/>
              </w:rPr>
              <w:t>repeati</w:t>
            </w:r>
            <w:r>
              <w:rPr>
                <w:spacing w:val="6"/>
              </w:rPr>
              <w:t>ng</w:t>
            </w:r>
            <w:r>
              <w:rPr/>
              <w:t xml:space="preserve">  </w:t>
            </w:r>
            <w:r>
              <w:rPr>
                <w:spacing w:val="6"/>
              </w:rPr>
              <w:t>this</w:t>
            </w:r>
            <w:r>
              <w:rPr>
                <w:spacing w:val="1"/>
              </w:rPr>
              <w:t xml:space="preserve">  </w:t>
            </w:r>
            <w:r>
              <w:rPr>
                <w:spacing w:val="6"/>
              </w:rPr>
              <w:t>process</w:t>
            </w:r>
            <w:r>
              <w:rPr>
                <w:spacing w:val="1"/>
              </w:rPr>
              <w:t xml:space="preserve"> </w:t>
            </w:r>
            <w:r>
              <w:rPr>
                <w:spacing w:val="7"/>
              </w:rPr>
              <w:t>whenever machine learning is applied.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7"/>
              </w:rPr>
              <w:t>In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7"/>
              </w:rPr>
              <w:t>particular,</w:t>
            </w:r>
            <w:r>
              <w:rPr>
                <w:spacing w:val="11"/>
              </w:rPr>
              <w:t xml:space="preserve"> </w:t>
            </w:r>
            <w:r>
              <w:rPr>
                <w:spacing w:val="7"/>
              </w:rPr>
              <w:t>research</w:t>
            </w:r>
            <w:r>
              <w:rPr>
                <w:spacing w:val="10"/>
                <w:w w:val="101"/>
              </w:rPr>
              <w:t xml:space="preserve"> </w:t>
            </w:r>
            <w:r>
              <w:rPr>
                <w:spacing w:val="7"/>
              </w:rPr>
              <w:t>has</w:t>
            </w:r>
            <w:r>
              <w:rPr>
                <w:spacing w:val="10"/>
                <w:w w:val="102"/>
              </w:rPr>
              <w:t xml:space="preserve"> </w:t>
            </w:r>
            <w:r>
              <w:rPr>
                <w:spacing w:val="7"/>
              </w:rPr>
              <w:t>been</w:t>
            </w:r>
            <w:r>
              <w:rPr>
                <w:spacing w:val="13"/>
                <w:w w:val="101"/>
              </w:rPr>
              <w:t xml:space="preserve"> </w:t>
            </w:r>
            <w:r>
              <w:rPr>
                <w:spacing w:val="7"/>
              </w:rPr>
              <w:t>conducted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spacing w:val="7"/>
              </w:rPr>
              <w:t>for</w:t>
            </w:r>
            <w:r>
              <w:rPr>
                <w:spacing w:val="13"/>
              </w:rPr>
              <w:t xml:space="preserve"> </w:t>
            </w:r>
            <w:r>
              <w:rPr>
                <w:spacing w:val="7"/>
              </w:rPr>
              <w:t>a</w:t>
            </w:r>
            <w:r>
              <w:rPr>
                <w:spacing w:val="11"/>
                <w:w w:val="101"/>
              </w:rPr>
              <w:t xml:space="preserve"> </w:t>
            </w:r>
            <w:r>
              <w:rPr>
                <w:spacing w:val="7"/>
              </w:rPr>
              <w:t>long</w:t>
            </w:r>
            <w:r>
              <w:rPr>
                <w:spacing w:val="11"/>
                <w:w w:val="102"/>
              </w:rPr>
              <w:t xml:space="preserve"> </w:t>
            </w:r>
            <w:r>
              <w:rPr>
                <w:spacing w:val="7"/>
              </w:rPr>
              <w:t>time</w:t>
            </w:r>
            <w:r>
              <w:rPr/>
              <w:t xml:space="preserve"> </w:t>
            </w:r>
            <w:r>
              <w:rPr>
                <w:spacing w:val="6"/>
              </w:rPr>
              <w:t>on technologies that can effectively develop high-quality models by minimizing the intervention of</w:t>
            </w:r>
            <w:r>
              <w:rPr>
                <w:spacing w:val="17"/>
              </w:rPr>
              <w:t xml:space="preserve"> </w:t>
            </w:r>
            <w:r>
              <w:rPr>
                <w:spacing w:val="7"/>
              </w:rPr>
              <w:t>model developers in the process from data preprocessing to algorithmselection and tuning. In this</w:t>
            </w:r>
            <w:r>
              <w:rPr>
                <w:spacing w:val="9"/>
              </w:rPr>
              <w:t xml:space="preserve"> </w:t>
            </w:r>
            <w:r>
              <w:rPr>
                <w:spacing w:val="7"/>
              </w:rPr>
              <w:t>semantic review research, we </w:t>
            </w:r>
            <w:r>
              <w:rPr>
                <w:spacing w:val="6"/>
              </w:rPr>
              <w:t>summarize the data processing requirements for AutoML approaches</w:t>
            </w:r>
            <w:r>
              <w:rPr/>
              <w:t xml:space="preserve"> </w:t>
            </w:r>
            <w:r>
              <w:rPr>
                <w:spacing w:val="7"/>
              </w:rPr>
              <w:t>and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provide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a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detailed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explanation.</w:t>
            </w:r>
            <w:r>
              <w:rPr>
                <w:spacing w:val="35"/>
              </w:rPr>
              <w:t xml:space="preserve"> </w:t>
            </w:r>
            <w:r>
              <w:rPr>
                <w:spacing w:val="7"/>
              </w:rPr>
              <w:t>We</w:t>
            </w:r>
            <w:r>
              <w:rPr/>
              <w:t xml:space="preserve">  </w:t>
            </w:r>
            <w:r>
              <w:rPr>
                <w:spacing w:val="7"/>
              </w:rPr>
              <w:t>place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greater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emphasis</w:t>
            </w:r>
            <w:r>
              <w:rPr>
                <w:spacing w:val="2"/>
              </w:rPr>
              <w:t xml:space="preserve">  </w:t>
            </w:r>
            <w:r>
              <w:rPr>
                <w:spacing w:val="7"/>
              </w:rPr>
              <w:t>on</w:t>
            </w:r>
            <w:r>
              <w:rPr/>
              <w:t xml:space="preserve">  </w:t>
            </w:r>
            <w:r>
              <w:rPr>
                <w:spacing w:val="7"/>
              </w:rPr>
              <w:t>neural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architecture</w:t>
            </w:r>
            <w:r>
              <w:rPr>
                <w:spacing w:val="1"/>
              </w:rPr>
              <w:t xml:space="preserve">  </w:t>
            </w:r>
            <w:r>
              <w:rPr>
                <w:spacing w:val="7"/>
              </w:rPr>
              <w:t>search</w:t>
            </w:r>
            <w:r>
              <w:rPr/>
              <w:t xml:space="preserve"> </w:t>
            </w:r>
            <w:r>
              <w:rPr>
                <w:spacing w:val="6"/>
              </w:rPr>
              <w:t>(NAS)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as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it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currently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represents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a</w:t>
            </w:r>
            <w:r>
              <w:rPr>
                <w:spacing w:val="1"/>
              </w:rPr>
              <w:t xml:space="preserve">  </w:t>
            </w:r>
            <w:r>
              <w:rPr>
                <w:spacing w:val="6"/>
              </w:rPr>
              <w:t>highly</w:t>
            </w:r>
            <w:r>
              <w:rPr>
                <w:spacing w:val="2"/>
              </w:rPr>
              <w:t xml:space="preserve">  </w:t>
            </w:r>
            <w:r>
              <w:rPr>
                <w:spacing w:val="6"/>
              </w:rPr>
              <w:t>popul</w:t>
            </w:r>
            <w:r>
              <w:rPr>
                <w:spacing w:val="5"/>
              </w:rPr>
              <w:t>ar</w:t>
            </w:r>
            <w:r>
              <w:rPr>
                <w:spacing w:val="2"/>
              </w:rPr>
              <w:t xml:space="preserve">  </w:t>
            </w:r>
            <w:r>
              <w:rPr>
                <w:spacing w:val="5"/>
              </w:rPr>
              <w:t>sub-topic</w:t>
            </w:r>
            <w:r>
              <w:rPr>
                <w:spacing w:val="1"/>
              </w:rPr>
              <w:t xml:space="preserve">  </w:t>
            </w:r>
            <w:r>
              <w:rPr>
                <w:spacing w:val="5"/>
              </w:rPr>
              <w:t>within</w:t>
            </w:r>
            <w:r>
              <w:rPr>
                <w:spacing w:val="2"/>
              </w:rPr>
              <w:t xml:space="preserve">  </w:t>
            </w:r>
            <w:r>
              <w:rPr>
                <w:spacing w:val="5"/>
              </w:rPr>
              <w:t>the</w:t>
            </w:r>
            <w:r>
              <w:rPr>
                <w:spacing w:val="2"/>
              </w:rPr>
              <w:t xml:space="preserve">  </w:t>
            </w:r>
            <w:r>
              <w:rPr>
                <w:spacing w:val="5"/>
              </w:rPr>
              <w:t>ﬁeld</w:t>
            </w:r>
            <w:r>
              <w:rPr>
                <w:spacing w:val="2"/>
              </w:rPr>
              <w:t xml:space="preserve">  </w:t>
            </w:r>
            <w:r>
              <w:rPr>
                <w:spacing w:val="5"/>
              </w:rPr>
              <w:t>of</w:t>
            </w:r>
            <w:r>
              <w:rPr>
                <w:spacing w:val="25"/>
              </w:rPr>
              <w:t xml:space="preserve"> </w:t>
            </w:r>
            <w:r>
              <w:rPr>
                <w:spacing w:val="5"/>
              </w:rPr>
              <w:t>AutoML.</w:t>
            </w:r>
            <w:r>
              <w:rPr>
                <w:spacing w:val="2"/>
              </w:rPr>
              <w:t xml:space="preserve">  </w:t>
            </w:r>
            <w:r>
              <w:rPr>
                <w:spacing w:val="5"/>
              </w:rPr>
              <w:t>NAS</w:t>
            </w:r>
            <w:r>
              <w:rPr/>
              <w:t xml:space="preserve"> </w:t>
            </w:r>
            <w:r>
              <w:rPr>
                <w:spacing w:val="7"/>
              </w:rPr>
              <w:t>methods use machine learning algorithms to search through a large space of</w:t>
            </w:r>
            <w:r>
              <w:rPr>
                <w:spacing w:val="-4"/>
              </w:rPr>
              <w:t xml:space="preserve"> </w:t>
            </w:r>
            <w:r>
              <w:rPr>
                <w:spacing w:val="7"/>
              </w:rPr>
              <w:t>possibl</w:t>
            </w:r>
            <w:r>
              <w:rPr>
                <w:spacing w:val="6"/>
              </w:rPr>
              <w:t>e architectures</w:t>
            </w:r>
            <w:r>
              <w:rPr/>
              <w:t xml:space="preserve"> </w:t>
            </w:r>
            <w:r>
              <w:rPr>
                <w:spacing w:val="7"/>
              </w:rPr>
              <w:t>and</w:t>
            </w:r>
            <w:r>
              <w:rPr>
                <w:spacing w:val="31"/>
              </w:rPr>
              <w:t xml:space="preserve"> </w:t>
            </w:r>
            <w:r>
              <w:rPr>
                <w:spacing w:val="7"/>
              </w:rPr>
              <w:t>ﬁnd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7"/>
              </w:rPr>
              <w:t>the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7"/>
              </w:rPr>
              <w:t>one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7"/>
              </w:rPr>
              <w:t>that</w:t>
            </w:r>
            <w:r>
              <w:rPr>
                <w:spacing w:val="18"/>
              </w:rPr>
              <w:t xml:space="preserve"> </w:t>
            </w:r>
            <w:r>
              <w:rPr>
                <w:spacing w:val="7"/>
              </w:rPr>
              <w:t>performs</w:t>
            </w:r>
            <w:r>
              <w:rPr>
                <w:spacing w:val="18"/>
              </w:rPr>
              <w:t xml:space="preserve"> </w:t>
            </w:r>
            <w:r>
              <w:rPr>
                <w:spacing w:val="7"/>
              </w:rPr>
              <w:t>best</w:t>
            </w:r>
            <w:r>
              <w:rPr>
                <w:spacing w:val="20"/>
              </w:rPr>
              <w:t xml:space="preserve"> </w:t>
            </w:r>
            <w:r>
              <w:rPr>
                <w:spacing w:val="7"/>
              </w:rPr>
              <w:t>on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7"/>
              </w:rPr>
              <w:t>a</w:t>
            </w:r>
            <w:r>
              <w:rPr>
                <w:spacing w:val="19"/>
                <w:w w:val="101"/>
              </w:rPr>
              <w:t xml:space="preserve"> </w:t>
            </w:r>
            <w:r>
              <w:rPr>
                <w:spacing w:val="7"/>
              </w:rPr>
              <w:t>given</w:t>
            </w:r>
            <w:r>
              <w:rPr>
                <w:spacing w:val="18"/>
                <w:w w:val="102"/>
              </w:rPr>
              <w:t xml:space="preserve"> </w:t>
            </w:r>
            <w:r>
              <w:rPr>
                <w:spacing w:val="7"/>
              </w:rPr>
              <w:t>task.</w:t>
            </w:r>
            <w:r>
              <w:rPr>
                <w:spacing w:val="16"/>
                <w:w w:val="102"/>
              </w:rPr>
              <w:t xml:space="preserve"> </w:t>
            </w:r>
            <w:r>
              <w:rPr>
                <w:spacing w:val="7"/>
              </w:rPr>
              <w:t>We</w:t>
            </w:r>
            <w:r>
              <w:rPr>
                <w:spacing w:val="18"/>
                <w:w w:val="102"/>
              </w:rPr>
              <w:t xml:space="preserve"> </w:t>
            </w:r>
            <w:r>
              <w:rPr>
                <w:spacing w:val="7"/>
              </w:rPr>
              <w:t>provide</w:t>
            </w:r>
            <w:r>
              <w:rPr>
                <w:spacing w:val="19"/>
                <w:w w:val="102"/>
              </w:rPr>
              <w:t xml:space="preserve"> </w:t>
            </w:r>
            <w:r>
              <w:rPr>
                <w:spacing w:val="7"/>
              </w:rPr>
              <w:t>a</w:t>
            </w:r>
            <w:r>
              <w:rPr>
                <w:spacing w:val="20"/>
                <w:w w:val="102"/>
              </w:rPr>
              <w:t xml:space="preserve"> </w:t>
            </w:r>
            <w:r>
              <w:rPr>
                <w:spacing w:val="7"/>
              </w:rPr>
              <w:t>summary</w:t>
            </w:r>
            <w:r>
              <w:rPr>
                <w:spacing w:val="20"/>
                <w:w w:val="102"/>
              </w:rPr>
              <w:t xml:space="preserve"> </w:t>
            </w:r>
            <w:r>
              <w:rPr>
                <w:spacing w:val="7"/>
              </w:rPr>
              <w:t>of the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7"/>
              </w:rPr>
              <w:t>performance</w:t>
            </w:r>
            <w:r>
              <w:rPr/>
              <w:t xml:space="preserve"> </w:t>
            </w:r>
            <w:r>
              <w:rPr>
                <w:spacing w:val="5"/>
              </w:rPr>
              <w:t>achieved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5"/>
              </w:rPr>
              <w:t>by</w:t>
            </w:r>
            <w:r>
              <w:rPr>
                <w:spacing w:val="34"/>
                <w:w w:val="101"/>
              </w:rPr>
              <w:t xml:space="preserve"> </w:t>
            </w:r>
            <w:r>
              <w:rPr>
                <w:spacing w:val="5"/>
              </w:rPr>
              <w:t>representative</w:t>
            </w:r>
            <w:r>
              <w:rPr>
                <w:spacing w:val="33"/>
                <w:w w:val="102"/>
              </w:rPr>
              <w:t xml:space="preserve"> </w:t>
            </w:r>
            <w:r>
              <w:rPr>
                <w:spacing w:val="5"/>
              </w:rPr>
              <w:t>NAS</w:t>
            </w:r>
            <w:r>
              <w:rPr/>
              <w:t xml:space="preserve">  </w:t>
            </w:r>
            <w:r>
              <w:rPr>
                <w:spacing w:val="5"/>
              </w:rPr>
              <w:t>algorithms</w:t>
            </w:r>
            <w:r>
              <w:rPr>
                <w:spacing w:val="1"/>
              </w:rPr>
              <w:t xml:space="preserve">  </w:t>
            </w:r>
            <w:r>
              <w:rPr>
                <w:spacing w:val="5"/>
              </w:rPr>
              <w:t>on</w:t>
            </w:r>
            <w:r>
              <w:rPr>
                <w:spacing w:val="34"/>
              </w:rPr>
              <w:t xml:space="preserve"> </w:t>
            </w:r>
            <w:r>
              <w:rPr>
                <w:spacing w:val="5"/>
              </w:rPr>
              <w:t>the</w:t>
            </w:r>
            <w:r>
              <w:rPr/>
              <w:t xml:space="preserve">  </w:t>
            </w:r>
            <w:r>
              <w:rPr>
                <w:spacing w:val="5"/>
              </w:rPr>
              <w:t>CIFAR-10,</w:t>
            </w:r>
            <w:r>
              <w:rPr>
                <w:spacing w:val="1"/>
              </w:rPr>
              <w:t xml:space="preserve">  </w:t>
            </w:r>
            <w:r>
              <w:rPr>
                <w:spacing w:val="5"/>
              </w:rPr>
              <w:t>CIFAR-100,</w:t>
            </w:r>
            <w:r>
              <w:rPr/>
              <w:t xml:space="preserve">  </w:t>
            </w:r>
            <w:r>
              <w:rPr>
                <w:spacing w:val="5"/>
              </w:rPr>
              <w:t>ImageNet</w:t>
            </w:r>
            <w:r>
              <w:rPr>
                <w:spacing w:val="1"/>
              </w:rPr>
              <w:t xml:space="preserve">  </w:t>
            </w:r>
            <w:r>
              <w:rPr>
                <w:spacing w:val="5"/>
              </w:rPr>
              <w:t>and</w:t>
            </w:r>
            <w:r>
              <w:rPr>
                <w:spacing w:val="32"/>
                <w:w w:val="101"/>
              </w:rPr>
              <w:t xml:space="preserve"> </w:t>
            </w:r>
            <w:r>
              <w:rPr>
                <w:spacing w:val="5"/>
              </w:rPr>
              <w:t>well-</w:t>
            </w:r>
            <w:r>
              <w:rPr/>
              <w:t xml:space="preserve"> </w:t>
            </w:r>
            <w:r>
              <w:rPr>
                <w:spacing w:val="7"/>
              </w:rPr>
              <w:t>known</w:t>
            </w:r>
            <w:r>
              <w:rPr>
                <w:spacing w:val="28"/>
                <w:w w:val="101"/>
              </w:rPr>
              <w:t xml:space="preserve"> </w:t>
            </w:r>
            <w:r>
              <w:rPr>
                <w:spacing w:val="7"/>
              </w:rPr>
              <w:t>benchmark</w:t>
            </w:r>
            <w:r>
              <w:rPr>
                <w:spacing w:val="28"/>
              </w:rPr>
              <w:t xml:space="preserve"> </w:t>
            </w:r>
            <w:r>
              <w:rPr>
                <w:spacing w:val="7"/>
              </w:rPr>
              <w:t>datasets.</w:t>
            </w:r>
            <w:r>
              <w:rPr>
                <w:spacing w:val="22"/>
              </w:rPr>
              <w:t xml:space="preserve"> </w:t>
            </w:r>
            <w:r>
              <w:rPr>
                <w:spacing w:val="7"/>
              </w:rPr>
              <w:t>Additionally,</w:t>
            </w:r>
            <w:r>
              <w:rPr>
                <w:spacing w:val="22"/>
                <w:w w:val="102"/>
              </w:rPr>
              <w:t xml:space="preserve"> </w:t>
            </w:r>
            <w:r>
              <w:rPr>
                <w:spacing w:val="7"/>
              </w:rPr>
              <w:t>we</w:t>
            </w:r>
            <w:r>
              <w:rPr>
                <w:spacing w:val="27"/>
              </w:rPr>
              <w:t xml:space="preserve"> </w:t>
            </w:r>
            <w:r>
              <w:rPr>
                <w:spacing w:val="7"/>
              </w:rPr>
              <w:t>delve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7"/>
              </w:rPr>
              <w:t>into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7"/>
              </w:rPr>
              <w:t>several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7"/>
              </w:rPr>
              <w:t>noteworthy</w:t>
            </w:r>
            <w:r>
              <w:rPr>
                <w:spacing w:val="26"/>
                <w:w w:val="101"/>
              </w:rPr>
              <w:t xml:space="preserve"> </w:t>
            </w:r>
            <w:r>
              <w:rPr>
                <w:spacing w:val="7"/>
              </w:rPr>
              <w:t>research</w:t>
            </w:r>
            <w:r>
              <w:rPr>
                <w:spacing w:val="26"/>
                <w:w w:val="102"/>
              </w:rPr>
              <w:t xml:space="preserve"> </w:t>
            </w:r>
            <w:r>
              <w:rPr>
                <w:spacing w:val="7"/>
              </w:rPr>
              <w:t>directions</w:t>
            </w:r>
            <w:r>
              <w:rPr/>
              <w:t xml:space="preserve"> </w:t>
            </w:r>
            <w:r>
              <w:rPr>
                <w:spacing w:val="7"/>
              </w:rPr>
              <w:t>in</w:t>
            </w:r>
            <w:r>
              <w:rPr>
                <w:spacing w:val="20"/>
              </w:rPr>
              <w:t xml:space="preserve"> </w:t>
            </w:r>
            <w:r>
              <w:rPr>
                <w:spacing w:val="7"/>
              </w:rPr>
              <w:t>NAS</w:t>
            </w:r>
            <w:r>
              <w:rPr>
                <w:spacing w:val="19"/>
              </w:rPr>
              <w:t xml:space="preserve"> </w:t>
            </w:r>
            <w:r>
              <w:rPr>
                <w:spacing w:val="7"/>
              </w:rPr>
              <w:t>methods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7"/>
              </w:rPr>
              <w:t>including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7"/>
              </w:rPr>
              <w:t>one/two-stage</w:t>
            </w:r>
            <w:r>
              <w:rPr>
                <w:spacing w:val="19"/>
                <w:w w:val="102"/>
              </w:rPr>
              <w:t xml:space="preserve"> </w:t>
            </w:r>
            <w:r>
              <w:rPr>
                <w:spacing w:val="7"/>
              </w:rPr>
              <w:t>NA</w:t>
            </w:r>
            <w:r>
              <w:rPr>
                <w:spacing w:val="6"/>
              </w:rPr>
              <w:t>S,</w:t>
            </w:r>
            <w:r>
              <w:rPr>
                <w:spacing w:val="20"/>
                <w:w w:val="102"/>
              </w:rPr>
              <w:t xml:space="preserve"> </w:t>
            </w:r>
            <w:r>
              <w:rPr>
                <w:spacing w:val="6"/>
              </w:rPr>
              <w:t>one-shot</w:t>
            </w:r>
            <w:r>
              <w:rPr>
                <w:spacing w:val="19"/>
                <w:w w:val="102"/>
              </w:rPr>
              <w:t xml:space="preserve"> </w:t>
            </w:r>
            <w:r>
              <w:rPr>
                <w:spacing w:val="6"/>
              </w:rPr>
              <w:t>NAS</w:t>
            </w:r>
            <w:r>
              <w:rPr>
                <w:spacing w:val="21"/>
              </w:rPr>
              <w:t xml:space="preserve"> </w:t>
            </w:r>
            <w:r>
              <w:rPr>
                <w:spacing w:val="6"/>
              </w:rPr>
              <w:t>and joint</w:t>
            </w:r>
            <w:r>
              <w:rPr>
                <w:spacing w:val="18"/>
                <w:w w:val="101"/>
              </w:rPr>
              <w:t xml:space="preserve"> </w:t>
            </w:r>
            <w:r>
              <w:rPr>
                <w:spacing w:val="6"/>
              </w:rPr>
              <w:t>hyperparameter</w:t>
            </w:r>
            <w:r>
              <w:rPr>
                <w:spacing w:val="18"/>
                <w:w w:val="102"/>
              </w:rPr>
              <w:t xml:space="preserve"> </w:t>
            </w:r>
            <w:r>
              <w:rPr>
                <w:spacing w:val="6"/>
              </w:rPr>
              <w:t>with</w:t>
            </w:r>
            <w:r>
              <w:rPr>
                <w:spacing w:val="20"/>
                <w:w w:val="101"/>
              </w:rPr>
              <w:t xml:space="preserve"> </w:t>
            </w:r>
            <w:r>
              <w:rPr>
                <w:spacing w:val="6"/>
              </w:rPr>
              <w:t>ar-</w:t>
            </w:r>
            <w:r>
              <w:rPr/>
              <w:t xml:space="preserve"> </w:t>
            </w:r>
            <w:r>
              <w:rPr>
                <w:spacing w:val="7"/>
              </w:rPr>
              <w:t>chitecture</w:t>
            </w:r>
            <w:r>
              <w:rPr>
                <w:spacing w:val="15"/>
                <w:w w:val="102"/>
              </w:rPr>
              <w:t xml:space="preserve"> </w:t>
            </w:r>
            <w:r>
              <w:rPr>
                <w:spacing w:val="7"/>
              </w:rPr>
              <w:t>optimization. We</w:t>
            </w:r>
            <w:r>
              <w:rPr>
                <w:spacing w:val="13"/>
                <w:w w:val="102"/>
              </w:rPr>
              <w:t xml:space="preserve"> </w:t>
            </w:r>
            <w:r>
              <w:rPr>
                <w:spacing w:val="7"/>
              </w:rPr>
              <w:t>d</w:t>
            </w:r>
            <w:r>
              <w:rPr>
                <w:spacing w:val="6"/>
              </w:rPr>
              <w:t>iscussed how the</w:t>
            </w:r>
            <w:r>
              <w:rPr>
                <w:spacing w:val="13"/>
                <w:w w:val="102"/>
              </w:rPr>
              <w:t xml:space="preserve"> </w:t>
            </w:r>
            <w:r>
              <w:rPr>
                <w:spacing w:val="6"/>
              </w:rPr>
              <w:t>search</w:t>
            </w:r>
            <w:r>
              <w:rPr>
                <w:spacing w:val="15"/>
              </w:rPr>
              <w:t xml:space="preserve"> </w:t>
            </w:r>
            <w:r>
              <w:rPr>
                <w:spacing w:val="6"/>
              </w:rPr>
              <w:t>space</w:t>
            </w:r>
            <w:r>
              <w:rPr>
                <w:spacing w:val="14"/>
                <w:w w:val="101"/>
              </w:rPr>
              <w:t xml:space="preserve"> </w:t>
            </w:r>
            <w:r>
              <w:rPr>
                <w:spacing w:val="6"/>
              </w:rPr>
              <w:t>size and</w:t>
            </w:r>
            <w:r>
              <w:rPr>
                <w:spacing w:val="14"/>
                <w:w w:val="102"/>
              </w:rPr>
              <w:t xml:space="preserve"> </w:t>
            </w:r>
            <w:r>
              <w:rPr>
                <w:spacing w:val="6"/>
              </w:rPr>
              <w:t>complexity</w:t>
            </w:r>
            <w:r>
              <w:rPr>
                <w:spacing w:val="14"/>
              </w:rPr>
              <w:t xml:space="preserve"> </w:t>
            </w:r>
            <w:r>
              <w:rPr>
                <w:spacing w:val="6"/>
              </w:rPr>
              <w:t>in</w:t>
            </w:r>
            <w:r>
              <w:rPr>
                <w:spacing w:val="12"/>
                <w:w w:val="101"/>
              </w:rPr>
              <w:t xml:space="preserve"> </w:t>
            </w:r>
            <w:r>
              <w:rPr>
                <w:spacing w:val="6"/>
              </w:rPr>
              <w:t>NAS</w:t>
            </w:r>
            <w:r>
              <w:rPr>
                <w:spacing w:val="14"/>
                <w:w w:val="101"/>
              </w:rPr>
              <w:t xml:space="preserve"> </w:t>
            </w:r>
            <w:r>
              <w:rPr>
                <w:spacing w:val="6"/>
              </w:rPr>
              <w:t>can</w:t>
            </w:r>
            <w:r>
              <w:rPr>
                <w:spacing w:val="10"/>
              </w:rPr>
              <w:t xml:space="preserve"> </w:t>
            </w:r>
            <w:r>
              <w:rPr>
                <w:spacing w:val="6"/>
              </w:rPr>
              <w:t>vary</w:t>
            </w:r>
            <w:r>
              <w:rPr/>
              <w:t xml:space="preserve"> </w:t>
            </w:r>
            <w:r>
              <w:rPr>
                <w:spacing w:val="7"/>
              </w:rPr>
              <w:t>depending  on  the  speciﬁc  p</w:t>
            </w:r>
            <w:r>
              <w:rPr>
                <w:spacing w:val="6"/>
              </w:rPr>
              <w:t>roblem  being  addressed.  To  conclude,  we  examine  several  open</w:t>
            </w:r>
            <w:r>
              <w:rPr/>
              <w:t xml:space="preserve"> </w:t>
            </w:r>
            <w:r>
              <w:rPr>
                <w:spacing w:val="7"/>
              </w:rPr>
              <w:t>problems</w:t>
            </w:r>
            <w:r>
              <w:rPr>
                <w:spacing w:val="28"/>
                <w:w w:val="102"/>
              </w:rPr>
              <w:t xml:space="preserve"> </w:t>
            </w:r>
            <w:r>
              <w:rPr>
                <w:spacing w:val="7"/>
              </w:rPr>
              <w:t>(SOTA</w:t>
            </w:r>
            <w:r>
              <w:rPr>
                <w:spacing w:val="22"/>
                <w:w w:val="101"/>
              </w:rPr>
              <w:t xml:space="preserve"> </w:t>
            </w:r>
            <w:r>
              <w:rPr>
                <w:spacing w:val="7"/>
              </w:rPr>
              <w:t>problems)</w:t>
            </w:r>
            <w:r>
              <w:rPr>
                <w:spacing w:val="21"/>
              </w:rPr>
              <w:t xml:space="preserve"> </w:t>
            </w:r>
            <w:r>
              <w:rPr>
                <w:spacing w:val="7"/>
              </w:rPr>
              <w:t>within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7"/>
              </w:rPr>
              <w:t>cu</w:t>
            </w:r>
            <w:r>
              <w:rPr>
                <w:spacing w:val="6"/>
              </w:rPr>
              <w:t>rrent</w:t>
            </w:r>
            <w:r>
              <w:rPr>
                <w:spacing w:val="20"/>
                <w:w w:val="102"/>
              </w:rPr>
              <w:t xml:space="preserve"> </w:t>
            </w:r>
            <w:r>
              <w:rPr>
                <w:spacing w:val="6"/>
              </w:rPr>
              <w:t>AutoML</w:t>
            </w:r>
            <w:r>
              <w:rPr>
                <w:spacing w:val="21"/>
                <w:w w:val="101"/>
              </w:rPr>
              <w:t xml:space="preserve"> </w:t>
            </w:r>
            <w:r>
              <w:rPr>
                <w:spacing w:val="6"/>
              </w:rPr>
              <w:t>methods</w:t>
            </w:r>
            <w:r>
              <w:rPr>
                <w:spacing w:val="24"/>
                <w:w w:val="102"/>
              </w:rPr>
              <w:t xml:space="preserve"> </w:t>
            </w:r>
            <w:r>
              <w:rPr>
                <w:spacing w:val="6"/>
              </w:rPr>
              <w:t>that</w:t>
            </w:r>
            <w:r>
              <w:rPr>
                <w:spacing w:val="24"/>
                <w:w w:val="101"/>
              </w:rPr>
              <w:t xml:space="preserve"> </w:t>
            </w:r>
            <w:r>
              <w:rPr>
                <w:spacing w:val="6"/>
              </w:rPr>
              <w:t>assure</w:t>
            </w:r>
            <w:r>
              <w:rPr>
                <w:spacing w:val="23"/>
                <w:w w:val="102"/>
              </w:rPr>
              <w:t xml:space="preserve"> </w:t>
            </w:r>
            <w:r>
              <w:rPr>
                <w:spacing w:val="6"/>
              </w:rPr>
              <w:t>further</w:t>
            </w:r>
            <w:r>
              <w:rPr>
                <w:spacing w:val="24"/>
                <w:w w:val="102"/>
              </w:rPr>
              <w:t xml:space="preserve"> </w:t>
            </w:r>
            <w:r>
              <w:rPr>
                <w:spacing w:val="6"/>
              </w:rPr>
              <w:t>investigation</w:t>
            </w:r>
            <w:r>
              <w:rPr>
                <w:spacing w:val="24"/>
              </w:rPr>
              <w:t xml:space="preserve"> </w:t>
            </w:r>
            <w:r>
              <w:rPr>
                <w:spacing w:val="6"/>
              </w:rPr>
              <w:t>in</w:t>
            </w:r>
            <w:r>
              <w:rPr/>
              <w:t xml:space="preserve"> </w:t>
            </w:r>
            <w:r>
              <w:rPr>
                <w:spacing w:val="7"/>
              </w:rPr>
              <w:t>future</w:t>
            </w:r>
            <w:r>
              <w:rPr>
                <w:spacing w:val="17"/>
                <w:w w:val="102"/>
              </w:rPr>
              <w:t xml:space="preserve"> </w:t>
            </w:r>
            <w:r>
              <w:rPr>
                <w:spacing w:val="7"/>
              </w:rPr>
              <w:t>research.</w:t>
            </w:r>
          </w:p>
        </w:tc>
      </w:tr>
    </w:tbl>
    <w:p>
      <w:pPr>
        <w:spacing w:line="416" w:lineRule="auto"/>
        <w:rPr>
          <w:rFonts w:ascii="Arial"/>
          <w:sz w:val="21"/>
        </w:rPr>
      </w:pPr>
      <w:r/>
    </w:p>
    <w:p>
      <w:pPr>
        <w:ind w:left="19"/>
        <w:spacing w:before="44" w:line="197" w:lineRule="exact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1"/>
          <w:position w:val="1"/>
        </w:rPr>
        <w:t>1.  Introduction</w:t>
      </w:r>
    </w:p>
    <w:p>
      <w:pPr>
        <w:pStyle w:val="BodyText"/>
        <w:ind w:left="11" w:right="9" w:firstLine="240"/>
        <w:spacing w:before="222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</w:rPr>
        <w:t>In recent times, deep learning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1"/>
        </w:rPr>
        <w:t>has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1"/>
        </w:rPr>
        <w:t>been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1"/>
        </w:rPr>
        <w:t>widely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1"/>
        </w:rPr>
        <w:t>imp</w:t>
      </w:r>
      <w:r>
        <w:rPr>
          <w:sz w:val="15"/>
          <w:szCs w:val="15"/>
          <w:spacing w:val="10"/>
        </w:rPr>
        <w:t>lemented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across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various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domains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has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demonstrated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remarkable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success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solving challenging AI problems. This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technology has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been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leveraged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areas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like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imageclassiﬁcation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</w:t>
        </w:r>
      </w:hyperlink>
      <w:r>
        <w:rPr>
          <w:sz w:val="15"/>
          <w:szCs w:val="15"/>
          <w:spacing w:val="10"/>
        </w:rPr>
        <w:t>,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2</w:t>
        </w:r>
      </w:hyperlink>
      <w:r>
        <w:rPr>
          <w:sz w:val="15"/>
          <w:szCs w:val="15"/>
          <w:spacing w:val="10"/>
        </w:rPr>
        <w:t>]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o</w:t>
      </w:r>
      <w:r>
        <w:rPr>
          <w:sz w:val="15"/>
          <w:szCs w:val="15"/>
          <w:spacing w:val="9"/>
        </w:rPr>
        <w:t>bject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detection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3</w:t>
        </w:r>
      </w:hyperlink>
      <w:r>
        <w:rPr>
          <w:sz w:val="15"/>
          <w:szCs w:val="15"/>
          <w:spacing w:val="9"/>
        </w:rPr>
        <w:t>]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language modeling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4</w:t>
        </w:r>
      </w:hyperlink>
      <w:r>
        <w:rPr>
          <w:sz w:val="15"/>
          <w:szCs w:val="15"/>
          <w:spacing w:val="10"/>
        </w:rPr>
        <w:t>,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5</w:t>
        </w:r>
      </w:hyperlink>
      <w:r>
        <w:rPr>
          <w:sz w:val="15"/>
          <w:szCs w:val="15"/>
          <w:spacing w:val="10"/>
        </w:rPr>
        <w:t>] to achieve remarkable results. After the outstanding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performance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AlexNet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6</w:t>
        </w:r>
      </w:hyperlink>
      <w:r>
        <w:rPr>
          <w:sz w:val="15"/>
          <w:szCs w:val="15"/>
          <w:spacing w:val="10"/>
        </w:rPr>
        <w:t>]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2</w:t>
      </w:r>
      <w:r>
        <w:rPr>
          <w:sz w:val="15"/>
          <w:szCs w:val="15"/>
          <w:spacing w:val="9"/>
        </w:rPr>
        <w:t>012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imageNet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large</w:t>
      </w:r>
    </w:p>
    <w:p>
      <w:pPr>
        <w:spacing w:line="451" w:lineRule="auto"/>
        <w:rPr>
          <w:rFonts w:ascii="Arial"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5041</wp:posOffset>
            </wp:positionH>
            <wp:positionV relativeFrom="paragraph">
              <wp:posOffset>262469</wp:posOffset>
            </wp:positionV>
            <wp:extent cx="458635" cy="6350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8635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16"/>
        <w:spacing w:before="40" w:line="206" w:lineRule="auto"/>
        <w:rPr/>
      </w:pPr>
      <w:r>
        <w:rPr>
          <w:spacing w:val="6"/>
        </w:rPr>
        <w:t>*</w:t>
      </w:r>
      <w:r>
        <w:rPr>
          <w:spacing w:val="5"/>
        </w:rPr>
        <w:t xml:space="preserve">  </w:t>
      </w:r>
      <w:r>
        <w:rPr>
          <w:spacing w:val="6"/>
        </w:rPr>
        <w:t>Corresponding</w:t>
      </w:r>
      <w:r>
        <w:rPr>
          <w:spacing w:val="19"/>
          <w:w w:val="101"/>
        </w:rPr>
        <w:t xml:space="preserve"> </w:t>
      </w:r>
      <w:r>
        <w:rPr>
          <w:spacing w:val="6"/>
        </w:rPr>
        <w:t>author.</w:t>
      </w:r>
    </w:p>
    <w:p>
      <w:pPr>
        <w:pStyle w:val="BodyText"/>
        <w:ind w:left="245"/>
        <w:spacing w:before="19" w:line="206" w:lineRule="auto"/>
        <w:rPr/>
      </w:pPr>
      <w:r>
        <w:rPr>
          <w:rFonts w:ascii="Malgun Gothic" w:hAnsi="Malgun Gothic" w:eastAsia="Malgun Gothic" w:cs="Malgun Gothic"/>
          <w:spacing w:val="9"/>
        </w:rPr>
        <w:t>E-</w:t>
      </w:r>
      <w:r>
        <w:rPr>
          <w:rFonts w:ascii="Malgun Gothic" w:hAnsi="Malgun Gothic" w:eastAsia="Malgun Gothic" w:cs="Malgun Gothic"/>
        </w:rPr>
        <w:t>mail</w:t>
      </w:r>
      <w:r>
        <w:rPr>
          <w:rFonts w:ascii="Malgun Gothic" w:hAnsi="Malgun Gothic" w:eastAsia="Malgun Gothic" w:cs="Malgun Gothic"/>
          <w:spacing w:val="9"/>
        </w:rPr>
        <w:t xml:space="preserve"> </w:t>
      </w:r>
      <w:r>
        <w:rPr>
          <w:rFonts w:ascii="Malgun Gothic" w:hAnsi="Malgun Gothic" w:eastAsia="Malgun Gothic" w:cs="Malgun Gothic"/>
        </w:rPr>
        <w:t>address</w:t>
      </w:r>
      <w:r>
        <w:rPr>
          <w:rFonts w:ascii="Malgun Gothic" w:hAnsi="Malgun Gothic" w:eastAsia="Malgun Gothic" w:cs="Malgun Gothic"/>
          <w:spacing w:val="9"/>
        </w:rPr>
        <w:t>: </w:t>
      </w:r>
      <w:hyperlink w:history="true" r:id="rId11">
        <w:r>
          <w:rPr>
            <w:color w:val="0D7FAC"/>
          </w:rPr>
          <w:t>imrus</w:t>
        </w:r>
        <w:r>
          <w:rPr>
            <w:color w:val="0D7FAC"/>
            <w:spacing w:val="9"/>
          </w:rPr>
          <w:t>15-8978@</w:t>
        </w:r>
        <w:r>
          <w:rPr>
            <w:color w:val="0D7FAC"/>
          </w:rPr>
          <w:t>diu</w:t>
        </w:r>
        <w:r>
          <w:rPr>
            <w:color w:val="0D7FAC"/>
            <w:spacing w:val="9"/>
          </w:rPr>
          <w:t>.</w:t>
        </w:r>
        <w:r>
          <w:rPr>
            <w:color w:val="0D7FAC"/>
          </w:rPr>
          <w:t>edu</w:t>
        </w:r>
        <w:r>
          <w:rPr>
            <w:color w:val="0D7FAC"/>
            <w:spacing w:val="9"/>
          </w:rPr>
          <w:t>.</w:t>
        </w:r>
        <w:r>
          <w:rPr>
            <w:color w:val="0D7FAC"/>
          </w:rPr>
          <w:t>bd</w:t>
        </w:r>
      </w:hyperlink>
      <w:r>
        <w:rPr>
          <w:color w:val="0D7FAC"/>
          <w:spacing w:val="37"/>
          <w:w w:val="102"/>
        </w:rPr>
        <w:t xml:space="preserve"> </w:t>
      </w:r>
      <w:r>
        <w:rPr>
          <w:spacing w:val="9"/>
        </w:rPr>
        <w:t>(I.</w:t>
      </w:r>
      <w:r>
        <w:rPr>
          <w:spacing w:val="19"/>
        </w:rPr>
        <w:t xml:space="preserve"> </w:t>
      </w:r>
      <w:r>
        <w:rPr/>
        <w:t>Salehin</w:t>
      </w:r>
      <w:r>
        <w:rPr>
          <w:spacing w:val="9"/>
        </w:rPr>
        <w:t>).</w:t>
      </w:r>
    </w:p>
    <w:p>
      <w:pPr>
        <w:pStyle w:val="BodyText"/>
        <w:ind w:left="10"/>
        <w:spacing w:before="132" w:line="176" w:lineRule="exact"/>
        <w:rPr/>
      </w:pPr>
      <w:hyperlink w:history="true" r:id="rId1">
        <w:r>
          <w:rPr>
            <w:color w:val="0D7FAC"/>
            <w:position w:val="2"/>
          </w:rPr>
          <w:t>https</w:t>
        </w:r>
        <w:r>
          <w:rPr>
            <w:color w:val="0D7FAC"/>
            <w:spacing w:val="15"/>
            <w:position w:val="2"/>
          </w:rPr>
          <w:t>://</w:t>
        </w:r>
        <w:r>
          <w:rPr>
            <w:color w:val="0D7FAC"/>
            <w:position w:val="2"/>
          </w:rPr>
          <w:t>doi</w:t>
        </w:r>
        <w:r>
          <w:rPr>
            <w:color w:val="0D7FAC"/>
            <w:spacing w:val="15"/>
            <w:position w:val="2"/>
          </w:rPr>
          <w:t>.</w:t>
        </w:r>
        <w:r>
          <w:rPr>
            <w:color w:val="0D7FAC"/>
            <w:position w:val="2"/>
          </w:rPr>
          <w:t>org</w:t>
        </w:r>
        <w:r>
          <w:rPr>
            <w:color w:val="0D7FAC"/>
            <w:spacing w:val="15"/>
            <w:position w:val="2"/>
          </w:rPr>
          <w:t>/10.1016/j.</w:t>
        </w:r>
        <w:r>
          <w:rPr>
            <w:color w:val="0D7FAC"/>
            <w:position w:val="2"/>
          </w:rPr>
          <w:t>jiixd</w:t>
        </w:r>
        <w:r>
          <w:rPr>
            <w:color w:val="0D7FAC"/>
            <w:spacing w:val="15"/>
            <w:position w:val="2"/>
          </w:rPr>
          <w:t>.2023.10.002</w:t>
        </w:r>
      </w:hyperlink>
    </w:p>
    <w:p>
      <w:pPr>
        <w:pStyle w:val="BodyText"/>
        <w:ind w:left="8" w:right="3244" w:firstLine="4"/>
        <w:spacing w:before="49" w:line="253" w:lineRule="auto"/>
        <w:rPr/>
      </w:pPr>
      <w:r>
        <w:rPr>
          <w:spacing w:val="7"/>
        </w:rPr>
        <w:t>Received</w:t>
      </w:r>
      <w:r>
        <w:rPr>
          <w:spacing w:val="20"/>
          <w:w w:val="101"/>
        </w:rPr>
        <w:t xml:space="preserve"> </w:t>
      </w:r>
      <w:r>
        <w:rPr>
          <w:spacing w:val="7"/>
        </w:rPr>
        <w:t>24</w:t>
      </w:r>
      <w:r>
        <w:rPr>
          <w:spacing w:val="17"/>
        </w:rPr>
        <w:t xml:space="preserve"> </w:t>
      </w:r>
      <w:r>
        <w:rPr>
          <w:spacing w:val="7"/>
        </w:rPr>
        <w:t>June</w:t>
      </w:r>
      <w:r>
        <w:rPr>
          <w:spacing w:val="19"/>
          <w:w w:val="101"/>
        </w:rPr>
        <w:t xml:space="preserve"> </w:t>
      </w:r>
      <w:r>
        <w:rPr>
          <w:spacing w:val="7"/>
        </w:rPr>
        <w:t>2023;</w:t>
      </w:r>
      <w:r>
        <w:rPr>
          <w:spacing w:val="17"/>
          <w:w w:val="102"/>
        </w:rPr>
        <w:t xml:space="preserve"> </w:t>
      </w:r>
      <w:r>
        <w:rPr>
          <w:spacing w:val="7"/>
        </w:rPr>
        <w:t>Received</w:t>
      </w:r>
      <w:r>
        <w:rPr>
          <w:spacing w:val="19"/>
          <w:w w:val="101"/>
        </w:rPr>
        <w:t xml:space="preserve"> </w:t>
      </w:r>
      <w:r>
        <w:rPr>
          <w:spacing w:val="6"/>
        </w:rPr>
        <w:t>in</w:t>
      </w:r>
      <w:r>
        <w:rPr>
          <w:spacing w:val="15"/>
          <w:w w:val="102"/>
        </w:rPr>
        <w:t xml:space="preserve"> </w:t>
      </w:r>
      <w:r>
        <w:rPr>
          <w:spacing w:val="6"/>
        </w:rPr>
        <w:t>revised</w:t>
      </w:r>
      <w:r>
        <w:rPr>
          <w:spacing w:val="18"/>
        </w:rPr>
        <w:t xml:space="preserve"> </w:t>
      </w:r>
      <w:r>
        <w:rPr>
          <w:spacing w:val="6"/>
        </w:rPr>
        <w:t>form</w:t>
      </w:r>
      <w:r>
        <w:rPr>
          <w:spacing w:val="24"/>
          <w:w w:val="101"/>
        </w:rPr>
        <w:t xml:space="preserve"> </w:t>
      </w:r>
      <w:r>
        <w:rPr>
          <w:spacing w:val="6"/>
        </w:rPr>
        <w:t>12</w:t>
      </w:r>
      <w:r>
        <w:rPr>
          <w:spacing w:val="17"/>
          <w:w w:val="102"/>
        </w:rPr>
        <w:t xml:space="preserve"> </w:t>
      </w:r>
      <w:r>
        <w:rPr>
          <w:spacing w:val="6"/>
        </w:rPr>
        <w:t>October</w:t>
      </w:r>
      <w:r>
        <w:rPr>
          <w:spacing w:val="19"/>
        </w:rPr>
        <w:t xml:space="preserve"> </w:t>
      </w:r>
      <w:r>
        <w:rPr>
          <w:spacing w:val="6"/>
        </w:rPr>
        <w:t>2023;</w:t>
      </w:r>
      <w:r>
        <w:rPr>
          <w:spacing w:val="14"/>
          <w:w w:val="102"/>
        </w:rPr>
        <w:t xml:space="preserve"> </w:t>
      </w:r>
      <w:r>
        <w:rPr>
          <w:spacing w:val="6"/>
        </w:rPr>
        <w:t>Accepted</w:t>
      </w:r>
      <w:r>
        <w:rPr>
          <w:spacing w:val="24"/>
          <w:w w:val="102"/>
        </w:rPr>
        <w:t xml:space="preserve"> </w:t>
      </w:r>
      <w:r>
        <w:rPr>
          <w:spacing w:val="6"/>
        </w:rPr>
        <w:t>12</w:t>
      </w:r>
      <w:r>
        <w:rPr>
          <w:spacing w:val="18"/>
        </w:rPr>
        <w:t xml:space="preserve"> </w:t>
      </w:r>
      <w:r>
        <w:rPr>
          <w:spacing w:val="6"/>
        </w:rPr>
        <w:t>October</w:t>
      </w:r>
      <w:r>
        <w:rPr>
          <w:spacing w:val="20"/>
        </w:rPr>
        <w:t xml:space="preserve"> </w:t>
      </w:r>
      <w:r>
        <w:rPr>
          <w:spacing w:val="6"/>
        </w:rPr>
        <w:t>2023</w:t>
      </w:r>
      <w:r>
        <w:rPr/>
        <w:t xml:space="preserve"> </w:t>
      </w:r>
      <w:r>
        <w:rPr>
          <w:spacing w:val="6"/>
        </w:rPr>
        <w:t>Available</w:t>
      </w:r>
      <w:r>
        <w:rPr>
          <w:spacing w:val="23"/>
          <w:w w:val="102"/>
        </w:rPr>
        <w:t xml:space="preserve"> </w:t>
      </w:r>
      <w:r>
        <w:rPr>
          <w:spacing w:val="6"/>
        </w:rPr>
        <w:t>online</w:t>
      </w:r>
      <w:r>
        <w:rPr>
          <w:spacing w:val="24"/>
        </w:rPr>
        <w:t xml:space="preserve"> </w:t>
      </w:r>
      <w:r>
        <w:rPr>
          <w:spacing w:val="6"/>
        </w:rPr>
        <w:t>18</w:t>
      </w:r>
      <w:r>
        <w:rPr>
          <w:spacing w:val="19"/>
        </w:rPr>
        <w:t xml:space="preserve"> </w:t>
      </w:r>
      <w:r>
        <w:rPr>
          <w:spacing w:val="6"/>
        </w:rPr>
        <w:t>October</w:t>
      </w:r>
      <w:r>
        <w:rPr>
          <w:spacing w:val="20"/>
        </w:rPr>
        <w:t xml:space="preserve"> </w:t>
      </w:r>
      <w:r>
        <w:rPr>
          <w:spacing w:val="6"/>
        </w:rPr>
        <w:t>2023</w:t>
      </w:r>
    </w:p>
    <w:p>
      <w:pPr>
        <w:pStyle w:val="BodyText"/>
        <w:ind w:left="11" w:right="10" w:firstLine="3"/>
        <w:spacing w:before="12" w:line="271" w:lineRule="auto"/>
        <w:rPr/>
      </w:pPr>
      <w:r>
        <w:rPr>
          <w:spacing w:val="6"/>
        </w:rPr>
        <w:t>2949-7159/</w:t>
      </w:r>
      <w:r>
        <w:rPr>
          <w:rFonts w:ascii="Arial" w:hAnsi="Arial" w:eastAsia="Arial" w:cs="Arial"/>
          <w:spacing w:val="6"/>
        </w:rPr>
        <w:t>© </w:t>
      </w:r>
      <w:r>
        <w:rPr>
          <w:spacing w:val="6"/>
        </w:rPr>
        <w:t>2023 The Author(s).</w:t>
      </w:r>
      <w:r>
        <w:rPr>
          <w:spacing w:val="12"/>
          <w:w w:val="102"/>
        </w:rPr>
        <w:t xml:space="preserve"> </w:t>
      </w:r>
      <w:r>
        <w:rPr>
          <w:spacing w:val="6"/>
        </w:rPr>
        <w:t>Published by Elsev</w:t>
      </w:r>
      <w:r>
        <w:rPr>
          <w:spacing w:val="5"/>
        </w:rPr>
        <w:t>ier</w:t>
      </w:r>
      <w:r>
        <w:rPr>
          <w:spacing w:val="13"/>
          <w:w w:val="101"/>
        </w:rPr>
        <w:t xml:space="preserve"> </w:t>
      </w:r>
      <w:r>
        <w:rPr>
          <w:spacing w:val="5"/>
        </w:rPr>
        <w:t>B.V.</w:t>
      </w:r>
      <w:r>
        <w:rPr>
          <w:spacing w:val="13"/>
        </w:rPr>
        <w:t xml:space="preserve"> </w:t>
      </w:r>
      <w:r>
        <w:rPr>
          <w:spacing w:val="5"/>
        </w:rPr>
        <w:t>on</w:t>
      </w:r>
      <w:r>
        <w:rPr>
          <w:spacing w:val="9"/>
          <w:w w:val="102"/>
        </w:rPr>
        <w:t xml:space="preserve"> </w:t>
      </w:r>
      <w:r>
        <w:rPr>
          <w:spacing w:val="5"/>
        </w:rPr>
        <w:t>behalf of Xidian</w:t>
      </w:r>
      <w:r>
        <w:rPr>
          <w:spacing w:val="12"/>
          <w:w w:val="101"/>
        </w:rPr>
        <w:t xml:space="preserve"> </w:t>
      </w:r>
      <w:r>
        <w:rPr>
          <w:spacing w:val="5"/>
        </w:rPr>
        <w:t>University.</w:t>
      </w:r>
      <w:r>
        <w:rPr>
          <w:spacing w:val="10"/>
          <w:w w:val="102"/>
        </w:rPr>
        <w:t xml:space="preserve"> </w:t>
      </w:r>
      <w:r>
        <w:rPr>
          <w:spacing w:val="5"/>
        </w:rPr>
        <w:t>This</w:t>
      </w:r>
      <w:r>
        <w:rPr>
          <w:spacing w:val="12"/>
          <w:w w:val="101"/>
        </w:rPr>
        <w:t xml:space="preserve"> </w:t>
      </w:r>
      <w:r>
        <w:rPr>
          <w:spacing w:val="5"/>
        </w:rPr>
        <w:t>is</w:t>
      </w:r>
      <w:r>
        <w:rPr>
          <w:spacing w:val="12"/>
          <w:w w:val="102"/>
        </w:rPr>
        <w:t xml:space="preserve"> </w:t>
      </w:r>
      <w:r>
        <w:rPr>
          <w:spacing w:val="5"/>
        </w:rPr>
        <w:t>an</w:t>
      </w:r>
      <w:r>
        <w:rPr>
          <w:spacing w:val="12"/>
          <w:w w:val="102"/>
        </w:rPr>
        <w:t xml:space="preserve"> </w:t>
      </w:r>
      <w:r>
        <w:rPr>
          <w:spacing w:val="5"/>
        </w:rPr>
        <w:t>open</w:t>
      </w:r>
      <w:r>
        <w:rPr>
          <w:spacing w:val="12"/>
          <w:w w:val="102"/>
        </w:rPr>
        <w:t xml:space="preserve"> </w:t>
      </w:r>
      <w:r>
        <w:rPr>
          <w:spacing w:val="5"/>
        </w:rPr>
        <w:t>access</w:t>
      </w:r>
      <w:r>
        <w:rPr>
          <w:spacing w:val="13"/>
        </w:rPr>
        <w:t xml:space="preserve"> </w:t>
      </w:r>
      <w:r>
        <w:rPr>
          <w:spacing w:val="5"/>
        </w:rPr>
        <w:t>article</w:t>
      </w:r>
      <w:r>
        <w:rPr>
          <w:spacing w:val="11"/>
        </w:rPr>
        <w:t xml:space="preserve"> </w:t>
      </w:r>
      <w:r>
        <w:rPr>
          <w:spacing w:val="5"/>
        </w:rPr>
        <w:t>under</w:t>
      </w:r>
      <w:r>
        <w:rPr>
          <w:spacing w:val="11"/>
          <w:w w:val="102"/>
        </w:rPr>
        <w:t xml:space="preserve"> </w:t>
      </w:r>
      <w:r>
        <w:rPr>
          <w:spacing w:val="5"/>
        </w:rPr>
        <w:t>the</w:t>
      </w:r>
      <w:r>
        <w:rPr>
          <w:spacing w:val="14"/>
          <w:w w:val="101"/>
        </w:rPr>
        <w:t xml:space="preserve"> </w:t>
      </w:r>
      <w:r>
        <w:rPr>
          <w:spacing w:val="5"/>
        </w:rPr>
        <w:t>CC</w:t>
      </w:r>
      <w:r>
        <w:rPr>
          <w:spacing w:val="11"/>
          <w:w w:val="101"/>
        </w:rPr>
        <w:t xml:space="preserve"> </w:t>
      </w:r>
      <w:r>
        <w:rPr>
          <w:spacing w:val="5"/>
        </w:rPr>
        <w:t>BY-NC-ND</w:t>
      </w:r>
      <w:r>
        <w:rPr/>
        <w:t xml:space="preserve"> </w:t>
      </w:r>
      <w:r>
        <w:rPr>
          <w:spacing w:val="9"/>
        </w:rPr>
        <w:t>license</w:t>
      </w:r>
      <w:r>
        <w:rPr>
          <w:spacing w:val="22"/>
          <w:w w:val="102"/>
        </w:rPr>
        <w:t xml:space="preserve"> </w:t>
      </w:r>
      <w:r>
        <w:rPr>
          <w:spacing w:val="9"/>
        </w:rPr>
        <w:t>(</w:t>
      </w:r>
      <w:hyperlink w:history="true" r:id="rId12">
        <w:r>
          <w:rPr>
            <w:color w:val="0D7FAC"/>
            <w:spacing w:val="9"/>
          </w:rPr>
          <w:t>http://creativecommons.org/licenses/by-nc-nd/4.0/</w:t>
        </w:r>
      </w:hyperlink>
      <w:r>
        <w:rPr>
          <w:spacing w:val="8"/>
        </w:rPr>
        <w:t>).</w:t>
      </w:r>
    </w:p>
    <w:p>
      <w:pPr>
        <w:spacing w:line="271" w:lineRule="auto"/>
        <w:sectPr>
          <w:pgSz w:w="10886" w:h="14854"/>
          <w:pgMar w:top="667" w:right="770" w:bottom="0" w:left="772" w:header="0" w:footer="0" w:gutter="0"/>
        </w:sectPr>
        <w:rPr/>
      </w:pPr>
    </w:p>
    <w:p>
      <w:pPr>
        <w:pStyle w:val="BodyText"/>
        <w:ind w:left="3" w:right="9" w:firstLine="3"/>
        <w:spacing w:before="201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scale visual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recognition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challenge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(ILSVRC)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7</w:t>
        </w:r>
      </w:hyperlink>
      <w:r>
        <w:rPr>
          <w:sz w:val="15"/>
          <w:szCs w:val="15"/>
          <w:spacing w:val="10"/>
        </w:rPr>
        <w:t>]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su</w:t>
      </w:r>
      <w:r>
        <w:rPr>
          <w:sz w:val="15"/>
          <w:szCs w:val="15"/>
          <w:spacing w:val="9"/>
        </w:rPr>
        <w:t>rpassing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all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other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conventional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manual methods,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more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intricate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deeper neural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networks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have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been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introduced.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example,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standard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ResNet-50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8</w:t>
        </w:r>
      </w:hyperlink>
      <w:r>
        <w:rPr>
          <w:sz w:val="15"/>
          <w:szCs w:val="15"/>
          <w:spacing w:val="10"/>
        </w:rPr>
        <w:t>]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has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50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layers,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has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approximately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25.6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million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parameters. The initial stage utilizes 64 ﬁlters followed by the second stage with 1</w:t>
      </w:r>
      <w:r>
        <w:rPr>
          <w:sz w:val="15"/>
          <w:szCs w:val="15"/>
          <w:spacing w:val="9"/>
        </w:rPr>
        <w:t>28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ﬁlters,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the third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stage with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256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ﬁlters, the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fourth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stage with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512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ﬁlters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ﬁnally,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ﬁfth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stage with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1024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ﬁlters. Within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the model,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every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residual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block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consists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of two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3  </w:t>
      </w:r>
      <w:r>
        <w:rPr>
          <w:rFonts w:ascii="Arial" w:hAnsi="Arial" w:eastAsia="Arial" w:cs="Arial"/>
          <w:sz w:val="15"/>
          <w:szCs w:val="15"/>
          <w:spacing w:val="9"/>
        </w:rPr>
        <w:t>× </w:t>
      </w:r>
      <w:r>
        <w:rPr>
          <w:sz w:val="15"/>
          <w:szCs w:val="15"/>
          <w:spacing w:val="9"/>
        </w:rPr>
        <w:t>3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con-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volutionallayers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1"/>
        </w:rPr>
        <w:t>accompanied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shortcut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connection.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Each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residual block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model has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two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3  </w:t>
      </w:r>
      <w:r>
        <w:rPr>
          <w:rFonts w:ascii="Arial" w:hAnsi="Arial" w:eastAsia="Arial" w:cs="Arial"/>
          <w:sz w:val="15"/>
          <w:szCs w:val="15"/>
          <w:spacing w:val="10"/>
        </w:rPr>
        <w:t>× </w:t>
      </w:r>
      <w:r>
        <w:rPr>
          <w:sz w:val="15"/>
          <w:szCs w:val="15"/>
          <w:spacing w:val="10"/>
        </w:rPr>
        <w:t>3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convolutional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layers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shortcut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connection.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Now,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prior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ResNet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were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designed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manually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through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trial-and-error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exp</w:t>
      </w:r>
      <w:r>
        <w:rPr>
          <w:sz w:val="15"/>
          <w:szCs w:val="15"/>
          <w:spacing w:val="9"/>
        </w:rPr>
        <w:t>erts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which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indicates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1"/>
        </w:rPr>
        <w:t>that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1"/>
        </w:rPr>
        <w:t>development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1"/>
        </w:rPr>
        <w:t>of h</w:t>
      </w:r>
      <w:r>
        <w:rPr>
          <w:sz w:val="15"/>
          <w:szCs w:val="15"/>
          <w:spacing w:val="10"/>
        </w:rPr>
        <w:t>igh-performing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demands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considerable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number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of resources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time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even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seasoned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experts.</w:t>
      </w:r>
    </w:p>
    <w:p>
      <w:pPr>
        <w:pStyle w:val="BodyText"/>
        <w:ind w:left="5" w:firstLine="238"/>
        <w:spacing w:before="55" w:line="276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 excessive costs associated with model development have led to the emergen</w:t>
      </w:r>
      <w:r>
        <w:rPr>
          <w:sz w:val="15"/>
          <w:szCs w:val="15"/>
          <w:spacing w:val="9"/>
        </w:rPr>
        <w:t>ce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a new concept which is the automation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entire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1"/>
        </w:rPr>
        <w:t>machine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1"/>
        </w:rPr>
        <w:t>learning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1"/>
        </w:rPr>
        <w:t>(ML)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1"/>
        </w:rPr>
        <w:t>pipelin</w:t>
      </w:r>
      <w:r>
        <w:rPr>
          <w:sz w:val="15"/>
          <w:szCs w:val="15"/>
          <w:spacing w:val="10"/>
        </w:rPr>
        <w:t>e.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approach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0"/>
        </w:rPr>
        <w:t>known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learning  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9</w:t>
        </w:r>
      </w:hyperlink>
      <w:r>
        <w:rPr>
          <w:sz w:val="15"/>
          <w:szCs w:val="15"/>
          <w:spacing w:val="10"/>
        </w:rPr>
        <w:t>]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aims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reduce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burden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0"/>
        </w:rPr>
        <w:t>development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costs. Nowadays, the AutoML system has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capabilit</w:t>
      </w:r>
      <w:r>
        <w:rPr>
          <w:sz w:val="15"/>
          <w:szCs w:val="15"/>
          <w:spacing w:val="9"/>
        </w:rPr>
        <w:t>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dynamically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merge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different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techniques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establish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simple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and user-friendly end-to-end ML pipeline system. To create a multitude of personalized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AutoML methods, our objective is to develop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most sophisticated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AI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</w:rPr>
        <w:t>system.</w:t>
      </w:r>
    </w:p>
    <w:p>
      <w:pPr>
        <w:pStyle w:val="BodyText"/>
        <w:ind w:left="5" w:right="9" w:firstLine="238"/>
        <w:spacing w:before="16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 AutoML workﬂow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involves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several stages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including feature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engineering,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preparation,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generation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and model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eval-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uation.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generation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further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0"/>
        </w:rPr>
        <w:t>categorized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into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space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exploration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methods.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fundamental design principles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ML models are determined by the search space which can be classiﬁed into two categories: traditional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ML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architectures.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terms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classiﬁcation,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techniques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categorize</w:t>
      </w:r>
      <w:r>
        <w:rPr>
          <w:sz w:val="15"/>
          <w:szCs w:val="15"/>
          <w:spacing w:val="9"/>
        </w:rPr>
        <w:t>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9"/>
        </w:rPr>
        <w:t>hyperparameter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optimization (HPO)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10</w:t>
        </w:r>
      </w:hyperlink>
      <w:r>
        <w:rPr>
          <w:sz w:val="15"/>
          <w:szCs w:val="15"/>
          <w:spacing w:val="9"/>
        </w:rPr>
        <w:t>] and architecture optimization (AO)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11</w:t>
        </w:r>
      </w:hyperlink>
      <w:r>
        <w:rPr>
          <w:sz w:val="15"/>
          <w:szCs w:val="15"/>
          <w:spacing w:val="9"/>
        </w:rPr>
        <w:t>]. HPO focuses on optimizi</w:t>
      </w:r>
      <w:r>
        <w:rPr>
          <w:sz w:val="15"/>
          <w:szCs w:val="15"/>
          <w:spacing w:val="8"/>
        </w:rPr>
        <w:t>ng the parameters related to training such 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rate and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batch size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while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AO focuses on optimizing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parameters associated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model itself.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number of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9"/>
        </w:rPr>
        <w:t>layers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f</w:t>
      </w:r>
      <w:r>
        <w:rPr>
          <w:sz w:val="15"/>
          <w:szCs w:val="15"/>
          <w:spacing w:val="8"/>
        </w:rPr>
        <w:t>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neural architecture</w:t>
      </w:r>
      <w:r>
        <w:rPr>
          <w:sz w:val="15"/>
          <w:szCs w:val="15"/>
          <w:spacing w:val="10"/>
        </w:rPr>
        <w:t>s and the number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neighbors for KNN are examples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parameters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optimized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(AO) techniques.</w:t>
      </w:r>
    </w:p>
    <w:p>
      <w:pPr>
        <w:pStyle w:val="BodyText"/>
        <w:ind w:left="5" w:right="9" w:firstLine="238"/>
        <w:spacing w:before="16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 main idea of neural architecture search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12</w:t>
        </w:r>
      </w:hyperlink>
      <w:r>
        <w:rPr>
          <w:sz w:val="15"/>
          <w:szCs w:val="15"/>
          <w:spacing w:val="10"/>
        </w:rPr>
        <w:t>] is to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automate the process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of designing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optimizing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of neural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networks.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This approach aims to all</w:t>
      </w:r>
      <w:r>
        <w:rPr>
          <w:sz w:val="15"/>
          <w:szCs w:val="15"/>
          <w:spacing w:val="9"/>
        </w:rPr>
        <w:t>eviate the burden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manual design and to improve the performance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neural networks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</w:rPr>
        <w:t>searching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the space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architectures in an automated and efﬁcient manner. NAS employs various methodologies including reinforcement learning,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evolutionary algorithms, and gradient-based methods to explore and discover optimal architectures that can achieve high accuracy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minimal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computational resources. The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objective of a neural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identify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exhibits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both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robustness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1"/>
        </w:rPr>
        <w:t>and high p</w:t>
      </w:r>
      <w:r>
        <w:rPr>
          <w:sz w:val="15"/>
          <w:szCs w:val="15"/>
          <w:spacing w:val="10"/>
        </w:rPr>
        <w:t>erformance. This is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achieved by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selectively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choosing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combining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fundamental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operations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from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predeﬁned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space.</w:t>
      </w:r>
    </w:p>
    <w:p>
      <w:pPr>
        <w:pStyle w:val="BodyText"/>
        <w:ind w:left="2" w:firstLine="239"/>
        <w:spacing w:before="11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AutoML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has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emerged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signiﬁcant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advancement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ﬁeld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o</w:t>
      </w:r>
      <w:r>
        <w:rPr>
          <w:sz w:val="15"/>
          <w:szCs w:val="15"/>
          <w:spacing w:val="9"/>
        </w:rPr>
        <w:t>f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robotics.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offers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streamlined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efﬁcient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way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develop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algorithms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robotic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</w:rPr>
        <w:t>systems,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reducing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manual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effort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expertise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required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traditional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approach.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AutoML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robotics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involves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automating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various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stages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m</w:t>
      </w:r>
      <w:r>
        <w:rPr>
          <w:sz w:val="15"/>
          <w:szCs w:val="15"/>
          <w:spacing w:val="9"/>
        </w:rPr>
        <w:t>achine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9"/>
        </w:rPr>
        <w:t>pipeline,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including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9"/>
        </w:rPr>
        <w:t>preprocessing,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feature engineering, modelselection, hyperpa</w:t>
      </w:r>
      <w:r>
        <w:rPr>
          <w:sz w:val="15"/>
          <w:szCs w:val="15"/>
          <w:spacing w:val="10"/>
        </w:rPr>
        <w:t>rameter tuning, and even deployment. For details about this, we have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discussed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following section. While there are numerous exceptional reviews related to AutoML, our review stands o</w:t>
      </w:r>
      <w:r>
        <w:rPr>
          <w:sz w:val="15"/>
          <w:szCs w:val="15"/>
          <w:spacing w:val="8"/>
        </w:rPr>
        <w:t>ut as it covers a wider range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AutoML methods beyond just NAS techniques.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paper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provides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con</w:t>
      </w:r>
      <w:r>
        <w:rPr>
          <w:sz w:val="15"/>
          <w:szCs w:val="15"/>
          <w:spacing w:val="9"/>
        </w:rPr>
        <w:t>densed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overview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of AutoML methods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utilizing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complete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according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SoTA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(State-of-the-Art)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pipeline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24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Fig.</w:t>
        </w:r>
        <w:r>
          <w:rPr>
            <w:sz w:val="15"/>
            <w:szCs w:val="15"/>
            <w:color w:val="0D7FAC"/>
            <w:spacing w:val="35"/>
            <w:w w:val="101"/>
          </w:rPr>
          <w:t xml:space="preserve"> </w:t>
        </w:r>
        <w:r>
          <w:rPr>
            <w:sz w:val="15"/>
            <w:szCs w:val="15"/>
            <w:color w:val="0D7FAC"/>
            <w:spacing w:val="9"/>
          </w:rPr>
          <w:t>1</w:t>
        </w:r>
      </w:hyperlink>
      <w:r>
        <w:rPr>
          <w:sz w:val="15"/>
          <w:szCs w:val="15"/>
          <w:color w:val="0D7FAC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8"/>
        </w:rPr>
        <w:t>framework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</w:rPr>
        <w:t>for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8"/>
        </w:rPr>
        <w:t>organization.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</w:rPr>
        <w:t>main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</w:rPr>
        <w:t>purpose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8"/>
        </w:rPr>
        <w:t>of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</w:rPr>
        <w:t>this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comprehensive overview is to offer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beginners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thorough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introduction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</w:t>
      </w:r>
      <w:r>
        <w:rPr>
          <w:sz w:val="15"/>
          <w:szCs w:val="15"/>
          <w:spacing w:val="9"/>
        </w:rPr>
        <w:t>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ML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ﬁeld.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ind w:left="8"/>
        <w:spacing w:before="43" w:line="215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2.  Systematic literature</w:t>
      </w:r>
      <w:r>
        <w:rPr>
          <w:rFonts w:ascii="Arial" w:hAnsi="Arial" w:eastAsia="Arial" w:cs="Arial"/>
          <w:sz w:val="15"/>
          <w:szCs w:val="15"/>
          <w:spacing w:val="13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review</w:t>
      </w:r>
      <w:r>
        <w:rPr>
          <w:rFonts w:ascii="Arial" w:hAnsi="Arial" w:eastAsia="Arial" w:cs="Arial"/>
          <w:sz w:val="15"/>
          <w:szCs w:val="15"/>
          <w:spacing w:val="16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approach</w:t>
      </w:r>
    </w:p>
    <w:p>
      <w:pPr>
        <w:pStyle w:val="BodyText"/>
        <w:ind w:left="6" w:firstLine="235"/>
        <w:spacing w:before="265" w:line="279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A systematic literature review is a rigorous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methodical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invo</w:t>
      </w:r>
      <w:r>
        <w:rPr>
          <w:sz w:val="15"/>
          <w:szCs w:val="15"/>
          <w:spacing w:val="9"/>
        </w:rPr>
        <w:t>lves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analyzing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integrating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existing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research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speciﬁc subject. It entails a structured approach of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identifying relevant papers, evaluating the strength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evidence and synthesizing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ﬁndings to address a</w:t>
      </w:r>
      <w:r>
        <w:rPr>
          <w:sz w:val="15"/>
          <w:szCs w:val="15"/>
          <w:spacing w:val="8"/>
        </w:rPr>
        <w:t xml:space="preserve"> particular research issue. Adhering to established guidelines like PRISMA ensures a clear and iterative execution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this process. Data extraction and quality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evaluation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performed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gather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relevant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assess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reliability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quality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of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selected studies. Through further analysis, key conclusions are categorized and summarized. </w:t>
      </w:r>
      <w:r>
        <w:rPr>
          <w:sz w:val="15"/>
          <w:szCs w:val="15"/>
          <w:spacing w:val="8"/>
        </w:rPr>
        <w:t>Subsequently, the results are interpreted 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context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research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topic,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highlighting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implications,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limitations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recommenda</w:t>
      </w:r>
      <w:r>
        <w:rPr>
          <w:sz w:val="15"/>
          <w:szCs w:val="15"/>
          <w:spacing w:val="9"/>
        </w:rPr>
        <w:t>tions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future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studies.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systematic</w:t>
      </w:r>
    </w:p>
    <w:p>
      <w:pPr>
        <w:spacing w:before="28"/>
        <w:rPr/>
      </w:pPr>
      <w:r/>
    </w:p>
    <w:p>
      <w:pPr>
        <w:spacing w:before="27"/>
        <w:rPr/>
      </w:pPr>
      <w:r/>
    </w:p>
    <w:tbl>
      <w:tblPr>
        <w:tblStyle w:val="TableNormal"/>
        <w:tblW w:w="1592" w:type="dxa"/>
        <w:tblInd w:w="1144" w:type="dxa"/>
        <w:tblLayout w:type="fixed"/>
        <w:tblBorders>
          <w:left w:val="single" w:color="030505" w:sz="2" w:space="0"/>
          <w:bottom w:val="single" w:color="030505" w:sz="2" w:space="0"/>
          <w:right w:val="single" w:color="030505" w:sz="2" w:space="0"/>
          <w:top w:val="single" w:color="030505" w:sz="2" w:space="0"/>
        </w:tblBorders>
      </w:tblPr>
      <w:tblGrid>
        <w:gridCol w:w="1592"/>
      </w:tblGrid>
      <w:tr>
        <w:trPr>
          <w:trHeight w:val="601" w:hRule="atLeast"/>
        </w:trPr>
        <w:tc>
          <w:tcPr>
            <w:tcW w:w="1592" w:type="dxa"/>
            <w:vAlign w:val="top"/>
          </w:tcPr>
          <w:p>
            <w:pPr>
              <w:pStyle w:val="TableText"/>
              <w:ind w:left="138"/>
              <w:spacing w:before="47" w:line="191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64A4D8"/>
                <w:position w:val="2"/>
              </w:rPr>
              <w:drawing>
                <wp:inline distT="0" distB="0" distL="0" distR="0">
                  <wp:extent cx="31991" cy="31991"/>
                  <wp:effectExtent l="0" t="0" r="0" b="0"/>
                  <wp:docPr id="8" name="IM 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" name="IM 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991" cy="31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3"/>
                <w:szCs w:val="13"/>
                <w:b/>
                <w:bCs/>
                <w:color w:val="64A4D8"/>
                <w:spacing w:val="3"/>
              </w:rPr>
              <w:t xml:space="preserve">   </w:t>
            </w:r>
            <w:r>
              <w:rPr>
                <w:sz w:val="13"/>
                <w:szCs w:val="13"/>
                <w:b/>
                <w:bCs/>
                <w:color w:val="64A4D8"/>
                <w:spacing w:val="-5"/>
              </w:rPr>
              <w:t>Data collection</w:t>
            </w:r>
          </w:p>
          <w:p>
            <w:pPr>
              <w:pStyle w:val="TableText"/>
              <w:ind w:left="138"/>
              <w:spacing w:before="90" w:line="159" w:lineRule="auto"/>
              <w:rPr>
                <w:sz w:val="13"/>
                <w:szCs w:val="13"/>
              </w:rPr>
            </w:pPr>
            <w:r>
              <w:rPr>
                <w:rFonts w:ascii="Arial" w:hAnsi="Arial" w:eastAsia="Arial" w:cs="Arial"/>
                <w:sz w:val="12"/>
                <w:szCs w:val="12"/>
                <w:color w:val="030505"/>
                <w:spacing w:val="-3"/>
                <w:position w:val="3"/>
              </w:rPr>
              <w:t>.</w:t>
            </w:r>
            <w:r>
              <w:rPr>
                <w:rFonts w:ascii="Arial" w:hAnsi="Arial" w:eastAsia="Arial" w:cs="Arial"/>
                <w:sz w:val="12"/>
                <w:szCs w:val="12"/>
                <w:color w:val="030505"/>
                <w:spacing w:val="-3"/>
                <w:position w:val="3"/>
              </w:rPr>
              <w:t xml:space="preserve">   </w:t>
            </w:r>
            <w:r>
              <w:rPr>
                <w:sz w:val="13"/>
                <w:szCs w:val="13"/>
                <w:b/>
                <w:bCs/>
                <w:color w:val="64A4D8"/>
                <w:spacing w:val="-3"/>
              </w:rPr>
              <w:t>Data cleaning</w:t>
            </w:r>
          </w:p>
          <w:p>
            <w:pPr>
              <w:pStyle w:val="TableText"/>
              <w:ind w:left="138"/>
              <w:spacing w:before="89" w:line="19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64A4D8"/>
                <w:position w:val="2"/>
              </w:rPr>
              <w:drawing>
                <wp:inline distT="0" distB="0" distL="0" distR="0">
                  <wp:extent cx="31991" cy="31978"/>
                  <wp:effectExtent l="0" t="0" r="0" b="0"/>
                  <wp:docPr id="10" name="IM 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" name="IM 1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991" cy="3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3"/>
                <w:szCs w:val="13"/>
                <w:b/>
                <w:bCs/>
                <w:color w:val="64A4D8"/>
                <w:spacing w:val="4"/>
              </w:rPr>
              <w:t xml:space="preserve">   </w:t>
            </w:r>
            <w:r>
              <w:rPr>
                <w:sz w:val="13"/>
                <w:szCs w:val="13"/>
                <w:b/>
                <w:bCs/>
                <w:color w:val="64A4D8"/>
                <w:spacing w:val="-4"/>
              </w:rPr>
              <w:t>Data augmentation</w:t>
            </w:r>
          </w:p>
        </w:tc>
      </w:tr>
    </w:tbl>
    <w:p>
      <w:pPr>
        <w:spacing w:line="300" w:lineRule="auto"/>
        <w:rPr>
          <w:rFonts w:ascii="Arial"/>
          <w:sz w:val="21"/>
        </w:rPr>
      </w:pPr>
      <w:r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posOffset>1214013</wp:posOffset>
            </wp:positionH>
            <wp:positionV relativeFrom="paragraph">
              <wp:posOffset>546</wp:posOffset>
            </wp:positionV>
            <wp:extent cx="36550" cy="239356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50" cy="239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firstLine="702"/>
        <w:spacing w:line="583" w:lineRule="exact"/>
        <w:rPr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4254889</wp:posOffset>
            </wp:positionH>
            <wp:positionV relativeFrom="paragraph">
              <wp:posOffset>322349</wp:posOffset>
            </wp:positionV>
            <wp:extent cx="6451" cy="126318"/>
            <wp:effectExtent l="0" t="0" r="0" b="0"/>
            <wp:wrapNone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51" cy="126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3674588</wp:posOffset>
            </wp:positionH>
            <wp:positionV relativeFrom="paragraph">
              <wp:posOffset>182124</wp:posOffset>
            </wp:positionV>
            <wp:extent cx="121678" cy="6350"/>
            <wp:effectExtent l="0" t="0" r="0" b="0"/>
            <wp:wrapNone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1678" cy="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2" style="position:absolute;margin-left:70.4847pt;margin-top:2.61655pt;mso-position-vertical-relative:text;mso-position-horizontal-relative:text;width:53.1pt;height:23.95pt;z-index:251672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011" w:type="dxa"/>
                    <w:tblInd w:w="25" w:type="dxa"/>
                    <w:shd w:val="clear" w:fill="F8C7C3"/>
                    <w:tblLayout w:type="fixed"/>
                    <w:tblBorders>
                      <w:left w:val="single" w:color="B25553" w:sz="4" w:space="0"/>
                      <w:bottom w:val="single" w:color="B25553" w:sz="4" w:space="0"/>
                      <w:right w:val="single" w:color="B25553" w:sz="4" w:space="0"/>
                      <w:top w:val="single" w:color="B25553" w:sz="4" w:space="0"/>
                    </w:tblBorders>
                  </w:tblPr>
                  <w:tblGrid>
                    <w:gridCol w:w="1011"/>
                  </w:tblGrid>
                  <w:tr>
                    <w:trPr>
                      <w:trHeight w:val="418" w:hRule="atLeast"/>
                    </w:trPr>
                    <w:tc>
                      <w:tcPr>
                        <w:shd w:val="clear" w:fill="F8C7C3"/>
                        <w:tcW w:w="1011" w:type="dxa"/>
                        <w:vAlign w:val="top"/>
                      </w:tcPr>
                      <w:p>
                        <w:pPr>
                          <w:rPr>
                            <w:rFonts w:ascii="Arial"/>
                            <w:sz w:val="21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posOffset>3785980</wp:posOffset>
            </wp:positionH>
            <wp:positionV relativeFrom="paragraph">
              <wp:posOffset>167024</wp:posOffset>
            </wp:positionV>
            <wp:extent cx="36563" cy="36563"/>
            <wp:effectExtent l="0" t="0" r="0" b="0"/>
            <wp:wrapNone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63" cy="3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" style="position:absolute;margin-left:297.109pt;margin-top:2.61655pt;mso-position-vertical-relative:text;mso-position-horizontal-relative:text;width:73.65pt;height:23.95pt;z-index:251663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22" w:type="dxa"/>
                    <w:tblInd w:w="25" w:type="dxa"/>
                    <w:shd w:val="clear" w:fill="CAE5D0"/>
                    <w:tblLayout w:type="fixed"/>
                    <w:tblBorders>
                      <w:left w:val="single" w:color="78B570" w:sz="4" w:space="0"/>
                      <w:bottom w:val="single" w:color="78B570" w:sz="4" w:space="0"/>
                      <w:right w:val="single" w:color="78B570" w:sz="4" w:space="0"/>
                      <w:top w:val="single" w:color="78B570" w:sz="4" w:space="0"/>
                    </w:tblBorders>
                  </w:tblPr>
                  <w:tblGrid>
                    <w:gridCol w:w="1422"/>
                  </w:tblGrid>
                  <w:tr>
                    <w:trPr>
                      <w:trHeight w:val="418" w:hRule="atLeast"/>
                    </w:trPr>
                    <w:tc>
                      <w:tcPr>
                        <w:shd w:val="clear" w:fill="CAE5D0"/>
                        <w:tcW w:w="1422" w:type="dxa"/>
                        <w:vAlign w:val="top"/>
                      </w:tcPr>
                      <w:p>
                        <w:pPr>
                          <w:pStyle w:val="TableText"/>
                          <w:ind w:left="297"/>
                          <w:spacing w:before="42" w:line="193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030505"/>
                            <w:spacing w:val="1"/>
                          </w:rPr>
                          <w:t>Hypermeter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6" style="position:absolute;margin-left:141.004pt;margin-top:2.61655pt;mso-position-vertical-relative:text;mso-position-horizontal-relative:text;width:62.1pt;height:23.95pt;z-index:2516684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191" w:type="dxa"/>
                    <w:tblInd w:w="25" w:type="dxa"/>
                    <w:shd w:val="clear" w:fill="FCF0C5"/>
                    <w:tblLayout w:type="fixed"/>
                    <w:tblBorders>
                      <w:left w:val="single" w:color="CDAF5A" w:sz="4" w:space="0"/>
                      <w:bottom w:val="single" w:color="CDAF5A" w:sz="4" w:space="0"/>
                      <w:right w:val="single" w:color="CDAF5A" w:sz="4" w:space="0"/>
                      <w:top w:val="single" w:color="CDAF5A" w:sz="4" w:space="0"/>
                    </w:tblBorders>
                  </w:tblPr>
                  <w:tblGrid>
                    <w:gridCol w:w="1191"/>
                  </w:tblGrid>
                  <w:tr>
                    <w:trPr>
                      <w:trHeight w:val="418" w:hRule="atLeast"/>
                    </w:trPr>
                    <w:tc>
                      <w:tcPr>
                        <w:shd w:val="clear" w:fill="FCF0C5"/>
                        <w:tcW w:w="1191" w:type="dxa"/>
                        <w:vAlign w:val="top"/>
                      </w:tcPr>
                      <w:p>
                        <w:pPr>
                          <w:pStyle w:val="TableText"/>
                          <w:ind w:left="147"/>
                          <w:spacing w:before="63" w:line="18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030505"/>
                            <w:spacing w:val="-5"/>
                          </w:rPr>
                          <w:t>Feature</w:t>
                        </w:r>
                      </w:p>
                      <w:p>
                        <w:pPr>
                          <w:pStyle w:val="TableText"/>
                          <w:ind w:left="151"/>
                          <w:spacing w:before="33" w:line="193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030505"/>
                            <w:spacing w:val="-6"/>
                          </w:rPr>
                          <w:t>engineering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8" style="position:absolute;margin-left:216.92pt;margin-top:2.61655pt;mso-position-vertical-relative:text;mso-position-horizontal-relative:text;width:73.6pt;height:23.95pt;z-index:2516664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421" w:type="dxa"/>
                    <w:tblInd w:w="25" w:type="dxa"/>
                    <w:shd w:val="clear" w:fill="D8CCE0"/>
                    <w:tblLayout w:type="fixed"/>
                    <w:tblBorders>
                      <w:left w:val="single" w:color="8D72A6" w:sz="4" w:space="0"/>
                      <w:bottom w:val="single" w:color="8D72A6" w:sz="4" w:space="0"/>
                      <w:right w:val="single" w:color="8D72A6" w:sz="4" w:space="0"/>
                      <w:top w:val="single" w:color="8D72A6" w:sz="4" w:space="0"/>
                    </w:tblBorders>
                  </w:tblPr>
                  <w:tblGrid>
                    <w:gridCol w:w="1421"/>
                  </w:tblGrid>
                  <w:tr>
                    <w:trPr>
                      <w:trHeight w:val="418" w:hRule="atLeast"/>
                    </w:trPr>
                    <w:tc>
                      <w:tcPr>
                        <w:shd w:val="clear" w:fill="D8CCE0"/>
                        <w:tcW w:w="1421" w:type="dxa"/>
                        <w:vAlign w:val="top"/>
                      </w:tcPr>
                      <w:p>
                        <w:pPr>
                          <w:pStyle w:val="TableText"/>
                          <w:ind w:left="363" w:right="220" w:hanging="285"/>
                          <w:spacing w:before="36" w:line="228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030505"/>
                            <w:spacing w:val="-5"/>
                          </w:rPr>
                          <w:t>Model</w:t>
                        </w:r>
                        <w:r>
                          <w:rPr>
                            <w:sz w:val="17"/>
                            <w:szCs w:val="17"/>
                            <w:color w:val="030505"/>
                            <w:spacing w:val="-9"/>
                          </w:rPr>
                          <w:t xml:space="preserve"> </w:t>
                        </w:r>
                        <w:r>
                          <w:rPr>
                            <w:sz w:val="17"/>
                            <w:szCs w:val="17"/>
                            <w:color w:val="030505"/>
                            <w:spacing w:val="-5"/>
                          </w:rPr>
                          <w:t>/algorithm</w:t>
                        </w:r>
                        <w:r>
                          <w:rPr>
                            <w:sz w:val="17"/>
                            <w:szCs w:val="17"/>
                            <w:color w:val="030505"/>
                          </w:rPr>
                          <w:t xml:space="preserve"> </w:t>
                        </w:r>
                        <w:r>
                          <w:rPr>
                            <w:sz w:val="17"/>
                            <w:szCs w:val="17"/>
                            <w:color w:val="030505"/>
                            <w:spacing w:val="-6"/>
                          </w:rPr>
                          <w:t>selection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0" style="position:absolute;margin-left:380.983pt;margin-top:2.61655pt;mso-position-vertical-relative:text;mso-position-horizontal-relative:text;width:51.3pt;height:23.95pt;z-index:251673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80" w:type="dxa"/>
                    <w:tblInd w:w="22" w:type="dxa"/>
                    <w:shd w:val="clear" w:fill="CDE1F4"/>
                    <w:tblLayout w:type="fixed"/>
                    <w:tblBorders>
                      <w:left w:val="single" w:color="678ABC" w:sz="2" w:space="0"/>
                      <w:bottom w:val="single" w:color="678ABC" w:sz="2" w:space="0"/>
                      <w:right w:val="single" w:color="678ABC" w:sz="2" w:space="0"/>
                      <w:top w:val="single" w:color="678ABC" w:sz="2" w:space="0"/>
                    </w:tblBorders>
                  </w:tblPr>
                  <w:tblGrid>
                    <w:gridCol w:w="980"/>
                  </w:tblGrid>
                  <w:tr>
                    <w:trPr>
                      <w:trHeight w:val="428" w:hRule="atLeast"/>
                    </w:trPr>
                    <w:tc>
                      <w:tcPr>
                        <w:shd w:val="clear" w:fill="CDE1F4"/>
                        <w:tcW w:w="980" w:type="dxa"/>
                        <w:vAlign w:val="top"/>
                      </w:tcPr>
                      <w:p>
                        <w:pPr>
                          <w:pStyle w:val="TableText"/>
                          <w:ind w:left="41"/>
                          <w:spacing w:before="142" w:line="235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030505"/>
                            <w:spacing w:val="-5"/>
                          </w:rPr>
                          <w:t>Final</w:t>
                        </w:r>
                        <w:r>
                          <w:rPr>
                            <w:sz w:val="17"/>
                            <w:szCs w:val="17"/>
                            <w:color w:val="030505"/>
                            <w:spacing w:val="-4"/>
                          </w:rPr>
                          <w:t xml:space="preserve"> </w:t>
                        </w:r>
                        <w:r>
                          <w:rPr>
                            <w:sz w:val="17"/>
                            <w:szCs w:val="17"/>
                            <w:color w:val="030505"/>
                            <w:spacing w:val="-5"/>
                          </w:rPr>
                          <w:t>result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32" style="position:absolute;margin-left:76.2447pt;margin-top:6.25961pt;mso-position-vertical-relative:text;mso-position-horizontal-relative:text;width:35.9pt;height:19.1pt;z-index:251674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3"/>
                    <w:spacing w:before="19" w:line="186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030505"/>
                      <w:spacing w:val="-3"/>
                    </w:rPr>
                    <w:t>Data</w:t>
                  </w:r>
                </w:p>
                <w:p>
                  <w:pPr>
                    <w:pStyle w:val="BodyText"/>
                    <w:ind w:left="20"/>
                    <w:spacing w:before="33" w:line="193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030505"/>
                      <w:spacing w:val="-5"/>
                    </w:rPr>
                    <w:t>processing</w:t>
                  </w:r>
                </w:p>
              </w:txbxContent>
            </v:textbox>
          </v:shape>
        </w:pict>
      </w:r>
      <w:r>
        <w:pict>
          <v:shape id="_x0000_s34" style="position:absolute;margin-left:310.508pt;margin-top:15.4802pt;mso-position-vertical-relative:text;mso-position-horizontal-relative:text;width:41.55pt;height:9.9pt;z-index:251675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94" w:lineRule="auto"/>
                    <w:rPr>
                      <w:sz w:val="17"/>
                      <w:szCs w:val="17"/>
                    </w:rPr>
                  </w:pPr>
                  <w:r>
                    <w:rPr>
                      <w:sz w:val="17"/>
                      <w:szCs w:val="17"/>
                      <w:color w:val="030505"/>
                      <w:spacing w:val="-6"/>
                    </w:rPr>
                    <w:t>optimization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722803</wp:posOffset>
            </wp:positionH>
            <wp:positionV relativeFrom="paragraph">
              <wp:posOffset>167024</wp:posOffset>
            </wp:positionV>
            <wp:extent cx="179933" cy="36563"/>
            <wp:effectExtent l="0" t="0" r="0" b="0"/>
            <wp:wrapNone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9933" cy="3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posOffset>1554424</wp:posOffset>
            </wp:positionH>
            <wp:positionV relativeFrom="paragraph">
              <wp:posOffset>167024</wp:posOffset>
            </wp:positionV>
            <wp:extent cx="225628" cy="36563"/>
            <wp:effectExtent l="0" t="0" r="0" b="0"/>
            <wp:wrapNone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5628" cy="3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2166704</wp:posOffset>
            </wp:positionH>
            <wp:positionV relativeFrom="paragraph">
              <wp:posOffset>322383</wp:posOffset>
            </wp:positionV>
            <wp:extent cx="36563" cy="120535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563" cy="12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2564252</wp:posOffset>
            </wp:positionH>
            <wp:positionV relativeFrom="paragraph">
              <wp:posOffset>167024</wp:posOffset>
            </wp:positionV>
            <wp:extent cx="207352" cy="36563"/>
            <wp:effectExtent l="0" t="0" r="0" b="0"/>
            <wp:wrapNone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352" cy="3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4693560</wp:posOffset>
            </wp:positionH>
            <wp:positionV relativeFrom="paragraph">
              <wp:posOffset>167024</wp:posOffset>
            </wp:positionV>
            <wp:extent cx="143383" cy="36563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3383" cy="36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36" style="position:absolute;margin-left:309.925pt;margin-top:33.4975pt;mso-position-vertical-relative:text;mso-position-horizontal-relative:text;width:50.6pt;height:27.25pt;z-index:251669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966" w:type="dxa"/>
                    <w:tblInd w:w="22" w:type="dxa"/>
                    <w:tblLayout w:type="fixed"/>
                    <w:tblBorders>
                      <w:left w:val="single" w:color="030505" w:sz="2" w:space="0"/>
                      <w:bottom w:val="single" w:color="030505" w:sz="2" w:space="0"/>
                      <w:right w:val="single" w:color="030505" w:sz="2" w:space="0"/>
                      <w:top w:val="single" w:color="030505" w:sz="2" w:space="0"/>
                    </w:tblBorders>
                  </w:tblPr>
                  <w:tblGrid>
                    <w:gridCol w:w="966"/>
                  </w:tblGrid>
                  <w:tr>
                    <w:trPr>
                      <w:trHeight w:val="494" w:hRule="atLeast"/>
                    </w:trPr>
                    <w:tc>
                      <w:tcPr>
                        <w:tcW w:w="966" w:type="dxa"/>
                        <w:vAlign w:val="top"/>
                      </w:tcPr>
                      <w:p>
                        <w:pPr>
                          <w:ind w:firstLine="454"/>
                          <w:spacing w:line="52" w:lineRule="exact"/>
                          <w:rPr/>
                        </w:pPr>
                        <w:r>
                          <w:rPr>
                            <w:position w:val="-1"/>
                          </w:rPr>
                          <w:drawing>
                            <wp:inline distT="0" distB="0" distL="0" distR="0">
                              <wp:extent cx="36563" cy="33616"/>
                              <wp:effectExtent l="0" t="0" r="0" b="0"/>
                              <wp:docPr id="30" name="IM 3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" name="IM 30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6563" cy="3361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>
                        <w:pPr>
                          <w:pStyle w:val="TableText"/>
                          <w:ind w:left="88"/>
                          <w:spacing w:before="161" w:line="192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030505"/>
                          </w:rPr>
                          <w:t>Evaluation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11"/>
        </w:rPr>
        <w:pict>
          <v:group id="_x0000_s38" style="mso-position-vertical-relative:line;mso-position-horizontal-relative:char;width:21.95pt;height:29.15pt;" filled="false" stroked="false" coordsize="439,582" coordorigin="0,0">
            <v:shape id="_x0000_s40" style="position:absolute;left:0;top:0;width:439;height:582;" filled="false" stroked="false" type="#_x0000_t75">
              <v:imagedata o:title="" r:id="rId27"/>
            </v:shape>
            <v:shape id="_x0000_s42" style="position:absolute;left:-20;top:-20;width:479;height:62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3" w:right="45" w:hanging="1"/>
                      <w:spacing w:before="139" w:line="245" w:lineRule="auto"/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color w:val="030505"/>
                      </w:rPr>
                      <w:t>Input </w:t>
                    </w:r>
                    <w:r>
                      <w:rPr>
                        <w:rFonts w:ascii="Times New Roman" w:hAnsi="Times New Roman" w:eastAsia="Times New Roman" w:cs="Times New Roman"/>
                        <w:sz w:val="17"/>
                        <w:szCs w:val="17"/>
                        <w:color w:val="030505"/>
                        <w:spacing w:val="-1"/>
                      </w:rPr>
                      <w:t>data</w:t>
                    </w:r>
                  </w:p>
                </w:txbxContent>
              </v:textbox>
            </v:shape>
          </v:group>
        </w:pict>
      </w:r>
    </w:p>
    <w:p>
      <w:pPr>
        <w:spacing w:line="115" w:lineRule="exact"/>
        <w:rPr/>
      </w:pPr>
      <w:r/>
    </w:p>
    <w:tbl>
      <w:tblPr>
        <w:tblStyle w:val="TableNormal"/>
        <w:tblW w:w="1592" w:type="dxa"/>
        <w:tblInd w:w="2644" w:type="dxa"/>
        <w:tblLayout w:type="fixed"/>
        <w:tblBorders>
          <w:top w:val="single" w:color="030505" w:sz="2" w:space="0"/>
          <w:left w:val="single" w:color="030505" w:sz="2" w:space="0"/>
          <w:bottom w:val="single" w:color="030505" w:sz="2" w:space="0"/>
          <w:right w:val="single" w:color="030505" w:sz="2" w:space="0"/>
          <w:insideH w:val="single" w:color="030505" w:sz="2" w:space="0"/>
          <w:insideV w:val="single" w:color="030505" w:sz="2" w:space="0"/>
        </w:tblBorders>
      </w:tblPr>
      <w:tblGrid>
        <w:gridCol w:w="316"/>
        <w:gridCol w:w="1276"/>
      </w:tblGrid>
      <w:tr>
        <w:trPr>
          <w:trHeight w:val="601" w:hRule="atLeast"/>
        </w:trPr>
        <w:tc>
          <w:tcPr>
            <w:tcW w:w="316" w:type="dxa"/>
            <w:vAlign w:val="top"/>
            <w:tcBorders>
              <w:right w:val="single" w:color="FFFFFF" w:sz="2" w:space="0"/>
            </w:tcBorders>
          </w:tcPr>
          <w:p>
            <w:pPr>
              <w:pStyle w:val="TableText"/>
              <w:ind w:left="90"/>
              <w:spacing w:before="56" w:line="30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color w:val="9E4E79"/>
                <w:spacing w:val="-5"/>
                <w:w w:val="81"/>
              </w:rPr>
              <w:t>M</w:t>
            </w:r>
            <w:r>
              <w:rPr>
                <w:sz w:val="13"/>
                <w:szCs w:val="13"/>
                <w:b/>
                <w:bCs/>
                <w:color w:val="9E4E79"/>
                <w:spacing w:val="-4"/>
                <w:w w:val="81"/>
              </w:rPr>
              <w:t>et</w:t>
            </w:r>
            <w:r>
              <w:rPr>
                <w:sz w:val="13"/>
                <w:szCs w:val="13"/>
                <w:b/>
                <w:bCs/>
                <w:color w:val="9E4E79"/>
                <w:spacing w:val="-3"/>
                <w:w w:val="81"/>
              </w:rPr>
              <w:t>a</w:t>
            </w:r>
            <w:r>
              <w:rPr>
                <w:sz w:val="13"/>
                <w:szCs w:val="13"/>
                <w:b/>
                <w:bCs/>
                <w:color w:val="9E4E79"/>
                <w:spacing w:val="1"/>
              </w:rPr>
              <w:t xml:space="preserve"> </w:t>
            </w:r>
            <w:r>
              <w:rPr>
                <w:sz w:val="13"/>
                <w:szCs w:val="13"/>
                <w:b/>
                <w:bCs/>
                <w:color w:val="9E4E79"/>
                <w:spacing w:val="-5"/>
                <w:w w:val="89"/>
              </w:rPr>
              <w:t>Feat</w:t>
            </w:r>
          </w:p>
          <w:p>
            <w:pPr>
              <w:pStyle w:val="TableText"/>
              <w:ind w:right="2"/>
              <w:spacing w:before="3" w:line="91" w:lineRule="exact"/>
              <w:jc w:val="right"/>
              <w:rPr>
                <w:sz w:val="13"/>
                <w:szCs w:val="13"/>
              </w:rPr>
            </w:pPr>
            <w:r>
              <w:pict>
                <v:shape id="_x0000_s44" style="position:absolute;margin-left:9.38501pt;margin-top:-3.20808pt;mso-position-vertical-relative:text;mso-position-horizontal-relative:text;width:7.25pt;height:14.1pt;z-index:251678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12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>
              <w:rPr>
                <w:sz w:val="13"/>
                <w:szCs w:val="13"/>
                <w:b/>
                <w:bCs/>
                <w:color w:val="9E4E79"/>
                <w:spacing w:val="-3"/>
                <w:position w:val="-1"/>
              </w:rPr>
              <w:t>Fe</w:t>
            </w:r>
            <w:r>
              <w:rPr>
                <w:shd w:val="clear" w:fill="FFFFFE"/>
                <w:sz w:val="13"/>
                <w:szCs w:val="13"/>
                <w:b/>
                <w:bCs/>
                <w:color w:val="9E4E79"/>
                <w:spacing w:val="-3"/>
                <w:position w:val="-1"/>
              </w:rPr>
              <w:t>at</w:t>
            </w:r>
          </w:p>
        </w:tc>
        <w:tc>
          <w:tcPr>
            <w:tcW w:w="1276" w:type="dxa"/>
            <w:vAlign w:val="top"/>
            <w:tcBorders>
              <w:left w:val="single" w:color="FFFFFF" w:sz="2" w:space="0"/>
            </w:tcBorders>
          </w:tcPr>
          <w:p>
            <w:pPr>
              <w:pStyle w:val="TableText"/>
              <w:ind w:left="45"/>
              <w:spacing w:before="54" w:line="193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color w:val="9E4E79"/>
                <w:spacing w:val="-5"/>
              </w:rPr>
              <w:t>-learning</w:t>
            </w:r>
          </w:p>
          <w:p>
            <w:pPr>
              <w:pStyle w:val="TableText"/>
              <w:ind w:right="553" w:firstLine="19"/>
              <w:spacing w:before="69" w:line="278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b/>
                <w:bCs/>
                <w:color w:val="9E4E79"/>
                <w:spacing w:val="-7"/>
              </w:rPr>
              <w:t>ure</w:t>
            </w:r>
            <w:r>
              <w:rPr>
                <w:sz w:val="13"/>
                <w:szCs w:val="13"/>
                <w:b/>
                <w:bCs/>
                <w:color w:val="9E4E79"/>
                <w:spacing w:val="4"/>
              </w:rPr>
              <w:t xml:space="preserve"> </w:t>
            </w:r>
            <w:r>
              <w:rPr>
                <w:sz w:val="13"/>
                <w:szCs w:val="13"/>
                <w:b/>
                <w:bCs/>
                <w:color w:val="9E4E79"/>
                <w:spacing w:val="-7"/>
              </w:rPr>
              <w:t>extraction</w:t>
            </w:r>
            <w:r>
              <w:rPr>
                <w:sz w:val="13"/>
                <w:szCs w:val="13"/>
                <w:b/>
                <w:bCs/>
                <w:color w:val="9E4E79"/>
              </w:rPr>
              <w:t xml:space="preserve"> </w:t>
            </w:r>
            <w:r>
              <w:rPr>
                <w:sz w:val="13"/>
                <w:szCs w:val="13"/>
                <w:b/>
                <w:bCs/>
                <w:color w:val="9E4E79"/>
                <w:spacing w:val="-6"/>
              </w:rPr>
              <w:t>ure</w:t>
            </w:r>
            <w:r>
              <w:rPr>
                <w:sz w:val="13"/>
                <w:szCs w:val="13"/>
                <w:b/>
                <w:bCs/>
                <w:color w:val="9E4E79"/>
                <w:spacing w:val="-1"/>
              </w:rPr>
              <w:t xml:space="preserve"> </w:t>
            </w:r>
            <w:r>
              <w:rPr>
                <w:sz w:val="13"/>
                <w:szCs w:val="13"/>
                <w:b/>
                <w:bCs/>
                <w:color w:val="9E4E79"/>
                <w:spacing w:val="-6"/>
              </w:rPr>
              <w:t>selection</w:t>
            </w:r>
          </w:p>
        </w:tc>
      </w:tr>
    </w:tbl>
    <w:p>
      <w:pPr>
        <w:spacing w:line="355" w:lineRule="auto"/>
        <w:rPr>
          <w:rFonts w:ascii="Arial"/>
          <w:sz w:val="21"/>
        </w:rPr>
      </w:pPr>
      <w:r/>
    </w:p>
    <w:p>
      <w:pPr>
        <w:pStyle w:val="BodyText"/>
        <w:ind w:left="2877"/>
        <w:spacing w:before="41" w:line="206" w:lineRule="auto"/>
        <w:rPr/>
      </w:pPr>
      <w:r>
        <w:rPr>
          <w:rFonts w:ascii="Arial" w:hAnsi="Arial" w:eastAsia="Arial" w:cs="Arial"/>
          <w:spacing w:val="5"/>
        </w:rPr>
        <w:t>Fig.</w:t>
      </w:r>
      <w:r>
        <w:rPr>
          <w:rFonts w:ascii="Arial" w:hAnsi="Arial" w:eastAsia="Arial" w:cs="Arial"/>
          <w:spacing w:val="19"/>
          <w:w w:val="101"/>
        </w:rPr>
        <w:t xml:space="preserve"> </w:t>
      </w:r>
      <w:r>
        <w:rPr>
          <w:rFonts w:ascii="Arial" w:hAnsi="Arial" w:eastAsia="Arial" w:cs="Arial"/>
          <w:spacing w:val="5"/>
        </w:rPr>
        <w:t>1.</w:t>
      </w:r>
      <w:r>
        <w:rPr>
          <w:rFonts w:ascii="Arial" w:hAnsi="Arial" w:eastAsia="Arial" w:cs="Arial"/>
          <w:spacing w:val="34"/>
        </w:rPr>
        <w:t xml:space="preserve"> </w:t>
      </w:r>
      <w:r>
        <w:rPr>
          <w:spacing w:val="5"/>
        </w:rPr>
        <w:t>An</w:t>
      </w:r>
      <w:r>
        <w:rPr>
          <w:spacing w:val="18"/>
          <w:w w:val="101"/>
        </w:rPr>
        <w:t xml:space="preserve"> </w:t>
      </w:r>
      <w:r>
        <w:rPr>
          <w:spacing w:val="5"/>
        </w:rPr>
        <w:t>overview</w:t>
      </w:r>
      <w:r>
        <w:rPr>
          <w:spacing w:val="18"/>
        </w:rPr>
        <w:t xml:space="preserve"> </w:t>
      </w:r>
      <w:r>
        <w:rPr>
          <w:spacing w:val="5"/>
        </w:rPr>
        <w:t>of AutoML</w:t>
      </w:r>
      <w:r>
        <w:rPr>
          <w:spacing w:val="16"/>
        </w:rPr>
        <w:t xml:space="preserve"> </w:t>
      </w:r>
      <w:r>
        <w:rPr>
          <w:spacing w:val="5"/>
        </w:rPr>
        <w:t>pipeline</w:t>
      </w:r>
      <w:r>
        <w:rPr>
          <w:spacing w:val="15"/>
          <w:w w:val="101"/>
        </w:rPr>
        <w:t xml:space="preserve"> </w:t>
      </w:r>
      <w:r>
        <w:rPr>
          <w:spacing w:val="5"/>
        </w:rPr>
        <w:t>with</w:t>
      </w:r>
      <w:r>
        <w:rPr>
          <w:spacing w:val="18"/>
        </w:rPr>
        <w:t xml:space="preserve"> </w:t>
      </w:r>
      <w:r>
        <w:rPr>
          <w:spacing w:val="5"/>
        </w:rPr>
        <w:t>all</w:t>
      </w:r>
      <w:r>
        <w:rPr>
          <w:spacing w:val="17"/>
          <w:w w:val="102"/>
        </w:rPr>
        <w:t xml:space="preserve"> </w:t>
      </w:r>
      <w:r>
        <w:rPr>
          <w:spacing w:val="5"/>
        </w:rPr>
        <w:t>st</w:t>
      </w:r>
      <w:r>
        <w:rPr>
          <w:spacing w:val="4"/>
        </w:rPr>
        <w:t>ages.</w:t>
      </w:r>
    </w:p>
    <w:p>
      <w:pPr>
        <w:spacing w:line="206" w:lineRule="auto"/>
        <w:sectPr>
          <w:headerReference w:type="default" r:id="rId13"/>
          <w:footerReference w:type="default" r:id="rId14"/>
          <w:pgSz w:w="10886" w:h="14854"/>
          <w:pgMar w:top="817" w:right="769" w:bottom="792" w:left="778" w:header="660" w:footer="678" w:gutter="0"/>
        </w:sectPr>
        <w:rPr/>
      </w:pPr>
    </w:p>
    <w:p>
      <w:pPr>
        <w:pStyle w:val="BodyText"/>
        <w:ind w:left="7" w:right="1"/>
        <w:spacing w:before="203" w:line="282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evaluation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literature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facilitates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comprehensive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transparent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0"/>
        </w:rPr>
        <w:t>assessment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available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inf</w:t>
      </w:r>
      <w:r>
        <w:rPr>
          <w:sz w:val="15"/>
          <w:szCs w:val="15"/>
          <w:spacing w:val="9"/>
        </w:rPr>
        <w:t>ormation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sources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9"/>
        </w:rPr>
        <w:t>fostering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advancement of scientiﬁc knowledge and evidence-based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decision-making.</w:t>
      </w:r>
    </w:p>
    <w:p>
      <w:pPr>
        <w:ind w:left="246"/>
        <w:spacing w:before="50" w:line="215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7"/>
        </w:rPr>
        <w:t>Step</w:t>
      </w:r>
      <w:r>
        <w:rPr>
          <w:rFonts w:ascii="Arial" w:hAnsi="Arial" w:eastAsia="Arial" w:cs="Arial"/>
          <w:sz w:val="15"/>
          <w:szCs w:val="15"/>
          <w:spacing w:val="17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</w:rPr>
        <w:t>1: Data processing search</w:t>
      </w:r>
      <w:r>
        <w:rPr>
          <w:rFonts w:ascii="Arial" w:hAnsi="Arial" w:eastAsia="Arial" w:cs="Arial"/>
          <w:sz w:val="15"/>
          <w:szCs w:val="15"/>
          <w:spacing w:val="6"/>
        </w:rPr>
        <w:t xml:space="preserve"> and</w:t>
      </w:r>
      <w:r>
        <w:rPr>
          <w:rFonts w:ascii="Arial" w:hAnsi="Arial" w:eastAsia="Arial" w:cs="Arial"/>
          <w:sz w:val="15"/>
          <w:szCs w:val="15"/>
          <w:spacing w:val="10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selection</w:t>
      </w:r>
    </w:p>
    <w:p>
      <w:pPr>
        <w:pStyle w:val="BodyText"/>
        <w:ind w:left="7" w:firstLine="236"/>
        <w:spacing w:before="55" w:line="267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The data processing phase in a systematic literature review consists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of a series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of steps. These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steps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aim to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identify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relevant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studi</w:t>
      </w:r>
      <w:r>
        <w:rPr>
          <w:sz w:val="15"/>
          <w:szCs w:val="15"/>
          <w:spacing w:val="8"/>
        </w:rPr>
        <w:t>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and select those that align with 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1"/>
        </w:rPr>
        <w:t>predeﬁned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1"/>
        </w:rPr>
        <w:t>inclusion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1"/>
        </w:rPr>
        <w:t>criteria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ensuring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coherence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between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chosen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studies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research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objectives. The following link provides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an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overview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of this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search process:</w:t>
      </w:r>
    </w:p>
    <w:p>
      <w:pPr>
        <w:pStyle w:val="BodyText"/>
        <w:ind w:left="208"/>
        <w:spacing w:before="222" w:line="196" w:lineRule="exact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(1)</w:t>
      </w:r>
      <w:r>
        <w:rPr>
          <w:sz w:val="15"/>
          <w:szCs w:val="15"/>
          <w:spacing w:val="1"/>
          <w:position w:val="2"/>
        </w:rPr>
        <w:t xml:space="preserve">  </w:t>
      </w:r>
      <w:r>
        <w:rPr>
          <w:sz w:val="15"/>
          <w:szCs w:val="15"/>
          <w:spacing w:val="10"/>
          <w:position w:val="2"/>
        </w:rPr>
        <w:t>Google Scholar</w:t>
      </w:r>
      <w:r>
        <w:rPr>
          <w:sz w:val="15"/>
          <w:szCs w:val="15"/>
          <w:spacing w:val="18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(</w:t>
      </w:r>
      <w:hyperlink w:history="true" r:id="rId30">
        <w:r>
          <w:rPr>
            <w:sz w:val="15"/>
            <w:szCs w:val="15"/>
            <w:color w:val="0D7FAC"/>
            <w:spacing w:val="10"/>
            <w:position w:val="2"/>
          </w:rPr>
          <w:t>https://scholar.google</w:t>
        </w:r>
        <w:r>
          <w:rPr>
            <w:sz w:val="15"/>
            <w:szCs w:val="15"/>
            <w:color w:val="0D7FAC"/>
            <w:spacing w:val="9"/>
            <w:position w:val="2"/>
          </w:rPr>
          <w:t>.com</w:t>
        </w:r>
      </w:hyperlink>
      <w:r>
        <w:rPr>
          <w:sz w:val="15"/>
          <w:szCs w:val="15"/>
          <w:spacing w:val="9"/>
          <w:position w:val="2"/>
        </w:rPr>
        <w:t>).</w:t>
      </w:r>
    </w:p>
    <w:p>
      <w:pPr>
        <w:pStyle w:val="BodyText"/>
        <w:ind w:left="208"/>
        <w:spacing w:before="13" w:line="196" w:lineRule="exact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(2)</w:t>
      </w:r>
      <w:r>
        <w:rPr>
          <w:sz w:val="15"/>
          <w:szCs w:val="15"/>
          <w:spacing w:val="2"/>
          <w:position w:val="2"/>
        </w:rPr>
        <w:t xml:space="preserve">  </w:t>
      </w:r>
      <w:r>
        <w:rPr>
          <w:sz w:val="15"/>
          <w:szCs w:val="15"/>
          <w:spacing w:val="10"/>
          <w:position w:val="2"/>
        </w:rPr>
        <w:t>HAL Open Science</w:t>
      </w:r>
      <w:r>
        <w:rPr>
          <w:sz w:val="15"/>
          <w:szCs w:val="15"/>
          <w:spacing w:val="20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(</w:t>
      </w:r>
      <w:hyperlink w:history="true" r:id="rId31">
        <w:r>
          <w:rPr>
            <w:sz w:val="15"/>
            <w:szCs w:val="15"/>
            <w:color w:val="0D7FAC"/>
            <w:spacing w:val="10"/>
            <w:position w:val="2"/>
          </w:rPr>
          <w:t>https://inria.hal.science/hal</w:t>
        </w:r>
      </w:hyperlink>
      <w:r>
        <w:rPr>
          <w:sz w:val="15"/>
          <w:szCs w:val="15"/>
          <w:spacing w:val="10"/>
          <w:position w:val="2"/>
        </w:rPr>
        <w:t>).</w:t>
      </w:r>
    </w:p>
    <w:p>
      <w:pPr>
        <w:pStyle w:val="BodyText"/>
        <w:ind w:left="208"/>
        <w:spacing w:before="14" w:line="195" w:lineRule="exact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(3)</w:t>
      </w:r>
      <w:r>
        <w:rPr>
          <w:sz w:val="15"/>
          <w:szCs w:val="15"/>
          <w:spacing w:val="1"/>
          <w:position w:val="2"/>
        </w:rPr>
        <w:t xml:space="preserve">  </w:t>
      </w:r>
      <w:r>
        <w:rPr>
          <w:sz w:val="15"/>
          <w:szCs w:val="15"/>
          <w:spacing w:val="10"/>
          <w:position w:val="2"/>
        </w:rPr>
        <w:t>Springer Link</w:t>
      </w:r>
      <w:r>
        <w:rPr>
          <w:sz w:val="15"/>
          <w:szCs w:val="15"/>
          <w:spacing w:val="19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(</w:t>
      </w:r>
      <w:hyperlink w:history="true" r:id="rId32">
        <w:r>
          <w:rPr>
            <w:sz w:val="15"/>
            <w:szCs w:val="15"/>
            <w:color w:val="0D7FAC"/>
            <w:spacing w:val="10"/>
            <w:position w:val="2"/>
          </w:rPr>
          <w:t>https://link.springe</w:t>
        </w:r>
        <w:r>
          <w:rPr>
            <w:sz w:val="15"/>
            <w:szCs w:val="15"/>
            <w:color w:val="0D7FAC"/>
            <w:spacing w:val="9"/>
            <w:position w:val="2"/>
          </w:rPr>
          <w:t>r.com</w:t>
        </w:r>
      </w:hyperlink>
      <w:r>
        <w:rPr>
          <w:sz w:val="15"/>
          <w:szCs w:val="15"/>
          <w:spacing w:val="9"/>
          <w:position w:val="2"/>
        </w:rPr>
        <w:t>).</w:t>
      </w:r>
    </w:p>
    <w:p>
      <w:pPr>
        <w:pStyle w:val="BodyText"/>
        <w:ind w:left="208"/>
        <w:spacing w:before="13" w:line="196" w:lineRule="exact"/>
        <w:rPr>
          <w:sz w:val="15"/>
          <w:szCs w:val="15"/>
        </w:rPr>
      </w:pPr>
      <w:r>
        <w:rPr>
          <w:sz w:val="15"/>
          <w:szCs w:val="15"/>
          <w:spacing w:val="9"/>
          <w:position w:val="2"/>
        </w:rPr>
        <w:t>(4)</w:t>
      </w:r>
      <w:r>
        <w:rPr>
          <w:sz w:val="15"/>
          <w:szCs w:val="15"/>
          <w:spacing w:val="5"/>
          <w:position w:val="2"/>
        </w:rPr>
        <w:t xml:space="preserve">  </w:t>
      </w:r>
      <w:r>
        <w:rPr>
          <w:sz w:val="15"/>
          <w:szCs w:val="15"/>
          <w:spacing w:val="9"/>
          <w:position w:val="2"/>
        </w:rPr>
        <w:t>IEEE Xplore digital library</w:t>
      </w:r>
      <w:r>
        <w:rPr>
          <w:sz w:val="15"/>
          <w:szCs w:val="15"/>
          <w:spacing w:val="19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(</w:t>
      </w:r>
      <w:hyperlink w:history="true" r:id="rId33">
        <w:r>
          <w:rPr>
            <w:sz w:val="15"/>
            <w:szCs w:val="15"/>
            <w:color w:val="0D7FAC"/>
            <w:spacing w:val="9"/>
            <w:position w:val="2"/>
          </w:rPr>
          <w:t>https://ieeexplore.ieee.org</w:t>
        </w:r>
      </w:hyperlink>
      <w:r>
        <w:rPr>
          <w:sz w:val="15"/>
          <w:szCs w:val="15"/>
          <w:spacing w:val="9"/>
          <w:position w:val="2"/>
        </w:rPr>
        <w:t>).</w:t>
      </w:r>
    </w:p>
    <w:p>
      <w:pPr>
        <w:pStyle w:val="BodyText"/>
        <w:ind w:left="208"/>
        <w:spacing w:before="14" w:line="196" w:lineRule="exact"/>
        <w:rPr>
          <w:sz w:val="15"/>
          <w:szCs w:val="15"/>
        </w:rPr>
      </w:pPr>
      <w:r>
        <w:rPr>
          <w:sz w:val="15"/>
          <w:szCs w:val="15"/>
          <w:spacing w:val="11"/>
          <w:position w:val="2"/>
        </w:rPr>
        <w:t>(5)</w:t>
      </w:r>
      <w:r>
        <w:rPr>
          <w:sz w:val="15"/>
          <w:szCs w:val="15"/>
          <w:spacing w:val="1"/>
          <w:position w:val="2"/>
        </w:rPr>
        <w:t xml:space="preserve">  </w:t>
      </w:r>
      <w:r>
        <w:rPr>
          <w:sz w:val="15"/>
          <w:szCs w:val="15"/>
          <w:spacing w:val="11"/>
          <w:position w:val="2"/>
        </w:rPr>
        <w:t>Scopus</w:t>
      </w:r>
      <w:r>
        <w:rPr>
          <w:sz w:val="15"/>
          <w:szCs w:val="15"/>
          <w:spacing w:val="19"/>
          <w:w w:val="101"/>
          <w:position w:val="2"/>
        </w:rPr>
        <w:t xml:space="preserve"> </w:t>
      </w:r>
      <w:r>
        <w:rPr>
          <w:sz w:val="15"/>
          <w:szCs w:val="15"/>
          <w:spacing w:val="11"/>
          <w:position w:val="2"/>
        </w:rPr>
        <w:t>(</w:t>
      </w:r>
      <w:hyperlink w:history="true" r:id="rId34">
        <w:r>
          <w:rPr>
            <w:sz w:val="15"/>
            <w:szCs w:val="15"/>
            <w:color w:val="0D7FAC"/>
            <w:spacing w:val="11"/>
            <w:position w:val="2"/>
          </w:rPr>
          <w:t>https://www.s</w:t>
        </w:r>
        <w:r>
          <w:rPr>
            <w:sz w:val="15"/>
            <w:szCs w:val="15"/>
            <w:color w:val="0D7FAC"/>
            <w:spacing w:val="10"/>
            <w:position w:val="2"/>
          </w:rPr>
          <w:t>copus.com</w:t>
        </w:r>
      </w:hyperlink>
      <w:r>
        <w:rPr>
          <w:sz w:val="15"/>
          <w:szCs w:val="15"/>
          <w:spacing w:val="10"/>
          <w:position w:val="2"/>
        </w:rPr>
        <w:t>).</w:t>
      </w:r>
    </w:p>
    <w:p>
      <w:pPr>
        <w:pStyle w:val="BodyText"/>
        <w:ind w:left="208"/>
        <w:spacing w:before="13" w:line="195" w:lineRule="exact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(6)</w:t>
      </w:r>
      <w:r>
        <w:rPr>
          <w:sz w:val="15"/>
          <w:szCs w:val="15"/>
          <w:position w:val="2"/>
        </w:rPr>
        <w:t xml:space="preserve">  </w:t>
      </w:r>
      <w:r>
        <w:rPr>
          <w:sz w:val="15"/>
          <w:szCs w:val="15"/>
          <w:spacing w:val="10"/>
          <w:position w:val="2"/>
        </w:rPr>
        <w:t>Elsevier ScienceDirect</w:t>
      </w:r>
      <w:r>
        <w:rPr>
          <w:sz w:val="15"/>
          <w:szCs w:val="15"/>
          <w:spacing w:val="20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(</w:t>
      </w:r>
      <w:hyperlink w:history="true" r:id="rId35">
        <w:r>
          <w:rPr>
            <w:sz w:val="15"/>
            <w:szCs w:val="15"/>
            <w:color w:val="0D7FAC"/>
            <w:spacing w:val="10"/>
            <w:position w:val="2"/>
          </w:rPr>
          <w:t>https://www.s</w:t>
        </w:r>
        <w:r>
          <w:rPr>
            <w:sz w:val="15"/>
            <w:szCs w:val="15"/>
            <w:color w:val="0D7FAC"/>
            <w:spacing w:val="9"/>
            <w:position w:val="2"/>
          </w:rPr>
          <w:t>ciencedirect.com</w:t>
        </w:r>
      </w:hyperlink>
      <w:r>
        <w:rPr>
          <w:sz w:val="15"/>
          <w:szCs w:val="15"/>
          <w:spacing w:val="9"/>
          <w:position w:val="2"/>
        </w:rPr>
        <w:t>).</w:t>
      </w:r>
    </w:p>
    <w:p>
      <w:pPr>
        <w:pStyle w:val="BodyText"/>
        <w:ind w:left="208"/>
        <w:spacing w:before="14" w:line="196" w:lineRule="exact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(7)</w:t>
      </w:r>
      <w:r>
        <w:rPr>
          <w:sz w:val="15"/>
          <w:szCs w:val="15"/>
          <w:spacing w:val="1"/>
          <w:position w:val="2"/>
        </w:rPr>
        <w:t xml:space="preserve">  </w:t>
      </w:r>
      <w:r>
        <w:rPr>
          <w:sz w:val="15"/>
          <w:szCs w:val="15"/>
          <w:spacing w:val="10"/>
          <w:position w:val="2"/>
        </w:rPr>
        <w:t>arXiv Paper</w:t>
      </w:r>
      <w:r>
        <w:rPr>
          <w:sz w:val="15"/>
          <w:szCs w:val="15"/>
          <w:spacing w:val="2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(</w:t>
      </w:r>
      <w:hyperlink w:history="true" r:id="rId36">
        <w:r>
          <w:rPr>
            <w:sz w:val="15"/>
            <w:szCs w:val="15"/>
            <w:color w:val="0D7FAC"/>
            <w:spacing w:val="10"/>
            <w:position w:val="2"/>
          </w:rPr>
          <w:t>https://arxiv.org</w:t>
        </w:r>
      </w:hyperlink>
      <w:r>
        <w:rPr>
          <w:sz w:val="15"/>
          <w:szCs w:val="15"/>
          <w:spacing w:val="10"/>
          <w:position w:val="2"/>
        </w:rPr>
        <w:t>).</w:t>
      </w:r>
    </w:p>
    <w:p>
      <w:pPr>
        <w:pStyle w:val="BodyText"/>
        <w:ind w:left="3" w:firstLine="242"/>
        <w:spacing w:before="260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</w:rPr>
        <w:t>During 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1"/>
        </w:rPr>
        <w:t>data proces</w:t>
      </w:r>
      <w:r>
        <w:rPr>
          <w:sz w:val="15"/>
          <w:szCs w:val="15"/>
          <w:spacing w:val="10"/>
        </w:rPr>
        <w:t>sing phase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systematic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literature review,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we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employed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range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of reputable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databases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platforms.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While Google Scholar is widely recognized and frequently used, it is important to consider the research question and subject</w:t>
      </w:r>
      <w:r>
        <w:rPr>
          <w:sz w:val="15"/>
          <w:szCs w:val="15"/>
          <w:spacing w:val="8"/>
        </w:rPr>
        <w:t xml:space="preserve"> area when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selecting the database. To ensure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thorough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selection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process,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exp</w:t>
      </w:r>
      <w:r>
        <w:rPr>
          <w:sz w:val="15"/>
          <w:szCs w:val="15"/>
          <w:spacing w:val="9"/>
        </w:rPr>
        <w:t>edient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utilize multiple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databases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taking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into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ac-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count the speciﬁc needs and requirements of 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SLR.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system</w:t>
      </w:r>
      <w:r>
        <w:rPr>
          <w:sz w:val="15"/>
          <w:szCs w:val="15"/>
          <w:spacing w:val="9"/>
        </w:rPr>
        <w:t>atic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literature review,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categories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keywords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play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crucial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role ineffectively identifying relevant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studies.</w:t>
      </w:r>
    </w:p>
    <w:p>
      <w:pPr>
        <w:pStyle w:val="BodyText"/>
        <w:ind w:left="97"/>
        <w:spacing w:before="261" w:line="254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AutoML: </w:t>
      </w:r>
      <w:r>
        <w:rPr>
          <w:sz w:val="15"/>
          <w:szCs w:val="15"/>
          <w:spacing w:val="10"/>
        </w:rPr>
        <w:t>Automated Machine Learning, Au</w:t>
      </w:r>
      <w:r>
        <w:rPr>
          <w:sz w:val="15"/>
          <w:szCs w:val="15"/>
          <w:spacing w:val="9"/>
        </w:rPr>
        <w:t>toML, Automatic Model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Selection, Automated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Model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Training,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Frameworks.</w:t>
      </w:r>
      <w:r>
        <w:rPr>
          <w:sz w:val="15"/>
          <w:szCs w:val="15"/>
        </w:rPr>
        <w:t xml:space="preserve">    </w:t>
      </w:r>
      <w:r>
        <w:rPr>
          <w:rFonts w:ascii="Arial" w:hAnsi="Arial" w:eastAsia="Arial" w:cs="Arial"/>
          <w:sz w:val="15"/>
          <w:szCs w:val="15"/>
          <w:spacing w:val="9"/>
        </w:rPr>
        <w:t>.</w:t>
      </w:r>
      <w:r>
        <w:rPr>
          <w:rFonts w:ascii="Arial" w:hAnsi="Arial" w:eastAsia="Arial" w:cs="Arial"/>
          <w:sz w:val="15"/>
          <w:szCs w:val="15"/>
          <w:spacing w:val="3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NAS: </w:t>
      </w:r>
      <w:r>
        <w:rPr>
          <w:sz w:val="15"/>
          <w:szCs w:val="15"/>
          <w:spacing w:val="9"/>
        </w:rPr>
        <w:t>Neural architecture search, NAS Algorithms, Automated Neural Network Design, Architecture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Space,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Neural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Network</w:t>
      </w:r>
    </w:p>
    <w:p>
      <w:pPr>
        <w:pStyle w:val="BodyText"/>
        <w:ind w:left="97" w:right="5045" w:firstLine="148"/>
        <w:spacing w:before="52" w:line="254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Optimization, Neural Network Architecture Optimiz</w:t>
      </w:r>
      <w:r>
        <w:rPr>
          <w:sz w:val="15"/>
          <w:szCs w:val="15"/>
          <w:spacing w:val="9"/>
        </w:rPr>
        <w:t>ation.</w:t>
      </w:r>
      <w:r>
        <w:rPr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.</w:t>
      </w:r>
      <w:r>
        <w:rPr>
          <w:rFonts w:ascii="Arial" w:hAnsi="Arial" w:eastAsia="Arial" w:cs="Arial"/>
          <w:sz w:val="15"/>
          <w:szCs w:val="15"/>
          <w:spacing w:val="41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Feature engineering: </w:t>
      </w:r>
      <w:r>
        <w:rPr>
          <w:sz w:val="15"/>
          <w:szCs w:val="15"/>
          <w:spacing w:val="9"/>
        </w:rPr>
        <w:t>Meta-learning.</w:t>
      </w:r>
    </w:p>
    <w:p>
      <w:pPr>
        <w:pStyle w:val="BodyText"/>
        <w:ind w:left="245" w:right="1" w:hanging="148"/>
        <w:spacing w:before="14" w:line="278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.</w:t>
      </w:r>
      <w:r>
        <w:rPr>
          <w:rFonts w:ascii="Arial" w:hAnsi="Arial" w:eastAsia="Arial" w:cs="Arial"/>
          <w:sz w:val="15"/>
          <w:szCs w:val="15"/>
          <w:spacing w:val="32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Architecture   Optimization:   </w:t>
      </w:r>
      <w:r>
        <w:rPr>
          <w:sz w:val="15"/>
          <w:szCs w:val="15"/>
          <w:spacing w:val="9"/>
        </w:rPr>
        <w:t>Evolutionary   Algorithm,    Reinforcement   Learning,    Bayesian   Optimization,    Gradient-based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Optimization.</w:t>
      </w:r>
    </w:p>
    <w:p>
      <w:pPr>
        <w:pStyle w:val="BodyText"/>
        <w:ind w:left="97"/>
        <w:spacing w:before="56" w:line="214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Model Evaluation: </w:t>
      </w:r>
      <w:r>
        <w:rPr>
          <w:sz w:val="15"/>
          <w:szCs w:val="15"/>
          <w:spacing w:val="10"/>
        </w:rPr>
        <w:t>Weight sharing, Early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stoppin</w:t>
      </w:r>
      <w:r>
        <w:rPr>
          <w:sz w:val="15"/>
          <w:szCs w:val="15"/>
          <w:spacing w:val="9"/>
        </w:rPr>
        <w:t>g.</w:t>
      </w:r>
    </w:p>
    <w:p>
      <w:pPr>
        <w:pStyle w:val="BodyText"/>
        <w:ind w:left="4" w:right="1" w:firstLine="238"/>
        <w:spacing w:before="264" w:line="277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These keywords are intended to capture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core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concepts related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AutoML,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NAS,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featur</w:t>
      </w:r>
      <w:r>
        <w:rPr>
          <w:sz w:val="15"/>
          <w:szCs w:val="15"/>
          <w:spacing w:val="9"/>
        </w:rPr>
        <w:t>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engineering,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optimization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and model evaluation</w:t>
      </w:r>
      <w:r>
        <w:rPr>
          <w:sz w:val="15"/>
          <w:szCs w:val="15"/>
          <w:spacing w:val="9"/>
        </w:rPr>
        <w:t>. By exploring the literature using these keywords, we read a wide range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research papers that address these key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areas, contributing to a comprehensive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understanding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of AutoML,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NAS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related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topics. When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searching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ran</w:t>
      </w:r>
      <w:r>
        <w:rPr>
          <w:sz w:val="15"/>
          <w:szCs w:val="15"/>
          <w:spacing w:val="9"/>
        </w:rPr>
        <w:t>dom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keywords,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we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uncover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fascinating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developments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ﬁeld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of AutoML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such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automated process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of feature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engineering,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optimizing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neural network architectures and evaluating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1"/>
        </w:rPr>
        <w:t>model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1"/>
        </w:rPr>
        <w:t>per</w:t>
      </w:r>
      <w:r>
        <w:rPr>
          <w:sz w:val="15"/>
          <w:szCs w:val="15"/>
          <w:spacing w:val="10"/>
        </w:rPr>
        <w:t>formance.</w:t>
      </w:r>
    </w:p>
    <w:p>
      <w:pPr>
        <w:ind w:left="246"/>
        <w:spacing w:before="52" w:line="215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Step 2: Requisites for i</w:t>
      </w:r>
      <w:r>
        <w:rPr>
          <w:rFonts w:ascii="Arial" w:hAnsi="Arial" w:eastAsia="Arial" w:cs="Arial"/>
          <w:sz w:val="15"/>
          <w:szCs w:val="15"/>
          <w:spacing w:val="8"/>
        </w:rPr>
        <w:t>nclusion and</w:t>
      </w:r>
      <w:r>
        <w:rPr>
          <w:rFonts w:ascii="Arial" w:hAnsi="Arial" w:eastAsia="Arial" w:cs="Arial"/>
          <w:sz w:val="15"/>
          <w:szCs w:val="15"/>
          <w:spacing w:val="1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exclusion</w:t>
      </w:r>
    </w:p>
    <w:p>
      <w:pPr>
        <w:pStyle w:val="BodyText"/>
        <w:ind w:left="4" w:firstLine="237"/>
        <w:spacing w:before="15" w:line="285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When considering the inclusion and exclusion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175 papers from a dataset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487 scientiﬁc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literatur</w:t>
      </w:r>
      <w:r>
        <w:rPr>
          <w:sz w:val="15"/>
          <w:szCs w:val="15"/>
          <w:spacing w:val="8"/>
        </w:rPr>
        <w:t>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papers,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speciﬁc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requisites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were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established to ensure the s</w:t>
      </w:r>
      <w:r>
        <w:rPr>
          <w:sz w:val="15"/>
          <w:szCs w:val="15"/>
          <w:spacing w:val="9"/>
        </w:rPr>
        <w:t>election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relevant and suitable studies. These requisites typically involve criteria or characteristics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that are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used to determine whether a review paper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should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included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excluded. 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following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criteria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inclusion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exclu</w:t>
      </w:r>
      <w:r>
        <w:rPr>
          <w:sz w:val="15"/>
          <w:szCs w:val="15"/>
          <w:spacing w:val="9"/>
        </w:rPr>
        <w:t>sion.</w:t>
      </w:r>
    </w:p>
    <w:p>
      <w:pPr>
        <w:pStyle w:val="BodyText"/>
        <w:ind w:left="246"/>
        <w:spacing w:before="53" w:line="212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Requisites for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</w:rPr>
        <w:t>inclusion:</w:t>
      </w:r>
    </w:p>
    <w:p>
      <w:pPr>
        <w:pStyle w:val="BodyText"/>
        <w:ind w:left="244" w:hanging="147"/>
        <w:spacing w:before="266" w:line="254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.</w:t>
      </w:r>
      <w:r>
        <w:rPr>
          <w:rFonts w:ascii="Arial" w:hAnsi="Arial" w:eastAsia="Arial" w:cs="Arial"/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9"/>
        </w:rPr>
        <w:t>Relevance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the core concepts: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review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p</w:t>
      </w:r>
      <w:r>
        <w:rPr>
          <w:sz w:val="15"/>
          <w:szCs w:val="15"/>
          <w:spacing w:val="8"/>
        </w:rPr>
        <w:t>aper directly addresses one or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more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8"/>
        </w:rPr>
        <w:t>the core concepts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related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to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8"/>
        </w:rPr>
        <w:t>AutoML, NAS, feature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engineering, architecture optim</w:t>
      </w:r>
      <w:r>
        <w:rPr>
          <w:sz w:val="15"/>
          <w:szCs w:val="15"/>
          <w:spacing w:val="10"/>
        </w:rPr>
        <w:t>ization and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evaluation.</w:t>
      </w:r>
    </w:p>
    <w:p>
      <w:pPr>
        <w:pStyle w:val="BodyText"/>
        <w:ind w:left="244" w:right="1" w:hanging="147"/>
        <w:spacing w:before="53" w:line="254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Comprehensive coverage: The review paper provides 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comprehensive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analysis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synthesis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of the literature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sele</w:t>
      </w:r>
      <w:r>
        <w:rPr>
          <w:sz w:val="15"/>
          <w:szCs w:val="15"/>
          <w:spacing w:val="9"/>
        </w:rPr>
        <w:t>cted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core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concepts,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exploring relevant methodologies, algorithms, techniques 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app</w:t>
      </w:r>
      <w:r>
        <w:rPr>
          <w:sz w:val="15"/>
          <w:szCs w:val="15"/>
          <w:spacing w:val="9"/>
        </w:rPr>
        <w:t>lications.</w:t>
      </w:r>
    </w:p>
    <w:p>
      <w:pPr>
        <w:pStyle w:val="BodyText"/>
        <w:ind w:left="244" w:right="1" w:hanging="147"/>
        <w:spacing w:before="52" w:line="254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1"/>
        </w:rPr>
        <w:t>.</w:t>
      </w:r>
      <w:r>
        <w:rPr>
          <w:rFonts w:ascii="Arial" w:hAnsi="Arial" w:eastAsia="Arial" w:cs="Arial"/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1"/>
        </w:rPr>
        <w:t>Methodological rigor: The r</w:t>
      </w:r>
      <w:r>
        <w:rPr>
          <w:sz w:val="15"/>
          <w:szCs w:val="15"/>
          <w:spacing w:val="10"/>
        </w:rPr>
        <w:t>eview paper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demonstrates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sound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methodology,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such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systematic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comprehensive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approach,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ensure a thorough examination and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1"/>
        </w:rPr>
        <w:t>evaluatio</w:t>
      </w:r>
      <w:r>
        <w:rPr>
          <w:sz w:val="15"/>
          <w:szCs w:val="15"/>
          <w:spacing w:val="10"/>
        </w:rPr>
        <w:t>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of the literature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chosen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core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concepts.</w:t>
      </w:r>
    </w:p>
    <w:p>
      <w:pPr>
        <w:pStyle w:val="BodyText"/>
        <w:ind w:left="242" w:hanging="145"/>
        <w:spacing w:before="13" w:line="279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Recent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publication: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Preference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papers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published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</w:rPr>
        <w:t>within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speciﬁc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timeframe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prioritize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inclusion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most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up-t</w:t>
      </w:r>
      <w:r>
        <w:rPr>
          <w:sz w:val="15"/>
          <w:szCs w:val="15"/>
          <w:spacing w:val="9"/>
        </w:rPr>
        <w:t>o-date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research on AutoML, NAS, feature engineering,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o</w:t>
      </w:r>
      <w:r>
        <w:rPr>
          <w:sz w:val="15"/>
          <w:szCs w:val="15"/>
          <w:spacing w:val="9"/>
        </w:rPr>
        <w:t>ptimization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model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evaluation.</w:t>
      </w:r>
    </w:p>
    <w:p>
      <w:pPr>
        <w:pStyle w:val="BodyText"/>
        <w:ind w:left="246"/>
        <w:spacing w:before="265" w:line="212" w:lineRule="auto"/>
        <w:rPr>
          <w:sz w:val="15"/>
          <w:szCs w:val="15"/>
        </w:rPr>
      </w:pPr>
      <w:r>
        <w:rPr>
          <w:sz w:val="15"/>
          <w:szCs w:val="15"/>
          <w:spacing w:val="7"/>
        </w:rPr>
        <w:t>Requisites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</w:rPr>
        <w:t>for Exclusion:</w:t>
      </w:r>
    </w:p>
    <w:p>
      <w:pPr>
        <w:pStyle w:val="BodyText"/>
        <w:ind w:left="244" w:right="1" w:hanging="147"/>
        <w:spacing w:before="266" w:line="255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.</w:t>
      </w:r>
      <w:r>
        <w:rPr>
          <w:rFonts w:ascii="Arial" w:hAnsi="Arial" w:eastAsia="Arial" w:cs="Arial"/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Irrelevance to the core conce</w:t>
      </w:r>
      <w:r>
        <w:rPr>
          <w:sz w:val="15"/>
          <w:szCs w:val="15"/>
          <w:spacing w:val="8"/>
        </w:rPr>
        <w:t>pts: Review papers that do not directly relate to the core concepts of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8"/>
        </w:rPr>
        <w:t>AutoML, NAS, feature engineering,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architecture optimization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evaluation.</w:t>
      </w:r>
    </w:p>
    <w:p>
      <w:pPr>
        <w:pStyle w:val="BodyText"/>
        <w:ind w:left="242" w:hanging="145"/>
        <w:spacing w:before="12" w:line="282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Limited scope or depth: Papers that p</w:t>
      </w:r>
      <w:r>
        <w:rPr>
          <w:sz w:val="15"/>
          <w:szCs w:val="15"/>
          <w:spacing w:val="9"/>
        </w:rPr>
        <w:t>rovide a superﬁcial or narrow analysis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the core concepts excluded in favor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those offering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more comprehensive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coverage.</w:t>
      </w:r>
    </w:p>
    <w:p>
      <w:pPr>
        <w:pStyle w:val="BodyText"/>
        <w:ind w:left="243" w:right="1" w:hanging="146"/>
        <w:spacing w:before="13" w:line="282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Methodological ﬂaws: Papers with signiﬁcant methodological limitations or ﬂaws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may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impact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validity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reliability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ﬁndings related 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core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concepts.</w:t>
      </w:r>
    </w:p>
    <w:p>
      <w:pPr>
        <w:pStyle w:val="BodyText"/>
        <w:ind w:left="245" w:right="1" w:hanging="147"/>
        <w:spacing w:before="12" w:line="282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Poor quality or inadequate reporting: Papers with inadequate reporting, incomplete</w:t>
      </w:r>
      <w:r>
        <w:rPr>
          <w:sz w:val="15"/>
          <w:szCs w:val="15"/>
          <w:spacing w:val="9"/>
        </w:rPr>
        <w:t xml:space="preserve"> data and low-quality content related to the core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concepts are excluded to ensure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overall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quality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of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selected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papers.</w:t>
      </w:r>
    </w:p>
    <w:p>
      <w:pPr>
        <w:spacing w:line="282" w:lineRule="auto"/>
        <w:sectPr>
          <w:headerReference w:type="default" r:id="rId28"/>
          <w:footerReference w:type="default" r:id="rId29"/>
          <w:pgSz w:w="10886" w:h="14854"/>
          <w:pgMar w:top="817" w:right="778" w:bottom="792" w:left="778" w:header="660" w:footer="678" w:gutter="0"/>
        </w:sectPr>
        <w:rPr>
          <w:sz w:val="15"/>
          <w:szCs w:val="15"/>
        </w:rPr>
      </w:pPr>
    </w:p>
    <w:p>
      <w:pPr>
        <w:pStyle w:val="BodyText"/>
        <w:ind w:right="3"/>
        <w:spacing w:before="242" w:line="214" w:lineRule="auto"/>
        <w:outlineLvl w:val="2"/>
        <w:jc w:val="right"/>
        <w:rPr>
          <w:sz w:val="15"/>
          <w:szCs w:val="15"/>
        </w:rPr>
      </w:pP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applying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these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requisites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inclusion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exclusion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based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core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concept</w:t>
      </w:r>
      <w:r>
        <w:rPr>
          <w:sz w:val="15"/>
          <w:szCs w:val="15"/>
          <w:spacing w:val="8"/>
        </w:rPr>
        <w:t>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8"/>
        </w:rPr>
        <w:t>of AutoML,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8"/>
        </w:rPr>
        <w:t>NAS,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</w:rPr>
        <w:t>feature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8"/>
        </w:rPr>
        <w:t>engineering,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</w:rPr>
        <w:t>archi-</w:t>
      </w:r>
    </w:p>
    <w:p>
      <w:pPr>
        <w:pStyle w:val="BodyText"/>
        <w:ind w:left="8" w:right="11" w:hanging="1"/>
        <w:spacing w:before="55" w:line="255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tecture optimization and model</w:t>
      </w:r>
      <w:r>
        <w:rPr>
          <w:sz w:val="15"/>
          <w:szCs w:val="15"/>
          <w:spacing w:val="10"/>
        </w:rPr>
        <w:t xml:space="preserve"> evaluation, the selection process ensures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chosen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175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papers provide relevant,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comprehensive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and high-quality insights into these speciﬁc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areas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further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9"/>
        </w:rPr>
        <w:t>nalysis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synthesis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research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industry.</w:t>
      </w:r>
    </w:p>
    <w:p>
      <w:pPr>
        <w:ind w:left="248"/>
        <w:spacing w:before="260" w:line="215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7"/>
        </w:rPr>
        <w:t>Step 3: Literature selection</w:t>
      </w:r>
      <w:r>
        <w:rPr>
          <w:rFonts w:ascii="Arial" w:hAnsi="Arial" w:eastAsia="Arial" w:cs="Arial"/>
          <w:sz w:val="15"/>
          <w:szCs w:val="15"/>
          <w:spacing w:val="22"/>
        </w:rPr>
        <w:t xml:space="preserve"> </w:t>
      </w:r>
      <w:r>
        <w:rPr>
          <w:rFonts w:ascii="Arial" w:hAnsi="Arial" w:eastAsia="Arial" w:cs="Arial"/>
          <w:sz w:val="15"/>
          <w:szCs w:val="15"/>
          <w:spacing w:val="7"/>
        </w:rPr>
        <w:t>process</w:t>
      </w:r>
    </w:p>
    <w:p>
      <w:pPr>
        <w:pStyle w:val="BodyText"/>
        <w:ind w:left="8" w:right="10" w:firstLine="236"/>
        <w:spacing w:before="55" w:line="267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9"/>
        </w:rPr>
        <w:t>systematic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9"/>
        </w:rPr>
        <w:t>literature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9"/>
        </w:rPr>
        <w:t>review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9"/>
        </w:rPr>
        <w:t>process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9"/>
        </w:rPr>
        <w:t>selected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9"/>
        </w:rPr>
        <w:t>keywords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9"/>
        </w:rPr>
        <w:t>related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AutoML,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9"/>
        </w:rPr>
        <w:t>NAS,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feature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9"/>
        </w:rPr>
        <w:t>engineering,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optimization and model evaluation involved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four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stages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of screening</w:t>
      </w:r>
      <w:r>
        <w:rPr>
          <w:sz w:val="15"/>
          <w:szCs w:val="15"/>
          <w:spacing w:val="9"/>
        </w:rPr>
        <w:t>: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keyword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search,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title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screening,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abstract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screening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full-text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screening. The following provides a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b</w:t>
      </w:r>
      <w:r>
        <w:rPr>
          <w:sz w:val="15"/>
          <w:szCs w:val="15"/>
          <w:spacing w:val="9"/>
        </w:rPr>
        <w:t>reakdown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of each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stage:</w:t>
      </w:r>
    </w:p>
    <w:p>
      <w:pPr>
        <w:pStyle w:val="BodyText"/>
        <w:ind w:left="244" w:right="9" w:hanging="145"/>
        <w:spacing w:before="222" w:line="281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4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Keyword search: </w:t>
      </w:r>
      <w:r>
        <w:rPr>
          <w:sz w:val="15"/>
          <w:szCs w:val="15"/>
          <w:spacing w:val="10"/>
        </w:rPr>
        <w:t>Initially, a comprehensive search was conducted using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sel</w:t>
      </w:r>
      <w:r>
        <w:rPr>
          <w:sz w:val="15"/>
          <w:szCs w:val="15"/>
          <w:spacing w:val="9"/>
        </w:rPr>
        <w:t>ected keywords.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This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yielded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total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of 487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papers that were potentially</w:t>
      </w:r>
      <w:r>
        <w:rPr>
          <w:sz w:val="15"/>
          <w:szCs w:val="15"/>
          <w:spacing w:val="10"/>
        </w:rPr>
        <w:t xml:space="preserve"> relevant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review.</w:t>
      </w:r>
    </w:p>
    <w:p>
      <w:pPr>
        <w:pStyle w:val="BodyText"/>
        <w:ind w:left="241" w:right="9" w:hanging="142"/>
        <w:spacing w:before="52" w:line="254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Title screening: </w:t>
      </w:r>
      <w:r>
        <w:rPr>
          <w:sz w:val="15"/>
          <w:szCs w:val="15"/>
          <w:spacing w:val="10"/>
        </w:rPr>
        <w:t>In this stage, the titles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the 287 papers were carefully screened to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d</w:t>
      </w:r>
      <w:r>
        <w:rPr>
          <w:sz w:val="15"/>
          <w:szCs w:val="15"/>
          <w:spacing w:val="9"/>
        </w:rPr>
        <w:t>etermine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their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relevance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to the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review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topic.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After the title screening process,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337 papers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met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predetermined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inclusion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criteria.</w:t>
      </w:r>
    </w:p>
    <w:p>
      <w:pPr>
        <w:pStyle w:val="BodyText"/>
        <w:ind w:left="246" w:right="11" w:hanging="147"/>
        <w:spacing w:before="53" w:line="254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42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Abstract</w:t>
      </w:r>
      <w:r>
        <w:rPr>
          <w:rFonts w:ascii="Arial" w:hAnsi="Arial" w:eastAsia="Arial" w:cs="Arial"/>
          <w:sz w:val="15"/>
          <w:szCs w:val="15"/>
          <w:spacing w:val="28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screening:</w:t>
      </w:r>
      <w:r>
        <w:rPr>
          <w:rFonts w:ascii="Arial" w:hAnsi="Arial" w:eastAsia="Arial" w:cs="Arial"/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abstracts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337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papers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were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then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screened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further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narrow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down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selection.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Based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screening process,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245 papers were found to be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relevant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aligned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review's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objectiv</w:t>
      </w:r>
      <w:r>
        <w:rPr>
          <w:sz w:val="15"/>
          <w:szCs w:val="15"/>
          <w:spacing w:val="9"/>
        </w:rPr>
        <w:t>es.</w:t>
      </w:r>
    </w:p>
    <w:p>
      <w:pPr>
        <w:pStyle w:val="BodyText"/>
        <w:ind w:left="246" w:right="10" w:hanging="147"/>
        <w:spacing w:before="13" w:line="285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.</w:t>
      </w:r>
      <w:r>
        <w:rPr>
          <w:rFonts w:ascii="Arial" w:hAnsi="Arial" w:eastAsia="Arial" w:cs="Arial"/>
          <w:sz w:val="15"/>
          <w:szCs w:val="15"/>
          <w:spacing w:val="3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Full-text</w:t>
      </w:r>
      <w:r>
        <w:rPr>
          <w:rFonts w:ascii="Arial" w:hAnsi="Arial" w:eastAsia="Arial" w:cs="Arial"/>
          <w:sz w:val="15"/>
          <w:szCs w:val="15"/>
          <w:spacing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screening: </w:t>
      </w:r>
      <w:r>
        <w:rPr>
          <w:sz w:val="15"/>
          <w:szCs w:val="15"/>
          <w:spacing w:val="9"/>
        </w:rPr>
        <w:t>In the ﬁnal stage, the full texts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the 245 pap</w:t>
      </w:r>
      <w:r>
        <w:rPr>
          <w:sz w:val="15"/>
          <w:szCs w:val="15"/>
          <w:spacing w:val="8"/>
        </w:rPr>
        <w:t>ers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were thoroughly assessed. This step involved a comprehensive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evaluation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each paper to ensure it met all the inclusion criteria and contained the necessary information for the review. After t</w:t>
      </w:r>
      <w:r>
        <w:rPr>
          <w:sz w:val="15"/>
          <w:szCs w:val="15"/>
          <w:spacing w:val="8"/>
        </w:rPr>
        <w:t>his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evaluation, a ﬁnal set of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175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papers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were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selected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inclusion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systema</w:t>
      </w:r>
      <w:r>
        <w:rPr>
          <w:sz w:val="15"/>
          <w:szCs w:val="15"/>
          <w:spacing w:val="9"/>
        </w:rPr>
        <w:t>tic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literature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review.</w:t>
      </w:r>
    </w:p>
    <w:p>
      <w:pPr>
        <w:pStyle w:val="BodyText"/>
        <w:ind w:left="6" w:right="9" w:firstLine="239"/>
        <w:spacing w:before="222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Following these four screening stages, 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systematic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literature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review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identiﬁed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included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175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papers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(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Table</w:t>
        </w:r>
        <w:r>
          <w:rPr>
            <w:sz w:val="15"/>
            <w:szCs w:val="15"/>
            <w:color w:val="0D7FAC"/>
            <w:spacing w:val="22"/>
            <w:w w:val="101"/>
          </w:rPr>
          <w:t xml:space="preserve"> </w:t>
        </w:r>
        <w:r>
          <w:rPr>
            <w:sz w:val="15"/>
            <w:szCs w:val="15"/>
            <w:color w:val="0D7FAC"/>
            <w:spacing w:val="10"/>
          </w:rPr>
          <w:t>1</w:t>
        </w:r>
      </w:hyperlink>
      <w:r>
        <w:rPr>
          <w:sz w:val="15"/>
          <w:szCs w:val="15"/>
          <w:spacing w:val="10"/>
        </w:rPr>
        <w:t>)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de</w:t>
      </w:r>
      <w:r>
        <w:rPr>
          <w:sz w:val="15"/>
          <w:szCs w:val="15"/>
          <w:spacing w:val="9"/>
        </w:rPr>
        <w:t>emed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most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relevant to the sele</w:t>
      </w:r>
      <w:r>
        <w:rPr>
          <w:sz w:val="15"/>
          <w:szCs w:val="15"/>
          <w:spacing w:val="9"/>
        </w:rPr>
        <w:t>cted keywords and met the predetermined inclusion criteria, ensuring that only high-quality papers were included 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systematic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literature review.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before="66" w:line="163" w:lineRule="auto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9"/>
        </w:rPr>
        <w:t>2.1.</w:t>
      </w:r>
      <w:r>
        <w:rPr>
          <w:rFonts w:ascii="Malgun Gothic" w:hAnsi="Malgun Gothic" w:eastAsia="Malgun Gothic" w:cs="Malgun Gothic"/>
          <w:sz w:val="15"/>
          <w:szCs w:val="15"/>
          <w:spacing w:val="38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AutoML</w:t>
      </w:r>
    </w:p>
    <w:p>
      <w:pPr>
        <w:pStyle w:val="BodyText"/>
        <w:ind w:left="4" w:right="9" w:firstLine="238"/>
        <w:spacing w:before="199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AutoML technologies optimize the process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designing along with selecting machine learning models</w:t>
      </w:r>
      <w:r>
        <w:rPr>
          <w:sz w:val="15"/>
          <w:szCs w:val="15"/>
          <w:spacing w:val="8"/>
        </w:rPr>
        <w:t xml:space="preserve"> leading to more efﬁcient 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effective solutions. These advancements have the poten</w:t>
      </w:r>
      <w:r>
        <w:rPr>
          <w:sz w:val="15"/>
          <w:szCs w:val="15"/>
          <w:spacing w:val="9"/>
        </w:rPr>
        <w:t>tial to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drive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signiﬁcant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progress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innovation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in AI-related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ﬁelds.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Extracting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both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cutting-edge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</w:rPr>
        <w:t>evolutionary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algorithms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(EAs)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distributed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computing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frameworks,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LEAF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(learning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algorithms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earth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obser-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vation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0"/>
        </w:rPr>
        <w:t>fusion)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uses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0"/>
        </w:rPr>
        <w:t>technologies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leverage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0"/>
        </w:rPr>
        <w:t>evolutionary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algorithms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0"/>
        </w:rPr>
        <w:t>aut</w:t>
      </w:r>
      <w:r>
        <w:rPr>
          <w:sz w:val="15"/>
          <w:szCs w:val="15"/>
          <w:spacing w:val="9"/>
        </w:rPr>
        <w:t>omatically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discover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best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possible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neural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network architecture as wel</w:t>
      </w:r>
      <w:r>
        <w:rPr>
          <w:sz w:val="15"/>
          <w:szCs w:val="15"/>
          <w:spacing w:val="9"/>
        </w:rPr>
        <w:t>l as hyperparameters for deep learning tasks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13</w:t>
        </w:r>
      </w:hyperlink>
      <w:r>
        <w:rPr>
          <w:sz w:val="15"/>
          <w:szCs w:val="15"/>
          <w:spacing w:val="9"/>
        </w:rPr>
        <w:t>]. AutoML-Zero, an open-source AutoML benchmark, aims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to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1"/>
        </w:rPr>
        <w:t>offer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1"/>
        </w:rPr>
        <w:t>a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1"/>
        </w:rPr>
        <w:t>comprehensive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accessible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platform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development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evaluation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techniques.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Comparing four AutoML systems across 39 datasets this study explores</w:t>
      </w:r>
      <w:r>
        <w:rPr>
          <w:sz w:val="15"/>
          <w:szCs w:val="15"/>
          <w:spacing w:val="9"/>
        </w:rPr>
        <w:t xml:space="preserve"> the performance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automated machine learning methods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14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4" w:right="9" w:firstLine="240"/>
        <w:spacing w:before="51" w:line="281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application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of automated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(AutoML)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approxim</w:t>
      </w:r>
      <w:r>
        <w:rPr>
          <w:sz w:val="15"/>
          <w:szCs w:val="15"/>
          <w:spacing w:val="9"/>
        </w:rPr>
        <w:t>ately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300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datasets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sourced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</w:rPr>
        <w:t>from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OpenML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offers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valuable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insights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into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performance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efﬁciency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of these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tools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across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wide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range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of machine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lea</w:t>
      </w:r>
      <w:r>
        <w:rPr>
          <w:sz w:val="15"/>
          <w:szCs w:val="15"/>
          <w:spacing w:val="9"/>
        </w:rPr>
        <w:t>rning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applications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15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decathlon benchmark designed for the analysis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medical images provides a comprehensive evaluation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multiple AutoML algorithm's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effectiveness in classifying diverse medical image categories across all 10 datasets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8"/>
        </w:rPr>
        <w:t>theMedMNIST classiﬁcation</w:t>
      </w:r>
      <w:r>
        <w:rPr>
          <w:sz w:val="15"/>
          <w:szCs w:val="15"/>
          <w:spacing w:val="7"/>
        </w:rPr>
        <w:t xml:space="preserve"> task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7"/>
        </w:rPr>
        <w:t>[</w:t>
      </w:r>
      <w:hyperlink w:history="true" w:anchor="bookmark1">
        <w:r>
          <w:rPr>
            <w:sz w:val="15"/>
            <w:szCs w:val="15"/>
            <w:color w:val="0D7FAC"/>
            <w:spacing w:val="7"/>
          </w:rPr>
          <w:t>16</w:t>
        </w:r>
      </w:hyperlink>
      <w:r>
        <w:rPr>
          <w:sz w:val="15"/>
          <w:szCs w:val="15"/>
          <w:spacing w:val="7"/>
        </w:rPr>
        <w:t>]. VolcanoML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an AutoML framework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designed 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accele</w:t>
      </w:r>
      <w:r>
        <w:rPr>
          <w:sz w:val="15"/>
          <w:szCs w:val="15"/>
          <w:spacing w:val="9"/>
        </w:rPr>
        <w:t>rate 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end-to-end AutoML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process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enhancing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space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decomposition.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enables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efﬁcient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exploration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of 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deep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model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design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space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17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novel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level-based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taxonomy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systems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discusses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potential opportunities and including democratizing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improving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accessibili</w:t>
      </w:r>
      <w:r>
        <w:rPr>
          <w:sz w:val="15"/>
          <w:szCs w:val="15"/>
          <w:spacing w:val="9"/>
        </w:rPr>
        <w:t>ty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of AI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18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5" w:firstLine="237"/>
        <w:spacing w:before="12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AutoML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multi-label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categorization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one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most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difﬁcult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machin</w:t>
      </w:r>
      <w:r>
        <w:rPr>
          <w:sz w:val="15"/>
          <w:szCs w:val="15"/>
          <w:spacing w:val="9"/>
        </w:rPr>
        <w:t>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complications.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benchmark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datasets, providing valuable insights into a grammar-based best-ﬁrst search empirical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evaluatio</w:t>
      </w:r>
      <w:r>
        <w:rPr>
          <w:sz w:val="15"/>
          <w:szCs w:val="15"/>
          <w:spacing w:val="9"/>
        </w:rPr>
        <w:t>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of these approaches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19</w:t>
        </w:r>
      </w:hyperlink>
      <w:r>
        <w:rPr>
          <w:sz w:val="15"/>
          <w:szCs w:val="15"/>
          <w:spacing w:val="9"/>
        </w:rPr>
        <w:t>]. 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order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evaluate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compare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different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systems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three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scenarios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involving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general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machine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learning,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XGBoost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deep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al-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gorithmselection and tuning are employed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1"/>
        </w:rPr>
        <w:t>as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1"/>
        </w:rPr>
        <w:t>benchmarks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1"/>
        </w:rPr>
        <w:t>[</w:t>
      </w:r>
      <w:hyperlink w:history="true" w:anchor="bookmark1">
        <w:r>
          <w:rPr>
            <w:sz w:val="15"/>
            <w:szCs w:val="15"/>
            <w:color w:val="0D7FAC"/>
            <w:spacing w:val="11"/>
          </w:rPr>
          <w:t>20</w:t>
        </w:r>
      </w:hyperlink>
      <w:r>
        <w:rPr>
          <w:sz w:val="15"/>
          <w:szCs w:val="15"/>
          <w:spacing w:val="11"/>
        </w:rPr>
        <w:t>].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1"/>
        </w:rPr>
        <w:t>AutoM</w:t>
      </w:r>
      <w:r>
        <w:rPr>
          <w:sz w:val="15"/>
          <w:szCs w:val="15"/>
          <w:spacing w:val="10"/>
        </w:rPr>
        <w:t>L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techniques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unsupervised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anomaly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detection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identify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key challenges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hyperparameters tuning, data cleaning and propose research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directions for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future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developments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21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Meta-learni</w:t>
      </w:r>
      <w:r>
        <w:rPr>
          <w:sz w:val="15"/>
          <w:szCs w:val="15"/>
          <w:spacing w:val="9"/>
        </w:rPr>
        <w:t>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techniques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identifying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dataset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features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u</w:t>
      </w:r>
      <w:r>
        <w:rPr>
          <w:sz w:val="15"/>
          <w:szCs w:val="15"/>
          <w:spacing w:val="9"/>
        </w:rPr>
        <w:t>tilizing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OpenML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CC-18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benchmark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MetaBu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meta-features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improves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function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contemporary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systems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22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FLAML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simple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inexpensive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Auto</w:t>
      </w:r>
      <w:r>
        <w:rPr>
          <w:sz w:val="15"/>
          <w:szCs w:val="15"/>
          <w:spacing w:val="8"/>
        </w:rPr>
        <w:t>ML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8"/>
        </w:rPr>
        <w:t>library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</w:rPr>
        <w:t>that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</w:rPr>
        <w:t>optimizes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</w:rPr>
        <w:t>hyperparameters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</w:rPr>
        <w:t>as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</w:rPr>
        <w:t>well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</w:rPr>
        <w:t>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modelselection for other machine learning applications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1"/>
        </w:rPr>
        <w:t>enabling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1"/>
        </w:rPr>
        <w:t>efﬁcient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1"/>
        </w:rPr>
        <w:t>model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1"/>
        </w:rPr>
        <w:t>training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1"/>
        </w:rPr>
        <w:t>an</w:t>
      </w:r>
      <w:r>
        <w:rPr>
          <w:sz w:val="15"/>
          <w:szCs w:val="15"/>
          <w:spacing w:val="10"/>
        </w:rPr>
        <w:t>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deployment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23</w:t>
        </w:r>
      </w:hyperlink>
      <w:r>
        <w:rPr>
          <w:sz w:val="15"/>
          <w:szCs w:val="15"/>
          <w:spacing w:val="10"/>
        </w:rPr>
        <w:t>].</w:t>
      </w:r>
    </w:p>
    <w:p>
      <w:pPr>
        <w:spacing w:line="322" w:lineRule="auto"/>
        <w:rPr>
          <w:rFonts w:ascii="Arial"/>
          <w:sz w:val="21"/>
        </w:rPr>
      </w:pPr>
      <w:r/>
    </w:p>
    <w:p>
      <w:pPr>
        <w:ind w:left="5"/>
        <w:spacing w:before="40" w:line="202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</w:rPr>
        <w:t>Table</w:t>
      </w:r>
      <w:r>
        <w:rPr>
          <w:rFonts w:ascii="Arial" w:hAnsi="Arial" w:eastAsia="Arial" w:cs="Arial"/>
          <w:sz w:val="14"/>
          <w:szCs w:val="14"/>
          <w:spacing w:val="15"/>
        </w:rPr>
        <w:t xml:space="preserve"> </w:t>
      </w:r>
      <w:r>
        <w:rPr>
          <w:rFonts w:ascii="Arial" w:hAnsi="Arial" w:eastAsia="Arial" w:cs="Arial"/>
          <w:sz w:val="14"/>
          <w:szCs w:val="14"/>
          <w:spacing w:val="19"/>
        </w:rPr>
        <w:t>1</w:t>
      </w:r>
    </w:p>
    <w:p>
      <w:pPr>
        <w:pStyle w:val="BodyText"/>
        <w:ind w:left="6"/>
        <w:spacing w:before="57" w:line="206" w:lineRule="auto"/>
        <w:rPr/>
      </w:pPr>
      <w:r>
        <w:rPr>
          <w:spacing w:val="7"/>
        </w:rPr>
        <w:t>Number of literature</w:t>
      </w:r>
      <w:r>
        <w:rPr>
          <w:spacing w:val="16"/>
        </w:rPr>
        <w:t xml:space="preserve"> </w:t>
      </w:r>
      <w:r>
        <w:rPr>
          <w:spacing w:val="7"/>
        </w:rPr>
        <w:t>selection by</w:t>
      </w:r>
      <w:r>
        <w:rPr>
          <w:spacing w:val="13"/>
          <w:w w:val="102"/>
        </w:rPr>
        <w:t xml:space="preserve"> </w:t>
      </w:r>
      <w:r>
        <w:rPr>
          <w:spacing w:val="7"/>
        </w:rPr>
        <w:t>database.</w:t>
      </w:r>
    </w:p>
    <w:p>
      <w:pPr>
        <w:spacing w:line="47" w:lineRule="exact"/>
        <w:rPr/>
      </w:pPr>
      <w:r/>
    </w:p>
    <w:tbl>
      <w:tblPr>
        <w:tblStyle w:val="TableNormal"/>
        <w:tblW w:w="9324" w:type="dxa"/>
        <w:tblInd w:w="3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977"/>
        <w:gridCol w:w="1977"/>
        <w:gridCol w:w="1764"/>
        <w:gridCol w:w="1936"/>
        <w:gridCol w:w="1670"/>
      </w:tblGrid>
      <w:tr>
        <w:trPr>
          <w:trHeight w:val="427" w:hRule="atLeast"/>
        </w:trPr>
        <w:tc>
          <w:tcPr>
            <w:tcW w:w="197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3"/>
              <w:spacing w:before="8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Data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Sources</w:t>
            </w:r>
          </w:p>
        </w:tc>
        <w:tc>
          <w:tcPr>
            <w:tcW w:w="197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379"/>
              <w:spacing w:before="79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Number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papers</w:t>
            </w:r>
          </w:p>
          <w:p>
            <w:pPr>
              <w:pStyle w:val="TableText"/>
              <w:ind w:left="381"/>
              <w:spacing w:before="18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position w:val="2"/>
              </w:rPr>
              <w:t>according to</w:t>
            </w:r>
            <w:r>
              <w:rPr>
                <w:sz w:val="12"/>
                <w:szCs w:val="12"/>
                <w:spacing w:val="17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keyword</w:t>
            </w:r>
          </w:p>
        </w:tc>
        <w:tc>
          <w:tcPr>
            <w:tcW w:w="1764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383" w:right="377" w:hanging="1"/>
              <w:spacing w:before="80" w:line="25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Number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papers</w:t>
            </w:r>
            <w:r>
              <w:rPr>
                <w:sz w:val="12"/>
                <w:szCs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according</w:t>
            </w:r>
            <w:r>
              <w:rPr>
                <w:sz w:val="12"/>
                <w:szCs w:val="12"/>
                <w:spacing w:val="21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to title</w:t>
            </w:r>
          </w:p>
        </w:tc>
        <w:tc>
          <w:tcPr>
            <w:tcW w:w="1936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382"/>
              <w:spacing w:before="79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Number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papers</w:t>
            </w:r>
          </w:p>
          <w:p>
            <w:pPr>
              <w:pStyle w:val="TableText"/>
              <w:ind w:left="384"/>
              <w:spacing w:before="18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position w:val="2"/>
              </w:rPr>
              <w:t>according to</w:t>
            </w:r>
            <w:r>
              <w:rPr>
                <w:sz w:val="12"/>
                <w:szCs w:val="12"/>
                <w:spacing w:val="12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abstract</w:t>
            </w:r>
          </w:p>
        </w:tc>
        <w:tc>
          <w:tcPr>
            <w:tcW w:w="1670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381"/>
              <w:spacing w:before="79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Number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of papers</w:t>
            </w:r>
          </w:p>
          <w:p>
            <w:pPr>
              <w:pStyle w:val="TableText"/>
              <w:ind w:left="382"/>
              <w:spacing w:before="18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position w:val="2"/>
              </w:rPr>
              <w:t>according</w:t>
            </w:r>
            <w:r>
              <w:rPr>
                <w:sz w:val="12"/>
                <w:szCs w:val="12"/>
                <w:spacing w:val="12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to full</w:t>
            </w:r>
            <w:r>
              <w:rPr>
                <w:sz w:val="12"/>
                <w:szCs w:val="12"/>
                <w:spacing w:val="1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text</w:t>
            </w:r>
          </w:p>
        </w:tc>
      </w:tr>
      <w:tr>
        <w:trPr>
          <w:trHeight w:val="222" w:hRule="atLeast"/>
        </w:trPr>
        <w:tc>
          <w:tcPr>
            <w:tcW w:w="197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4"/>
              <w:spacing w:before="77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Google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Scholar</w:t>
            </w:r>
          </w:p>
        </w:tc>
        <w:tc>
          <w:tcPr>
            <w:tcW w:w="197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386"/>
              <w:spacing w:before="8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167</w:t>
            </w:r>
          </w:p>
        </w:tc>
        <w:tc>
          <w:tcPr>
            <w:tcW w:w="1764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389"/>
              <w:spacing w:before="8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117</w:t>
            </w:r>
          </w:p>
        </w:tc>
        <w:tc>
          <w:tcPr>
            <w:tcW w:w="1936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457"/>
              <w:spacing w:before="8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92</w:t>
            </w:r>
          </w:p>
        </w:tc>
        <w:tc>
          <w:tcPr>
            <w:tcW w:w="1670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455"/>
              <w:spacing w:before="8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67</w:t>
            </w:r>
          </w:p>
        </w:tc>
      </w:tr>
      <w:tr>
        <w:trPr>
          <w:trHeight w:val="168" w:hRule="atLeast"/>
        </w:trPr>
        <w:tc>
          <w:tcPr>
            <w:tcW w:w="1977" w:type="dxa"/>
            <w:vAlign w:val="top"/>
          </w:tcPr>
          <w:p>
            <w:pPr>
              <w:pStyle w:val="TableText"/>
              <w:ind w:left="123"/>
              <w:spacing w:before="30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HAL</w:t>
            </w:r>
            <w:r>
              <w:rPr>
                <w:sz w:val="12"/>
                <w:szCs w:val="12"/>
                <w:spacing w:val="24"/>
              </w:rPr>
              <w:t xml:space="preserve"> </w:t>
            </w:r>
            <w:r>
              <w:rPr>
                <w:sz w:val="12"/>
                <w:szCs w:val="12"/>
                <w:spacing w:val="4"/>
              </w:rPr>
              <w:t>Open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4"/>
              </w:rPr>
              <w:t>Science</w:t>
            </w:r>
          </w:p>
        </w:tc>
        <w:tc>
          <w:tcPr>
            <w:tcW w:w="1977" w:type="dxa"/>
            <w:vAlign w:val="top"/>
          </w:tcPr>
          <w:p>
            <w:pPr>
              <w:pStyle w:val="TableText"/>
              <w:ind w:left="454"/>
              <w:spacing w:before="3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27</w:t>
            </w:r>
          </w:p>
        </w:tc>
        <w:tc>
          <w:tcPr>
            <w:tcW w:w="1764" w:type="dxa"/>
            <w:vAlign w:val="top"/>
          </w:tcPr>
          <w:p>
            <w:pPr>
              <w:pStyle w:val="TableText"/>
              <w:ind w:left="460"/>
              <w:spacing w:before="3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18</w:t>
            </w:r>
          </w:p>
        </w:tc>
        <w:tc>
          <w:tcPr>
            <w:tcW w:w="1936" w:type="dxa"/>
            <w:vAlign w:val="top"/>
          </w:tcPr>
          <w:p>
            <w:pPr>
              <w:pStyle w:val="TableText"/>
              <w:ind w:left="462"/>
              <w:spacing w:before="3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12</w:t>
            </w:r>
          </w:p>
        </w:tc>
        <w:tc>
          <w:tcPr>
            <w:tcW w:w="1670" w:type="dxa"/>
            <w:vAlign w:val="top"/>
          </w:tcPr>
          <w:p>
            <w:pPr>
              <w:pStyle w:val="TableText"/>
              <w:ind w:left="527"/>
              <w:spacing w:before="3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8</w:t>
            </w:r>
          </w:p>
        </w:tc>
      </w:tr>
      <w:tr>
        <w:trPr>
          <w:trHeight w:val="171" w:hRule="atLeast"/>
        </w:trPr>
        <w:tc>
          <w:tcPr>
            <w:tcW w:w="1977" w:type="dxa"/>
            <w:vAlign w:val="top"/>
          </w:tcPr>
          <w:p>
            <w:pPr>
              <w:pStyle w:val="TableText"/>
              <w:ind w:left="124"/>
              <w:spacing w:before="29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Springer</w:t>
            </w:r>
            <w:r>
              <w:rPr>
                <w:sz w:val="12"/>
                <w:szCs w:val="12"/>
                <w:spacing w:val="21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Link</w:t>
            </w:r>
          </w:p>
        </w:tc>
        <w:tc>
          <w:tcPr>
            <w:tcW w:w="1977" w:type="dxa"/>
            <w:vAlign w:val="top"/>
          </w:tcPr>
          <w:p>
            <w:pPr>
              <w:pStyle w:val="TableText"/>
              <w:ind w:left="453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78</w:t>
            </w:r>
          </w:p>
        </w:tc>
        <w:tc>
          <w:tcPr>
            <w:tcW w:w="1764" w:type="dxa"/>
            <w:vAlign w:val="top"/>
          </w:tcPr>
          <w:p>
            <w:pPr>
              <w:pStyle w:val="TableText"/>
              <w:ind w:left="456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49</w:t>
            </w:r>
          </w:p>
        </w:tc>
        <w:tc>
          <w:tcPr>
            <w:tcW w:w="1936" w:type="dxa"/>
            <w:vAlign w:val="top"/>
          </w:tcPr>
          <w:p>
            <w:pPr>
              <w:pStyle w:val="TableText"/>
              <w:ind w:left="458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36</w:t>
            </w:r>
          </w:p>
        </w:tc>
        <w:tc>
          <w:tcPr>
            <w:tcW w:w="1670" w:type="dxa"/>
            <w:vAlign w:val="top"/>
          </w:tcPr>
          <w:p>
            <w:pPr>
              <w:pStyle w:val="TableText"/>
              <w:ind w:left="456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27</w:t>
            </w:r>
          </w:p>
        </w:tc>
      </w:tr>
      <w:tr>
        <w:trPr>
          <w:trHeight w:val="174" w:hRule="atLeast"/>
        </w:trPr>
        <w:tc>
          <w:tcPr>
            <w:tcW w:w="1977" w:type="dxa"/>
            <w:vAlign w:val="top"/>
          </w:tcPr>
          <w:p>
            <w:pPr>
              <w:pStyle w:val="TableText"/>
              <w:ind w:left="123"/>
              <w:spacing w:before="29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IEEE Xplore</w:t>
            </w:r>
            <w:r>
              <w:rPr>
                <w:sz w:val="12"/>
                <w:szCs w:val="12"/>
                <w:spacing w:val="24"/>
                <w:w w:val="103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digital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library</w:t>
            </w:r>
          </w:p>
        </w:tc>
        <w:tc>
          <w:tcPr>
            <w:tcW w:w="1977" w:type="dxa"/>
            <w:vAlign w:val="top"/>
          </w:tcPr>
          <w:p>
            <w:pPr>
              <w:pStyle w:val="TableText"/>
              <w:ind w:left="38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106</w:t>
            </w:r>
          </w:p>
        </w:tc>
        <w:tc>
          <w:tcPr>
            <w:tcW w:w="1764" w:type="dxa"/>
            <w:vAlign w:val="top"/>
          </w:tcPr>
          <w:p>
            <w:pPr>
              <w:pStyle w:val="TableText"/>
              <w:ind w:left="456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78</w:t>
            </w:r>
          </w:p>
        </w:tc>
        <w:tc>
          <w:tcPr>
            <w:tcW w:w="1936" w:type="dxa"/>
            <w:vAlign w:val="top"/>
          </w:tcPr>
          <w:p>
            <w:pPr>
              <w:pStyle w:val="TableText"/>
              <w:ind w:left="458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51</w:t>
            </w:r>
          </w:p>
        </w:tc>
        <w:tc>
          <w:tcPr>
            <w:tcW w:w="1670" w:type="dxa"/>
            <w:vAlign w:val="top"/>
          </w:tcPr>
          <w:p>
            <w:pPr>
              <w:pStyle w:val="TableText"/>
              <w:ind w:left="45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34</w:t>
            </w:r>
          </w:p>
        </w:tc>
      </w:tr>
      <w:tr>
        <w:trPr>
          <w:trHeight w:val="167" w:hRule="atLeast"/>
        </w:trPr>
        <w:tc>
          <w:tcPr>
            <w:tcW w:w="1977" w:type="dxa"/>
            <w:vAlign w:val="top"/>
          </w:tcPr>
          <w:p>
            <w:pPr>
              <w:pStyle w:val="TableText"/>
              <w:ind w:left="124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Scopus</w:t>
            </w:r>
          </w:p>
        </w:tc>
        <w:tc>
          <w:tcPr>
            <w:tcW w:w="1977" w:type="dxa"/>
            <w:vAlign w:val="top"/>
          </w:tcPr>
          <w:p>
            <w:pPr>
              <w:pStyle w:val="TableText"/>
              <w:ind w:left="453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41</w:t>
            </w:r>
          </w:p>
        </w:tc>
        <w:tc>
          <w:tcPr>
            <w:tcW w:w="1764" w:type="dxa"/>
            <w:vAlign w:val="top"/>
          </w:tcPr>
          <w:p>
            <w:pPr>
              <w:pStyle w:val="TableText"/>
              <w:ind w:left="456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30</w:t>
            </w:r>
          </w:p>
        </w:tc>
        <w:tc>
          <w:tcPr>
            <w:tcW w:w="1936" w:type="dxa"/>
            <w:vAlign w:val="top"/>
          </w:tcPr>
          <w:p>
            <w:pPr>
              <w:pStyle w:val="TableText"/>
              <w:ind w:left="458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21</w:t>
            </w:r>
          </w:p>
        </w:tc>
        <w:tc>
          <w:tcPr>
            <w:tcW w:w="1670" w:type="dxa"/>
            <w:vAlign w:val="top"/>
          </w:tcPr>
          <w:p>
            <w:pPr>
              <w:pStyle w:val="TableText"/>
              <w:ind w:left="460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15</w:t>
            </w:r>
          </w:p>
        </w:tc>
      </w:tr>
      <w:tr>
        <w:trPr>
          <w:trHeight w:val="159" w:hRule="atLeast"/>
        </w:trPr>
        <w:tc>
          <w:tcPr>
            <w:tcW w:w="1977" w:type="dxa"/>
            <w:vAlign w:val="top"/>
          </w:tcPr>
          <w:p>
            <w:pPr>
              <w:pStyle w:val="TableText"/>
              <w:ind w:left="123"/>
              <w:spacing w:before="32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Elsevier</w:t>
            </w:r>
            <w:r>
              <w:rPr>
                <w:sz w:val="12"/>
                <w:szCs w:val="12"/>
                <w:spacing w:val="28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ScienceDirect</w:t>
            </w:r>
          </w:p>
        </w:tc>
        <w:tc>
          <w:tcPr>
            <w:tcW w:w="1977" w:type="dxa"/>
            <w:vAlign w:val="top"/>
          </w:tcPr>
          <w:p>
            <w:pPr>
              <w:pStyle w:val="TableText"/>
              <w:ind w:left="454"/>
              <w:spacing w:before="38" w:line="19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33</w:t>
            </w:r>
          </w:p>
        </w:tc>
        <w:tc>
          <w:tcPr>
            <w:tcW w:w="1764" w:type="dxa"/>
            <w:vAlign w:val="top"/>
          </w:tcPr>
          <w:p>
            <w:pPr>
              <w:pStyle w:val="TableText"/>
              <w:ind w:left="460"/>
              <w:spacing w:before="38" w:line="19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19</w:t>
            </w:r>
          </w:p>
        </w:tc>
        <w:tc>
          <w:tcPr>
            <w:tcW w:w="1936" w:type="dxa"/>
            <w:vAlign w:val="top"/>
          </w:tcPr>
          <w:p>
            <w:pPr>
              <w:pStyle w:val="TableText"/>
              <w:ind w:left="462"/>
              <w:spacing w:before="38" w:line="19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15</w:t>
            </w:r>
          </w:p>
        </w:tc>
        <w:tc>
          <w:tcPr>
            <w:tcW w:w="1670" w:type="dxa"/>
            <w:vAlign w:val="top"/>
          </w:tcPr>
          <w:p>
            <w:pPr>
              <w:pStyle w:val="TableText"/>
              <w:ind w:left="460"/>
              <w:spacing w:before="38" w:line="19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11</w:t>
            </w:r>
          </w:p>
        </w:tc>
      </w:tr>
      <w:tr>
        <w:trPr>
          <w:trHeight w:val="181" w:hRule="atLeast"/>
        </w:trPr>
        <w:tc>
          <w:tcPr>
            <w:tcW w:w="1977" w:type="dxa"/>
            <w:vAlign w:val="top"/>
          </w:tcPr>
          <w:p>
            <w:pPr>
              <w:pStyle w:val="TableText"/>
              <w:ind w:left="123"/>
              <w:spacing w:before="48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arXiv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Paper</w:t>
            </w:r>
          </w:p>
        </w:tc>
        <w:tc>
          <w:tcPr>
            <w:tcW w:w="1977" w:type="dxa"/>
            <w:vAlign w:val="top"/>
          </w:tcPr>
          <w:p>
            <w:pPr>
              <w:pStyle w:val="TableText"/>
              <w:ind w:left="454"/>
              <w:spacing w:before="5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35</w:t>
            </w:r>
          </w:p>
        </w:tc>
        <w:tc>
          <w:tcPr>
            <w:tcW w:w="1764" w:type="dxa"/>
            <w:vAlign w:val="top"/>
          </w:tcPr>
          <w:p>
            <w:pPr>
              <w:pStyle w:val="TableText"/>
              <w:ind w:left="456"/>
              <w:spacing w:before="5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26</w:t>
            </w:r>
          </w:p>
        </w:tc>
        <w:tc>
          <w:tcPr>
            <w:tcW w:w="1936" w:type="dxa"/>
            <w:vAlign w:val="top"/>
          </w:tcPr>
          <w:p>
            <w:pPr>
              <w:pStyle w:val="TableText"/>
              <w:ind w:left="462"/>
              <w:spacing w:before="5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18</w:t>
            </w:r>
          </w:p>
        </w:tc>
        <w:tc>
          <w:tcPr>
            <w:tcW w:w="1670" w:type="dxa"/>
            <w:vAlign w:val="top"/>
          </w:tcPr>
          <w:p>
            <w:pPr>
              <w:pStyle w:val="TableText"/>
              <w:ind w:left="460"/>
              <w:spacing w:before="5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13</w:t>
            </w:r>
          </w:p>
        </w:tc>
      </w:tr>
      <w:tr>
        <w:trPr>
          <w:trHeight w:val="210" w:hRule="atLeast"/>
        </w:trPr>
        <w:tc>
          <w:tcPr>
            <w:tcW w:w="197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1"/>
              <w:spacing w:before="34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Total</w:t>
            </w:r>
          </w:p>
        </w:tc>
        <w:tc>
          <w:tcPr>
            <w:tcW w:w="197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82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487</w:t>
            </w:r>
          </w:p>
        </w:tc>
        <w:tc>
          <w:tcPr>
            <w:tcW w:w="1764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85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337</w:t>
            </w:r>
          </w:p>
        </w:tc>
        <w:tc>
          <w:tcPr>
            <w:tcW w:w="1936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85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245</w:t>
            </w:r>
          </w:p>
        </w:tc>
        <w:tc>
          <w:tcPr>
            <w:tcW w:w="167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388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175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37"/>
          <w:footerReference w:type="default" r:id="rId38"/>
          <w:pgSz w:w="10886" w:h="14854"/>
          <w:pgMar w:top="817" w:right="769" w:bottom="790" w:left="777" w:header="660" w:footer="678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4" w:right="9" w:firstLine="241"/>
        <w:spacing w:before="240" w:line="281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Neural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AutoML's transfer learning promises to speedup model training and reduce the time for vast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volumes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lab</w:t>
      </w:r>
      <w:r>
        <w:rPr>
          <w:sz w:val="15"/>
          <w:szCs w:val="15"/>
          <w:spacing w:val="8"/>
        </w:rPr>
        <w:t>eled data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utilizing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RL-based architectural search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24</w:t>
        </w:r>
      </w:hyperlink>
      <w:r>
        <w:rPr>
          <w:sz w:val="15"/>
          <w:szCs w:val="15"/>
          <w:spacing w:val="9"/>
        </w:rPr>
        <w:t>]. Oracle AutoML enables fast and efﬁcient</w:t>
      </w:r>
      <w:r>
        <w:rPr>
          <w:sz w:val="15"/>
          <w:szCs w:val="15"/>
          <w:spacing w:val="8"/>
        </w:rPr>
        <w:t xml:space="preserve"> creation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8"/>
        </w:rPr>
        <w:t>highly accurate machine learning models using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an automated pipeline approach compared to cutting-edge open s</w:t>
      </w:r>
      <w:r>
        <w:rPr>
          <w:sz w:val="15"/>
          <w:szCs w:val="15"/>
          <w:spacing w:val="8"/>
        </w:rPr>
        <w:t>ource AutoML solutions like H2O and auto-sklearn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</w:rPr>
        <w:t>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25</w:t>
        </w:r>
      </w:hyperlink>
      <w:r>
        <w:rPr>
          <w:sz w:val="15"/>
          <w:szCs w:val="15"/>
          <w:spacing w:val="8"/>
        </w:rPr>
        <w:t>]. AutoML-Zero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is a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groundbreaking research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effort that uses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evolutionary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algorithms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automatically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design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optimize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from scratch without any human intervention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2</w:t>
        </w:r>
        <w:r>
          <w:rPr>
            <w:sz w:val="15"/>
            <w:szCs w:val="15"/>
            <w:color w:val="0D7FAC"/>
            <w:spacing w:val="9"/>
          </w:rPr>
          <w:t>6</w:t>
        </w:r>
      </w:hyperlink>
      <w:r>
        <w:rPr>
          <w:sz w:val="15"/>
          <w:szCs w:val="15"/>
          <w:spacing w:val="9"/>
        </w:rPr>
        <w:t>]. AutoML for model compression (AMC) explores automated models for deployment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mobile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devices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reduce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computation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costs,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ach</w:t>
      </w:r>
      <w:r>
        <w:rPr>
          <w:sz w:val="15"/>
          <w:szCs w:val="15"/>
          <w:spacing w:val="9"/>
        </w:rPr>
        <w:t>ieving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signiﬁcant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compression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acceleration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on VGG-16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models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ImageNet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while maintaining high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accuracy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27</w:t>
        </w:r>
      </w:hyperlink>
      <w:r>
        <w:rPr>
          <w:sz w:val="15"/>
          <w:szCs w:val="15"/>
          <w:spacing w:val="10"/>
        </w:rPr>
        <w:t>].</w:t>
      </w:r>
    </w:p>
    <w:p>
      <w:pPr>
        <w:spacing w:line="404" w:lineRule="auto"/>
        <w:rPr>
          <w:rFonts w:ascii="Arial"/>
          <w:sz w:val="21"/>
        </w:rPr>
      </w:pPr>
      <w:r/>
    </w:p>
    <w:p>
      <w:pPr>
        <w:spacing w:before="65" w:line="168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3"/>
        </w:rPr>
        <w:t>2.2.</w:t>
      </w:r>
      <w:r>
        <w:rPr>
          <w:rFonts w:ascii="Malgun Gothic" w:hAnsi="Malgun Gothic" w:eastAsia="Malgun Gothic" w:cs="Malgun Gothic"/>
          <w:sz w:val="15"/>
          <w:szCs w:val="15"/>
          <w:spacing w:val="50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Neural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architecture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search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 xml:space="preserve"> (</w:t>
      </w:r>
      <w:r>
        <w:rPr>
          <w:rFonts w:ascii="Malgun Gothic" w:hAnsi="Malgun Gothic" w:eastAsia="Malgun Gothic" w:cs="Malgun Gothic"/>
          <w:sz w:val="15"/>
          <w:szCs w:val="15"/>
        </w:rPr>
        <w:t>NAS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)</w:t>
      </w:r>
    </w:p>
    <w:p>
      <w:pPr>
        <w:pStyle w:val="BodyText"/>
        <w:ind w:left="6" w:firstLine="239"/>
        <w:spacing w:before="236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Neural architecture search (NAS) holds the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potential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to revolutionize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automatically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optimizing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d</w:t>
      </w:r>
      <w:r>
        <w:rPr>
          <w:sz w:val="15"/>
          <w:szCs w:val="15"/>
          <w:spacing w:val="9"/>
        </w:rPr>
        <w:t>eep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models for diverse applications pav</w:t>
      </w:r>
      <w:r>
        <w:rPr>
          <w:sz w:val="15"/>
          <w:szCs w:val="15"/>
          <w:spacing w:val="8"/>
        </w:rPr>
        <w:t>ing the way for advancements in effectiveness and productivity. In their work, Marius Lindauer et al.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present neural architecture search as a research approach that enables the comparison of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various algorithms. NAS holds the potential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facilitatescientiﬁc advancements and revolutionize the ﬁeld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0"/>
        </w:rPr>
        <w:t>machine learning. This underscores the impor</w:t>
      </w:r>
      <w:r>
        <w:rPr>
          <w:sz w:val="15"/>
          <w:szCs w:val="15"/>
          <w:spacing w:val="9"/>
        </w:rPr>
        <w:t>tance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ongoing research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domain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further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improve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capability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deep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0"/>
        </w:rPr>
        <w:t>models  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28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Jaehong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Kim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et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al.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emphasize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importance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meta-learning in the context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neural architecture search and outline a robotic strategy for generating meta-learners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that can enhance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the optimization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9"/>
        </w:rPr>
        <w:t>NAS algorithms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29</w:t>
        </w:r>
      </w:hyperlink>
      <w:r>
        <w:rPr>
          <w:sz w:val="15"/>
          <w:szCs w:val="15"/>
          <w:spacing w:val="9"/>
        </w:rPr>
        <w:t>]. In their research,Ziwei Zhang et al</w:t>
      </w:r>
      <w:r>
        <w:rPr>
          <w:sz w:val="15"/>
          <w:szCs w:val="15"/>
          <w:spacing w:val="8"/>
        </w:rPr>
        <w:t>. talked about the challenges involved in designing efﬁcient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graph-based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1"/>
        </w:rPr>
        <w:t>machine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1"/>
        </w:rPr>
        <w:t>learning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1"/>
        </w:rPr>
        <w:t>models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1"/>
        </w:rPr>
        <w:t>exploring various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1"/>
        </w:rPr>
        <w:t>app</w:t>
      </w:r>
      <w:r>
        <w:rPr>
          <w:sz w:val="15"/>
          <w:szCs w:val="15"/>
          <w:spacing w:val="10"/>
        </w:rPr>
        <w:t>roaches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graphs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such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graph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networks,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reinforcement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evolutionary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algorithms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30</w:t>
        </w:r>
      </w:hyperlink>
      <w:r>
        <w:rPr>
          <w:sz w:val="15"/>
          <w:szCs w:val="15"/>
          <w:spacing w:val="9"/>
        </w:rPr>
        <w:t>]. V.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Khoa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et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al.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review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multiple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neural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(NAS)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applied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medical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imaging,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covering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tasks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l</w:t>
      </w:r>
      <w:r>
        <w:rPr>
          <w:sz w:val="15"/>
          <w:szCs w:val="15"/>
          <w:spacing w:val="9"/>
        </w:rPr>
        <w:t>ike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classiﬁcation,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segmentation,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detection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reconstruction.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They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also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inves-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tigate challenges, task integration and the use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meta-learning for few-shot learning in NAS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31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8"/>
        </w:rPr>
        <w:t xml:space="preserve"> JavadArtin et al. recommends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use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10"/>
        </w:rPr>
        <w:t>neural architecture </w:t>
      </w:r>
      <w:r>
        <w:rPr>
          <w:sz w:val="15"/>
          <w:szCs w:val="15"/>
          <w:spacing w:val="9"/>
        </w:rPr>
        <w:t>search and linear regression fortrafﬁc forecasting considering current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weather conditions.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Their research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suggests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 novel approach that leverages NAS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automatically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optimal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network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design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aiming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enhance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predictio</w:t>
      </w:r>
      <w:r>
        <w:rPr>
          <w:sz w:val="15"/>
          <w:szCs w:val="15"/>
          <w:spacing w:val="9"/>
        </w:rPr>
        <w:t>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curacy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32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4" w:right="9" w:firstLine="239"/>
        <w:spacing w:before="14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</w:rPr>
        <w:t>Youhei Akimoto et al. proposed a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1"/>
        </w:rPr>
        <w:t>new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1"/>
        </w:rPr>
        <w:t>optimization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1"/>
        </w:rPr>
        <w:t>algorithm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1"/>
        </w:rPr>
        <w:t>th</w:t>
      </w:r>
      <w:r>
        <w:rPr>
          <w:sz w:val="15"/>
          <w:szCs w:val="15"/>
          <w:spacing w:val="10"/>
        </w:rPr>
        <w:t>at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combines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natural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gradient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adaptive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rate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with an adaptive step-size mechanism. The approach is designed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t</w:t>
      </w:r>
      <w:r>
        <w:rPr>
          <w:sz w:val="15"/>
          <w:szCs w:val="15"/>
          <w:spacing w:val="9"/>
        </w:rPr>
        <w:t>o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overcome the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limitations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of existing one-shot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algorithms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rely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weight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sharing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parameter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regularization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33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enhancing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differenti</w:t>
      </w:r>
      <w:r>
        <w:rPr>
          <w:sz w:val="15"/>
          <w:szCs w:val="15"/>
          <w:spacing w:val="9"/>
        </w:rPr>
        <w:t>able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(DARTS)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technique,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Xiangning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Chen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et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al.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suggest pertu</w:t>
      </w:r>
      <w:r>
        <w:rPr>
          <w:sz w:val="15"/>
          <w:szCs w:val="15"/>
          <w:spacing w:val="9"/>
        </w:rPr>
        <w:t>rbation-based regularization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Smooth-DARTS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and point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out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approach's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limitations,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speciﬁcally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regarding instability and sensitivity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rate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34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5" w:firstLine="243"/>
        <w:spacing w:before="8" w:line="290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ScaleNAS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multi-path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one-shot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neural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method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Hsin-Pai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Cheng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et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al.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describes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develop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scale-aware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high-resolution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representations.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authors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use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multi-path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efﬁcient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space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increase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comp</w:t>
      </w:r>
      <w:r>
        <w:rPr>
          <w:sz w:val="15"/>
          <w:szCs w:val="15"/>
          <w:spacing w:val="9"/>
        </w:rPr>
        <w:t>uta-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tional</w:t>
      </w:r>
      <w:r>
        <w:rPr>
          <w:sz w:val="15"/>
          <w:szCs w:val="15"/>
          <w:spacing w:val="17"/>
          <w:w w:val="102"/>
        </w:rPr>
        <w:t xml:space="preserve">  </w:t>
      </w:r>
      <w:r>
        <w:rPr>
          <w:sz w:val="15"/>
          <w:szCs w:val="15"/>
          <w:spacing w:val="10"/>
        </w:rPr>
        <w:t>efﬁciency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7"/>
          <w:w w:val="102"/>
        </w:rPr>
        <w:t xml:space="preserve">  </w:t>
      </w:r>
      <w:r>
        <w:rPr>
          <w:sz w:val="15"/>
          <w:szCs w:val="15"/>
          <w:spacing w:val="10"/>
        </w:rPr>
        <w:t>accuracy</w:t>
      </w:r>
      <w:r>
        <w:rPr>
          <w:sz w:val="15"/>
          <w:szCs w:val="15"/>
          <w:spacing w:val="17"/>
          <w:w w:val="101"/>
        </w:rPr>
        <w:t xml:space="preserve">  </w:t>
      </w:r>
      <w:r>
        <w:rPr>
          <w:sz w:val="15"/>
          <w:szCs w:val="15"/>
          <w:spacing w:val="10"/>
        </w:rPr>
        <w:t>of  the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  <w:spacing w:val="10"/>
        </w:rPr>
        <w:t>NAS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  <w:spacing w:val="10"/>
        </w:rPr>
        <w:t>proc</w:t>
      </w:r>
      <w:r>
        <w:rPr>
          <w:sz w:val="15"/>
          <w:szCs w:val="15"/>
          <w:spacing w:val="9"/>
        </w:rPr>
        <w:t>ess,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  <w:spacing w:val="9"/>
        </w:rPr>
        <w:t>emphasizing</w:t>
      </w:r>
      <w:r>
        <w:rPr>
          <w:sz w:val="15"/>
          <w:szCs w:val="15"/>
          <w:spacing w:val="18"/>
        </w:rPr>
        <w:t xml:space="preserve">  </w:t>
      </w:r>
      <w:r>
        <w:rPr>
          <w:sz w:val="15"/>
          <w:szCs w:val="15"/>
          <w:spacing w:val="9"/>
        </w:rPr>
        <w:t>scale</w:t>
      </w:r>
      <w:r>
        <w:rPr>
          <w:sz w:val="15"/>
          <w:szCs w:val="15"/>
          <w:spacing w:val="17"/>
          <w:w w:val="101"/>
        </w:rPr>
        <w:t xml:space="preserve">  </w:t>
      </w:r>
      <w:r>
        <w:rPr>
          <w:sz w:val="15"/>
          <w:szCs w:val="15"/>
          <w:spacing w:val="9"/>
        </w:rPr>
        <w:t>awareness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6"/>
          <w:w w:val="102"/>
        </w:rPr>
        <w:t xml:space="preserve">  </w:t>
      </w:r>
      <w:r>
        <w:rPr>
          <w:sz w:val="15"/>
          <w:szCs w:val="15"/>
          <w:spacing w:val="9"/>
        </w:rPr>
        <w:t>high-resolution</w:t>
      </w:r>
      <w:r>
        <w:rPr>
          <w:sz w:val="15"/>
          <w:szCs w:val="15"/>
          <w:spacing w:val="16"/>
          <w:w w:val="101"/>
        </w:rPr>
        <w:t xml:space="preserve">  </w:t>
      </w:r>
      <w:r>
        <w:rPr>
          <w:sz w:val="15"/>
          <w:szCs w:val="15"/>
          <w:spacing w:val="9"/>
        </w:rPr>
        <w:t>picture</w:t>
      </w:r>
      <w:r>
        <w:rPr>
          <w:sz w:val="15"/>
          <w:szCs w:val="15"/>
          <w:spacing w:val="17"/>
        </w:rPr>
        <w:t xml:space="preserve">  </w:t>
      </w:r>
      <w:r>
        <w:rPr>
          <w:sz w:val="15"/>
          <w:szCs w:val="15"/>
          <w:spacing w:val="9"/>
        </w:rPr>
        <w:t>representation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applications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35</w:t>
        </w:r>
      </w:hyperlink>
      <w:r>
        <w:rPr>
          <w:sz w:val="15"/>
          <w:szCs w:val="15"/>
          <w:spacing w:val="9"/>
        </w:rPr>
        <w:t>]. Santanu Santra et al. focus on discussing the im</w:t>
      </w:r>
      <w:r>
        <w:rPr>
          <w:sz w:val="15"/>
          <w:szCs w:val="15"/>
          <w:spacing w:val="8"/>
        </w:rPr>
        <w:t>plications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8"/>
        </w:rPr>
        <w:t>gradient descent on differential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neural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architecture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search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techniques as their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m</w:t>
      </w:r>
      <w:r>
        <w:rPr>
          <w:sz w:val="15"/>
          <w:szCs w:val="15"/>
          <w:spacing w:val="9"/>
        </w:rPr>
        <w:t>ain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topic of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9"/>
        </w:rPr>
        <w:t>research. Emphasizing the importance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9"/>
        </w:rPr>
        <w:t>optimizing the gradient descent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process,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author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highlights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its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signiﬁcance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achieving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efﬁcient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effective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arch</w:t>
      </w:r>
      <w:r>
        <w:rPr>
          <w:sz w:val="15"/>
          <w:szCs w:val="15"/>
          <w:spacing w:val="9"/>
        </w:rPr>
        <w:t>itecture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search.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9"/>
        </w:rPr>
        <w:t>author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further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explores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different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gradient-based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optimization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</w:rPr>
        <w:t>techniques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their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applications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providing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valua</w:t>
      </w:r>
      <w:r>
        <w:rPr>
          <w:sz w:val="15"/>
          <w:szCs w:val="15"/>
          <w:spacing w:val="8"/>
        </w:rPr>
        <w:t>ble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8"/>
        </w:rPr>
        <w:t>insights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8"/>
        </w:rPr>
        <w:t>into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8"/>
        </w:rPr>
        <w:t>this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8"/>
        </w:rPr>
        <w:t>ﬁeld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8"/>
        </w:rPr>
        <w:t>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36</w:t>
        </w:r>
      </w:hyperlink>
      <w:r>
        <w:rPr>
          <w:sz w:val="15"/>
          <w:szCs w:val="15"/>
          <w:spacing w:val="8"/>
        </w:rPr>
        <w:t>].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8"/>
        </w:rPr>
        <w:t>NAS-HPO-Bench-II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8"/>
        </w:rPr>
        <w:t>is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8"/>
        </w:rPr>
        <w:t>test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dataset using neural architecture search and hyperparameter optimization techniques providing a valuable resource for evalua</w:t>
      </w:r>
      <w:r>
        <w:rPr>
          <w:sz w:val="15"/>
          <w:szCs w:val="15"/>
          <w:spacing w:val="9"/>
        </w:rPr>
        <w:t>ting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comparing their performance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37</w:t>
        </w:r>
      </w:hyperlink>
      <w:r>
        <w:rPr>
          <w:sz w:val="15"/>
          <w:szCs w:val="15"/>
          <w:spacing w:val="9"/>
        </w:rPr>
        <w:t>]. HardCoRe-NAS is a new approach for neural architectur</w:t>
      </w:r>
      <w:r>
        <w:rPr>
          <w:sz w:val="15"/>
          <w:szCs w:val="15"/>
          <w:spacing w:val="8"/>
        </w:rPr>
        <w:t>e search proposed by Niv Nayman et al. that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applies hard constraints to </w:t>
      </w:r>
      <w:r>
        <w:rPr>
          <w:sz w:val="15"/>
          <w:szCs w:val="15"/>
          <w:spacing w:val="9"/>
        </w:rPr>
        <w:t>the search space and introduces a differentiable relaxation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those constraints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38</w:t>
        </w:r>
      </w:hyperlink>
      <w:r>
        <w:rPr>
          <w:sz w:val="15"/>
          <w:szCs w:val="15"/>
          <w:spacing w:val="9"/>
        </w:rPr>
        <w:t>]. Joshua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C. O. Koh et al.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highlight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potential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beneﬁts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NAS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improving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efﬁciency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accuracy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plant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phenoty</w:t>
      </w:r>
      <w:r>
        <w:rPr>
          <w:sz w:val="15"/>
          <w:szCs w:val="15"/>
          <w:spacing w:val="9"/>
        </w:rPr>
        <w:t>ping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tasks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such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plant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growth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monitoring and disease detection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39</w:t>
        </w:r>
      </w:hyperlink>
      <w:r>
        <w:rPr>
          <w:sz w:val="15"/>
          <w:szCs w:val="15"/>
          <w:spacing w:val="10"/>
        </w:rPr>
        <w:t>]. Wei Jia et al. automate the optimization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neural network designs for each mod</w:t>
      </w:r>
      <w:r>
        <w:rPr>
          <w:sz w:val="15"/>
          <w:szCs w:val="15"/>
          <w:spacing w:val="9"/>
        </w:rPr>
        <w:t>ality,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ensuring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optimal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performance.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They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conduct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comparative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analysis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suggested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method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against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contemporary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techni</w:t>
      </w:r>
      <w:r>
        <w:rPr>
          <w:sz w:val="15"/>
          <w:szCs w:val="15"/>
          <w:spacing w:val="9"/>
        </w:rPr>
        <w:t>ques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assess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its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performance.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research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emphasizes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potential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of NAS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enhancing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precision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eff</w:t>
      </w:r>
      <w:r>
        <w:rPr>
          <w:sz w:val="15"/>
          <w:szCs w:val="15"/>
          <w:spacing w:val="9"/>
        </w:rPr>
        <w:t>ectiveness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of biometric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identiﬁcation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systems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based on 2D and 3D palmprint and palm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vein images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40</w:t>
        </w:r>
      </w:hyperlink>
      <w:r>
        <w:rPr>
          <w:sz w:val="15"/>
          <w:szCs w:val="15"/>
          <w:spacing w:val="9"/>
        </w:rPr>
        <w:t>]. Felipe Pe</w:t>
      </w:r>
      <w:r>
        <w:rPr>
          <w:sz w:val="15"/>
          <w:szCs w:val="15"/>
          <w:spacing w:val="8"/>
        </w:rPr>
        <w:t>troski proposes generative teaching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networks (GTNs)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which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networks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generate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synthetic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training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accelerate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of NAS.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GTNs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reduce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number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actual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training iterations required by generating realis</w:t>
      </w:r>
      <w:r>
        <w:rPr>
          <w:sz w:val="15"/>
          <w:szCs w:val="15"/>
          <w:spacing w:val="9"/>
        </w:rPr>
        <w:t>tic and diverse training data for the neural network, leading to faster and more efﬁcient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41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KNAS,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green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neural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approach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proposed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Jingjing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Xu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et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al.,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attempts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</w:rPr>
        <w:t>conserve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energy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an</w:t>
      </w:r>
      <w:r>
        <w:rPr>
          <w:sz w:val="15"/>
          <w:szCs w:val="15"/>
          <w:spacing w:val="8"/>
        </w:rPr>
        <w:t>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</w:rPr>
        <w:t>CO</w:t>
      </w:r>
      <w:r>
        <w:rPr>
          <w:sz w:val="11"/>
          <w:szCs w:val="11"/>
          <w:spacing w:val="8"/>
          <w:position w:val="-2"/>
        </w:rPr>
        <w:t>2</w:t>
      </w:r>
      <w:r>
        <w:rPr>
          <w:sz w:val="11"/>
          <w:szCs w:val="11"/>
          <w:position w:val="-2"/>
        </w:rPr>
        <w:t xml:space="preserve">  </w:t>
      </w:r>
      <w:r>
        <w:rPr>
          <w:sz w:val="15"/>
          <w:szCs w:val="15"/>
          <w:spacing w:val="10"/>
        </w:rPr>
        <w:t>emissions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throughout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lessen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environmental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effect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of NAS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algorithms 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42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</w:rPr>
        <w:t>few-shot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neural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technique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suggested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by Yiyang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Zhao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et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al.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learns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effectively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look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high-performing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designs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small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number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training samples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43</w:t>
        </w:r>
      </w:hyperlink>
      <w:r>
        <w:rPr>
          <w:sz w:val="15"/>
          <w:szCs w:val="15"/>
          <w:spacing w:val="10"/>
        </w:rPr>
        <w:t>]. Hongpeng Zhou introduces BayesNAS,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novel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Bayesian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method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ar</w:t>
      </w:r>
      <w:r>
        <w:rPr>
          <w:sz w:val="15"/>
          <w:szCs w:val="15"/>
          <w:spacing w:val="9"/>
        </w:rPr>
        <w:t>chitecture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which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has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been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developed recently. In this ap</w:t>
      </w:r>
      <w:r>
        <w:rPr>
          <w:sz w:val="15"/>
          <w:szCs w:val="15"/>
          <w:spacing w:val="9"/>
        </w:rPr>
        <w:t>proach, a Gaussian learning process is utilized to forecast the anticipated validation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accuracy of a certain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design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while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steered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Bayesian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44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Zhichao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Lu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et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al.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highlights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importance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of using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appropriate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performance metrics and benchmark datasets to evaluate the effectiveness of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NAS algorithms using multiobjective optimization (EMO)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algorithms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45</w:t>
        </w:r>
      </w:hyperlink>
      <w:r>
        <w:rPr>
          <w:sz w:val="15"/>
          <w:szCs w:val="15"/>
          <w:spacing w:val="10"/>
        </w:rPr>
        <w:t>].</w:t>
      </w:r>
    </w:p>
    <w:p>
      <w:pPr>
        <w:pStyle w:val="BodyText"/>
        <w:ind w:left="5" w:right="9" w:firstLine="240"/>
        <w:spacing w:before="16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</w:rPr>
        <w:t>NAS-Bench-NLP offers an extensive evaluation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8"/>
        </w:rPr>
        <w:t>NLP model performance, training and inference efﬁciency, as well as the inﬂu</w:t>
      </w:r>
      <w:r>
        <w:rPr>
          <w:sz w:val="15"/>
          <w:szCs w:val="15"/>
          <w:spacing w:val="7"/>
        </w:rPr>
        <w:t>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various design choices on these metrics. This comprehensive analysis supports the advancement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automated NAS method</w:t>
      </w:r>
      <w:r>
        <w:rPr>
          <w:sz w:val="15"/>
          <w:szCs w:val="15"/>
          <w:spacing w:val="8"/>
        </w:rPr>
        <w:t>s enabling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the development of more efﬁcient and effective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NLP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models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46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BLOX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benchmark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along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its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associated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algorithms,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offers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holistic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framework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macro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facilitating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efﬁcient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ex</w:t>
      </w:r>
      <w:r>
        <w:rPr>
          <w:sz w:val="15"/>
          <w:szCs w:val="15"/>
          <w:spacing w:val="9"/>
        </w:rPr>
        <w:t>ploration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</w:rPr>
        <w:t>design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space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deep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models. This framework considers important factors such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accuracy,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inference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speed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parameter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efﬁciency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e</w:t>
      </w:r>
      <w:r>
        <w:rPr>
          <w:sz w:val="15"/>
          <w:szCs w:val="15"/>
          <w:spacing w:val="9"/>
        </w:rPr>
        <w:t>mploying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CIFAR-100 dataset for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evaluati</w:t>
      </w:r>
      <w:r>
        <w:rPr>
          <w:sz w:val="15"/>
          <w:szCs w:val="15"/>
          <w:spacing w:val="8"/>
        </w:rPr>
        <w:t>on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8"/>
        </w:rPr>
        <w:t>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47</w:t>
        </w:r>
      </w:hyperlink>
      <w:r>
        <w:rPr>
          <w:sz w:val="15"/>
          <w:szCs w:val="15"/>
          <w:spacing w:val="8"/>
        </w:rPr>
        <w:t>].</w:t>
      </w:r>
    </w:p>
    <w:p>
      <w:pPr>
        <w:spacing w:line="288" w:lineRule="auto"/>
        <w:sectPr>
          <w:headerReference w:type="default" r:id="rId39"/>
          <w:footerReference w:type="default" r:id="rId40"/>
          <w:pgSz w:w="10886" w:h="14854"/>
          <w:pgMar w:top="817" w:right="769" w:bottom="792" w:left="777" w:header="660" w:footer="678" w:gutter="0"/>
        </w:sectPr>
        <w:rPr>
          <w:sz w:val="15"/>
          <w:szCs w:val="15"/>
        </w:rPr>
      </w:pPr>
    </w:p>
    <w:p>
      <w:pPr>
        <w:spacing w:before="241" w:line="202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1"/>
        </w:rPr>
        <w:t>2.3.</w:t>
      </w:r>
      <w:r>
        <w:rPr>
          <w:rFonts w:ascii="Malgun Gothic" w:hAnsi="Malgun Gothic" w:eastAsia="Malgun Gothic" w:cs="Malgun Gothic"/>
          <w:sz w:val="15"/>
          <w:szCs w:val="15"/>
          <w:spacing w:val="47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Industrial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use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of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NAS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and</w:t>
      </w:r>
      <w:r>
        <w:rPr>
          <w:rFonts w:ascii="Malgun Gothic" w:hAnsi="Malgun Gothic" w:eastAsia="Malgun Gothic" w:cs="Malgun Gothic"/>
          <w:sz w:val="15"/>
          <w:szCs w:val="15"/>
          <w:spacing w:val="-1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AutoML</w:t>
      </w:r>
    </w:p>
    <w:p>
      <w:pPr>
        <w:pStyle w:val="BodyText"/>
        <w:ind w:left="5" w:right="9" w:firstLine="240"/>
        <w:spacing w:before="162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automated technology that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ﬁnds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extensive utilization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in 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industrial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realm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optimizing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deep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neural</w:t>
      </w:r>
      <w:r>
        <w:rPr>
          <w:sz w:val="15"/>
          <w:szCs w:val="15"/>
          <w:spacing w:val="10"/>
          <w:w w:val="102"/>
        </w:rPr>
        <w:t xml:space="preserve">  </w:t>
      </w:r>
      <w:r>
        <w:rPr>
          <w:sz w:val="15"/>
          <w:szCs w:val="15"/>
          <w:spacing w:val="9"/>
        </w:rPr>
        <w:t>applications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memristive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platforms,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effectively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decreasing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necessity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high-resolution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analog-to-digital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converters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(ADCs)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48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recent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times,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efﬁcient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transformer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have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gained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signiﬁcant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prominence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both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industry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9"/>
        </w:rPr>
        <w:t>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academia.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employ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(NAS)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techniques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craft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most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suitable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architecture,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achieving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highest possible model accuracy while adhering to constraints related to latency, energy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consumption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and peak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power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usage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49</w:t>
        </w:r>
      </w:hyperlink>
      <w:r>
        <w:rPr>
          <w:rFonts w:ascii="Arial" w:hAnsi="Arial" w:eastAsia="Arial" w:cs="Arial"/>
          <w:sz w:val="15"/>
          <w:szCs w:val="15"/>
          <w:color w:val="0D7FAC"/>
          <w:spacing w:val="9"/>
        </w:rPr>
        <w:t>–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51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6" w:right="9" w:firstLine="242"/>
        <w:spacing w:before="51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Conventional machine learning methods often prove unsuitable for addressing the challenges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posed by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contemporary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technologi</w:t>
      </w:r>
      <w:r>
        <w:rPr>
          <w:sz w:val="15"/>
          <w:szCs w:val="15"/>
          <w:spacing w:val="9"/>
        </w:rPr>
        <w:t>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such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low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accuracy,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detection rates,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imbalances.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I</w:t>
      </w:r>
      <w:r>
        <w:rPr>
          <w:sz w:val="15"/>
          <w:szCs w:val="15"/>
          <w:spacing w:val="9"/>
        </w:rPr>
        <w:t>n the present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era, AutoML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stands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out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one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of 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most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effective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meth-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odologies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rapidly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processing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vast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amounts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da</w:t>
      </w:r>
      <w:r>
        <w:rPr>
          <w:sz w:val="15"/>
          <w:szCs w:val="15"/>
          <w:spacing w:val="9"/>
        </w:rPr>
        <w:t>ta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efﬁciently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detecting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network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intrusions 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52</w:t>
        </w:r>
      </w:hyperlink>
      <w:r>
        <w:rPr>
          <w:sz w:val="15"/>
          <w:szCs w:val="15"/>
          <w:spacing w:val="9"/>
        </w:rPr>
        <w:t>,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53</w:t>
        </w:r>
      </w:hyperlink>
      <w:r>
        <w:rPr>
          <w:sz w:val="15"/>
          <w:szCs w:val="15"/>
          <w:spacing w:val="9"/>
        </w:rPr>
        <w:t>].  AutoML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has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gained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recognition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achieving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high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accuracy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various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applications.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utilized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predicting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water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quality,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address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soil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liquefaction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potential issues, real-time predictions in news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impacts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ﬁnancial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markets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healthcare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diseases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predictions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54</w:t>
        </w:r>
      </w:hyperlink>
      <w:r>
        <w:rPr>
          <w:sz w:val="15"/>
          <w:szCs w:val="15"/>
          <w:spacing w:val="10"/>
        </w:rPr>
        <w:t>,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55</w:t>
        </w:r>
      </w:hyperlink>
      <w:r>
        <w:rPr>
          <w:sz w:val="15"/>
          <w:szCs w:val="15"/>
          <w:spacing w:val="9"/>
        </w:rPr>
        <w:t>].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left="9"/>
        <w:spacing w:before="43" w:line="215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2"/>
        </w:rPr>
        <w:t>3.  Motivation of t</w:t>
      </w:r>
      <w:r>
        <w:rPr>
          <w:rFonts w:ascii="Arial" w:hAnsi="Arial" w:eastAsia="Arial" w:cs="Arial"/>
          <w:sz w:val="15"/>
          <w:szCs w:val="15"/>
          <w:spacing w:val="11"/>
        </w:rPr>
        <w:t>he review</w:t>
      </w:r>
      <w:r>
        <w:rPr>
          <w:rFonts w:ascii="Arial" w:hAnsi="Arial" w:eastAsia="Arial" w:cs="Arial"/>
          <w:sz w:val="15"/>
          <w:szCs w:val="15"/>
          <w:spacing w:val="14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study</w:t>
      </w:r>
    </w:p>
    <w:p>
      <w:pPr>
        <w:pStyle w:val="BodyText"/>
        <w:ind w:left="6" w:right="9" w:firstLine="238"/>
        <w:spacing w:before="227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This ﬁeld is relatively new and holds signiﬁcant appeal for enthusiastic researchers involved in developing AI and </w:t>
      </w:r>
      <w:r>
        <w:rPr>
          <w:sz w:val="15"/>
          <w:szCs w:val="15"/>
          <w:spacing w:val="8"/>
        </w:rPr>
        <w:t>its subﬁelds such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learning,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deep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reinforcement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learning.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current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time</w:t>
      </w:r>
      <w:r>
        <w:rPr>
          <w:sz w:val="15"/>
          <w:szCs w:val="15"/>
          <w:spacing w:val="9"/>
        </w:rPr>
        <w:t>s,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primary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objective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research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automate the laborious and time-consuming aspects of constructing machine learning models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including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preprocessing,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selection and hyperparameter tuning. AutoML aims to increase productivity and efﬁciencyin the machine</w:t>
      </w:r>
      <w:r>
        <w:rPr>
          <w:sz w:val="15"/>
          <w:szCs w:val="15"/>
          <w:spacing w:val="9"/>
        </w:rPr>
        <w:t xml:space="preserve"> learning workﬂow, allowing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researchers and practitioners to focus on higher-level tasks such as problem formulati</w:t>
      </w:r>
      <w:r>
        <w:rPr>
          <w:sz w:val="15"/>
          <w:szCs w:val="15"/>
          <w:spacing w:val="8"/>
        </w:rPr>
        <w:t>on and result interpretation.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Furthermore,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AutoML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aims to democratize machine learning by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enabling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individuals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organizations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limited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expertise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utilize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effectively. This has the potential to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drive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innovation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and progress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across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broad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spectrum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of ﬁelds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industries.</w:t>
      </w:r>
    </w:p>
    <w:p>
      <w:pPr>
        <w:pStyle w:val="BodyText"/>
        <w:ind w:left="6" w:right="10" w:firstLine="241"/>
        <w:spacing w:before="52" w:line="255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However, in order to address 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open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issues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limitations, we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mainly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focus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determining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certain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requirements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review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paper. There are four main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important requirements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AutoML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performance.</w:t>
      </w:r>
    </w:p>
    <w:p>
      <w:pPr>
        <w:pStyle w:val="BodyText"/>
        <w:ind w:left="246" w:right="10" w:hanging="147"/>
        <w:spacing w:before="261" w:line="255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Accuracy: </w:t>
      </w:r>
      <w:r>
        <w:rPr>
          <w:sz w:val="15"/>
          <w:szCs w:val="15"/>
          <w:spacing w:val="10"/>
        </w:rPr>
        <w:t>AutoML systems should </w:t>
      </w:r>
      <w:r>
        <w:rPr>
          <w:sz w:val="15"/>
          <w:szCs w:val="15"/>
          <w:spacing w:val="9"/>
        </w:rPr>
        <w:t>strive 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achieve high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accuracy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their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predictions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or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models.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This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involves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minimizing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errors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and maximizing the correctness of t</w:t>
      </w:r>
      <w:r>
        <w:rPr>
          <w:sz w:val="15"/>
          <w:szCs w:val="15"/>
          <w:spacing w:val="10"/>
        </w:rPr>
        <w:t>he outputs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generated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processes.</w:t>
      </w:r>
    </w:p>
    <w:p>
      <w:pPr>
        <w:pStyle w:val="BodyText"/>
        <w:ind w:left="245" w:right="10" w:hanging="146"/>
        <w:spacing w:before="11" w:line="283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Efﬁciency: </w:t>
      </w:r>
      <w:r>
        <w:rPr>
          <w:sz w:val="15"/>
          <w:szCs w:val="15"/>
          <w:spacing w:val="10"/>
        </w:rPr>
        <w:t>AutoML should beefﬁcient in terms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time and computational resources. The automated processes should be designed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to optimize the use of resources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reduce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overall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time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required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train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make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predictions.</w:t>
      </w:r>
    </w:p>
    <w:p>
      <w:pPr>
        <w:pStyle w:val="BodyText"/>
        <w:ind w:left="246" w:right="9" w:hanging="147"/>
        <w:spacing w:before="51" w:line="255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6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Scalability: </w:t>
      </w:r>
      <w:r>
        <w:rPr>
          <w:sz w:val="15"/>
          <w:szCs w:val="15"/>
          <w:spacing w:val="10"/>
        </w:rPr>
        <w:t>AutoML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systems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should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capable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of scaling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up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handle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large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datasets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co</w:t>
      </w:r>
      <w:r>
        <w:rPr>
          <w:sz w:val="15"/>
          <w:szCs w:val="15"/>
          <w:spacing w:val="9"/>
        </w:rPr>
        <w:t>mplex machine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tasks. They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should be able to handle increasing amounts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</w:rPr>
        <w:t>data and computational demands without compromising performance or efﬁciency.</w:t>
      </w:r>
    </w:p>
    <w:p>
      <w:pPr>
        <w:pStyle w:val="BodyText"/>
        <w:ind w:left="246" w:right="10" w:hanging="147"/>
        <w:spacing w:before="12" w:line="285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1"/>
        </w:rPr>
        <w:t>.</w:t>
      </w:r>
      <w:r>
        <w:rPr>
          <w:rFonts w:ascii="Arial" w:hAnsi="Arial" w:eastAsia="Arial" w:cs="Arial"/>
          <w:sz w:val="15"/>
          <w:szCs w:val="15"/>
          <w:spacing w:val="3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</w:rPr>
        <w:t>Flexibility: </w:t>
      </w:r>
      <w:r>
        <w:rPr>
          <w:sz w:val="15"/>
          <w:szCs w:val="15"/>
          <w:spacing w:val="11"/>
        </w:rPr>
        <w:t>AutoML shoul</w:t>
      </w:r>
      <w:r>
        <w:rPr>
          <w:sz w:val="15"/>
          <w:szCs w:val="15"/>
          <w:spacing w:val="10"/>
        </w:rPr>
        <w:t>d offer ﬂexibilityin terms of supporting various machine learning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algorithms,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techniques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models.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should allow users to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experiment with different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approaches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customize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processes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according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their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speciﬁc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re-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quirements 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preferences.</w:t>
      </w:r>
    </w:p>
    <w:p>
      <w:pPr>
        <w:pStyle w:val="BodyText"/>
        <w:ind w:left="8" w:right="10" w:firstLine="236"/>
        <w:spacing w:before="261" w:line="26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These four requirements pl</w:t>
      </w:r>
      <w:r>
        <w:rPr>
          <w:sz w:val="15"/>
          <w:szCs w:val="15"/>
          <w:spacing w:val="9"/>
        </w:rPr>
        <w:t>ay a crucial role in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assessing the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performance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systems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determining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their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effectiveness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automating the machine learning workﬂow. In detail, in our last o</w:t>
      </w:r>
      <w:r>
        <w:rPr>
          <w:sz w:val="15"/>
          <w:szCs w:val="15"/>
          <w:spacing w:val="8"/>
        </w:rPr>
        <w:t>pen issue discussion section, we will base our discussion on these four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items speciﬁcally focusing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performance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accuracy.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left="8"/>
        <w:spacing w:before="44" w:line="215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4.  Data</w:t>
      </w:r>
      <w:r>
        <w:rPr>
          <w:rFonts w:ascii="Arial" w:hAnsi="Arial" w:eastAsia="Arial" w:cs="Arial"/>
          <w:sz w:val="15"/>
          <w:szCs w:val="15"/>
          <w:spacing w:val="28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preparation</w:t>
      </w:r>
    </w:p>
    <w:p>
      <w:pPr>
        <w:pStyle w:val="BodyText"/>
        <w:ind w:left="6" w:right="10" w:firstLine="241"/>
        <w:spacing w:before="264" w:line="26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preparation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stands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t</w:t>
      </w:r>
      <w:r>
        <w:rPr>
          <w:sz w:val="15"/>
          <w:szCs w:val="15"/>
          <w:spacing w:val="9"/>
        </w:rPr>
        <w:t>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foundational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step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ML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pipelines.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act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preparation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involves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collecting,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merging, formatting and arranging data in a manner that facilitates its utilization for</w:t>
      </w:r>
      <w:r>
        <w:rPr>
          <w:sz w:val="15"/>
          <w:szCs w:val="15"/>
          <w:spacing w:val="8"/>
        </w:rPr>
        <w:t xml:space="preserve"> ML projects. 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preparation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can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be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accomplished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through three primary methods: data collection,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1"/>
        </w:rPr>
        <w:t>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1"/>
        </w:rPr>
        <w:t>cle</w:t>
      </w:r>
      <w:r>
        <w:rPr>
          <w:sz w:val="15"/>
          <w:szCs w:val="15"/>
          <w:spacing w:val="10"/>
        </w:rPr>
        <w:t>aning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augmentation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and we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illustrated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9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Fig.</w:t>
        </w:r>
        <w:r>
          <w:rPr>
            <w:sz w:val="15"/>
            <w:szCs w:val="15"/>
            <w:color w:val="0D7FAC"/>
            <w:spacing w:val="17"/>
            <w:w w:val="101"/>
          </w:rPr>
          <w:t xml:space="preserve"> </w:t>
        </w:r>
        <w:r>
          <w:rPr>
            <w:sz w:val="15"/>
            <w:szCs w:val="15"/>
            <w:color w:val="0D7FAC"/>
            <w:spacing w:val="10"/>
          </w:rPr>
          <w:t>2</w:t>
        </w:r>
      </w:hyperlink>
      <w:r>
        <w:rPr>
          <w:sz w:val="15"/>
          <w:szCs w:val="15"/>
          <w:spacing w:val="10"/>
        </w:rPr>
        <w:t>.</w:t>
      </w:r>
    </w:p>
    <w:p>
      <w:pPr>
        <w:pStyle w:val="BodyText"/>
        <w:ind w:left="7" w:right="9" w:firstLine="237"/>
        <w:spacing w:before="15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8"/>
        </w:rPr>
        <w:t>process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8"/>
        </w:rPr>
        <w:t>of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</w:rPr>
        <w:t>collecting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8"/>
        </w:rPr>
        <w:t>data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8"/>
        </w:rPr>
        <w:t>is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8"/>
        </w:rPr>
        <w:t>considered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8"/>
        </w:rPr>
        <w:t>essential.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8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</w:rPr>
        <w:t>this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8"/>
        </w:rPr>
        <w:t>process,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</w:rPr>
        <w:t>work-related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8"/>
        </w:rPr>
        <w:t>data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8"/>
        </w:rPr>
        <w:t>is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8"/>
        </w:rPr>
        <w:t>collected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8"/>
        </w:rPr>
        <w:t>from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</w:rPr>
        <w:t>different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</w:rPr>
        <w:t>sources.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</w:rPr>
        <w:t>Da</w:t>
      </w:r>
      <w:r>
        <w:rPr>
          <w:sz w:val="15"/>
          <w:szCs w:val="15"/>
          <w:spacing w:val="7"/>
        </w:rPr>
        <w:t>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cleaning involves the identiﬁcation of errors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issues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followed by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their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correction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ﬁltering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of faulty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establish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complete and accurate datasets. By generating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new and div</w:t>
      </w:r>
      <w:r>
        <w:rPr>
          <w:sz w:val="15"/>
          <w:szCs w:val="15"/>
          <w:spacing w:val="8"/>
        </w:rPr>
        <w:t>erse training datasets, data augmentation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plays an important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role in enhancing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the performance as well as the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outcomes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of deep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models. We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9"/>
        </w:rPr>
        <w:t>will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discuss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following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top</w:t>
      </w:r>
      <w:r>
        <w:rPr>
          <w:sz w:val="15"/>
          <w:szCs w:val="15"/>
          <w:spacing w:val="8"/>
        </w:rPr>
        <w:t>ics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</w:rPr>
        <w:t>in-depth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</w:rPr>
        <w:t>in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</w:rPr>
        <w:t>subsection.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ind w:left="6"/>
        <w:spacing w:before="65" w:line="172" w:lineRule="auto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1"/>
        </w:rPr>
        <w:t>4.1.</w:t>
      </w:r>
      <w:r>
        <w:rPr>
          <w:rFonts w:ascii="Malgun Gothic" w:hAnsi="Malgun Gothic" w:eastAsia="Malgun Gothic" w:cs="Malgun Gothic"/>
          <w:sz w:val="15"/>
          <w:szCs w:val="15"/>
          <w:spacing w:val="43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Data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collection</w:t>
      </w:r>
    </w:p>
    <w:p>
      <w:pPr>
        <w:pStyle w:val="BodyText"/>
        <w:ind w:left="6" w:firstLine="241"/>
        <w:spacing w:before="234" w:line="273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collection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is undeniably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intricate process. W</w:t>
      </w:r>
      <w:r>
        <w:rPr>
          <w:sz w:val="15"/>
          <w:szCs w:val="15"/>
          <w:spacing w:val="9"/>
        </w:rPr>
        <w:t>hen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combining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datasets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from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diverse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source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systems,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is highly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probable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encounter various challenges r</w:t>
      </w:r>
      <w:r>
        <w:rPr>
          <w:sz w:val="15"/>
          <w:szCs w:val="15"/>
          <w:spacing w:val="9"/>
        </w:rPr>
        <w:t>elated to data quality, accuracy and consistency that require resolution. The collected data must undergo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manipulation to ensure its usability and impertinent data needs to be ﬁltered out. Recognizing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the essentiality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datasets,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multitude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open datasets have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1"/>
        </w:rPr>
        <w:t>emerg</w:t>
      </w:r>
      <w:r>
        <w:rPr>
          <w:sz w:val="15"/>
          <w:szCs w:val="15"/>
          <w:spacing w:val="10"/>
        </w:rPr>
        <w:t>ed.</w:t>
      </w:r>
    </w:p>
    <w:p>
      <w:pPr>
        <w:pStyle w:val="BodyText"/>
        <w:ind w:left="6" w:right="9" w:firstLine="236"/>
        <w:spacing w:before="12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At the beginning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th</w:t>
      </w:r>
      <w:r>
        <w:rPr>
          <w:sz w:val="15"/>
          <w:szCs w:val="15"/>
          <w:spacing w:val="9"/>
        </w:rPr>
        <w:t>e machine learning study, researchers developed a handwritten digital dataset known as MNIST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56</w:t>
        </w:r>
      </w:hyperlink>
      <w:r>
        <w:rPr>
          <w:sz w:val="15"/>
          <w:szCs w:val="15"/>
          <w:spacing w:val="9"/>
        </w:rPr>
        <w:t>]. As time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passed many large and valuable datasets like CIFAR-10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57</w:t>
        </w:r>
      </w:hyperlink>
      <w:r>
        <w:rPr>
          <w:sz w:val="15"/>
          <w:szCs w:val="15"/>
          <w:spacing w:val="8"/>
        </w:rPr>
        <w:t>], CIFAR-100,ImageNet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8"/>
        </w:rPr>
        <w:t>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58</w:t>
        </w:r>
      </w:hyperlink>
      <w:r>
        <w:rPr>
          <w:sz w:val="15"/>
          <w:szCs w:val="15"/>
          <w:spacing w:val="8"/>
        </w:rPr>
        <w:t>] and COCO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</w:rPr>
        <w:t>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59</w:t>
        </w:r>
      </w:hyperlink>
      <w:r>
        <w:rPr>
          <w:sz w:val="15"/>
          <w:szCs w:val="15"/>
          <w:spacing w:val="8"/>
        </w:rPr>
        <w:t>] have developed to use in NAS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as they are widely available and cover a wide range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tasks. However, ﬁnding a suitable dataset for any project is the mo</w:t>
      </w:r>
      <w:r>
        <w:rPr>
          <w:sz w:val="15"/>
          <w:szCs w:val="15"/>
          <w:spacing w:val="8"/>
        </w:rPr>
        <w:t>st challenging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part. There are several proposed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two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solve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pro</w:t>
      </w:r>
      <w:r>
        <w:rPr>
          <w:sz w:val="15"/>
          <w:szCs w:val="15"/>
          <w:spacing w:val="9"/>
        </w:rPr>
        <w:t>blem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follows.</w:t>
      </w:r>
    </w:p>
    <w:p>
      <w:pPr>
        <w:spacing w:line="285" w:lineRule="auto"/>
        <w:sectPr>
          <w:headerReference w:type="default" r:id="rId41"/>
          <w:footerReference w:type="default" r:id="rId42"/>
          <w:pgSz w:w="10886" w:h="14854"/>
          <w:pgMar w:top="817" w:right="769" w:bottom="790" w:left="777" w:header="660" w:footer="678" w:gutter="0"/>
        </w:sectPr>
        <w:rPr>
          <w:sz w:val="15"/>
          <w:szCs w:val="15"/>
        </w:rPr>
      </w:pPr>
    </w:p>
    <w:p>
      <w:pPr>
        <w:spacing w:before="260" w:line="209" w:lineRule="auto"/>
        <w:rPr>
          <w:rFonts w:ascii="Malgun Gothic" w:hAnsi="Malgun Gothic" w:eastAsia="Malgun Gothic" w:cs="Malgun Gothic"/>
          <w:sz w:val="12"/>
          <w:szCs w:val="12"/>
        </w:rPr>
      </w:pPr>
      <w:r>
        <w:rPr>
          <w:rFonts w:ascii="Malgun Gothic" w:hAnsi="Malgun Gothic" w:eastAsia="Malgun Gothic" w:cs="Malgun Gothic"/>
          <w:sz w:val="12"/>
          <w:szCs w:val="12"/>
          <w:spacing w:val="1"/>
        </w:rPr>
        <w:t>I. </w:t>
      </w:r>
      <w:r>
        <w:rPr>
          <w:rFonts w:ascii="Malgun Gothic" w:hAnsi="Malgun Gothic" w:eastAsia="Malgun Gothic" w:cs="Malgun Gothic"/>
          <w:sz w:val="12"/>
          <w:szCs w:val="12"/>
        </w:rPr>
        <w:t>Salehin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et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al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.                                                                                         </w:t>
      </w:r>
      <w:r>
        <w:rPr>
          <w:rFonts w:ascii="Malgun Gothic" w:hAnsi="Malgun Gothic" w:eastAsia="Malgun Gothic" w:cs="Malgun Gothic"/>
          <w:sz w:val="12"/>
          <w:szCs w:val="12"/>
        </w:rPr>
        <w:t xml:space="preserve">                                        Journal of Information and Intelligence 2 (2024) 52</w:t>
      </w:r>
      <w:r>
        <w:rPr>
          <w:rFonts w:ascii="Arial" w:hAnsi="Arial" w:eastAsia="Arial" w:cs="Arial"/>
          <w:sz w:val="12"/>
          <w:szCs w:val="12"/>
        </w:rPr>
        <w:t>–</w:t>
      </w:r>
      <w:r>
        <w:rPr>
          <w:rFonts w:ascii="Malgun Gothic" w:hAnsi="Malgun Gothic" w:eastAsia="Malgun Gothic" w:cs="Malgun Gothic"/>
          <w:sz w:val="12"/>
          <w:szCs w:val="12"/>
        </w:rPr>
        <w:t>81</w:t>
      </w:r>
    </w:p>
    <w:p>
      <w:pPr>
        <w:pStyle w:val="BodyText"/>
        <w:ind w:firstLine="1887"/>
        <w:spacing w:before="227" w:line="548" w:lineRule="exact"/>
        <w:rPr/>
      </w:pPr>
      <w:r>
        <w:rPr>
          <w:position w:val="-11"/>
        </w:rPr>
        <w:pict>
          <v:group id="_x0000_s46" style="mso-position-vertical-relative:line;mso-position-horizontal-relative:char;width:66.95pt;height:27.6pt;" filled="false" stroked="false" coordsize="1338,552" coordorigin="0,0">
            <v:shape id="_x0000_s48" style="position:absolute;left:0;top:0;width:1338;height:552;" filled="false" stroked="false" type="#_x0000_t75">
              <v:imagedata o:title="" r:id="rId45"/>
            </v:shape>
            <v:shape id="_x0000_s50" style="position:absolute;left:-20;top:-20;width:1378;height:59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573"/>
                      <w:spacing w:before="259" w:line="188" w:lineRule="auto"/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  <w:spacing w:val="-1"/>
                      </w:rPr>
                      <w:t>Start</w:t>
                    </w:r>
                  </w:p>
                </w:txbxContent>
              </v:textbox>
            </v:shape>
          </v:group>
        </w:pict>
      </w:r>
    </w:p>
    <w:p>
      <w:pPr>
        <w:ind w:firstLine="2511"/>
        <w:spacing w:line="506" w:lineRule="exact"/>
        <w:rPr/>
      </w:pPr>
      <w:r>
        <w:rPr>
          <w:position w:val="-10"/>
        </w:rPr>
        <w:drawing>
          <wp:inline distT="0" distB="0" distL="0" distR="0">
            <wp:extent cx="65783" cy="321326"/>
            <wp:effectExtent l="0" t="0" r="0" b="0"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83" cy="3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1887"/>
        <w:spacing w:line="1334" w:lineRule="exact"/>
        <w:rPr/>
      </w:pPr>
      <w:r>
        <w:pict>
          <v:shape id="_x0000_s52" style="position:absolute;margin-left:161.327pt;margin-top:33.6014pt;mso-position-vertical-relative:text;mso-position-horizontal-relative:text;width:91.9pt;height:0.7pt;z-index:251760640;" filled="false" strokecolor="#030505" strokeweight="0.66pt" coordsize="1838,13" coordorigin="0,0" path="m0,6l1837,6e">
            <v:stroke joinstyle="miter" miterlimit="10"/>
          </v:shape>
        </w:pict>
      </w:r>
      <w:r>
        <w:pict>
          <v:shape id="_x0000_s54" style="position:absolute;margin-left:207.468pt;margin-top:20.7025pt;mso-position-vertical-relative:text;mso-position-horizontal-relative:text;width:11.5pt;height:7.75pt;z-index:251761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030505"/>
                      <w:spacing w:val="-5"/>
                    </w:rPr>
                    <w:t>Yes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56544" behindDoc="0" locked="0" layoutInCell="1" allowOverlap="1">
            <wp:simplePos x="0" y="0"/>
            <wp:positionH relativeFrom="column">
              <wp:posOffset>3178685</wp:posOffset>
            </wp:positionH>
            <wp:positionV relativeFrom="paragraph">
              <wp:posOffset>426737</wp:posOffset>
            </wp:positionV>
            <wp:extent cx="65795" cy="742693"/>
            <wp:effectExtent l="0" t="0" r="0" b="0"/>
            <wp:wrapNone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95" cy="742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9616" behindDoc="0" locked="0" layoutInCell="1" allowOverlap="1">
            <wp:simplePos x="0" y="0"/>
            <wp:positionH relativeFrom="column">
              <wp:posOffset>1595033</wp:posOffset>
            </wp:positionH>
            <wp:positionV relativeFrom="paragraph">
              <wp:posOffset>843501</wp:posOffset>
            </wp:positionV>
            <wp:extent cx="65783" cy="325928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83" cy="325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6"/>
        </w:rPr>
        <w:pict>
          <v:group id="_x0000_s56" style="mso-position-vertical-relative:line;mso-position-horizontal-relative:char;width:66.95pt;height:66.75pt;" filled="false" stroked="false" coordsize="1338,1335" coordorigin="0,0">
            <v:shape id="_x0000_s58" style="position:absolute;left:0;top:-3;width:1338;height:1338;" filled="false" stroked="false" type="#_x0000_t75">
              <v:imagedata o:title="" r:id="rId49"/>
            </v:shape>
            <v:shape id="_x0000_s60" style="position:absolute;left:-20;top:-23;width:1378;height:137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0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0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332"/>
                      <w:spacing w:before="38" w:line="192" w:lineRule="auto"/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</w:rPr>
                      <w:t>Enough</w:t>
                    </w: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  <w:spacing w:val="2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</w:rPr>
                      <w:t>data</w:t>
                    </w: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  <w:spacing w:val="2"/>
                      </w:rPr>
                      <w:t>?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2737"/>
        <w:spacing w:before="149" w:line="185" w:lineRule="auto"/>
        <w:rPr>
          <w:sz w:val="13"/>
          <w:szCs w:val="13"/>
        </w:rPr>
      </w:pPr>
      <w:r>
        <w:rPr>
          <w:sz w:val="13"/>
          <w:szCs w:val="13"/>
          <w:color w:val="030505"/>
          <w:spacing w:val="1"/>
        </w:rPr>
        <w:t>No</w:t>
      </w:r>
    </w:p>
    <w:p>
      <w:pPr>
        <w:spacing w:line="235" w:lineRule="exact"/>
        <w:rPr/>
      </w:pPr>
      <w:r/>
    </w:p>
    <w:p>
      <w:pPr>
        <w:spacing w:line="235" w:lineRule="exact"/>
        <w:sectPr>
          <w:headerReference w:type="default" r:id="rId43"/>
          <w:footerReference w:type="default" r:id="rId44"/>
          <w:pgSz w:w="10886" w:h="14854"/>
          <w:pgMar w:top="400" w:right="778" w:bottom="792" w:left="778" w:header="0" w:footer="678" w:gutter="0"/>
          <w:cols w:equalWidth="0" w:num="1">
            <w:col w:w="9329" w:space="0"/>
          </w:cols>
        </w:sectPr>
        <w:rPr/>
      </w:pPr>
    </w:p>
    <w:p>
      <w:pPr>
        <w:pStyle w:val="BodyText"/>
        <w:ind w:firstLine="1887"/>
        <w:spacing w:line="1338" w:lineRule="exact"/>
        <w:rPr/>
      </w:pPr>
      <w:r>
        <w:pict>
          <v:shape id="_x0000_s62" style="position:absolute;margin-left:110.039pt;margin-top:25.9407pt;mso-position-vertical-relative:text;mso-position-horizontal-relative:text;width:35.7pt;height:8pt;z-index:251765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9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030505"/>
                    </w:rPr>
                    <w:t>Any</w:t>
                  </w:r>
                  <w:r>
                    <w:rPr>
                      <w:sz w:val="13"/>
                      <w:szCs w:val="13"/>
                      <w:color w:val="030505"/>
                      <w:spacing w:val="5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030505"/>
                    </w:rPr>
                    <w:t>existing</w:t>
                  </w:r>
                </w:p>
              </w:txbxContent>
            </v:textbox>
          </v:shape>
        </w:pict>
      </w:r>
      <w:r>
        <w:pict>
          <v:shape id="_x0000_s64" style="position:absolute;margin-left:63.0815pt;margin-top:53.7152pt;mso-position-vertical-relative:text;mso-position-horizontal-relative:text;width:11.5pt;height:7.75pt;z-index:251762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030505"/>
                      <w:spacing w:val="-5"/>
                    </w:rPr>
                    <w:t>Yes</w:t>
                  </w:r>
                </w:p>
              </w:txbxContent>
            </v:textbox>
          </v:shape>
        </w:pict>
      </w:r>
      <w:r>
        <w:pict>
          <v:shape id="_x0000_s66" style="position:absolute;margin-left:181.823pt;margin-top:60.2782pt;mso-position-vertical-relative:text;mso-position-horizontal-relative:text;width:10.15pt;height:7.75pt;z-index:251763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030505"/>
                      <w:spacing w:val="1"/>
                    </w:rPr>
                    <w:t>No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67808" behindDoc="0" locked="0" layoutInCell="1" allowOverlap="1">
            <wp:simplePos x="0" y="0"/>
            <wp:positionH relativeFrom="column">
              <wp:posOffset>2044681</wp:posOffset>
            </wp:positionH>
            <wp:positionV relativeFrom="paragraph">
              <wp:posOffset>425100</wp:posOffset>
            </wp:positionV>
            <wp:extent cx="207941" cy="871851"/>
            <wp:effectExtent l="0" t="0" r="0" b="0"/>
            <wp:wrapNone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941" cy="871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66784" behindDoc="0" locked="0" layoutInCell="1" allowOverlap="1">
            <wp:simplePos x="0" y="0"/>
            <wp:positionH relativeFrom="column">
              <wp:posOffset>1011583</wp:posOffset>
            </wp:positionH>
            <wp:positionV relativeFrom="paragraph">
              <wp:posOffset>425088</wp:posOffset>
            </wp:positionV>
            <wp:extent cx="199597" cy="871863"/>
            <wp:effectExtent l="0" t="0" r="0" b="0"/>
            <wp:wrapNone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9597" cy="871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6"/>
        </w:rPr>
        <w:pict>
          <v:group id="_x0000_s68" style="mso-position-vertical-relative:line;mso-position-horizontal-relative:char;width:66.95pt;height:66.95pt;" filled="false" stroked="false" coordsize="1338,1338" coordorigin="0,0">
            <v:shape id="_x0000_s70" style="position:absolute;left:0;top:0;width:1338;height:1338;" filled="false" stroked="false" type="#_x0000_t75">
              <v:imagedata o:title="" r:id="rId52"/>
            </v:shape>
            <v:shape id="_x0000_s72" style="position:absolute;left:-20;top:-20;width:1378;height:137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5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5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73"/>
                      <w:spacing w:before="37" w:line="234" w:lineRule="auto"/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</w:rPr>
                      <w:t>datasets?</w:t>
                    </w:r>
                  </w:p>
                </w:txbxContent>
              </v:textbox>
            </v:shape>
          </v:group>
        </w:pict>
      </w:r>
    </w:p>
    <w:p>
      <w:pPr>
        <w:spacing w:before="140"/>
        <w:rPr/>
      </w:pPr>
      <w:r/>
    </w:p>
    <w:tbl>
      <w:tblPr>
        <w:tblStyle w:val="TableNormal"/>
        <w:tblW w:w="2628" w:type="dxa"/>
        <w:tblInd w:w="1249" w:type="dxa"/>
        <w:tblLayout w:type="fixed"/>
        <w:tblBorders>
          <w:top w:val="single" w:color="030505" w:sz="4" w:space="0"/>
          <w:left w:val="single" w:color="030505" w:sz="4" w:space="0"/>
          <w:bottom w:val="single" w:color="030505" w:sz="4" w:space="0"/>
          <w:right w:val="single" w:color="030505" w:sz="4" w:space="0"/>
          <w:insideH w:val="single" w:color="030505" w:sz="4" w:space="0"/>
          <w:insideV w:val="single" w:color="030505" w:sz="4" w:space="0"/>
        </w:tblBorders>
      </w:tblPr>
      <w:tblGrid>
        <w:gridCol w:w="1314"/>
        <w:gridCol w:w="1314"/>
      </w:tblGrid>
      <w:tr>
        <w:trPr>
          <w:trHeight w:val="257" w:hRule="atLeast"/>
        </w:trPr>
        <w:tc>
          <w:tcPr>
            <w:tcW w:w="2628" w:type="dxa"/>
            <w:vAlign w:val="top"/>
            <w:gridSpan w:val="2"/>
            <w:tcBorders>
              <w:bottom w:val="nil"/>
            </w:tcBorders>
          </w:tcPr>
          <w:p>
            <w:pPr>
              <w:pStyle w:val="TableText"/>
              <w:ind w:left="905"/>
              <w:spacing w:before="82" w:line="23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030505"/>
              </w:rPr>
              <w:t>Data</w:t>
            </w:r>
            <w:r>
              <w:rPr>
                <w:sz w:val="13"/>
                <w:szCs w:val="13"/>
                <w:color w:val="030505"/>
                <w:spacing w:val="5"/>
              </w:rPr>
              <w:t xml:space="preserve"> </w:t>
            </w:r>
            <w:r>
              <w:rPr>
                <w:sz w:val="13"/>
                <w:szCs w:val="13"/>
                <w:color w:val="030505"/>
              </w:rPr>
              <w:t>collection</w:t>
            </w:r>
          </w:p>
        </w:tc>
      </w:tr>
      <w:tr>
        <w:trPr>
          <w:trHeight w:val="652" w:hRule="atLeast"/>
        </w:trPr>
        <w:tc>
          <w:tcPr>
            <w:tcW w:w="1314" w:type="dxa"/>
            <w:vAlign w:val="top"/>
            <w:tcBorders>
              <w:right w:val="nil"/>
              <w:top w:val="nil"/>
            </w:tcBorders>
          </w:tcPr>
          <w:p>
            <w:pPr>
              <w:spacing w:line="60" w:lineRule="exact"/>
              <w:rPr/>
            </w:pPr>
            <w:r/>
          </w:p>
          <w:tbl>
            <w:tblPr>
              <w:tblStyle w:val="TableNormal"/>
              <w:tblW w:w="1053" w:type="dxa"/>
              <w:tblInd w:w="126" w:type="dxa"/>
              <w:shd w:val="clear" w:fill="CDE1F4"/>
              <w:tblLayout w:type="fixed"/>
              <w:tblBorders>
                <w:left w:val="single" w:color="678ABC" w:sz="4" w:space="0"/>
                <w:bottom w:val="single" w:color="678ABC" w:sz="4" w:space="0"/>
                <w:right w:val="single" w:color="678ABC" w:sz="4" w:space="0"/>
                <w:top w:val="single" w:color="678ABC" w:sz="4" w:space="0"/>
              </w:tblBorders>
            </w:tblPr>
            <w:tblGrid>
              <w:gridCol w:w="1053"/>
            </w:tblGrid>
            <w:tr>
              <w:trPr>
                <w:trHeight w:val="386" w:hRule="atLeast"/>
              </w:trPr>
              <w:tc>
                <w:tcPr>
                  <w:shd w:val="clear" w:fill="CDE1F4"/>
                  <w:tcW w:w="1053" w:type="dxa"/>
                  <w:vAlign w:val="top"/>
                </w:tcPr>
                <w:p>
                  <w:pPr>
                    <w:pStyle w:val="TableText"/>
                    <w:ind w:left="393"/>
                    <w:spacing w:before="60" w:line="184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030505"/>
                    </w:rPr>
                    <w:t>Data</w:t>
                  </w:r>
                </w:p>
                <w:p>
                  <w:pPr>
                    <w:pStyle w:val="TableText"/>
                    <w:ind w:left="269"/>
                    <w:spacing w:before="77" w:line="19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030505"/>
                      <w:spacing w:val="-1"/>
                    </w:rPr>
                    <w:t>searching</w:t>
                  </w:r>
                </w:p>
              </w:tc>
            </w:tr>
          </w:tbl>
          <w:p>
            <w:pPr>
              <w:spacing w:line="175" w:lineRule="exact"/>
              <w:rPr>
                <w:rFonts w:ascii="Arial"/>
                <w:sz w:val="15"/>
              </w:rPr>
            </w:pPr>
            <w:r/>
          </w:p>
        </w:tc>
        <w:tc>
          <w:tcPr>
            <w:tcW w:w="1314" w:type="dxa"/>
            <w:vAlign w:val="top"/>
            <w:tcBorders>
              <w:left w:val="nil"/>
              <w:top w:val="nil"/>
            </w:tcBorders>
          </w:tcPr>
          <w:p>
            <w:pPr>
              <w:spacing w:line="60" w:lineRule="exact"/>
              <w:rPr/>
            </w:pPr>
            <w:r/>
          </w:p>
          <w:tbl>
            <w:tblPr>
              <w:tblStyle w:val="TableNormal"/>
              <w:tblW w:w="1053" w:type="dxa"/>
              <w:tblInd w:w="129" w:type="dxa"/>
              <w:shd w:val="clear" w:fill="CDE1F4"/>
              <w:tblLayout w:type="fixed"/>
              <w:tblBorders>
                <w:left w:val="single" w:color="678ABC" w:sz="4" w:space="0"/>
                <w:bottom w:val="single" w:color="678ABC" w:sz="4" w:space="0"/>
                <w:right w:val="single" w:color="678ABC" w:sz="4" w:space="0"/>
                <w:top w:val="single" w:color="678ABC" w:sz="4" w:space="0"/>
              </w:tblBorders>
            </w:tblPr>
            <w:tblGrid>
              <w:gridCol w:w="1053"/>
            </w:tblGrid>
            <w:tr>
              <w:trPr>
                <w:trHeight w:val="386" w:hRule="atLeast"/>
              </w:trPr>
              <w:tc>
                <w:tcPr>
                  <w:shd w:val="clear" w:fill="CDE1F4"/>
                  <w:tcW w:w="1053" w:type="dxa"/>
                  <w:vAlign w:val="top"/>
                </w:tcPr>
                <w:p>
                  <w:pPr>
                    <w:pStyle w:val="TableText"/>
                    <w:ind w:left="136"/>
                    <w:spacing w:before="147" w:line="192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030505"/>
                      <w:spacing w:val="-1"/>
                    </w:rPr>
                    <w:t>Data</w:t>
                  </w:r>
                  <w:r>
                    <w:rPr>
                      <w:sz w:val="13"/>
                      <w:szCs w:val="13"/>
                      <w:color w:val="030505"/>
                      <w:spacing w:val="17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030505"/>
                      <w:spacing w:val="-1"/>
                    </w:rPr>
                    <w:t>synthesis</w:t>
                  </w:r>
                </w:p>
              </w:tc>
            </w:tr>
          </w:tbl>
          <w:p>
            <w:pPr>
              <w:spacing w:line="175" w:lineRule="exact"/>
              <w:rPr>
                <w:rFonts w:ascii="Arial"/>
                <w:sz w:val="15"/>
              </w:rPr>
            </w:pPr>
            <w:r/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line="1337" w:lineRule="exact"/>
        <w:rPr/>
      </w:pPr>
      <w:r>
        <w:pict>
          <v:shape id="_x0000_s74" style="position:absolute;margin-left:151.935pt;margin-top:47.1845pt;mso-position-vertical-relative:text;mso-position-horizontal-relative:text;width:0.7pt;height:41.8pt;z-index:-251563008;" filled="false" strokecolor="#030505" strokeweight="0.66pt" coordsize="13,835" coordorigin="0,0" path="m6,0l6,835e">
            <v:stroke joinstyle="miter" miterlimit="10"/>
          </v:shape>
        </w:pict>
      </w:r>
      <w:r>
        <w:pict>
          <v:shape id="_x0000_s76" style="position:absolute;margin-left:117.793pt;margin-top:19.2775pt;mso-position-vertical-relative:text;mso-position-horizontal-relative:text;width:68.3pt;height:28.95pt;z-index:2517555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15" w:type="dxa"/>
                    <w:tblInd w:w="25" w:type="dxa"/>
                    <w:shd w:val="clear" w:fill="D8CCE0"/>
                    <w:tblLayout w:type="fixed"/>
                    <w:tblBorders>
                      <w:left w:val="single" w:color="8D72A6" w:sz="4" w:space="0"/>
                      <w:bottom w:val="single" w:color="8D72A6" w:sz="4" w:space="0"/>
                      <w:right w:val="single" w:color="8D72A6" w:sz="4" w:space="0"/>
                      <w:top w:val="single" w:color="8D72A6" w:sz="4" w:space="0"/>
                    </w:tblBorders>
                  </w:tblPr>
                  <w:tblGrid>
                    <w:gridCol w:w="1315"/>
                  </w:tblGrid>
                  <w:tr>
                    <w:trPr>
                      <w:trHeight w:val="518" w:hRule="atLeast"/>
                    </w:trPr>
                    <w:tc>
                      <w:tcPr>
                        <w:shd w:val="clear" w:fill="D8CCE0"/>
                        <w:tcW w:w="1315" w:type="dxa"/>
                        <w:vAlign w:val="top"/>
                      </w:tcPr>
                      <w:p>
                        <w:pPr>
                          <w:pStyle w:val="TableText"/>
                          <w:ind w:left="150"/>
                          <w:spacing w:before="213" w:line="192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color w:val="030505"/>
                          </w:rPr>
                          <w:t>Data</w:t>
                        </w:r>
                        <w:r>
                          <w:rPr>
                            <w:sz w:val="13"/>
                            <w:szCs w:val="13"/>
                            <w:color w:val="030505"/>
                            <w:spacing w:val="7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color w:val="030505"/>
                          </w:rPr>
                          <w:t>augmentation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78" style="position:absolute;margin-left:80.8762pt;margin-top:20.8312pt;mso-position-vertical-relative:text;mso-position-horizontal-relative:text;width:10.1pt;height:7.75pt;z-index:251764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185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030505"/>
                      <w:spacing w:val="1"/>
                    </w:rPr>
                    <w:t>No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57568" behindDoc="0" locked="0" layoutInCell="1" allowOverlap="1">
            <wp:simplePos x="0" y="0"/>
            <wp:positionH relativeFrom="column">
              <wp:posOffset>846017</wp:posOffset>
            </wp:positionH>
            <wp:positionV relativeFrom="paragraph">
              <wp:posOffset>395479</wp:posOffset>
            </wp:positionV>
            <wp:extent cx="659328" cy="65795"/>
            <wp:effectExtent l="0" t="0" r="0" b="0"/>
            <wp:wrapNone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9328" cy="6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58592" behindDoc="0" locked="0" layoutInCell="1" allowOverlap="1">
            <wp:simplePos x="0" y="0"/>
            <wp:positionH relativeFrom="column">
              <wp:posOffset>396356</wp:posOffset>
            </wp:positionH>
            <wp:positionV relativeFrom="paragraph">
              <wp:posOffset>845115</wp:posOffset>
            </wp:positionV>
            <wp:extent cx="65795" cy="325942"/>
            <wp:effectExtent l="0" t="0" r="0" b="0"/>
            <wp:wrapNone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95" cy="325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6"/>
        </w:rPr>
        <w:pict>
          <v:group id="_x0000_s80" style="mso-position-vertical-relative:line;mso-position-horizontal-relative:char;width:66.95pt;height:66.95pt;" filled="false" stroked="false" coordsize="1338,1338" coordorigin="0,0">
            <v:shape id="_x0000_s82" style="position:absolute;left:0;top:0;width:1338;height:1338;" filled="false" stroked="false" type="#_x0000_t75">
              <v:imagedata o:title="" r:id="rId55"/>
            </v:shape>
            <v:shape id="_x0000_s84" style="position:absolute;left:-20;top:-20;width:1378;height:137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5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428" w:right="366" w:hanging="59"/>
                      <w:spacing w:before="38" w:line="284" w:lineRule="auto"/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</w:rPr>
                      <w:t>Data</w:t>
                    </w: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  <w:spacing w:val="3"/>
                      </w:rPr>
                      <w:t xml:space="preserve"> </w:t>
                    </w: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</w:rPr>
                      <w:t>quality </w:t>
                    </w: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</w:rPr>
                      <w:t>improved</w:t>
                    </w: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color w:val="030505"/>
                        <w:spacing w:val="1"/>
                      </w:rPr>
                      <w:t>?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837"/>
        <w:spacing w:before="149" w:line="185" w:lineRule="auto"/>
        <w:rPr>
          <w:sz w:val="13"/>
          <w:szCs w:val="13"/>
        </w:rPr>
      </w:pPr>
      <w:r>
        <w:rPr>
          <w:sz w:val="13"/>
          <w:szCs w:val="13"/>
          <w:color w:val="030505"/>
          <w:spacing w:val="-5"/>
        </w:rPr>
        <w:t>Yes</w:t>
      </w:r>
    </w:p>
    <w:p>
      <w:pPr>
        <w:ind w:firstLine="2986"/>
        <w:spacing w:before="142" w:line="101" w:lineRule="exact"/>
        <w:rPr/>
      </w:pPr>
      <w:r>
        <w:pict>
          <v:shape id="_x0000_s86" style="position:absolute;margin-left:117.793pt;margin-top:11.3864pt;mso-position-vertical-relative:text;mso-position-horizontal-relative:text;width:68.3pt;height:28.95pt;z-index:251754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15" w:type="dxa"/>
                    <w:tblInd w:w="25" w:type="dxa"/>
                    <w:shd w:val="clear" w:fill="F8C7C3"/>
                    <w:tblLayout w:type="fixed"/>
                    <w:tblBorders>
                      <w:left w:val="single" w:color="B25553" w:sz="4" w:space="0"/>
                      <w:bottom w:val="single" w:color="B25553" w:sz="4" w:space="0"/>
                      <w:right w:val="single" w:color="B25553" w:sz="4" w:space="0"/>
                      <w:top w:val="single" w:color="B25553" w:sz="4" w:space="0"/>
                    </w:tblBorders>
                  </w:tblPr>
                  <w:tblGrid>
                    <w:gridCol w:w="1315"/>
                  </w:tblGrid>
                  <w:tr>
                    <w:trPr>
                      <w:trHeight w:val="518" w:hRule="atLeast"/>
                    </w:trPr>
                    <w:tc>
                      <w:tcPr>
                        <w:shd w:val="clear" w:fill="F8C7C3"/>
                        <w:tcW w:w="1315" w:type="dxa"/>
                        <w:vAlign w:val="top"/>
                      </w:tcPr>
                      <w:p>
                        <w:pPr>
                          <w:pStyle w:val="TableText"/>
                          <w:ind w:left="256"/>
                          <w:spacing w:before="213" w:line="192" w:lineRule="auto"/>
                          <w:rPr>
                            <w:sz w:val="13"/>
                            <w:szCs w:val="13"/>
                          </w:rPr>
                        </w:pPr>
                        <w:r>
                          <w:rPr>
                            <w:sz w:val="13"/>
                            <w:szCs w:val="13"/>
                            <w:color w:val="030505"/>
                          </w:rPr>
                          <w:t>Model</w:t>
                        </w:r>
                        <w:r>
                          <w:rPr>
                            <w:sz w:val="13"/>
                            <w:szCs w:val="13"/>
                            <w:color w:val="030505"/>
                            <w:spacing w:val="5"/>
                          </w:rPr>
                          <w:t xml:space="preserve"> </w:t>
                        </w:r>
                        <w:r>
                          <w:rPr>
                            <w:sz w:val="13"/>
                            <w:szCs w:val="13"/>
                            <w:color w:val="030505"/>
                          </w:rPr>
                          <w:t>training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2"/>
        </w:rPr>
        <w:drawing>
          <wp:inline distT="0" distB="0" distL="0" distR="0">
            <wp:extent cx="65782" cy="63932"/>
            <wp:effectExtent l="0" t="0" r="0" b="0"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782" cy="6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54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315" w:type="dxa"/>
        <w:tblInd w:w="18" w:type="dxa"/>
        <w:shd w:val="clear" w:fill="D8CCE0"/>
        <w:tblLayout w:type="fixed"/>
        <w:tblBorders>
          <w:left w:val="single" w:color="8D72A6" w:sz="4" w:space="0"/>
          <w:bottom w:val="single" w:color="8D72A6" w:sz="4" w:space="0"/>
          <w:right w:val="single" w:color="8D72A6" w:sz="4" w:space="0"/>
          <w:top w:val="single" w:color="8D72A6" w:sz="4" w:space="0"/>
        </w:tblBorders>
      </w:tblPr>
      <w:tblGrid>
        <w:gridCol w:w="1315"/>
      </w:tblGrid>
      <w:tr>
        <w:trPr>
          <w:trHeight w:val="518" w:hRule="atLeast"/>
        </w:trPr>
        <w:tc>
          <w:tcPr>
            <w:shd w:val="clear" w:fill="D8CCE0"/>
            <w:tcW w:w="1315" w:type="dxa"/>
            <w:vAlign w:val="top"/>
          </w:tcPr>
          <w:p>
            <w:pPr>
              <w:pStyle w:val="TableText"/>
              <w:ind w:left="285"/>
              <w:spacing w:before="213" w:line="192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030505"/>
              </w:rPr>
              <w:t>Data</w:t>
            </w:r>
            <w:r>
              <w:rPr>
                <w:sz w:val="13"/>
                <w:szCs w:val="13"/>
                <w:color w:val="030505"/>
                <w:spacing w:val="4"/>
              </w:rPr>
              <w:t xml:space="preserve"> </w:t>
            </w:r>
            <w:r>
              <w:rPr>
                <w:sz w:val="13"/>
                <w:szCs w:val="13"/>
                <w:color w:val="030505"/>
              </w:rPr>
              <w:t>cleaning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type w:val="continuous"/>
          <w:pgSz w:w="10886" w:h="14854"/>
          <w:pgMar w:top="400" w:right="778" w:bottom="792" w:left="778" w:header="0" w:footer="678" w:gutter="0"/>
          <w:cols w:equalWidth="0" w:num="2">
            <w:col w:w="4282" w:space="100"/>
            <w:col w:w="4947" w:space="0"/>
          </w:cols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ind w:left="3455"/>
        <w:spacing w:before="163" w:line="176" w:lineRule="exact"/>
        <w:rPr/>
      </w:pPr>
      <w:r>
        <w:rPr>
          <w:rFonts w:ascii="Arial" w:hAnsi="Arial" w:eastAsia="Arial" w:cs="Arial"/>
          <w:spacing w:val="6"/>
          <w:position w:val="2"/>
        </w:rPr>
        <w:t>Fig. 2.  </w:t>
      </w:r>
      <w:r>
        <w:rPr>
          <w:spacing w:val="6"/>
          <w:position w:val="2"/>
        </w:rPr>
        <w:t>Image</w:t>
      </w:r>
      <w:r>
        <w:rPr>
          <w:spacing w:val="28"/>
          <w:position w:val="2"/>
        </w:rPr>
        <w:t xml:space="preserve"> </w:t>
      </w:r>
      <w:r>
        <w:rPr>
          <w:spacing w:val="6"/>
          <w:position w:val="2"/>
        </w:rPr>
        <w:t>preparation</w:t>
      </w:r>
      <w:r>
        <w:rPr>
          <w:spacing w:val="17"/>
          <w:position w:val="2"/>
        </w:rPr>
        <w:t xml:space="preserve"> </w:t>
      </w:r>
      <w:r>
        <w:rPr>
          <w:spacing w:val="6"/>
          <w:position w:val="2"/>
        </w:rPr>
        <w:t>techniques.</w:t>
      </w:r>
    </w:p>
    <w:p>
      <w:pPr>
        <w:ind w:left="4"/>
        <w:spacing w:before="126" w:line="157" w:lineRule="auto"/>
        <w:outlineLvl w:val="3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3"/>
        </w:rPr>
        <w:t>4.1.1.</w:t>
      </w:r>
      <w:r>
        <w:rPr>
          <w:rFonts w:ascii="Malgun Gothic" w:hAnsi="Malgun Gothic" w:eastAsia="Malgun Gothic" w:cs="Malgun Gothic"/>
          <w:sz w:val="15"/>
          <w:szCs w:val="15"/>
          <w:spacing w:val="45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Data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searching</w:t>
      </w:r>
    </w:p>
    <w:p>
      <w:pPr>
        <w:pStyle w:val="BodyText"/>
        <w:ind w:left="3" w:firstLine="240"/>
        <w:spacing w:before="2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</w:rPr>
        <w:t>There is an enormous amount of data we ﬁnd as we</w:t>
      </w:r>
      <w:r>
        <w:rPr>
          <w:sz w:val="15"/>
          <w:szCs w:val="15"/>
          <w:spacing w:val="10"/>
        </w:rPr>
        <w:t xml:space="preserve"> search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internet.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However,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issue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lies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encountering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unwanted 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that is irrelevant to the projects. There are several challenges associated with data searc</w:t>
      </w:r>
      <w:r>
        <w:rPr>
          <w:sz w:val="15"/>
          <w:szCs w:val="15"/>
          <w:spacing w:val="8"/>
        </w:rPr>
        <w:t>hing in AutoML and NAS. One challenge is that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gathered data must be compatible with the speciﬁc task we aim to perform. For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instance, 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should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include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images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their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related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labels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if 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task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involves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classifying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images. Another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difﬁculty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ensuring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indicative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of the work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real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life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which can be challenging in some circumstan</w:t>
      </w:r>
      <w:r>
        <w:rPr>
          <w:sz w:val="15"/>
          <w:szCs w:val="15"/>
          <w:spacing w:val="9"/>
        </w:rPr>
        <w:t>ces. Researchers can utilize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 variety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of methods for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searching in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NAS to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get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around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issues.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Using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open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datasets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that have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alre</w:t>
      </w:r>
      <w:r>
        <w:rPr>
          <w:sz w:val="15"/>
          <w:szCs w:val="15"/>
          <w:spacing w:val="9"/>
        </w:rPr>
        <w:t>ady been vetted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and tagged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particular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purposes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like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ImageNet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or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CIFAR-10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one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strategy. These datasets have been demonstrated to be successful in identifying high-performing neural architectures and are </w:t>
      </w:r>
      <w:r>
        <w:rPr>
          <w:sz w:val="15"/>
          <w:szCs w:val="15"/>
          <w:spacing w:val="8"/>
        </w:rPr>
        <w:t>frequently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utilized in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community.</w:t>
      </w:r>
    </w:p>
    <w:p>
      <w:pPr>
        <w:ind w:left="4"/>
        <w:spacing w:before="226" w:line="193" w:lineRule="auto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8"/>
        </w:rPr>
        <w:t>4.1.2.</w:t>
      </w:r>
      <w:r>
        <w:rPr>
          <w:rFonts w:ascii="Malgun Gothic" w:hAnsi="Malgun Gothic" w:eastAsia="Malgun Gothic" w:cs="Malgun Gothic"/>
          <w:sz w:val="15"/>
          <w:szCs w:val="15"/>
          <w:spacing w:val="46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Data</w:t>
      </w:r>
      <w:r>
        <w:rPr>
          <w:rFonts w:ascii="Malgun Gothic" w:hAnsi="Malgun Gothic" w:eastAsia="Malgun Gothic" w:cs="Malgun Gothic"/>
          <w:sz w:val="15"/>
          <w:szCs w:val="15"/>
          <w:spacing w:val="-2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ﬁ</w:t>
      </w:r>
      <w:r>
        <w:rPr>
          <w:rFonts w:ascii="Malgun Gothic" w:hAnsi="Malgun Gothic" w:eastAsia="Malgun Gothic" w:cs="Malgun Gothic"/>
          <w:sz w:val="15"/>
          <w:szCs w:val="15"/>
        </w:rPr>
        <w:t>ltering</w:t>
      </w:r>
    </w:p>
    <w:p>
      <w:pPr>
        <w:pStyle w:val="BodyText"/>
        <w:ind w:left="4" w:firstLine="237"/>
        <w:spacing w:before="2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While searching for data in the data repository, the obtained response may not preci</w:t>
      </w:r>
      <w:r>
        <w:rPr>
          <w:sz w:val="15"/>
          <w:szCs w:val="15"/>
          <w:spacing w:val="8"/>
        </w:rPr>
        <w:t>sely correspond to the data we are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looking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for. It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is possible that the data obtained may include undesired, irrelevant and inconsequential information. Hence, this data must be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ﬁl</w:t>
      </w:r>
      <w:r>
        <w:rPr>
          <w:sz w:val="15"/>
          <w:szCs w:val="15"/>
          <w:spacing w:val="9"/>
        </w:rPr>
        <w:t>tered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for further use. Removing and excluding data that does not fulﬁll the criteria or standards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from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dataset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referred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to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as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ﬁltering.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recognized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one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of 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most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crucial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steps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preparation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for AutoML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as we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achieve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accuracy,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relevancy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perfectness for our dataset. By employing various processes, we can effectively accomplish the task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8"/>
        </w:rPr>
        <w:t>ﬁltering. It is necessary to rem</w:t>
      </w:r>
      <w:r>
        <w:rPr>
          <w:sz w:val="15"/>
          <w:szCs w:val="15"/>
          <w:spacing w:val="7"/>
        </w:rPr>
        <w:t>ove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unnecessary data to g</w:t>
      </w:r>
      <w:r>
        <w:rPr>
          <w:sz w:val="15"/>
          <w:szCs w:val="15"/>
          <w:spacing w:val="10"/>
        </w:rPr>
        <w:t>uarantee the precision and quality of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</w:rPr>
        <w:t>the dataset employed for training and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evaluating machine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learning models,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particularly those produced using neural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search.</w:t>
      </w:r>
    </w:p>
    <w:p>
      <w:pPr>
        <w:pStyle w:val="BodyText"/>
        <w:ind w:left="5" w:firstLine="240"/>
        <w:spacing w:before="15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</w:rPr>
        <w:t>Using keyword-based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1"/>
        </w:rPr>
        <w:t>searches </w:t>
      </w:r>
      <w:r>
        <w:rPr>
          <w:sz w:val="15"/>
          <w:szCs w:val="15"/>
          <w:spacing w:val="10"/>
        </w:rPr>
        <w:t>to reduce 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dataset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only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contain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information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pertinent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task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one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method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of removing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extraneous data. After using keyword-based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searches,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dataset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may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present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irrelevant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data. To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overcome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situation,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additional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ﬁltering techniques may be used. For example, an image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can potentially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appear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resul</w:t>
      </w:r>
      <w:r>
        <w:rPr>
          <w:sz w:val="15"/>
          <w:szCs w:val="15"/>
          <w:spacing w:val="9"/>
        </w:rPr>
        <w:t>ts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multiple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categories.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However, we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can overcome this problem using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approach proposed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Krause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et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al.</w:t>
      </w:r>
      <w:r>
        <w:rPr>
          <w:sz w:val="15"/>
          <w:szCs w:val="15"/>
          <w:spacing w:val="31"/>
          <w:w w:val="101"/>
        </w:rPr>
        <w:t xml:space="preserve"> </w:t>
      </w:r>
      <w:hyperlink w:history="true" w:anchor="bookmark1">
        <w:r>
          <w:rPr>
            <w:sz w:val="15"/>
            <w:szCs w:val="15"/>
            <w:spacing w:val="10"/>
          </w:rPr>
          <w:t>[</w:t>
        </w:r>
        <w:r>
          <w:rPr>
            <w:sz w:val="15"/>
            <w:szCs w:val="15"/>
            <w:color w:val="0D7FAC"/>
            <w:spacing w:val="10"/>
          </w:rPr>
          <w:t>60</w:t>
        </w:r>
      </w:hyperlink>
      <w:r>
        <w:rPr>
          <w:sz w:val="15"/>
          <w:szCs w:val="15"/>
          <w:spacing w:val="10"/>
        </w:rPr>
        <w:t>]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allows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us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distinguish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separate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inaccurate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results caused by cross-domain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cross-category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noi</w:t>
      </w:r>
      <w:r>
        <w:rPr>
          <w:sz w:val="15"/>
          <w:szCs w:val="15"/>
          <w:spacing w:val="8"/>
        </w:rPr>
        <w:t>se.</w:t>
      </w:r>
    </w:p>
    <w:p>
      <w:pPr>
        <w:pStyle w:val="BodyText"/>
        <w:ind w:left="4" w:firstLine="241"/>
        <w:spacing w:before="13" w:line="280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Re-ranking relevant search results and presenting them linearly based on keywor</w:t>
      </w:r>
      <w:r>
        <w:rPr>
          <w:sz w:val="15"/>
          <w:szCs w:val="15"/>
          <w:spacing w:val="8"/>
        </w:rPr>
        <w:t>ds is another strategy as proposed by Vo et al.</w:t>
      </w:r>
      <w:r>
        <w:rPr>
          <w:sz w:val="15"/>
          <w:szCs w:val="15"/>
          <w:spacing w:val="22"/>
        </w:rPr>
        <w:t xml:space="preserve"> </w:t>
      </w:r>
      <w:hyperlink w:history="true" w:anchor="bookmark1">
        <w:r>
          <w:rPr>
            <w:sz w:val="15"/>
            <w:szCs w:val="15"/>
            <w:spacing w:val="8"/>
          </w:rPr>
          <w:t>[</w:t>
        </w:r>
        <w:r>
          <w:rPr>
            <w:sz w:val="15"/>
            <w:szCs w:val="15"/>
            <w:color w:val="0D7FAC"/>
            <w:spacing w:val="8"/>
          </w:rPr>
          <w:t>61</w:t>
        </w:r>
      </w:hyperlink>
      <w:r>
        <w:rPr>
          <w:sz w:val="15"/>
          <w:szCs w:val="15"/>
          <w:spacing w:val="8"/>
        </w:rPr>
        <w:t>].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This technique can ensure that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only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most relevant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added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</w:t>
      </w:r>
      <w:r>
        <w:rPr>
          <w:sz w:val="15"/>
          <w:szCs w:val="15"/>
          <w:spacing w:val="9"/>
        </w:rPr>
        <w:t>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dataset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used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AutoML.</w:t>
      </w:r>
    </w:p>
    <w:p>
      <w:pPr>
        <w:ind w:left="5"/>
        <w:spacing w:before="265" w:line="158" w:lineRule="auto"/>
        <w:outlineLvl w:val="3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4"/>
        </w:rPr>
        <w:t>4.1.3.</w:t>
      </w:r>
      <w:r>
        <w:rPr>
          <w:rFonts w:ascii="Malgun Gothic" w:hAnsi="Malgun Gothic" w:eastAsia="Malgun Gothic" w:cs="Malgun Gothic"/>
          <w:sz w:val="15"/>
          <w:szCs w:val="15"/>
          <w:spacing w:val="45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Data</w:t>
      </w:r>
      <w:r>
        <w:rPr>
          <w:rFonts w:ascii="Malgun Gothic" w:hAnsi="Malgun Gothic" w:eastAsia="Malgun Gothic" w:cs="Malgun Gothic"/>
          <w:sz w:val="15"/>
          <w:szCs w:val="15"/>
          <w:spacing w:val="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labeling</w:t>
      </w:r>
    </w:p>
    <w:p>
      <w:pPr>
        <w:pStyle w:val="BodyText"/>
        <w:ind w:left="3" w:firstLine="240"/>
        <w:spacing w:before="1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</w:rPr>
        <w:t>To achieve the highest accuracy with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AutoML and NAS algorithms, having a high-quality labeled dataset is crucial. The data labeling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process includes identif</w:t>
      </w:r>
      <w:r>
        <w:rPr>
          <w:sz w:val="15"/>
          <w:szCs w:val="15"/>
          <w:spacing w:val="9"/>
        </w:rPr>
        <w:t>ying raw data and adding one or more relevant and informative labels that help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algorithms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make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decisions.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Incorporating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human-in-the-loop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(H</w:t>
      </w:r>
      <w:r>
        <w:rPr>
          <w:sz w:val="15"/>
          <w:szCs w:val="15"/>
          <w:spacing w:val="9"/>
        </w:rPr>
        <w:t>ITL)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approaches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in AutoML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enables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involvement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of humans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labeling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when necessary. In these situati</w:t>
      </w:r>
      <w:r>
        <w:rPr>
          <w:sz w:val="15"/>
          <w:szCs w:val="15"/>
          <w:spacing w:val="9"/>
        </w:rPr>
        <w:t>ons, a subset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the data is labeled by humans and utilized to train a fundamental model. The rest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data is then predicted using the model and the predictions are subsequently veriﬁed by human annotators. The model is then re</w:t>
      </w:r>
      <w:r>
        <w:rPr>
          <w:sz w:val="15"/>
          <w:szCs w:val="15"/>
          <w:spacing w:val="9"/>
        </w:rPr>
        <w:t>trained</w:t>
      </w:r>
    </w:p>
    <w:p>
      <w:pPr>
        <w:spacing w:line="287" w:lineRule="auto"/>
        <w:sectPr>
          <w:type w:val="continuous"/>
          <w:pgSz w:w="10886" w:h="14854"/>
          <w:pgMar w:top="400" w:right="778" w:bottom="792" w:left="778" w:header="0" w:footer="678" w:gutter="0"/>
          <w:cols w:equalWidth="0" w:num="1">
            <w:col w:w="9329" w:space="0"/>
          </w:cols>
        </w:sectPr>
        <w:rPr>
          <w:sz w:val="15"/>
          <w:szCs w:val="15"/>
        </w:rPr>
      </w:pPr>
    </w:p>
    <w:p>
      <w:pPr>
        <w:pStyle w:val="BodyText"/>
        <w:ind w:left="4"/>
        <w:spacing w:before="203" w:line="196" w:lineRule="exact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using the resultant labeled data and</w:t>
      </w:r>
      <w:r>
        <w:rPr>
          <w:sz w:val="15"/>
          <w:szCs w:val="15"/>
          <w:spacing w:val="29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the</w:t>
      </w:r>
      <w:r>
        <w:rPr>
          <w:sz w:val="15"/>
          <w:szCs w:val="15"/>
          <w:spacing w:val="13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procedure</w:t>
      </w:r>
      <w:r>
        <w:rPr>
          <w:sz w:val="15"/>
          <w:szCs w:val="15"/>
          <w:spacing w:val="14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is</w:t>
      </w:r>
      <w:r>
        <w:rPr>
          <w:sz w:val="15"/>
          <w:szCs w:val="15"/>
          <w:spacing w:val="15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continued</w:t>
      </w:r>
      <w:r>
        <w:rPr>
          <w:sz w:val="15"/>
          <w:szCs w:val="15"/>
          <w:spacing w:val="11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until</w:t>
      </w:r>
      <w:r>
        <w:rPr>
          <w:sz w:val="15"/>
          <w:szCs w:val="15"/>
          <w:spacing w:val="14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the</w:t>
      </w:r>
      <w:r>
        <w:rPr>
          <w:sz w:val="15"/>
          <w:szCs w:val="15"/>
          <w:spacing w:val="13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required</w:t>
      </w:r>
      <w:r>
        <w:rPr>
          <w:sz w:val="15"/>
          <w:szCs w:val="15"/>
          <w:spacing w:val="13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level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of accuracy</w:t>
      </w:r>
      <w:r>
        <w:rPr>
          <w:sz w:val="15"/>
          <w:szCs w:val="15"/>
          <w:spacing w:val="14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is</w:t>
      </w:r>
      <w:r>
        <w:rPr>
          <w:sz w:val="15"/>
          <w:szCs w:val="15"/>
          <w:spacing w:val="15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achieved.</w:t>
      </w:r>
    </w:p>
    <w:p>
      <w:pPr>
        <w:pStyle w:val="BodyText"/>
        <w:ind w:left="4" w:firstLine="236"/>
        <w:spacing w:before="14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Automated data labeling is essential for reducing the amount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manual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labor required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labeling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pr</w:t>
      </w:r>
      <w:r>
        <w:rPr>
          <w:sz w:val="15"/>
          <w:szCs w:val="15"/>
          <w:spacing w:val="9"/>
        </w:rPr>
        <w:t>ocess.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Roh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et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al.</w:t>
      </w:r>
      <w:r>
        <w:rPr>
          <w:sz w:val="15"/>
          <w:szCs w:val="15"/>
          <w:spacing w:val="28"/>
          <w:w w:val="101"/>
        </w:rPr>
        <w:t xml:space="preserve"> </w:t>
      </w:r>
      <w:hyperlink w:history="true" w:anchor="bookmark1">
        <w:r>
          <w:rPr>
            <w:sz w:val="15"/>
            <w:szCs w:val="15"/>
            <w:spacing w:val="9"/>
          </w:rPr>
          <w:t>[</w:t>
        </w:r>
        <w:r>
          <w:rPr>
            <w:sz w:val="15"/>
            <w:szCs w:val="15"/>
            <w:color w:val="0D7FAC"/>
            <w:spacing w:val="9"/>
          </w:rPr>
          <w:t>61</w:t>
        </w:r>
      </w:hyperlink>
      <w:r>
        <w:rPr>
          <w:sz w:val="15"/>
          <w:szCs w:val="15"/>
          <w:spacing w:val="9"/>
        </w:rPr>
        <w:t>]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proposed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comprehensive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review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of self-labeling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methods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semi-supervised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learning,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including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self-training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62</w:t>
        </w:r>
      </w:hyperlink>
      <w:r>
        <w:rPr>
          <w:sz w:val="15"/>
          <w:szCs w:val="15"/>
          <w:spacing w:val="9"/>
        </w:rPr>
        <w:t>],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co-training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63</w:t>
        </w:r>
      </w:hyperlink>
      <w:r>
        <w:rPr>
          <w:sz w:val="15"/>
          <w:szCs w:val="15"/>
          <w:spacing w:val="9"/>
        </w:rPr>
        <w:t>]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and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1"/>
        </w:rPr>
        <w:t>co-learning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1"/>
        </w:rPr>
        <w:t>[</w:t>
      </w:r>
      <w:hyperlink w:history="true" w:anchor="bookmark1">
        <w:r>
          <w:rPr>
            <w:sz w:val="15"/>
            <w:szCs w:val="15"/>
            <w:color w:val="0D7FAC"/>
            <w:spacing w:val="11"/>
          </w:rPr>
          <w:t>64</w:t>
        </w:r>
      </w:hyperlink>
      <w:r>
        <w:rPr>
          <w:sz w:val="15"/>
          <w:szCs w:val="15"/>
          <w:spacing w:val="11"/>
        </w:rPr>
        <w:t>].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1"/>
        </w:rPr>
        <w:t>These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1"/>
        </w:rPr>
        <w:t>approaches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1"/>
        </w:rPr>
        <w:t>aim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1"/>
        </w:rPr>
        <w:t>to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1"/>
        </w:rPr>
        <w:t>reduce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1"/>
        </w:rPr>
        <w:t>dependency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1"/>
        </w:rPr>
        <w:t>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1"/>
        </w:rPr>
        <w:t>human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1"/>
        </w:rPr>
        <w:t>annotators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1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1"/>
        </w:rPr>
        <w:t>enhance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1"/>
        </w:rPr>
        <w:t>efﬁciencyin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1"/>
        </w:rPr>
        <w:t>learning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process. These methods leverage t</w:t>
      </w:r>
      <w:r>
        <w:rPr>
          <w:sz w:val="15"/>
          <w:szCs w:val="15"/>
          <w:spacing w:val="10"/>
        </w:rPr>
        <w:t>he unlabeled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enhance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model's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performance.</w:t>
      </w:r>
    </w:p>
    <w:p>
      <w:pPr>
        <w:pStyle w:val="BodyText"/>
        <w:ind w:left="3" w:firstLine="240"/>
        <w:spacing w:before="16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 proposed method by Y</w:t>
      </w:r>
      <w:r>
        <w:rPr>
          <w:sz w:val="15"/>
          <w:szCs w:val="15"/>
          <w:spacing w:val="9"/>
        </w:rPr>
        <w:t>ang et al.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65</w:t>
        </w:r>
      </w:hyperlink>
      <w:r>
        <w:rPr>
          <w:sz w:val="15"/>
          <w:szCs w:val="15"/>
          <w:spacing w:val="9"/>
        </w:rPr>
        <w:t>] involves assigning multiple labels to an image under two conditions: when the conﬁdence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scores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these labels are closely similar or when the label wit</w:t>
      </w:r>
      <w:r>
        <w:rPr>
          <w:sz w:val="15"/>
          <w:szCs w:val="15"/>
          <w:spacing w:val="8"/>
        </w:rPr>
        <w:t>h the highest score coincides with the original label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8"/>
        </w:rPr>
        <w:t>the image. This can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lead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</w:rPr>
        <w:t>to a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more diverse and informative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traini</w:t>
      </w:r>
      <w:r>
        <w:rPr>
          <w:sz w:val="15"/>
          <w:szCs w:val="15"/>
          <w:spacing w:val="9"/>
        </w:rPr>
        <w:t>ng dataset.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This iterative algorithm integrates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model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training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web data ﬁltering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order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to enhance the performance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model sp</w:t>
      </w:r>
      <w:r>
        <w:rPr>
          <w:sz w:val="15"/>
          <w:szCs w:val="15"/>
          <w:spacing w:val="9"/>
        </w:rPr>
        <w:t>eciﬁcally on the target dataset.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The algorithm chooses 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subset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9"/>
        </w:rPr>
        <w:t>web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has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potential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value for training the model and reﬁnes the model using both the </w:t>
      </w:r>
      <w:r>
        <w:rPr>
          <w:sz w:val="15"/>
          <w:szCs w:val="15"/>
          <w:spacing w:val="9"/>
        </w:rPr>
        <w:t>original labeled data and the selected web data. The iterative process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continues until the model achieves a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satisfactory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level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of performance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</w:t>
      </w:r>
      <w:r>
        <w:rPr>
          <w:sz w:val="15"/>
          <w:szCs w:val="15"/>
          <w:spacing w:val="9"/>
        </w:rPr>
        <w:t>arget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dataset.</w:t>
      </w:r>
    </w:p>
    <w:p>
      <w:pPr>
        <w:pStyle w:val="BodyText"/>
        <w:ind w:left="4" w:firstLine="241"/>
        <w:spacing w:before="51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Dataset imbalance stands as another frequent challenge encountered in ma</w:t>
      </w:r>
      <w:r>
        <w:rPr>
          <w:sz w:val="15"/>
          <w:szCs w:val="15"/>
          <w:spacing w:val="9"/>
        </w:rPr>
        <w:t>ny datasets, which is solved using the synthetic minority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over-sampling technique (SMOTE). According to Adi et al.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66</w:t>
        </w:r>
      </w:hyperlink>
      <w:r>
        <w:rPr>
          <w:sz w:val="15"/>
          <w:szCs w:val="15"/>
          <w:spacing w:val="9"/>
        </w:rPr>
        <w:t>], class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imbalance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frequent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issu</w:t>
      </w:r>
      <w:r>
        <w:rPr>
          <w:sz w:val="15"/>
          <w:szCs w:val="15"/>
          <w:spacing w:val="8"/>
        </w:rPr>
        <w:t>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8"/>
        </w:rPr>
        <w:t>in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8"/>
        </w:rPr>
        <w:t>poverty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8"/>
        </w:rPr>
        <w:t>classiﬁcation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8"/>
        </w:rPr>
        <w:t>due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8"/>
        </w:rPr>
        <w:t>to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small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number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of individuals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living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poverty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compared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those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who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do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not.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authors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pr</w:t>
      </w:r>
      <w:r>
        <w:rPr>
          <w:sz w:val="15"/>
          <w:szCs w:val="15"/>
          <w:spacing w:val="9"/>
        </w:rPr>
        <w:t>opose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using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SMOTE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oversample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minority class (individuals living in poverty) to achieve a balanced dataset and to enhance the performance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machine learning models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employed for poverty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classiﬁcation.</w:t>
      </w:r>
    </w:p>
    <w:p>
      <w:pPr>
        <w:ind w:left="4"/>
        <w:spacing w:before="261" w:line="170" w:lineRule="auto"/>
        <w:outlineLvl w:val="3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2"/>
        </w:rPr>
        <w:t>4.1.4.</w:t>
      </w:r>
      <w:r>
        <w:rPr>
          <w:rFonts w:ascii="Malgun Gothic" w:hAnsi="Malgun Gothic" w:eastAsia="Malgun Gothic" w:cs="Malgun Gothic"/>
          <w:sz w:val="15"/>
          <w:szCs w:val="15"/>
          <w:spacing w:val="4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Data</w:t>
      </w:r>
      <w:r>
        <w:rPr>
          <w:rFonts w:ascii="Malgun Gothic" w:hAnsi="Malgun Gothic" w:eastAsia="Malgun Gothic" w:cs="Malgun Gothic"/>
          <w:sz w:val="15"/>
          <w:szCs w:val="15"/>
          <w:spacing w:val="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synthesis</w:t>
      </w:r>
    </w:p>
    <w:p>
      <w:pPr>
        <w:pStyle w:val="BodyText"/>
        <w:ind w:left="4" w:firstLine="238"/>
        <w:spacing w:before="23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 process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of creating new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samples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depending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on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ones that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already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exist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known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synthesis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Simulators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be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employed to develop synthetic data that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resembles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characte</w:t>
      </w:r>
      <w:r>
        <w:rPr>
          <w:sz w:val="15"/>
          <w:szCs w:val="15"/>
          <w:spacing w:val="9"/>
        </w:rPr>
        <w:t>ristics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of real-world data.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instance,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area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of self-driving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cars,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simulators</w:t>
      </w:r>
      <w:r>
        <w:rPr>
          <w:sz w:val="15"/>
          <w:szCs w:val="15"/>
          <w:spacing w:val="48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used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produce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abundant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artiﬁcial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testing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training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object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detection,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navigation and other tasks. 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OpenAI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Gym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67</w:t>
        </w:r>
      </w:hyperlink>
      <w:r>
        <w:rPr>
          <w:sz w:val="15"/>
          <w:szCs w:val="15"/>
          <w:spacing w:val="10"/>
        </w:rPr>
        <w:t>]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toolkit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is wide</w:t>
      </w:r>
      <w:r>
        <w:rPr>
          <w:sz w:val="15"/>
          <w:szCs w:val="15"/>
          <w:spacing w:val="9"/>
        </w:rPr>
        <w:t>ly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utilized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generating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diverse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simulation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environments,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allowing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developers to focus on algorithm design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rather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than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grappling with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complexities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of obtaining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real-world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data.</w:t>
      </w:r>
    </w:p>
    <w:p>
      <w:pPr>
        <w:pStyle w:val="BodyText"/>
        <w:ind w:left="4" w:firstLine="242"/>
        <w:spacing w:before="52" w:line="26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Simulators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may also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used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to assess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how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well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m</w:t>
      </w:r>
      <w:r>
        <w:rPr>
          <w:sz w:val="15"/>
          <w:szCs w:val="15"/>
          <w:spacing w:val="9"/>
        </w:rPr>
        <w:t>achine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models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holdup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under different conditions. Simulators,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for instance,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may be used to produce ﬁctitious data to evaluate the resistance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machine learning models to assaults an</w:t>
      </w:r>
      <w:r>
        <w:rPr>
          <w:sz w:val="15"/>
          <w:szCs w:val="15"/>
          <w:spacing w:val="9"/>
        </w:rPr>
        <w:t>d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other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security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concerns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ﬁeld of cybersecurity. This can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enhance 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model's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general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functionality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security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pointing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o</w:t>
      </w:r>
      <w:r>
        <w:rPr>
          <w:sz w:val="15"/>
          <w:szCs w:val="15"/>
          <w:spacing w:val="9"/>
        </w:rPr>
        <w:t>ut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model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ﬂaws.</w:t>
      </w:r>
    </w:p>
    <w:p>
      <w:pPr>
        <w:pStyle w:val="BodyText"/>
        <w:ind w:left="4" w:firstLine="237"/>
        <w:spacing w:before="16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Another approach for generating synthetic data is generative adversarial networks (GANs)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68</w:t>
        </w:r>
      </w:hyperlink>
      <w:r>
        <w:rPr>
          <w:sz w:val="15"/>
          <w:szCs w:val="15"/>
          <w:spacing w:val="9"/>
        </w:rPr>
        <w:t>]. GA</w:t>
      </w:r>
      <w:r>
        <w:rPr>
          <w:sz w:val="15"/>
          <w:szCs w:val="15"/>
          <w:spacing w:val="8"/>
        </w:rPr>
        <w:t>Ns can generate realistic images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that  can  be  used  in  a  variety  of  applications,  such  as  art  design  and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8"/>
        </w:rPr>
        <w:t>gaming.  For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8"/>
        </w:rPr>
        <w:t>example,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8"/>
        </w:rPr>
        <w:t>NVIDIA's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8"/>
        </w:rPr>
        <w:t>StyleGAN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8"/>
        </w:rPr>
        <w:t>can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8"/>
        </w:rPr>
        <w:t>gener</w:t>
      </w:r>
      <w:r>
        <w:rPr>
          <w:sz w:val="15"/>
          <w:szCs w:val="15"/>
          <w:spacing w:val="7"/>
        </w:rPr>
        <w:t>ate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high-resolution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0"/>
        </w:rPr>
        <w:t>images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human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faces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near</w:t>
      </w:r>
      <w:r>
        <w:rPr>
          <w:sz w:val="15"/>
          <w:szCs w:val="15"/>
          <w:spacing w:val="9"/>
        </w:rPr>
        <w:t>ly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indistinguishable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from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9"/>
        </w:rPr>
        <w:t>real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photos.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9"/>
        </w:rPr>
        <w:t>GANs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9"/>
        </w:rPr>
        <w:t>generate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realistic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9"/>
        </w:rPr>
        <w:t>videos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generating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individual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frames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then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combining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them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into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sequence.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used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applications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such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video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ed</w:t>
      </w:r>
      <w:r>
        <w:rPr>
          <w:sz w:val="15"/>
          <w:szCs w:val="15"/>
          <w:spacing w:val="9"/>
        </w:rPr>
        <w:t>iting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special effects. Li et al.</w:t>
      </w:r>
      <w:r>
        <w:rPr>
          <w:sz w:val="15"/>
          <w:szCs w:val="15"/>
          <w:spacing w:val="23"/>
          <w:w w:val="102"/>
        </w:rPr>
        <w:t xml:space="preserve"> </w:t>
      </w:r>
      <w:hyperlink w:history="true" w:anchor="bookmark1">
        <w:r>
          <w:rPr>
            <w:sz w:val="15"/>
            <w:szCs w:val="15"/>
            <w:spacing w:val="9"/>
          </w:rPr>
          <w:t>[</w:t>
        </w:r>
        <w:r>
          <w:rPr>
            <w:sz w:val="15"/>
            <w:szCs w:val="15"/>
            <w:color w:val="0D7FAC"/>
            <w:spacing w:val="9"/>
          </w:rPr>
          <w:t>69</w:t>
        </w:r>
      </w:hyperlink>
      <w:r>
        <w:rPr>
          <w:sz w:val="15"/>
          <w:szCs w:val="15"/>
          <w:spacing w:val="9"/>
        </w:rPr>
        <w:t>] generated videos from text with the</w:t>
      </w:r>
      <w:r>
        <w:rPr>
          <w:sz w:val="15"/>
          <w:szCs w:val="15"/>
          <w:spacing w:val="8"/>
        </w:rPr>
        <w:t xml:space="preserve"> help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a text encoder, a video decoder and a GAN-based discriminator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produce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videos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match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given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input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text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description.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Text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music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generation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also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be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possible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help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of GANs.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Guy et al.</w:t>
      </w:r>
      <w:r>
        <w:rPr>
          <w:sz w:val="15"/>
          <w:szCs w:val="15"/>
          <w:spacing w:val="32"/>
          <w:w w:val="101"/>
        </w:rPr>
        <w:t xml:space="preserve"> </w:t>
      </w:r>
      <w:hyperlink w:history="true" w:anchor="bookmark1">
        <w:r>
          <w:rPr>
            <w:sz w:val="15"/>
            <w:szCs w:val="15"/>
            <w:spacing w:val="10"/>
          </w:rPr>
          <w:t>[</w:t>
        </w:r>
        <w:r>
          <w:rPr>
            <w:sz w:val="15"/>
            <w:szCs w:val="15"/>
            <w:color w:val="0D7FAC"/>
            <w:spacing w:val="10"/>
          </w:rPr>
          <w:t>70</w:t>
        </w:r>
      </w:hyperlink>
      <w:r>
        <w:rPr>
          <w:sz w:val="15"/>
          <w:szCs w:val="15"/>
          <w:spacing w:val="10"/>
        </w:rPr>
        <w:t>] propose 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method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generates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quality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text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also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capable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of distinguishing </w:t>
      </w:r>
      <w:r>
        <w:rPr>
          <w:sz w:val="15"/>
          <w:szCs w:val="15"/>
          <w:spacing w:val="9"/>
        </w:rPr>
        <w:t>between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real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fake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text.</w:t>
      </w:r>
    </w:p>
    <w:p>
      <w:pPr>
        <w:ind w:left="4"/>
        <w:spacing w:before="262" w:line="170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3"/>
        </w:rPr>
        <w:t>4.2.</w:t>
      </w:r>
      <w:r>
        <w:rPr>
          <w:rFonts w:ascii="Malgun Gothic" w:hAnsi="Malgun Gothic" w:eastAsia="Malgun Gothic" w:cs="Malgun Gothic"/>
          <w:sz w:val="15"/>
          <w:szCs w:val="15"/>
          <w:spacing w:val="4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Data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cleaning</w:t>
      </w:r>
    </w:p>
    <w:p>
      <w:pPr>
        <w:pStyle w:val="BodyText"/>
        <w:ind w:left="7" w:firstLine="238"/>
        <w:spacing w:before="233" w:line="281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Data cleaning is a fundamental step in data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processing, encompassing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various techniques suc</w:t>
      </w:r>
      <w:r>
        <w:rPr>
          <w:sz w:val="15"/>
          <w:szCs w:val="15"/>
          <w:spacing w:val="8"/>
        </w:rPr>
        <w:t>h as error detection, data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normalization,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duplicate removal and missing value imputation. It guarantees the precision, uni</w:t>
      </w:r>
      <w:r>
        <w:rPr>
          <w:sz w:val="15"/>
          <w:szCs w:val="15"/>
          <w:spacing w:val="9"/>
        </w:rPr>
        <w:t>formity as well as dependability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the data leading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enhanced excellence and dependability in subsequent analyses of machine learning models.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Therefore, this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data has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ﬁltered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cleaned for further use. Several data-cleaning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approaches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71</w:t>
        </w:r>
      </w:hyperlink>
      <w:r>
        <w:rPr>
          <w:sz w:val="15"/>
          <w:szCs w:val="15"/>
          <w:spacing w:val="10"/>
        </w:rPr>
        <w:t>]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must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applied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cl</w:t>
      </w:r>
      <w:r>
        <w:rPr>
          <w:sz w:val="15"/>
          <w:szCs w:val="15"/>
          <w:spacing w:val="9"/>
        </w:rPr>
        <w:t>ean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if necessary.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Examples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of traditional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39"/>
        </w:rPr>
        <w:t xml:space="preserve"> </w:t>
      </w:r>
      <w:r>
        <w:rPr>
          <w:sz w:val="15"/>
          <w:szCs w:val="15"/>
          <w:spacing w:val="10"/>
        </w:rPr>
        <w:t>cleaning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could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Potter's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wheel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72</w:t>
        </w:r>
      </w:hyperlink>
      <w:r>
        <w:rPr>
          <w:sz w:val="15"/>
          <w:szCs w:val="15"/>
          <w:spacing w:val="10"/>
        </w:rPr>
        <w:t>]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IntelliClean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73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However,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manual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cleaning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approaches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require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involvement  of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human  experts  and  are  also  time-consuming  and  labor-intensive.  Hence,  Chu  et  al.  proposed  </w:t>
      </w:r>
      <w:r>
        <w:rPr>
          <w:rFonts w:ascii="Arial" w:hAnsi="Arial" w:eastAsia="Arial" w:cs="Arial"/>
          <w:sz w:val="15"/>
          <w:szCs w:val="15"/>
          <w:spacing w:val="9"/>
        </w:rPr>
        <w:t>“</w:t>
      </w:r>
      <w:r>
        <w:rPr>
          <w:sz w:val="15"/>
          <w:szCs w:val="15"/>
          <w:spacing w:val="9"/>
        </w:rPr>
        <w:t>Katara</w:t>
      </w:r>
      <w:r>
        <w:rPr>
          <w:rFonts w:ascii="Arial" w:hAnsi="Arial" w:eastAsia="Arial" w:cs="Arial"/>
          <w:sz w:val="15"/>
          <w:szCs w:val="15"/>
          <w:spacing w:val="9"/>
        </w:rPr>
        <w:t>”  </w:t>
      </w:r>
      <w:hyperlink w:history="true" w:anchor="bookmark1">
        <w:r>
          <w:rPr>
            <w:sz w:val="15"/>
            <w:szCs w:val="15"/>
            <w:spacing w:val="9"/>
          </w:rPr>
          <w:t>[</w:t>
        </w:r>
        <w:r>
          <w:rPr>
            <w:sz w:val="15"/>
            <w:szCs w:val="15"/>
            <w:color w:val="0D7FAC"/>
            <w:spacing w:val="9"/>
          </w:rPr>
          <w:t>74</w:t>
        </w:r>
      </w:hyperlink>
      <w:r>
        <w:rPr>
          <w:sz w:val="15"/>
          <w:szCs w:val="15"/>
          <w:spacing w:val="9"/>
        </w:rPr>
        <w:t>], </w:t>
      </w:r>
      <w:r>
        <w:rPr>
          <w:sz w:val="15"/>
          <w:szCs w:val="15"/>
          <w:spacing w:val="8"/>
        </w:rPr>
        <w:t xml:space="preserve"> 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data-cleaning tool </w:t>
      </w:r>
      <w:r>
        <w:rPr>
          <w:sz w:val="15"/>
          <w:szCs w:val="15"/>
          <w:spacing w:val="10"/>
        </w:rPr>
        <w:t>that automates the data-cleaning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also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reduces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time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clean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dataset.</w:t>
      </w:r>
    </w:p>
    <w:p>
      <w:pPr>
        <w:pStyle w:val="BodyText"/>
        <w:ind w:left="4" w:firstLine="241"/>
        <w:spacing w:before="48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However,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every aspect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of ML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automated,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data cleaning is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also being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u</w:t>
      </w:r>
      <w:r>
        <w:rPr>
          <w:sz w:val="15"/>
          <w:szCs w:val="15"/>
          <w:spacing w:val="9"/>
        </w:rPr>
        <w:t>pdated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from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manual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automated.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Katara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uses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co-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ordination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0"/>
        </w:rPr>
        <w:t>rule-based and machine-learning-based </w:t>
      </w:r>
      <w:r>
        <w:rPr>
          <w:sz w:val="15"/>
          <w:szCs w:val="15"/>
          <w:spacing w:val="9"/>
        </w:rPr>
        <w:t>approaches to automate the data-cleaning process. The platform provides a visual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interface for users to specify cleaning rules which are then applied to the data using a combination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machine </w:t>
      </w:r>
      <w:r>
        <w:rPr>
          <w:sz w:val="15"/>
          <w:szCs w:val="15"/>
          <w:spacing w:val="8"/>
        </w:rPr>
        <w:t>learning and data mining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algorithms.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other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hand,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method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does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not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provide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excellent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efﬁciency.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overcome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problem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improve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efﬁ</w:t>
      </w:r>
      <w:r>
        <w:rPr>
          <w:sz w:val="15"/>
          <w:szCs w:val="15"/>
          <w:spacing w:val="9"/>
        </w:rPr>
        <w:t>ciency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Krishnan et al.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75</w:t>
        </w:r>
      </w:hyperlink>
      <w:r>
        <w:rPr>
          <w:sz w:val="15"/>
          <w:szCs w:val="15"/>
          <w:spacing w:val="10"/>
        </w:rPr>
        <w:t>] propose dividing the big dataset into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small, non-overlappi</w:t>
      </w:r>
      <w:r>
        <w:rPr>
          <w:sz w:val="15"/>
          <w:szCs w:val="15"/>
          <w:spacing w:val="9"/>
        </w:rPr>
        <w:t>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subsets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cleaning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each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subset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independently.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percentage of dirty records in each subgroup and the percentage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of clean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records required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attain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speciﬁed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level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of accura</w:t>
      </w:r>
      <w:r>
        <w:rPr>
          <w:sz w:val="15"/>
          <w:szCs w:val="15"/>
          <w:spacing w:val="9"/>
        </w:rPr>
        <w:t>cy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are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then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estimated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system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using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statistical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sampling.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Nevertheless,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method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0"/>
        </w:rPr>
        <w:t>also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necessit</w:t>
      </w:r>
      <w:r>
        <w:rPr>
          <w:sz w:val="15"/>
          <w:szCs w:val="15"/>
          <w:spacing w:val="9"/>
        </w:rPr>
        <w:t>ates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involvement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9"/>
        </w:rPr>
        <w:t>human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specialist to design the speciﬁc data-cleaning operations that should be applied to the</w:t>
      </w:r>
      <w:r>
        <w:rPr>
          <w:sz w:val="15"/>
          <w:szCs w:val="15"/>
          <w:spacing w:val="8"/>
        </w:rPr>
        <w:t xml:space="preserve"> dataset. Hence, it is not a fully automatic process.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Boost-Clean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76</w:t>
        </w:r>
      </w:hyperlink>
      <w:r>
        <w:rPr>
          <w:sz w:val="15"/>
          <w:szCs w:val="15"/>
          <w:spacing w:val="10"/>
        </w:rPr>
        <w:t>]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designed 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clean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automatically by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detecting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and repairing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errors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in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training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dataset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9"/>
        </w:rPr>
        <w:t>fore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training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machine learning model. Bo</w:t>
      </w:r>
      <w:r>
        <w:rPr>
          <w:sz w:val="15"/>
          <w:szCs w:val="15"/>
          <w:spacing w:val="9"/>
        </w:rPr>
        <w:t>ost-Clean identiﬁes potential errors in the training data using a set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pre-deﬁned error detection rules.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system then uses a combination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statistical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modeling and rule-based repairs to correct th</w:t>
      </w:r>
      <w:r>
        <w:rPr>
          <w:sz w:val="15"/>
          <w:szCs w:val="15"/>
          <w:spacing w:val="8"/>
        </w:rPr>
        <w:t>e errors.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This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method is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designed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to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be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ﬂexible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can handle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 varie</w:t>
      </w:r>
      <w:r>
        <w:rPr>
          <w:sz w:val="15"/>
          <w:szCs w:val="15"/>
          <w:spacing w:val="9"/>
        </w:rPr>
        <w:t>ty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of different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types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of errors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including missing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values,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outliers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inconsistencies.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AlphaClean 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77</w:t>
        </w:r>
      </w:hyperlink>
      <w:r>
        <w:rPr>
          <w:sz w:val="15"/>
          <w:szCs w:val="15"/>
          <w:spacing w:val="9"/>
        </w:rPr>
        <w:t>]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also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automate the cleaning process by automatically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generating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data-cleaning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pipelines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easily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executed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non-</w:t>
      </w:r>
      <w:r>
        <w:rPr>
          <w:sz w:val="15"/>
          <w:szCs w:val="15"/>
          <w:spacing w:val="9"/>
        </w:rPr>
        <w:t>experts.</w:t>
      </w:r>
    </w:p>
    <w:p>
      <w:pPr>
        <w:pStyle w:val="BodyText"/>
        <w:ind w:left="5" w:firstLine="240"/>
        <w:spacing w:before="14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In order to ﬁnd any potential ﬂaws or inconsistencies, AlphaClean ﬁrst analyzes the incoming data. The system then generates a list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potential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0"/>
        </w:rPr>
        <w:t>cleaning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pipelines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made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</w:rPr>
        <w:t>ﬁx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issues.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pipelines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created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AlphaClean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using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combination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learning and rule-based techniques. AlphaClean may also learn from user comments to increase the caliber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the pipelines</w:t>
      </w:r>
      <w:r>
        <w:rPr>
          <w:sz w:val="15"/>
          <w:szCs w:val="15"/>
          <w:spacing w:val="8"/>
        </w:rPr>
        <w:t xml:space="preserve"> it generates.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Several available approaches to clean data include DeepClean, T</w:t>
      </w:r>
      <w:r>
        <w:rPr>
          <w:sz w:val="15"/>
          <w:szCs w:val="15"/>
          <w:spacing w:val="8"/>
        </w:rPr>
        <w:t>rifacta, OpenReﬁne, Data Wrangler and Google Reﬁne. All the methods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data cleaning that are mentioned above actually work on a ﬁxed dataset. If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the dataset chan</w:t>
      </w:r>
      <w:r>
        <w:rPr>
          <w:sz w:val="15"/>
          <w:szCs w:val="15"/>
          <w:spacing w:val="9"/>
        </w:rPr>
        <w:t>ges the whole process has to be repeated</w:t>
      </w:r>
    </w:p>
    <w:p>
      <w:pPr>
        <w:spacing w:line="287" w:lineRule="auto"/>
        <w:sectPr>
          <w:headerReference w:type="default" r:id="rId57"/>
          <w:footerReference w:type="default" r:id="rId58"/>
          <w:pgSz w:w="10886" w:h="14854"/>
          <w:pgMar w:top="817" w:right="778" w:bottom="792" w:left="778" w:header="660" w:footer="678" w:gutter="0"/>
        </w:sectPr>
        <w:rPr>
          <w:sz w:val="15"/>
          <w:szCs w:val="15"/>
        </w:rPr>
      </w:pPr>
    </w:p>
    <w:p>
      <w:pPr>
        <w:pStyle w:val="BodyText"/>
        <w:ind w:left="4" w:firstLine="3"/>
        <w:spacing w:before="204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again which is time-consuming. As the real world makes numerous numbers of data every day</w:t>
      </w:r>
      <w:r>
        <w:rPr>
          <w:sz w:val="15"/>
          <w:szCs w:val="15"/>
          <w:spacing w:val="9"/>
        </w:rPr>
        <w:t xml:space="preserve"> the continuous process of data cleaning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has gained signiﬁcant importance in the machine learning ﬁeld. Ilyas et al.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78</w:t>
        </w:r>
      </w:hyperlink>
      <w:r>
        <w:rPr>
          <w:sz w:val="15"/>
          <w:szCs w:val="15"/>
          <w:spacing w:val="10"/>
        </w:rPr>
        <w:t>] propose a method that all</w:t>
      </w:r>
      <w:r>
        <w:rPr>
          <w:sz w:val="15"/>
          <w:szCs w:val="15"/>
          <w:spacing w:val="9"/>
        </w:rPr>
        <w:t>ows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dynamic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9"/>
        </w:rPr>
        <w:t>monitoring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and cleaning of data as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is generated.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author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suggests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framework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continuous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evaluation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has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number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of essential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el-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ements such as a data quality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model, a cleaning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plan generator, a cleaning executor and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feedback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loop.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framework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be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modiﬁed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to meet the unique requirements of various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applications because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made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ﬂexible.</w:t>
      </w:r>
    </w:p>
    <w:p>
      <w:pPr>
        <w:spacing w:line="266" w:lineRule="auto"/>
        <w:rPr>
          <w:rFonts w:ascii="Arial"/>
          <w:sz w:val="21"/>
        </w:rPr>
      </w:pPr>
      <w:r/>
    </w:p>
    <w:p>
      <w:pPr>
        <w:ind w:left="4"/>
        <w:spacing w:before="65" w:line="164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1"/>
        </w:rPr>
        <w:t>4.3.</w:t>
      </w:r>
      <w:r>
        <w:rPr>
          <w:rFonts w:ascii="Malgun Gothic" w:hAnsi="Malgun Gothic" w:eastAsia="Malgun Gothic" w:cs="Malgun Gothic"/>
          <w:sz w:val="15"/>
          <w:szCs w:val="15"/>
          <w:spacing w:val="4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Data augmentation</w:t>
      </w:r>
    </w:p>
    <w:p>
      <w:pPr>
        <w:pStyle w:val="BodyText"/>
        <w:ind w:left="7" w:firstLine="238"/>
        <w:spacing w:before="235" w:line="255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0"/>
        </w:rPr>
        <w:t>augmentation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(DA)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has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become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popular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technique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0"/>
        </w:rPr>
        <w:t>improving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0"/>
        </w:rPr>
        <w:t>ef</w:t>
      </w:r>
      <w:r>
        <w:rPr>
          <w:sz w:val="15"/>
          <w:szCs w:val="15"/>
          <w:spacing w:val="9"/>
        </w:rPr>
        <w:t>fectiveness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models,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especially when the size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9"/>
        </w:rPr>
        <w:t xml:space="preserve"> the available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dataset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limited.</w:t>
      </w:r>
    </w:p>
    <w:p>
      <w:pPr>
        <w:pStyle w:val="BodyText"/>
        <w:spacing w:before="12" w:line="196" w:lineRule="exact"/>
        <w:jc w:val="right"/>
        <w:rPr>
          <w:sz w:val="15"/>
          <w:szCs w:val="15"/>
        </w:rPr>
      </w:pPr>
      <w:r>
        <w:pict>
          <v:shape id="_x0000_s88" style="position:absolute;margin-left:261.465pt;margin-top:61.1065pt;mso-position-vertical-relative:text;mso-position-horizontal-relative:text;width:49.65pt;height:0.65pt;z-index:251808768;" filled="false" strokecolor="#030505" strokeweight="0.62pt" coordsize="993,12" coordorigin="0,0" path="m0,6l992,6e">
            <v:stroke joinstyle="miter" miterlimit="10"/>
          </v:shape>
        </w:pict>
      </w:r>
      <w:r>
        <w:pict>
          <v:shape id="_x0000_s90" style="position:absolute;margin-left:310.795pt;margin-top:28.8415pt;mso-position-vertical-relative:text;mso-position-horizontal-relative:text;width:17.7pt;height:58.85pt;z-index:251803648;" filled="false" strokecolor="#030505" strokeweight="0.62pt" coordsize="354,1176" coordorigin="0,0" path="m6,1172l6,6l353,6m6,1170l353,1170m6,428l353,428m6,797l353,797e">
            <v:stroke joinstyle="miter" miterlimit="10"/>
          </v:shape>
        </w:pict>
      </w:r>
      <w:r>
        <w:pict>
          <v:shape id="_x0000_s92" style="position:absolute;margin-left:197.792pt;margin-top:47.387pt;mso-position-vertical-relative:text;mso-position-horizontal-relative:text;width:64.7pt;height:27.45pt;z-index:2518016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38" w:type="dxa"/>
                    <w:tblInd w:w="27" w:type="dxa"/>
                    <w:shd w:val="clear" w:fill="CAE5D0"/>
                    <w:tblLayout w:type="fixed"/>
                    <w:tblBorders>
                      <w:left w:val="single" w:color="78B570" w:sz="6" w:space="0"/>
                      <w:bottom w:val="single" w:color="78B570" w:sz="6" w:space="0"/>
                      <w:right w:val="single" w:color="78B570" w:sz="6" w:space="0"/>
                      <w:top w:val="single" w:color="78B570" w:sz="6" w:space="0"/>
                    </w:tblBorders>
                  </w:tblPr>
                  <w:tblGrid>
                    <w:gridCol w:w="1238"/>
                  </w:tblGrid>
                  <w:tr>
                    <w:trPr>
                      <w:trHeight w:val="478" w:hRule="atLeast"/>
                    </w:trPr>
                    <w:tc>
                      <w:tcPr>
                        <w:shd w:val="clear" w:fill="CAE5D0"/>
                        <w:tcW w:w="1238" w:type="dxa"/>
                        <w:vAlign w:val="top"/>
                      </w:tcPr>
                      <w:p>
                        <w:pPr>
                          <w:pStyle w:val="TableText"/>
                          <w:ind w:left="453"/>
                          <w:spacing w:before="196" w:line="197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030505"/>
                            <w:spacing w:val="1"/>
                          </w:rPr>
                          <w:t>Image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99552" behindDoc="0" locked="0" layoutInCell="1" allowOverlap="1">
            <wp:simplePos x="0" y="0"/>
            <wp:positionH relativeFrom="column">
              <wp:posOffset>1184999</wp:posOffset>
            </wp:positionH>
            <wp:positionV relativeFrom="paragraph">
              <wp:posOffset>781964</wp:posOffset>
            </wp:positionV>
            <wp:extent cx="1298397" cy="1889340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98397" cy="188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10816" behindDoc="0" locked="0" layoutInCell="1" allowOverlap="1">
            <wp:simplePos x="0" y="0"/>
            <wp:positionH relativeFrom="column">
              <wp:posOffset>2457332</wp:posOffset>
            </wp:positionH>
            <wp:positionV relativeFrom="paragraph">
              <wp:posOffset>757757</wp:posOffset>
            </wp:positionV>
            <wp:extent cx="65029" cy="60980"/>
            <wp:effectExtent l="0" t="0" r="0" b="0"/>
            <wp:wrapNone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029" cy="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94" style="position:absolute;margin-left:310.794pt;margin-top:116.792pt;mso-position-vertical-relative:text;mso-position-horizontal-relative:text;width:18.95pt;height:137.3pt;z-index:-251524096;" filled="false" strokecolor="#030505" strokeweight="0.62pt" coordsize="379,2746" coordorigin="0,0" path="m6,2739l6,9l378,6m6,418l378,415m6,840l378,837m6,1213l378,1210m6,1539l378,1535m6,1908l378,1904m6,2330l378,2326m6,2739l378,2736e">
            <v:stroke joinstyle="miter" miterlimit="10"/>
          </v:shape>
        </w:pict>
      </w:r>
      <w:r>
        <w:pict>
          <v:shape id="_x0000_s96" style="position:absolute;margin-left:191.587pt;margin-top:134.258pt;mso-position-vertical-relative:text;mso-position-horizontal-relative:text;width:64.7pt;height:27.45pt;z-index:-251525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38" w:type="dxa"/>
                    <w:tblInd w:w="27" w:type="dxa"/>
                    <w:shd w:val="clear" w:fill="F8C7C3"/>
                    <w:tblLayout w:type="fixed"/>
                    <w:tblBorders>
                      <w:left w:val="single" w:color="B25553" w:sz="6" w:space="0"/>
                      <w:bottom w:val="single" w:color="B25553" w:sz="6" w:space="0"/>
                      <w:right w:val="single" w:color="B25553" w:sz="6" w:space="0"/>
                      <w:top w:val="single" w:color="B25553" w:sz="6" w:space="0"/>
                    </w:tblBorders>
                  </w:tblPr>
                  <w:tblGrid>
                    <w:gridCol w:w="1238"/>
                  </w:tblGrid>
                  <w:tr>
                    <w:trPr>
                      <w:trHeight w:val="478" w:hRule="atLeast"/>
                    </w:trPr>
                    <w:tc>
                      <w:tcPr>
                        <w:shd w:val="clear" w:fill="F8C7C3"/>
                        <w:tcW w:w="1238" w:type="dxa"/>
                        <w:vAlign w:val="top"/>
                      </w:tcPr>
                      <w:p>
                        <w:pPr>
                          <w:pStyle w:val="TableText"/>
                          <w:ind w:left="451"/>
                          <w:spacing w:before="196" w:line="195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030505"/>
                            <w:spacing w:val="1"/>
                          </w:rPr>
                          <w:t>Audio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sz w:val="15"/>
          <w:szCs w:val="15"/>
          <w:spacing w:val="10"/>
          <w:position w:val="2"/>
        </w:rPr>
        <w:t>The objective of data augmentation is to expand the training dataset's</w:t>
      </w:r>
      <w:r>
        <w:rPr>
          <w:sz w:val="15"/>
          <w:szCs w:val="15"/>
          <w:spacing w:val="1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size</w:t>
      </w:r>
      <w:r>
        <w:rPr>
          <w:sz w:val="15"/>
          <w:szCs w:val="15"/>
          <w:spacing w:val="10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and</w:t>
      </w:r>
      <w:r>
        <w:rPr>
          <w:sz w:val="15"/>
          <w:szCs w:val="15"/>
          <w:spacing w:val="1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enhance the</w:t>
      </w:r>
      <w:r>
        <w:rPr>
          <w:sz w:val="15"/>
          <w:szCs w:val="15"/>
          <w:spacing w:val="9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model's</w:t>
      </w:r>
      <w:r>
        <w:rPr>
          <w:sz w:val="15"/>
          <w:szCs w:val="15"/>
          <w:spacing w:val="1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quality</w:t>
      </w:r>
      <w:r>
        <w:rPr>
          <w:sz w:val="15"/>
          <w:szCs w:val="15"/>
          <w:spacing w:val="7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by</w:t>
      </w:r>
      <w:r>
        <w:rPr>
          <w:sz w:val="15"/>
          <w:szCs w:val="15"/>
          <w:spacing w:val="10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reducin</w:t>
      </w:r>
      <w:r>
        <w:rPr>
          <w:sz w:val="15"/>
          <w:szCs w:val="15"/>
          <w:spacing w:val="9"/>
          <w:position w:val="2"/>
        </w:rPr>
        <w:t>g</w:t>
      </w:r>
      <w:r>
        <w:rPr>
          <w:sz w:val="15"/>
          <w:szCs w:val="15"/>
          <w:spacing w:val="1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overﬁtting</w:t>
      </w:r>
    </w:p>
    <w:p>
      <w:pPr>
        <w:spacing w:line="238" w:lineRule="exact"/>
        <w:rPr/>
      </w:pPr>
      <w:r/>
    </w:p>
    <w:tbl>
      <w:tblPr>
        <w:tblStyle w:val="TableNormal"/>
        <w:tblW w:w="1486" w:type="dxa"/>
        <w:tblInd w:w="6564" w:type="dxa"/>
        <w:shd w:val="clear" w:fill="CDE1F4"/>
        <w:tblLayout w:type="fixed"/>
        <w:tblBorders>
          <w:left w:val="single" w:color="678ABC" w:sz="6" w:space="0"/>
          <w:bottom w:val="single" w:color="678ABC" w:sz="6" w:space="0"/>
          <w:right w:val="single" w:color="678ABC" w:sz="6" w:space="0"/>
          <w:top w:val="single" w:color="678ABC" w:sz="6" w:space="0"/>
        </w:tblBorders>
      </w:tblPr>
      <w:tblGrid>
        <w:gridCol w:w="1486"/>
      </w:tblGrid>
      <w:tr>
        <w:trPr>
          <w:trHeight w:val="230" w:hRule="atLeast"/>
        </w:trPr>
        <w:tc>
          <w:tcPr>
            <w:shd w:val="clear" w:fill="CDE1F4"/>
            <w:tcW w:w="1486" w:type="dxa"/>
            <w:vAlign w:val="top"/>
          </w:tcPr>
          <w:p>
            <w:pPr>
              <w:pStyle w:val="TableText"/>
              <w:ind w:left="164"/>
              <w:spacing w:before="72" w:line="23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Affine transformations</w:t>
            </w:r>
          </w:p>
        </w:tc>
      </w:tr>
    </w:tbl>
    <w:p>
      <w:pPr>
        <w:spacing w:line="111" w:lineRule="exact"/>
        <w:rPr/>
      </w:pPr>
      <w:r/>
    </w:p>
    <w:tbl>
      <w:tblPr>
        <w:tblStyle w:val="TableNormal"/>
        <w:tblW w:w="1486" w:type="dxa"/>
        <w:tblInd w:w="6564" w:type="dxa"/>
        <w:shd w:val="clear" w:fill="CAE5D0"/>
        <w:tblLayout w:type="fixed"/>
        <w:tblBorders>
          <w:left w:val="single" w:color="78B570" w:sz="6" w:space="0"/>
          <w:bottom w:val="single" w:color="78B570" w:sz="6" w:space="0"/>
          <w:right w:val="single" w:color="78B570" w:sz="6" w:space="0"/>
          <w:top w:val="single" w:color="78B570" w:sz="6" w:space="0"/>
        </w:tblBorders>
      </w:tblPr>
      <w:tblGrid>
        <w:gridCol w:w="1486"/>
      </w:tblGrid>
      <w:tr>
        <w:trPr>
          <w:trHeight w:val="230" w:hRule="atLeast"/>
        </w:trPr>
        <w:tc>
          <w:tcPr>
            <w:shd w:val="clear" w:fill="CAE5D0"/>
            <w:tcW w:w="1486" w:type="dxa"/>
            <w:vAlign w:val="top"/>
          </w:tcPr>
          <w:p>
            <w:pPr>
              <w:pStyle w:val="TableText"/>
              <w:ind w:left="158"/>
              <w:spacing w:before="72" w:line="23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Elastic transformations</w:t>
            </w:r>
          </w:p>
        </w:tc>
      </w:tr>
    </w:tbl>
    <w:p>
      <w:pPr>
        <w:spacing w:line="162" w:lineRule="exact"/>
        <w:rPr/>
      </w:pPr>
      <w:r/>
    </w:p>
    <w:tbl>
      <w:tblPr>
        <w:tblStyle w:val="TableNormal"/>
        <w:tblW w:w="1486" w:type="dxa"/>
        <w:tblInd w:w="6564" w:type="dxa"/>
        <w:shd w:val="clear" w:fill="D8CCE0"/>
        <w:tblLayout w:type="fixed"/>
        <w:tblBorders>
          <w:left w:val="single" w:color="8D72A6" w:sz="6" w:space="0"/>
          <w:bottom w:val="single" w:color="8D72A6" w:sz="6" w:space="0"/>
          <w:right w:val="single" w:color="8D72A6" w:sz="6" w:space="0"/>
          <w:top w:val="single" w:color="8D72A6" w:sz="6" w:space="0"/>
        </w:tblBorders>
      </w:tblPr>
      <w:tblGrid>
        <w:gridCol w:w="1486"/>
      </w:tblGrid>
      <w:tr>
        <w:trPr>
          <w:trHeight w:val="230" w:hRule="atLeast"/>
        </w:trPr>
        <w:tc>
          <w:tcPr>
            <w:shd w:val="clear" w:fill="D8CCE0"/>
            <w:tcW w:w="1486" w:type="dxa"/>
            <w:vAlign w:val="top"/>
          </w:tcPr>
          <w:p>
            <w:pPr>
              <w:pStyle w:val="TableText"/>
              <w:ind w:left="74"/>
              <w:spacing w:before="72" w:line="23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Advanced transformations</w:t>
            </w:r>
          </w:p>
        </w:tc>
      </w:tr>
    </w:tbl>
    <w:p>
      <w:pPr>
        <w:spacing w:line="111" w:lineRule="exact"/>
        <w:rPr/>
      </w:pPr>
      <w:r/>
    </w:p>
    <w:tbl>
      <w:tblPr>
        <w:tblStyle w:val="TableNormal"/>
        <w:tblW w:w="1509" w:type="dxa"/>
        <w:tblInd w:w="6564" w:type="dxa"/>
        <w:shd w:val="clear" w:fill="F8C7C3"/>
        <w:tblLayout w:type="fixed"/>
        <w:tblBorders>
          <w:left w:val="single" w:color="B25553" w:sz="6" w:space="0"/>
          <w:bottom w:val="single" w:color="B25553" w:sz="6" w:space="0"/>
          <w:right w:val="single" w:color="B25553" w:sz="6" w:space="0"/>
          <w:top w:val="single" w:color="B25553" w:sz="6" w:space="0"/>
        </w:tblBorders>
      </w:tblPr>
      <w:tblGrid>
        <w:gridCol w:w="1509"/>
      </w:tblGrid>
      <w:tr>
        <w:trPr>
          <w:trHeight w:val="230" w:hRule="atLeast"/>
        </w:trPr>
        <w:tc>
          <w:tcPr>
            <w:shd w:val="clear" w:fill="F8C7C3"/>
            <w:tcW w:w="1509" w:type="dxa"/>
            <w:vAlign w:val="top"/>
          </w:tcPr>
          <w:p>
            <w:pPr>
              <w:pStyle w:val="TableText"/>
              <w:ind w:left="4"/>
              <w:spacing w:before="72" w:line="23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2"/>
              </w:rPr>
              <w:t>Neural-based transfo</w:t>
            </w:r>
            <w:r>
              <w:rPr>
                <w:sz w:val="12"/>
                <w:szCs w:val="12"/>
                <w:color w:val="030505"/>
                <w:spacing w:val="1"/>
              </w:rPr>
              <w:t>rmations</w:t>
            </w:r>
          </w:p>
        </w:tc>
      </w:tr>
    </w:tbl>
    <w:p>
      <w:pPr>
        <w:spacing w:before="131"/>
        <w:rPr/>
      </w:pPr>
      <w:r/>
    </w:p>
    <w:tbl>
      <w:tblPr>
        <w:tblStyle w:val="TableNormal"/>
        <w:tblW w:w="1484" w:type="dxa"/>
        <w:tblInd w:w="6589" w:type="dxa"/>
        <w:shd w:val="clear" w:fill="CDE1F4"/>
        <w:tblLayout w:type="fixed"/>
        <w:tblBorders>
          <w:left w:val="single" w:color="678ABC" w:sz="6" w:space="0"/>
          <w:bottom w:val="single" w:color="678ABC" w:sz="6" w:space="0"/>
          <w:right w:val="single" w:color="678ABC" w:sz="6" w:space="0"/>
          <w:top w:val="single" w:color="678ABC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CDE1F4"/>
            <w:tcW w:w="1484" w:type="dxa"/>
            <w:vAlign w:val="top"/>
          </w:tcPr>
          <w:p>
            <w:pPr>
              <w:pStyle w:val="TableText"/>
              <w:ind w:left="350"/>
              <w:spacing w:before="72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Noise injection</w:t>
            </w:r>
          </w:p>
        </w:tc>
      </w:tr>
    </w:tbl>
    <w:p>
      <w:pPr>
        <w:spacing w:line="112" w:lineRule="exact"/>
        <w:rPr/>
      </w:pPr>
      <w:r/>
    </w:p>
    <w:tbl>
      <w:tblPr>
        <w:tblStyle w:val="TableNormal"/>
        <w:tblW w:w="1484" w:type="dxa"/>
        <w:tblInd w:w="6589" w:type="dxa"/>
        <w:shd w:val="clear" w:fill="CAE5D0"/>
        <w:tblLayout w:type="fixed"/>
        <w:tblBorders>
          <w:left w:val="single" w:color="78B570" w:sz="6" w:space="0"/>
          <w:bottom w:val="single" w:color="78B570" w:sz="6" w:space="0"/>
          <w:right w:val="single" w:color="78B570" w:sz="6" w:space="0"/>
          <w:top w:val="single" w:color="78B570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CAE5D0"/>
            <w:tcW w:w="1484" w:type="dxa"/>
            <w:vAlign w:val="top"/>
          </w:tcPr>
          <w:p>
            <w:pPr>
              <w:pStyle w:val="TableText"/>
              <w:ind w:left="478"/>
              <w:spacing w:before="72" w:line="23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</w:rPr>
              <w:t>Time</w:t>
            </w:r>
            <w:r>
              <w:rPr>
                <w:sz w:val="12"/>
                <w:szCs w:val="12"/>
                <w:color w:val="030505"/>
                <w:spacing w:val="8"/>
              </w:rPr>
              <w:t xml:space="preserve"> </w:t>
            </w:r>
            <w:r>
              <w:rPr>
                <w:sz w:val="12"/>
                <w:szCs w:val="12"/>
                <w:color w:val="030505"/>
              </w:rPr>
              <w:t>shift</w:t>
            </w:r>
          </w:p>
        </w:tc>
      </w:tr>
    </w:tbl>
    <w:p>
      <w:pPr>
        <w:ind w:firstLine="5098"/>
        <w:spacing w:before="62" w:line="25" w:lineRule="exact"/>
        <w:rPr/>
      </w:pPr>
      <w:r>
        <w:drawing>
          <wp:anchor distT="0" distB="0" distL="0" distR="0" simplePos="0" relativeHeight="251811840" behindDoc="0" locked="0" layoutInCell="1" allowOverlap="1">
            <wp:simplePos x="0" y="0"/>
            <wp:positionH relativeFrom="column">
              <wp:posOffset>1579017</wp:posOffset>
            </wp:positionH>
            <wp:positionV relativeFrom="paragraph">
              <wp:posOffset>886555</wp:posOffset>
            </wp:positionV>
            <wp:extent cx="7886" cy="220649"/>
            <wp:effectExtent l="0" t="0" r="0" b="0"/>
            <wp:wrapNone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886" cy="220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06720" behindDoc="0" locked="0" layoutInCell="1" allowOverlap="1">
            <wp:simplePos x="0" y="0"/>
            <wp:positionH relativeFrom="column">
              <wp:posOffset>790975</wp:posOffset>
            </wp:positionH>
            <wp:positionV relativeFrom="paragraph">
              <wp:posOffset>835330</wp:posOffset>
            </wp:positionV>
            <wp:extent cx="55162" cy="323100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162" cy="32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8528" behindDoc="0" locked="0" layoutInCell="1" allowOverlap="1">
            <wp:simplePos x="0" y="0"/>
            <wp:positionH relativeFrom="column">
              <wp:posOffset>842194</wp:posOffset>
            </wp:positionH>
            <wp:positionV relativeFrom="paragraph">
              <wp:posOffset>835330</wp:posOffset>
            </wp:positionV>
            <wp:extent cx="744709" cy="55168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4709" cy="5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id="_x0000_s98" style="mso-position-vertical-relative:line;mso-position-horizontal-relative:char;width:55.9pt;height:1.25pt;" filled="false" strokecolor="#030505" strokeweight="0.62pt" coordsize="1118,25" coordorigin="0,0" path="m0,18l1116,6e">
            <v:stroke joinstyle="miter" miterlimit="10"/>
          </v:shape>
        </w:pict>
      </w:r>
    </w:p>
    <w:p>
      <w:pPr>
        <w:spacing w:line="74" w:lineRule="exact"/>
        <w:rPr/>
      </w:pPr>
      <w:r/>
    </w:p>
    <w:tbl>
      <w:tblPr>
        <w:tblStyle w:val="TableNormal"/>
        <w:tblW w:w="1484" w:type="dxa"/>
        <w:tblInd w:w="6589" w:type="dxa"/>
        <w:shd w:val="clear" w:fill="D8CCE0"/>
        <w:tblLayout w:type="fixed"/>
        <w:tblBorders>
          <w:left w:val="single" w:color="8D72A6" w:sz="6" w:space="0"/>
          <w:bottom w:val="single" w:color="8D72A6" w:sz="6" w:space="0"/>
          <w:right w:val="single" w:color="8D72A6" w:sz="6" w:space="0"/>
          <w:top w:val="single" w:color="8D72A6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D8CCE0"/>
            <w:tcW w:w="1484" w:type="dxa"/>
            <w:vAlign w:val="top"/>
          </w:tcPr>
          <w:p>
            <w:pPr>
              <w:pStyle w:val="TableText"/>
              <w:ind w:left="344"/>
              <w:spacing w:before="72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Time stretching</w:t>
            </w:r>
          </w:p>
        </w:tc>
      </w:tr>
    </w:tbl>
    <w:p>
      <w:pPr>
        <w:spacing w:line="112" w:lineRule="exact"/>
        <w:rPr/>
      </w:pPr>
      <w:r/>
    </w:p>
    <w:tbl>
      <w:tblPr>
        <w:tblStyle w:val="TableNormal"/>
        <w:tblW w:w="1484" w:type="dxa"/>
        <w:tblInd w:w="6589" w:type="dxa"/>
        <w:shd w:val="clear" w:fill="F8C7C3"/>
        <w:tblLayout w:type="fixed"/>
        <w:tblBorders>
          <w:left w:val="single" w:color="B25553" w:sz="6" w:space="0"/>
          <w:bottom w:val="single" w:color="B25553" w:sz="6" w:space="0"/>
          <w:right w:val="single" w:color="B25553" w:sz="6" w:space="0"/>
          <w:top w:val="single" w:color="B25553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F8C7C3"/>
            <w:tcW w:w="1484" w:type="dxa"/>
            <w:vAlign w:val="top"/>
          </w:tcPr>
          <w:p>
            <w:pPr>
              <w:pStyle w:val="TableText"/>
              <w:ind w:left="285"/>
              <w:spacing w:before="72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Random cropping</w:t>
            </w:r>
          </w:p>
        </w:tc>
      </w:tr>
    </w:tbl>
    <w:p>
      <w:pPr>
        <w:spacing w:line="62" w:lineRule="exact"/>
        <w:rPr/>
      </w:pPr>
      <w:r/>
    </w:p>
    <w:tbl>
      <w:tblPr>
        <w:tblStyle w:val="TableNormal"/>
        <w:tblW w:w="1484" w:type="dxa"/>
        <w:tblInd w:w="6589" w:type="dxa"/>
        <w:shd w:val="clear" w:fill="FCF0C5"/>
        <w:tblLayout w:type="fixed"/>
        <w:tblBorders>
          <w:left w:val="single" w:color="CDAF5A" w:sz="6" w:space="0"/>
          <w:bottom w:val="single" w:color="CDAF5A" w:sz="6" w:space="0"/>
          <w:right w:val="single" w:color="CDAF5A" w:sz="6" w:space="0"/>
          <w:top w:val="single" w:color="CDAF5A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FCF0C5"/>
            <w:tcW w:w="1484" w:type="dxa"/>
            <w:vAlign w:val="top"/>
          </w:tcPr>
          <w:p>
            <w:pPr>
              <w:pStyle w:val="TableText"/>
              <w:ind w:left="412"/>
              <w:spacing w:before="72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</w:rPr>
              <w:t>Pitch</w:t>
            </w:r>
            <w:r>
              <w:rPr>
                <w:sz w:val="12"/>
                <w:szCs w:val="12"/>
                <w:color w:val="030505"/>
                <w:spacing w:val="18"/>
              </w:rPr>
              <w:t xml:space="preserve"> </w:t>
            </w:r>
            <w:r>
              <w:rPr>
                <w:sz w:val="12"/>
                <w:szCs w:val="12"/>
                <w:color w:val="030505"/>
              </w:rPr>
              <w:t>scaling</w:t>
            </w:r>
          </w:p>
        </w:tc>
      </w:tr>
    </w:tbl>
    <w:p>
      <w:pPr>
        <w:spacing w:line="112" w:lineRule="exact"/>
        <w:rPr/>
      </w:pPr>
      <w:r/>
    </w:p>
    <w:tbl>
      <w:tblPr>
        <w:tblStyle w:val="TableNormal"/>
        <w:tblW w:w="1484" w:type="dxa"/>
        <w:tblInd w:w="6589" w:type="dxa"/>
        <w:shd w:val="clear" w:fill="FEE0C3"/>
        <w:tblLayout w:type="fixed"/>
        <w:tblBorders>
          <w:left w:val="single" w:color="D29620" w:sz="6" w:space="0"/>
          <w:bottom w:val="single" w:color="D29620" w:sz="6" w:space="0"/>
          <w:right w:val="single" w:color="D29620" w:sz="6" w:space="0"/>
          <w:top w:val="single" w:color="D29620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FEE0C3"/>
            <w:tcW w:w="1484" w:type="dxa"/>
            <w:vAlign w:val="top"/>
          </w:tcPr>
          <w:p>
            <w:pPr>
              <w:pStyle w:val="TableText"/>
              <w:ind w:left="21"/>
              <w:spacing w:before="72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Dynamic range compression</w:t>
            </w:r>
          </w:p>
        </w:tc>
      </w:tr>
    </w:tbl>
    <w:p>
      <w:pPr>
        <w:pStyle w:val="BodyText"/>
        <w:ind w:left="1665"/>
        <w:spacing w:before="37" w:line="197" w:lineRule="auto"/>
        <w:rPr>
          <w:sz w:val="12"/>
          <w:szCs w:val="12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1793408" behindDoc="1" locked="0" layoutInCell="1" allowOverlap="1">
                <wp:simplePos x="0" y="0"/>
                <wp:positionH relativeFrom="column">
                  <wp:posOffset>794912</wp:posOffset>
                </wp:positionH>
                <wp:positionV relativeFrom="paragraph">
                  <wp:posOffset>-106489</wp:posOffset>
                </wp:positionV>
                <wp:extent cx="788669" cy="315595"/>
                <wp:effectExtent l="0" t="0" r="0" b="0"/>
                <wp:wrapNone/>
                <wp:docPr id="58" name="Rect 58"/>
                <wp:cNvGraphicFramePr/>
                <a:graphic>
                  <a:graphicData uri="http://schemas.microsoft.com/office/word/2010/wordprocessingShape">
                    <wps:wsp>
                      <wps:cNvPr id="58" name="Rect 58"/>
                      <wps:cNvSpPr/>
                      <wps:spPr>
                        <a:xfrm>
                          <a:off x="794912" y="-106489"/>
                          <a:ext cx="788669" cy="315595"/>
                        </a:xfrm>
                        <a:prstGeom prst="rect">
                          <a:avLst/>
                        </a:prstGeom>
                        <a:solidFill>
                          <a:srgbClr val="D8CCE0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0" style="position:absolute;margin-left:62.5916pt;margin-top:-8.38498pt;mso-position-vertical-relative:text;mso-position-horizontal-relative:text;width:62.1pt;height:24.85pt;z-index:-251523072;" fillcolor="#D8CCE0" filled="true" stroked="false"/>
            </w:pict>
          </mc:Fallback>
        </mc:AlternateContent>
      </w:r>
      <w:r>
        <w:pict>
          <v:shape id="_x0000_s102" style="position:absolute;margin-left:68.8917pt;margin-top:1.08279pt;mso-position-vertical-relative:text;mso-position-horizontal-relative:text;width:13.65pt;height:7.45pt;z-index:251807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88" w:lineRule="auto"/>
                    <w:rPr>
                      <w:sz w:val="12"/>
                      <w:szCs w:val="12"/>
                    </w:rPr>
                  </w:pPr>
                  <w:r>
                    <w:rPr>
                      <w:sz w:val="12"/>
                      <w:szCs w:val="12"/>
                      <w:color w:val="030505"/>
                      <w:spacing w:val="1"/>
                    </w:rPr>
                    <w:t>Data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796480" behindDoc="0" locked="0" layoutInCell="1" allowOverlap="1">
            <wp:simplePos x="0" y="0"/>
            <wp:positionH relativeFrom="column">
              <wp:posOffset>842194</wp:posOffset>
            </wp:positionH>
            <wp:positionV relativeFrom="paragraph">
              <wp:posOffset>157499</wp:posOffset>
            </wp:positionV>
            <wp:extent cx="744709" cy="55168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44709" cy="5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97504" behindDoc="0" locked="0" layoutInCell="1" allowOverlap="1">
            <wp:simplePos x="0" y="0"/>
            <wp:positionH relativeFrom="column">
              <wp:posOffset>1184986</wp:posOffset>
            </wp:positionH>
            <wp:positionV relativeFrom="paragraph">
              <wp:posOffset>204793</wp:posOffset>
            </wp:positionV>
            <wp:extent cx="1377353" cy="1786102"/>
            <wp:effectExtent l="0" t="0" r="0" b="0"/>
            <wp:wrapNone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77353" cy="178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" style="position:absolute;margin-left:255.258pt;margin-top:78.324pt;mso-position-vertical-relative:text;mso-position-horizontal-relative:text;width:74.5pt;height:93.55pt;z-index:251800576;" filled="false" strokecolor="#030505" strokeweight="0.62pt" coordsize="1490,1871" coordorigin="0,0" path="m1116,1870l1116,9l1489,6m1116,369l1489,366m1116,679l1489,676m1116,1039l1489,1036m1116,1461l1489,1458m1116,1858l1489,1855m0,381l1116,381e">
            <v:stroke joinstyle="miter" miterlimit="10"/>
          </v:shape>
        </w:pict>
      </w:r>
      <w:r>
        <w:pict>
          <v:shape id="_x0000_s106" style="position:absolute;margin-left:191.587pt;margin-top:81.5175pt;mso-position-vertical-relative:text;mso-position-horizontal-relative:text;width:64.7pt;height:27.45pt;z-index:25179545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38" w:type="dxa"/>
                    <w:tblInd w:w="27" w:type="dxa"/>
                    <w:shd w:val="clear" w:fill="F8C7C3"/>
                    <w:tblLayout w:type="fixed"/>
                    <w:tblBorders>
                      <w:left w:val="single" w:color="B25553" w:sz="6" w:space="0"/>
                      <w:bottom w:val="single" w:color="B25553" w:sz="6" w:space="0"/>
                      <w:right w:val="single" w:color="B25553" w:sz="6" w:space="0"/>
                      <w:top w:val="single" w:color="B25553" w:sz="6" w:space="0"/>
                    </w:tblBorders>
                  </w:tblPr>
                  <w:tblGrid>
                    <w:gridCol w:w="1238"/>
                  </w:tblGrid>
                  <w:tr>
                    <w:trPr>
                      <w:trHeight w:val="478" w:hRule="atLeast"/>
                    </w:trPr>
                    <w:tc>
                      <w:tcPr>
                        <w:shd w:val="clear" w:fill="F8C7C3"/>
                        <w:tcW w:w="1238" w:type="dxa"/>
                        <w:vAlign w:val="top"/>
                      </w:tcPr>
                      <w:p>
                        <w:pPr>
                          <w:pStyle w:val="TableText"/>
                          <w:ind w:left="486"/>
                          <w:spacing w:before="200" w:line="188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030505"/>
                            <w:spacing w:val="3"/>
                          </w:rPr>
                          <w:t>NLP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08" style="position:absolute;margin-left:203.997pt;margin-top:143.569pt;mso-position-vertical-relative:text;mso-position-horizontal-relative:text;width:64.7pt;height:27.45pt;z-index:251802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38" w:type="dxa"/>
                    <w:tblInd w:w="27" w:type="dxa"/>
                    <w:shd w:val="clear" w:fill="CAE5D0"/>
                    <w:tblLayout w:type="fixed"/>
                    <w:tblBorders>
                      <w:left w:val="single" w:color="78B570" w:sz="6" w:space="0"/>
                      <w:bottom w:val="single" w:color="78B570" w:sz="6" w:space="0"/>
                      <w:right w:val="single" w:color="78B570" w:sz="6" w:space="0"/>
                      <w:top w:val="single" w:color="78B570" w:sz="6" w:space="0"/>
                    </w:tblBorders>
                  </w:tblPr>
                  <w:tblGrid>
                    <w:gridCol w:w="1238"/>
                  </w:tblGrid>
                  <w:tr>
                    <w:trPr>
                      <w:trHeight w:val="478" w:hRule="atLeast"/>
                    </w:trPr>
                    <w:tc>
                      <w:tcPr>
                        <w:shd w:val="clear" w:fill="CAE5D0"/>
                        <w:tcW w:w="1238" w:type="dxa"/>
                        <w:vAlign w:val="top"/>
                      </w:tcPr>
                      <w:p>
                        <w:pPr>
                          <w:pStyle w:val="TableText"/>
                          <w:ind w:left="272" w:right="279" w:firstLine="72"/>
                          <w:spacing w:before="109" w:line="312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color w:val="030505"/>
                            <w:spacing w:val="1"/>
                          </w:rPr>
                          <w:t>Automatic    </w:t>
                        </w:r>
                        <w:r>
                          <w:rPr>
                            <w:sz w:val="12"/>
                            <w:szCs w:val="12"/>
                            <w:color w:val="030505"/>
                            <w:spacing w:val="1"/>
                          </w:rPr>
                          <w:t>augmentation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809792" behindDoc="0" locked="0" layoutInCell="1" allowOverlap="1">
            <wp:simplePos x="0" y="0"/>
            <wp:positionH relativeFrom="column">
              <wp:posOffset>2535939</wp:posOffset>
            </wp:positionH>
            <wp:positionV relativeFrom="paragraph">
              <wp:posOffset>1953921</wp:posOffset>
            </wp:positionV>
            <wp:extent cx="65354" cy="60792"/>
            <wp:effectExtent l="0" t="0" r="0" b="0"/>
            <wp:wrapNone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5354" cy="60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  <w:szCs w:val="12"/>
          <w:color w:val="030505"/>
          <w:spacing w:val="1"/>
        </w:rPr>
        <w:t>augmentation</w:t>
      </w:r>
    </w:p>
    <w:p>
      <w:pPr>
        <w:spacing w:line="11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1484" w:type="dxa"/>
        <w:tblInd w:w="6589" w:type="dxa"/>
        <w:shd w:val="clear" w:fill="CDE1F4"/>
        <w:tblLayout w:type="fixed"/>
        <w:tblBorders>
          <w:left w:val="single" w:color="678ABC" w:sz="6" w:space="0"/>
          <w:bottom w:val="single" w:color="678ABC" w:sz="6" w:space="0"/>
          <w:right w:val="single" w:color="678ABC" w:sz="6" w:space="0"/>
          <w:top w:val="single" w:color="678ABC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CDE1F4"/>
            <w:tcW w:w="1484" w:type="dxa"/>
            <w:vAlign w:val="top"/>
          </w:tcPr>
          <w:p>
            <w:pPr>
              <w:pStyle w:val="TableText"/>
              <w:ind w:left="439"/>
              <w:spacing w:before="72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Simple gain</w:t>
            </w:r>
          </w:p>
        </w:tc>
      </w:tr>
    </w:tbl>
    <w:p>
      <w:pPr>
        <w:spacing w:line="148" w:lineRule="exact"/>
        <w:rPr/>
      </w:pPr>
      <w:r/>
    </w:p>
    <w:tbl>
      <w:tblPr>
        <w:tblStyle w:val="TableNormal"/>
        <w:tblW w:w="1484" w:type="dxa"/>
        <w:tblInd w:w="6589" w:type="dxa"/>
        <w:shd w:val="clear" w:fill="D8CCE0"/>
        <w:tblLayout w:type="fixed"/>
        <w:tblBorders>
          <w:left w:val="single" w:color="8D72A6" w:sz="6" w:space="0"/>
          <w:bottom w:val="single" w:color="8D72A6" w:sz="6" w:space="0"/>
          <w:right w:val="single" w:color="8D72A6" w:sz="6" w:space="0"/>
          <w:top w:val="single" w:color="8D72A6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D8CCE0"/>
            <w:tcW w:w="1484" w:type="dxa"/>
            <w:vAlign w:val="top"/>
          </w:tcPr>
          <w:p>
            <w:pPr>
              <w:pStyle w:val="TableText"/>
              <w:ind w:left="418"/>
              <w:spacing w:before="72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Equalization</w:t>
            </w:r>
          </w:p>
        </w:tc>
      </w:tr>
    </w:tbl>
    <w:p>
      <w:pPr>
        <w:spacing w:before="44"/>
        <w:rPr/>
      </w:pPr>
      <w:r/>
    </w:p>
    <w:p>
      <w:pPr>
        <w:spacing w:before="44"/>
        <w:rPr/>
      </w:pPr>
      <w:r/>
    </w:p>
    <w:tbl>
      <w:tblPr>
        <w:tblStyle w:val="TableNormal"/>
        <w:tblW w:w="1484" w:type="dxa"/>
        <w:tblInd w:w="6589" w:type="dxa"/>
        <w:shd w:val="clear" w:fill="CDE1F4"/>
        <w:tblLayout w:type="fixed"/>
        <w:tblBorders>
          <w:left w:val="single" w:color="678ABC" w:sz="6" w:space="0"/>
          <w:bottom w:val="single" w:color="678ABC" w:sz="6" w:space="0"/>
          <w:right w:val="single" w:color="678ABC" w:sz="6" w:space="0"/>
          <w:top w:val="single" w:color="678ABC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CDE1F4"/>
            <w:tcW w:w="1484" w:type="dxa"/>
            <w:vAlign w:val="top"/>
          </w:tcPr>
          <w:p>
            <w:pPr>
              <w:pStyle w:val="TableText"/>
              <w:ind w:left="478"/>
              <w:spacing w:before="72" w:line="19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Thesaurus</w:t>
            </w:r>
          </w:p>
        </w:tc>
      </w:tr>
    </w:tbl>
    <w:p>
      <w:pPr>
        <w:spacing w:line="112" w:lineRule="exact"/>
        <w:rPr/>
      </w:pPr>
      <w:r/>
    </w:p>
    <w:tbl>
      <w:tblPr>
        <w:tblStyle w:val="TableNormal"/>
        <w:tblW w:w="1484" w:type="dxa"/>
        <w:tblInd w:w="6589" w:type="dxa"/>
        <w:shd w:val="clear" w:fill="CAE5D0"/>
        <w:tblLayout w:type="fixed"/>
        <w:tblBorders>
          <w:left w:val="single" w:color="78B570" w:sz="6" w:space="0"/>
          <w:bottom w:val="single" w:color="78B570" w:sz="6" w:space="0"/>
          <w:right w:val="single" w:color="78B570" w:sz="6" w:space="0"/>
          <w:top w:val="single" w:color="78B570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CAE5D0"/>
            <w:tcW w:w="1484" w:type="dxa"/>
            <w:vAlign w:val="top"/>
          </w:tcPr>
          <w:p>
            <w:pPr>
              <w:pStyle w:val="TableText"/>
              <w:ind w:left="346"/>
              <w:spacing w:before="72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</w:rPr>
              <w:t>Text generation</w:t>
            </w:r>
          </w:p>
        </w:tc>
      </w:tr>
    </w:tbl>
    <w:p>
      <w:pPr>
        <w:spacing w:line="62" w:lineRule="exact"/>
        <w:rPr/>
      </w:pPr>
      <w:r/>
    </w:p>
    <w:tbl>
      <w:tblPr>
        <w:tblStyle w:val="TableNormal"/>
        <w:tblW w:w="1484" w:type="dxa"/>
        <w:tblInd w:w="6589" w:type="dxa"/>
        <w:shd w:val="clear" w:fill="D8CCE0"/>
        <w:tblLayout w:type="fixed"/>
        <w:tblBorders>
          <w:left w:val="single" w:color="8D72A6" w:sz="6" w:space="0"/>
          <w:bottom w:val="single" w:color="8D72A6" w:sz="6" w:space="0"/>
          <w:right w:val="single" w:color="8D72A6" w:sz="6" w:space="0"/>
          <w:top w:val="single" w:color="8D72A6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D8CCE0"/>
            <w:tcW w:w="1484" w:type="dxa"/>
            <w:vAlign w:val="top"/>
          </w:tcPr>
          <w:p>
            <w:pPr>
              <w:pStyle w:val="TableText"/>
              <w:ind w:left="326"/>
              <w:spacing w:before="72" w:line="23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Back translation</w:t>
            </w:r>
          </w:p>
        </w:tc>
      </w:tr>
    </w:tbl>
    <w:p>
      <w:pPr>
        <w:spacing w:line="112" w:lineRule="exact"/>
        <w:rPr/>
      </w:pPr>
      <w:r/>
    </w:p>
    <w:tbl>
      <w:tblPr>
        <w:tblStyle w:val="TableNormal"/>
        <w:tblW w:w="1484" w:type="dxa"/>
        <w:tblInd w:w="6589" w:type="dxa"/>
        <w:shd w:val="clear" w:fill="F8C7C3"/>
        <w:tblLayout w:type="fixed"/>
        <w:tblBorders>
          <w:left w:val="single" w:color="B25553" w:sz="6" w:space="0"/>
          <w:bottom w:val="single" w:color="B25553" w:sz="6" w:space="0"/>
          <w:right w:val="single" w:color="B25553" w:sz="6" w:space="0"/>
          <w:top w:val="single" w:color="B25553" w:sz="6" w:space="0"/>
        </w:tblBorders>
      </w:tblPr>
      <w:tblGrid>
        <w:gridCol w:w="1484"/>
      </w:tblGrid>
      <w:tr>
        <w:trPr>
          <w:trHeight w:val="230" w:hRule="atLeast"/>
        </w:trPr>
        <w:tc>
          <w:tcPr>
            <w:shd w:val="clear" w:fill="F8C7C3"/>
            <w:tcW w:w="1484" w:type="dxa"/>
            <w:vAlign w:val="top"/>
          </w:tcPr>
          <w:p>
            <w:pPr>
              <w:pStyle w:val="TableText"/>
              <w:ind w:left="279"/>
              <w:spacing w:before="72" w:line="19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Word embeddings</w:t>
            </w:r>
          </w:p>
        </w:tc>
      </w:tr>
    </w:tbl>
    <w:p>
      <w:pPr>
        <w:spacing w:line="74" w:lineRule="exact"/>
        <w:rPr/>
      </w:pPr>
      <w:r/>
    </w:p>
    <w:tbl>
      <w:tblPr>
        <w:tblStyle w:val="TableNormal"/>
        <w:tblW w:w="1484" w:type="dxa"/>
        <w:tblInd w:w="6589" w:type="dxa"/>
        <w:shd w:val="clear" w:fill="FEE0C3"/>
        <w:tblLayout w:type="fixed"/>
        <w:tblBorders>
          <w:left w:val="single" w:color="D29620" w:sz="6" w:space="0"/>
          <w:bottom w:val="single" w:color="D29620" w:sz="6" w:space="0"/>
          <w:right w:val="single" w:color="D29620" w:sz="6" w:space="0"/>
          <w:top w:val="single" w:color="D29620" w:sz="6" w:space="0"/>
        </w:tblBorders>
      </w:tblPr>
      <w:tblGrid>
        <w:gridCol w:w="1484"/>
      </w:tblGrid>
      <w:tr>
        <w:trPr>
          <w:trHeight w:val="319" w:hRule="atLeast"/>
        </w:trPr>
        <w:tc>
          <w:tcPr>
            <w:shd w:val="clear" w:fill="FEE0C3"/>
            <w:tcW w:w="1484" w:type="dxa"/>
            <w:vAlign w:val="top"/>
          </w:tcPr>
          <w:p>
            <w:pPr>
              <w:pStyle w:val="TableText"/>
              <w:ind w:left="433" w:right="220" w:hanging="218"/>
              <w:spacing w:before="35" w:line="23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  <w:spacing w:val="1"/>
              </w:rPr>
              <w:t>Contextualized word</w:t>
            </w:r>
            <w:r>
              <w:rPr>
                <w:sz w:val="12"/>
                <w:szCs w:val="12"/>
                <w:color w:val="030505"/>
                <w:spacing w:val="10"/>
              </w:rPr>
              <w:t xml:space="preserve"> </w:t>
            </w:r>
            <w:r>
              <w:rPr>
                <w:sz w:val="12"/>
                <w:szCs w:val="12"/>
                <w:color w:val="030505"/>
                <w:spacing w:val="1"/>
              </w:rPr>
              <w:t>embeddings</w:t>
            </w:r>
          </w:p>
        </w:tc>
      </w:tr>
    </w:tbl>
    <w:p>
      <w:pPr>
        <w:spacing w:line="110" w:lineRule="exact"/>
        <w:rPr/>
      </w:pPr>
      <w:r/>
    </w:p>
    <w:tbl>
      <w:tblPr>
        <w:tblStyle w:val="TableNormal"/>
        <w:tblW w:w="1484" w:type="dxa"/>
        <w:tblInd w:w="6589" w:type="dxa"/>
        <w:shd w:val="clear" w:fill="CDE1F4"/>
        <w:tblLayout w:type="fixed"/>
        <w:tblBorders>
          <w:left w:val="single" w:color="678ABC" w:sz="6" w:space="0"/>
          <w:bottom w:val="single" w:color="678ABC" w:sz="6" w:space="0"/>
          <w:right w:val="single" w:color="678ABC" w:sz="6" w:space="0"/>
          <w:top w:val="single" w:color="678ABC" w:sz="6" w:space="0"/>
        </w:tblBorders>
      </w:tblPr>
      <w:tblGrid>
        <w:gridCol w:w="1484"/>
      </w:tblGrid>
      <w:tr>
        <w:trPr>
          <w:trHeight w:val="229" w:hRule="atLeast"/>
        </w:trPr>
        <w:tc>
          <w:tcPr>
            <w:shd w:val="clear" w:fill="CDE1F4"/>
            <w:tcW w:w="1484" w:type="dxa"/>
            <w:vAlign w:val="top"/>
          </w:tcPr>
          <w:p>
            <w:pPr>
              <w:pStyle w:val="TableText"/>
              <w:ind w:left="302"/>
              <w:spacing w:before="72" w:line="23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030505"/>
              </w:rPr>
              <w:t>Voice conversion</w:t>
            </w:r>
          </w:p>
        </w:tc>
      </w:tr>
    </w:tbl>
    <w:p>
      <w:pPr>
        <w:pStyle w:val="BodyText"/>
        <w:ind w:left="2915"/>
        <w:spacing w:before="163" w:line="177" w:lineRule="exact"/>
        <w:rPr/>
      </w:pPr>
      <w:r>
        <w:pict>
          <v:shape id="_x0000_s110" style="position:absolute;margin-left:200.981pt;margin-top:28.4234pt;mso-position-vertical-relative:text;mso-position-horizontal-relative:text;width:33.55pt;height:18.05pt;z-index:251805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20" w:type="dxa"/>
                    <w:tblInd w:w="25" w:type="dxa"/>
                    <w:shd w:val="clear" w:fill="CAE5D0"/>
                    <w:tblLayout w:type="fixed"/>
                    <w:tblBorders>
                      <w:left w:val="single" w:color="78B570" w:sz="4" w:space="0"/>
                      <w:bottom w:val="single" w:color="78B570" w:sz="4" w:space="0"/>
                      <w:right w:val="single" w:color="78B570" w:sz="4" w:space="0"/>
                      <w:top w:val="single" w:color="78B570" w:sz="4" w:space="0"/>
                    </w:tblBorders>
                  </w:tblPr>
                  <w:tblGrid>
                    <w:gridCol w:w="620"/>
                  </w:tblGrid>
                  <w:tr>
                    <w:trPr>
                      <w:trHeight w:val="300" w:hRule="atLeast"/>
                    </w:trPr>
                    <w:tc>
                      <w:tcPr>
                        <w:shd w:val="clear" w:fill="CAE5D0"/>
                        <w:tcW w:w="620" w:type="dxa"/>
                        <w:vAlign w:val="top"/>
                      </w:tcPr>
                      <w:p>
                        <w:pPr>
                          <w:pStyle w:val="TableText"/>
                          <w:ind w:left="163"/>
                          <w:spacing w:before="114" w:line="197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10"/>
                            <w:szCs w:val="10"/>
                            <w:color w:val="030505"/>
                            <w:spacing w:val="1"/>
                          </w:rPr>
                          <w:t>Mixup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12" style="position:absolute;margin-left:275.931pt;margin-top:28.4234pt;mso-position-vertical-relative:text;mso-position-horizontal-relative:text;width:33.55pt;height:18.05pt;z-index:251804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620" w:type="dxa"/>
                    <w:tblInd w:w="25" w:type="dxa"/>
                    <w:shd w:val="clear" w:fill="D8CCE0"/>
                    <w:tblLayout w:type="fixed"/>
                    <w:tblBorders>
                      <w:left w:val="single" w:color="8D72A6" w:sz="4" w:space="0"/>
                      <w:bottom w:val="single" w:color="8D72A6" w:sz="4" w:space="0"/>
                      <w:right w:val="single" w:color="8D72A6" w:sz="4" w:space="0"/>
                      <w:top w:val="single" w:color="8D72A6" w:sz="4" w:space="0"/>
                    </w:tblBorders>
                  </w:tblPr>
                  <w:tblGrid>
                    <w:gridCol w:w="620"/>
                  </w:tblGrid>
                  <w:tr>
                    <w:trPr>
                      <w:trHeight w:val="300" w:hRule="atLeast"/>
                    </w:trPr>
                    <w:tc>
                      <w:tcPr>
                        <w:shd w:val="clear" w:fill="D8CCE0"/>
                        <w:tcW w:w="620" w:type="dxa"/>
                        <w:vAlign w:val="top"/>
                      </w:tcPr>
                      <w:p>
                        <w:pPr>
                          <w:pStyle w:val="TableText"/>
                          <w:ind w:left="148"/>
                          <w:spacing w:before="114" w:line="195" w:lineRule="auto"/>
                          <w:rPr>
                            <w:sz w:val="10"/>
                            <w:szCs w:val="10"/>
                          </w:rPr>
                        </w:pPr>
                        <w:r>
                          <w:rPr>
                            <w:sz w:val="10"/>
                            <w:szCs w:val="10"/>
                            <w:color w:val="030505"/>
                            <w:spacing w:val="1"/>
                          </w:rPr>
                          <w:t>Cutmix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1794432" behindDoc="0" locked="0" layoutInCell="1" allowOverlap="1">
            <wp:simplePos x="0" y="0"/>
            <wp:positionH relativeFrom="column">
              <wp:posOffset>1350703</wp:posOffset>
            </wp:positionH>
            <wp:positionV relativeFrom="paragraph">
              <wp:posOffset>610018</wp:posOffset>
            </wp:positionV>
            <wp:extent cx="3634993" cy="865987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34993" cy="865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pacing w:val="7"/>
          <w:position w:val="2"/>
        </w:rPr>
        <w:t>Fig.</w:t>
      </w:r>
      <w:r>
        <w:rPr>
          <w:rFonts w:ascii="Arial" w:hAnsi="Arial" w:eastAsia="Arial" w:cs="Arial"/>
          <w:spacing w:val="16"/>
          <w:position w:val="2"/>
        </w:rPr>
        <w:t xml:space="preserve"> </w:t>
      </w:r>
      <w:r>
        <w:rPr>
          <w:rFonts w:ascii="Arial" w:hAnsi="Arial" w:eastAsia="Arial" w:cs="Arial"/>
          <w:spacing w:val="7"/>
          <w:position w:val="2"/>
        </w:rPr>
        <w:t>3.</w:t>
      </w:r>
      <w:r>
        <w:rPr>
          <w:rFonts w:ascii="Arial" w:hAnsi="Arial" w:eastAsia="Arial" w:cs="Arial"/>
          <w:spacing w:val="37"/>
          <w:w w:val="102"/>
          <w:position w:val="2"/>
        </w:rPr>
        <w:t xml:space="preserve"> </w:t>
      </w:r>
      <w:r>
        <w:rPr>
          <w:spacing w:val="7"/>
          <w:position w:val="2"/>
        </w:rPr>
        <w:t>Classiﬁcation</w:t>
      </w:r>
      <w:r>
        <w:rPr>
          <w:spacing w:val="18"/>
          <w:w w:val="101"/>
          <w:position w:val="2"/>
        </w:rPr>
        <w:t xml:space="preserve"> </w:t>
      </w:r>
      <w:r>
        <w:rPr>
          <w:spacing w:val="7"/>
          <w:position w:val="2"/>
        </w:rPr>
        <w:t>of </w:t>
      </w:r>
      <w:r>
        <w:rPr>
          <w:spacing w:val="6"/>
          <w:position w:val="2"/>
        </w:rPr>
        <w:t>data-augmentation</w:t>
      </w:r>
      <w:r>
        <w:rPr>
          <w:spacing w:val="17"/>
          <w:w w:val="101"/>
          <w:position w:val="2"/>
        </w:rPr>
        <w:t xml:space="preserve"> </w:t>
      </w:r>
      <w:r>
        <w:rPr>
          <w:spacing w:val="6"/>
          <w:position w:val="2"/>
        </w:rPr>
        <w:t>techniques.</w:t>
      </w:r>
    </w:p>
    <w:p>
      <w:pPr>
        <w:spacing w:before="7"/>
        <w:rPr/>
      </w:pPr>
      <w:r/>
    </w:p>
    <w:tbl>
      <w:tblPr>
        <w:tblStyle w:val="TableNormal"/>
        <w:tblW w:w="620" w:type="dxa"/>
        <w:tblInd w:w="6877" w:type="dxa"/>
        <w:shd w:val="clear" w:fill="F8C7C3"/>
        <w:tblLayout w:type="fixed"/>
        <w:tblBorders>
          <w:left w:val="single" w:color="B25553" w:sz="4" w:space="0"/>
          <w:bottom w:val="single" w:color="B25553" w:sz="4" w:space="0"/>
          <w:right w:val="single" w:color="B25553" w:sz="4" w:space="0"/>
          <w:top w:val="single" w:color="B25553" w:sz="4" w:space="0"/>
        </w:tblBorders>
      </w:tblPr>
      <w:tblGrid>
        <w:gridCol w:w="620"/>
      </w:tblGrid>
      <w:tr>
        <w:trPr>
          <w:trHeight w:val="300" w:hRule="atLeast"/>
        </w:trPr>
        <w:tc>
          <w:tcPr>
            <w:shd w:val="clear" w:fill="F8C7C3"/>
            <w:tcW w:w="620" w:type="dxa"/>
            <w:vAlign w:val="top"/>
          </w:tcPr>
          <w:p>
            <w:pPr>
              <w:pStyle w:val="TableText"/>
              <w:ind w:left="163"/>
              <w:spacing w:before="116" w:line="191" w:lineRule="auto"/>
              <w:rPr>
                <w:sz w:val="10"/>
                <w:szCs w:val="10"/>
              </w:rPr>
            </w:pPr>
            <w:r>
              <w:rPr>
                <w:sz w:val="10"/>
                <w:szCs w:val="10"/>
                <w:color w:val="030505"/>
              </w:rPr>
              <w:t>Cutout</w:t>
            </w:r>
          </w:p>
        </w:tc>
      </w:tr>
    </w:tbl>
    <w:p>
      <w:pPr>
        <w:spacing w:before="2"/>
        <w:rPr/>
      </w:pPr>
      <w:r/>
    </w:p>
    <w:p>
      <w:pPr>
        <w:spacing w:before="1"/>
        <w:rPr/>
      </w:pPr>
      <w:r/>
    </w:p>
    <w:tbl>
      <w:tblPr>
        <w:tblStyle w:val="TableNormal"/>
        <w:tblW w:w="620" w:type="dxa"/>
        <w:tblInd w:w="1480" w:type="dxa"/>
        <w:shd w:val="clear" w:fill="CDE1F4"/>
        <w:tblLayout w:type="fixed"/>
        <w:tblBorders>
          <w:left w:val="single" w:color="678ABC" w:sz="4" w:space="0"/>
          <w:bottom w:val="single" w:color="678ABC" w:sz="4" w:space="0"/>
          <w:right w:val="single" w:color="678ABC" w:sz="4" w:space="0"/>
          <w:top w:val="single" w:color="678ABC" w:sz="4" w:space="0"/>
        </w:tblBorders>
      </w:tblPr>
      <w:tblGrid>
        <w:gridCol w:w="620"/>
      </w:tblGrid>
      <w:tr>
        <w:trPr>
          <w:trHeight w:val="300" w:hRule="atLeast"/>
        </w:trPr>
        <w:tc>
          <w:tcPr>
            <w:shd w:val="clear" w:fill="CDE1F4"/>
            <w:tcW w:w="620" w:type="dxa"/>
            <w:vAlign w:val="top"/>
          </w:tcPr>
          <w:p>
            <w:pPr>
              <w:pStyle w:val="TableText"/>
              <w:ind w:left="131"/>
              <w:spacing w:before="114" w:line="197" w:lineRule="auto"/>
              <w:rPr>
                <w:sz w:val="10"/>
                <w:szCs w:val="10"/>
              </w:rPr>
            </w:pPr>
            <w:r>
              <w:rPr>
                <w:sz w:val="10"/>
                <w:szCs w:val="10"/>
                <w:color w:val="030505"/>
              </w:rPr>
              <w:t>Original</w:t>
            </w:r>
          </w:p>
        </w:tc>
      </w:tr>
    </w:tbl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3387"/>
        <w:spacing w:before="41" w:line="176" w:lineRule="exact"/>
        <w:rPr/>
      </w:pPr>
      <w:r>
        <w:rPr>
          <w:rFonts w:ascii="Arial" w:hAnsi="Arial" w:eastAsia="Arial" w:cs="Arial"/>
          <w:spacing w:val="6"/>
          <w:position w:val="2"/>
        </w:rPr>
        <w:t>Fig. 4.  </w:t>
      </w:r>
      <w:r>
        <w:rPr>
          <w:spacing w:val="6"/>
          <w:position w:val="2"/>
        </w:rPr>
        <w:t>Image</w:t>
      </w:r>
      <w:r>
        <w:rPr>
          <w:spacing w:val="33"/>
          <w:w w:val="101"/>
          <w:position w:val="2"/>
        </w:rPr>
        <w:t xml:space="preserve"> </w:t>
      </w:r>
      <w:r>
        <w:rPr>
          <w:spacing w:val="6"/>
          <w:position w:val="2"/>
        </w:rPr>
        <w:t>augmentation</w:t>
      </w:r>
      <w:r>
        <w:rPr>
          <w:spacing w:val="17"/>
          <w:w w:val="101"/>
          <w:position w:val="2"/>
        </w:rPr>
        <w:t xml:space="preserve"> </w:t>
      </w:r>
      <w:r>
        <w:rPr>
          <w:spacing w:val="6"/>
          <w:position w:val="2"/>
        </w:rPr>
        <w:t>techniques.</w:t>
      </w:r>
    </w:p>
    <w:p>
      <w:pPr>
        <w:spacing w:line="176" w:lineRule="exact"/>
        <w:sectPr>
          <w:headerReference w:type="default" r:id="rId59"/>
          <w:footerReference w:type="default" r:id="rId60"/>
          <w:pgSz w:w="10886" w:h="14854"/>
          <w:pgMar w:top="817" w:right="778" w:bottom="792" w:left="778" w:header="660" w:footer="678" w:gutter="0"/>
        </w:sectPr>
        <w:rPr/>
      </w:pPr>
    </w:p>
    <w:p>
      <w:pPr>
        <w:pStyle w:val="BodyText"/>
        <w:ind w:left="5" w:right="10" w:firstLine="1"/>
        <w:spacing w:before="203" w:line="282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and improving generalization capabilities. Data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augmentation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can be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applied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various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types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of data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such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images,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audio,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text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tabular data. 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Figs.</w:t>
        </w:r>
        <w:r>
          <w:rPr>
            <w:sz w:val="15"/>
            <w:szCs w:val="15"/>
            <w:color w:val="0D7FAC"/>
            <w:spacing w:val="18"/>
          </w:rPr>
          <w:t xml:space="preserve"> </w:t>
        </w:r>
        <w:r>
          <w:rPr>
            <w:sz w:val="15"/>
            <w:szCs w:val="15"/>
            <w:color w:val="0D7FAC"/>
            <w:spacing w:val="10"/>
          </w:rPr>
          <w:t>3 and 4</w:t>
        </w:r>
      </w:hyperlink>
      <w:r>
        <w:rPr>
          <w:sz w:val="15"/>
          <w:szCs w:val="15"/>
          <w:color w:val="0D7FAC"/>
          <w:spacing w:val="17"/>
        </w:rPr>
        <w:t xml:space="preserve"> </w:t>
      </w:r>
      <w:r>
        <w:rPr>
          <w:sz w:val="15"/>
          <w:szCs w:val="15"/>
          <w:spacing w:val="10"/>
        </w:rPr>
        <w:t>show 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differe</w:t>
      </w:r>
      <w:r>
        <w:rPr>
          <w:sz w:val="15"/>
          <w:szCs w:val="15"/>
          <w:spacing w:val="9"/>
        </w:rPr>
        <w:t>nt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DA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techniques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different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types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of data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79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4" w:right="9" w:firstLine="240"/>
        <w:spacing w:before="11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For image data, several DA techniques can be applied. The afﬁne transformation includes scaling, rotation, translat</w:t>
      </w:r>
      <w:r>
        <w:rPr>
          <w:sz w:val="15"/>
          <w:szCs w:val="15"/>
          <w:spacing w:val="8"/>
        </w:rPr>
        <w:t>ing and cropping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image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while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preserving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parallel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lines. Afﬁne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transformations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generally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applied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image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processing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computer vision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tasks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they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change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perspective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object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scene.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Elasti</w:t>
      </w:r>
      <w:r>
        <w:rPr>
          <w:sz w:val="15"/>
          <w:szCs w:val="15"/>
          <w:spacing w:val="9"/>
        </w:rPr>
        <w:t>c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transformations,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other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hand,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include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operations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like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brightness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shifting,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contrast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shifting,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cha</w:t>
      </w:r>
      <w:r>
        <w:rPr>
          <w:sz w:val="15"/>
          <w:szCs w:val="15"/>
          <w:spacing w:val="9"/>
        </w:rPr>
        <w:t>nnel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shifting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9"/>
        </w:rPr>
        <w:t>blurring.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Elastic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transformations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initiate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applying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smooth,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nonlinear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deformation to an image, which can stretch or compress the image locally. The advanced transformation</w:t>
      </w:r>
      <w:r>
        <w:rPr>
          <w:sz w:val="15"/>
          <w:szCs w:val="15"/>
          <w:spacing w:val="8"/>
        </w:rPr>
        <w:t>s encompass techniques such 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random erasing, image blending, cutout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1"/>
        </w:rPr>
        <w:t>[</w:t>
      </w:r>
      <w:hyperlink w:history="true" w:anchor="bookmark1">
        <w:r>
          <w:rPr>
            <w:sz w:val="15"/>
            <w:szCs w:val="15"/>
            <w:color w:val="0D7FAC"/>
            <w:spacing w:val="11"/>
          </w:rPr>
          <w:t>80</w:t>
        </w:r>
      </w:hyperlink>
      <w:r>
        <w:rPr>
          <w:sz w:val="15"/>
          <w:szCs w:val="15"/>
          <w:spacing w:val="11"/>
        </w:rPr>
        <w:t>],mixup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1"/>
        </w:rPr>
        <w:t>[</w:t>
      </w:r>
      <w:hyperlink w:history="true" w:anchor="bookmark1">
        <w:r>
          <w:rPr>
            <w:sz w:val="15"/>
            <w:szCs w:val="15"/>
            <w:color w:val="0D7FAC"/>
            <w:spacing w:val="11"/>
          </w:rPr>
          <w:t>81</w:t>
        </w:r>
      </w:hyperlink>
      <w:r>
        <w:rPr>
          <w:sz w:val="15"/>
          <w:szCs w:val="15"/>
          <w:spacing w:val="11"/>
        </w:rPr>
        <w:t>],cutmix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1"/>
        </w:rPr>
        <w:t>[</w:t>
      </w:r>
      <w:hyperlink w:history="true" w:anchor="bookmark1">
        <w:r>
          <w:rPr>
            <w:sz w:val="15"/>
            <w:szCs w:val="15"/>
            <w:color w:val="0D7FAC"/>
            <w:spacing w:val="11"/>
          </w:rPr>
          <w:t>82</w:t>
        </w:r>
      </w:hyperlink>
      <w:r>
        <w:rPr>
          <w:sz w:val="15"/>
          <w:szCs w:val="15"/>
          <w:spacing w:val="11"/>
        </w:rPr>
        <w:t>], etc. There </w:t>
      </w:r>
      <w:r>
        <w:rPr>
          <w:sz w:val="15"/>
          <w:szCs w:val="15"/>
          <w:spacing w:val="10"/>
        </w:rPr>
        <w:t>are several open-source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image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transformation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tools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available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example,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Torchvision 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56</w:t>
        </w:r>
      </w:hyperlink>
      <w:r>
        <w:rPr>
          <w:sz w:val="15"/>
          <w:szCs w:val="15"/>
          <w:spacing w:val="9"/>
        </w:rPr>
        <w:t>],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ImageAug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57</w:t>
        </w:r>
      </w:hyperlink>
      <w:r>
        <w:rPr>
          <w:sz w:val="15"/>
          <w:szCs w:val="15"/>
          <w:spacing w:val="9"/>
        </w:rPr>
        <w:t>],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Albumentations 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83</w:t>
        </w:r>
      </w:hyperlink>
      <w:r>
        <w:rPr>
          <w:sz w:val="15"/>
          <w:szCs w:val="15"/>
          <w:spacing w:val="9"/>
        </w:rPr>
        <w:t>],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OpenCV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84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Neural-based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transformation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be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categorized into three main categories: adversarial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noise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85</w:t>
        </w:r>
      </w:hyperlink>
      <w:r>
        <w:rPr>
          <w:sz w:val="15"/>
          <w:szCs w:val="15"/>
          <w:spacing w:val="9"/>
        </w:rPr>
        <w:t>],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neural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style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transfer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86</w:t>
        </w:r>
      </w:hyperlink>
      <w:r>
        <w:rPr>
          <w:sz w:val="15"/>
          <w:szCs w:val="15"/>
          <w:spacing w:val="9"/>
        </w:rPr>
        <w:t>]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GAN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technique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87</w:t>
        </w:r>
      </w:hyperlink>
      <w:r>
        <w:rPr>
          <w:sz w:val="15"/>
          <w:szCs w:val="15"/>
          <w:spacing w:val="9"/>
        </w:rPr>
        <w:t>]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9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Fig.</w:t>
        </w:r>
        <w:r>
          <w:rPr>
            <w:sz w:val="15"/>
            <w:szCs w:val="15"/>
            <w:color w:val="0D7FAC"/>
            <w:spacing w:val="17"/>
          </w:rPr>
          <w:t xml:space="preserve"> </w:t>
        </w:r>
        <w:r>
          <w:rPr>
            <w:sz w:val="15"/>
            <w:szCs w:val="15"/>
            <w:color w:val="0D7FAC"/>
            <w:spacing w:val="9"/>
          </w:rPr>
          <w:t>5</w:t>
        </w:r>
      </w:hyperlink>
      <w:r>
        <w:rPr>
          <w:sz w:val="15"/>
          <w:szCs w:val="15"/>
          <w:spacing w:val="9"/>
        </w:rPr>
        <w:t>.</w:t>
      </w:r>
    </w:p>
    <w:p>
      <w:pPr>
        <w:pStyle w:val="BodyText"/>
        <w:ind w:left="4" w:firstLine="239"/>
        <w:spacing w:before="51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</w:rPr>
        <w:t>Textual data augmentation techniques can expand the variet</w:t>
      </w:r>
      <w:r>
        <w:rPr>
          <w:sz w:val="15"/>
          <w:szCs w:val="15"/>
          <w:spacing w:val="10"/>
        </w:rPr>
        <w:t>y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of text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enhance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training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data.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Some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commonly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used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techniques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include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synonym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replacement: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involves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replacing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words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their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synonyms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while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preserving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meaning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sentence;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random replacement: Inserting new words or phrases at random places; random deletion: Deleting words randomly from the</w:t>
      </w:r>
      <w:r>
        <w:rPr>
          <w:sz w:val="15"/>
          <w:szCs w:val="15"/>
          <w:spacing w:val="9"/>
        </w:rPr>
        <w:t xml:space="preserve"> sentence;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back translation: Translating the text to a different language and then back to the original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languag</w:t>
      </w:r>
      <w:r>
        <w:rPr>
          <w:sz w:val="15"/>
          <w:szCs w:val="15"/>
          <w:spacing w:val="8"/>
        </w:rPr>
        <w:t>e;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random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swap: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Shufﬂes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positions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of words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sentence;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OCR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noise</w:t>
      </w:r>
      <w:r>
        <w:rPr>
          <w:sz w:val="15"/>
          <w:szCs w:val="15"/>
          <w:spacing w:val="9"/>
        </w:rPr>
        <w:t>: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Introduces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9"/>
        </w:rPr>
        <w:t>errors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similar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those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made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during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optical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character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recognition.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</w:rPr>
        <w:t>Wong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et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al.  </w:t>
      </w:r>
      <w:hyperlink w:history="true" w:anchor="bookmark1">
        <w:r>
          <w:rPr>
            <w:sz w:val="15"/>
            <w:szCs w:val="15"/>
            <w:spacing w:val="9"/>
          </w:rPr>
          <w:t>[</w:t>
        </w:r>
        <w:r>
          <w:rPr>
            <w:sz w:val="15"/>
            <w:szCs w:val="15"/>
            <w:color w:val="0D7FAC"/>
            <w:spacing w:val="9"/>
          </w:rPr>
          <w:t>88</w:t>
        </w:r>
      </w:hyperlink>
      <w:r>
        <w:rPr>
          <w:sz w:val="15"/>
          <w:szCs w:val="15"/>
          <w:spacing w:val="9"/>
        </w:rPr>
        <w:t>]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suggested two approaches,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namely data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warping and synthetic over-sampling, to generate additional training examples. Jiaao et al.</w:t>
      </w:r>
      <w:r>
        <w:rPr>
          <w:sz w:val="15"/>
          <w:szCs w:val="15"/>
          <w:spacing w:val="19"/>
          <w:w w:val="102"/>
        </w:rPr>
        <w:t xml:space="preserve"> </w:t>
      </w:r>
      <w:hyperlink w:history="true" w:anchor="bookmark1">
        <w:r>
          <w:rPr>
            <w:sz w:val="15"/>
            <w:szCs w:val="15"/>
            <w:spacing w:val="9"/>
          </w:rPr>
          <w:t>[</w:t>
        </w:r>
        <w:r>
          <w:rPr>
            <w:sz w:val="15"/>
            <w:szCs w:val="15"/>
            <w:color w:val="0D7FAC"/>
            <w:spacing w:val="9"/>
          </w:rPr>
          <w:t>89</w:t>
        </w:r>
      </w:hyperlink>
      <w:r>
        <w:rPr>
          <w:sz w:val="15"/>
          <w:szCs w:val="15"/>
          <w:spacing w:val="9"/>
        </w:rPr>
        <w:t>]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proposed a method named MixText</w:t>
      </w:r>
      <w:r>
        <w:rPr>
          <w:sz w:val="15"/>
          <w:szCs w:val="15"/>
          <w:spacing w:val="9"/>
        </w:rPr>
        <w:t xml:space="preserve"> for improving semi-supervised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text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classiﬁcation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tasks.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MixText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employs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linguistic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interpolation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approach in the hidden space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a neural network model. Yu et al.</w:t>
      </w:r>
      <w:r>
        <w:rPr>
          <w:sz w:val="15"/>
          <w:szCs w:val="15"/>
          <w:spacing w:val="20"/>
        </w:rPr>
        <w:t xml:space="preserve"> </w:t>
      </w:r>
      <w:hyperlink w:history="true" w:anchor="bookmark1">
        <w:r>
          <w:rPr>
            <w:sz w:val="15"/>
            <w:szCs w:val="15"/>
            <w:spacing w:val="9"/>
          </w:rPr>
          <w:t>[</w:t>
        </w:r>
        <w:r>
          <w:rPr>
            <w:sz w:val="15"/>
            <w:szCs w:val="15"/>
            <w:color w:val="0D7FAC"/>
            <w:spacing w:val="9"/>
          </w:rPr>
          <w:t>90</w:t>
        </w:r>
      </w:hyperlink>
      <w:r>
        <w:rPr>
          <w:sz w:val="15"/>
          <w:szCs w:val="15"/>
          <w:spacing w:val="9"/>
        </w:rPr>
        <w:t>] introduced a technique that u</w:t>
      </w:r>
      <w:r>
        <w:rPr>
          <w:sz w:val="15"/>
          <w:szCs w:val="15"/>
          <w:spacing w:val="8"/>
        </w:rPr>
        <w:t>tilizes back-translation for DA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the aim of enhancing reading comprehens</w:t>
      </w:r>
      <w:r>
        <w:rPr>
          <w:sz w:val="15"/>
          <w:szCs w:val="15"/>
          <w:spacing w:val="10"/>
        </w:rPr>
        <w:t>ion. The authors address the challenge of reading comprehension by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designing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can effectively capture both local a</w:t>
      </w:r>
      <w:r>
        <w:rPr>
          <w:sz w:val="15"/>
          <w:szCs w:val="15"/>
          <w:spacing w:val="9"/>
        </w:rPr>
        <w:t>nd global dependencies in text. Several open-source libraries are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available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textual augmentation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like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TextBlob,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TAugment,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easy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augmentation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9"/>
        </w:rPr>
        <w:t>(</w:t>
      </w:r>
      <w:r>
        <w:rPr>
          <w:sz w:val="15"/>
          <w:szCs w:val="15"/>
          <w:spacing w:val="8"/>
        </w:rPr>
        <w:t>EDA),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8"/>
        </w:rPr>
        <w:t>etc.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8"/>
        </w:rPr>
        <w:t>NLPAug  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58</w:t>
        </w:r>
      </w:hyperlink>
      <w:r>
        <w:rPr>
          <w:sz w:val="15"/>
          <w:szCs w:val="15"/>
          <w:spacing w:val="8"/>
        </w:rPr>
        <w:t>],  an  open-source  toolkit,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8"/>
        </w:rPr>
        <w:t>integrates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8"/>
        </w:rPr>
        <w:t>wide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8"/>
        </w:rPr>
        <w:t>range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8"/>
        </w:rPr>
        <w:t>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augmentation techniques catering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to both textual and audio input data. The techniques described above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are all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manual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DA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techniques.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is important to note that human involvement is still required to select the appropriate augmentation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operations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deﬁne speciﬁc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DA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policies appropriate to the speciﬁc tasks.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demands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signiﬁcant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exper</w:t>
      </w:r>
      <w:r>
        <w:rPr>
          <w:sz w:val="15"/>
          <w:szCs w:val="15"/>
          <w:spacing w:val="9"/>
        </w:rPr>
        <w:t>tise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time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investment.</w:t>
      </w:r>
    </w:p>
    <w:p>
      <w:pPr>
        <w:pStyle w:val="BodyText"/>
        <w:ind w:left="7" w:right="9" w:firstLine="234"/>
        <w:spacing w:before="12" w:line="284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AutoAugment 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91</w:t>
        </w:r>
      </w:hyperlink>
      <w:r>
        <w:rPr>
          <w:sz w:val="15"/>
          <w:szCs w:val="15"/>
          <w:spacing w:val="9"/>
        </w:rPr>
        <w:t>]  is  a  groundbreaking  study  that  utilizes  reinforcement  learning  to  automate  the  search  for  optimal  data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augmentation policies. However, the original implementation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AutoAugment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suffers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from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inefﬁciency,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requ</w:t>
      </w:r>
      <w:r>
        <w:rPr>
          <w:sz w:val="15"/>
          <w:szCs w:val="15"/>
          <w:spacing w:val="9"/>
        </w:rPr>
        <w:t>iring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approximately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500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GPU hours to complete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single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augmentat</w:t>
      </w:r>
      <w:r>
        <w:rPr>
          <w:sz w:val="15"/>
          <w:szCs w:val="15"/>
          <w:spacing w:val="9"/>
        </w:rPr>
        <w:t>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search.</w:t>
      </w:r>
    </w:p>
    <w:p>
      <w:pPr>
        <w:pStyle w:val="BodyText"/>
        <w:ind w:left="4" w:right="9" w:firstLine="238"/>
        <w:spacing w:before="15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enhance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efﬁciency,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several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subsequent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works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have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proposed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improved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algorith</w:t>
      </w:r>
      <w:r>
        <w:rPr>
          <w:sz w:val="15"/>
          <w:szCs w:val="15"/>
          <w:spacing w:val="9"/>
        </w:rPr>
        <w:t>ms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different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strategies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automating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optimal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augmentation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policies.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strategies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include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gradient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descent-based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approaches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92</w:t>
        </w:r>
      </w:hyperlink>
      <w:hyperlink w:history="true" w:anchor="bookmark1">
        <w:r>
          <w:rPr>
            <w:sz w:val="15"/>
            <w:szCs w:val="15"/>
            <w:spacing w:val="10"/>
          </w:rPr>
          <w:t>,</w:t>
        </w:r>
        <w:r>
          <w:rPr>
            <w:sz w:val="15"/>
            <w:szCs w:val="15"/>
            <w:color w:val="0D7FAC"/>
            <w:spacing w:val="10"/>
          </w:rPr>
          <w:t>93</w:t>
        </w:r>
      </w:hyperlink>
      <w:r>
        <w:rPr>
          <w:sz w:val="15"/>
          <w:szCs w:val="15"/>
          <w:spacing w:val="10"/>
        </w:rPr>
        <w:t>],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Bayesian-based optimization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94</w:t>
        </w:r>
      </w:hyperlink>
      <w:r>
        <w:rPr>
          <w:sz w:val="15"/>
          <w:szCs w:val="15"/>
          <w:spacing w:val="10"/>
        </w:rPr>
        <w:t>], online hyperparameter learni</w:t>
      </w:r>
      <w:r>
        <w:rPr>
          <w:sz w:val="15"/>
          <w:szCs w:val="15"/>
          <w:spacing w:val="9"/>
        </w:rPr>
        <w:t>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95</w:t>
        </w:r>
      </w:hyperlink>
      <w:r>
        <w:rPr>
          <w:sz w:val="15"/>
          <w:szCs w:val="15"/>
          <w:spacing w:val="9"/>
        </w:rPr>
        <w:t>], greedy-based search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96</w:t>
        </w:r>
      </w:hyperlink>
      <w:r>
        <w:rPr>
          <w:sz w:val="15"/>
          <w:szCs w:val="15"/>
          <w:spacing w:val="9"/>
        </w:rPr>
        <w:t>] and random search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97</w:t>
        </w:r>
      </w:hyperlink>
      <w:r>
        <w:rPr>
          <w:sz w:val="15"/>
          <w:szCs w:val="15"/>
          <w:spacing w:val="9"/>
        </w:rPr>
        <w:t>]. In addition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to these search-based methods, LingChen et al.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98</w:t>
        </w:r>
      </w:hyperlink>
      <w:r>
        <w:rPr>
          <w:sz w:val="15"/>
          <w:szCs w:val="15"/>
          <w:spacing w:val="9"/>
        </w:rPr>
        <w:t>] introd</w:t>
      </w:r>
      <w:r>
        <w:rPr>
          <w:sz w:val="15"/>
          <w:szCs w:val="15"/>
          <w:spacing w:val="8"/>
        </w:rPr>
        <w:t>uced a search-free DA method called UniformAugment. This method operates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under the assumption that the augmentation space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1"/>
        </w:rPr>
        <w:t>exhibits approximate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1"/>
        </w:rPr>
        <w:t>distribution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1"/>
        </w:rPr>
        <w:t>invarian</w:t>
      </w:r>
      <w:r>
        <w:rPr>
          <w:sz w:val="15"/>
          <w:szCs w:val="15"/>
          <w:spacing w:val="10"/>
        </w:rPr>
        <w:t>ce,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thereby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eliminating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requirement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explicit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process.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advancements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strategies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introduction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of s</w:t>
      </w:r>
      <w:r>
        <w:rPr>
          <w:sz w:val="15"/>
          <w:szCs w:val="15"/>
          <w:spacing w:val="9"/>
        </w:rPr>
        <w:t>earch-free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methods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have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aimed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improve the efﬁciency and effectiveness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ﬁnding optimal DA policies, reducing the computational resources and time req</w:t>
      </w:r>
      <w:r>
        <w:rPr>
          <w:sz w:val="15"/>
          <w:szCs w:val="15"/>
          <w:spacing w:val="8"/>
        </w:rPr>
        <w:t>uired for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augmentation search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process.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left="8"/>
        <w:spacing w:before="44" w:line="215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8"/>
        </w:rPr>
        <w:t>5.  Feature</w:t>
      </w:r>
      <w:r>
        <w:rPr>
          <w:rFonts w:ascii="Arial" w:hAnsi="Arial" w:eastAsia="Arial" w:cs="Arial"/>
          <w:sz w:val="15"/>
          <w:szCs w:val="15"/>
          <w:spacing w:val="19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engineering</w:t>
      </w:r>
    </w:p>
    <w:p>
      <w:pPr>
        <w:pStyle w:val="BodyText"/>
        <w:ind w:left="4" w:right="10" w:firstLine="241"/>
        <w:spacing w:before="225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44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pipeline,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feature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engineering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crucial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stage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where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we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convert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raw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into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format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learning algorithms can use. For the models to perform better and be easier to understand it</w:t>
      </w:r>
      <w:r>
        <w:rPr>
          <w:sz w:val="15"/>
          <w:szCs w:val="15"/>
          <w:spacing w:val="9"/>
        </w:rPr>
        <w:t xml:space="preserve"> entails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developing new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features,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choosing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pertinent features </w:t>
      </w:r>
      <w:r>
        <w:rPr>
          <w:sz w:val="15"/>
          <w:szCs w:val="15"/>
          <w:spacing w:val="9"/>
        </w:rPr>
        <w:t>and modifying current ones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99</w:t>
        </w:r>
      </w:hyperlink>
      <w:r>
        <w:rPr>
          <w:sz w:val="15"/>
          <w:szCs w:val="15"/>
          <w:spacing w:val="9"/>
        </w:rPr>
        <w:t>]. A more thorough search and optimization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the feature space are made possible by</w:t>
      </w:r>
    </w:p>
    <w:p>
      <w:pPr>
        <w:spacing w:line="350" w:lineRule="auto"/>
        <w:rPr>
          <w:rFonts w:ascii="Arial"/>
          <w:sz w:val="21"/>
        </w:rPr>
      </w:pPr>
      <w:r/>
    </w:p>
    <w:p>
      <w:pPr>
        <w:ind w:firstLine="116"/>
        <w:spacing w:line="3433" w:lineRule="exact"/>
        <w:rPr/>
      </w:pPr>
      <w:r>
        <w:rPr>
          <w:position w:val="-68"/>
        </w:rPr>
        <w:drawing>
          <wp:inline distT="0" distB="0" distL="0" distR="0">
            <wp:extent cx="5775109" cy="2179434"/>
            <wp:effectExtent l="0" t="0" r="0" b="0"/>
            <wp:docPr id="68" name="IM 68"/>
            <wp:cNvGraphicFramePr/>
            <a:graphic>
              <a:graphicData uri="http://schemas.openxmlformats.org/drawingml/2006/picture">
                <pic:pic>
                  <pic:nvPicPr>
                    <pic:cNvPr id="68" name="IM 68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75109" cy="21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29"/>
        <w:spacing w:before="198" w:line="206" w:lineRule="auto"/>
        <w:rPr/>
      </w:pPr>
      <w:r>
        <w:rPr>
          <w:rFonts w:ascii="Arial" w:hAnsi="Arial" w:eastAsia="Arial" w:cs="Arial"/>
          <w:spacing w:val="6"/>
        </w:rPr>
        <w:t>Fig.</w:t>
      </w:r>
      <w:r>
        <w:rPr>
          <w:rFonts w:ascii="Arial" w:hAnsi="Arial" w:eastAsia="Arial" w:cs="Arial"/>
          <w:spacing w:val="16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5.</w:t>
      </w:r>
      <w:r>
        <w:rPr>
          <w:rFonts w:ascii="Arial" w:hAnsi="Arial" w:eastAsia="Arial" w:cs="Arial"/>
        </w:rPr>
        <w:t xml:space="preserve">  </w:t>
      </w:r>
      <w:r>
        <w:rPr>
          <w:spacing w:val="6"/>
        </w:rPr>
        <w:t>GAN</w:t>
      </w:r>
      <w:r>
        <w:rPr>
          <w:spacing w:val="16"/>
          <w:w w:val="101"/>
        </w:rPr>
        <w:t xml:space="preserve"> </w:t>
      </w:r>
      <w:r>
        <w:rPr>
          <w:spacing w:val="6"/>
        </w:rPr>
        <w:t>technique</w:t>
      </w:r>
      <w:r>
        <w:rPr>
          <w:spacing w:val="17"/>
          <w:w w:val="102"/>
        </w:rPr>
        <w:t xml:space="preserve"> </w:t>
      </w:r>
      <w:r>
        <w:rPr>
          <w:spacing w:val="6"/>
        </w:rPr>
        <w:t>for</w:t>
      </w:r>
      <w:r>
        <w:rPr>
          <w:spacing w:val="18"/>
          <w:w w:val="102"/>
        </w:rPr>
        <w:t xml:space="preserve"> </w:t>
      </w:r>
      <w:r>
        <w:rPr>
          <w:spacing w:val="6"/>
        </w:rPr>
        <w:t>image</w:t>
      </w:r>
      <w:r>
        <w:rPr>
          <w:spacing w:val="17"/>
          <w:w w:val="102"/>
        </w:rPr>
        <w:t xml:space="preserve"> </w:t>
      </w:r>
      <w:r>
        <w:rPr>
          <w:spacing w:val="6"/>
        </w:rPr>
        <w:t>augm</w:t>
      </w:r>
      <w:r>
        <w:rPr>
          <w:spacing w:val="5"/>
        </w:rPr>
        <w:t>entation.</w:t>
      </w:r>
    </w:p>
    <w:p>
      <w:pPr>
        <w:spacing w:line="206" w:lineRule="auto"/>
        <w:sectPr>
          <w:headerReference w:type="default" r:id="rId70"/>
          <w:footerReference w:type="default" r:id="rId71"/>
          <w:pgSz w:w="10886" w:h="14854"/>
          <w:pgMar w:top="817" w:right="769" w:bottom="792" w:left="778" w:header="660" w:footer="678" w:gutter="0"/>
        </w:sectPr>
        <w:rPr/>
      </w:pPr>
    </w:p>
    <w:p>
      <w:pPr>
        <w:pStyle w:val="BodyText"/>
        <w:ind w:left="5"/>
        <w:spacing w:before="203" w:line="196" w:lineRule="exact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the platform's ability to automatically</w:t>
      </w:r>
      <w:r>
        <w:rPr>
          <w:sz w:val="15"/>
          <w:szCs w:val="15"/>
          <w:spacing w:val="16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investigate</w:t>
      </w:r>
      <w:r>
        <w:rPr>
          <w:sz w:val="15"/>
          <w:szCs w:val="15"/>
          <w:spacing w:val="16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and experiment</w:t>
      </w:r>
      <w:r>
        <w:rPr>
          <w:sz w:val="15"/>
          <w:szCs w:val="15"/>
          <w:spacing w:val="10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with</w:t>
      </w:r>
      <w:r>
        <w:rPr>
          <w:sz w:val="15"/>
          <w:szCs w:val="15"/>
          <w:spacing w:val="10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various</w:t>
      </w:r>
      <w:r>
        <w:rPr>
          <w:sz w:val="15"/>
          <w:szCs w:val="15"/>
          <w:spacing w:val="14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feature</w:t>
      </w:r>
      <w:r>
        <w:rPr>
          <w:sz w:val="15"/>
          <w:szCs w:val="15"/>
          <w:spacing w:val="15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engineering</w:t>
      </w:r>
      <w:r>
        <w:rPr>
          <w:sz w:val="15"/>
          <w:szCs w:val="15"/>
          <w:spacing w:val="15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strategies</w:t>
      </w:r>
      <w:r>
        <w:rPr>
          <w:sz w:val="15"/>
          <w:szCs w:val="15"/>
          <w:spacing w:val="30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  <w:position w:val="2"/>
          </w:rPr>
          <w:t>100</w:t>
        </w:r>
      </w:hyperlink>
      <w:r>
        <w:rPr>
          <w:sz w:val="15"/>
          <w:szCs w:val="15"/>
          <w:spacing w:val="9"/>
          <w:position w:val="2"/>
        </w:rPr>
        <w:t>].</w:t>
      </w:r>
    </w:p>
    <w:p>
      <w:pPr>
        <w:pStyle w:val="BodyText"/>
        <w:ind w:left="4" w:firstLine="236"/>
        <w:spacing w:before="51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feature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engineering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part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whole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offered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pla</w:t>
      </w:r>
      <w:r>
        <w:rPr>
          <w:sz w:val="15"/>
          <w:szCs w:val="15"/>
          <w:spacing w:val="9"/>
        </w:rPr>
        <w:t>tforms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employ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AutoML.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determine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best-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performing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model,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platforms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test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out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different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combinations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of machine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algorithms,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feature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engineering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approaches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and data preprocessing procedures. Through 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use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of AutoML tools,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optimization me</w:t>
      </w:r>
      <w:r>
        <w:rPr>
          <w:sz w:val="15"/>
          <w:szCs w:val="15"/>
          <w:spacing w:val="9"/>
        </w:rPr>
        <w:t>thods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like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evolutionary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algorithms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or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Bayesian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optimization are used to sear</w:t>
      </w:r>
      <w:r>
        <w:rPr>
          <w:sz w:val="15"/>
          <w:szCs w:val="15"/>
          <w:spacing w:val="9"/>
        </w:rPr>
        <w:t>ch the universe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9"/>
        </w:rPr>
        <w:t>viable feature engineering transformations and combinations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101</w:t>
        </w:r>
      </w:hyperlink>
      <w:r>
        <w:rPr>
          <w:sz w:val="15"/>
          <w:szCs w:val="15"/>
          <w:spacing w:val="9"/>
        </w:rPr>
        <w:t>,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102</w:t>
        </w:r>
      </w:hyperlink>
      <w:r>
        <w:rPr>
          <w:sz w:val="15"/>
          <w:szCs w:val="15"/>
          <w:spacing w:val="9"/>
        </w:rPr>
        <w:t>]. The integration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of feature engineering into the AutoML workﬂow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depicted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0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Fig.</w:t>
        </w:r>
        <w:r>
          <w:rPr>
            <w:sz w:val="15"/>
            <w:szCs w:val="15"/>
            <w:color w:val="0D7FAC"/>
            <w:spacing w:val="16"/>
          </w:rPr>
          <w:t xml:space="preserve"> </w:t>
        </w:r>
        <w:r>
          <w:rPr>
            <w:sz w:val="15"/>
            <w:szCs w:val="15"/>
            <w:color w:val="0D7FAC"/>
            <w:spacing w:val="9"/>
          </w:rPr>
          <w:t>6</w:t>
        </w:r>
      </w:hyperlink>
      <w:r>
        <w:rPr>
          <w:sz w:val="15"/>
          <w:szCs w:val="15"/>
          <w:color w:val="0D7FAC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follows:</w:t>
      </w:r>
    </w:p>
    <w:p>
      <w:pPr>
        <w:pStyle w:val="BodyText"/>
        <w:ind w:left="6" w:firstLine="240"/>
        <w:spacing w:before="12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It's crucial to keep in mind that the precise impact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feature engineering varies based on the dataset, issue area and </w:t>
      </w:r>
      <w:r>
        <w:rPr>
          <w:sz w:val="15"/>
          <w:szCs w:val="15"/>
          <w:spacing w:val="8"/>
        </w:rPr>
        <w:t>baseline feature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quality. Iterative for experimentation and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validation are necessary for effective feature engineering in or</w:t>
      </w:r>
      <w:r>
        <w:rPr>
          <w:sz w:val="15"/>
          <w:szCs w:val="15"/>
          <w:spacing w:val="8"/>
        </w:rPr>
        <w:t>der to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make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sure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engineered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features offer valuable insights and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enhance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performance.</w:t>
      </w:r>
    </w:p>
    <w:p>
      <w:pPr>
        <w:pStyle w:val="BodyText"/>
        <w:ind w:left="243"/>
        <w:spacing w:before="52" w:line="214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To assess the effects of dimensionality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reduction,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common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metrics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are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follows:</w:t>
      </w:r>
    </w:p>
    <w:p>
      <w:pPr>
        <w:pStyle w:val="BodyText"/>
        <w:ind w:left="98"/>
        <w:spacing w:before="263" w:line="214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.</w:t>
      </w:r>
      <w:r>
        <w:rPr>
          <w:rFonts w:ascii="Arial" w:hAnsi="Arial" w:eastAsia="Arial" w:cs="Arial"/>
          <w:sz w:val="15"/>
          <w:szCs w:val="15"/>
          <w:spacing w:val="3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Reduce the number of characteristics: </w:t>
      </w:r>
      <w:r>
        <w:rPr>
          <w:sz w:val="15"/>
          <w:szCs w:val="15"/>
          <w:spacing w:val="10"/>
        </w:rPr>
        <w:t>The datas</w:t>
      </w:r>
      <w:r>
        <w:rPr>
          <w:sz w:val="15"/>
          <w:szCs w:val="15"/>
          <w:spacing w:val="9"/>
        </w:rPr>
        <w:t>et's decreased dimensionality.</w:t>
      </w:r>
    </w:p>
    <w:p>
      <w:pPr>
        <w:pStyle w:val="BodyText"/>
        <w:ind w:left="244" w:right="1" w:hanging="147"/>
        <w:spacing w:before="54" w:line="255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.</w:t>
      </w:r>
      <w:r>
        <w:rPr>
          <w:rFonts w:ascii="Arial" w:hAnsi="Arial" w:eastAsia="Arial" w:cs="Arial"/>
          <w:sz w:val="15"/>
          <w:szCs w:val="15"/>
          <w:spacing w:val="32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The</w:t>
      </w:r>
      <w:r>
        <w:rPr>
          <w:rFonts w:ascii="Arial" w:hAnsi="Arial" w:eastAsia="Arial" w:cs="Arial"/>
          <w:sz w:val="15"/>
          <w:szCs w:val="15"/>
          <w:spacing w:val="-3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variance</w:t>
      </w:r>
      <w:r>
        <w:rPr>
          <w:rFonts w:ascii="Arial" w:hAnsi="Arial" w:eastAsia="Arial" w:cs="Arial"/>
          <w:sz w:val="15"/>
          <w:szCs w:val="15"/>
          <w:spacing w:val="-3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was described: </w:t>
      </w:r>
      <w:r>
        <w:rPr>
          <w:sz w:val="15"/>
          <w:szCs w:val="15"/>
          <w:spacing w:val="9"/>
        </w:rPr>
        <w:t>Using methods like principal component analysis (PCA), the propor</w:t>
      </w:r>
      <w:r>
        <w:rPr>
          <w:sz w:val="15"/>
          <w:szCs w:val="15"/>
          <w:spacing w:val="8"/>
        </w:rPr>
        <w:t>tion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the data's variation can be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explained by the smalle</w:t>
      </w:r>
      <w:r>
        <w:rPr>
          <w:sz w:val="15"/>
          <w:szCs w:val="15"/>
          <w:spacing w:val="9"/>
        </w:rPr>
        <w:t>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collection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of attributes.</w:t>
      </w:r>
    </w:p>
    <w:p>
      <w:pPr>
        <w:pStyle w:val="BodyText"/>
        <w:ind w:left="97"/>
        <w:spacing w:before="12" w:line="197" w:lineRule="exact"/>
        <w:rPr>
          <w:sz w:val="15"/>
          <w:szCs w:val="15"/>
        </w:rPr>
      </w:pPr>
      <w:r>
        <w:drawing>
          <wp:anchor distT="0" distB="0" distL="0" distR="0" simplePos="0" relativeHeight="251836416" behindDoc="0" locked="0" layoutInCell="1" allowOverlap="1">
            <wp:simplePos x="0" y="0"/>
            <wp:positionH relativeFrom="column">
              <wp:posOffset>1879619</wp:posOffset>
            </wp:positionH>
            <wp:positionV relativeFrom="paragraph">
              <wp:posOffset>3132591</wp:posOffset>
            </wp:positionV>
            <wp:extent cx="2164486" cy="11696"/>
            <wp:effectExtent l="0" t="0" r="0" b="0"/>
            <wp:wrapNone/>
            <wp:docPr id="70" name="IM 70"/>
            <wp:cNvGraphicFramePr/>
            <a:graphic>
              <a:graphicData uri="http://schemas.openxmlformats.org/drawingml/2006/picture">
                <pic:pic>
                  <pic:nvPicPr>
                    <pic:cNvPr id="70" name="IM 70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4486" cy="1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7440" behindDoc="0" locked="0" layoutInCell="1" allowOverlap="1">
            <wp:simplePos x="0" y="0"/>
            <wp:positionH relativeFrom="column">
              <wp:posOffset>1879619</wp:posOffset>
            </wp:positionH>
            <wp:positionV relativeFrom="paragraph">
              <wp:posOffset>2196589</wp:posOffset>
            </wp:positionV>
            <wp:extent cx="2164486" cy="11696"/>
            <wp:effectExtent l="0" t="0" r="0" b="0"/>
            <wp:wrapNone/>
            <wp:docPr id="72" name="IM 72"/>
            <wp:cNvGraphicFramePr/>
            <a:graphic>
              <a:graphicData uri="http://schemas.openxmlformats.org/drawingml/2006/picture">
                <pic:pic>
                  <pic:nvPicPr>
                    <pic:cNvPr id="72" name="IM 72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4486" cy="1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8464" behindDoc="0" locked="0" layoutInCell="1" allowOverlap="1">
            <wp:simplePos x="0" y="0"/>
            <wp:positionH relativeFrom="column">
              <wp:posOffset>1879619</wp:posOffset>
            </wp:positionH>
            <wp:positionV relativeFrom="paragraph">
              <wp:posOffset>1260586</wp:posOffset>
            </wp:positionV>
            <wp:extent cx="2164486" cy="11696"/>
            <wp:effectExtent l="0" t="0" r="0" b="0"/>
            <wp:wrapNone/>
            <wp:docPr id="74" name="IM 74"/>
            <wp:cNvGraphicFramePr/>
            <a:graphic>
              <a:graphicData uri="http://schemas.openxmlformats.org/drawingml/2006/picture">
                <pic:pic>
                  <pic:nvPicPr>
                    <pic:cNvPr id="74" name="IM 7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4486" cy="1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9488" behindDoc="0" locked="0" layoutInCell="1" allowOverlap="1">
            <wp:simplePos x="0" y="0"/>
            <wp:positionH relativeFrom="column">
              <wp:posOffset>1879619</wp:posOffset>
            </wp:positionH>
            <wp:positionV relativeFrom="paragraph">
              <wp:posOffset>4068569</wp:posOffset>
            </wp:positionV>
            <wp:extent cx="2164486" cy="11696"/>
            <wp:effectExtent l="0" t="0" r="0" b="0"/>
            <wp:wrapNone/>
            <wp:docPr id="76" name="IM 76"/>
            <wp:cNvGraphicFramePr/>
            <a:graphic>
              <a:graphicData uri="http://schemas.openxmlformats.org/drawingml/2006/picture">
                <pic:pic>
                  <pic:nvPicPr>
                    <pic:cNvPr id="76" name="IM 7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4486" cy="1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3344" behindDoc="1" locked="0" layoutInCell="1" allowOverlap="1">
            <wp:simplePos x="0" y="0"/>
            <wp:positionH relativeFrom="column">
              <wp:posOffset>2920905</wp:posOffset>
            </wp:positionH>
            <wp:positionV relativeFrom="paragraph">
              <wp:posOffset>4910181</wp:posOffset>
            </wp:positionV>
            <wp:extent cx="87133" cy="89747"/>
            <wp:effectExtent l="0" t="0" r="0" b="0"/>
            <wp:wrapNone/>
            <wp:docPr id="78" name="IM 78"/>
            <wp:cNvGraphicFramePr/>
            <a:graphic>
              <a:graphicData uri="http://schemas.openxmlformats.org/drawingml/2006/picture">
                <pic:pic>
                  <pic:nvPicPr>
                    <pic:cNvPr id="78" name="IM 7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133" cy="8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5392" behindDoc="1" locked="0" layoutInCell="1" allowOverlap="1">
            <wp:simplePos x="0" y="0"/>
            <wp:positionH relativeFrom="column">
              <wp:posOffset>2920905</wp:posOffset>
            </wp:positionH>
            <wp:positionV relativeFrom="paragraph">
              <wp:posOffset>3979421</wp:posOffset>
            </wp:positionV>
            <wp:extent cx="81902" cy="81889"/>
            <wp:effectExtent l="0" t="0" r="0" b="0"/>
            <wp:wrapNone/>
            <wp:docPr id="80" name="IM 80"/>
            <wp:cNvGraphicFramePr/>
            <a:graphic>
              <a:graphicData uri="http://schemas.openxmlformats.org/drawingml/2006/picture">
                <pic:pic>
                  <pic:nvPicPr>
                    <pic:cNvPr id="80" name="IM 80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1902" cy="81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2320" behindDoc="1" locked="0" layoutInCell="1" allowOverlap="1">
            <wp:simplePos x="0" y="0"/>
            <wp:positionH relativeFrom="column">
              <wp:posOffset>2918290</wp:posOffset>
            </wp:positionH>
            <wp:positionV relativeFrom="paragraph">
              <wp:posOffset>3038199</wp:posOffset>
            </wp:positionV>
            <wp:extent cx="84516" cy="87121"/>
            <wp:effectExtent l="0" t="0" r="0" b="0"/>
            <wp:wrapNone/>
            <wp:docPr id="82" name="IM 82"/>
            <wp:cNvGraphicFramePr/>
            <a:graphic>
              <a:graphicData uri="http://schemas.openxmlformats.org/drawingml/2006/picture">
                <pic:pic>
                  <pic:nvPicPr>
                    <pic:cNvPr id="82" name="IM 82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516" cy="87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34368" behindDoc="1" locked="0" layoutInCell="1" allowOverlap="1">
            <wp:simplePos x="0" y="0"/>
            <wp:positionH relativeFrom="column">
              <wp:posOffset>2918290</wp:posOffset>
            </wp:positionH>
            <wp:positionV relativeFrom="paragraph">
              <wp:posOffset>1166207</wp:posOffset>
            </wp:positionV>
            <wp:extent cx="84516" cy="87133"/>
            <wp:effectExtent l="0" t="0" r="0" b="0"/>
            <wp:wrapNone/>
            <wp:docPr id="84" name="IM 84"/>
            <wp:cNvGraphicFramePr/>
            <a:graphic>
              <a:graphicData uri="http://schemas.openxmlformats.org/drawingml/2006/picture">
                <pic:pic>
                  <pic:nvPicPr>
                    <pic:cNvPr id="84" name="IM 84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4516" cy="87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5"/>
          <w:szCs w:val="15"/>
          <w:spacing w:val="11"/>
          <w:position w:val="2"/>
        </w:rPr>
        <w:t>.</w:t>
      </w:r>
      <w:r>
        <w:rPr>
          <w:rFonts w:ascii="Arial" w:hAnsi="Arial" w:eastAsia="Arial" w:cs="Arial"/>
          <w:sz w:val="15"/>
          <w:szCs w:val="15"/>
          <w:spacing w:val="33"/>
          <w:w w:val="101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1"/>
          <w:position w:val="2"/>
        </w:rPr>
        <w:t>Information storage: </w:t>
      </w:r>
      <w:r>
        <w:rPr>
          <w:sz w:val="15"/>
          <w:szCs w:val="15"/>
          <w:spacing w:val="11"/>
          <w:position w:val="2"/>
        </w:rPr>
        <w:t>Retaini</w:t>
      </w:r>
      <w:r>
        <w:rPr>
          <w:sz w:val="15"/>
          <w:szCs w:val="15"/>
          <w:spacing w:val="10"/>
          <w:position w:val="2"/>
        </w:rPr>
        <w:t>ng signiﬁcant patterns or correlations</w:t>
      </w:r>
      <w:r>
        <w:rPr>
          <w:sz w:val="15"/>
          <w:szCs w:val="15"/>
          <w:spacing w:val="14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in</w:t>
      </w:r>
      <w:r>
        <w:rPr>
          <w:sz w:val="15"/>
          <w:szCs w:val="15"/>
          <w:spacing w:val="13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the</w:t>
      </w:r>
      <w:r>
        <w:rPr>
          <w:sz w:val="15"/>
          <w:szCs w:val="15"/>
          <w:spacing w:val="15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data with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a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smaller</w:t>
      </w:r>
      <w:r>
        <w:rPr>
          <w:sz w:val="15"/>
          <w:szCs w:val="15"/>
          <w:spacing w:val="14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feature</w:t>
      </w:r>
      <w:r>
        <w:rPr>
          <w:sz w:val="15"/>
          <w:szCs w:val="15"/>
          <w:spacing w:val="14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set.</w:t>
      </w:r>
    </w:p>
    <w:p>
      <w:pPr>
        <w:spacing w:before="61"/>
        <w:rPr/>
      </w:pPr>
      <w:r/>
    </w:p>
    <w:tbl>
      <w:tblPr>
        <w:tblStyle w:val="TableNormal"/>
        <w:tblW w:w="3688" w:type="dxa"/>
        <w:tblInd w:w="282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831"/>
        <w:gridCol w:w="1857"/>
      </w:tblGrid>
      <w:tr>
        <w:trPr>
          <w:trHeight w:val="932" w:hRule="atLeast"/>
        </w:trPr>
        <w:tc>
          <w:tcPr>
            <w:shd w:val="clear" w:fill="DAE8FC"/>
            <w:tcW w:w="3688" w:type="dxa"/>
            <w:vAlign w:val="top"/>
            <w:gridSpan w:val="2"/>
            <w:tcBorders>
              <w:left w:val="single" w:color="6C8EBF" w:sz="6" w:space="0"/>
              <w:right w:val="single" w:color="6C8EBF" w:sz="6" w:space="0"/>
              <w:bottom w:val="single" w:color="6C8EBF" w:sz="12" w:space="0"/>
              <w:top w:val="single" w:color="6C8EBF" w:sz="10" w:space="0"/>
            </w:tcBorders>
          </w:tcPr>
          <w:p>
            <w:pPr>
              <w:ind w:firstLine="46"/>
              <w:spacing w:line="16" w:lineRule="exact"/>
              <w:rPr/>
            </w:pPr>
            <w:r>
              <w:rPr/>
              <w:drawing>
                <wp:inline distT="0" distB="0" distL="0" distR="0">
                  <wp:extent cx="43319" cy="10598"/>
                  <wp:effectExtent l="0" t="0" r="0" b="0"/>
                  <wp:docPr id="86" name="IM 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" name="IM 86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3319" cy="10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10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21"/>
              <w:spacing w:before="52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"/>
              </w:rPr>
              <w:t>Data preprocessing</w:t>
            </w:r>
          </w:p>
        </w:tc>
      </w:tr>
      <w:tr>
        <w:trPr>
          <w:trHeight w:val="411" w:hRule="atLeast"/>
        </w:trPr>
        <w:tc>
          <w:tcPr>
            <w:tcW w:w="1831" w:type="dxa"/>
            <w:vAlign w:val="top"/>
            <w:tcBorders>
              <w:right w:val="single" w:color="000000" w:sz="6" w:space="0"/>
              <w:top w:val="single" w:color="6C8EBF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7" w:type="dxa"/>
            <w:vAlign w:val="top"/>
            <w:tcBorders>
              <w:left w:val="single" w:color="000000" w:sz="6" w:space="0"/>
              <w:top w:val="single" w:color="6C8EBF" w:sz="1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4" w:hRule="atLeast"/>
        </w:trPr>
        <w:tc>
          <w:tcPr>
            <w:tcW w:w="1831" w:type="dxa"/>
            <w:vAlign w:val="top"/>
          </w:tcPr>
          <w:p>
            <w:pPr>
              <w:ind w:firstLine="1771"/>
              <w:spacing w:line="68" w:lineRule="exact"/>
              <w:rPr/>
            </w:pPr>
            <w:r>
              <w:rPr>
                <w:position w:val="-1"/>
              </w:rPr>
              <w:pict>
                <v:shape id="_x0000_s114" style="mso-position-vertical-relative:line;mso-position-horizontal-relative:char;width:4.05pt;height:6.9pt;" filled="false" strokecolor="#000000" strokeweight="0.92pt" coordsize="81,138" coordorigin="0,0" path="m72,133l8,4e">
                  <v:stroke joinstyle="miter" miterlimit="10"/>
                </v:shape>
              </w:pict>
            </w:r>
          </w:p>
        </w:tc>
        <w:tc>
          <w:tcPr>
            <w:tcW w:w="1857" w:type="dxa"/>
            <w:vAlign w:val="top"/>
          </w:tcPr>
          <w:p>
            <w:pPr>
              <w:ind w:firstLine="4"/>
              <w:spacing w:line="68" w:lineRule="exact"/>
              <w:rPr/>
            </w:pPr>
            <w:r>
              <w:rPr>
                <w:position w:val="-1"/>
              </w:rPr>
              <w:pict>
                <v:shape id="_x0000_s116" style="mso-position-vertical-relative:line;mso-position-horizontal-relative:char;width:4.05pt;height:6.9pt;" filled="false" strokecolor="#000000" strokeweight="0.92pt" coordsize="81,138" coordorigin="0,0" path="m72,4l8,133e">
                  <v:stroke joinstyle="miter" miterlimit="10"/>
                </v:shape>
              </w:pict>
            </w:r>
          </w:p>
        </w:tc>
      </w:tr>
      <w:tr>
        <w:trPr>
          <w:trHeight w:val="879" w:hRule="atLeast"/>
        </w:trPr>
        <w:tc>
          <w:tcPr>
            <w:shd w:val="clear" w:fill="D5E8D4"/>
            <w:tcW w:w="3688" w:type="dxa"/>
            <w:vAlign w:val="top"/>
            <w:gridSpan w:val="2"/>
            <w:tcBorders>
              <w:left w:val="single" w:color="82B366" w:sz="6" w:space="0"/>
              <w:right w:val="single" w:color="82B366" w:sz="6" w:space="0"/>
              <w:bottom w:val="single" w:color="82B366" w:sz="12" w:space="0"/>
            </w:tcBorders>
          </w:tcPr>
          <w:p>
            <w:pPr>
              <w:spacing w:line="284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42"/>
              <w:spacing w:before="52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"/>
              </w:rPr>
              <w:t>Feature generation</w:t>
            </w:r>
          </w:p>
        </w:tc>
      </w:tr>
      <w:tr>
        <w:trPr>
          <w:trHeight w:val="403" w:hRule="atLeast"/>
        </w:trPr>
        <w:tc>
          <w:tcPr>
            <w:tcW w:w="3688" w:type="dxa"/>
            <w:vAlign w:val="top"/>
            <w:gridSpan w:val="2"/>
            <w:tcBorders>
              <w:top w:val="single" w:color="82B366" w:sz="8" w:space="0"/>
            </w:tcBorders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118" style="position:absolute;margin-left:-91.728pt;margin-top:-2.327pt;mso-position-vertical-relative:top-margin-area;mso-position-horizontal-relative:right-margin-area;width:0.95pt;height:21.8pt;z-index:-251485184;" filled="false" strokecolor="#000000" strokeweight="0.92pt" coordsize="18,435" coordorigin="0,0" path="m9,0l9,435e">
                  <v:stroke joinstyle="miter" miterlimit="10"/>
                </v:shape>
              </w:pict>
            </w:r>
            <w:r/>
          </w:p>
        </w:tc>
      </w:tr>
      <w:tr>
        <w:trPr>
          <w:trHeight w:val="141" w:hRule="atLeast"/>
        </w:trPr>
        <w:tc>
          <w:tcPr>
            <w:tcW w:w="1831" w:type="dxa"/>
            <w:vAlign w:val="top"/>
          </w:tcPr>
          <w:p>
            <w:pPr>
              <w:spacing w:line="130" w:lineRule="exact"/>
              <w:rPr>
                <w:rFonts w:ascii="Arial"/>
                <w:sz w:val="11"/>
              </w:rPr>
            </w:pPr>
            <w:r/>
          </w:p>
        </w:tc>
        <w:tc>
          <w:tcPr>
            <w:tcW w:w="1857" w:type="dxa"/>
            <w:vAlign w:val="top"/>
          </w:tcPr>
          <w:p>
            <w:pPr>
              <w:spacing w:line="86" w:lineRule="exact"/>
              <w:rPr/>
            </w:pPr>
            <w:r>
              <w:rPr>
                <w:position w:val="-1"/>
              </w:rPr>
              <w:drawing>
                <wp:inline distT="0" distB="0" distL="0" distR="0">
                  <wp:extent cx="66273" cy="55054"/>
                  <wp:effectExtent l="0" t="0" r="0" b="0"/>
                  <wp:docPr id="88" name="IM 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" name="IM 88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6273" cy="5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879" w:hRule="atLeast"/>
        </w:trPr>
        <w:tc>
          <w:tcPr>
            <w:shd w:val="clear" w:fill="FFE6CC"/>
            <w:tcW w:w="3688" w:type="dxa"/>
            <w:vAlign w:val="top"/>
            <w:gridSpan w:val="2"/>
            <w:tcBorders>
              <w:left w:val="single" w:color="D79B00" w:sz="6" w:space="0"/>
              <w:right w:val="single" w:color="D79B00" w:sz="6" w:space="0"/>
              <w:bottom w:val="single" w:color="D79B00" w:sz="12" w:space="0"/>
            </w:tcBorders>
          </w:tcPr>
          <w:p>
            <w:pPr>
              <w:spacing w:line="30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203"/>
              <w:spacing w:before="52" w:line="23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"/>
              </w:rPr>
              <w:t>Feature selection</w:t>
            </w:r>
          </w:p>
        </w:tc>
      </w:tr>
      <w:tr>
        <w:trPr>
          <w:trHeight w:val="411" w:hRule="atLeast"/>
        </w:trPr>
        <w:tc>
          <w:tcPr>
            <w:tcW w:w="1831" w:type="dxa"/>
            <w:vAlign w:val="top"/>
            <w:tcBorders>
              <w:right w:val="single" w:color="000000" w:sz="6" w:space="0"/>
              <w:top w:val="single" w:color="D79B00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7" w:type="dxa"/>
            <w:vAlign w:val="top"/>
            <w:tcBorders>
              <w:left w:val="single" w:color="000000" w:sz="6" w:space="0"/>
              <w:top w:val="single" w:color="D79B00" w:sz="1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4" w:hRule="atLeast"/>
        </w:trPr>
        <w:tc>
          <w:tcPr>
            <w:tcW w:w="1831" w:type="dxa"/>
            <w:vAlign w:val="top"/>
          </w:tcPr>
          <w:p>
            <w:pPr>
              <w:ind w:firstLine="1771"/>
              <w:spacing w:line="99" w:lineRule="exact"/>
              <w:rPr/>
            </w:pPr>
            <w:r>
              <w:rPr>
                <w:position w:val="-1"/>
              </w:rPr>
              <w:pict>
                <v:shape id="_x0000_s120" style="mso-position-vertical-relative:line;mso-position-horizontal-relative:char;width:4.05pt;height:6.9pt;" filled="false" strokecolor="#000000" strokeweight="0.92pt" coordsize="81,138" coordorigin="0,0" path="m72,133l8,4e">
                  <v:stroke joinstyle="miter" miterlimit="10"/>
                </v:shape>
              </w:pict>
            </w:r>
          </w:p>
        </w:tc>
        <w:tc>
          <w:tcPr>
            <w:tcW w:w="1857" w:type="dxa"/>
            <w:vAlign w:val="top"/>
          </w:tcPr>
          <w:p>
            <w:pPr>
              <w:ind w:firstLine="4"/>
              <w:spacing w:line="99" w:lineRule="exact"/>
              <w:rPr/>
            </w:pPr>
            <w:r>
              <w:rPr>
                <w:position w:val="-1"/>
              </w:rPr>
              <w:pict>
                <v:shape id="_x0000_s122" style="mso-position-vertical-relative:line;mso-position-horizontal-relative:char;width:4.05pt;height:6.9pt;" filled="false" strokecolor="#000000" strokeweight="0.92pt" coordsize="81,138" coordorigin="0,0" path="m72,4l8,133e">
                  <v:stroke joinstyle="miter" miterlimit="10"/>
                </v:shape>
              </w:pict>
            </w:r>
          </w:p>
        </w:tc>
      </w:tr>
      <w:tr>
        <w:trPr>
          <w:trHeight w:val="879" w:hRule="atLeast"/>
        </w:trPr>
        <w:tc>
          <w:tcPr>
            <w:shd w:val="clear" w:fill="E1D5E7"/>
            <w:tcW w:w="3688" w:type="dxa"/>
            <w:vAlign w:val="top"/>
            <w:gridSpan w:val="2"/>
            <w:tcBorders>
              <w:left w:val="single" w:color="9673A6" w:sz="6" w:space="0"/>
              <w:right w:val="single" w:color="9673A6" w:sz="6" w:space="0"/>
              <w:bottom w:val="single" w:color="9673A6" w:sz="12" w:space="0"/>
            </w:tcBorders>
          </w:tcPr>
          <w:p>
            <w:pPr>
              <w:spacing w:line="31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1162"/>
              <w:spacing w:before="52" w:line="23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"/>
              </w:rPr>
              <w:t>Feature extraction</w:t>
            </w:r>
          </w:p>
        </w:tc>
      </w:tr>
      <w:tr>
        <w:trPr>
          <w:trHeight w:val="411" w:hRule="atLeast"/>
        </w:trPr>
        <w:tc>
          <w:tcPr>
            <w:tcW w:w="1831" w:type="dxa"/>
            <w:vAlign w:val="top"/>
            <w:tcBorders>
              <w:right w:val="single" w:color="000000" w:sz="6" w:space="0"/>
              <w:top w:val="single" w:color="9673A6" w:sz="8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  <w:tc>
          <w:tcPr>
            <w:tcW w:w="1857" w:type="dxa"/>
            <w:vAlign w:val="top"/>
            <w:tcBorders>
              <w:left w:val="single" w:color="000000" w:sz="6" w:space="0"/>
              <w:top w:val="single" w:color="9673A6" w:sz="12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144" w:hRule="atLeast"/>
        </w:trPr>
        <w:tc>
          <w:tcPr>
            <w:tcW w:w="1831" w:type="dxa"/>
            <w:vAlign w:val="top"/>
          </w:tcPr>
          <w:p>
            <w:pPr>
              <w:ind w:firstLine="1771"/>
              <w:spacing w:line="109" w:lineRule="exact"/>
              <w:rPr/>
            </w:pPr>
            <w:r>
              <w:rPr>
                <w:position w:val="-2"/>
              </w:rPr>
              <w:pict>
                <v:shape id="_x0000_s124" style="mso-position-vertical-relative:line;mso-position-horizontal-relative:char;width:4.05pt;height:6.9pt;" filled="false" strokecolor="#000000" strokeweight="0.92pt" coordsize="81,138" coordorigin="0,0" path="m72,133l8,4e">
                  <v:stroke joinstyle="miter" miterlimit="10"/>
                </v:shape>
              </w:pict>
            </w:r>
          </w:p>
        </w:tc>
        <w:tc>
          <w:tcPr>
            <w:tcW w:w="1857" w:type="dxa"/>
            <w:vAlign w:val="top"/>
          </w:tcPr>
          <w:p>
            <w:pPr>
              <w:ind w:firstLine="4"/>
              <w:spacing w:line="109" w:lineRule="exact"/>
              <w:rPr/>
            </w:pPr>
            <w:r>
              <w:rPr>
                <w:position w:val="-2"/>
              </w:rPr>
              <w:pict>
                <v:shape id="_x0000_s126" style="mso-position-vertical-relative:line;mso-position-horizontal-relative:char;width:4.05pt;height:6.9pt;" filled="false" strokecolor="#000000" strokeweight="0.92pt" coordsize="81,138" coordorigin="0,0" path="m72,4l8,133e">
                  <v:stroke joinstyle="miter" miterlimit="10"/>
                </v:shape>
              </w:pict>
            </w:r>
          </w:p>
        </w:tc>
      </w:tr>
      <w:tr>
        <w:trPr>
          <w:trHeight w:val="879" w:hRule="atLeast"/>
        </w:trPr>
        <w:tc>
          <w:tcPr>
            <w:shd w:val="clear" w:fill="DAE8FC"/>
            <w:tcW w:w="3688" w:type="dxa"/>
            <w:vAlign w:val="top"/>
            <w:gridSpan w:val="2"/>
            <w:tcBorders>
              <w:left w:val="single" w:color="6C8EBF" w:sz="6" w:space="0"/>
              <w:right w:val="single" w:color="6C8EBF" w:sz="6" w:space="0"/>
              <w:bottom w:val="single" w:color="6C8EBF" w:sz="12" w:space="0"/>
            </w:tcBorders>
          </w:tcPr>
          <w:p>
            <w:pPr>
              <w:spacing w:line="32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743"/>
              <w:spacing w:before="52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"/>
              </w:rPr>
              <w:t>Hyperparameter optimization</w:t>
            </w:r>
          </w:p>
        </w:tc>
      </w:tr>
      <w:tr>
        <w:trPr>
          <w:trHeight w:val="471" w:hRule="atLeast"/>
        </w:trPr>
        <w:tc>
          <w:tcPr>
            <w:tcW w:w="1831" w:type="dxa"/>
            <w:vAlign w:val="top"/>
            <w:tcBorders>
              <w:right w:val="single" w:color="000000" w:sz="6" w:space="0"/>
              <w:top w:val="single" w:color="6C8EBF" w:sz="8" w:space="0"/>
              <w:bottom w:val="single" w:color="B85450" w:sz="10" w:space="0"/>
            </w:tcBorders>
          </w:tcPr>
          <w:p>
            <w:pPr>
              <w:spacing w:line="391" w:lineRule="auto"/>
              <w:rPr>
                <w:rFonts w:ascii="Arial"/>
                <w:sz w:val="21"/>
              </w:rPr>
            </w:pPr>
            <w:r/>
          </w:p>
          <w:p>
            <w:pPr>
              <w:ind w:firstLine="1771"/>
              <w:spacing w:line="67" w:lineRule="exact"/>
              <w:rPr/>
            </w:pPr>
            <w:r>
              <w:rPr>
                <w:position w:val="-8"/>
              </w:rPr>
              <w:pict>
                <v:shape id="_x0000_s128" style="mso-position-vertical-relative:line;mso-position-horizontal-relative:char;width:4.05pt;height:6.9pt;" filled="false" strokecolor="#000000" strokeweight="0.92pt" coordsize="81,138" coordorigin="0,0" path="m72,133l8,4e">
                  <v:stroke joinstyle="miter" miterlimit="10"/>
                </v:shape>
              </w:pict>
            </w:r>
          </w:p>
        </w:tc>
        <w:tc>
          <w:tcPr>
            <w:tcW w:w="1857" w:type="dxa"/>
            <w:vAlign w:val="top"/>
            <w:tcBorders>
              <w:left w:val="single" w:color="000000" w:sz="6" w:space="0"/>
              <w:top w:val="single" w:color="6C8EBF" w:sz="12" w:space="0"/>
              <w:bottom w:val="single" w:color="B85450" w:sz="6" w:space="0"/>
            </w:tcBorders>
          </w:tcPr>
          <w:p>
            <w:pPr>
              <w:rPr>
                <w:rFonts w:ascii="Arial"/>
                <w:sz w:val="21"/>
              </w:rPr>
            </w:pPr>
            <w:r/>
          </w:p>
        </w:tc>
      </w:tr>
      <w:tr>
        <w:trPr>
          <w:trHeight w:val="932" w:hRule="atLeast"/>
        </w:trPr>
        <w:tc>
          <w:tcPr>
            <w:shd w:val="clear" w:fill="F8CECC"/>
            <w:tcW w:w="3688" w:type="dxa"/>
            <w:vAlign w:val="top"/>
            <w:gridSpan w:val="2"/>
            <w:tcBorders>
              <w:left w:val="single" w:color="B85450" w:sz="6" w:space="0"/>
              <w:right w:val="single" w:color="B85450" w:sz="6" w:space="0"/>
              <w:top w:val="single" w:color="B85450" w:sz="10" w:space="0"/>
              <w:bottom w:val="single" w:color="B85450" w:sz="12" w:space="0"/>
            </w:tcBorders>
          </w:tcPr>
          <w:p>
            <w:pPr>
              <w:spacing w:line="375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696"/>
              <w:spacing w:before="52" w:line="237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spacing w:val="1"/>
              </w:rPr>
              <w:t>Model evaluation and iteration</w:t>
            </w:r>
          </w:p>
        </w:tc>
      </w:tr>
    </w:tbl>
    <w:p>
      <w:pPr>
        <w:pStyle w:val="BodyText"/>
        <w:ind w:left="1460"/>
        <w:spacing w:before="178" w:line="235" w:lineRule="auto"/>
        <w:rPr/>
      </w:pPr>
      <w:r>
        <w:rPr>
          <w:rFonts w:ascii="Arial" w:hAnsi="Arial" w:eastAsia="Arial" w:cs="Arial"/>
          <w:spacing w:val="7"/>
        </w:rPr>
        <w:t>Fig. 6.</w:t>
      </w:r>
      <w:r>
        <w:rPr>
          <w:rFonts w:ascii="Arial" w:hAnsi="Arial" w:eastAsia="Arial" w:cs="Arial"/>
          <w:spacing w:val="36"/>
        </w:rPr>
        <w:t xml:space="preserve"> </w:t>
      </w:r>
      <w:r>
        <w:rPr>
          <w:spacing w:val="7"/>
        </w:rPr>
        <w:t>This</w:t>
      </w:r>
      <w:r>
        <w:rPr>
          <w:spacing w:val="17"/>
          <w:w w:val="101"/>
        </w:rPr>
        <w:t xml:space="preserve"> </w:t>
      </w:r>
      <w:r>
        <w:rPr>
          <w:spacing w:val="7"/>
        </w:rPr>
        <w:t>ﬁgure</w:t>
      </w:r>
      <w:r>
        <w:rPr>
          <w:spacing w:val="18"/>
        </w:rPr>
        <w:t xml:space="preserve"> </w:t>
      </w:r>
      <w:r>
        <w:rPr>
          <w:spacing w:val="7"/>
        </w:rPr>
        <w:t>illustrates</w:t>
      </w:r>
      <w:r>
        <w:rPr>
          <w:spacing w:val="15"/>
          <w:w w:val="102"/>
        </w:rPr>
        <w:t xml:space="preserve"> </w:t>
      </w:r>
      <w:r>
        <w:rPr>
          <w:spacing w:val="7"/>
        </w:rPr>
        <w:t>how</w:t>
      </w:r>
      <w:r>
        <w:rPr>
          <w:spacing w:val="17"/>
        </w:rPr>
        <w:t xml:space="preserve"> </w:t>
      </w:r>
      <w:r>
        <w:rPr>
          <w:spacing w:val="7"/>
        </w:rPr>
        <w:t>feature</w:t>
      </w:r>
      <w:r>
        <w:rPr>
          <w:spacing w:val="19"/>
        </w:rPr>
        <w:t xml:space="preserve"> </w:t>
      </w:r>
      <w:r>
        <w:rPr>
          <w:spacing w:val="7"/>
        </w:rPr>
        <w:t>eng</w:t>
      </w:r>
      <w:r>
        <w:rPr>
          <w:spacing w:val="6"/>
        </w:rPr>
        <w:t>ineering</w:t>
      </w:r>
      <w:r>
        <w:rPr>
          <w:spacing w:val="16"/>
          <w:w w:val="101"/>
        </w:rPr>
        <w:t xml:space="preserve"> </w:t>
      </w:r>
      <w:r>
        <w:rPr>
          <w:spacing w:val="6"/>
        </w:rPr>
        <w:t>has</w:t>
      </w:r>
      <w:r>
        <w:rPr>
          <w:spacing w:val="15"/>
        </w:rPr>
        <w:t xml:space="preserve"> </w:t>
      </w:r>
      <w:r>
        <w:rPr>
          <w:spacing w:val="6"/>
        </w:rPr>
        <w:t>been</w:t>
      </w:r>
      <w:r>
        <w:rPr>
          <w:spacing w:val="18"/>
        </w:rPr>
        <w:t xml:space="preserve"> </w:t>
      </w:r>
      <w:r>
        <w:rPr>
          <w:spacing w:val="6"/>
        </w:rPr>
        <w:t>included</w:t>
      </w:r>
      <w:r>
        <w:rPr>
          <w:spacing w:val="18"/>
          <w:w w:val="101"/>
        </w:rPr>
        <w:t xml:space="preserve"> </w:t>
      </w:r>
      <w:r>
        <w:rPr>
          <w:spacing w:val="6"/>
        </w:rPr>
        <w:t>into</w:t>
      </w:r>
      <w:r>
        <w:rPr>
          <w:spacing w:val="17"/>
          <w:w w:val="102"/>
        </w:rPr>
        <w:t xml:space="preserve"> </w:t>
      </w:r>
      <w:r>
        <w:rPr>
          <w:spacing w:val="6"/>
        </w:rPr>
        <w:t>the</w:t>
      </w:r>
      <w:r>
        <w:rPr>
          <w:spacing w:val="13"/>
          <w:w w:val="102"/>
        </w:rPr>
        <w:t xml:space="preserve"> </w:t>
      </w:r>
      <w:r>
        <w:rPr>
          <w:spacing w:val="6"/>
        </w:rPr>
        <w:t>AutoML</w:t>
      </w:r>
      <w:r>
        <w:rPr>
          <w:spacing w:val="18"/>
        </w:rPr>
        <w:t xml:space="preserve"> </w:t>
      </w:r>
      <w:r>
        <w:rPr>
          <w:spacing w:val="6"/>
        </w:rPr>
        <w:t>approach.</w:t>
      </w:r>
    </w:p>
    <w:p>
      <w:pPr>
        <w:spacing w:line="235" w:lineRule="auto"/>
        <w:sectPr>
          <w:headerReference w:type="default" r:id="rId73"/>
          <w:footerReference w:type="default" r:id="rId74"/>
          <w:pgSz w:w="10886" w:h="14854"/>
          <w:pgMar w:top="817" w:right="778" w:bottom="792" w:left="778" w:header="660" w:footer="678" w:gutter="0"/>
        </w:sectPr>
        <w:rPr/>
      </w:pPr>
    </w:p>
    <w:p>
      <w:pPr>
        <w:ind w:left="3"/>
        <w:spacing w:before="242" w:line="170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2"/>
        </w:rPr>
        <w:t>5.1.</w:t>
      </w:r>
      <w:r>
        <w:rPr>
          <w:rFonts w:ascii="Malgun Gothic" w:hAnsi="Malgun Gothic" w:eastAsia="Malgun Gothic" w:cs="Malgun Gothic"/>
          <w:sz w:val="15"/>
          <w:szCs w:val="15"/>
          <w:spacing w:val="6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2"/>
        </w:rPr>
        <w:t>Feature selection</w:t>
      </w:r>
    </w:p>
    <w:p>
      <w:pPr>
        <w:pStyle w:val="BodyText"/>
        <w:ind w:left="4" w:firstLine="236"/>
        <w:spacing w:before="232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A subset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pertinent features is chosen from a broader pool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accessible features through featureselection. Putting the </w:t>
      </w:r>
      <w:r>
        <w:rPr>
          <w:sz w:val="15"/>
          <w:szCs w:val="15"/>
          <w:spacing w:val="8"/>
        </w:rPr>
        <w:t>most critical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features front and center will boost model performance, decrease complexity and increase interpretability. Feature selection ma</w:t>
      </w:r>
      <w:r>
        <w:rPr>
          <w:sz w:val="15"/>
          <w:szCs w:val="15"/>
          <w:spacing w:val="8"/>
        </w:rPr>
        <w:t>y lessen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noise, overﬁtting and the curse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dimensionality by choosing the most pertinent characteristics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103</w:t>
        </w:r>
      </w:hyperlink>
      <w:r>
        <w:rPr>
          <w:sz w:val="15"/>
          <w:szCs w:val="15"/>
          <w:spacing w:val="9"/>
        </w:rPr>
        <w:t>]. Thi</w:t>
      </w:r>
      <w:r>
        <w:rPr>
          <w:sz w:val="15"/>
          <w:szCs w:val="15"/>
          <w:spacing w:val="8"/>
        </w:rPr>
        <w:t>s frequently results in greater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generalization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predictive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capability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models.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particular,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large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dataset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computat</w:t>
      </w:r>
      <w:r>
        <w:rPr>
          <w:sz w:val="15"/>
          <w:szCs w:val="15"/>
          <w:spacing w:val="9"/>
        </w:rPr>
        <w:t>ionally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demanding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methods working with a reduced collecti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of features might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minimize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computing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resources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training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time.</w:t>
      </w:r>
    </w:p>
    <w:p>
      <w:pPr>
        <w:pStyle w:val="BodyText"/>
        <w:ind w:left="4" w:right="1" w:firstLine="238"/>
        <w:spacing w:before="51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AutoML pipeline includes</w:t>
      </w:r>
      <w:r>
        <w:rPr>
          <w:sz w:val="15"/>
          <w:szCs w:val="15"/>
          <w:spacing w:val="8"/>
        </w:rPr>
        <w:t xml:space="preserve"> a critical phase called featureselection. The goal of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8"/>
        </w:rPr>
        <w:t>AutoML systems is to automate the entire 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learning process which</w:t>
      </w:r>
      <w:r>
        <w:rPr>
          <w:sz w:val="15"/>
          <w:szCs w:val="15"/>
          <w:spacing w:val="10"/>
        </w:rPr>
        <w:t xml:space="preserve"> includes data preparation, feature engineering, modelselection and hyperparameter tuning. To locate the most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informative features, AutoML systems make use of a variety of featureselectio</w:t>
      </w:r>
      <w:r>
        <w:rPr>
          <w:sz w:val="15"/>
          <w:szCs w:val="15"/>
          <w:spacing w:val="9"/>
        </w:rPr>
        <w:t>n algorithms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104</w:t>
        </w:r>
      </w:hyperlink>
      <w:r>
        <w:rPr>
          <w:sz w:val="15"/>
          <w:szCs w:val="15"/>
          <w:spacing w:val="9"/>
        </w:rPr>
        <w:t>]. These strategies may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combine ﬁlter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methods,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wrapper methods, embedde</w:t>
      </w:r>
      <w:r>
        <w:rPr>
          <w:sz w:val="15"/>
          <w:szCs w:val="15"/>
          <w:spacing w:val="9"/>
        </w:rPr>
        <w:t>d methods and so on. Depending on the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AutoML platform's available algorithms and the particular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needs of the challenge the featureselection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1"/>
        </w:rPr>
        <w:t>strategy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1"/>
        </w:rPr>
        <w:t>ma</w:t>
      </w:r>
      <w:r>
        <w:rPr>
          <w:sz w:val="15"/>
          <w:szCs w:val="15"/>
          <w:spacing w:val="10"/>
        </w:rPr>
        <w:t>y be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chosen.</w:t>
      </w:r>
    </w:p>
    <w:p>
      <w:pPr>
        <w:pStyle w:val="BodyText"/>
        <w:ind w:left="4" w:right="1" w:firstLine="241"/>
        <w:spacing w:before="50" w:line="281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picking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most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useful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feature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at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each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stage,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seq</w:t>
      </w:r>
      <w:r>
        <w:rPr>
          <w:sz w:val="15"/>
          <w:szCs w:val="15"/>
          <w:spacing w:val="9"/>
        </w:rPr>
        <w:t>uential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forward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selection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method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creates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feature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subset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sequentially.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Though it is an easy and straightforward method, it does no</w:t>
      </w:r>
      <w:r>
        <w:rPr>
          <w:sz w:val="15"/>
          <w:szCs w:val="15"/>
          <w:spacing w:val="9"/>
        </w:rPr>
        <w:t>t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9"/>
        </w:rPr>
        <w:t>necessarily provide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9"/>
        </w:rPr>
        <w:t>best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feature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subset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above in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Fig.</w:t>
        </w:r>
        <w:r>
          <w:rPr>
            <w:sz w:val="15"/>
            <w:szCs w:val="15"/>
            <w:color w:val="0D7FAC"/>
            <w:spacing w:val="11"/>
          </w:rPr>
          <w:t xml:space="preserve"> </w:t>
        </w:r>
        <w:r>
          <w:rPr>
            <w:sz w:val="15"/>
            <w:szCs w:val="15"/>
            <w:color w:val="0D7FAC"/>
            <w:spacing w:val="9"/>
          </w:rPr>
          <w:t>7</w:t>
        </w:r>
      </w:hyperlink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enhance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featureselection procedure,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it is also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possible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investigate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different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iterations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of this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approach,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suc</w:t>
      </w:r>
      <w:r>
        <w:rPr>
          <w:sz w:val="15"/>
          <w:szCs w:val="15"/>
          <w:spacing w:val="9"/>
        </w:rPr>
        <w:t>h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sequential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backward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se-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lection (SBS) and sequential ﬂoating forward selection (SFFS). There are beneﬁts and drawbacks to each featureselection strategy. The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9"/>
        </w:rPr>
        <w:t>selection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an algorithm is inﬂuenced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by a number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9"/>
        </w:rPr>
        <w:t>variables including the dataset's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properties, th</w:t>
      </w:r>
      <w:r>
        <w:rPr>
          <w:sz w:val="15"/>
          <w:szCs w:val="15"/>
          <w:spacing w:val="8"/>
        </w:rPr>
        <w:t>e problem's speciﬁcations, available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computing power and the ﬁnal model's desired interpretability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105</w:t>
        </w:r>
      </w:hyperlink>
      <w:r>
        <w:rPr>
          <w:sz w:val="15"/>
          <w:szCs w:val="15"/>
          <w:spacing w:val="9"/>
        </w:rPr>
        <w:t>]. Finding the best solution for a particular issue f</w:t>
      </w:r>
      <w:r>
        <w:rPr>
          <w:sz w:val="15"/>
          <w:szCs w:val="15"/>
          <w:spacing w:val="8"/>
        </w:rPr>
        <w:t>requently requires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testing out a variety of algorithms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compar</w:t>
      </w:r>
      <w:r>
        <w:rPr>
          <w:sz w:val="15"/>
          <w:szCs w:val="15"/>
          <w:spacing w:val="9"/>
        </w:rPr>
        <w:t>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their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effectiveness.</w:t>
      </w:r>
    </w:p>
    <w:p>
      <w:pPr>
        <w:pStyle w:val="BodyText"/>
        <w:ind w:left="5" w:firstLine="235"/>
        <w:spacing w:before="51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AutoML's</w:t>
      </w:r>
      <w:r>
        <w:rPr>
          <w:sz w:val="15"/>
          <w:szCs w:val="15"/>
          <w:spacing w:val="42"/>
        </w:rPr>
        <w:t xml:space="preserve"> </w:t>
      </w:r>
      <w:r>
        <w:rPr>
          <w:sz w:val="15"/>
          <w:szCs w:val="15"/>
          <w:spacing w:val="9"/>
        </w:rPr>
        <w:t>iterative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feature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9"/>
        </w:rPr>
        <w:t>selection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process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enables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investigation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various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feature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9"/>
        </w:rPr>
        <w:t>combinations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selection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strategies,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continuously honing the feature su</w:t>
      </w:r>
      <w:r>
        <w:rPr>
          <w:sz w:val="15"/>
          <w:szCs w:val="15"/>
          <w:spacing w:val="9"/>
        </w:rPr>
        <w:t>bset to improve model performance. The most useful features are found, overﬁtting is decreased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the prediction power of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9"/>
        </w:rPr>
        <w:t>the model is enhanced through this iterative process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106</w:t>
        </w:r>
      </w:hyperlink>
      <w:r>
        <w:rPr>
          <w:sz w:val="15"/>
          <w:szCs w:val="15"/>
          <w:spacing w:val="9"/>
        </w:rPr>
        <w:t>]. It is crucial to keep in mind that the precise number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of iterations and the stopping criteria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iterative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may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vary based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elements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like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existing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com</w:t>
      </w:r>
      <w:r>
        <w:rPr>
          <w:sz w:val="15"/>
          <w:szCs w:val="15"/>
          <w:spacing w:val="9"/>
        </w:rPr>
        <w:t>putational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resources,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time restraints and the required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1"/>
        </w:rPr>
        <w:t>degr</w:t>
      </w:r>
      <w:r>
        <w:rPr>
          <w:sz w:val="15"/>
          <w:szCs w:val="15"/>
          <w:spacing w:val="10"/>
        </w:rPr>
        <w:t>ee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of model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performance.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ind w:left="3"/>
        <w:spacing w:before="65" w:line="164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1"/>
        </w:rPr>
        <w:t>5.2.</w:t>
      </w:r>
      <w:r>
        <w:rPr>
          <w:rFonts w:ascii="Malgun Gothic" w:hAnsi="Malgun Gothic" w:eastAsia="Malgun Gothic" w:cs="Malgun Gothic"/>
          <w:sz w:val="15"/>
          <w:szCs w:val="15"/>
          <w:spacing w:val="43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Feature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extraction</w:t>
      </w:r>
    </w:p>
    <w:p>
      <w:pPr>
        <w:pStyle w:val="BodyText"/>
        <w:ind w:left="4" w:firstLine="239"/>
        <w:spacing w:before="230" w:line="286" w:lineRule="auto"/>
        <w:tabs>
          <w:tab w:val="left" w:pos="245"/>
        </w:tabs>
        <w:jc w:val="right"/>
        <w:rPr>
          <w:sz w:val="15"/>
          <w:szCs w:val="15"/>
        </w:rPr>
      </w:pPr>
      <w:r>
        <w:rPr>
          <w:sz w:val="15"/>
          <w:szCs w:val="15"/>
          <w:spacing w:val="9"/>
        </w:rPr>
        <w:t>The process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turning raw data into a c</w:t>
      </w:r>
      <w:r>
        <w:rPr>
          <w:sz w:val="15"/>
          <w:szCs w:val="15"/>
          <w:spacing w:val="8"/>
        </w:rPr>
        <w:t>ollection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meaningful and representative features that capture the pertinent facts for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8"/>
        </w:rPr>
        <w:t>given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activity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or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problem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known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feature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extraction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106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order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t</w:t>
      </w:r>
      <w:r>
        <w:rPr>
          <w:sz w:val="15"/>
          <w:szCs w:val="15"/>
          <w:spacing w:val="8"/>
        </w:rPr>
        <w:t>o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8"/>
        </w:rPr>
        <w:t>make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8"/>
        </w:rPr>
        <w:t>subset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8"/>
        </w:rPr>
        <w:t>of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</w:rPr>
        <w:t>features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</w:rPr>
        <w:t>from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8"/>
        </w:rPr>
        <w:t>original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8"/>
        </w:rPr>
        <w:t>data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</w:rPr>
        <w:t>that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</w:rPr>
        <w:t>are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8"/>
        </w:rPr>
        <w:t>more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insightful,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less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redundant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appropriate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for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further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analysis or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8"/>
        </w:rPr>
        <w:t>modeling, a subset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8"/>
        </w:rPr>
        <w:t>must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8"/>
        </w:rPr>
        <w:t>be created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7"/>
        </w:rPr>
        <w:t>or chosen. Reducing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7"/>
        </w:rPr>
        <w:t>the dimensionality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of the data while preserving essential information is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aim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8"/>
        </w:rPr>
        <w:t>of feature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</w:rPr>
        <w:t>extraction.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</w:rPr>
        <w:t>It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8"/>
        </w:rPr>
        <w:t>aids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</w:rPr>
        <w:t>in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8"/>
        </w:rPr>
        <w:t>streamlining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</w:rPr>
        <w:t>data representation,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</w:rPr>
        <w:t>enhancing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computing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</w:rPr>
        <w:t>effectiveness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</w:rPr>
        <w:t>improving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8"/>
        </w:rPr>
        <w:t>effectiveness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</w:rPr>
        <w:t>of machine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</w:rPr>
        <w:t>learning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8"/>
        </w:rPr>
        <w:t>algor</w:t>
      </w:r>
      <w:r>
        <w:rPr>
          <w:sz w:val="15"/>
          <w:szCs w:val="15"/>
          <w:spacing w:val="7"/>
        </w:rPr>
        <w:t>ithms.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7"/>
        </w:rPr>
        <w:t>Scale-invariant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7"/>
        </w:rPr>
        <w:t>feature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7"/>
        </w:rPr>
        <w:t>transform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7"/>
        </w:rPr>
        <w:t>(SIFT)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7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histogram of oriented gradients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(HOG)</w:t>
      </w:r>
      <w:r>
        <w:rPr>
          <w:sz w:val="15"/>
          <w:szCs w:val="15"/>
          <w:spacing w:val="8"/>
        </w:rPr>
        <w:t xml:space="preserve"> are two feature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</w:rPr>
        <w:t>extraction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</w:rPr>
        <w:t>techniques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8"/>
        </w:rPr>
        <w:t>that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</w:rPr>
        <w:t>are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8"/>
        </w:rPr>
        <w:t>used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</w:rPr>
        <w:t>to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8"/>
        </w:rPr>
        <w:t>extract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</w:rPr>
        <w:t>descriptive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</w:rPr>
        <w:t>qualities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</w:rPr>
        <w:t>from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</w:rPr>
        <w:t>images.</w:t>
      </w:r>
      <w:r>
        <w:rPr>
          <w:sz w:val="15"/>
          <w:szCs w:val="15"/>
        </w:rPr>
        <w:t xml:space="preserve">   </w:t>
      </w:r>
      <w:r>
        <w:rPr>
          <w:sz w:val="15"/>
          <w:szCs w:val="15"/>
        </w:rPr>
        <w:tab/>
      </w:r>
      <w:r>
        <w:rPr>
          <w:sz w:val="15"/>
          <w:szCs w:val="15"/>
          <w:spacing w:val="9"/>
        </w:rPr>
        <w:t>Methods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like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autoencoders,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bag-of-words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(BoW)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term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frequency-inverse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document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frequency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(TF-IDF)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are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us</w:t>
      </w:r>
      <w:r>
        <w:rPr>
          <w:sz w:val="15"/>
          <w:szCs w:val="15"/>
          <w:spacing w:val="8"/>
        </w:rPr>
        <w:t>ed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</w:rPr>
        <w:t>extract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</w:rPr>
        <w:t>at-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tributes from textual data.</w:t>
      </w:r>
      <w:r>
        <w:rPr>
          <w:sz w:val="15"/>
          <w:szCs w:val="15"/>
          <w:spacing w:val="9"/>
        </w:rPr>
        <w:t xml:space="preserve"> To extract characteristics from signals, such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audio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or biological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data,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methods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like fast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Fourier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transform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(FFT)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and wavelet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transform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are utilized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107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Domain-speciﬁc feature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extraction should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take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into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consi</w:t>
      </w:r>
      <w:r>
        <w:rPr>
          <w:sz w:val="15"/>
          <w:szCs w:val="15"/>
          <w:spacing w:val="9"/>
        </w:rPr>
        <w:t>deration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features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of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task's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needs.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0"/>
        </w:rPr>
        <w:t>pretreatment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features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handling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missing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values,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encoding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categor</w:t>
      </w:r>
      <w:r>
        <w:rPr>
          <w:sz w:val="15"/>
          <w:szCs w:val="15"/>
          <w:spacing w:val="9"/>
        </w:rPr>
        <w:t>ical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9"/>
        </w:rPr>
        <w:t>variables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initial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cleaning are frequently included i</w:t>
      </w:r>
      <w:r>
        <w:rPr>
          <w:sz w:val="15"/>
          <w:szCs w:val="15"/>
          <w:spacing w:val="9"/>
        </w:rPr>
        <w:t>n AutoML platforms. This stage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makes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sure 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formatted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properly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feature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extraction.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purpose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of creating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fresh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features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from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original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Au</w:t>
      </w:r>
      <w:r>
        <w:rPr>
          <w:sz w:val="15"/>
          <w:szCs w:val="15"/>
          <w:spacing w:val="9"/>
        </w:rPr>
        <w:t>toML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systems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9"/>
        </w:rPr>
        <w:t>make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use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several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automatic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feature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extraction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ap-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proaches. These methods can include wavelet transforms, Fourier transforms, dimensionality reduction algorithms (such as PCA,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LDA)</w:t>
      </w:r>
    </w:p>
    <w:p>
      <w:pPr>
        <w:pStyle w:val="BodyText"/>
        <w:ind w:left="4" w:right="1" w:firstLine="2"/>
        <w:spacing w:before="11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other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domain-speciﬁc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illustrate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8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Fig.</w:t>
        </w:r>
        <w:r>
          <w:rPr>
            <w:sz w:val="15"/>
            <w:szCs w:val="15"/>
            <w:color w:val="0D7FAC"/>
            <w:spacing w:val="25"/>
            <w:w w:val="101"/>
          </w:rPr>
          <w:t xml:space="preserve"> </w:t>
        </w:r>
        <w:r>
          <w:rPr>
            <w:sz w:val="15"/>
            <w:szCs w:val="15"/>
            <w:color w:val="0D7FAC"/>
            <w:spacing w:val="10"/>
          </w:rPr>
          <w:t>8</w:t>
        </w:r>
      </w:hyperlink>
      <w:r>
        <w:rPr>
          <w:sz w:val="15"/>
          <w:szCs w:val="15"/>
          <w:spacing w:val="10"/>
        </w:rPr>
        <w:t>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goal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feature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extraction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method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identify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signiﬁcant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patterns, cut down on repetition and provide a more insightful feature representatio</w:t>
      </w:r>
      <w:r>
        <w:rPr>
          <w:sz w:val="15"/>
          <w:szCs w:val="15"/>
          <w:spacing w:val="9"/>
        </w:rPr>
        <w:t>n. By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automating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feature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extraction, AutoML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frees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people to concentrate on m</w:t>
      </w:r>
      <w:r>
        <w:rPr>
          <w:sz w:val="15"/>
          <w:szCs w:val="15"/>
          <w:spacing w:val="10"/>
        </w:rPr>
        <w:t>ore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complex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activities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like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analyzing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extracted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features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comprehending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underlying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patterns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data and making defensible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1"/>
        </w:rPr>
        <w:t>judgments based 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1"/>
        </w:rPr>
        <w:t>transformed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1"/>
        </w:rPr>
        <w:t>feature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1"/>
        </w:rPr>
        <w:t>representation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1"/>
        </w:rPr>
        <w:t>[</w:t>
      </w:r>
      <w:hyperlink w:history="true" w:anchor="bookmark1">
        <w:r>
          <w:rPr>
            <w:sz w:val="15"/>
            <w:szCs w:val="15"/>
            <w:color w:val="0D7FAC"/>
            <w:spacing w:val="11"/>
          </w:rPr>
          <w:t>108</w:t>
        </w:r>
      </w:hyperlink>
      <w:r>
        <w:rPr>
          <w:sz w:val="15"/>
          <w:szCs w:val="15"/>
          <w:spacing w:val="11"/>
        </w:rPr>
        <w:t>].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firstLine="2878"/>
        <w:spacing w:before="1" w:line="515" w:lineRule="exact"/>
        <w:rPr/>
      </w:pPr>
      <w:r>
        <w:drawing>
          <wp:anchor distT="0" distB="0" distL="0" distR="0" simplePos="0" relativeHeight="251857920" behindDoc="0" locked="0" layoutInCell="1" allowOverlap="1">
            <wp:simplePos x="0" y="0"/>
            <wp:positionH relativeFrom="column">
              <wp:posOffset>1137838</wp:posOffset>
            </wp:positionH>
            <wp:positionV relativeFrom="paragraph">
              <wp:posOffset>138728</wp:posOffset>
            </wp:positionV>
            <wp:extent cx="682015" cy="540842"/>
            <wp:effectExtent l="0" t="0" r="0" b="0"/>
            <wp:wrapNone/>
            <wp:docPr id="90" name="IM 90"/>
            <wp:cNvGraphicFramePr/>
            <a:graphic>
              <a:graphicData uri="http://schemas.openxmlformats.org/drawingml/2006/picture">
                <pic:pic>
                  <pic:nvPicPr>
                    <pic:cNvPr id="90" name="IM 9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82015" cy="540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5088" behindDoc="0" locked="0" layoutInCell="1" allowOverlap="1">
            <wp:simplePos x="0" y="0"/>
            <wp:positionH relativeFrom="column">
              <wp:posOffset>2580393</wp:posOffset>
            </wp:positionH>
            <wp:positionV relativeFrom="paragraph">
              <wp:posOffset>98266</wp:posOffset>
            </wp:positionV>
            <wp:extent cx="723188" cy="555561"/>
            <wp:effectExtent l="0" t="0" r="0" b="0"/>
            <wp:wrapNone/>
            <wp:docPr id="92" name="IM 92"/>
            <wp:cNvGraphicFramePr/>
            <a:graphic>
              <a:graphicData uri="http://schemas.openxmlformats.org/drawingml/2006/picture">
                <pic:pic>
                  <pic:nvPicPr>
                    <pic:cNvPr id="92" name="IM 9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23188" cy="55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"/>
        </w:rPr>
        <w:pict>
          <v:group id="_x0000_s130" style="mso-position-vertical-relative:line;mso-position-horizontal-relative:char;width:62.2pt;height:25.8pt;" filled="false" stroked="false" coordsize="1244,515" coordorigin="0,0">
            <v:shape id="_x0000_s132" style="position:absolute;left:0;top:0;width:1244;height:515;" filled="false" stroked="false" type="#_x0000_t75">
              <v:imagedata o:title="" r:id="rId89"/>
            </v:shape>
            <v:shape id="_x0000_s134" style="position:absolute;left:-20;top:-20;width:1283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56"/>
                      <w:spacing w:before="244" w:line="236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30505"/>
                      </w:rPr>
                      <w:t>Feature selection</w:t>
                    </w:r>
                  </w:p>
                </w:txbxContent>
              </v:textbox>
            </v:shape>
          </v:group>
        </w:pict>
      </w:r>
    </w:p>
    <w:p>
      <w:pPr>
        <w:ind w:firstLine="3432"/>
        <w:spacing w:before="24" w:line="490" w:lineRule="exact"/>
        <w:rPr/>
      </w:pPr>
      <w:r>
        <w:pict>
          <v:group id="_x0000_s136" style="position:absolute;margin-left:5.58857pt;margin-top:22.96pt;mso-position-vertical-relative:text;mso-position-horizontal-relative:text;width:34.2pt;height:34.2pt;z-index:251862016;" filled="false" stroked="false" coordsize="684,684" coordorigin="0,0">
            <v:shape id="_x0000_s138" style="position:absolute;left:-20;top:-20;width:724;height:72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673" w:type="dxa"/>
                      <w:tblInd w:w="25" w:type="dxa"/>
                      <w:tblLayout w:type="fixed"/>
                      <w:tblBorders>
                        <w:left w:val="single" w:color="D29620" w:sz="4" w:space="0"/>
                        <w:bottom w:val="single" w:color="D29620" w:sz="4" w:space="0"/>
                        <w:right w:val="single" w:color="D29620" w:sz="4" w:space="0"/>
                        <w:top w:val="single" w:color="D29620" w:sz="4" w:space="0"/>
                      </w:tblBorders>
                    </w:tblPr>
                    <w:tblGrid>
                      <w:gridCol w:w="673"/>
                    </w:tblGrid>
                    <w:tr>
                      <w:trPr>
                        <w:trHeight w:val="663" w:hRule="atLeast"/>
                      </w:trPr>
                      <w:tc>
                        <w:tcPr>
                          <w:shd w:val="clear" w:fill="FEE1C5"/>
                          <w:tcW w:w="673" w:type="dxa"/>
                          <w:vAlign w:val="top"/>
                        </w:tcPr>
                        <w:p>
                          <w:pPr>
                            <w:spacing w:before="79" w:line="168" w:lineRule="exact"/>
                            <w:rPr/>
                          </w:pPr>
                          <w:r>
                            <w:rPr>
                              <w:position w:val="-3"/>
                            </w:rPr>
                            <w:drawing>
                              <wp:inline distT="0" distB="0" distL="0" distR="0">
                                <wp:extent cx="421005" cy="106680"/>
                                <wp:effectExtent l="0" t="0" r="0" b="0"/>
                                <wp:docPr id="94" name="IM 9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94" name="IM 94"/>
                                        <pic:cNvPicPr/>
                                      </pic:nvPicPr>
                                      <pic:blipFill>
                                        <a:blip r:embed="rId9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421005" cy="1066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pStyle w:val="TableText"/>
                            <w:ind w:left="117"/>
                            <w:spacing w:before="157" w:line="236" w:lineRule="auto"/>
                            <w:rPr>
                              <w:sz w:val="11"/>
                              <w:szCs w:val="11"/>
                            </w:rPr>
                          </w:pPr>
                          <w:r>
                            <w:rPr>
                              <w:sz w:val="11"/>
                              <w:szCs w:val="11"/>
                              <w:color w:val="030505"/>
                            </w:rPr>
                            <w:t>Raw</w:t>
                          </w:r>
                          <w:r>
                            <w:rPr>
                              <w:sz w:val="11"/>
                              <w:szCs w:val="11"/>
                              <w:color w:val="030505"/>
                              <w:spacing w:val="4"/>
                            </w:rPr>
                            <w:t xml:space="preserve"> </w:t>
                          </w:r>
                          <w:r>
                            <w:rPr>
                              <w:sz w:val="11"/>
                              <w:szCs w:val="11"/>
                              <w:color w:val="030505"/>
                            </w:rPr>
                            <w:t>data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  <w:r>
        <w:pict>
          <v:group id="_x0000_s140" style="position:absolute;margin-left:308.008pt;margin-top:26.041pt;mso-position-vertical-relative:text;mso-position-horizontal-relative:text;width:85.1pt;height:28.6pt;z-index:251856896;" filled="false" stroked="false" coordsize="1701,572" coordorigin="0,0">
            <v:shape id="_x0000_s142" style="position:absolute;left:0;top:0;width:1701;height:572;" filled="false" stroked="false" type="#_x0000_t75">
              <v:imagedata o:title="" r:id="rId91"/>
            </v:shape>
            <v:shape id="_x0000_s144" style="position:absolute;left:-20;top:-20;width:1741;height:6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117"/>
                      <w:spacing w:before="264" w:line="196" w:lineRule="auto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  <w:color w:val="030505"/>
                        <w:spacing w:val="1"/>
                      </w:rPr>
                      <w:t>Parameter optimization</w:t>
                    </w:r>
                  </w:p>
                </w:txbxContent>
              </v:textbox>
            </v:shape>
          </v:group>
        </w:pict>
      </w:r>
      <w:r>
        <w:pict>
          <v:group id="_x0000_s146" style="position:absolute;margin-left:393.133pt;margin-top:26.041pt;mso-position-vertical-relative:text;mso-position-horizontal-relative:text;width:67.75pt;height:28.6pt;z-index:251859968;" filled="false" stroked="false" coordsize="1355,572" coordorigin="0,0">
            <v:shape id="_x0000_s148" style="position:absolute;left:0;top:0;width:1355;height:572;" filled="false" stroked="false" type="#_x0000_t75">
              <v:imagedata o:title="" r:id="rId92"/>
            </v:shape>
            <v:shape id="_x0000_s150" style="position:absolute;left:-20;top:-20;width:1395;height:63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309"/>
                      <w:spacing w:before="272" w:line="236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030505"/>
                      </w:rPr>
                      <w:t>Model validation</w:t>
                    </w:r>
                  </w:p>
                </w:txbxContent>
              </v:textbox>
            </v:shape>
          </v:group>
        </w:pict>
      </w:r>
      <w:r>
        <w:pict>
          <v:group id="_x0000_s152" style="position:absolute;margin-left:143.917pt;margin-top:25.762pt;mso-position-vertical-relative:text;mso-position-horizontal-relative:text;width:80.05pt;height:28.6pt;z-index:-251461632;" filled="false" stroked="false" coordsize="1601,572" coordorigin="0,0">
            <v:shape id="_x0000_s154" style="position:absolute;left:0;top:0;width:1601;height:572;" filled="false" stroked="false" type="#_x0000_t75">
              <v:imagedata o:title="" r:id="rId93"/>
            </v:shape>
            <v:shape id="_x0000_s156" style="position:absolute;left:-20;top:-20;width:1641;height:6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216"/>
                      <w:spacing w:before="266" w:line="194" w:lineRule="auto"/>
                      <w:rPr>
                        <w:sz w:val="11"/>
                        <w:szCs w:val="11"/>
                      </w:rPr>
                    </w:pPr>
                    <w:r>
                      <w:rPr>
                        <w:sz w:val="11"/>
                        <w:szCs w:val="11"/>
                        <w:color w:val="030505"/>
                      </w:rPr>
                      <w:t>Feature processing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858944" behindDoc="0" locked="0" layoutInCell="1" allowOverlap="1">
            <wp:simplePos x="0" y="0"/>
            <wp:positionH relativeFrom="column">
              <wp:posOffset>2844807</wp:posOffset>
            </wp:positionH>
            <wp:positionV relativeFrom="paragraph">
              <wp:posOffset>330720</wp:posOffset>
            </wp:positionV>
            <wp:extent cx="860628" cy="362737"/>
            <wp:effectExtent l="0" t="0" r="0" b="0"/>
            <wp:wrapNone/>
            <wp:docPr id="96" name="IM 96"/>
            <wp:cNvGraphicFramePr/>
            <a:graphic>
              <a:graphicData uri="http://schemas.openxmlformats.org/drawingml/2006/picture">
                <pic:pic>
                  <pic:nvPicPr>
                    <pic:cNvPr id="96" name="IM 96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0628" cy="362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"/>
        </w:rPr>
        <w:drawing>
          <wp:inline distT="0" distB="0" distL="0" distR="0">
            <wp:extent cx="56896" cy="311238"/>
            <wp:effectExtent l="0" t="0" r="0" b="0"/>
            <wp:docPr id="98" name="IM 98"/>
            <wp:cNvGraphicFramePr/>
            <a:graphic>
              <a:graphicData uri="http://schemas.openxmlformats.org/drawingml/2006/picture">
                <pic:pic>
                  <pic:nvPicPr>
                    <pic:cNvPr id="98" name="IM 98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896" cy="31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firstLine="1119"/>
        <w:spacing w:before="29" w:line="516" w:lineRule="exact"/>
        <w:rPr/>
      </w:pPr>
      <w:r>
        <w:pict>
          <v:shape id="_x0000_s158" style="position:absolute;margin-left:238.723pt;margin-top:11.9753pt;mso-position-vertical-relative:text;mso-position-horizontal-relative:text;width:37.85pt;height:8.25pt;z-index:2518630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36" w:lineRule="auto"/>
                    <w:rPr>
                      <w:sz w:val="11"/>
                      <w:szCs w:val="11"/>
                    </w:rPr>
                  </w:pPr>
                  <w:r>
                    <w:rPr>
                      <w:sz w:val="11"/>
                      <w:szCs w:val="11"/>
                      <w:color w:val="030505"/>
                    </w:rPr>
                    <w:t>Model selection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60992" behindDoc="0" locked="0" layoutInCell="1" allowOverlap="1">
            <wp:simplePos x="0" y="0"/>
            <wp:positionH relativeFrom="column">
              <wp:posOffset>497720</wp:posOffset>
            </wp:positionH>
            <wp:positionV relativeFrom="paragraph">
              <wp:posOffset>153771</wp:posOffset>
            </wp:positionV>
            <wp:extent cx="212521" cy="56896"/>
            <wp:effectExtent l="0" t="0" r="0" b="0"/>
            <wp:wrapNone/>
            <wp:docPr id="100" name="IM 100"/>
            <wp:cNvGraphicFramePr/>
            <a:graphic>
              <a:graphicData uri="http://schemas.openxmlformats.org/drawingml/2006/picture">
                <pic:pic>
                  <pic:nvPicPr>
                    <pic:cNvPr id="100" name="IM 100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521" cy="5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64064" behindDoc="0" locked="0" layoutInCell="1" allowOverlap="1">
            <wp:simplePos x="0" y="0"/>
            <wp:positionH relativeFrom="column">
              <wp:posOffset>3698323</wp:posOffset>
            </wp:positionH>
            <wp:positionV relativeFrom="paragraph">
              <wp:posOffset>157314</wp:posOffset>
            </wp:positionV>
            <wp:extent cx="212509" cy="56896"/>
            <wp:effectExtent l="0" t="0" r="0" b="0"/>
            <wp:wrapNone/>
            <wp:docPr id="102" name="IM 102"/>
            <wp:cNvGraphicFramePr/>
            <a:graphic>
              <a:graphicData uri="http://schemas.openxmlformats.org/drawingml/2006/picture">
                <pic:pic>
                  <pic:nvPicPr>
                    <pic:cNvPr id="102" name="IM 102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2509" cy="5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"/>
        </w:rPr>
        <w:pict>
          <v:group id="_x0000_s160" style="mso-position-vertical-relative:line;mso-position-horizontal-relative:char;width:87.9pt;height:25.8pt;" filled="false" stroked="false" coordsize="1758,515" coordorigin="0,0">
            <v:shape id="_x0000_s162" style="position:absolute;left:0;top:0;width:1758;height:515;" filled="false" stroked="false" type="#_x0000_t75">
              <v:imagedata o:title="" r:id="rId98"/>
            </v:shape>
            <v:shape id="_x0000_s164" style="position:absolute;left:-20;top:-20;width:1798;height:55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84"/>
                      <w:spacing w:before="238" w:line="194" w:lineRule="auto"/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1"/>
                        <w:szCs w:val="11"/>
                        <w:color w:val="030505"/>
                      </w:rPr>
                      <w:t>Data cleaning</w:t>
                    </w:r>
                  </w:p>
                </w:txbxContent>
              </v:textbox>
            </v:shape>
          </v:group>
        </w:pict>
      </w:r>
    </w:p>
    <w:p>
      <w:pPr>
        <w:spacing w:line="337" w:lineRule="auto"/>
        <w:rPr>
          <w:rFonts w:ascii="Arial"/>
          <w:sz w:val="21"/>
        </w:rPr>
      </w:pPr>
      <w:r/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3093"/>
        <w:spacing w:before="32" w:line="236" w:lineRule="auto"/>
        <w:rPr>
          <w:sz w:val="11"/>
          <w:szCs w:val="11"/>
        </w:rPr>
      </w:pPr>
      <w:r>
        <w:drawing>
          <wp:anchor distT="0" distB="0" distL="0" distR="0" simplePos="0" relativeHeight="251855872" behindDoc="1" locked="0" layoutInCell="1" allowOverlap="1">
            <wp:simplePos x="0" y="0"/>
            <wp:positionH relativeFrom="column">
              <wp:posOffset>1137838</wp:posOffset>
            </wp:positionH>
            <wp:positionV relativeFrom="paragraph">
              <wp:posOffset>-438424</wp:posOffset>
            </wp:positionV>
            <wp:extent cx="2156574" cy="642924"/>
            <wp:effectExtent l="0" t="0" r="0" b="0"/>
            <wp:wrapNone/>
            <wp:docPr id="104" name="IM 104"/>
            <wp:cNvGraphicFramePr/>
            <a:graphic>
              <a:graphicData uri="http://schemas.openxmlformats.org/drawingml/2006/picture">
                <pic:pic>
                  <pic:nvPicPr>
                    <pic:cNvPr id="104" name="IM 104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56574" cy="64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1"/>
          <w:szCs w:val="11"/>
          <w:color w:val="030505"/>
        </w:rPr>
        <w:t>Feature construction</w:t>
      </w:r>
    </w:p>
    <w:p>
      <w:pPr>
        <w:spacing w:line="286" w:lineRule="auto"/>
        <w:rPr>
          <w:rFonts w:ascii="Arial"/>
          <w:sz w:val="21"/>
        </w:rPr>
      </w:pPr>
      <w:r/>
    </w:p>
    <w:p>
      <w:pPr>
        <w:pStyle w:val="BodyText"/>
        <w:ind w:left="5" w:right="2"/>
        <w:spacing w:before="41" w:line="273" w:lineRule="auto"/>
        <w:rPr/>
      </w:pPr>
      <w:r>
        <w:rPr>
          <w:rFonts w:ascii="Arial" w:hAnsi="Arial" w:eastAsia="Arial" w:cs="Arial"/>
          <w:spacing w:val="6"/>
        </w:rPr>
        <w:t>Fig.</w:t>
      </w:r>
      <w:r>
        <w:rPr>
          <w:rFonts w:ascii="Arial" w:hAnsi="Arial" w:eastAsia="Arial" w:cs="Arial"/>
          <w:spacing w:val="20"/>
          <w:w w:val="101"/>
        </w:rPr>
        <w:t xml:space="preserve"> </w:t>
      </w:r>
      <w:r>
        <w:rPr>
          <w:rFonts w:ascii="Arial" w:hAnsi="Arial" w:eastAsia="Arial" w:cs="Arial"/>
          <w:spacing w:val="6"/>
        </w:rPr>
        <w:t>7.</w:t>
      </w:r>
      <w:r>
        <w:rPr>
          <w:rFonts w:ascii="Arial" w:hAnsi="Arial" w:eastAsia="Arial" w:cs="Arial"/>
          <w:spacing w:val="37"/>
        </w:rPr>
        <w:t xml:space="preserve"> </w:t>
      </w:r>
      <w:r>
        <w:rPr>
          <w:spacing w:val="6"/>
        </w:rPr>
        <w:t>Post-data</w:t>
      </w:r>
      <w:r>
        <w:rPr>
          <w:spacing w:val="22"/>
          <w:w w:val="102"/>
        </w:rPr>
        <w:t xml:space="preserve"> </w:t>
      </w:r>
      <w:r>
        <w:rPr>
          <w:spacing w:val="6"/>
        </w:rPr>
        <w:t>cleaning</w:t>
      </w:r>
      <w:r>
        <w:rPr>
          <w:spacing w:val="23"/>
          <w:w w:val="101"/>
        </w:rPr>
        <w:t xml:space="preserve"> </w:t>
      </w:r>
      <w:r>
        <w:rPr>
          <w:spacing w:val="6"/>
        </w:rPr>
        <w:t>for</w:t>
      </w:r>
      <w:r>
        <w:rPr>
          <w:spacing w:val="22"/>
          <w:w w:val="101"/>
        </w:rPr>
        <w:t xml:space="preserve"> </w:t>
      </w:r>
      <w:r>
        <w:rPr>
          <w:spacing w:val="6"/>
        </w:rPr>
        <w:t>the</w:t>
      </w:r>
      <w:r>
        <w:rPr>
          <w:spacing w:val="21"/>
          <w:w w:val="102"/>
        </w:rPr>
        <w:t xml:space="preserve"> </w:t>
      </w:r>
      <w:r>
        <w:rPr>
          <w:spacing w:val="6"/>
        </w:rPr>
        <w:t>ML</w:t>
      </w:r>
      <w:r>
        <w:rPr>
          <w:spacing w:val="21"/>
          <w:w w:val="102"/>
        </w:rPr>
        <w:t xml:space="preserve"> </w:t>
      </w:r>
      <w:r>
        <w:rPr>
          <w:spacing w:val="6"/>
        </w:rPr>
        <w:t>pipeline</w:t>
      </w:r>
      <w:r>
        <w:rPr>
          <w:spacing w:val="23"/>
          <w:w w:val="101"/>
        </w:rPr>
        <w:t xml:space="preserve"> </w:t>
      </w:r>
      <w:r>
        <w:rPr>
          <w:spacing w:val="6"/>
        </w:rPr>
        <w:t>is</w:t>
      </w:r>
      <w:r>
        <w:rPr>
          <w:spacing w:val="23"/>
        </w:rPr>
        <w:t xml:space="preserve"> </w:t>
      </w:r>
      <w:r>
        <w:rPr>
          <w:spacing w:val="6"/>
        </w:rPr>
        <w:t>automated</w:t>
      </w:r>
      <w:r>
        <w:rPr>
          <w:spacing w:val="21"/>
          <w:w w:val="101"/>
        </w:rPr>
        <w:t xml:space="preserve"> </w:t>
      </w:r>
      <w:r>
        <w:rPr>
          <w:spacing w:val="6"/>
        </w:rPr>
        <w:t>by</w:t>
      </w:r>
      <w:r>
        <w:rPr>
          <w:spacing w:val="18"/>
          <w:w w:val="101"/>
        </w:rPr>
        <w:t xml:space="preserve"> </w:t>
      </w:r>
      <w:r>
        <w:rPr>
          <w:spacing w:val="6"/>
        </w:rPr>
        <w:t>AutoML</w:t>
      </w:r>
      <w:r>
        <w:rPr>
          <w:spacing w:val="23"/>
          <w:w w:val="102"/>
        </w:rPr>
        <w:t xml:space="preserve"> </w:t>
      </w:r>
      <w:r>
        <w:rPr>
          <w:spacing w:val="6"/>
        </w:rPr>
        <w:t>capability.</w:t>
      </w:r>
      <w:r>
        <w:rPr>
          <w:spacing w:val="21"/>
          <w:w w:val="101"/>
        </w:rPr>
        <w:t xml:space="preserve"> </w:t>
      </w:r>
      <w:r>
        <w:rPr>
          <w:spacing w:val="6"/>
        </w:rPr>
        <w:t>The</w:t>
      </w:r>
      <w:r>
        <w:rPr>
          <w:spacing w:val="20"/>
          <w:w w:val="102"/>
        </w:rPr>
        <w:t xml:space="preserve"> </w:t>
      </w:r>
      <w:r>
        <w:rPr>
          <w:spacing w:val="6"/>
        </w:rPr>
        <w:t>pipeline's</w:t>
      </w:r>
      <w:r>
        <w:rPr>
          <w:spacing w:val="24"/>
          <w:w w:val="102"/>
        </w:rPr>
        <w:t xml:space="preserve"> </w:t>
      </w:r>
      <w:r>
        <w:rPr>
          <w:spacing w:val="6"/>
        </w:rPr>
        <w:t>speciﬁ</w:t>
      </w:r>
      <w:r>
        <w:rPr>
          <w:spacing w:val="5"/>
        </w:rPr>
        <w:t>c</w:t>
      </w:r>
      <w:r>
        <w:rPr>
          <w:spacing w:val="23"/>
        </w:rPr>
        <w:t xml:space="preserve"> </w:t>
      </w:r>
      <w:r>
        <w:rPr>
          <w:spacing w:val="5"/>
        </w:rPr>
        <w:t>automated</w:t>
      </w:r>
      <w:r>
        <w:rPr>
          <w:spacing w:val="21"/>
          <w:w w:val="101"/>
        </w:rPr>
        <w:t xml:space="preserve"> </w:t>
      </w:r>
      <w:r>
        <w:rPr>
          <w:spacing w:val="5"/>
        </w:rPr>
        <w:t>processes</w:t>
      </w:r>
      <w:r>
        <w:rPr>
          <w:spacing w:val="24"/>
          <w:w w:val="102"/>
        </w:rPr>
        <w:t xml:space="preserve"> </w:t>
      </w:r>
      <w:r>
        <w:rPr>
          <w:spacing w:val="5"/>
        </w:rPr>
        <w:t>include</w:t>
      </w:r>
      <w:r>
        <w:rPr>
          <w:spacing w:val="21"/>
        </w:rPr>
        <w:t xml:space="preserve"> </w:t>
      </w:r>
      <w:r>
        <w:rPr>
          <w:spacing w:val="5"/>
        </w:rPr>
        <w:t>model</w:t>
      </w:r>
      <w:r>
        <w:rPr>
          <w:spacing w:val="23"/>
        </w:rPr>
        <w:t xml:space="preserve"> </w:t>
      </w:r>
      <w:r>
        <w:rPr>
          <w:spacing w:val="5"/>
        </w:rPr>
        <w:t>se-</w:t>
      </w:r>
      <w:r>
        <w:rPr/>
        <w:t xml:space="preserve"> </w:t>
      </w:r>
      <w:r>
        <w:rPr>
          <w:spacing w:val="8"/>
        </w:rPr>
        <w:t>lection,</w:t>
      </w:r>
      <w:r>
        <w:rPr>
          <w:spacing w:val="17"/>
        </w:rPr>
        <w:t xml:space="preserve"> </w:t>
      </w:r>
      <w:r>
        <w:rPr>
          <w:spacing w:val="8"/>
        </w:rPr>
        <w:t>parameter</w:t>
      </w:r>
      <w:r>
        <w:rPr>
          <w:spacing w:val="18"/>
        </w:rPr>
        <w:t xml:space="preserve"> </w:t>
      </w:r>
      <w:r>
        <w:rPr>
          <w:spacing w:val="8"/>
        </w:rPr>
        <w:t>optimization,</w:t>
      </w:r>
      <w:r>
        <w:rPr>
          <w:spacing w:val="18"/>
        </w:rPr>
        <w:t xml:space="preserve"> </w:t>
      </w:r>
      <w:r>
        <w:rPr>
          <w:spacing w:val="8"/>
        </w:rPr>
        <w:t>featuresele</w:t>
      </w:r>
      <w:r>
        <w:rPr>
          <w:spacing w:val="7"/>
        </w:rPr>
        <w:t>ction</w:t>
      </w:r>
      <w:r>
        <w:rPr>
          <w:spacing w:val="19"/>
          <w:w w:val="101"/>
        </w:rPr>
        <w:t xml:space="preserve"> </w:t>
      </w:r>
      <w:r>
        <w:rPr>
          <w:spacing w:val="7"/>
        </w:rPr>
        <w:t>and</w:t>
      </w:r>
      <w:r>
        <w:rPr>
          <w:spacing w:val="16"/>
        </w:rPr>
        <w:t xml:space="preserve"> </w:t>
      </w:r>
      <w:r>
        <w:rPr>
          <w:spacing w:val="7"/>
        </w:rPr>
        <w:t>preprocessing.</w:t>
      </w:r>
    </w:p>
    <w:p>
      <w:pPr>
        <w:spacing w:line="273" w:lineRule="auto"/>
        <w:sectPr>
          <w:headerReference w:type="default" r:id="rId85"/>
          <w:footerReference w:type="default" r:id="rId86"/>
          <w:pgSz w:w="10886" w:h="14854"/>
          <w:pgMar w:top="817" w:right="778" w:bottom="792" w:left="778" w:header="660" w:footer="678" w:gutter="0"/>
        </w:sectPr>
        <w:rPr/>
      </w:pPr>
    </w:p>
    <w:p>
      <w:pPr>
        <w:spacing w:before="260" w:line="209" w:lineRule="auto"/>
        <w:rPr>
          <w:rFonts w:ascii="Malgun Gothic" w:hAnsi="Malgun Gothic" w:eastAsia="Malgun Gothic" w:cs="Malgun Gothic"/>
          <w:sz w:val="12"/>
          <w:szCs w:val="12"/>
        </w:rPr>
      </w:pPr>
      <w:r>
        <w:pict>
          <v:shape id="_x0000_s166" style="position:absolute;margin-left:212.312pt;margin-top:33.1151pt;mso-position-vertical-relative:text;mso-position-horizontal-relative:text;width:53.5pt;height:7.3pt;z-index:251886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05" w:lineRule="exact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color w:val="231F20"/>
                      <w:spacing w:val="2"/>
                    </w:rPr>
                    <w:t>Baseline feature extraction</w:t>
                  </w:r>
                </w:p>
              </w:txbxContent>
            </v:textbox>
          </v:shape>
        </w:pic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I. </w:t>
      </w:r>
      <w:r>
        <w:rPr>
          <w:rFonts w:ascii="Malgun Gothic" w:hAnsi="Malgun Gothic" w:eastAsia="Malgun Gothic" w:cs="Malgun Gothic"/>
          <w:sz w:val="12"/>
          <w:szCs w:val="12"/>
        </w:rPr>
        <w:t>Salehin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et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al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.                                                                                         </w:t>
      </w:r>
      <w:r>
        <w:rPr>
          <w:rFonts w:ascii="Malgun Gothic" w:hAnsi="Malgun Gothic" w:eastAsia="Malgun Gothic" w:cs="Malgun Gothic"/>
          <w:sz w:val="12"/>
          <w:szCs w:val="12"/>
        </w:rPr>
        <w:t xml:space="preserve">                                        Journal of Information and Intelligence 2 (2024) 52</w:t>
      </w:r>
      <w:r>
        <w:rPr>
          <w:rFonts w:ascii="Arial" w:hAnsi="Arial" w:eastAsia="Arial" w:cs="Arial"/>
          <w:sz w:val="12"/>
          <w:szCs w:val="12"/>
        </w:rPr>
        <w:t>–</w:t>
      </w:r>
      <w:r>
        <w:rPr>
          <w:rFonts w:ascii="Malgun Gothic" w:hAnsi="Malgun Gothic" w:eastAsia="Malgun Gothic" w:cs="Malgun Gothic"/>
          <w:sz w:val="12"/>
          <w:szCs w:val="12"/>
        </w:rPr>
        <w:t>81</w:t>
      </w:r>
    </w:p>
    <w:p>
      <w:pPr>
        <w:pStyle w:val="BodyText"/>
        <w:ind w:firstLine="6583"/>
        <w:spacing w:before="240" w:line="1451" w:lineRule="exact"/>
        <w:rPr/>
      </w:pPr>
      <w:r>
        <w:pict>
          <v:shape id="_x0000_s168" style="position:absolute;margin-left:127.431pt;margin-top:35.5772pt;mso-position-vertical-relative:text;mso-position-horizontal-relative:text;width:0.5pt;height:21.2pt;z-index:251882496;" filled="false" strokecolor="#231F20" strokeweight="0.48pt" coordsize="10,424" coordorigin="0,0" path="m4,0l4,423e">
            <v:stroke joinstyle="miter" miterlimit="10"/>
          </v:shape>
        </w:pict>
      </w:r>
      <w:r>
        <w:drawing>
          <wp:anchor distT="0" distB="0" distL="0" distR="0" simplePos="0" relativeHeight="251894784" behindDoc="0" locked="0" layoutInCell="1" allowOverlap="1">
            <wp:simplePos x="0" y="0"/>
            <wp:positionH relativeFrom="column">
              <wp:posOffset>1792421</wp:posOffset>
            </wp:positionH>
            <wp:positionV relativeFrom="paragraph">
              <wp:posOffset>406034</wp:posOffset>
            </wp:positionV>
            <wp:extent cx="12217" cy="360311"/>
            <wp:effectExtent l="0" t="0" r="0" b="0"/>
            <wp:wrapNone/>
            <wp:docPr id="106" name="IM 106"/>
            <wp:cNvGraphicFramePr/>
            <a:graphic>
              <a:graphicData uri="http://schemas.openxmlformats.org/drawingml/2006/picture">
                <pic:pic>
                  <pic:nvPicPr>
                    <pic:cNvPr id="106" name="IM 106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17" cy="36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0" style="position:absolute;margin-left:98.5786pt;margin-top:35.5772pt;mso-position-vertical-relative:text;mso-position-horizontal-relative:text;width:0.5pt;height:21.2pt;z-index:251883520;" filled="false" strokecolor="#231F20" strokeweight="0.48pt" coordsize="10,424" coordorigin="0,0" path="m4,423l4,0e">
            <v:stroke joinstyle="miter" miterlimit="10"/>
          </v:shape>
        </w:pict>
      </w:r>
      <w:r>
        <w:drawing>
          <wp:anchor distT="0" distB="0" distL="0" distR="0" simplePos="0" relativeHeight="251896832" behindDoc="0" locked="0" layoutInCell="1" allowOverlap="1">
            <wp:simplePos x="0" y="0"/>
            <wp:positionH relativeFrom="column">
              <wp:posOffset>1792421</wp:posOffset>
            </wp:positionH>
            <wp:positionV relativeFrom="paragraph">
              <wp:posOffset>796890</wp:posOffset>
            </wp:positionV>
            <wp:extent cx="12217" cy="164883"/>
            <wp:effectExtent l="0" t="0" r="0" b="0"/>
            <wp:wrapNone/>
            <wp:docPr id="108" name="IM 108"/>
            <wp:cNvGraphicFramePr/>
            <a:graphic>
              <a:graphicData uri="http://schemas.openxmlformats.org/drawingml/2006/picture">
                <pic:pic>
                  <pic:nvPicPr>
                    <pic:cNvPr id="108" name="IM 108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17" cy="16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7856" behindDoc="0" locked="0" layoutInCell="1" allowOverlap="1">
            <wp:simplePos x="0" y="0"/>
            <wp:positionH relativeFrom="column">
              <wp:posOffset>3948221</wp:posOffset>
            </wp:positionH>
            <wp:positionV relativeFrom="paragraph">
              <wp:posOffset>796890</wp:posOffset>
            </wp:positionV>
            <wp:extent cx="12217" cy="164883"/>
            <wp:effectExtent l="0" t="0" r="0" b="0"/>
            <wp:wrapNone/>
            <wp:docPr id="110" name="IM 110"/>
            <wp:cNvGraphicFramePr/>
            <a:graphic>
              <a:graphicData uri="http://schemas.openxmlformats.org/drawingml/2006/picture">
                <pic:pic>
                  <pic:nvPicPr>
                    <pic:cNvPr id="110" name="IM 110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17" cy="164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5808" behindDoc="0" locked="0" layoutInCell="1" allowOverlap="1">
            <wp:simplePos x="0" y="0"/>
            <wp:positionH relativeFrom="column">
              <wp:posOffset>3948221</wp:posOffset>
            </wp:positionH>
            <wp:positionV relativeFrom="paragraph">
              <wp:posOffset>406034</wp:posOffset>
            </wp:positionV>
            <wp:extent cx="12217" cy="360311"/>
            <wp:effectExtent l="0" t="0" r="0" b="0"/>
            <wp:wrapNone/>
            <wp:docPr id="112" name="IM 112"/>
            <wp:cNvGraphicFramePr/>
            <a:graphic>
              <a:graphicData uri="http://schemas.openxmlformats.org/drawingml/2006/picture">
                <pic:pic>
                  <pic:nvPicPr>
                    <pic:cNvPr id="112" name="IM 112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217" cy="36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2" style="position:absolute;margin-left:152.195pt;margin-top:31.2493pt;mso-position-vertical-relative:text;mso-position-horizontal-relative:text;width:58.2pt;height:29.35pt;z-index:251879424;" filled="false" stroked="false" coordsize="1164,587" coordorigin="0,0">
            <v:shape id="_x0000_s174" style="position:absolute;left:0;top:0;width:1164;height:587;" filled="false" strokecolor="#231F20" strokeweight="0.48pt" coordsize="1164,587" coordorigin="0,0" path="m91,4l1072,4c1078,4,1083,5,1089,6c1094,7,1100,9,1105,11c1110,13,1115,16,1120,19c1125,22,1129,26,1133,30c1137,34,1141,38,1144,43c1147,48,1150,53,1152,58c1154,63,1156,68,1157,74c1158,80,1158,85,1158,91l1158,495c1158,500,1158,506,1157,512c1156,517,1154,523,1152,528c1150,533,1147,538,1144,543c1141,548,1137,552,1133,556c1129,560,1125,564,1120,567c1115,570,1110,573,1105,575c1100,577,1094,579,1089,580c1083,581,1078,581,1072,581l91,581c85,581,80,581,74,580c68,579,63,577,58,575c53,573,48,570,43,567c38,564,34,560,30,556c26,552,22,548,19,543c16,538,13,533,11,528c9,523,7,517,6,512c5,506,4,500,4,495l4,91c4,85,5,80,6,74c7,68,9,63,11,58c13,53,16,48,19,43c22,38,26,34,30,30c34,26,38,22,43,19c48,16,53,13,58,11c63,9,68,7,74,6c80,5,85,4,91,4e">
              <v:stroke joinstyle="miter" miterlimit="4"/>
            </v:shape>
            <v:shape id="_x0000_s176" style="position:absolute;left:-20;top:-20;width:1204;height:64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5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pStyle w:val="BodyText"/>
                      <w:ind w:left="250"/>
                      <w:spacing w:before="26" w:line="106" w:lineRule="exact"/>
                      <w:rPr>
                        <w:sz w:val="9"/>
                        <w:szCs w:val="9"/>
                      </w:rPr>
                    </w:pPr>
                    <w:r>
                      <w:rPr>
                        <w:sz w:val="9"/>
                        <w:szCs w:val="9"/>
                        <w:color w:val="231F20"/>
                        <w:spacing w:val="2"/>
                      </w:rPr>
                      <w:t>Feature extraction</w:t>
                    </w:r>
                  </w:p>
                </w:txbxContent>
              </v:textbox>
            </v:shape>
          </v:group>
        </w:pict>
      </w:r>
      <w:r>
        <w:pict>
          <v:shape id="_x0000_s178" style="position:absolute;margin-left:254.143pt;margin-top:43.2562pt;mso-position-vertical-relative:text;mso-position-horizontal-relative:text;width:44.35pt;height:6.4pt;z-index:251888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3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color w:val="231F20"/>
                      <w:spacing w:val="3"/>
                    </w:rPr>
                    <w:t>PCA+LDA</w:t>
                  </w:r>
                  <w:r>
                    <w:rPr>
                      <w:sz w:val="9"/>
                      <w:szCs w:val="9"/>
                      <w:color w:val="231F20"/>
                      <w:spacing w:val="-4"/>
                    </w:rPr>
                    <w:t xml:space="preserve"> </w:t>
                  </w:r>
                  <w:r>
                    <w:rPr>
                      <w:sz w:val="9"/>
                      <w:szCs w:val="9"/>
                      <w:color w:val="231F20"/>
                      <w:spacing w:val="3"/>
                    </w:rPr>
                    <w:t>projection</w:t>
                  </w:r>
                </w:p>
              </w:txbxContent>
            </v:textbox>
          </v:shape>
        </w:pict>
      </w:r>
      <w:r>
        <w:pict>
          <v:shape id="_x0000_s180" style="position:absolute;margin-left:102.829pt;margin-top:48.0649pt;mso-position-vertical-relative:text;mso-position-horizontal-relative:text;width:19.95pt;height:7.3pt;z-index:251893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105" w:lineRule="exact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color w:val="231F20"/>
                      <w:spacing w:val="2"/>
                    </w:rPr>
                    <w:t>Raw</w:t>
                  </w:r>
                  <w:r>
                    <w:rPr>
                      <w:sz w:val="9"/>
                      <w:szCs w:val="9"/>
                      <w:color w:val="231F20"/>
                      <w:spacing w:val="6"/>
                      <w:w w:val="102"/>
                    </w:rPr>
                    <w:t xml:space="preserve"> </w:t>
                  </w:r>
                  <w:r>
                    <w:rPr>
                      <w:sz w:val="9"/>
                      <w:szCs w:val="9"/>
                      <w:color w:val="231F20"/>
                      <w:spacing w:val="2"/>
                    </w:rPr>
                    <w:t>data</w:t>
                  </w:r>
                </w:p>
              </w:txbxContent>
            </v:textbox>
          </v:shape>
        </w:pict>
      </w:r>
      <w:r>
        <w:pict>
          <v:shape id="_x0000_s182" style="position:absolute;margin-left:165.11pt;margin-top:68.7435pt;mso-position-vertical-relative:text;mso-position-horizontal-relative:text;width:40.15pt;height:6.65pt;z-index:251889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14" w:lineRule="auto"/>
                    <w:rPr>
                      <w:sz w:val="9"/>
                      <w:szCs w:val="9"/>
                    </w:rPr>
                  </w:pPr>
                  <w:r>
                    <w:rPr>
                      <w:sz w:val="9"/>
                      <w:szCs w:val="9"/>
                      <w:color w:val="231F20"/>
                      <w:spacing w:val="1"/>
                    </w:rPr>
                    <w:t>Ex: HOG,</w:t>
                  </w:r>
                  <w:r>
                    <w:rPr>
                      <w:sz w:val="9"/>
                      <w:szCs w:val="9"/>
                      <w:color w:val="231F20"/>
                      <w:spacing w:val="18"/>
                      <w:w w:val="101"/>
                    </w:rPr>
                    <w:t xml:space="preserve"> </w:t>
                  </w:r>
                  <w:r>
                    <w:rPr>
                      <w:sz w:val="9"/>
                      <w:szCs w:val="9"/>
                      <w:color w:val="231F20"/>
                      <w:spacing w:val="1"/>
                    </w:rPr>
                    <w:t>SIFT,</w:t>
                  </w:r>
                  <w:r>
                    <w:rPr>
                      <w:sz w:val="9"/>
                      <w:szCs w:val="9"/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sz w:val="9"/>
                      <w:szCs w:val="9"/>
                      <w:color w:val="231F20"/>
                      <w:spacing w:val="1"/>
                    </w:rPr>
                    <w:t>etc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885568" behindDoc="0" locked="0" layoutInCell="1" allowOverlap="1">
            <wp:simplePos x="0" y="0"/>
            <wp:positionH relativeFrom="column">
              <wp:posOffset>1798530</wp:posOffset>
            </wp:positionH>
            <wp:positionV relativeFrom="paragraph">
              <wp:posOffset>262518</wp:posOffset>
            </wp:positionV>
            <wp:extent cx="2161908" cy="18312"/>
            <wp:effectExtent l="0" t="0" r="0" b="0"/>
            <wp:wrapNone/>
            <wp:docPr id="114" name="IM 114"/>
            <wp:cNvGraphicFramePr/>
            <a:graphic>
              <a:graphicData uri="http://schemas.openxmlformats.org/drawingml/2006/picture">
                <pic:pic>
                  <pic:nvPicPr>
                    <pic:cNvPr id="114" name="IM 11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1908" cy="1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0448" behindDoc="0" locked="0" layoutInCell="1" allowOverlap="1">
            <wp:simplePos x="0" y="0"/>
            <wp:positionH relativeFrom="column">
              <wp:posOffset>1792421</wp:posOffset>
            </wp:positionH>
            <wp:positionV relativeFrom="paragraph">
              <wp:posOffset>308308</wp:posOffset>
            </wp:positionV>
            <wp:extent cx="2168017" cy="67182"/>
            <wp:effectExtent l="0" t="0" r="0" b="0"/>
            <wp:wrapNone/>
            <wp:docPr id="116" name="IM 116"/>
            <wp:cNvGraphicFramePr/>
            <a:graphic>
              <a:graphicData uri="http://schemas.openxmlformats.org/drawingml/2006/picture">
                <pic:pic>
                  <pic:nvPicPr>
                    <pic:cNvPr id="116" name="IM 11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8017" cy="67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1472" behindDoc="0" locked="0" layoutInCell="1" allowOverlap="1">
            <wp:simplePos x="0" y="0"/>
            <wp:positionH relativeFrom="column">
              <wp:posOffset>1618368</wp:posOffset>
            </wp:positionH>
            <wp:positionV relativeFrom="paragraph">
              <wp:posOffset>558700</wp:posOffset>
            </wp:positionV>
            <wp:extent cx="313785" cy="48857"/>
            <wp:effectExtent l="0" t="0" r="0" b="0"/>
            <wp:wrapNone/>
            <wp:docPr id="118" name="IM 118"/>
            <wp:cNvGraphicFramePr/>
            <a:graphic>
              <a:graphicData uri="http://schemas.openxmlformats.org/drawingml/2006/picture">
                <pic:pic>
                  <pic:nvPicPr>
                    <pic:cNvPr id="118" name="IM 118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3785" cy="4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4" style="position:absolute;margin-left:98.5786pt;margin-top:56.4947pt;mso-position-vertical-relative:text;mso-position-horizontal-relative:text;width:29.35pt;height:4.35pt;z-index:251891712;" filled="false" strokecolor="#231F20" strokeweight="0.48pt" coordsize="587,86" coordorigin="0,0" path="m581,4c581,107,4,107,4,4e">
            <v:stroke joinstyle="miter" miterlimit="10"/>
          </v:shape>
        </w:pict>
      </w:r>
      <w:r>
        <w:pict>
          <v:shape id="_x0000_s186" style="position:absolute;margin-left:98.5786pt;margin-top:31.4885pt;mso-position-vertical-relative:text;mso-position-horizontal-relative:text;width:29.35pt;height:11.1pt;z-index:251884544;" filled="false" strokecolor="#231F20" strokeweight="0.48pt" coordsize="587,222" coordorigin="0,0" path="m4,81c4,-20,581,-20,581,81m4,81c4,158,581,158,581,81m4,120c4,197,581,197,581,120m4,158c4,235,581,235,581,158e">
            <v:stroke joinstyle="miter" miterlimit="10"/>
          </v:shape>
        </w:pict>
      </w:r>
      <w:r>
        <w:drawing>
          <wp:anchor distT="0" distB="0" distL="0" distR="0" simplePos="0" relativeHeight="251890688" behindDoc="0" locked="0" layoutInCell="1" allowOverlap="1">
            <wp:simplePos x="0" y="0"/>
            <wp:positionH relativeFrom="column">
              <wp:posOffset>2665743</wp:posOffset>
            </wp:positionH>
            <wp:positionV relativeFrom="paragraph">
              <wp:posOffset>559361</wp:posOffset>
            </wp:positionV>
            <wp:extent cx="475614" cy="48869"/>
            <wp:effectExtent l="0" t="0" r="0" b="0"/>
            <wp:wrapNone/>
            <wp:docPr id="120" name="IM 120"/>
            <wp:cNvGraphicFramePr/>
            <a:graphic>
              <a:graphicData uri="http://schemas.openxmlformats.org/drawingml/2006/picture">
                <pic:pic>
                  <pic:nvPicPr>
                    <pic:cNvPr id="120" name="IM 12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5614" cy="48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87616" behindDoc="0" locked="0" layoutInCell="1" allowOverlap="1">
            <wp:simplePos x="0" y="0"/>
            <wp:positionH relativeFrom="column">
              <wp:posOffset>1792421</wp:posOffset>
            </wp:positionH>
            <wp:positionV relativeFrom="paragraph">
              <wp:posOffset>992304</wp:posOffset>
            </wp:positionV>
            <wp:extent cx="2168017" cy="15271"/>
            <wp:effectExtent l="0" t="0" r="0" b="0"/>
            <wp:wrapNone/>
            <wp:docPr id="122" name="IM 122"/>
            <wp:cNvGraphicFramePr/>
            <a:graphic>
              <a:graphicData uri="http://schemas.openxmlformats.org/drawingml/2006/picture">
                <pic:pic>
                  <pic:nvPicPr>
                    <pic:cNvPr id="122" name="IM 122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8017" cy="1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92736" behindDoc="0" locked="0" layoutInCell="1" allowOverlap="1">
            <wp:simplePos x="0" y="0"/>
            <wp:positionH relativeFrom="column">
              <wp:posOffset>3877990</wp:posOffset>
            </wp:positionH>
            <wp:positionV relativeFrom="paragraph">
              <wp:posOffset>558700</wp:posOffset>
            </wp:positionV>
            <wp:extent cx="301580" cy="48857"/>
            <wp:effectExtent l="0" t="0" r="0" b="0"/>
            <wp:wrapNone/>
            <wp:docPr id="124" name="IM 124"/>
            <wp:cNvGraphicFramePr/>
            <a:graphic>
              <a:graphicData uri="http://schemas.openxmlformats.org/drawingml/2006/picture">
                <pic:pic>
                  <pic:nvPicPr>
                    <pic:cNvPr id="124" name="IM 124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01580" cy="4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88" style="position:absolute;margin-left:247.65pt;margin-top:31.4897pt;mso-position-vertical-relative:text;mso-position-horizontal-relative:text;width:58.2pt;height:29.35pt;z-index:251878400;" filled="false" strokecolor="#231F20" strokeweight="0.48pt" coordsize="1164,587" coordorigin="0,0" path="m91,4l1072,4c1078,4,1083,5,1089,6c1094,7,1100,9,1105,11c1110,13,1115,16,1120,19c1125,22,1129,26,1133,30c1137,34,1141,38,1144,43c1147,48,1150,53,1152,58c1154,63,1156,68,1157,74c1158,80,1158,85,1158,91l1158,495c1158,500,1158,506,1157,512c1156,517,1154,523,1152,528c1150,533,1147,538,1144,543c1141,548,1137,552,1133,556c1129,560,1125,564,1120,567c1115,570,1110,573,1105,575c1100,577,1094,579,1089,580c1083,581,1078,581,1072,581l91,581c85,581,80,581,74,580c68,579,63,577,58,575c52,573,48,570,43,567c38,564,34,560,30,556c26,552,22,548,19,543c16,538,13,533,11,528c9,523,7,517,6,512c5,506,4,500,4,495l4,91c4,85,5,80,6,74c7,68,9,63,11,58c13,53,16,48,19,43c22,38,26,34,30,30c34,26,38,22,43,19c48,16,52,13,58,11c63,9,68,7,74,6c80,5,85,4,91,4e">
            <v:stroke joinstyle="miter" miterlimit="4"/>
          </v:shape>
        </w:pict>
      </w:r>
      <w:r>
        <w:rPr>
          <w:position w:val="-29"/>
        </w:rPr>
        <w:pict>
          <v:group id="_x0000_s190" style="mso-position-vertical-relative:line;mso-position-horizontal-relative:char;width:38.9pt;height:72.6pt;" filled="false" stroked="false" coordsize="778,1451" coordorigin="0,0">
            <v:shape id="_x0000_s192" style="position:absolute;left:0;top:0;width:778;height:1451;" filled="false" stroked="false" type="#_x0000_t75">
              <v:imagedata o:title="" r:id="rId111"/>
            </v:shape>
            <v:shape id="_x0000_s194" style="position:absolute;left:-20;top:-20;width:818;height:149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34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24"/>
                      <w:spacing w:before="26" w:line="106" w:lineRule="exact"/>
                      <w:rPr>
                        <w:rFonts w:ascii="Times New Roman" w:hAnsi="Times New Roman" w:eastAsia="Times New Roman" w:cs="Times New Roman"/>
                        <w:sz w:val="9"/>
                        <w:szCs w:val="9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9"/>
                        <w:szCs w:val="9"/>
                        <w:color w:val="231F20"/>
                        <w:spacing w:val="2"/>
                      </w:rPr>
                      <w:t>Facial features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3420"/>
        <w:spacing w:before="163" w:line="176" w:lineRule="exact"/>
        <w:rPr/>
      </w:pPr>
      <w:r>
        <w:rPr>
          <w:rFonts w:ascii="Arial" w:hAnsi="Arial" w:eastAsia="Arial" w:cs="Arial"/>
          <w:spacing w:val="6"/>
          <w:position w:val="2"/>
        </w:rPr>
        <w:t>Fig. 8.  </w:t>
      </w:r>
      <w:r>
        <w:rPr>
          <w:spacing w:val="6"/>
          <w:position w:val="2"/>
        </w:rPr>
        <w:t>Image-based</w:t>
      </w:r>
      <w:r>
        <w:rPr>
          <w:spacing w:val="18"/>
          <w:position w:val="2"/>
        </w:rPr>
        <w:t xml:space="preserve"> </w:t>
      </w:r>
      <w:r>
        <w:rPr>
          <w:spacing w:val="6"/>
          <w:position w:val="2"/>
        </w:rPr>
        <w:t>feature</w:t>
      </w:r>
      <w:r>
        <w:rPr>
          <w:spacing w:val="18"/>
          <w:position w:val="2"/>
        </w:rPr>
        <w:t xml:space="preserve"> </w:t>
      </w:r>
      <w:r>
        <w:rPr>
          <w:spacing w:val="6"/>
          <w:position w:val="2"/>
        </w:rPr>
        <w:t>e</w:t>
      </w:r>
      <w:r>
        <w:rPr>
          <w:spacing w:val="5"/>
          <w:position w:val="2"/>
        </w:rPr>
        <w:t>xtraction.</w:t>
      </w:r>
    </w:p>
    <w:p>
      <w:pPr>
        <w:ind w:left="3"/>
        <w:spacing w:before="237" w:line="170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1"/>
        </w:rPr>
        <w:t>5.3.</w:t>
      </w:r>
      <w:r>
        <w:rPr>
          <w:rFonts w:ascii="Malgun Gothic" w:hAnsi="Malgun Gothic" w:eastAsia="Malgun Gothic" w:cs="Malgun Gothic"/>
          <w:sz w:val="15"/>
          <w:szCs w:val="15"/>
          <w:spacing w:val="4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Meta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learning</w:t>
      </w:r>
    </w:p>
    <w:p>
      <w:pPr>
        <w:pStyle w:val="BodyText"/>
        <w:ind w:left="5" w:right="9" w:firstLine="235"/>
        <w:spacing w:before="196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</w:rPr>
        <w:t>A branch of machine learning called </w:t>
      </w:r>
      <w:r>
        <w:rPr>
          <w:rFonts w:ascii="Arial" w:hAnsi="Arial" w:eastAsia="Arial" w:cs="Arial"/>
          <w:sz w:val="15"/>
          <w:szCs w:val="15"/>
          <w:spacing w:val="11"/>
        </w:rPr>
        <w:t>“</w:t>
      </w:r>
      <w:r>
        <w:rPr>
          <w:sz w:val="15"/>
          <w:szCs w:val="15"/>
          <w:spacing w:val="11"/>
        </w:rPr>
        <w:t>l</w:t>
      </w:r>
      <w:r>
        <w:rPr>
          <w:sz w:val="15"/>
          <w:szCs w:val="15"/>
          <w:spacing w:val="10"/>
        </w:rPr>
        <w:t>earning to learn</w:t>
      </w:r>
      <w:r>
        <w:rPr>
          <w:rFonts w:ascii="Arial" w:hAnsi="Arial" w:eastAsia="Arial" w:cs="Arial"/>
          <w:sz w:val="15"/>
          <w:szCs w:val="15"/>
          <w:spacing w:val="10"/>
        </w:rPr>
        <w:t>”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“</w:t>
      </w:r>
      <w:r>
        <w:rPr>
          <w:sz w:val="15"/>
          <w:szCs w:val="15"/>
          <w:spacing w:val="10"/>
        </w:rPr>
        <w:t>meta-learning</w:t>
      </w:r>
      <w:r>
        <w:rPr>
          <w:rFonts w:ascii="Arial" w:hAnsi="Arial" w:eastAsia="Arial" w:cs="Arial"/>
          <w:sz w:val="15"/>
          <w:szCs w:val="15"/>
          <w:spacing w:val="10"/>
        </w:rPr>
        <w:t>”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concerned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creating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frameworks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algorithms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that can learn from different tasks or domains in order to themselves become better learners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109</w:t>
        </w:r>
      </w:hyperlink>
      <w:r>
        <w:rPr>
          <w:sz w:val="15"/>
          <w:szCs w:val="15"/>
          <w:spacing w:val="9"/>
        </w:rPr>
        <w:t>]. Meta-learn</w:t>
      </w:r>
      <w:r>
        <w:rPr>
          <w:sz w:val="15"/>
          <w:szCs w:val="15"/>
          <w:spacing w:val="8"/>
        </w:rPr>
        <w:t>ing's objective is to make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it possible for models to learn from their mistakes and build on their existing knowledge in order to bet</w:t>
      </w:r>
      <w:r>
        <w:rPr>
          <w:sz w:val="15"/>
          <w:szCs w:val="15"/>
          <w:spacing w:val="8"/>
        </w:rPr>
        <w:t>ter learn and adapt to new tasks.</w:t>
      </w:r>
    </w:p>
    <w:p>
      <w:pPr>
        <w:pStyle w:val="BodyText"/>
        <w:ind w:left="4" w:right="9" w:firstLine="241"/>
        <w:spacing w:before="13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Beyond this paradigm above in 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Fig. 9</w:t>
        </w:r>
      </w:hyperlink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meta-learning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</w:t>
      </w:r>
      <w:r>
        <w:rPr>
          <w:sz w:val="15"/>
          <w:szCs w:val="15"/>
          <w:spacing w:val="9"/>
        </w:rPr>
        <w:t>rains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models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efﬁciently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learn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from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variety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of tasks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or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datasets,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enabling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speedy adaptation and strong generalization to new, untried tasks. Model select</w:t>
      </w:r>
      <w:r>
        <w:rPr>
          <w:sz w:val="15"/>
          <w:szCs w:val="15"/>
          <w:spacing w:val="9"/>
        </w:rPr>
        <w:t>ion, tuning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hyperparameters and feature engineering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are processes that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AutoML automates and optimizes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by utilizing meta-learning approaches to le</w:t>
      </w:r>
      <w:r>
        <w:rPr>
          <w:sz w:val="15"/>
          <w:szCs w:val="15"/>
          <w:spacing w:val="8"/>
        </w:rPr>
        <w:t>arn from prior machine-learning tasks 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datasets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110</w:t>
        </w:r>
      </w:hyperlink>
      <w:r>
        <w:rPr>
          <w:sz w:val="15"/>
          <w:szCs w:val="15"/>
          <w:spacing w:val="9"/>
        </w:rPr>
        <w:t>]. Meta-learning in feature engineering may be used in a variety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ﬁelds including image processing, time series </w:t>
      </w:r>
      <w:r>
        <w:rPr>
          <w:sz w:val="15"/>
          <w:szCs w:val="15"/>
          <w:spacing w:val="8"/>
        </w:rPr>
        <w:t>analysis,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natural language processing and other areas where efﬁcient feature engineering is essential </w:t>
      </w:r>
      <w:r>
        <w:rPr>
          <w:sz w:val="15"/>
          <w:szCs w:val="15"/>
          <w:spacing w:val="9"/>
        </w:rPr>
        <w:t>for performance enhancement. The trained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meta-learning model can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produce suggestions or transformations for fresh data during the application phase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based on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its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comprehension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0"/>
        </w:rPr>
        <w:t>useful attributes. The model can recommend certain feature engineering strategie</w:t>
      </w:r>
      <w:r>
        <w:rPr>
          <w:sz w:val="15"/>
          <w:szCs w:val="15"/>
          <w:spacing w:val="9"/>
        </w:rPr>
        <w:t>s, transformations or feature combinations that are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likely to enhance performance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1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1"/>
        </w:rPr>
        <w:t>in</w:t>
      </w:r>
      <w:r>
        <w:rPr>
          <w:sz w:val="15"/>
          <w:szCs w:val="15"/>
          <w:spacing w:val="10"/>
        </w:rPr>
        <w:t>tended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job.</w:t>
      </w:r>
    </w:p>
    <w:p>
      <w:pPr>
        <w:pStyle w:val="BodyText"/>
        <w:ind w:left="4" w:right="10" w:firstLine="239"/>
        <w:spacing w:before="15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1"/>
        </w:rPr>
        <w:t>process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1"/>
        </w:rPr>
        <w:t>of feature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1"/>
        </w:rPr>
        <w:t>engineering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1"/>
        </w:rPr>
        <w:t>may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1"/>
        </w:rPr>
        <w:t>be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1"/>
        </w:rPr>
        <w:t>made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1"/>
        </w:rPr>
        <w:t>more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1"/>
        </w:rPr>
        <w:t>automated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1"/>
        </w:rPr>
        <w:t>an</w:t>
      </w:r>
      <w:r>
        <w:rPr>
          <w:sz w:val="15"/>
          <w:szCs w:val="15"/>
          <w:spacing w:val="10"/>
        </w:rPr>
        <w:t>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adaptable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using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meta-learning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approaches.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meta-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capture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correlations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between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features,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transformations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task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performance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allo</w:t>
      </w:r>
      <w:r>
        <w:rPr>
          <w:sz w:val="15"/>
          <w:szCs w:val="15"/>
          <w:spacing w:val="9"/>
        </w:rPr>
        <w:t>ws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more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effec-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tive feature engineering on tasks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111</w:t>
        </w:r>
      </w:hyperlink>
      <w:r>
        <w:rPr>
          <w:sz w:val="15"/>
          <w:szCs w:val="15"/>
          <w:spacing w:val="9"/>
        </w:rPr>
        <w:t>]. By automatically looking for the best feature re</w:t>
      </w:r>
      <w:r>
        <w:rPr>
          <w:sz w:val="15"/>
          <w:szCs w:val="15"/>
          <w:spacing w:val="8"/>
        </w:rPr>
        <w:t>presentations and transformations,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can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save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time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and effort. By learning from previous feature engineering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9"/>
        </w:rPr>
        <w:t>jobs, meta-learning in AutoML may </w:t>
      </w:r>
      <w:r>
        <w:rPr>
          <w:sz w:val="15"/>
          <w:szCs w:val="15"/>
          <w:spacing w:val="8"/>
        </w:rPr>
        <w:t>automate the feature engineering process.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meta-learning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component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ﬁnd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effective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feature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representations,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transformations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combinations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that work well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tasks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datasets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comparable.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Then,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based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information,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suitable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characteristics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may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automatically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generated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future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assignments.</w:t>
      </w:r>
    </w:p>
    <w:p>
      <w:pPr>
        <w:ind w:left="7"/>
        <w:spacing w:before="265" w:line="209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8"/>
        </w:rPr>
        <w:t>6.  Model</w:t>
      </w:r>
      <w:r>
        <w:rPr>
          <w:rFonts w:ascii="Arial" w:hAnsi="Arial" w:eastAsia="Arial" w:cs="Arial"/>
          <w:sz w:val="15"/>
          <w:szCs w:val="15"/>
          <w:spacing w:val="2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selection</w:t>
      </w:r>
    </w:p>
    <w:p>
      <w:pPr>
        <w:pStyle w:val="BodyText"/>
        <w:ind w:left="245"/>
        <w:spacing w:before="230" w:line="196" w:lineRule="exact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Model selection is the most</w:t>
      </w:r>
      <w:r>
        <w:rPr>
          <w:sz w:val="15"/>
          <w:szCs w:val="15"/>
          <w:spacing w:val="14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important part</w:t>
      </w:r>
      <w:r>
        <w:rPr>
          <w:sz w:val="15"/>
          <w:szCs w:val="15"/>
          <w:spacing w:val="14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of NAS.</w:t>
      </w:r>
      <w:r>
        <w:rPr>
          <w:sz w:val="15"/>
          <w:szCs w:val="15"/>
          <w:spacing w:val="10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We</w:t>
      </w:r>
      <w:r>
        <w:rPr>
          <w:sz w:val="15"/>
          <w:szCs w:val="15"/>
          <w:spacing w:val="15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divided</w:t>
      </w:r>
      <w:r>
        <w:rPr>
          <w:sz w:val="15"/>
          <w:szCs w:val="15"/>
          <w:spacing w:val="13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this</w:t>
      </w:r>
      <w:r>
        <w:rPr>
          <w:sz w:val="15"/>
          <w:szCs w:val="15"/>
          <w:spacing w:val="15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in</w:t>
      </w:r>
      <w:r>
        <w:rPr>
          <w:sz w:val="15"/>
          <w:szCs w:val="15"/>
          <w:spacing w:val="9"/>
          <w:position w:val="2"/>
        </w:rPr>
        <w:t>to</w:t>
      </w:r>
      <w:r>
        <w:rPr>
          <w:sz w:val="15"/>
          <w:szCs w:val="15"/>
          <w:spacing w:val="13"/>
          <w:w w:val="10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two</w:t>
      </w:r>
      <w:r>
        <w:rPr>
          <w:sz w:val="15"/>
          <w:szCs w:val="15"/>
          <w:spacing w:val="14"/>
          <w:w w:val="10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stages-search</w:t>
      </w:r>
      <w:r>
        <w:rPr>
          <w:sz w:val="15"/>
          <w:szCs w:val="15"/>
          <w:spacing w:val="14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space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and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architecture</w:t>
      </w:r>
      <w:r>
        <w:rPr>
          <w:sz w:val="15"/>
          <w:szCs w:val="15"/>
          <w:spacing w:val="14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optimization.</w:t>
      </w:r>
    </w:p>
    <w:p>
      <w:pPr>
        <w:ind w:left="7"/>
        <w:spacing w:before="281" w:line="169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1"/>
        </w:rPr>
        <w:t>6.1.</w:t>
      </w:r>
      <w:r>
        <w:rPr>
          <w:rFonts w:ascii="Malgun Gothic" w:hAnsi="Malgun Gothic" w:eastAsia="Malgun Gothic" w:cs="Malgun Gothic"/>
          <w:sz w:val="15"/>
          <w:szCs w:val="15"/>
          <w:spacing w:val="5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Search space</w:t>
      </w:r>
    </w:p>
    <w:p>
      <w:pPr>
        <w:pStyle w:val="BodyText"/>
        <w:ind w:left="4" w:firstLine="239"/>
        <w:spacing w:before="198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For design model in AutoML Search space help</w:t>
      </w:r>
      <w:r>
        <w:rPr>
          <w:sz w:val="15"/>
          <w:szCs w:val="15"/>
          <w:spacing w:val="9"/>
        </w:rPr>
        <w:t>s to identify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optimum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architecture, minimize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complexity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and boost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efﬁciency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architecture search. The search space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determines which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architectures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theoretically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represented.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space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encom-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passes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1"/>
        </w:rPr>
        <w:t>a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1"/>
        </w:rPr>
        <w:t>set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1"/>
        </w:rPr>
        <w:t>of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1"/>
        </w:rPr>
        <w:t>fundamental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1"/>
        </w:rPr>
        <w:t>neural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1"/>
        </w:rPr>
        <w:t>network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1"/>
        </w:rPr>
        <w:t>o</w:t>
      </w:r>
      <w:r>
        <w:rPr>
          <w:sz w:val="15"/>
          <w:szCs w:val="15"/>
          <w:spacing w:val="10"/>
        </w:rPr>
        <w:t>perations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possible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0"/>
        </w:rPr>
        <w:t>connections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between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nodes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construct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robust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network</w:t>
      </w:r>
    </w:p>
    <w:p>
      <w:pPr>
        <w:ind w:firstLine="3214"/>
        <w:spacing w:before="198" w:line="158" w:lineRule="exact"/>
        <w:rPr/>
      </w:pPr>
      <w:r>
        <w:pict>
          <v:shape id="_x0000_s196" style="position:absolute;margin-left:131.966pt;margin-top:54.75pt;mso-position-vertical-relative:text;mso-position-horizontal-relative:text;width:52.85pt;height:0.6pt;z-index:-251440128;" filled="false" strokecolor="#000000" strokeweight="0.56pt" coordsize="1056,12" coordorigin="0,0" path="m0,5l1056,5e">
            <v:stroke joinstyle="miter" miterlimit="10"/>
          </v:shape>
        </w:pict>
      </w:r>
      <w:r>
        <w:drawing>
          <wp:anchor distT="0" distB="0" distL="0" distR="0" simplePos="0" relativeHeight="251898880" behindDoc="0" locked="0" layoutInCell="1" allowOverlap="1">
            <wp:simplePos x="0" y="0"/>
            <wp:positionH relativeFrom="column">
              <wp:posOffset>2041405</wp:posOffset>
            </wp:positionH>
            <wp:positionV relativeFrom="paragraph">
              <wp:posOffset>233146</wp:posOffset>
            </wp:positionV>
            <wp:extent cx="10749" cy="28668"/>
            <wp:effectExtent l="0" t="0" r="0" b="0"/>
            <wp:wrapNone/>
            <wp:docPr id="126" name="IM 126"/>
            <wp:cNvGraphicFramePr/>
            <a:graphic>
              <a:graphicData uri="http://schemas.openxmlformats.org/drawingml/2006/picture">
                <pic:pic>
                  <pic:nvPicPr>
                    <pic:cNvPr id="126" name="IM 12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749" cy="28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7376" behindDoc="0" locked="0" layoutInCell="1" allowOverlap="1">
            <wp:simplePos x="0" y="0"/>
            <wp:positionH relativeFrom="column">
              <wp:posOffset>808946</wp:posOffset>
            </wp:positionH>
            <wp:positionV relativeFrom="paragraph">
              <wp:posOffset>476770</wp:posOffset>
            </wp:positionV>
            <wp:extent cx="867016" cy="437095"/>
            <wp:effectExtent l="0" t="0" r="0" b="0"/>
            <wp:wrapNone/>
            <wp:docPr id="128" name="IM 128"/>
            <wp:cNvGraphicFramePr/>
            <a:graphic>
              <a:graphicData uri="http://schemas.openxmlformats.org/drawingml/2006/picture">
                <pic:pic>
                  <pic:nvPicPr>
                    <pic:cNvPr id="128" name="IM 128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7016" cy="43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875328" behindDoc="1" locked="0" layoutInCell="1" allowOverlap="1">
            <wp:simplePos x="0" y="0"/>
            <wp:positionH relativeFrom="column">
              <wp:posOffset>808946</wp:posOffset>
            </wp:positionH>
            <wp:positionV relativeFrom="paragraph">
              <wp:posOffset>1698485</wp:posOffset>
            </wp:positionV>
            <wp:extent cx="4306430" cy="863447"/>
            <wp:effectExtent l="0" t="0" r="0" b="0"/>
            <wp:wrapNone/>
            <wp:docPr id="130" name="IM 130"/>
            <wp:cNvGraphicFramePr/>
            <a:graphic>
              <a:graphicData uri="http://schemas.openxmlformats.org/drawingml/2006/picture">
                <pic:pic>
                  <pic:nvPicPr>
                    <pic:cNvPr id="130" name="IM 130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06430" cy="863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drawing>
          <wp:inline distT="0" distB="0" distL="0" distR="0">
            <wp:extent cx="2945003" cy="100329"/>
            <wp:effectExtent l="0" t="0" r="0" b="0"/>
            <wp:docPr id="132" name="IM 132"/>
            <wp:cNvGraphicFramePr/>
            <a:graphic>
              <a:graphicData uri="http://schemas.openxmlformats.org/drawingml/2006/picture">
                <pic:pic>
                  <pic:nvPicPr>
                    <pic:cNvPr id="132" name="IM 132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45003" cy="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" w:lineRule="exact"/>
        <w:rPr/>
      </w:pPr>
      <w:r/>
    </w:p>
    <w:tbl>
      <w:tblPr>
        <w:tblStyle w:val="TableNormal"/>
        <w:tblW w:w="4622" w:type="dxa"/>
        <w:tblInd w:w="3222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52"/>
        <w:gridCol w:w="4370"/>
      </w:tblGrid>
      <w:tr>
        <w:trPr>
          <w:trHeight w:val="2523" w:hRule="atLeast"/>
        </w:trPr>
        <w:tc>
          <w:tcPr>
            <w:tcW w:w="252" w:type="dxa"/>
            <w:vAlign w:val="top"/>
            <w:tcBorders>
              <w:right w:val="nil"/>
              <w:top w:val="nil"/>
            </w:tcBorders>
          </w:tcPr>
          <w:p>
            <w:pPr>
              <w:rPr>
                <w:rFonts w:ascii="Arial"/>
                <w:sz w:val="21"/>
              </w:rPr>
            </w:pPr>
            <w:r>
              <w:drawing>
                <wp:anchor distT="0" distB="0" distL="0" distR="0" simplePos="0" relativeHeight="251899904" behindDoc="0" locked="0" layoutInCell="1" allowOverlap="1">
                  <wp:simplePos x="0" y="0"/>
                  <wp:positionH relativeFrom="rightMargin">
                    <wp:posOffset>-157612</wp:posOffset>
                  </wp:positionH>
                  <wp:positionV relativeFrom="topMargin">
                    <wp:posOffset>1601481</wp:posOffset>
                  </wp:positionV>
                  <wp:extent cx="28643" cy="10744"/>
                  <wp:effectExtent l="0" t="0" r="0" b="0"/>
                  <wp:wrapNone/>
                  <wp:docPr id="134" name="IM 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" name="IM 134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8643" cy="10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/>
          </w:p>
        </w:tc>
        <w:tc>
          <w:tcPr>
            <w:tcW w:w="4370" w:type="dxa"/>
            <w:vAlign w:val="top"/>
            <w:tcBorders>
              <w:left w:val="nil"/>
              <w:top w:val="nil"/>
            </w:tcBorders>
          </w:tcPr>
          <w:p>
            <w:pPr>
              <w:ind w:left="1003"/>
              <w:spacing w:before="18" w:line="214" w:lineRule="auto"/>
              <w:rPr>
                <w:rFonts w:ascii="Arial" w:hAnsi="Arial" w:eastAsia="Arial" w:cs="Arial"/>
                <w:sz w:val="15"/>
                <w:szCs w:val="15"/>
              </w:rPr>
            </w:pP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>Fuzzy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>similarity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>based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>class</w:t>
            </w:r>
            <w:r>
              <w:rPr>
                <w:rFonts w:ascii="Arial" w:hAnsi="Arial" w:eastAsia="Arial" w:cs="Arial"/>
                <w:sz w:val="15"/>
                <w:szCs w:val="15"/>
                <w:spacing w:val="-1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>i</w:t>
            </w:r>
            <w:r>
              <w:rPr>
                <w:rFonts w:ascii="Arial" w:hAnsi="Arial" w:eastAsia="Arial" w:cs="Arial"/>
                <w:sz w:val="15"/>
                <w:szCs w:val="15"/>
                <w:spacing w:val="-21"/>
              </w:rPr>
              <w:t xml:space="preserve"> </w:t>
            </w:r>
            <w:r>
              <w:rPr>
                <w:rFonts w:ascii="Arial" w:hAnsi="Arial" w:eastAsia="Arial" w:cs="Arial"/>
                <w:sz w:val="15"/>
                <w:szCs w:val="15"/>
                <w:spacing w:val="1"/>
              </w:rPr>
              <w:t>fier</w:t>
            </w:r>
          </w:p>
          <w:p>
            <w:pPr>
              <w:ind w:firstLine="190"/>
              <w:spacing w:before="200" w:line="1930" w:lineRule="exact"/>
              <w:rPr/>
            </w:pPr>
            <w:r>
              <w:rPr>
                <w:position w:val="-38"/>
              </w:rPr>
              <w:drawing>
                <wp:inline distT="0" distB="0" distL="0" distR="0">
                  <wp:extent cx="2573273" cy="1225308"/>
                  <wp:effectExtent l="0" t="0" r="0" b="0"/>
                  <wp:docPr id="136" name="IM 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" name="IM 13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573273" cy="1225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2964"/>
        <w:spacing w:before="41" w:line="176" w:lineRule="exact"/>
        <w:rPr/>
      </w:pPr>
      <w:r>
        <w:rPr>
          <w:rFonts w:ascii="Arial" w:hAnsi="Arial" w:eastAsia="Arial" w:cs="Arial"/>
          <w:spacing w:val="6"/>
          <w:position w:val="2"/>
        </w:rPr>
        <w:t>Fig. 9.  </w:t>
      </w:r>
      <w:r>
        <w:rPr>
          <w:spacing w:val="6"/>
          <w:position w:val="2"/>
        </w:rPr>
        <w:t>Overall</w:t>
      </w:r>
      <w:r>
        <w:rPr>
          <w:spacing w:val="34"/>
          <w:w w:val="102"/>
          <w:position w:val="2"/>
        </w:rPr>
        <w:t xml:space="preserve"> </w:t>
      </w:r>
      <w:r>
        <w:rPr>
          <w:spacing w:val="6"/>
          <w:position w:val="2"/>
        </w:rPr>
        <w:t>procedure</w:t>
      </w:r>
      <w:r>
        <w:rPr>
          <w:spacing w:val="19"/>
          <w:position w:val="2"/>
        </w:rPr>
        <w:t xml:space="preserve"> </w:t>
      </w:r>
      <w:r>
        <w:rPr>
          <w:spacing w:val="6"/>
          <w:position w:val="2"/>
        </w:rPr>
        <w:t>of meta-learning</w:t>
      </w:r>
      <w:r>
        <w:rPr>
          <w:spacing w:val="18"/>
          <w:w w:val="101"/>
          <w:position w:val="2"/>
        </w:rPr>
        <w:t xml:space="preserve"> </w:t>
      </w:r>
      <w:r>
        <w:rPr>
          <w:spacing w:val="6"/>
          <w:position w:val="2"/>
        </w:rPr>
        <w:t>approach.</w:t>
      </w:r>
    </w:p>
    <w:p>
      <w:pPr>
        <w:spacing w:line="176" w:lineRule="exact"/>
        <w:sectPr>
          <w:headerReference w:type="default" r:id="rId43"/>
          <w:footerReference w:type="default" r:id="rId100"/>
          <w:pgSz w:w="10886" w:h="14854"/>
          <w:pgMar w:top="400" w:right="769" w:bottom="792" w:left="778" w:header="0" w:footer="678" w:gutter="0"/>
        </w:sectPr>
        <w:rPr/>
      </w:pPr>
    </w:p>
    <w:p>
      <w:pPr>
        <w:pStyle w:val="BodyText"/>
        <w:ind w:left="6" w:right="1" w:hanging="1"/>
        <w:spacing w:before="203" w:line="282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topologies.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most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9"/>
        </w:rPr>
        <w:t>commonly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used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space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9"/>
        </w:rPr>
        <w:t>such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9"/>
        </w:rPr>
        <w:t>cell-based  search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9"/>
        </w:rPr>
        <w:t>space 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112</w:t>
        </w:r>
      </w:hyperlink>
      <w:r>
        <w:rPr>
          <w:sz w:val="15"/>
          <w:szCs w:val="15"/>
          <w:spacing w:val="9"/>
        </w:rPr>
        <w:t>,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113</w:t>
        </w:r>
      </w:hyperlink>
      <w:r>
        <w:rPr>
          <w:sz w:val="15"/>
          <w:szCs w:val="15"/>
          <w:spacing w:val="9"/>
        </w:rPr>
        <w:t>],  entire  structured</w:t>
      </w:r>
      <w:r>
        <w:rPr>
          <w:sz w:val="15"/>
          <w:szCs w:val="15"/>
          <w:spacing w:val="8"/>
        </w:rPr>
        <w:t xml:space="preserve">  search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space</w:t>
      </w:r>
      <w:r>
        <w:rPr>
          <w:sz w:val="15"/>
          <w:szCs w:val="15"/>
          <w:spacing w:val="41"/>
          <w:w w:val="10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114</w:t>
        </w:r>
      </w:hyperlink>
      <w:r>
        <w:rPr>
          <w:rFonts w:ascii="Arial" w:hAnsi="Arial" w:eastAsia="Arial" w:cs="Arial"/>
          <w:sz w:val="15"/>
          <w:szCs w:val="15"/>
          <w:color w:val="0D7FAC"/>
          <w:spacing w:val="10"/>
        </w:rPr>
        <w:t>–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116</w:t>
        </w:r>
      </w:hyperlink>
      <w:r>
        <w:rPr>
          <w:sz w:val="15"/>
          <w:szCs w:val="15"/>
          <w:spacing w:val="10"/>
        </w:rPr>
        <w:t>], hierarchical search space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117</w:t>
        </w:r>
      </w:hyperlink>
      <w:r>
        <w:rPr>
          <w:rFonts w:ascii="Arial" w:hAnsi="Arial" w:eastAsia="Arial" w:cs="Arial"/>
          <w:sz w:val="15"/>
          <w:szCs w:val="15"/>
          <w:color w:val="0D7FAC"/>
          <w:spacing w:val="10"/>
        </w:rPr>
        <w:t>–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122</w:t>
        </w:r>
      </w:hyperlink>
      <w:r>
        <w:rPr>
          <w:sz w:val="15"/>
          <w:szCs w:val="15"/>
          <w:spacing w:val="10"/>
        </w:rPr>
        <w:t>], morphism based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space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123</w:t>
        </w:r>
      </w:hyperlink>
      <w:r>
        <w:rPr>
          <w:rFonts w:ascii="Arial" w:hAnsi="Arial" w:eastAsia="Arial" w:cs="Arial"/>
          <w:sz w:val="15"/>
          <w:szCs w:val="15"/>
          <w:color w:val="0D7FAC"/>
          <w:spacing w:val="10"/>
        </w:rPr>
        <w:t>–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125</w:t>
        </w:r>
      </w:hyperlink>
      <w:r>
        <w:rPr>
          <w:sz w:val="15"/>
          <w:szCs w:val="15"/>
          <w:spacing w:val="10"/>
        </w:rPr>
        <w:t>].</w:t>
      </w:r>
    </w:p>
    <w:p>
      <w:pPr>
        <w:pStyle w:val="BodyText"/>
        <w:ind w:left="4" w:firstLine="240"/>
        <w:spacing w:before="13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</w:rPr>
        <w:t>For large amount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8"/>
        </w:rPr>
        <w:t>dataset hierarchical search space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7"/>
        </w:rPr>
        <w:t>perform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7"/>
        </w:rPr>
        <w:t>better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7"/>
        </w:rPr>
        <w:t>than cell-based search space, and entire structured search space. 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this section, we delve into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8"/>
        </w:rPr>
        <w:t>hierarchical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</w:rPr>
        <w:t>search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</w:rPr>
        <w:t>space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8"/>
        </w:rPr>
        <w:t>providing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8"/>
        </w:rPr>
        <w:t>comprehensive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</w:rPr>
        <w:t>discussion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</w:rPr>
        <w:t>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</w:rPr>
        <w:t>its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</w:rPr>
        <w:t>characteristics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</w:rPr>
        <w:t>implications.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hierarchical genetic representation system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122</w:t>
        </w:r>
      </w:hyperlink>
      <w:r>
        <w:rPr>
          <w:sz w:val="15"/>
          <w:szCs w:val="15"/>
          <w:spacing w:val="9"/>
        </w:rPr>
        <w:t>] inspired b</w:t>
      </w:r>
      <w:r>
        <w:rPr>
          <w:sz w:val="15"/>
          <w:szCs w:val="15"/>
          <w:spacing w:val="8"/>
        </w:rPr>
        <w:t>y the modularized design pattern frequently used by human specialists and 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expressive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space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accommodates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complicated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topologies.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First</w:t>
      </w:r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</w:rPr>
        <w:t>they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</w:rPr>
        <w:t>present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</w:rPr>
        <w:t>ﬂat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8"/>
        </w:rPr>
        <w:t>architecture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8"/>
        </w:rPr>
        <w:t>representation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</w:rPr>
        <w:t>then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8"/>
        </w:rPr>
        <w:t>they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construct a hierarchical architecture. In th</w:t>
      </w:r>
      <w:r>
        <w:rPr>
          <w:sz w:val="15"/>
          <w:szCs w:val="15"/>
          <w:spacing w:val="8"/>
        </w:rPr>
        <w:t>is architecture,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8"/>
        </w:rPr>
        <w:t>there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</w:rPr>
        <w:t>are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8"/>
        </w:rPr>
        <w:t>multiple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8"/>
        </w:rPr>
        <w:t>patterns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8"/>
        </w:rPr>
        <w:t>distributed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</w:rPr>
        <w:t>across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8"/>
        </w:rPr>
        <w:t>different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8"/>
        </w:rPr>
        <w:t>levels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</w:rPr>
        <w:t>of the hierarchy.</w:t>
      </w:r>
    </w:p>
    <w:p>
      <w:pPr>
        <w:pStyle w:val="BodyText"/>
        <w:ind w:right="1"/>
        <w:spacing w:before="184" w:line="218" w:lineRule="auto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6"/>
          <w:position w:val="-1"/>
        </w:rPr>
        <w:t>O</w:t>
      </w:r>
      <w:r>
        <w:rPr>
          <w:rFonts w:ascii="Arial" w:hAnsi="Arial" w:eastAsia="Arial" w:cs="Arial"/>
          <w:sz w:val="10"/>
          <w:szCs w:val="10"/>
          <w:spacing w:val="-6"/>
          <w:position w:val="-3"/>
        </w:rPr>
        <w:t>m</w:t>
      </w:r>
      <w:r>
        <w:rPr>
          <w:rFonts w:ascii="Arial" w:hAnsi="Arial" w:eastAsia="Arial" w:cs="Arial"/>
          <w:sz w:val="10"/>
          <w:szCs w:val="10"/>
          <w:spacing w:val="-7"/>
          <w:position w:val="-3"/>
        </w:rPr>
        <w:t xml:space="preserve"> </w:t>
      </w:r>
      <w:r>
        <w:rPr>
          <w:rFonts w:ascii="Microsoft JhengHei" w:hAnsi="Microsoft JhengHei" w:eastAsia="Microsoft JhengHei" w:cs="Microsoft JhengHei"/>
          <w:sz w:val="10"/>
          <w:szCs w:val="10"/>
          <w:spacing w:val="-6"/>
          <w:position w:val="5"/>
        </w:rPr>
        <w:t>(</w:t>
      </w:r>
      <w:r>
        <w:rPr>
          <w:rFonts w:ascii="Arial" w:hAnsi="Arial" w:eastAsia="Arial" w:cs="Arial"/>
          <w:sz w:val="10"/>
          <w:szCs w:val="10"/>
          <w:spacing w:val="-6"/>
          <w:position w:val="5"/>
        </w:rPr>
        <w:t>i</w:t>
      </w:r>
      <w:r>
        <w:rPr>
          <w:rFonts w:ascii="Microsoft JhengHei" w:hAnsi="Microsoft JhengHei" w:eastAsia="Microsoft JhengHei" w:cs="Microsoft JhengHei"/>
          <w:sz w:val="10"/>
          <w:szCs w:val="10"/>
          <w:spacing w:val="-6"/>
          <w:position w:val="5"/>
        </w:rPr>
        <w:t>)</w:t>
      </w:r>
      <w:r>
        <w:rPr>
          <w:rFonts w:ascii="Microsoft JhengHei" w:hAnsi="Microsoft JhengHei" w:eastAsia="Microsoft JhengHei" w:cs="Microsoft JhengHei"/>
          <w:sz w:val="10"/>
          <w:szCs w:val="10"/>
          <w:spacing w:val="3"/>
          <w:position w:val="5"/>
        </w:rPr>
        <w:t xml:space="preserve">    </w:t>
      </w:r>
      <w:r>
        <w:rPr>
          <w:rFonts w:ascii="Microsoft JhengHei" w:hAnsi="Microsoft JhengHei" w:eastAsia="Microsoft JhengHei" w:cs="Microsoft JhengHei"/>
          <w:sz w:val="15"/>
          <w:szCs w:val="15"/>
          <w:spacing w:val="-6"/>
          <w:position w:val="-1"/>
        </w:rPr>
        <w:t>=</w:t>
      </w:r>
      <w:r>
        <w:rPr>
          <w:rFonts w:ascii="Microsoft JhengHei" w:hAnsi="Microsoft JhengHei" w:eastAsia="Microsoft JhengHei" w:cs="Microsoft JhengHei"/>
          <w:sz w:val="15"/>
          <w:szCs w:val="15"/>
          <w:spacing w:val="14"/>
          <w:w w:val="101"/>
          <w:position w:val="-1"/>
        </w:rPr>
        <w:t xml:space="preserve">  </w:t>
      </w:r>
      <w:r>
        <w:rPr>
          <w:rFonts w:ascii="Arial" w:hAnsi="Arial" w:eastAsia="Arial" w:cs="Arial"/>
          <w:sz w:val="15"/>
          <w:szCs w:val="15"/>
          <w:spacing w:val="-6"/>
          <w:position w:val="-1"/>
        </w:rPr>
        <w:t>assem</w:t>
      </w:r>
      <w:r>
        <w:rPr>
          <w:rFonts w:ascii="Microsoft JhengHei" w:hAnsi="Microsoft JhengHei" w:eastAsia="Microsoft JhengHei" w:cs="Microsoft JhengHei"/>
          <w:sz w:val="15"/>
          <w:szCs w:val="15"/>
          <w:spacing w:val="6"/>
          <w:position w:val="-1"/>
        </w:rPr>
        <w:t>(</w:t>
      </w:r>
      <w:r>
        <w:rPr>
          <w:rFonts w:ascii="Arial" w:hAnsi="Arial" w:eastAsia="Arial" w:cs="Arial"/>
          <w:sz w:val="15"/>
          <w:szCs w:val="15"/>
          <w:position w:val="-1"/>
        </w:rPr>
        <w:t>H</w:t>
      </w:r>
      <w:r>
        <w:rPr>
          <w:rFonts w:ascii="Arial" w:hAnsi="Arial" w:eastAsia="Arial" w:cs="Arial"/>
          <w:sz w:val="10"/>
          <w:szCs w:val="10"/>
          <w:position w:val="-3"/>
        </w:rPr>
        <w:t>n</w:t>
      </w:r>
      <w:r>
        <w:rPr>
          <w:rFonts w:ascii="Arial" w:hAnsi="Arial" w:eastAsia="Arial" w:cs="Arial"/>
          <w:sz w:val="10"/>
          <w:szCs w:val="10"/>
          <w:spacing w:val="-7"/>
          <w:position w:val="-3"/>
        </w:rPr>
        <w:t xml:space="preserve"> </w:t>
      </w:r>
      <w:r>
        <w:rPr>
          <w:rFonts w:ascii="Microsoft JhengHei" w:hAnsi="Microsoft JhengHei" w:eastAsia="Microsoft JhengHei" w:cs="Microsoft JhengHei"/>
          <w:sz w:val="10"/>
          <w:szCs w:val="10"/>
          <w:spacing w:val="6"/>
          <w:position w:val="5"/>
        </w:rPr>
        <w:t>(</w:t>
      </w:r>
      <w:r>
        <w:rPr>
          <w:rFonts w:ascii="Arial" w:hAnsi="Arial" w:eastAsia="Arial" w:cs="Arial"/>
          <w:sz w:val="10"/>
          <w:szCs w:val="10"/>
          <w:spacing w:val="6"/>
          <w:position w:val="5"/>
        </w:rPr>
        <w:t>i</w:t>
      </w:r>
      <w:r>
        <w:rPr>
          <w:rFonts w:ascii="Microsoft JhengHei" w:hAnsi="Microsoft JhengHei" w:eastAsia="Microsoft JhengHei" w:cs="Microsoft JhengHei"/>
          <w:sz w:val="10"/>
          <w:szCs w:val="10"/>
          <w:spacing w:val="6"/>
          <w:position w:val="5"/>
        </w:rPr>
        <w:t>)</w:t>
      </w:r>
      <w:r>
        <w:rPr>
          <w:rFonts w:ascii="Microsoft JhengHei" w:hAnsi="Microsoft JhengHei" w:eastAsia="Microsoft JhengHei" w:cs="Microsoft JhengHei"/>
          <w:sz w:val="10"/>
          <w:szCs w:val="10"/>
          <w:spacing w:val="-3"/>
          <w:position w:val="5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>;</w:t>
      </w:r>
      <w:r>
        <w:rPr>
          <w:rFonts w:ascii="Arial" w:hAnsi="Arial" w:eastAsia="Arial" w:cs="Arial"/>
          <w:sz w:val="15"/>
          <w:szCs w:val="15"/>
          <w:spacing w:val="-10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>o</w:t>
      </w:r>
      <w:r>
        <w:rPr>
          <w:rFonts w:ascii="Microsoft JhengHei" w:hAnsi="Microsoft JhengHei" w:eastAsia="Microsoft JhengHei" w:cs="Microsoft JhengHei"/>
          <w:sz w:val="10"/>
          <w:szCs w:val="10"/>
          <w:spacing w:val="6"/>
          <w:position w:val="5"/>
        </w:rPr>
        <w:t>(</w:t>
      </w:r>
      <w:r>
        <w:rPr>
          <w:rFonts w:ascii="Arial" w:hAnsi="Arial" w:eastAsia="Arial" w:cs="Arial"/>
          <w:sz w:val="10"/>
          <w:szCs w:val="10"/>
          <w:spacing w:val="6"/>
          <w:position w:val="5"/>
        </w:rPr>
        <w:t>i</w:t>
      </w:r>
      <w:r>
        <w:rPr>
          <w:rFonts w:ascii="Arial" w:hAnsi="Arial" w:eastAsia="Arial" w:cs="Arial"/>
          <w:sz w:val="15"/>
          <w:szCs w:val="15"/>
          <w:spacing w:val="6"/>
          <w:position w:val="5"/>
        </w:rPr>
        <w:t>-</w:t>
      </w:r>
      <w:r>
        <w:rPr>
          <w:rFonts w:ascii="Arial" w:hAnsi="Arial" w:eastAsia="Arial" w:cs="Arial"/>
          <w:sz w:val="10"/>
          <w:szCs w:val="10"/>
          <w:spacing w:val="6"/>
          <w:position w:val="5"/>
        </w:rPr>
        <w:t>1</w:t>
      </w:r>
      <w:r>
        <w:rPr>
          <w:rFonts w:ascii="Microsoft JhengHei" w:hAnsi="Microsoft JhengHei" w:eastAsia="Microsoft JhengHei" w:cs="Microsoft JhengHei"/>
          <w:sz w:val="10"/>
          <w:szCs w:val="10"/>
          <w:spacing w:val="6"/>
          <w:position w:val="5"/>
        </w:rPr>
        <w:t>)</w:t>
      </w:r>
      <w:r>
        <w:rPr>
          <w:rFonts w:ascii="Microsoft JhengHei" w:hAnsi="Microsoft JhengHei" w:eastAsia="Microsoft JhengHei" w:cs="Microsoft JhengHei"/>
          <w:sz w:val="15"/>
          <w:szCs w:val="15"/>
          <w:spacing w:val="6"/>
          <w:position w:val="-1"/>
        </w:rPr>
        <w:t>)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>;</w:t>
      </w:r>
      <w:r>
        <w:rPr>
          <w:rFonts w:ascii="Arial" w:hAnsi="Arial" w:eastAsia="Arial" w:cs="Arial"/>
          <w:sz w:val="15"/>
          <w:szCs w:val="15"/>
          <w:spacing w:val="-7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6"/>
          <w:position w:val="-1"/>
        </w:rPr>
        <w:t>▽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>i </w:t>
      </w:r>
      <w:r>
        <w:rPr>
          <w:rFonts w:ascii="Microsoft JhengHei" w:hAnsi="Microsoft JhengHei" w:eastAsia="Microsoft JhengHei" w:cs="Microsoft JhengHei"/>
          <w:sz w:val="15"/>
          <w:szCs w:val="15"/>
          <w:spacing w:val="6"/>
          <w:position w:val="-1"/>
        </w:rPr>
        <w:t>= </w:t>
      </w:r>
      <w:r>
        <w:rPr>
          <w:rFonts w:ascii="Arial" w:hAnsi="Arial" w:eastAsia="Arial" w:cs="Arial"/>
          <w:sz w:val="15"/>
          <w:szCs w:val="15"/>
          <w:spacing w:val="6"/>
          <w:position w:val="-1"/>
        </w:rPr>
        <w:t>2; .. .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;</w:t>
      </w:r>
      <w:r>
        <w:rPr>
          <w:rFonts w:ascii="Arial" w:hAnsi="Arial" w:eastAsia="Arial" w:cs="Arial"/>
          <w:sz w:val="15"/>
          <w:szCs w:val="15"/>
          <w:spacing w:val="-16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5"/>
          <w:position w:val="-1"/>
        </w:rPr>
        <w:t>I.</w:t>
      </w:r>
      <w:r>
        <w:rPr>
          <w:rFonts w:ascii="Arial" w:hAnsi="Arial" w:eastAsia="Arial" w:cs="Arial"/>
          <w:sz w:val="15"/>
          <w:szCs w:val="15"/>
          <w:spacing w:val="1"/>
          <w:position w:val="-1"/>
        </w:rPr>
        <w:t xml:space="preserve">                                     </w:t>
      </w:r>
      <w:r>
        <w:rPr>
          <w:rFonts w:ascii="Arial" w:hAnsi="Arial" w:eastAsia="Arial" w:cs="Arial"/>
          <w:sz w:val="15"/>
          <w:szCs w:val="15"/>
          <w:position w:val="-1"/>
        </w:rPr>
        <w:t xml:space="preserve">                              </w:t>
      </w:r>
      <w:r>
        <w:rPr>
          <w:sz w:val="15"/>
          <w:szCs w:val="15"/>
          <w:spacing w:val="5"/>
          <w:position w:val="-1"/>
        </w:rPr>
        <w:t>(1)</w:t>
      </w:r>
    </w:p>
    <w:p>
      <w:pPr>
        <w:pStyle w:val="BodyText"/>
        <w:ind w:left="5" w:firstLine="1"/>
        <w:spacing w:before="163" w:line="197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</w:rPr>
        <w:t>Here in equation</w:t>
      </w:r>
      <w:r>
        <w:rPr>
          <w:sz w:val="15"/>
          <w:szCs w:val="15"/>
          <w:spacing w:val="-3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(1)</w:t>
        </w:r>
      </w:hyperlink>
      <w:r>
        <w:rPr>
          <w:sz w:val="15"/>
          <w:szCs w:val="15"/>
          <w:spacing w:val="8"/>
        </w:rPr>
        <w:t>,</w:t>
      </w:r>
      <w:r>
        <w:rPr>
          <w:sz w:val="15"/>
          <w:szCs w:val="15"/>
          <w:spacing w:val="-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8"/>
        </w:rPr>
        <w:t>is hierarchy levels</w:t>
      </w:r>
      <w:r>
        <w:rPr>
          <w:sz w:val="15"/>
          <w:szCs w:val="15"/>
          <w:spacing w:val="7"/>
        </w:rPr>
        <w:t>, 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i</w:t>
      </w:r>
      <w:r>
        <w:rPr>
          <w:sz w:val="15"/>
          <w:szCs w:val="15"/>
          <w:spacing w:val="7"/>
        </w:rPr>
        <w:t>th level contains</w:t>
      </w:r>
      <w:r>
        <w:rPr>
          <w:sz w:val="15"/>
          <w:szCs w:val="15"/>
          <w:spacing w:val="-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M</w:t>
      </w:r>
      <w:r>
        <w:rPr>
          <w:rFonts w:ascii="Malgun Gothic" w:hAnsi="Malgun Gothic" w:eastAsia="Malgun Gothic" w:cs="Malgun Gothic"/>
          <w:sz w:val="11"/>
          <w:szCs w:val="11"/>
          <w:spacing w:val="7"/>
        </w:rPr>
        <w:t>i </w:t>
      </w:r>
      <w:r>
        <w:rPr>
          <w:sz w:val="15"/>
          <w:szCs w:val="15"/>
          <w:spacing w:val="7"/>
        </w:rPr>
        <w:t>motifs, highest-level 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i</w:t>
      </w:r>
      <w:r>
        <w:rPr>
          <w:rFonts w:ascii="Malgun Gothic" w:hAnsi="Malgun Gothic" w:eastAsia="Malgun Gothic" w:cs="Malgun Gothic"/>
          <w:sz w:val="15"/>
          <w:szCs w:val="15"/>
          <w:spacing w:val="-9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7"/>
        </w:rPr>
        <w:t>=</w:t>
      </w:r>
      <w:r>
        <w:rPr>
          <w:rFonts w:ascii="Microsoft JhengHei" w:hAnsi="Microsoft JhengHei" w:eastAsia="Microsoft JhengHei" w:cs="Microsoft JhengHei"/>
          <w:sz w:val="15"/>
          <w:szCs w:val="15"/>
          <w:spacing w:val="-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I</w:t>
      </w:r>
      <w:r>
        <w:rPr>
          <w:sz w:val="15"/>
          <w:szCs w:val="15"/>
          <w:spacing w:val="7"/>
        </w:rPr>
        <w:t>, network structure</w:t>
      </w:r>
      <w:r>
        <w:rPr>
          <w:sz w:val="15"/>
          <w:szCs w:val="15"/>
          <w:spacing w:val="-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H</w:t>
      </w:r>
      <w:r>
        <w:rPr>
          <w:sz w:val="15"/>
          <w:szCs w:val="15"/>
          <w:position w:val="-4"/>
        </w:rPr>
        <w:drawing>
          <wp:inline distT="0" distB="0" distL="0" distR="0">
            <wp:extent cx="32346" cy="134944"/>
            <wp:effectExtent l="0" t="0" r="0" b="0"/>
            <wp:docPr id="138" name="IM 138"/>
            <wp:cNvGraphicFramePr/>
            <a:graphic>
              <a:graphicData uri="http://schemas.openxmlformats.org/drawingml/2006/picture">
                <pic:pic>
                  <pic:nvPicPr>
                    <pic:cNvPr id="138" name="IM 138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346" cy="1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algun Gothic" w:hAnsi="Malgun Gothic" w:eastAsia="Malgun Gothic" w:cs="Malgun Gothic"/>
          <w:sz w:val="15"/>
          <w:szCs w:val="15"/>
          <w:spacing w:val="-33"/>
        </w:rPr>
        <w:t xml:space="preserve"> </w:t>
      </w:r>
      <w:r>
        <w:rPr>
          <w:sz w:val="15"/>
          <w:szCs w:val="15"/>
          <w:spacing w:val="7"/>
        </w:rPr>
        <w:t>. They recursively use 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o</w:t>
      </w:r>
      <w:r>
        <w:rPr>
          <w:rFonts w:ascii="Malgun Gothic" w:hAnsi="Malgun Gothic" w:eastAsia="Malgun Gothic" w:cs="Malgun Gothic"/>
          <w:sz w:val="11"/>
          <w:szCs w:val="11"/>
          <w:spacing w:val="7"/>
          <w:position w:val="-2"/>
        </w:rPr>
        <w:t>n</w:t>
      </w:r>
      <w:r>
        <w:rPr>
          <w:rFonts w:ascii="Microsoft JhengHei" w:hAnsi="Microsoft JhengHei" w:eastAsia="Microsoft JhengHei" w:cs="Microsoft JhengHei"/>
          <w:sz w:val="11"/>
          <w:szCs w:val="11"/>
          <w:spacing w:val="7"/>
          <w:position w:val="8"/>
        </w:rPr>
        <w:t>(</w:t>
      </w:r>
      <w:r>
        <w:rPr>
          <w:rFonts w:ascii="Malgun Gothic" w:hAnsi="Malgun Gothic" w:eastAsia="Malgun Gothic" w:cs="Malgun Gothic"/>
          <w:sz w:val="11"/>
          <w:szCs w:val="11"/>
          <w:spacing w:val="7"/>
          <w:position w:val="8"/>
        </w:rPr>
        <w:t>l</w:t>
      </w:r>
      <w:r>
        <w:rPr>
          <w:rFonts w:ascii="Microsoft JhengHei" w:hAnsi="Microsoft JhengHei" w:eastAsia="Microsoft JhengHei" w:cs="Microsoft JhengHei"/>
          <w:sz w:val="11"/>
          <w:szCs w:val="11"/>
          <w:spacing w:val="7"/>
          <w:position w:val="8"/>
        </w:rPr>
        <w:t>)</w:t>
      </w:r>
      <w:r>
        <w:rPr>
          <w:rFonts w:ascii="Microsoft JhengHei" w:hAnsi="Microsoft JhengHei" w:eastAsia="Microsoft JhengHei" w:cs="Microsoft JhengHei"/>
          <w:sz w:val="11"/>
          <w:szCs w:val="11"/>
          <w:spacing w:val="-14"/>
          <w:position w:val="8"/>
        </w:rPr>
        <w:t xml:space="preserve"> </w:t>
      </w:r>
      <w:r>
        <w:rPr>
          <w:sz w:val="15"/>
          <w:szCs w:val="15"/>
          <w:spacing w:val="7"/>
        </w:rPr>
        <w:t>,</w:t>
      </w:r>
      <w:r>
        <w:rPr>
          <w:sz w:val="15"/>
          <w:szCs w:val="1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n</w:t>
      </w:r>
      <w:r>
        <w:rPr>
          <w:sz w:val="15"/>
          <w:szCs w:val="15"/>
          <w:spacing w:val="8"/>
        </w:rPr>
        <w:t>th motif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8"/>
        </w:rPr>
        <w:t>in level l according to its structure. Level-one cells are the building blocks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8"/>
        </w:rPr>
        <w:t>level-t</w:t>
      </w:r>
      <w:r>
        <w:rPr>
          <w:sz w:val="15"/>
          <w:szCs w:val="15"/>
          <w:spacing w:val="7"/>
        </w:rPr>
        <w:t>wo cells and can be some simple operations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like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1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×</w:t>
      </w:r>
      <w:r>
        <w:rPr>
          <w:rFonts w:ascii="Microsoft JhengHei" w:hAnsi="Microsoft JhengHei" w:eastAsia="Microsoft JhengHei" w:cs="Microsoft JhengHei"/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1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3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×</w:t>
      </w:r>
      <w:r>
        <w:rPr>
          <w:rFonts w:ascii="Microsoft JhengHei" w:hAnsi="Microsoft JhengHei" w:eastAsia="Microsoft JhengHei" w:cs="Microsoft JhengHei"/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3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convolution and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3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×</w:t>
      </w:r>
      <w:r>
        <w:rPr>
          <w:rFonts w:ascii="Microsoft JhengHei" w:hAnsi="Microsoft JhengHei" w:eastAsia="Microsoft JhengHei" w:cs="Microsoft JhengHei"/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3 max-pooling.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Fig.</w:t>
        </w:r>
        <w:r>
          <w:rPr>
            <w:sz w:val="15"/>
            <w:szCs w:val="15"/>
            <w:color w:val="0D7FAC"/>
            <w:spacing w:val="22"/>
          </w:rPr>
          <w:t xml:space="preserve"> </w:t>
        </w:r>
        <w:r>
          <w:rPr>
            <w:sz w:val="15"/>
            <w:szCs w:val="15"/>
            <w:color w:val="0D7FAC"/>
            <w:spacing w:val="9"/>
          </w:rPr>
          <w:t>10</w:t>
        </w:r>
      </w:hyperlink>
      <w:r>
        <w:rPr>
          <w:sz w:val="15"/>
          <w:szCs w:val="15"/>
          <w:color w:val="0D7FAC"/>
          <w:spacing w:val="9"/>
        </w:rPr>
        <w:t xml:space="preserve"> </w:t>
      </w:r>
      <w:r>
        <w:rPr>
          <w:sz w:val="15"/>
          <w:szCs w:val="15"/>
          <w:spacing w:val="9"/>
        </w:rPr>
        <w:t>s</w:t>
      </w:r>
      <w:r>
        <w:rPr>
          <w:sz w:val="15"/>
          <w:szCs w:val="15"/>
          <w:spacing w:val="8"/>
        </w:rPr>
        <w:t>hows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</w:rPr>
        <w:t>basic hierarchical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</w:rPr>
        <w:t>architecture.</w:t>
      </w:r>
    </w:p>
    <w:p>
      <w:pPr>
        <w:pStyle w:val="BodyText"/>
        <w:ind w:left="5" w:right="1" w:firstLine="240"/>
        <w:spacing w:before="2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Most super-resolution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(SR) models follow a hierarchical structure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126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Design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hierarchica</w:t>
      </w:r>
      <w:r>
        <w:rPr>
          <w:sz w:val="15"/>
          <w:szCs w:val="15"/>
          <w:spacing w:val="8"/>
        </w:rPr>
        <w:t>l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8"/>
        </w:rPr>
        <w:t>SR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8"/>
        </w:rPr>
        <w:t>search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8"/>
        </w:rPr>
        <w:t>space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8"/>
        </w:rPr>
        <w:t>including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8"/>
        </w:rPr>
        <w:t>cell-level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and network-level search spaces named hierarchical neural architecture search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(HNAS).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HNAS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utilizes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9"/>
        </w:rPr>
        <w:t>two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types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of cells to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8"/>
        </w:rPr>
        <w:t>achieve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8"/>
        </w:rPr>
        <w:t>its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objectives. The normal cell manages the model's capacity and spatial resolution </w:t>
      </w:r>
      <w:r>
        <w:rPr>
          <w:sz w:val="15"/>
          <w:szCs w:val="15"/>
          <w:spacing w:val="8"/>
        </w:rPr>
        <w:t>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8"/>
        </w:rPr>
        <w:t>feature maps while the up-sampling cell enhances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resolution. Mobile neural architecture search (MNAS) introduces a brand-new factorized hierarchy search s</w:t>
      </w:r>
      <w:r>
        <w:rPr>
          <w:sz w:val="15"/>
          <w:szCs w:val="15"/>
          <w:spacing w:val="8"/>
        </w:rPr>
        <w:t>pace for CNN models where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operations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connections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each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block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independently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9"/>
        </w:rPr>
        <w:t>ed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119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Global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local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9"/>
        </w:rPr>
        <w:t>image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transformer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(GLiT)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represents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Hierarchical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consists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of two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primary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phases: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ﬁrstly,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sea</w:t>
      </w:r>
      <w:r>
        <w:rPr>
          <w:sz w:val="15"/>
          <w:szCs w:val="15"/>
          <w:spacing w:val="9"/>
        </w:rPr>
        <w:t>rching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optimal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distribution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secondly,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ﬁnding the precise architecture to establish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distribution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global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local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sub-modules within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each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block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127</w:t>
        </w:r>
      </w:hyperlink>
      <w:r>
        <w:rPr>
          <w:sz w:val="15"/>
          <w:szCs w:val="15"/>
          <w:spacing w:val="10"/>
        </w:rPr>
        <w:t>].</w:t>
      </w:r>
    </w:p>
    <w:p>
      <w:pPr>
        <w:ind w:left="7"/>
        <w:spacing w:before="298" w:line="169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1"/>
        </w:rPr>
        <w:t>6.2.</w:t>
      </w:r>
      <w:r>
        <w:rPr>
          <w:rFonts w:ascii="Malgun Gothic" w:hAnsi="Malgun Gothic" w:eastAsia="Malgun Gothic" w:cs="Malgun Gothic"/>
          <w:sz w:val="15"/>
          <w:szCs w:val="15"/>
          <w:spacing w:val="4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Architecture optimization</w:t>
      </w:r>
    </w:p>
    <w:p>
      <w:pPr>
        <w:pStyle w:val="BodyText"/>
        <w:ind w:left="6" w:right="1" w:firstLine="236"/>
        <w:spacing w:before="198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procedure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of selecting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most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favorable neural network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speciﬁc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dataset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is known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optimi-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zation in deep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learning.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Designing a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network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for a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new dataset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requires experts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10"/>
        </w:rPr>
        <w:t>with ad</w:t>
      </w:r>
      <w:r>
        <w:rPr>
          <w:sz w:val="15"/>
          <w:szCs w:val="15"/>
          <w:spacing w:val="9"/>
        </w:rPr>
        <w:t>vanced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proﬁciencyin deep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learning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128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Deep learning architecture optim</w:t>
      </w:r>
      <w:r>
        <w:rPr>
          <w:sz w:val="15"/>
          <w:szCs w:val="15"/>
          <w:spacing w:val="9"/>
        </w:rPr>
        <w:t>ization uses an optimizer to modify the neural network features such as learning rate and weight. This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optimizer improves precis</w:t>
      </w:r>
      <w:r>
        <w:rPr>
          <w:sz w:val="15"/>
          <w:szCs w:val="15"/>
          <w:spacing w:val="9"/>
        </w:rPr>
        <w:t>ion 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reduces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overall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loss.</w:t>
      </w:r>
    </w:p>
    <w:p>
      <w:pPr>
        <w:pStyle w:val="BodyText"/>
        <w:ind w:left="7" w:right="1" w:firstLine="238"/>
        <w:spacing w:before="52" w:line="255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Deep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commonly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have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millions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attributes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make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choosing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correct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weights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e</w:t>
      </w:r>
      <w:r>
        <w:rPr>
          <w:sz w:val="15"/>
          <w:szCs w:val="15"/>
          <w:spacing w:val="9"/>
        </w:rPr>
        <w:t>xtremely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challenging</w:t>
      </w:r>
      <w:r>
        <w:rPr>
          <w:sz w:val="15"/>
          <w:szCs w:val="15"/>
          <w:spacing w:val="42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129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247"/>
        <w:spacing w:before="52" w:line="214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Some widely used deep learning architecture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algorithms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are:</w:t>
      </w:r>
    </w:p>
    <w:p>
      <w:pPr>
        <w:pStyle w:val="BodyText"/>
        <w:ind w:left="6" w:right="1" w:firstLine="240"/>
        <w:spacing w:before="16" w:line="285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Gradient-based optimization: </w:t>
      </w:r>
      <w:r>
        <w:rPr>
          <w:sz w:val="15"/>
          <w:szCs w:val="15"/>
          <w:spacing w:val="10"/>
        </w:rPr>
        <w:t>Gradient-based optimiza</w:t>
      </w:r>
      <w:r>
        <w:rPr>
          <w:sz w:val="15"/>
          <w:szCs w:val="15"/>
          <w:spacing w:val="9"/>
        </w:rPr>
        <w:t>tion is the method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iteratively establishing the upper or lower bound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function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by progressing in the direction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9"/>
        </w:rPr>
        <w:t>the steepest descent or ascent. Some common gradient-based </w:t>
      </w:r>
      <w:r>
        <w:rPr>
          <w:sz w:val="15"/>
          <w:szCs w:val="15"/>
          <w:spacing w:val="8"/>
        </w:rPr>
        <w:t>optimization algorithms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include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gradient descent, gradi</w:t>
      </w:r>
      <w:r>
        <w:rPr>
          <w:sz w:val="15"/>
          <w:szCs w:val="15"/>
          <w:spacing w:val="10"/>
        </w:rPr>
        <w:t>ent ascent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min-max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gradient.</w:t>
      </w:r>
    </w:p>
    <w:p>
      <w:pPr>
        <w:pStyle w:val="BodyText"/>
        <w:ind w:left="5" w:right="2" w:firstLine="239"/>
        <w:spacing w:before="14" w:line="281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Bayesian optimization: </w:t>
      </w:r>
      <w:r>
        <w:rPr>
          <w:sz w:val="15"/>
          <w:szCs w:val="15"/>
          <w:spacing w:val="10"/>
        </w:rPr>
        <w:t>Bayesian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a progre</w:t>
      </w:r>
      <w:r>
        <w:rPr>
          <w:sz w:val="15"/>
          <w:szCs w:val="15"/>
          <w:spacing w:val="9"/>
        </w:rPr>
        <w:t>ssive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design method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comprehensive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optimization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black-box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sys-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tems that considers 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lack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of operational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struct</w:t>
      </w:r>
      <w:r>
        <w:rPr>
          <w:sz w:val="15"/>
          <w:szCs w:val="15"/>
          <w:spacing w:val="9"/>
        </w:rPr>
        <w:t>ures.</w:t>
      </w:r>
    </w:p>
    <w:p>
      <w:pPr>
        <w:pStyle w:val="BodyText"/>
        <w:ind w:left="5" w:right="1" w:firstLine="240"/>
        <w:spacing w:before="51" w:line="267" w:lineRule="auto"/>
        <w:jc w:val="both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Reinforcement</w:t>
      </w:r>
      <w:r>
        <w:rPr>
          <w:rFonts w:ascii="Arial" w:hAnsi="Arial" w:eastAsia="Arial" w:cs="Arial"/>
          <w:sz w:val="15"/>
          <w:szCs w:val="15"/>
          <w:spacing w:val="-4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learning:</w:t>
      </w:r>
      <w:r>
        <w:rPr>
          <w:rFonts w:ascii="Arial" w:hAnsi="Arial" w:eastAsia="Arial" w:cs="Arial"/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Reinforcement learning as a specialized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branch of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9"/>
        </w:rPr>
        <w:t>machine learning is engrossed in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how intell</w:t>
      </w:r>
      <w:r>
        <w:rPr>
          <w:sz w:val="15"/>
          <w:szCs w:val="15"/>
          <w:spacing w:val="8"/>
        </w:rPr>
        <w:t>igent agents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are expected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behave and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take actions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to maximize t</w:t>
      </w:r>
      <w:r>
        <w:rPr>
          <w:sz w:val="15"/>
          <w:szCs w:val="15"/>
          <w:spacing w:val="9"/>
        </w:rPr>
        <w:t>he cumulative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reward in an environment. In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reinforcement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learning,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agents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are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rewarded upon action on desired behaviors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1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penalized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negative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behaviors.</w:t>
      </w:r>
    </w:p>
    <w:p>
      <w:pPr>
        <w:pStyle w:val="BodyText"/>
        <w:ind w:left="4" w:right="2" w:firstLine="240"/>
        <w:spacing w:before="51" w:line="267" w:lineRule="auto"/>
        <w:jc w:val="both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Evolutionary algorithm: </w:t>
      </w:r>
      <w:r>
        <w:rPr>
          <w:sz w:val="15"/>
          <w:szCs w:val="15"/>
          <w:spacing w:val="10"/>
        </w:rPr>
        <w:t>Evolutionary algorithm (EA), categorized under evolutionary computation, is a</w:t>
      </w:r>
      <w:r>
        <w:rPr>
          <w:sz w:val="15"/>
          <w:szCs w:val="15"/>
          <w:spacing w:val="9"/>
        </w:rPr>
        <w:t>n optimization algorithm.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By utilizing mechanisms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such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reproduction, mutation, recombination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selection,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evolutionary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algorithm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(EA)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emu</w:t>
      </w:r>
      <w:r>
        <w:rPr>
          <w:sz w:val="15"/>
          <w:szCs w:val="15"/>
          <w:spacing w:val="9"/>
        </w:rPr>
        <w:t>lates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natural selection process to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discover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problem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solutions.</w:t>
      </w:r>
    </w:p>
    <w:p>
      <w:pPr>
        <w:ind w:left="7"/>
        <w:spacing w:before="261" w:line="170" w:lineRule="auto"/>
        <w:outlineLvl w:val="3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2"/>
        </w:rPr>
        <w:t>6.2.1.</w:t>
      </w:r>
      <w:r>
        <w:rPr>
          <w:rFonts w:ascii="Malgun Gothic" w:hAnsi="Malgun Gothic" w:eastAsia="Malgun Gothic" w:cs="Malgun Gothic"/>
          <w:sz w:val="15"/>
          <w:szCs w:val="15"/>
          <w:spacing w:val="4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Evolutionary</w:t>
      </w:r>
      <w:r>
        <w:rPr>
          <w:rFonts w:ascii="Malgun Gothic" w:hAnsi="Malgun Gothic" w:eastAsia="Malgun Gothic" w:cs="Malgun Gothic"/>
          <w:sz w:val="15"/>
          <w:szCs w:val="15"/>
          <w:spacing w:val="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algorithm</w:t>
      </w:r>
    </w:p>
    <w:p>
      <w:pPr>
        <w:pStyle w:val="BodyText"/>
        <w:ind w:left="5" w:firstLine="240"/>
        <w:spacing w:before="27" w:line="255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Evolutionary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algorithm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(EA)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t</w:t>
      </w:r>
      <w:r>
        <w:rPr>
          <w:sz w:val="15"/>
          <w:szCs w:val="15"/>
          <w:spacing w:val="9"/>
        </w:rPr>
        <w:t>echniques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inspired by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principles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of natural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evolution. An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array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of prospect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so-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lutions is randomly created in order to maximize the quality function. The quality function is subsequently implemented in the</w:t>
      </w:r>
      <w:r>
        <w:rPr>
          <w:sz w:val="15"/>
          <w:szCs w:val="15"/>
          <w:spacing w:val="8"/>
        </w:rPr>
        <w:t xml:space="preserve"> problem</w:t>
      </w:r>
    </w:p>
    <w:p>
      <w:pPr>
        <w:spacing w:line="303" w:lineRule="auto"/>
        <w:rPr>
          <w:rFonts w:ascii="Arial"/>
          <w:sz w:val="21"/>
        </w:rPr>
      </w:pPr>
      <w:r/>
    </w:p>
    <w:p>
      <w:pPr>
        <w:ind w:firstLine="6749"/>
        <w:spacing w:line="213" w:lineRule="exact"/>
        <w:rPr/>
      </w:pPr>
      <w:r>
        <w:drawing>
          <wp:anchor distT="0" distB="0" distL="0" distR="0" simplePos="0" relativeHeight="251960320" behindDoc="0" locked="0" layoutInCell="1" allowOverlap="1">
            <wp:simplePos x="0" y="0"/>
            <wp:positionH relativeFrom="column">
              <wp:posOffset>4666380</wp:posOffset>
            </wp:positionH>
            <wp:positionV relativeFrom="paragraph">
              <wp:posOffset>88546</wp:posOffset>
            </wp:positionV>
            <wp:extent cx="87731" cy="99098"/>
            <wp:effectExtent l="0" t="0" r="0" b="0"/>
            <wp:wrapNone/>
            <wp:docPr id="140" name="IM 140"/>
            <wp:cNvGraphicFramePr/>
            <a:graphic>
              <a:graphicData uri="http://schemas.openxmlformats.org/drawingml/2006/picture">
                <pic:pic>
                  <pic:nvPicPr>
                    <pic:cNvPr id="140" name="IM 140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7731" cy="99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2128" behindDoc="0" locked="0" layoutInCell="1" allowOverlap="1">
            <wp:simplePos x="0" y="0"/>
            <wp:positionH relativeFrom="column">
              <wp:posOffset>4425462</wp:posOffset>
            </wp:positionH>
            <wp:positionV relativeFrom="paragraph">
              <wp:posOffset>50382</wp:posOffset>
            </wp:positionV>
            <wp:extent cx="57315" cy="53454"/>
            <wp:effectExtent l="0" t="0" r="0" b="0"/>
            <wp:wrapNone/>
            <wp:docPr id="142" name="IM 142"/>
            <wp:cNvGraphicFramePr/>
            <a:graphic>
              <a:graphicData uri="http://schemas.openxmlformats.org/drawingml/2006/picture">
                <pic:pic>
                  <pic:nvPicPr>
                    <pic:cNvPr id="142" name="IM 142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" cy="53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8" style="position:absolute;margin-left:372.929pt;margin-top:8.83275pt;mso-position-vertical-relative:text;mso-position-horizontal-relative:text;width:10.95pt;height:3.2pt;z-index:251959296;" filled="false" strokecolor="#030505" strokeweight="0.53pt" coordsize="218,64" coordorigin="0,0" path="m217,57l1,5e">
            <v:stroke joinstyle="miter" miterlimit="10"/>
          </v:shape>
        </w:pict>
      </w:r>
      <w:r>
        <w:drawing>
          <wp:anchor distT="0" distB="0" distL="0" distR="0" simplePos="0" relativeHeight="251927552" behindDoc="0" locked="0" layoutInCell="1" allowOverlap="1">
            <wp:simplePos x="0" y="0"/>
            <wp:positionH relativeFrom="column">
              <wp:posOffset>4463298</wp:posOffset>
            </wp:positionH>
            <wp:positionV relativeFrom="paragraph">
              <wp:posOffset>68073</wp:posOffset>
            </wp:positionV>
            <wp:extent cx="228481" cy="67614"/>
            <wp:effectExtent l="0" t="0" r="0" b="0"/>
            <wp:wrapNone/>
            <wp:docPr id="144" name="IM 144"/>
            <wp:cNvGraphicFramePr/>
            <a:graphic>
              <a:graphicData uri="http://schemas.openxmlformats.org/drawingml/2006/picture">
                <pic:pic>
                  <pic:nvPicPr>
                    <pic:cNvPr id="144" name="IM 144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28481" cy="6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135178" cy="135191"/>
            <wp:effectExtent l="0" t="0" r="0" b="0"/>
            <wp:docPr id="146" name="IM 146"/>
            <wp:cNvGraphicFramePr/>
            <a:graphic>
              <a:graphicData uri="http://schemas.openxmlformats.org/drawingml/2006/picture">
                <pic:pic>
                  <pic:nvPicPr>
                    <pic:cNvPr id="146" name="IM 146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178" cy="13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388"/>
        <w:spacing w:line="426" w:lineRule="exact"/>
        <w:rPr/>
      </w:pPr>
      <w:r>
        <w:drawing>
          <wp:anchor distT="0" distB="0" distL="0" distR="0" simplePos="0" relativeHeight="251944960" behindDoc="0" locked="0" layoutInCell="1" allowOverlap="1">
            <wp:simplePos x="0" y="0"/>
            <wp:positionH relativeFrom="column">
              <wp:posOffset>3813080</wp:posOffset>
            </wp:positionH>
            <wp:positionV relativeFrom="paragraph">
              <wp:posOffset>270370</wp:posOffset>
            </wp:positionV>
            <wp:extent cx="67576" cy="67614"/>
            <wp:effectExtent l="0" t="0" r="0" b="0"/>
            <wp:wrapNone/>
            <wp:docPr id="148" name="IM 148"/>
            <wp:cNvGraphicFramePr/>
            <a:graphic>
              <a:graphicData uri="http://schemas.openxmlformats.org/drawingml/2006/picture">
                <pic:pic>
                  <pic:nvPicPr>
                    <pic:cNvPr id="148" name="IM 148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576" cy="6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8816" behindDoc="0" locked="0" layoutInCell="1" allowOverlap="1">
            <wp:simplePos x="0" y="0"/>
            <wp:positionH relativeFrom="column">
              <wp:posOffset>4083438</wp:posOffset>
            </wp:positionH>
            <wp:positionV relativeFrom="paragraph">
              <wp:posOffset>270370</wp:posOffset>
            </wp:positionV>
            <wp:extent cx="67602" cy="67614"/>
            <wp:effectExtent l="0" t="0" r="0" b="0"/>
            <wp:wrapNone/>
            <wp:docPr id="150" name="IM 150"/>
            <wp:cNvGraphicFramePr/>
            <a:graphic>
              <a:graphicData uri="http://schemas.openxmlformats.org/drawingml/2006/picture">
                <pic:pic>
                  <pic:nvPicPr>
                    <pic:cNvPr id="150" name="IM 150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602" cy="6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4480" behindDoc="0" locked="0" layoutInCell="1" allowOverlap="1">
            <wp:simplePos x="0" y="0"/>
            <wp:positionH relativeFrom="column">
              <wp:posOffset>4356843</wp:posOffset>
            </wp:positionH>
            <wp:positionV relativeFrom="paragraph">
              <wp:posOffset>4190</wp:posOffset>
            </wp:positionV>
            <wp:extent cx="54089" cy="333813"/>
            <wp:effectExtent l="0" t="0" r="0" b="0"/>
            <wp:wrapNone/>
            <wp:docPr id="152" name="IM 152"/>
            <wp:cNvGraphicFramePr/>
            <a:graphic>
              <a:graphicData uri="http://schemas.openxmlformats.org/drawingml/2006/picture">
                <pic:pic>
                  <pic:nvPicPr>
                    <pic:cNvPr id="152" name="IM 152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89" cy="333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0" style="position:absolute;margin-left:388.175pt;margin-top:8.0103pt;mso-position-vertical-relative:text;mso-position-horizontal-relative:text;width:7.1pt;height:24.3pt;z-index:251919360;" filled="false" strokecolor="#030505" strokeweight="0.53pt" coordsize="141,485" coordorigin="0,0" path="m136,483l5,1e">
            <v:stroke joinstyle="miter" miterlimit="10"/>
          </v:shape>
        </w:pict>
      </w:r>
      <w:r>
        <w:drawing>
          <wp:anchor distT="0" distB="0" distL="0" distR="0" simplePos="0" relativeHeight="251949056" behindDoc="0" locked="0" layoutInCell="1" allowOverlap="1">
            <wp:simplePos x="0" y="0"/>
            <wp:positionH relativeFrom="column">
              <wp:posOffset>4296493</wp:posOffset>
            </wp:positionH>
            <wp:positionV relativeFrom="paragraph">
              <wp:posOffset>2298</wp:posOffset>
            </wp:positionV>
            <wp:extent cx="55689" cy="57937"/>
            <wp:effectExtent l="0" t="0" r="0" b="0"/>
            <wp:wrapNone/>
            <wp:docPr id="154" name="IM 154"/>
            <wp:cNvGraphicFramePr/>
            <a:graphic>
              <a:graphicData uri="http://schemas.openxmlformats.org/drawingml/2006/picture">
                <pic:pic>
                  <pic:nvPicPr>
                    <pic:cNvPr id="154" name="IM 154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689" cy="57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0080" behindDoc="0" locked="0" layoutInCell="1" allowOverlap="1">
            <wp:simplePos x="0" y="0"/>
            <wp:positionH relativeFrom="column">
              <wp:posOffset>4906601</wp:posOffset>
            </wp:positionH>
            <wp:positionV relativeFrom="paragraph">
              <wp:posOffset>61582</wp:posOffset>
            </wp:positionV>
            <wp:extent cx="52438" cy="58661"/>
            <wp:effectExtent l="0" t="0" r="0" b="0"/>
            <wp:wrapNone/>
            <wp:docPr id="156" name="IM 156"/>
            <wp:cNvGraphicFramePr/>
            <a:graphic>
              <a:graphicData uri="http://schemas.openxmlformats.org/drawingml/2006/picture">
                <pic:pic>
                  <pic:nvPicPr>
                    <pic:cNvPr id="156" name="IM 156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438" cy="58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2" style="position:absolute;margin-left:324.257pt;margin-top:2.64082pt;mso-position-vertical-relative:text;mso-position-horizontal-relative:text;width:16.8pt;height:19.1pt;z-index:251910144;" filled="false" strokecolor="#030505" strokeweight="0.53pt" coordsize="335,382" coordorigin="0,0" path="m4,378l331,3e">
            <v:stroke joinstyle="miter" miterlimit="10"/>
          </v:shape>
        </w:pict>
      </w:r>
      <w:r>
        <w:pict>
          <v:shape id="_x0000_s204" style="position:absolute;margin-left:376.375pt;margin-top:6.82607pt;mso-position-vertical-relative:text;mso-position-horizontal-relative:text;width:7.55pt;height:7.95pt;z-index:-251415552;" filled="false" strokecolor="#030505" strokeweight="0.53pt" coordsize="151,158" coordorigin="0,0" path="m146,3l3,154e">
            <v:stroke joinstyle="miter" miterlimit="10"/>
          </v:shape>
        </w:pict>
      </w:r>
      <w:r>
        <w:pict>
          <v:shape id="_x0000_s206" style="position:absolute;margin-left:369.343pt;margin-top:2.75151pt;mso-position-vertical-relative:text;mso-position-horizontal-relative:text;width:3.3pt;height:13.55pt;z-index:251937792;" filled="false" strokecolor="#030505" strokeweight="0.53pt" coordsize="65,271" coordorigin="0,0" path="m60,269l5,1e">
            <v:stroke joinstyle="miter" miterlimit="10"/>
          </v:shape>
        </w:pict>
      </w:r>
      <w:r>
        <w:rPr>
          <w:position w:val="-8"/>
        </w:rPr>
        <w:drawing>
          <wp:inline distT="0" distB="0" distL="0" distR="0">
            <wp:extent cx="236562" cy="270370"/>
            <wp:effectExtent l="0" t="0" r="0" b="0"/>
            <wp:docPr id="158" name="IM 158"/>
            <wp:cNvGraphicFramePr/>
            <a:graphic>
              <a:graphicData uri="http://schemas.openxmlformats.org/drawingml/2006/picture">
                <pic:pic>
                  <pic:nvPicPr>
                    <pic:cNvPr id="158" name="IM 158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6562" cy="2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111"/>
        <w:spacing w:before="11" w:line="85" w:lineRule="exact"/>
        <w:rPr/>
      </w:pPr>
      <w:r>
        <w:rPr>
          <w:position w:val="-1"/>
        </w:rPr>
        <w:drawing>
          <wp:inline distT="0" distB="0" distL="0" distR="0">
            <wp:extent cx="198589" cy="54076"/>
            <wp:effectExtent l="0" t="0" r="0" b="0"/>
            <wp:docPr id="160" name="IM 160"/>
            <wp:cNvGraphicFramePr/>
            <a:graphic>
              <a:graphicData uri="http://schemas.openxmlformats.org/drawingml/2006/picture">
                <pic:pic>
                  <pic:nvPicPr>
                    <pic:cNvPr id="160" name="IM 160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98589" cy="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6856"/>
        <w:spacing w:before="10" w:line="107" w:lineRule="exact"/>
        <w:rPr/>
      </w:pPr>
      <w:r>
        <w:pict>
          <v:shape id="_x0000_s208" style="position:absolute;margin-left:268.584pt;margin-top:19.1272pt;mso-position-vertical-relative:text;mso-position-horizontal-relative:text;width:0.55pt;height:5.6pt;z-index:251956224;" filled="false" strokecolor="#030505" strokeweight="0.53pt" coordsize="11,111" coordorigin="0,0" path="m5,111l5,0e">
            <v:stroke joinstyle="miter" miterlimit="10"/>
          </v:shape>
        </w:pict>
      </w:r>
      <w:r>
        <w:pict>
          <v:shape id="_x0000_s210" style="position:absolute;margin-left:160.987pt;margin-top:10.635pt;mso-position-vertical-relative:text;mso-position-horizontal-relative:text;width:23.1pt;height:6.15pt;z-index:251932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2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030505"/>
                      <w:spacing w:val="4"/>
                    </w:rPr>
                    <w:t>assemble</w:t>
                  </w:r>
                </w:p>
              </w:txbxContent>
            </v:textbox>
          </v:shape>
        </w:pict>
      </w:r>
      <w:r>
        <w:pict>
          <v:shape id="_x0000_s212" style="position:absolute;margin-left:246.143pt;margin-top:10.635pt;mso-position-vertical-relative:text;mso-position-horizontal-relative:text;width:23.1pt;height:6.15pt;z-index:251931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2" w:lineRule="auto"/>
                    <w:rPr>
                      <w:rFonts w:ascii="Arial" w:hAnsi="Arial" w:eastAsia="Arial" w:cs="Arial"/>
                      <w:sz w:val="9"/>
                      <w:szCs w:val="9"/>
                    </w:rPr>
                  </w:pPr>
                  <w:r>
                    <w:rPr>
                      <w:rFonts w:ascii="Arial" w:hAnsi="Arial" w:eastAsia="Arial" w:cs="Arial"/>
                      <w:sz w:val="9"/>
                      <w:szCs w:val="9"/>
                      <w:color w:val="030505"/>
                      <w:spacing w:val="4"/>
                    </w:rPr>
                    <w:t>assemble</w:t>
                  </w:r>
                </w:p>
              </w:txbxContent>
            </v:textbox>
          </v:shape>
        </w:pict>
      </w:r>
      <w:r>
        <w:pict>
          <v:shape id="_x0000_s214" style="position:absolute;margin-left:211.236pt;margin-top:14.8pt;mso-position-vertical-relative:text;mso-position-horizontal-relative:text;width:18pt;height:7.9pt;z-index:251928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75" w:lineRule="auto"/>
                    <w:rPr>
                      <w:rFonts w:ascii="Arial" w:hAnsi="Arial" w:eastAsia="Arial" w:cs="Arial"/>
                      <w:sz w:val="14"/>
                      <w:szCs w:val="14"/>
                    </w:rPr>
                  </w:pPr>
                  <w:r>
                    <w:rPr>
                      <w:rFonts w:ascii="Arial" w:hAnsi="Arial" w:eastAsia="Arial" w:cs="Arial"/>
                      <w:sz w:val="14"/>
                      <w:szCs w:val="14"/>
                      <w:color w:val="030505"/>
                      <w:spacing w:val="2"/>
                    </w:rPr>
                    <w:t>3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color w:val="030505"/>
                      <w:spacing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color w:val="030505"/>
                      <w:spacing w:val="2"/>
                    </w:rPr>
                    <w:t>x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color w:val="030505"/>
                      <w:spacing w:val="7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4"/>
                      <w:szCs w:val="14"/>
                      <w:color w:val="030505"/>
                      <w:spacing w:val="2"/>
                    </w:rPr>
                    <w:t>3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1904000" behindDoc="0" locked="0" layoutInCell="1" allowOverlap="1">
            <wp:simplePos x="0" y="0"/>
            <wp:positionH relativeFrom="column">
              <wp:posOffset>3819824</wp:posOffset>
            </wp:positionH>
            <wp:positionV relativeFrom="paragraph">
              <wp:posOffset>10947</wp:posOffset>
            </wp:positionV>
            <wp:extent cx="324459" cy="266179"/>
            <wp:effectExtent l="0" t="0" r="0" b="0"/>
            <wp:wrapNone/>
            <wp:docPr id="162" name="IM 162"/>
            <wp:cNvGraphicFramePr/>
            <a:graphic>
              <a:graphicData uri="http://schemas.openxmlformats.org/drawingml/2006/picture">
                <pic:pic>
                  <pic:nvPicPr>
                    <pic:cNvPr id="162" name="IM 162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4459" cy="266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6" style="position:absolute;margin-left:178.094pt;margin-top:18.8479pt;mso-position-vertical-relative:text;mso-position-horizontal-relative:text;width:10.55pt;height:8.7pt;z-index:251929600;" filled="false" strokecolor="#030505" strokeweight="0.53pt" coordsize="211,173" coordorigin="0,0" path="m5,115l5,4l207,169e">
            <v:stroke joinstyle="miter" miterlimit="10"/>
          </v:shape>
        </w:pict>
      </w:r>
      <w:r>
        <w:drawing>
          <wp:anchor distT="0" distB="0" distL="0" distR="0" simplePos="0" relativeHeight="251902976" behindDoc="0" locked="0" layoutInCell="1" allowOverlap="1">
            <wp:simplePos x="0" y="0"/>
            <wp:positionH relativeFrom="column">
              <wp:posOffset>2461178</wp:posOffset>
            </wp:positionH>
            <wp:positionV relativeFrom="paragraph">
              <wp:posOffset>277126</wp:posOffset>
            </wp:positionV>
            <wp:extent cx="405561" cy="473151"/>
            <wp:effectExtent l="0" t="0" r="0" b="0"/>
            <wp:wrapNone/>
            <wp:docPr id="164" name="IM 164"/>
            <wp:cNvGraphicFramePr/>
            <a:graphic>
              <a:graphicData uri="http://schemas.openxmlformats.org/drawingml/2006/picture">
                <pic:pic>
                  <pic:nvPicPr>
                    <pic:cNvPr id="164" name="IM 164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5561" cy="4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2432" behindDoc="0" locked="0" layoutInCell="1" allowOverlap="1">
            <wp:simplePos x="0" y="0"/>
            <wp:positionH relativeFrom="column">
              <wp:posOffset>2934354</wp:posOffset>
            </wp:positionH>
            <wp:positionV relativeFrom="paragraph">
              <wp:posOffset>277126</wp:posOffset>
            </wp:positionV>
            <wp:extent cx="135178" cy="135178"/>
            <wp:effectExtent l="0" t="0" r="0" b="0"/>
            <wp:wrapNone/>
            <wp:docPr id="166" name="IM 166"/>
            <wp:cNvGraphicFramePr/>
            <a:graphic>
              <a:graphicData uri="http://schemas.openxmlformats.org/drawingml/2006/picture">
                <pic:pic>
                  <pic:nvPicPr>
                    <pic:cNvPr id="166" name="IM 166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178" cy="13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18" style="position:absolute;margin-left:225.757pt;margin-top:35.647pt;mso-position-vertical-relative:text;mso-position-horizontal-relative:text;width:9.65pt;height:18.5pt;z-index:251916288;" filled="false" strokecolor="#030505" strokeweight="0.53pt" coordsize="192,370" coordorigin="0,0" path="m4,367l187,2e">
            <v:stroke joinstyle="miter" miterlimit="10"/>
          </v:shape>
        </w:pict>
      </w:r>
      <w:r>
        <w:drawing>
          <wp:anchor distT="0" distB="0" distL="0" distR="0" simplePos="0" relativeHeight="251955200" behindDoc="0" locked="0" layoutInCell="1" allowOverlap="1">
            <wp:simplePos x="0" y="0"/>
            <wp:positionH relativeFrom="column">
              <wp:posOffset>2952871</wp:posOffset>
            </wp:positionH>
            <wp:positionV relativeFrom="paragraph">
              <wp:posOffset>415696</wp:posOffset>
            </wp:positionV>
            <wp:extent cx="49059" cy="59677"/>
            <wp:effectExtent l="0" t="0" r="0" b="0"/>
            <wp:wrapNone/>
            <wp:docPr id="168" name="IM 168"/>
            <wp:cNvGraphicFramePr/>
            <a:graphic>
              <a:graphicData uri="http://schemas.openxmlformats.org/drawingml/2006/picture">
                <pic:pic>
                  <pic:nvPicPr>
                    <pic:cNvPr id="168" name="IM 168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059" cy="59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5504" behindDoc="0" locked="0" layoutInCell="1" allowOverlap="1">
            <wp:simplePos x="0" y="0"/>
            <wp:positionH relativeFrom="column">
              <wp:posOffset>2600560</wp:posOffset>
            </wp:positionH>
            <wp:positionV relativeFrom="paragraph">
              <wp:posOffset>317677</wp:posOffset>
            </wp:positionV>
            <wp:extent cx="333781" cy="54076"/>
            <wp:effectExtent l="0" t="0" r="0" b="0"/>
            <wp:wrapNone/>
            <wp:docPr id="170" name="IM 170"/>
            <wp:cNvGraphicFramePr/>
            <a:graphic>
              <a:graphicData uri="http://schemas.openxmlformats.org/drawingml/2006/picture">
                <pic:pic>
                  <pic:nvPicPr>
                    <pic:cNvPr id="170" name="IM 170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3781" cy="54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20" style="position:absolute;margin-left:162.127pt;margin-top:24.376pt;mso-position-vertical-relative:text;mso-position-horizontal-relative:text;width:16.5pt;height:11.2pt;z-index:251915264;" filled="false" strokecolor="#030505" strokeweight="0.53pt" coordsize="330,223" coordorigin="0,0" path="m5,111l5,5l324,5m324,223l324,111l5,111e">
            <v:stroke joinstyle="miter" miterlimit="10"/>
          </v:shape>
        </w:pict>
      </w:r>
      <w:r>
        <w:pict>
          <v:shape id="_x0000_s222" style="position:absolute;margin-left:247.273pt;margin-top:24.376pt;mso-position-vertical-relative:text;mso-position-horizontal-relative:text;width:21.85pt;height:11.25pt;z-index:251912192;" filled="false" strokecolor="#030505" strokeweight="0.53pt" coordsize="437,225" coordorigin="0,0" path="m5,111l5,5l431,6m430,224l431,113l5,111e">
            <v:stroke joinstyle="miter" miterlimit="10"/>
          </v:shape>
        </w:pict>
      </w:r>
      <w:r>
        <w:pict>
          <v:shape id="_x0000_s224" style="position:absolute;margin-left:178.191pt;margin-top:27.0959pt;mso-position-vertical-relative:text;mso-position-horizontal-relative:text;width:10.45pt;height:8.7pt;z-index:251930624;" filled="false" strokecolor="#030505" strokeweight="0.53pt" coordsize="208,173" coordorigin="0,0" path="m205,4l3,169e">
            <v:stroke joinstyle="miter" miterlimit="10"/>
          </v:shape>
        </w:pict>
      </w:r>
      <w:r>
        <w:drawing>
          <wp:anchor distT="0" distB="0" distL="0" distR="0" simplePos="0" relativeHeight="251917312" behindDoc="0" locked="0" layoutInCell="1" allowOverlap="1">
            <wp:simplePos x="0" y="0"/>
            <wp:positionH relativeFrom="column">
              <wp:posOffset>2925845</wp:posOffset>
            </wp:positionH>
            <wp:positionV relativeFrom="paragraph">
              <wp:posOffset>514743</wp:posOffset>
            </wp:positionV>
            <wp:extent cx="151142" cy="192519"/>
            <wp:effectExtent l="0" t="0" r="0" b="0"/>
            <wp:wrapNone/>
            <wp:docPr id="172" name="IM 172"/>
            <wp:cNvGraphicFramePr/>
            <a:graphic>
              <a:graphicData uri="http://schemas.openxmlformats.org/drawingml/2006/picture">
                <pic:pic>
                  <pic:nvPicPr>
                    <pic:cNvPr id="172" name="IM 172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51142" cy="192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5024" behindDoc="0" locked="0" layoutInCell="1" allowOverlap="1">
            <wp:simplePos x="0" y="0"/>
            <wp:positionH relativeFrom="column">
              <wp:posOffset>2419560</wp:posOffset>
            </wp:positionH>
            <wp:positionV relativeFrom="paragraph">
              <wp:posOffset>473481</wp:posOffset>
            </wp:positionV>
            <wp:extent cx="245021" cy="299085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021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26" style="position:absolute;margin-left:268.646pt;margin-top:18.9224pt;mso-position-vertical-relative:text;mso-position-horizontal-relative:text;width:10.5pt;height:16.95pt;z-index:251918336;" filled="false" strokecolor="#030505" strokeweight="0.53pt" coordsize="210,339" coordorigin="0,0" path="m4,4l206,169l3,333e">
            <v:stroke joinstyle="miter" miterlimit="10"/>
          </v:shape>
        </w:pict>
      </w:r>
      <w:r>
        <w:drawing>
          <wp:anchor distT="0" distB="0" distL="0" distR="0" simplePos="0" relativeHeight="251914240" behindDoc="0" locked="0" layoutInCell="1" allowOverlap="1">
            <wp:simplePos x="0" y="0"/>
            <wp:positionH relativeFrom="column">
              <wp:posOffset>3791020</wp:posOffset>
            </wp:positionH>
            <wp:positionV relativeFrom="paragraph">
              <wp:posOffset>283883</wp:posOffset>
            </wp:positionV>
            <wp:extent cx="288226" cy="122009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8226" cy="122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3152" behindDoc="0" locked="0" layoutInCell="1" allowOverlap="1">
            <wp:simplePos x="0" y="0"/>
            <wp:positionH relativeFrom="column">
              <wp:posOffset>3744741</wp:posOffset>
            </wp:positionH>
            <wp:positionV relativeFrom="paragraph">
              <wp:posOffset>591985</wp:posOffset>
            </wp:positionV>
            <wp:extent cx="59258" cy="51358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9258" cy="51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39840" behindDoc="0" locked="0" layoutInCell="1" allowOverlap="1">
            <wp:simplePos x="0" y="0"/>
            <wp:positionH relativeFrom="column">
              <wp:posOffset>4083438</wp:posOffset>
            </wp:positionH>
            <wp:positionV relativeFrom="paragraph">
              <wp:posOffset>615086</wp:posOffset>
            </wp:positionV>
            <wp:extent cx="67602" cy="67614"/>
            <wp:effectExtent l="0" t="0" r="0" b="0"/>
            <wp:wrapNone/>
            <wp:docPr id="180" name="IM 180"/>
            <wp:cNvGraphicFramePr/>
            <a:graphic>
              <a:graphicData uri="http://schemas.openxmlformats.org/drawingml/2006/picture">
                <pic:pic>
                  <pic:nvPicPr>
                    <pic:cNvPr id="180" name="IM 180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602" cy="6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3936" behindDoc="0" locked="0" layoutInCell="1" allowOverlap="1">
            <wp:simplePos x="0" y="0"/>
            <wp:positionH relativeFrom="column">
              <wp:posOffset>3880657</wp:posOffset>
            </wp:positionH>
            <wp:positionV relativeFrom="paragraph">
              <wp:posOffset>615086</wp:posOffset>
            </wp:positionV>
            <wp:extent cx="67589" cy="67614"/>
            <wp:effectExtent l="0" t="0" r="0" b="0"/>
            <wp:wrapNone/>
            <wp:docPr id="182" name="IM 182"/>
            <wp:cNvGraphicFramePr/>
            <a:graphic>
              <a:graphicData uri="http://schemas.openxmlformats.org/drawingml/2006/picture">
                <pic:pic>
                  <pic:nvPicPr>
                    <pic:cNvPr id="182" name="IM 182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589" cy="6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7008" behindDoc="0" locked="0" layoutInCell="1" allowOverlap="1">
            <wp:simplePos x="0" y="0"/>
            <wp:positionH relativeFrom="column">
              <wp:posOffset>3813080</wp:posOffset>
            </wp:positionH>
            <wp:positionV relativeFrom="paragraph">
              <wp:posOffset>277113</wp:posOffset>
            </wp:positionV>
            <wp:extent cx="67576" cy="67602"/>
            <wp:effectExtent l="0" t="0" r="0" b="0"/>
            <wp:wrapNone/>
            <wp:docPr id="184" name="IM 184"/>
            <wp:cNvGraphicFramePr/>
            <a:graphic>
              <a:graphicData uri="http://schemas.openxmlformats.org/drawingml/2006/picture">
                <pic:pic>
                  <pic:nvPicPr>
                    <pic:cNvPr id="184" name="IM 184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576" cy="6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1888" behindDoc="0" locked="0" layoutInCell="1" allowOverlap="1">
            <wp:simplePos x="0" y="0"/>
            <wp:positionH relativeFrom="column">
              <wp:posOffset>4083438</wp:posOffset>
            </wp:positionH>
            <wp:positionV relativeFrom="paragraph">
              <wp:posOffset>277113</wp:posOffset>
            </wp:positionV>
            <wp:extent cx="67602" cy="67602"/>
            <wp:effectExtent l="0" t="0" r="0" b="0"/>
            <wp:wrapNone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602" cy="6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28" style="position:absolute;margin-left:293.415pt;margin-top:29.9161pt;mso-position-vertical-relative:text;mso-position-horizontal-relative:text;width:7.9pt;height:9.9pt;z-index:251913216;" filled="false" strokecolor="#030505" strokeweight="0.53pt" coordsize="158,197" coordorigin="0,0" path="m4,193l153,3e">
            <v:stroke joinstyle="miter" miterlimit="10"/>
          </v:shape>
        </w:pict>
      </w:r>
      <w:r>
        <w:drawing>
          <wp:anchor distT="0" distB="0" distL="0" distR="0" simplePos="0" relativeHeight="251921408" behindDoc="0" locked="0" layoutInCell="1" allowOverlap="1">
            <wp:simplePos x="0" y="0"/>
            <wp:positionH relativeFrom="column">
              <wp:posOffset>3610274</wp:posOffset>
            </wp:positionH>
            <wp:positionV relativeFrom="paragraph">
              <wp:posOffset>479907</wp:posOffset>
            </wp:positionV>
            <wp:extent cx="135191" cy="135178"/>
            <wp:effectExtent l="0" t="0" r="0" b="0"/>
            <wp:wrapNone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191" cy="13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0" style="position:absolute;margin-left:297.937pt;margin-top:48.3373pt;mso-position-vertical-relative:text;mso-position-horizontal-relative:text;width:8pt;height:3.3pt;z-index:251948032;" filled="false" strokecolor="#030505" strokeweight="0.53pt" coordsize="160,65" coordorigin="0,0" path="m157,60l1,5e">
            <v:stroke joinstyle="miter" miterlimit="10"/>
          </v:shape>
        </w:pict>
      </w:r>
      <w:r>
        <w:drawing>
          <wp:anchor distT="0" distB="0" distL="0" distR="0" simplePos="0" relativeHeight="251934720" behindDoc="0" locked="0" layoutInCell="1" allowOverlap="1">
            <wp:simplePos x="0" y="0"/>
            <wp:positionH relativeFrom="column">
              <wp:posOffset>4949920</wp:posOffset>
            </wp:positionH>
            <wp:positionV relativeFrom="paragraph">
              <wp:posOffset>572846</wp:posOffset>
            </wp:positionV>
            <wp:extent cx="108623" cy="101726"/>
            <wp:effectExtent l="0" t="0" r="0" b="0"/>
            <wp:wrapNone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8623" cy="10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6528" behindDoc="0" locked="0" layoutInCell="1" allowOverlap="1">
            <wp:simplePos x="0" y="0"/>
            <wp:positionH relativeFrom="column">
              <wp:posOffset>4394372</wp:posOffset>
            </wp:positionH>
            <wp:positionV relativeFrom="paragraph">
              <wp:posOffset>585482</wp:posOffset>
            </wp:positionV>
            <wp:extent cx="54076" cy="299973"/>
            <wp:effectExtent l="0" t="0" r="0" b="0"/>
            <wp:wrapNone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76" cy="299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7072" behindDoc="0" locked="0" layoutInCell="1" allowOverlap="1">
            <wp:simplePos x="0" y="0"/>
            <wp:positionH relativeFrom="column">
              <wp:posOffset>4394372</wp:posOffset>
            </wp:positionH>
            <wp:positionV relativeFrom="paragraph">
              <wp:posOffset>348906</wp:posOffset>
            </wp:positionV>
            <wp:extent cx="54076" cy="164795"/>
            <wp:effectExtent l="0" t="0" r="0" b="0"/>
            <wp:wrapNone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76" cy="16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8272" behindDoc="0" locked="0" layoutInCell="1" allowOverlap="1">
            <wp:simplePos x="0" y="0"/>
            <wp:positionH relativeFrom="column">
              <wp:posOffset>4312584</wp:posOffset>
            </wp:positionH>
            <wp:positionV relativeFrom="paragraph">
              <wp:posOffset>44412</wp:posOffset>
            </wp:positionV>
            <wp:extent cx="128485" cy="232884"/>
            <wp:effectExtent l="0" t="0" r="0" b="0"/>
            <wp:wrapNone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8485" cy="232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3456" behindDoc="0" locked="0" layoutInCell="1" allowOverlap="1">
            <wp:simplePos x="0" y="0"/>
            <wp:positionH relativeFrom="column">
              <wp:posOffset>5012036</wp:posOffset>
            </wp:positionH>
            <wp:positionV relativeFrom="paragraph">
              <wp:posOffset>209270</wp:posOffset>
            </wp:positionV>
            <wp:extent cx="53987" cy="338328"/>
            <wp:effectExtent l="0" t="0" r="0" b="0"/>
            <wp:wrapNone/>
            <wp:docPr id="198" name="IM 198"/>
            <wp:cNvGraphicFramePr/>
            <a:graphic>
              <a:graphicData uri="http://schemas.openxmlformats.org/drawingml/2006/picture">
                <pic:pic>
                  <pic:nvPicPr>
                    <pic:cNvPr id="198" name="IM 198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987" cy="338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06048" behindDoc="0" locked="0" layoutInCell="1" allowOverlap="1">
            <wp:simplePos x="0" y="0"/>
            <wp:positionH relativeFrom="column">
              <wp:posOffset>4387616</wp:posOffset>
            </wp:positionH>
            <wp:positionV relativeFrom="paragraph">
              <wp:posOffset>277113</wp:posOffset>
            </wp:positionV>
            <wp:extent cx="67589" cy="67602"/>
            <wp:effectExtent l="0" t="0" r="0" b="0"/>
            <wp:wrapNone/>
            <wp:docPr id="200" name="IM 200"/>
            <wp:cNvGraphicFramePr/>
            <a:graphic>
              <a:graphicData uri="http://schemas.openxmlformats.org/drawingml/2006/picture">
                <pic:pic>
                  <pic:nvPicPr>
                    <pic:cNvPr id="200" name="IM 200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589" cy="6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20384" behindDoc="0" locked="0" layoutInCell="1" allowOverlap="1">
            <wp:simplePos x="0" y="0"/>
            <wp:positionH relativeFrom="column">
              <wp:posOffset>4945247</wp:posOffset>
            </wp:positionH>
            <wp:positionV relativeFrom="paragraph">
              <wp:posOffset>74345</wp:posOffset>
            </wp:positionV>
            <wp:extent cx="135191" cy="135191"/>
            <wp:effectExtent l="0" t="0" r="0" b="0"/>
            <wp:wrapNone/>
            <wp:docPr id="202" name="IM 202"/>
            <wp:cNvGraphicFramePr/>
            <a:graphic>
              <a:graphicData uri="http://schemas.openxmlformats.org/drawingml/2006/picture">
                <pic:pic>
                  <pic:nvPicPr>
                    <pic:cNvPr id="202" name="IM 202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35191" cy="13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2912" behindDoc="0" locked="0" layoutInCell="1" allowOverlap="1">
            <wp:simplePos x="0" y="0"/>
            <wp:positionH relativeFrom="column">
              <wp:posOffset>4387616</wp:posOffset>
            </wp:positionH>
            <wp:positionV relativeFrom="paragraph">
              <wp:posOffset>513689</wp:posOffset>
            </wp:positionV>
            <wp:extent cx="67589" cy="67614"/>
            <wp:effectExtent l="0" t="0" r="0" b="0"/>
            <wp:wrapNone/>
            <wp:docPr id="204" name="IM 204"/>
            <wp:cNvGraphicFramePr/>
            <a:graphic>
              <a:graphicData uri="http://schemas.openxmlformats.org/drawingml/2006/picture">
                <pic:pic>
                  <pic:nvPicPr>
                    <pic:cNvPr id="204" name="IM 204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589" cy="6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2" style="position:absolute;margin-left:337.499pt;margin-top:6.451pt;mso-position-vertical-relative:text;mso-position-horizontal-relative:text;width:11.2pt;height:34.55pt;z-index:251908096;" filled="false" strokecolor="#030505" strokeweight="0.53pt" coordsize="223,690" coordorigin="0,0" path="m218,685l5,312l93,5e">
            <v:stroke joinstyle="miter" miterlimit="10"/>
          </v:shape>
        </w:pict>
      </w:r>
      <w:r>
        <w:pict>
          <v:shape id="_x0000_s234" style="position:absolute;margin-left:378.926pt;margin-top:46.8547pt;mso-position-vertical-relative:text;mso-position-horizontal-relative:text;width:12.95pt;height:4.8pt;z-index:251933696;" filled="false" strokecolor="#030505" strokeweight="0.53pt" coordsize="258,96" coordorigin="0,0" path="m1,90l256,5e">
            <v:stroke joinstyle="miter" miterlimit="10"/>
          </v:shape>
        </w:pict>
      </w:r>
      <w:r>
        <w:drawing>
          <wp:anchor distT="0" distB="0" distL="0" distR="0" simplePos="0" relativeHeight="251945984" behindDoc="0" locked="0" layoutInCell="1" allowOverlap="1">
            <wp:simplePos x="0" y="0"/>
            <wp:positionH relativeFrom="column">
              <wp:posOffset>5012849</wp:posOffset>
            </wp:positionH>
            <wp:positionV relativeFrom="paragraph">
              <wp:posOffset>547497</wp:posOffset>
            </wp:positionV>
            <wp:extent cx="67589" cy="67602"/>
            <wp:effectExtent l="0" t="0" r="0" b="0"/>
            <wp:wrapNone/>
            <wp:docPr id="206" name="IM 206"/>
            <wp:cNvGraphicFramePr/>
            <a:graphic>
              <a:graphicData uri="http://schemas.openxmlformats.org/drawingml/2006/picture">
                <pic:pic>
                  <pic:nvPicPr>
                    <pic:cNvPr id="206" name="IM 206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589" cy="6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40864" behindDoc="0" locked="0" layoutInCell="1" allowOverlap="1">
            <wp:simplePos x="0" y="0"/>
            <wp:positionH relativeFrom="column">
              <wp:posOffset>4742466</wp:posOffset>
            </wp:positionH>
            <wp:positionV relativeFrom="paragraph">
              <wp:posOffset>615086</wp:posOffset>
            </wp:positionV>
            <wp:extent cx="67602" cy="67614"/>
            <wp:effectExtent l="0" t="0" r="0" b="0"/>
            <wp:wrapNone/>
            <wp:docPr id="208" name="IM 208"/>
            <wp:cNvGraphicFramePr/>
            <a:graphic>
              <a:graphicData uri="http://schemas.openxmlformats.org/drawingml/2006/picture">
                <pic:pic>
                  <pic:nvPicPr>
                    <pic:cNvPr id="208" name="IM 208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602" cy="67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51104" behindDoc="0" locked="0" layoutInCell="1" allowOverlap="1">
            <wp:simplePos x="0" y="0"/>
            <wp:positionH relativeFrom="column">
              <wp:posOffset>4760792</wp:posOffset>
            </wp:positionH>
            <wp:positionV relativeFrom="paragraph">
              <wp:posOffset>686752</wp:posOffset>
            </wp:positionV>
            <wp:extent cx="53073" cy="57835"/>
            <wp:effectExtent l="0" t="0" r="0" b="0"/>
            <wp:wrapNone/>
            <wp:docPr id="210" name="IM 210"/>
            <wp:cNvGraphicFramePr/>
            <a:graphic>
              <a:graphicData uri="http://schemas.openxmlformats.org/drawingml/2006/picture">
                <pic:pic>
                  <pic:nvPicPr>
                    <pic:cNvPr id="210" name="IM 210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073" cy="5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36" style="position:absolute;margin-left:384.105pt;margin-top:51.2299pt;mso-position-vertical-relative:text;mso-position-horizontal-relative:text;width:13.05pt;height:21.6pt;z-index:251911168;" filled="false" strokecolor="#030505" strokeweight="0.53pt" coordsize="261,432" coordorigin="0,0" path="m4,428l255,2e">
            <v:stroke joinstyle="miter" miterlimit="10"/>
          </v:shape>
        </w:pict>
      </w:r>
      <w:r>
        <w:rPr>
          <w:position w:val="-2"/>
        </w:rPr>
        <w:drawing>
          <wp:inline distT="0" distB="0" distL="0" distR="0">
            <wp:extent cx="67576" cy="67614"/>
            <wp:effectExtent l="0" t="0" r="0" b="0"/>
            <wp:docPr id="212" name="IM 212"/>
            <wp:cNvGraphicFramePr/>
            <a:graphic>
              <a:graphicData uri="http://schemas.openxmlformats.org/drawingml/2006/picture">
                <pic:pic>
                  <pic:nvPicPr>
                    <pic:cNvPr id="212" name="IM 212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576" cy="6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101" w:lineRule="exact"/>
        <w:rPr/>
      </w:pPr>
      <w:r/>
    </w:p>
    <w:tbl>
      <w:tblPr>
        <w:tblStyle w:val="TableNormal"/>
        <w:tblW w:w="1810" w:type="dxa"/>
        <w:tblInd w:w="1320" w:type="dxa"/>
        <w:tblLayout w:type="fixed"/>
        <w:tblBorders>
          <w:left w:val="single" w:color="030505" w:sz="4" w:space="0"/>
          <w:bottom w:val="single" w:color="030505" w:sz="4" w:space="0"/>
          <w:right w:val="single" w:color="030505" w:sz="4" w:space="0"/>
          <w:top w:val="single" w:color="030505" w:sz="4" w:space="0"/>
        </w:tblBorders>
      </w:tblPr>
      <w:tblGrid>
        <w:gridCol w:w="1810"/>
      </w:tblGrid>
      <w:tr>
        <w:trPr>
          <w:trHeight w:val="842" w:hRule="atLeast"/>
        </w:trPr>
        <w:tc>
          <w:tcPr>
            <w:tcW w:w="1810" w:type="dxa"/>
            <w:vAlign w:val="top"/>
          </w:tcPr>
          <w:p>
            <w:pPr>
              <w:ind w:left="425"/>
              <w:spacing w:before="48" w:line="180" w:lineRule="auto"/>
              <w:rPr>
                <w:rFonts w:ascii="Arial" w:hAnsi="Arial" w:eastAsia="Arial" w:cs="Arial"/>
                <w:sz w:val="17"/>
                <w:szCs w:val="17"/>
              </w:rPr>
            </w:pPr>
            <w:r>
              <w:rPr>
                <w:rFonts w:ascii="Arial" w:hAnsi="Arial" w:eastAsia="Arial" w:cs="Arial"/>
                <w:sz w:val="17"/>
                <w:szCs w:val="17"/>
                <w:color w:val="030505"/>
                <w:spacing w:val="9"/>
              </w:rPr>
              <w:t>1</w:t>
            </w:r>
            <w:r>
              <w:rPr>
                <w:rFonts w:ascii="Arial" w:hAnsi="Arial" w:eastAsia="Arial" w:cs="Arial"/>
                <w:sz w:val="17"/>
                <w:szCs w:val="17"/>
                <w:color w:val="030505"/>
                <w:spacing w:val="1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030505"/>
                <w:spacing w:val="9"/>
              </w:rPr>
              <w:t>x</w:t>
            </w:r>
            <w:r>
              <w:rPr>
                <w:rFonts w:ascii="Arial" w:hAnsi="Arial" w:eastAsia="Arial" w:cs="Arial"/>
                <w:sz w:val="17"/>
                <w:szCs w:val="17"/>
                <w:color w:val="030505"/>
                <w:spacing w:val="30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030505"/>
                <w:spacing w:val="9"/>
              </w:rPr>
              <w:t>1</w:t>
            </w:r>
            <w:r>
              <w:rPr>
                <w:rFonts w:ascii="Arial" w:hAnsi="Arial" w:eastAsia="Arial" w:cs="Arial"/>
                <w:sz w:val="17"/>
                <w:szCs w:val="17"/>
                <w:color w:val="030505"/>
                <w:spacing w:val="23"/>
              </w:rPr>
              <w:t xml:space="preserve"> </w:t>
            </w:r>
            <w:r>
              <w:rPr>
                <w:rFonts w:ascii="Arial" w:hAnsi="Arial" w:eastAsia="Arial" w:cs="Arial"/>
                <w:sz w:val="17"/>
                <w:szCs w:val="17"/>
                <w:color w:val="030505"/>
              </w:rPr>
              <w:t>conv</w:t>
            </w:r>
          </w:p>
          <w:p>
            <w:pPr>
              <w:ind w:left="409"/>
              <w:spacing w:before="108" w:line="161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6"/>
              </w:rPr>
              <w:t>3</w:t>
            </w: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6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6"/>
              </w:rPr>
              <w:t>x</w:t>
            </w: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-8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6"/>
              </w:rPr>
              <w:t>3</w:t>
            </w: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-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030505"/>
              </w:rPr>
              <w:t>conv</w:t>
            </w:r>
          </w:p>
          <w:p>
            <w:pPr>
              <w:ind w:left="80"/>
              <w:spacing w:before="104" w:line="213" w:lineRule="auto"/>
              <w:rPr>
                <w:rFonts w:ascii="Arial" w:hAnsi="Arial" w:eastAsia="Arial" w:cs="Arial"/>
                <w:sz w:val="19"/>
                <w:szCs w:val="19"/>
              </w:rPr>
            </w:pP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11"/>
              </w:rPr>
              <w:t>3x3</w:t>
            </w: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11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11"/>
              </w:rPr>
              <w:t>max</w:t>
            </w: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-2"/>
              </w:rPr>
              <w:t xml:space="preserve"> </w:t>
            </w:r>
            <w:r>
              <w:rPr>
                <w:rFonts w:ascii="Arial" w:hAnsi="Arial" w:eastAsia="Arial" w:cs="Arial"/>
                <w:sz w:val="19"/>
                <w:szCs w:val="19"/>
                <w:color w:val="030505"/>
                <w:spacing w:val="11"/>
              </w:rPr>
              <w:t>pooling</w:t>
            </w:r>
          </w:p>
        </w:tc>
      </w:tr>
    </w:tbl>
    <w:p>
      <w:pPr>
        <w:ind w:left="6208"/>
        <w:spacing w:before="39" w:line="299" w:lineRule="exact"/>
        <w:rPr/>
      </w:pPr>
      <w:r>
        <w:pict>
          <v:rect id="_x0000_s238" style="position:absolute;margin-left:373.988pt;margin-top:16.696pt;mso-position-vertical-relative:text;mso-position-horizontal-relative:text;width:4.45pt;height:4.25pt;z-index:251954176;" fillcolor="#030505" filled="true" stroked="false"/>
        </w:pict>
      </w:r>
      <w:r>
        <w:drawing>
          <wp:anchor distT="0" distB="0" distL="0" distR="0" simplePos="0" relativeHeight="251957248" behindDoc="0" locked="0" layoutInCell="1" allowOverlap="1">
            <wp:simplePos x="0" y="0"/>
            <wp:positionH relativeFrom="column">
              <wp:posOffset>3916420</wp:posOffset>
            </wp:positionH>
            <wp:positionV relativeFrom="paragraph">
              <wp:posOffset>-64198</wp:posOffset>
            </wp:positionV>
            <wp:extent cx="236435" cy="122199"/>
            <wp:effectExtent l="0" t="0" r="0" b="0"/>
            <wp:wrapNone/>
            <wp:docPr id="214" name="IM 214"/>
            <wp:cNvGraphicFramePr/>
            <a:graphic>
              <a:graphicData uri="http://schemas.openxmlformats.org/drawingml/2006/picture">
                <pic:pic>
                  <pic:nvPicPr>
                    <pic:cNvPr id="214" name="IM 214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6435" cy="122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0" style="position:absolute;margin-left:329.768pt;margin-top:14.3191pt;mso-position-vertical-relative:text;mso-position-horizontal-relative:text;width:13.2pt;height:6.95pt;z-index:-251414528;" filled="false" strokecolor="#030505" strokeweight="0.53pt" coordsize="263,138" coordorigin="0,0" path="m261,134l2,4e">
            <v:stroke joinstyle="miter" miterlimit="10"/>
          </v:shape>
        </w:pict>
      </w:r>
      <w:r>
        <w:drawing>
          <wp:anchor distT="0" distB="0" distL="0" distR="0" simplePos="0" relativeHeight="251935744" behindDoc="0" locked="0" layoutInCell="1" allowOverlap="1">
            <wp:simplePos x="0" y="0"/>
            <wp:positionH relativeFrom="column">
              <wp:posOffset>4810068</wp:posOffset>
            </wp:positionH>
            <wp:positionV relativeFrom="paragraph">
              <wp:posOffset>199402</wp:posOffset>
            </wp:positionV>
            <wp:extent cx="67602" cy="67602"/>
            <wp:effectExtent l="0" t="0" r="0" b="0"/>
            <wp:wrapNone/>
            <wp:docPr id="216" name="IM 216"/>
            <wp:cNvGraphicFramePr/>
            <a:graphic>
              <a:graphicData uri="http://schemas.openxmlformats.org/drawingml/2006/picture">
                <pic:pic>
                  <pic:nvPicPr>
                    <pic:cNvPr id="216" name="IM 216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7602" cy="67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42" style="position:absolute;margin-left:376.771pt;margin-top:3.26848pt;mso-position-vertical-relative:text;mso-position-horizontal-relative:text;width:3.3pt;height:13.55pt;z-index:251936768;" filled="false" strokecolor="#030505" strokeweight="0.53pt" coordsize="65,271" coordorigin="0,0" path="m60,269l5,1e">
            <v:stroke joinstyle="miter" miterlimit="10"/>
          </v:shape>
        </w:pict>
      </w:r>
      <w:r>
        <w:drawing>
          <wp:anchor distT="0" distB="0" distL="0" distR="0" simplePos="0" relativeHeight="251909120" behindDoc="0" locked="0" layoutInCell="1" allowOverlap="1">
            <wp:simplePos x="0" y="0"/>
            <wp:positionH relativeFrom="column">
              <wp:posOffset>4353808</wp:posOffset>
            </wp:positionH>
            <wp:positionV relativeFrom="paragraph">
              <wp:posOffset>199402</wp:posOffset>
            </wp:positionV>
            <wp:extent cx="413827" cy="135191"/>
            <wp:effectExtent l="0" t="0" r="0" b="0"/>
            <wp:wrapNone/>
            <wp:docPr id="218" name="IM 218"/>
            <wp:cNvGraphicFramePr/>
            <a:graphic>
              <a:graphicData uri="http://schemas.openxmlformats.org/drawingml/2006/picture">
                <pic:pic>
                  <pic:nvPicPr>
                    <pic:cNvPr id="218" name="IM 218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3827" cy="13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"/>
        </w:rPr>
        <w:drawing>
          <wp:inline distT="0" distB="0" distL="0" distR="0">
            <wp:extent cx="271590" cy="190031"/>
            <wp:effectExtent l="0" t="0" r="0" b="0"/>
            <wp:docPr id="220" name="IM 220"/>
            <wp:cNvGraphicFramePr/>
            <a:graphic>
              <a:graphicData uri="http://schemas.openxmlformats.org/drawingml/2006/picture">
                <pic:pic>
                  <pic:nvPicPr>
                    <pic:cNvPr id="220" name="IM 220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71590" cy="19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025"/>
        <w:spacing w:before="1" w:line="237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030505"/>
          <w:spacing w:val="1"/>
        </w:rPr>
        <w:t>(a)</w:t>
      </w:r>
      <w:r>
        <w:rPr>
          <w:rFonts w:ascii="Arial" w:hAnsi="Arial" w:eastAsia="Arial" w:cs="Arial"/>
          <w:sz w:val="17"/>
          <w:szCs w:val="17"/>
          <w:color w:val="030505"/>
        </w:rPr>
        <w:t xml:space="preserve">                                             </w:t>
      </w:r>
      <w:r>
        <w:rPr>
          <w:rFonts w:ascii="Arial" w:hAnsi="Arial" w:eastAsia="Arial" w:cs="Arial"/>
          <w:sz w:val="17"/>
          <w:szCs w:val="17"/>
          <w:color w:val="030505"/>
          <w:spacing w:val="1"/>
        </w:rPr>
        <w:t>(b)</w:t>
      </w:r>
      <w:r>
        <w:rPr>
          <w:rFonts w:ascii="Arial" w:hAnsi="Arial" w:eastAsia="Arial" w:cs="Arial"/>
          <w:sz w:val="17"/>
          <w:szCs w:val="17"/>
          <w:color w:val="030505"/>
          <w:spacing w:val="1"/>
        </w:rPr>
        <w:t xml:space="preserve">                     </w:t>
      </w:r>
      <w:r>
        <w:rPr>
          <w:rFonts w:ascii="Arial" w:hAnsi="Arial" w:eastAsia="Arial" w:cs="Arial"/>
          <w:sz w:val="17"/>
          <w:szCs w:val="17"/>
          <w:color w:val="030505"/>
        </w:rPr>
        <w:t xml:space="preserve">         </w:t>
      </w:r>
      <w:r>
        <w:rPr>
          <w:rFonts w:ascii="Arial" w:hAnsi="Arial" w:eastAsia="Arial" w:cs="Arial"/>
          <w:sz w:val="17"/>
          <w:szCs w:val="17"/>
          <w:color w:val="030505"/>
        </w:rPr>
        <w:t>(c)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6" w:right="2" w:hanging="1"/>
        <w:spacing w:before="41" w:line="274" w:lineRule="auto"/>
        <w:rPr/>
      </w:pPr>
      <w:r>
        <w:rPr>
          <w:rFonts w:ascii="Arial" w:hAnsi="Arial" w:eastAsia="Arial" w:cs="Arial"/>
          <w:spacing w:val="7"/>
        </w:rPr>
        <w:t>Fig. 10.</w:t>
      </w:r>
      <w:r>
        <w:rPr>
          <w:rFonts w:ascii="Arial" w:hAnsi="Arial" w:eastAsia="Arial" w:cs="Arial"/>
          <w:spacing w:val="1"/>
        </w:rPr>
        <w:t xml:space="preserve">  </w:t>
      </w:r>
      <w:r>
        <w:rPr>
          <w:spacing w:val="7"/>
        </w:rPr>
        <w:t>(a) Demonstrates how level-1 primitive operations are built int</w:t>
      </w:r>
      <w:r>
        <w:rPr>
          <w:spacing w:val="6"/>
        </w:rPr>
        <w:t>o a level-2 motif.</w:t>
      </w:r>
      <w:r>
        <w:rPr>
          <w:spacing w:val="13"/>
        </w:rPr>
        <w:t xml:space="preserve"> </w:t>
      </w:r>
      <w:r>
        <w:rPr>
          <w:spacing w:val="6"/>
        </w:rPr>
        <w:t>(b) Illustrateshow level-2</w:t>
      </w:r>
      <w:r>
        <w:rPr>
          <w:spacing w:val="7"/>
        </w:rPr>
        <w:t xml:space="preserve"> </w:t>
      </w:r>
      <w:r>
        <w:rPr>
          <w:spacing w:val="6"/>
        </w:rPr>
        <w:t>motifs</w:t>
      </w:r>
      <w:r>
        <w:rPr>
          <w:spacing w:val="7"/>
        </w:rPr>
        <w:t xml:space="preserve"> </w:t>
      </w:r>
      <w:r>
        <w:rPr>
          <w:spacing w:val="6"/>
        </w:rPr>
        <w:t>are</w:t>
      </w:r>
      <w:r>
        <w:rPr>
          <w:spacing w:val="7"/>
        </w:rPr>
        <w:t xml:space="preserve"> </w:t>
      </w:r>
      <w:r>
        <w:rPr>
          <w:spacing w:val="6"/>
        </w:rPr>
        <w:t>further</w:t>
      </w:r>
      <w:r>
        <w:rPr>
          <w:spacing w:val="7"/>
        </w:rPr>
        <w:t xml:space="preserve"> </w:t>
      </w:r>
      <w:r>
        <w:rPr>
          <w:spacing w:val="6"/>
        </w:rPr>
        <w:t>integrated</w:t>
      </w:r>
      <w:r>
        <w:rPr>
          <w:spacing w:val="8"/>
        </w:rPr>
        <w:t xml:space="preserve"> </w:t>
      </w:r>
      <w:r>
        <w:rPr>
          <w:spacing w:val="6"/>
        </w:rPr>
        <w:t>into</w:t>
      </w:r>
      <w:r>
        <w:rPr/>
        <w:t xml:space="preserve"> </w:t>
      </w:r>
      <w:r>
        <w:rPr>
          <w:spacing w:val="5"/>
        </w:rPr>
        <w:t>a</w:t>
      </w:r>
      <w:r>
        <w:rPr>
          <w:spacing w:val="23"/>
          <w:w w:val="101"/>
        </w:rPr>
        <w:t xml:space="preserve"> </w:t>
      </w:r>
      <w:r>
        <w:rPr>
          <w:spacing w:val="5"/>
        </w:rPr>
        <w:t>level-3</w:t>
      </w:r>
      <w:r>
        <w:rPr>
          <w:spacing w:val="17"/>
        </w:rPr>
        <w:t xml:space="preserve"> </w:t>
      </w:r>
      <w:r>
        <w:rPr>
          <w:spacing w:val="5"/>
        </w:rPr>
        <w:t>motif</w:t>
      </w:r>
      <w:r>
        <w:rPr>
          <w:spacing w:val="12"/>
          <w:w w:val="101"/>
        </w:rPr>
        <w:t xml:space="preserve"> </w:t>
      </w:r>
      <w:r>
        <w:rPr>
          <w:spacing w:val="5"/>
        </w:rPr>
        <w:t>(c).</w:t>
      </w:r>
    </w:p>
    <w:p>
      <w:pPr>
        <w:spacing w:line="274" w:lineRule="auto"/>
        <w:sectPr>
          <w:headerReference w:type="default" r:id="rId118"/>
          <w:footerReference w:type="default" r:id="rId119"/>
          <w:pgSz w:w="10886" w:h="14854"/>
          <w:pgMar w:top="817" w:right="778" w:bottom="792" w:left="778" w:header="660" w:footer="678" w:gutter="0"/>
        </w:sectPr>
        <w:rPr/>
      </w:pPr>
    </w:p>
    <w:p>
      <w:pPr>
        <w:pStyle w:val="BodyText"/>
        <w:ind w:left="6" w:right="10"/>
        <w:spacing w:before="203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domain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abstract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ﬁtness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function.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Some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superior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candidates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selected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following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ge</w:t>
      </w:r>
      <w:r>
        <w:rPr>
          <w:sz w:val="15"/>
          <w:szCs w:val="15"/>
          <w:spacing w:val="9"/>
        </w:rPr>
        <w:t>neration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based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their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ﬁtness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function. Recombination which is depicted by the binary opera</w:t>
      </w:r>
      <w:r>
        <w:rPr>
          <w:sz w:val="15"/>
          <w:szCs w:val="15"/>
          <w:spacing w:val="9"/>
        </w:rPr>
        <w:t>tor and/or mutation processes is applied to attain this after which a new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set of candidates based on their ﬁtness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function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generated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proces</w:t>
      </w:r>
      <w:r>
        <w:rPr>
          <w:sz w:val="15"/>
          <w:szCs w:val="15"/>
          <w:spacing w:val="9"/>
        </w:rPr>
        <w:t>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iterative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130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4" w:firstLine="238"/>
        <w:spacing w:before="11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genetic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algorithm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(GA)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one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mo</w:t>
      </w:r>
      <w:r>
        <w:rPr>
          <w:sz w:val="15"/>
          <w:szCs w:val="15"/>
          <w:spacing w:val="9"/>
        </w:rPr>
        <w:t>st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widely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used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oldest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optimization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9"/>
        </w:rPr>
        <w:t>approaches.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shows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</w:rPr>
        <w:t>most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intelligible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mapping on a computer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the natural evolution process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130</w:t>
        </w:r>
      </w:hyperlink>
      <w:r>
        <w:rPr>
          <w:sz w:val="15"/>
          <w:szCs w:val="15"/>
          <w:spacing w:val="9"/>
        </w:rPr>
        <w:t>,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131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A population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individuals or chromosomes is taken to characterize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prospective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solutions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problem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GA.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objective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function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deﬁnes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t</w:t>
      </w:r>
      <w:r>
        <w:rPr>
          <w:sz w:val="15"/>
          <w:szCs w:val="15"/>
          <w:spacing w:val="9"/>
        </w:rPr>
        <w:t>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solution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problem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basis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of how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well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chromosome ﬁts the objective function. There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three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operators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GA: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selection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deﬁnes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of creating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new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popu-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lation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chromosomes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according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ﬁtness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values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prior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generation;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mutation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of changing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values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particular genes at random 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crossover,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typically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performed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during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genetic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algorithm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involves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excha</w:t>
      </w:r>
      <w:r>
        <w:rPr>
          <w:sz w:val="15"/>
          <w:szCs w:val="15"/>
          <w:spacing w:val="9"/>
        </w:rPr>
        <w:t>nging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segments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chromosomes between selected individuals for 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purpose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of crossover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131</w:t>
        </w:r>
      </w:hyperlink>
      <w:r>
        <w:rPr>
          <w:sz w:val="15"/>
          <w:szCs w:val="15"/>
          <w:spacing w:val="10"/>
        </w:rPr>
        <w:t>].</w:t>
      </w:r>
    </w:p>
    <w:p>
      <w:pPr>
        <w:pStyle w:val="BodyText"/>
        <w:ind w:left="5" w:right="10" w:firstLine="240"/>
        <w:spacing w:before="51" w:line="26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EAs have a few fundamental operations which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are: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random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initialization,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selection,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mutation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crossover.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ope</w:t>
      </w:r>
      <w:r>
        <w:rPr>
          <w:sz w:val="15"/>
          <w:szCs w:val="15"/>
          <w:spacing w:val="9"/>
        </w:rPr>
        <w:t>rations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relevant parameters such as the count of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10"/>
        </w:rPr>
        <w:t>neurons in each layer,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the number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of layers in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architecture,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activation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function,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rate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and dropout rate must be speciﬁed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1"/>
        </w:rPr>
        <w:t>along with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1"/>
        </w:rPr>
        <w:t>implemented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1"/>
        </w:rPr>
        <w:t>carefully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1"/>
        </w:rPr>
        <w:t>in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132</w:t>
        </w:r>
      </w:hyperlink>
      <w:r>
        <w:rPr>
          <w:sz w:val="15"/>
          <w:szCs w:val="15"/>
          <w:spacing w:val="10"/>
        </w:rPr>
        <w:t>].</w:t>
      </w:r>
    </w:p>
    <w:p>
      <w:pPr>
        <w:ind w:left="7"/>
        <w:spacing w:before="221" w:line="170" w:lineRule="auto"/>
        <w:outlineLvl w:val="3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1"/>
        </w:rPr>
        <w:t>6.2.2.</w:t>
      </w:r>
      <w:r>
        <w:rPr>
          <w:rFonts w:ascii="Malgun Gothic" w:hAnsi="Malgun Gothic" w:eastAsia="Malgun Gothic" w:cs="Malgun Gothic"/>
          <w:sz w:val="15"/>
          <w:szCs w:val="15"/>
          <w:spacing w:val="5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Reinforcement learning</w:t>
      </w:r>
    </w:p>
    <w:p>
      <w:pPr>
        <w:pStyle w:val="BodyText"/>
        <w:ind w:left="5" w:right="9" w:firstLine="240"/>
        <w:spacing w:before="27" w:line="276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Reinforcement learning (RL) is an area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study in machine learning that focuses on how an agent lea</w:t>
      </w:r>
      <w:r>
        <w:rPr>
          <w:sz w:val="15"/>
          <w:szCs w:val="15"/>
          <w:spacing w:val="8"/>
        </w:rPr>
        <w:t>rns and adapts in an unfamiliar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environment through int</w:t>
      </w:r>
      <w:r>
        <w:rPr>
          <w:sz w:val="15"/>
          <w:szCs w:val="15"/>
          <w:spacing w:val="10"/>
        </w:rPr>
        <w:t>eractions. The learning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usually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guided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particular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objective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“</w:t>
      </w:r>
      <w:r>
        <w:rPr>
          <w:sz w:val="15"/>
          <w:szCs w:val="15"/>
          <w:spacing w:val="10"/>
        </w:rPr>
        <w:t>trial-and-error</w:t>
      </w:r>
      <w:r>
        <w:rPr>
          <w:rFonts w:ascii="Arial" w:hAnsi="Arial" w:eastAsia="Arial" w:cs="Arial"/>
          <w:sz w:val="15"/>
          <w:szCs w:val="15"/>
          <w:spacing w:val="10"/>
        </w:rPr>
        <w:t>” </w:t>
      </w:r>
      <w:r>
        <w:rPr>
          <w:sz w:val="15"/>
          <w:szCs w:val="15"/>
          <w:spacing w:val="10"/>
        </w:rPr>
        <w:t>approach.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agent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receives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reward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penalty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feedback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from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environment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based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its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actions.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De</w:t>
      </w:r>
      <w:r>
        <w:rPr>
          <w:sz w:val="15"/>
          <w:szCs w:val="15"/>
          <w:spacing w:val="9"/>
        </w:rPr>
        <w:t>pending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feedback,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agent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collects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experience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1"/>
        </w:rPr>
        <w:t>as well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1"/>
        </w:rPr>
        <w:t>as knowledge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1"/>
        </w:rPr>
        <w:t>of 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1"/>
        </w:rPr>
        <w:t>environment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1"/>
        </w:rPr>
        <w:t>and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1"/>
        </w:rPr>
        <w:t>trains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1"/>
        </w:rPr>
        <w:t>itse</w:t>
      </w:r>
      <w:r>
        <w:rPr>
          <w:sz w:val="15"/>
          <w:szCs w:val="15"/>
          <w:spacing w:val="10"/>
        </w:rPr>
        <w:t>lf to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reach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its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goalefﬁciently  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133</w:t>
        </w:r>
      </w:hyperlink>
      <w:r>
        <w:rPr>
          <w:sz w:val="15"/>
          <w:szCs w:val="15"/>
          <w:spacing w:val="10"/>
        </w:rPr>
        <w:t>]. 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Fig.</w:t>
        </w:r>
        <w:r>
          <w:rPr>
            <w:sz w:val="15"/>
            <w:szCs w:val="15"/>
            <w:color w:val="0D7FAC"/>
            <w:spacing w:val="26"/>
            <w:w w:val="101"/>
          </w:rPr>
          <w:t xml:space="preserve"> </w:t>
        </w:r>
        <w:r>
          <w:rPr>
            <w:sz w:val="15"/>
            <w:szCs w:val="15"/>
            <w:color w:val="0D7FAC"/>
            <w:spacing w:val="10"/>
          </w:rPr>
          <w:t>11</w:t>
        </w:r>
      </w:hyperlink>
      <w:r>
        <w:rPr>
          <w:sz w:val="15"/>
          <w:szCs w:val="15"/>
          <w:color w:val="0D7FAC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showshow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agent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interacts with the environment based on 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1"/>
        </w:rPr>
        <w:t>rewa</w:t>
      </w:r>
      <w:r>
        <w:rPr>
          <w:sz w:val="15"/>
          <w:szCs w:val="15"/>
          <w:spacing w:val="10"/>
        </w:rPr>
        <w:t>rds,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policies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algorithm.</w:t>
      </w:r>
    </w:p>
    <w:p>
      <w:pPr>
        <w:pStyle w:val="BodyText"/>
        <w:ind w:left="4" w:right="9" w:firstLine="239"/>
        <w:spacing w:before="54" w:line="225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primary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model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RL entails an intelligent agent perceiving the environment through interactions and sele</w:t>
      </w:r>
      <w:r>
        <w:rPr>
          <w:sz w:val="15"/>
          <w:szCs w:val="15"/>
          <w:spacing w:val="8"/>
        </w:rPr>
        <w:t>cting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actions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that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yield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highest reward value. The responsive interface of the intelligent agent and environment comprises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reward, action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9"/>
        </w:rPr>
        <w:t>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state.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Every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time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when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RL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system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interacts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environment,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at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ﬁrst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receives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inputs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from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environment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state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-1"/>
        </w:rPr>
        <w:t>E</w:t>
      </w:r>
      <w:r>
        <w:rPr>
          <w:sz w:val="11"/>
          <w:szCs w:val="11"/>
          <w:spacing w:val="10"/>
          <w:position w:val="-1"/>
        </w:rPr>
        <w:t>1 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then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accordance with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central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interface process,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output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of action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Q </w:t>
      </w:r>
      <w:r>
        <w:rPr>
          <w:sz w:val="15"/>
          <w:szCs w:val="15"/>
          <w:spacing w:val="10"/>
        </w:rPr>
        <w:t>acts 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environment.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Consequently,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environment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acknowl-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edges 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action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transitions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 new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state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E</w:t>
      </w:r>
      <w:r>
        <w:rPr>
          <w:rFonts w:ascii="Arial" w:hAnsi="Arial" w:eastAsia="Arial" w:cs="Arial"/>
          <w:sz w:val="11"/>
          <w:szCs w:val="11"/>
          <w:spacing w:val="10"/>
          <w:position w:val="5"/>
        </w:rPr>
        <w:t>I</w:t>
      </w:r>
      <w:r>
        <w:rPr>
          <w:rFonts w:ascii="Arial" w:hAnsi="Arial" w:eastAsia="Arial" w:cs="Arial"/>
          <w:sz w:val="11"/>
          <w:szCs w:val="11"/>
          <w:spacing w:val="-12"/>
          <w:position w:val="5"/>
        </w:rPr>
        <w:t xml:space="preserve"> </w:t>
      </w:r>
      <w:r>
        <w:rPr>
          <w:sz w:val="15"/>
          <w:szCs w:val="15"/>
          <w:spacing w:val="10"/>
        </w:rPr>
        <w:t>. 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input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of t</w:t>
      </w:r>
      <w:r>
        <w:rPr>
          <w:sz w:val="15"/>
          <w:szCs w:val="15"/>
          <w:spacing w:val="9"/>
        </w:rPr>
        <w:t>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new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state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E</w:t>
      </w:r>
      <w:r>
        <w:rPr>
          <w:rFonts w:ascii="Arial" w:hAnsi="Arial" w:eastAsia="Arial" w:cs="Arial"/>
          <w:sz w:val="11"/>
          <w:szCs w:val="11"/>
          <w:spacing w:val="9"/>
          <w:position w:val="5"/>
        </w:rPr>
        <w:t>I  </w:t>
      </w:r>
      <w:r>
        <w:rPr>
          <w:sz w:val="15"/>
          <w:szCs w:val="15"/>
          <w:spacing w:val="9"/>
        </w:rPr>
        <w:t>gets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accepted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system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feedback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signal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Z</w:t>
      </w:r>
      <w:r>
        <w:rPr>
          <w:rFonts w:ascii="Malgun Gothic" w:hAnsi="Malgun Gothic" w:eastAsia="Malgun Gothic" w:cs="Malgun Gothic"/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obtained as either reward or punishment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the environment to the system.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The main goal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RL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system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learn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strategy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for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action</w:t>
      </w:r>
      <w:r>
        <w:rPr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Π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E</w:t>
      </w:r>
      <w:r>
        <w:rPr>
          <w:rFonts w:ascii="Malgun Gothic" w:hAnsi="Malgun Gothic" w:eastAsia="Malgun Gothic" w:cs="Malgun Gothic"/>
          <w:sz w:val="15"/>
          <w:szCs w:val="15"/>
          <w:spacing w:val="-7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→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Q</w:t>
      </w:r>
      <w:r>
        <w:rPr>
          <w:sz w:val="15"/>
          <w:szCs w:val="15"/>
          <w:spacing w:val="9"/>
        </w:rPr>
        <w:t>. The strategy allows the action for the system to acquire the biggest accumulative reward value fr</w:t>
      </w:r>
      <w:r>
        <w:rPr>
          <w:sz w:val="15"/>
          <w:szCs w:val="15"/>
          <w:spacing w:val="8"/>
        </w:rPr>
        <w:t>om the environment, this can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3"/>
        </w:rPr>
        <w:t>bedeﬁned as 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3"/>
        </w:rPr>
        <w:t>equation</w:t>
      </w:r>
      <w:r>
        <w:rPr>
          <w:sz w:val="15"/>
          <w:szCs w:val="15"/>
          <w:spacing w:val="9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13"/>
          </w:rPr>
          <w:t>(2)</w:t>
        </w:r>
      </w:hyperlink>
      <w:r>
        <w:rPr>
          <w:sz w:val="15"/>
          <w:szCs w:val="15"/>
          <w:spacing w:val="13"/>
        </w:rPr>
        <w:t>:</w:t>
      </w:r>
    </w:p>
    <w:p>
      <w:pPr>
        <w:ind w:right="10"/>
        <w:spacing w:before="60" w:line="415" w:lineRule="exact"/>
        <w:jc w:val="right"/>
        <w:rPr/>
      </w:pPr>
      <w:r>
        <w:rPr>
          <w:position w:val="-8"/>
        </w:rPr>
        <w:drawing>
          <wp:inline distT="0" distB="0" distL="0" distR="0">
            <wp:extent cx="3416390" cy="263733"/>
            <wp:effectExtent l="0" t="0" r="0" b="0"/>
            <wp:docPr id="222" name="IM 222"/>
            <wp:cNvGraphicFramePr/>
            <a:graphic>
              <a:graphicData uri="http://schemas.openxmlformats.org/drawingml/2006/picture">
                <pic:pic>
                  <pic:nvPicPr>
                    <pic:cNvPr id="222" name="IM 222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16390" cy="2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5" w:right="10" w:firstLine="241"/>
        <w:spacing w:before="189" w:line="282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equation 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(2)</w:t>
        </w:r>
      </w:hyperlink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19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γ </w:t>
      </w:r>
      <w:r>
        <w:rPr>
          <w:sz w:val="15"/>
          <w:szCs w:val="15"/>
          <w:spacing w:val="10"/>
        </w:rPr>
        <w:t>denotes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discount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factor. Th</w:t>
      </w:r>
      <w:r>
        <w:rPr>
          <w:sz w:val="15"/>
          <w:szCs w:val="15"/>
          <w:spacing w:val="9"/>
        </w:rPr>
        <w:t>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primary notion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of RL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if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any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action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system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generates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positive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reward for the environment, the system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1"/>
        </w:rPr>
        <w:t>will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1"/>
        </w:rPr>
        <w:t>enhance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trend,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otherwise,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system will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eliminate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trend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134</w:t>
        </w:r>
      </w:hyperlink>
      <w:r>
        <w:rPr>
          <w:sz w:val="15"/>
          <w:szCs w:val="15"/>
          <w:spacing w:val="10"/>
        </w:rPr>
        <w:t>].</w:t>
      </w:r>
    </w:p>
    <w:p>
      <w:pPr>
        <w:pStyle w:val="BodyText"/>
        <w:ind w:left="4" w:firstLine="237"/>
        <w:spacing w:before="12" w:line="288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When using the RL pipeline, it is mandatory to specify the reward function ﬁrst. It might also be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necessary</w:t>
      </w:r>
      <w:r>
        <w:rPr>
          <w:sz w:val="15"/>
          <w:szCs w:val="15"/>
          <w:spacing w:val="6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select what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should be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provided to the agent as</w:t>
      </w:r>
      <w:r>
        <w:rPr>
          <w:sz w:val="15"/>
          <w:szCs w:val="15"/>
          <w:spacing w:val="10"/>
        </w:rPr>
        <w:t xml:space="preserve"> an observation. Selecting hyperparameters is another challenge considering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inﬂuence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hyperparameters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such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timescale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return</w:t>
      </w:r>
      <w:r>
        <w:rPr>
          <w:sz w:val="15"/>
          <w:szCs w:val="15"/>
          <w:spacing w:val="18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γ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exp</w:t>
      </w:r>
      <w:r>
        <w:rPr>
          <w:sz w:val="15"/>
          <w:szCs w:val="15"/>
          <w:spacing w:val="9"/>
        </w:rPr>
        <w:t>loration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trade-off,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etc.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RL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algorithms.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Usually,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most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of 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systems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be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placed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combination with an inner loop consisting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a standard RL pipeline and an outer </w:t>
      </w:r>
      <w:r>
        <w:rPr>
          <w:sz w:val="15"/>
          <w:szCs w:val="15"/>
          <w:spacing w:val="9"/>
        </w:rPr>
        <w:t>loop for optimizing the agent arrangement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135</w:t>
        </w:r>
      </w:hyperlink>
      <w:r>
        <w:rPr>
          <w:sz w:val="15"/>
          <w:szCs w:val="15"/>
          <w:spacing w:val="9"/>
        </w:rPr>
        <w:t>].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automate the RL pipelines, the hyperparameters and functions will need to be updated according to the positive or negative feedback </w:t>
      </w:r>
      <w:r>
        <w:rPr>
          <w:sz w:val="15"/>
          <w:szCs w:val="15"/>
          <w:spacing w:val="8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environment based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agent's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actions.</w:t>
      </w:r>
    </w:p>
    <w:p>
      <w:pPr>
        <w:ind w:left="7"/>
        <w:spacing w:before="225" w:line="167" w:lineRule="auto"/>
        <w:outlineLvl w:val="3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2"/>
        </w:rPr>
        <w:t>6.2.3.</w:t>
      </w:r>
      <w:r>
        <w:rPr>
          <w:rFonts w:ascii="Malgun Gothic" w:hAnsi="Malgun Gothic" w:eastAsia="Malgun Gothic" w:cs="Malgun Gothic"/>
          <w:sz w:val="15"/>
          <w:szCs w:val="15"/>
          <w:spacing w:val="46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Bayesian</w:t>
      </w:r>
      <w:r>
        <w:rPr>
          <w:rFonts w:ascii="Malgun Gothic" w:hAnsi="Malgun Gothic" w:eastAsia="Malgun Gothic" w:cs="Malgun Gothic"/>
          <w:sz w:val="15"/>
          <w:szCs w:val="15"/>
          <w:spacing w:val="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optimization</w:t>
      </w:r>
    </w:p>
    <w:p>
      <w:pPr>
        <w:pStyle w:val="BodyText"/>
        <w:ind w:left="7" w:right="10" w:firstLine="238"/>
        <w:spacing w:before="25" w:line="267" w:lineRule="auto"/>
        <w:jc w:val="both"/>
        <w:rPr>
          <w:sz w:val="15"/>
          <w:szCs w:val="15"/>
        </w:rPr>
      </w:pPr>
      <w:r>
        <w:pict>
          <v:group id="_x0000_s244" style="position:absolute;margin-left:108.997pt;margin-top:89.5706pt;mso-position-vertical-relative:text;mso-position-horizontal-relative:text;width:93.85pt;height:91pt;z-index:251962368;" filled="false" stroked="false" coordsize="1876,1820" coordorigin="0,0">
            <v:shape id="_x0000_s246" style="position:absolute;left:0;top:0;width:1876;height:1820;" filled="false" stroked="false" type="#_x0000_t75">
              <v:imagedata o:title="" r:id="rId165"/>
            </v:shape>
            <v:shape id="_x0000_s248" style="position:absolute;left:-20;top:-20;width:1916;height:188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1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pStyle w:val="BodyText"/>
                      <w:ind w:left="96"/>
                      <w:spacing w:before="37" w:line="190" w:lineRule="auto"/>
                      <w:rPr>
                        <w:sz w:val="13"/>
                        <w:szCs w:val="13"/>
                      </w:rPr>
                    </w:pPr>
                    <w:r>
                      <w:rPr>
                        <w:sz w:val="13"/>
                        <w:szCs w:val="13"/>
                        <w:color w:val="030505"/>
                        <w:spacing w:val="-1"/>
                      </w:rPr>
                      <w:t>Observation</w:t>
                    </w:r>
                  </w:p>
                </w:txbxContent>
              </v:textbox>
            </v:shape>
          </v:group>
        </w:pict>
      </w:r>
      <w:r>
        <w:pict>
          <v:group id="_x0000_s250" style="position:absolute;margin-left:275.378pt;margin-top:99.3536pt;mso-position-vertical-relative:text;mso-position-horizontal-relative:text;width:82.05pt;height:83.5pt;z-index:251964416;" filled="false" stroked="false" coordsize="1641,1670" coordorigin="0,0">
            <v:shape id="_x0000_s252" style="position:absolute;left:0;top:0;width:1641;height:1670;" filled="false" stroked="false" type="#_x0000_t75">
              <v:imagedata o:title="" r:id="rId166"/>
            </v:shape>
            <v:shape id="_x0000_s254" style="position:absolute;left:-20;top:-20;width:1681;height:173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pStyle w:val="BodyText"/>
                      <w:ind w:left="1185"/>
                      <w:spacing w:before="183" w:line="190" w:lineRule="auto"/>
                      <w:rPr>
                        <w:sz w:val="13"/>
                        <w:szCs w:val="13"/>
                      </w:rPr>
                    </w:pPr>
                    <w:r>
                      <w:rPr>
                        <w:sz w:val="13"/>
                        <w:szCs w:val="13"/>
                        <w:color w:val="030505"/>
                      </w:rPr>
                      <w:t>Action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965440" behindDoc="0" locked="0" layoutInCell="1" allowOverlap="1">
            <wp:simplePos x="0" y="0"/>
            <wp:positionH relativeFrom="column">
              <wp:posOffset>3414478</wp:posOffset>
            </wp:positionH>
            <wp:positionV relativeFrom="paragraph">
              <wp:posOffset>1468851</wp:posOffset>
            </wp:positionV>
            <wp:extent cx="66243" cy="66255"/>
            <wp:effectExtent l="0" t="0" r="0" b="0"/>
            <wp:wrapNone/>
            <wp:docPr id="224" name="IM 224"/>
            <wp:cNvGraphicFramePr/>
            <a:graphic>
              <a:graphicData uri="http://schemas.openxmlformats.org/drawingml/2006/picture">
                <pic:pic>
                  <pic:nvPicPr>
                    <pic:cNvPr id="224" name="IM 224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243" cy="66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961344" behindDoc="0" locked="0" layoutInCell="1" allowOverlap="1">
            <wp:simplePos x="0" y="0"/>
            <wp:positionH relativeFrom="column">
              <wp:posOffset>2962066</wp:posOffset>
            </wp:positionH>
            <wp:positionV relativeFrom="paragraph">
              <wp:posOffset>1589945</wp:posOffset>
            </wp:positionV>
            <wp:extent cx="66268" cy="537375"/>
            <wp:effectExtent l="0" t="0" r="0" b="0"/>
            <wp:wrapNone/>
            <wp:docPr id="226" name="IM 226"/>
            <wp:cNvGraphicFramePr/>
            <a:graphic>
              <a:graphicData uri="http://schemas.openxmlformats.org/drawingml/2006/picture">
                <pic:pic>
                  <pic:nvPicPr>
                    <pic:cNvPr id="226" name="IM 226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6268" cy="53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10"/>
        </w:rPr>
        <w:t>Bayesian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5"/>
        </w:rPr>
        <w:t xml:space="preserve">  </w:t>
      </w:r>
      <w:r>
        <w:rPr>
          <w:sz w:val="15"/>
          <w:szCs w:val="15"/>
          <w:spacing w:val="10"/>
        </w:rPr>
        <w:t>(BO)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method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designed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0"/>
        </w:rPr>
        <w:t>address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challeng</w:t>
      </w:r>
      <w:r>
        <w:rPr>
          <w:sz w:val="15"/>
          <w:szCs w:val="15"/>
          <w:spacing w:val="9"/>
        </w:rPr>
        <w:t>es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encountered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optimization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problems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9"/>
        </w:rPr>
        <w:t>such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9"/>
        </w:rPr>
        <w:t>high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dimensionality,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mixed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parameter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types,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constraints,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etc.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excl</w:t>
      </w:r>
      <w:r>
        <w:rPr>
          <w:sz w:val="15"/>
          <w:szCs w:val="15"/>
          <w:spacing w:val="9"/>
        </w:rPr>
        <w:t>usively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supports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point-wise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evaluations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without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providing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function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derivatives and lacks a closed-form representation,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earning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designation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of a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black-b</w:t>
      </w:r>
      <w:r>
        <w:rPr>
          <w:sz w:val="15"/>
          <w:szCs w:val="15"/>
          <w:spacing w:val="9"/>
        </w:rPr>
        <w:t>ox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method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136</w:t>
        </w:r>
      </w:hyperlink>
      <w:r>
        <w:rPr>
          <w:sz w:val="15"/>
          <w:szCs w:val="15"/>
          <w:spacing w:val="9"/>
        </w:rPr>
        <w:t>].</w:t>
      </w:r>
    </w:p>
    <w:p>
      <w:pPr>
        <w:spacing w:before="83"/>
        <w:rPr/>
      </w:pPr>
      <w:r/>
    </w:p>
    <w:p>
      <w:pPr>
        <w:spacing w:before="83"/>
        <w:rPr/>
      </w:pPr>
      <w:r/>
    </w:p>
    <w:tbl>
      <w:tblPr>
        <w:tblStyle w:val="TableNormal"/>
        <w:tblW w:w="3589" w:type="dxa"/>
        <w:tblInd w:w="2967" w:type="dxa"/>
        <w:shd w:val="clear" w:fill="CDE1F4"/>
        <w:tblLayout w:type="fixed"/>
        <w:tblBorders>
          <w:left w:val="single" w:color="678ABC" w:sz="4" w:space="0"/>
          <w:bottom w:val="single" w:color="678ABC" w:sz="4" w:space="0"/>
          <w:right w:val="single" w:color="678ABC" w:sz="4" w:space="0"/>
          <w:top w:val="single" w:color="678ABC" w:sz="4" w:space="0"/>
        </w:tblBorders>
      </w:tblPr>
      <w:tblGrid>
        <w:gridCol w:w="3589"/>
      </w:tblGrid>
      <w:tr>
        <w:trPr>
          <w:trHeight w:val="1558" w:hRule="atLeast"/>
        </w:trPr>
        <w:tc>
          <w:tcPr>
            <w:shd w:val="clear" w:fill="CDE1F4"/>
            <w:tcW w:w="3589" w:type="dxa"/>
            <w:vAlign w:val="top"/>
          </w:tcPr>
          <w:p>
            <w:pPr>
              <w:pStyle w:val="TableText"/>
              <w:ind w:left="1579"/>
              <w:spacing w:before="147" w:line="191" w:lineRule="auto"/>
              <w:rPr>
                <w:sz w:val="13"/>
                <w:szCs w:val="13"/>
              </w:rPr>
            </w:pPr>
            <w:r>
              <w:pict>
                <v:shape id="_x0000_s256" style="position:absolute;margin-left:-58.473pt;margin-top:28.847pt;mso-position-vertical-relative:top-margin-area;mso-position-horizontal-relative:right-margin-area;width:29.7pt;height:26.75pt;z-index:251963392;" filled="false" strokecolor="#030505" strokeweight="0.65pt" coordsize="594,535" coordorigin="0,0" path="m0,6l586,6l586,528l70,528e">
                  <v:stroke joinstyle="miter" miterlimit="10"/>
                </v:shape>
              </w:pict>
            </w:r>
            <w:r>
              <w:rPr>
                <w:sz w:val="13"/>
                <w:szCs w:val="13"/>
                <w:color w:val="030505"/>
              </w:rPr>
              <w:t>Agent</w:t>
            </w:r>
          </w:p>
          <w:p>
            <w:pPr>
              <w:spacing w:line="180" w:lineRule="exact"/>
              <w:rPr/>
            </w:pPr>
            <w:r/>
          </w:p>
          <w:tbl>
            <w:tblPr>
              <w:tblStyle w:val="TableNormal"/>
              <w:tblW w:w="1307" w:type="dxa"/>
              <w:tblInd w:w="1103" w:type="dxa"/>
              <w:shd w:val="clear" w:fill="FFFFFF"/>
              <w:tblLayout w:type="fixed"/>
              <w:tblBorders>
                <w:left w:val="single" w:color="030505" w:sz="4" w:space="0"/>
                <w:bottom w:val="single" w:color="030505" w:sz="4" w:space="0"/>
                <w:right w:val="single" w:color="030505" w:sz="4" w:space="0"/>
                <w:top w:val="single" w:color="030505" w:sz="4" w:space="0"/>
              </w:tblBorders>
            </w:tblPr>
            <w:tblGrid>
              <w:gridCol w:w="1307"/>
            </w:tblGrid>
            <w:tr>
              <w:trPr>
                <w:trHeight w:val="253" w:hRule="atLeast"/>
              </w:trPr>
              <w:tc>
                <w:tcPr>
                  <w:shd w:val="clear" w:fill="FFFFFF"/>
                  <w:tcW w:w="1307" w:type="dxa"/>
                  <w:vAlign w:val="top"/>
                </w:tcPr>
                <w:p>
                  <w:pPr>
                    <w:pStyle w:val="TableText"/>
                    <w:ind w:left="477"/>
                    <w:spacing w:before="81" w:line="191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030505"/>
                      <w:spacing w:val="-1"/>
                    </w:rPr>
                    <w:t>Policy</w:t>
                  </w:r>
                </w:p>
              </w:tc>
            </w:tr>
          </w:tbl>
          <w:p>
            <w:pPr>
              <w:spacing w:before="6"/>
              <w:rPr/>
            </w:pPr>
            <w:r/>
          </w:p>
          <w:tbl>
            <w:tblPr>
              <w:tblStyle w:val="TableNormal"/>
              <w:tblW w:w="1307" w:type="dxa"/>
              <w:tblInd w:w="1090" w:type="dxa"/>
              <w:shd w:val="clear" w:fill="FFFFFF"/>
              <w:tblLayout w:type="fixed"/>
              <w:tblBorders>
                <w:left w:val="single" w:color="030505" w:sz="4" w:space="0"/>
                <w:bottom w:val="single" w:color="030505" w:sz="4" w:space="0"/>
                <w:right w:val="single" w:color="030505" w:sz="4" w:space="0"/>
                <w:top w:val="single" w:color="030505" w:sz="4" w:space="0"/>
              </w:tblBorders>
            </w:tblPr>
            <w:tblGrid>
              <w:gridCol w:w="1307"/>
            </w:tblGrid>
            <w:tr>
              <w:trPr>
                <w:trHeight w:val="253" w:hRule="atLeast"/>
              </w:trPr>
              <w:tc>
                <w:tcPr>
                  <w:shd w:val="clear" w:fill="FFFFFF"/>
                  <w:tcW w:w="1307" w:type="dxa"/>
                  <w:vAlign w:val="top"/>
                </w:tcPr>
                <w:p>
                  <w:pPr>
                    <w:pStyle w:val="TableText"/>
                    <w:ind w:left="123"/>
                    <w:spacing w:before="81" w:line="191" w:lineRule="auto"/>
                    <w:rPr>
                      <w:sz w:val="13"/>
                      <w:szCs w:val="13"/>
                    </w:rPr>
                  </w:pPr>
                  <w:r>
                    <w:rPr>
                      <w:sz w:val="13"/>
                      <w:szCs w:val="13"/>
                      <w:color w:val="030505"/>
                    </w:rPr>
                    <w:t>Learning</w:t>
                  </w:r>
                  <w:r>
                    <w:rPr>
                      <w:sz w:val="13"/>
                      <w:szCs w:val="13"/>
                      <w:color w:val="030505"/>
                      <w:spacing w:val="1"/>
                    </w:rPr>
                    <w:t xml:space="preserve"> </w:t>
                  </w:r>
                  <w:r>
                    <w:rPr>
                      <w:sz w:val="13"/>
                      <w:szCs w:val="13"/>
                      <w:color w:val="030505"/>
                    </w:rPr>
                    <w:t>algorithm</w:t>
                  </w:r>
                </w:p>
              </w:tc>
            </w:tr>
          </w:tbl>
          <w:p>
            <w:pPr>
              <w:rPr>
                <w:rFonts w:ascii="Arial"/>
                <w:sz w:val="21"/>
              </w:rPr>
            </w:pPr>
            <w:r/>
          </w:p>
        </w:tc>
      </w:tr>
    </w:tbl>
    <w:p>
      <w:pPr>
        <w:pStyle w:val="BodyText"/>
        <w:ind w:left="3935"/>
        <w:spacing w:before="145" w:line="190" w:lineRule="auto"/>
        <w:rPr>
          <w:sz w:val="13"/>
          <w:szCs w:val="13"/>
        </w:rPr>
      </w:pPr>
      <w:r>
        <w:rPr>
          <w:sz w:val="13"/>
          <w:szCs w:val="13"/>
          <w:color w:val="030505"/>
          <w:spacing w:val="-1"/>
        </w:rPr>
        <w:t>Reward</w:t>
      </w:r>
    </w:p>
    <w:p>
      <w:pPr>
        <w:spacing w:before="4"/>
        <w:rPr/>
      </w:pPr>
      <w:r/>
    </w:p>
    <w:tbl>
      <w:tblPr>
        <w:tblStyle w:val="TableNormal"/>
        <w:tblW w:w="1568" w:type="dxa"/>
        <w:tblInd w:w="3932" w:type="dxa"/>
        <w:shd w:val="clear" w:fill="CDE1F4"/>
        <w:tblLayout w:type="fixed"/>
        <w:tblBorders>
          <w:left w:val="single" w:color="678ABC" w:sz="4" w:space="0"/>
          <w:bottom w:val="single" w:color="678ABC" w:sz="4" w:space="0"/>
          <w:right w:val="single" w:color="678ABC" w:sz="4" w:space="0"/>
          <w:top w:val="single" w:color="678ABC" w:sz="4" w:space="0"/>
        </w:tblBorders>
      </w:tblPr>
      <w:tblGrid>
        <w:gridCol w:w="1568"/>
      </w:tblGrid>
      <w:tr>
        <w:trPr>
          <w:trHeight w:val="513" w:hRule="atLeast"/>
        </w:trPr>
        <w:tc>
          <w:tcPr>
            <w:shd w:val="clear" w:fill="CDE1F4"/>
            <w:tcW w:w="1568" w:type="dxa"/>
            <w:vAlign w:val="top"/>
          </w:tcPr>
          <w:p>
            <w:pPr>
              <w:pStyle w:val="TableText"/>
              <w:ind w:left="434"/>
              <w:spacing w:before="212" w:line="19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030505"/>
              </w:rPr>
              <w:t>Environment</w:t>
            </w:r>
          </w:p>
        </w:tc>
      </w:tr>
    </w:tbl>
    <w:p>
      <w:pPr>
        <w:pStyle w:val="BodyText"/>
        <w:ind w:left="2483"/>
        <w:spacing w:before="198" w:line="206" w:lineRule="auto"/>
        <w:rPr/>
      </w:pPr>
      <w:r>
        <w:rPr>
          <w:rFonts w:ascii="Arial" w:hAnsi="Arial" w:eastAsia="Arial" w:cs="Arial"/>
          <w:spacing w:val="7"/>
        </w:rPr>
        <w:t>Fig.</w:t>
      </w:r>
      <w:r>
        <w:rPr>
          <w:rFonts w:ascii="Arial" w:hAnsi="Arial" w:eastAsia="Arial" w:cs="Arial"/>
          <w:spacing w:val="21"/>
          <w:w w:val="101"/>
        </w:rPr>
        <w:t xml:space="preserve"> </w:t>
      </w:r>
      <w:r>
        <w:rPr>
          <w:rFonts w:ascii="Arial" w:hAnsi="Arial" w:eastAsia="Arial" w:cs="Arial"/>
          <w:spacing w:val="7"/>
        </w:rPr>
        <w:t>11.</w:t>
      </w:r>
      <w:r>
        <w:rPr>
          <w:rFonts w:ascii="Arial" w:hAnsi="Arial" w:eastAsia="Arial" w:cs="Arial"/>
          <w:spacing w:val="37"/>
        </w:rPr>
        <w:t xml:space="preserve"> </w:t>
      </w:r>
      <w:r>
        <w:rPr>
          <w:spacing w:val="7"/>
        </w:rPr>
        <w:t>Reinforcement</w:t>
      </w:r>
      <w:r>
        <w:rPr>
          <w:spacing w:val="18"/>
          <w:w w:val="101"/>
        </w:rPr>
        <w:t xml:space="preserve"> </w:t>
      </w:r>
      <w:r>
        <w:rPr>
          <w:spacing w:val="7"/>
        </w:rPr>
        <w:t>learning</w:t>
      </w:r>
      <w:r>
        <w:rPr>
          <w:spacing w:val="18"/>
          <w:w w:val="102"/>
        </w:rPr>
        <w:t xml:space="preserve"> </w:t>
      </w:r>
      <w:r>
        <w:rPr>
          <w:spacing w:val="7"/>
        </w:rPr>
        <w:t>agent</w:t>
      </w:r>
      <w:r>
        <w:rPr>
          <w:spacing w:val="17"/>
          <w:w w:val="101"/>
        </w:rPr>
        <w:t xml:space="preserve"> </w:t>
      </w:r>
      <w:r>
        <w:rPr>
          <w:spacing w:val="7"/>
        </w:rPr>
        <w:t>and</w:t>
      </w:r>
      <w:r>
        <w:rPr>
          <w:spacing w:val="18"/>
        </w:rPr>
        <w:t xml:space="preserve"> </w:t>
      </w:r>
      <w:r>
        <w:rPr>
          <w:spacing w:val="7"/>
        </w:rPr>
        <w:t>envi</w:t>
      </w:r>
      <w:r>
        <w:rPr>
          <w:spacing w:val="6"/>
        </w:rPr>
        <w:t>ronment</w:t>
      </w:r>
      <w:r>
        <w:rPr>
          <w:spacing w:val="19"/>
          <w:w w:val="102"/>
        </w:rPr>
        <w:t xml:space="preserve"> </w:t>
      </w:r>
      <w:r>
        <w:rPr>
          <w:spacing w:val="6"/>
        </w:rPr>
        <w:t>interaction.</w:t>
      </w:r>
    </w:p>
    <w:p>
      <w:pPr>
        <w:spacing w:line="206" w:lineRule="auto"/>
        <w:sectPr>
          <w:headerReference w:type="default" r:id="rId162"/>
          <w:footerReference w:type="default" r:id="rId163"/>
          <w:pgSz w:w="10886" w:h="14854"/>
          <w:pgMar w:top="817" w:right="769" w:bottom="792" w:left="778" w:header="660" w:footer="678" w:gutter="0"/>
        </w:sectPr>
        <w:rPr/>
      </w:pPr>
    </w:p>
    <w:p>
      <w:pPr>
        <w:pStyle w:val="BodyText"/>
        <w:ind w:left="7" w:firstLine="236"/>
        <w:spacing w:before="203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Bayesian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algorithm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(BOA)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works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su</w:t>
      </w:r>
      <w:r>
        <w:rPr>
          <w:sz w:val="15"/>
          <w:szCs w:val="15"/>
          <w:spacing w:val="9"/>
        </w:rPr>
        <w:t>ch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way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prior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information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not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necessary.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ﬁrst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population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strings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randomized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BOA.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set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of promi</w:t>
      </w:r>
      <w:r>
        <w:rPr>
          <w:sz w:val="15"/>
          <w:szCs w:val="15"/>
          <w:spacing w:val="9"/>
        </w:rPr>
        <w:t>sing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strings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are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chosen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from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current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population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using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any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selection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method.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selected set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strings is used to construct a Ba</w:t>
      </w:r>
      <w:r>
        <w:rPr>
          <w:sz w:val="15"/>
          <w:szCs w:val="15"/>
          <w:spacing w:val="8"/>
        </w:rPr>
        <w:t>yesian network. For maximizing the value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8"/>
        </w:rPr>
        <w:t>the implemented metric any metric can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8"/>
        </w:rPr>
        <w:t>serve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as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1"/>
        </w:rPr>
        <w:t>an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1"/>
        </w:rPr>
        <w:t>indicator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1"/>
        </w:rPr>
        <w:t>of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1"/>
        </w:rPr>
        <w:t>qua</w:t>
      </w:r>
      <w:r>
        <w:rPr>
          <w:sz w:val="15"/>
          <w:szCs w:val="15"/>
          <w:spacing w:val="10"/>
        </w:rPr>
        <w:t>lity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networks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over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networks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any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algorithm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used.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Joint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distribution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encoding techniques</w:t>
      </w:r>
      <w:r>
        <w:rPr>
          <w:sz w:val="15"/>
          <w:szCs w:val="15"/>
          <w:spacing w:val="9"/>
        </w:rPr>
        <w:t xml:space="preserve"> are used to generate new strings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which are added to the old populations and some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</w:rPr>
        <w:t>old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</w:rPr>
        <w:t>strings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9"/>
        </w:rPr>
        <w:t>are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replaced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some of the new ones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1"/>
        </w:rPr>
        <w:t>[</w:t>
      </w:r>
      <w:hyperlink w:history="true" w:anchor="bookmark1">
        <w:r>
          <w:rPr>
            <w:sz w:val="15"/>
            <w:szCs w:val="15"/>
            <w:color w:val="0D7FAC"/>
            <w:spacing w:val="11"/>
          </w:rPr>
          <w:t>137</w:t>
        </w:r>
      </w:hyperlink>
      <w:r>
        <w:rPr>
          <w:sz w:val="15"/>
          <w:szCs w:val="15"/>
          <w:spacing w:val="11"/>
        </w:rPr>
        <w:t>]. Bayesian o</w:t>
      </w:r>
      <w:r>
        <w:rPr>
          <w:sz w:val="15"/>
          <w:szCs w:val="15"/>
          <w:spacing w:val="10"/>
        </w:rPr>
        <w:t>ptimization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incorporates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two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fundamental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methods.</w:t>
      </w:r>
    </w:p>
    <w:p>
      <w:pPr>
        <w:pStyle w:val="BodyText"/>
        <w:ind w:left="7" w:right="10" w:firstLine="239"/>
        <w:spacing w:before="13" w:line="224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8"/>
        </w:rPr>
        <w:t>Gaussian</w:t>
      </w:r>
      <w:r>
        <w:rPr>
          <w:rFonts w:ascii="Arial" w:hAnsi="Arial" w:eastAsia="Arial" w:cs="Arial"/>
          <w:sz w:val="15"/>
          <w:szCs w:val="15"/>
          <w:spacing w:val="-5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process (GP)</w:t>
      </w:r>
      <w:r>
        <w:rPr>
          <w:rFonts w:ascii="Arial" w:hAnsi="Arial" w:eastAsia="Arial" w:cs="Arial"/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models the epistemic uncertainty </w:t>
      </w:r>
      <w:r>
        <w:rPr>
          <w:rFonts w:ascii="Arial" w:hAnsi="Arial" w:eastAsia="Arial" w:cs="Arial"/>
          <w:sz w:val="17"/>
          <w:szCs w:val="17"/>
          <w:spacing w:val="8"/>
        </w:rPr>
        <w:t>σ</w:t>
      </w:r>
      <w:r>
        <w:rPr>
          <w:rFonts w:ascii="Malgun Gothic" w:hAnsi="Malgun Gothic" w:eastAsia="Malgun Gothic" w:cs="Malgun Gothic"/>
          <w:sz w:val="11"/>
          <w:szCs w:val="11"/>
          <w:spacing w:val="8"/>
          <w:position w:val="-2"/>
        </w:rPr>
        <w:t>t </w:t>
      </w:r>
      <w:r>
        <w:rPr>
          <w:sz w:val="15"/>
          <w:szCs w:val="15"/>
          <w:spacing w:val="8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y</w:t>
      </w:r>
      <w:r>
        <w:rPr>
          <w:sz w:val="15"/>
          <w:szCs w:val="15"/>
          <w:spacing w:val="8"/>
        </w:rPr>
        <w:t>) a</w:t>
      </w:r>
      <w:r>
        <w:rPr>
          <w:sz w:val="15"/>
          <w:szCs w:val="15"/>
          <w:spacing w:val="7"/>
        </w:rPr>
        <w:t>nd the predicted mean</w:t>
      </w:r>
      <w:r>
        <w:rPr>
          <w:sz w:val="15"/>
          <w:szCs w:val="15"/>
          <w:spacing w:val="-8"/>
        </w:rPr>
        <w:t xml:space="preserve"> </w:t>
      </w:r>
      <w:r>
        <w:rPr>
          <w:rFonts w:ascii="Arial" w:hAnsi="Arial" w:eastAsia="Arial" w:cs="Arial"/>
          <w:sz w:val="17"/>
          <w:szCs w:val="17"/>
          <w:spacing w:val="7"/>
        </w:rPr>
        <w:t>μ</w:t>
      </w:r>
      <w:r>
        <w:rPr>
          <w:rFonts w:ascii="Malgun Gothic" w:hAnsi="Malgun Gothic" w:eastAsia="Malgun Gothic" w:cs="Malgun Gothic"/>
          <w:sz w:val="11"/>
          <w:szCs w:val="11"/>
          <w:spacing w:val="7"/>
          <w:position w:val="-2"/>
        </w:rPr>
        <w:t>t</w:t>
      </w:r>
      <w:r>
        <w:rPr>
          <w:sz w:val="15"/>
          <w:szCs w:val="15"/>
          <w:spacing w:val="7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7"/>
        </w:rPr>
        <w:t>y</w:t>
      </w:r>
      <w:r>
        <w:rPr>
          <w:sz w:val="15"/>
          <w:szCs w:val="15"/>
          <w:spacing w:val="7"/>
        </w:rPr>
        <w:t>) for any pointy in the input space, given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 set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of observations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in e</w:t>
      </w:r>
      <w:r>
        <w:rPr>
          <w:sz w:val="15"/>
          <w:szCs w:val="15"/>
          <w:spacing w:val="9"/>
        </w:rPr>
        <w:t>quation</w:t>
      </w:r>
      <w:r>
        <w:rPr>
          <w:sz w:val="15"/>
          <w:szCs w:val="15"/>
          <w:spacing w:val="9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(3)</w:t>
        </w:r>
      </w:hyperlink>
      <w:r>
        <w:rPr>
          <w:sz w:val="15"/>
          <w:szCs w:val="15"/>
          <w:spacing w:val="9"/>
        </w:rPr>
        <w:t>,</w:t>
      </w:r>
    </w:p>
    <w:p>
      <w:pPr>
        <w:pStyle w:val="BodyText"/>
        <w:ind w:right="10"/>
        <w:spacing w:before="203" w:line="189" w:lineRule="auto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"/>
        </w:rPr>
        <w:t>P</w:t>
      </w:r>
      <w:r>
        <w:rPr>
          <w:rFonts w:ascii="Arial" w:hAnsi="Arial" w:eastAsia="Arial" w:cs="Arial"/>
          <w:sz w:val="10"/>
          <w:szCs w:val="10"/>
          <w:spacing w:val="1"/>
          <w:position w:val="-2"/>
        </w:rPr>
        <w:t>1:t    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>=  {(</w:t>
      </w:r>
      <w:r>
        <w:rPr>
          <w:rFonts w:ascii="Arial" w:hAnsi="Arial" w:eastAsia="Arial" w:cs="Arial"/>
          <w:sz w:val="15"/>
          <w:szCs w:val="15"/>
          <w:spacing w:val="1"/>
        </w:rPr>
        <w:t>y</w:t>
      </w:r>
      <w:r>
        <w:rPr>
          <w:rFonts w:ascii="Arial" w:hAnsi="Arial" w:eastAsia="Arial" w:cs="Arial"/>
          <w:sz w:val="10"/>
          <w:szCs w:val="10"/>
          <w:spacing w:val="1"/>
          <w:position w:val="-2"/>
        </w:rPr>
        <w:t>1</w:t>
      </w:r>
      <w:r>
        <w:rPr>
          <w:rFonts w:ascii="Arial" w:hAnsi="Arial" w:eastAsia="Arial" w:cs="Arial"/>
          <w:sz w:val="10"/>
          <w:szCs w:val="10"/>
          <w:spacing w:val="-5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</w:rPr>
        <w:t>;  z</w:t>
      </w:r>
      <w:r>
        <w:rPr>
          <w:rFonts w:ascii="Arial" w:hAnsi="Arial" w:eastAsia="Arial" w:cs="Arial"/>
          <w:sz w:val="10"/>
          <w:szCs w:val="10"/>
          <w:spacing w:val="1"/>
          <w:position w:val="-2"/>
        </w:rPr>
        <w:t>1</w:t>
      </w:r>
      <w:r>
        <w:rPr>
          <w:rFonts w:ascii="Arial" w:hAnsi="Arial" w:eastAsia="Arial" w:cs="Arial"/>
          <w:sz w:val="10"/>
          <w:szCs w:val="10"/>
          <w:spacing w:val="8"/>
          <w:w w:val="101"/>
          <w:position w:val="-2"/>
        </w:rPr>
        <w:t xml:space="preserve">  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>)</w:t>
      </w:r>
      <w:r>
        <w:rPr>
          <w:rFonts w:ascii="Arial" w:hAnsi="Arial" w:eastAsia="Arial" w:cs="Arial"/>
          <w:sz w:val="15"/>
          <w:szCs w:val="15"/>
          <w:spacing w:val="1"/>
        </w:rPr>
        <w:t>; 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>(</w:t>
      </w:r>
      <w:r>
        <w:rPr>
          <w:rFonts w:ascii="Arial" w:hAnsi="Arial" w:eastAsia="Arial" w:cs="Arial"/>
          <w:sz w:val="15"/>
          <w:szCs w:val="15"/>
          <w:spacing w:val="1"/>
        </w:rPr>
        <w:t>y</w:t>
      </w:r>
      <w:r>
        <w:rPr>
          <w:rFonts w:ascii="Arial" w:hAnsi="Arial" w:eastAsia="Arial" w:cs="Arial"/>
          <w:sz w:val="10"/>
          <w:szCs w:val="10"/>
          <w:spacing w:val="1"/>
          <w:position w:val="-2"/>
        </w:rPr>
        <w:t>2 </w:t>
      </w:r>
      <w:r>
        <w:rPr>
          <w:rFonts w:ascii="Arial" w:hAnsi="Arial" w:eastAsia="Arial" w:cs="Arial"/>
          <w:sz w:val="15"/>
          <w:szCs w:val="15"/>
          <w:spacing w:val="1"/>
        </w:rPr>
        <w:t>;</w:t>
      </w:r>
      <w:r>
        <w:rPr>
          <w:rFonts w:ascii="Arial" w:hAnsi="Arial" w:eastAsia="Arial" w:cs="Arial"/>
          <w:sz w:val="15"/>
          <w:szCs w:val="15"/>
          <w:spacing w:val="37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</w:rPr>
        <w:t>z</w:t>
      </w:r>
      <w:r>
        <w:rPr>
          <w:rFonts w:ascii="Arial" w:hAnsi="Arial" w:eastAsia="Arial" w:cs="Arial"/>
          <w:sz w:val="10"/>
          <w:szCs w:val="10"/>
          <w:spacing w:val="1"/>
          <w:position w:val="-2"/>
        </w:rPr>
        <w:t>2</w:t>
      </w:r>
      <w:r>
        <w:rPr>
          <w:rFonts w:ascii="Arial" w:hAnsi="Arial" w:eastAsia="Arial" w:cs="Arial"/>
          <w:sz w:val="10"/>
          <w:szCs w:val="10"/>
          <w:spacing w:val="8"/>
          <w:position w:val="-2"/>
        </w:rPr>
        <w:t xml:space="preserve">  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>)</w:t>
      </w:r>
      <w:r>
        <w:rPr>
          <w:rFonts w:ascii="Arial" w:hAnsi="Arial" w:eastAsia="Arial" w:cs="Arial"/>
          <w:sz w:val="15"/>
          <w:szCs w:val="15"/>
          <w:spacing w:val="1"/>
        </w:rPr>
        <w:t>; ...; 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>(</w:t>
      </w:r>
      <w:r>
        <w:rPr>
          <w:rFonts w:ascii="Arial" w:hAnsi="Arial" w:eastAsia="Arial" w:cs="Arial"/>
          <w:sz w:val="15"/>
          <w:szCs w:val="15"/>
        </w:rPr>
        <w:t>y</w:t>
      </w:r>
      <w:r>
        <w:rPr>
          <w:rFonts w:ascii="Arial" w:hAnsi="Arial" w:eastAsia="Arial" w:cs="Arial"/>
          <w:sz w:val="10"/>
          <w:szCs w:val="10"/>
          <w:position w:val="-2"/>
        </w:rPr>
        <w:t>t</w:t>
      </w:r>
      <w:r>
        <w:rPr>
          <w:rFonts w:ascii="Arial" w:hAnsi="Arial" w:eastAsia="Arial" w:cs="Arial"/>
          <w:sz w:val="10"/>
          <w:szCs w:val="10"/>
          <w:spacing w:val="1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</w:rPr>
        <w:t>;</w:t>
      </w:r>
      <w:r>
        <w:rPr>
          <w:rFonts w:ascii="Arial" w:hAnsi="Arial" w:eastAsia="Arial" w:cs="Arial"/>
          <w:sz w:val="15"/>
          <w:szCs w:val="15"/>
          <w:spacing w:val="37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z</w:t>
      </w:r>
      <w:r>
        <w:rPr>
          <w:rFonts w:ascii="Arial" w:hAnsi="Arial" w:eastAsia="Arial" w:cs="Arial"/>
          <w:sz w:val="10"/>
          <w:szCs w:val="10"/>
          <w:position w:val="-2"/>
        </w:rPr>
        <w:t>t</w:t>
      </w:r>
      <w:r>
        <w:rPr>
          <w:rFonts w:ascii="Arial" w:hAnsi="Arial" w:eastAsia="Arial" w:cs="Arial"/>
          <w:sz w:val="10"/>
          <w:szCs w:val="10"/>
          <w:spacing w:val="9"/>
          <w:position w:val="-2"/>
        </w:rPr>
        <w:t xml:space="preserve">  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>)}</w:t>
      </w:r>
      <w:r>
        <w:rPr>
          <w:rFonts w:ascii="Arial" w:hAnsi="Arial" w:eastAsia="Arial" w:cs="Arial"/>
          <w:sz w:val="15"/>
          <w:szCs w:val="15"/>
          <w:spacing w:val="1"/>
        </w:rPr>
        <w:t>.               </w:t>
      </w:r>
      <w:r>
        <w:rPr>
          <w:rFonts w:ascii="Arial" w:hAnsi="Arial" w:eastAsia="Arial" w:cs="Arial"/>
          <w:sz w:val="15"/>
          <w:szCs w:val="15"/>
        </w:rPr>
        <w:t xml:space="preserve">                                                     </w:t>
      </w:r>
      <w:r>
        <w:rPr>
          <w:sz w:val="15"/>
          <w:szCs w:val="15"/>
        </w:rPr>
        <w:t>(3)</w:t>
      </w:r>
    </w:p>
    <w:p>
      <w:pPr>
        <w:pStyle w:val="BodyText"/>
        <w:ind w:left="241"/>
        <w:spacing w:before="75" w:line="185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At time t,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y</w:t>
      </w:r>
      <w:r>
        <w:rPr>
          <w:rFonts w:ascii="Malgun Gothic" w:hAnsi="Malgun Gothic" w:eastAsia="Malgun Gothic" w:cs="Malgun Gothic"/>
          <w:sz w:val="11"/>
          <w:szCs w:val="11"/>
          <w:spacing w:val="10"/>
          <w:position w:val="-2"/>
        </w:rPr>
        <w:t>t </w:t>
      </w:r>
      <w:r>
        <w:rPr>
          <w:sz w:val="15"/>
          <w:szCs w:val="15"/>
          <w:spacing w:val="10"/>
        </w:rPr>
        <w:t>is the process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input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and 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-1"/>
        </w:rPr>
        <w:t>z</w:t>
      </w:r>
      <w:r>
        <w:rPr>
          <w:rFonts w:ascii="Malgun Gothic" w:hAnsi="Malgun Gothic" w:eastAsia="Malgun Gothic" w:cs="Malgun Gothic"/>
          <w:sz w:val="15"/>
          <w:szCs w:val="15"/>
          <w:spacing w:val="-49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1"/>
          <w:szCs w:val="11"/>
          <w:spacing w:val="10"/>
          <w:position w:val="-1"/>
        </w:rPr>
        <w:t>t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corresponding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output.</w:t>
      </w:r>
    </w:p>
    <w:p>
      <w:pPr>
        <w:pStyle w:val="BodyText"/>
        <w:ind w:left="4" w:right="10" w:firstLine="236"/>
        <w:spacing w:before="2" w:line="190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Acquisition function (AF) </w:t>
      </w:r>
      <w:r>
        <w:rPr>
          <w:sz w:val="15"/>
          <w:szCs w:val="15"/>
          <w:spacing w:val="10"/>
        </w:rPr>
        <w:t>deliberates the most favorable situation for the next </w:t>
      </w:r>
      <w:r>
        <w:rPr>
          <w:sz w:val="15"/>
          <w:szCs w:val="15"/>
          <w:spacing w:val="9"/>
        </w:rPr>
        <w:t>demonstration, based on the uncertainty </w:t>
      </w:r>
      <w:r>
        <w:rPr>
          <w:rFonts w:ascii="Arial" w:hAnsi="Arial" w:eastAsia="Arial" w:cs="Arial"/>
          <w:sz w:val="17"/>
          <w:szCs w:val="17"/>
          <w:spacing w:val="9"/>
        </w:rPr>
        <w:t>σ</w:t>
      </w:r>
      <w:r>
        <w:rPr>
          <w:rFonts w:ascii="Malgun Gothic" w:hAnsi="Malgun Gothic" w:eastAsia="Malgun Gothic" w:cs="Malgun Gothic"/>
          <w:sz w:val="11"/>
          <w:szCs w:val="11"/>
          <w:spacing w:val="9"/>
          <w:position w:val="-2"/>
        </w:rPr>
        <w:t>t </w:t>
      </w:r>
      <w:r>
        <w:rPr>
          <w:sz w:val="15"/>
          <w:szCs w:val="15"/>
          <w:spacing w:val="9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y</w:t>
      </w:r>
      <w:r>
        <w:rPr>
          <w:sz w:val="15"/>
          <w:szCs w:val="15"/>
          <w:spacing w:val="9"/>
        </w:rPr>
        <w:t>)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predicted mean </w:t>
      </w:r>
      <w:r>
        <w:rPr>
          <w:rFonts w:ascii="Arial" w:hAnsi="Arial" w:eastAsia="Arial" w:cs="Arial"/>
          <w:sz w:val="17"/>
          <w:szCs w:val="17"/>
          <w:spacing w:val="9"/>
        </w:rPr>
        <w:t>μ</w:t>
      </w:r>
      <w:r>
        <w:rPr>
          <w:rFonts w:ascii="Malgun Gothic" w:hAnsi="Malgun Gothic" w:eastAsia="Malgun Gothic" w:cs="Malgun Gothic"/>
          <w:sz w:val="11"/>
          <w:szCs w:val="11"/>
          <w:spacing w:val="9"/>
          <w:position w:val="-2"/>
        </w:rPr>
        <w:t>t</w:t>
      </w:r>
      <w:r>
        <w:rPr>
          <w:sz w:val="15"/>
          <w:szCs w:val="15"/>
          <w:spacing w:val="9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y</w:t>
      </w:r>
      <w:r>
        <w:rPr>
          <w:sz w:val="15"/>
          <w:szCs w:val="15"/>
          <w:spacing w:val="9"/>
        </w:rPr>
        <w:t>)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136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243"/>
        <w:spacing w:line="209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The covariance function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k </w:t>
      </w:r>
      <w:r>
        <w:rPr>
          <w:sz w:val="15"/>
          <w:szCs w:val="15"/>
          <w:spacing w:val="9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y</w:t>
      </w:r>
      <w:r>
        <w:rPr>
          <w:sz w:val="15"/>
          <w:szCs w:val="15"/>
          <w:spacing w:val="9"/>
        </w:rPr>
        <w:t>,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y</w:t>
      </w:r>
      <w:r>
        <w:rPr>
          <w:rFonts w:ascii="Malgun Gothic" w:hAnsi="Malgun Gothic" w:eastAsia="Malgun Gothic" w:cs="Malgun Gothic"/>
          <w:sz w:val="11"/>
          <w:szCs w:val="11"/>
          <w:spacing w:val="9"/>
          <w:position w:val="5"/>
        </w:rPr>
        <w:t>I</w:t>
      </w:r>
      <w:r>
        <w:rPr>
          <w:rFonts w:ascii="Malgun Gothic" w:hAnsi="Malgun Gothic" w:eastAsia="Malgun Gothic" w:cs="Malgun Gothic"/>
          <w:sz w:val="11"/>
          <w:szCs w:val="11"/>
          <w:spacing w:val="-22"/>
          <w:position w:val="5"/>
        </w:rPr>
        <w:t xml:space="preserve"> </w:t>
      </w:r>
      <w:r>
        <w:rPr>
          <w:sz w:val="15"/>
          <w:szCs w:val="15"/>
          <w:spacing w:val="9"/>
        </w:rPr>
        <w:t>) and mean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function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m</w:t>
      </w:r>
      <w:r>
        <w:rPr>
          <w:sz w:val="15"/>
          <w:szCs w:val="15"/>
          <w:spacing w:val="9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y</w:t>
      </w:r>
      <w:r>
        <w:rPr>
          <w:sz w:val="15"/>
          <w:szCs w:val="15"/>
          <w:spacing w:val="9"/>
        </w:rPr>
        <w:t>)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specify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GP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comp</w:t>
      </w:r>
      <w:r>
        <w:rPr>
          <w:sz w:val="15"/>
          <w:szCs w:val="15"/>
          <w:spacing w:val="8"/>
        </w:rPr>
        <w:t>letely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8"/>
        </w:rPr>
        <w:t>equation</w:t>
      </w:r>
      <w:r>
        <w:rPr>
          <w:sz w:val="15"/>
          <w:szCs w:val="15"/>
          <w:spacing w:val="9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(4)</w:t>
        </w:r>
      </w:hyperlink>
      <w:r>
        <w:rPr>
          <w:sz w:val="15"/>
          <w:szCs w:val="15"/>
          <w:spacing w:val="8"/>
        </w:rPr>
        <w:t>:</w:t>
      </w:r>
    </w:p>
    <w:p>
      <w:pPr>
        <w:pStyle w:val="BodyText"/>
        <w:ind w:right="10"/>
        <w:spacing w:before="147" w:line="208" w:lineRule="auto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3"/>
        </w:rPr>
        <w:t>f 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(</w:t>
      </w:r>
      <w:r>
        <w:rPr>
          <w:rFonts w:ascii="Arial" w:hAnsi="Arial" w:eastAsia="Arial" w:cs="Arial"/>
          <w:sz w:val="15"/>
          <w:szCs w:val="15"/>
          <w:spacing w:val="3"/>
        </w:rPr>
        <w:t>y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)</w:t>
      </w:r>
      <w:r>
        <w:rPr>
          <w:rFonts w:ascii="Malgun Gothic" w:hAnsi="Malgun Gothic" w:eastAsia="Malgun Gothic" w:cs="Malgun Gothic"/>
          <w:sz w:val="15"/>
          <w:szCs w:val="15"/>
        </w:rPr>
        <w:t xml:space="preserve">  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~</w:t>
      </w:r>
      <w:r>
        <w:rPr>
          <w:rFonts w:ascii="Malgun Gothic" w:hAnsi="Malgun Gothic" w:eastAsia="Malgun Gothic" w:cs="Malgun Gothic"/>
          <w:sz w:val="15"/>
          <w:szCs w:val="15"/>
          <w:spacing w:val="5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GP</w:t>
      </w:r>
      <w:r>
        <w:rPr>
          <w:rFonts w:ascii="Arial" w:hAnsi="Arial" w:eastAsia="Arial" w:cs="Arial"/>
          <w:sz w:val="15"/>
          <w:szCs w:val="15"/>
          <w:spacing w:val="2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(</w:t>
      </w:r>
      <w:r>
        <w:rPr>
          <w:rFonts w:ascii="Arial" w:hAnsi="Arial" w:eastAsia="Arial" w:cs="Arial"/>
          <w:sz w:val="15"/>
          <w:szCs w:val="15"/>
          <w:spacing w:val="3"/>
        </w:rPr>
        <w:t>m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(</w:t>
      </w:r>
      <w:r>
        <w:rPr>
          <w:rFonts w:ascii="Arial" w:hAnsi="Arial" w:eastAsia="Arial" w:cs="Arial"/>
          <w:sz w:val="15"/>
          <w:szCs w:val="15"/>
          <w:spacing w:val="3"/>
        </w:rPr>
        <w:t>y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)</w:t>
      </w:r>
      <w:r>
        <w:rPr>
          <w:rFonts w:ascii="Arial" w:hAnsi="Arial" w:eastAsia="Arial" w:cs="Arial"/>
          <w:sz w:val="15"/>
          <w:szCs w:val="15"/>
          <w:spacing w:val="3"/>
        </w:rPr>
        <w:t>;</w:t>
      </w:r>
      <w:r>
        <w:rPr>
          <w:rFonts w:ascii="Arial" w:hAnsi="Arial" w:eastAsia="Arial" w:cs="Arial"/>
          <w:sz w:val="15"/>
          <w:szCs w:val="15"/>
          <w:spacing w:val="-12"/>
        </w:rPr>
        <w:t xml:space="preserve"> </w:t>
      </w:r>
      <w:r>
        <w:rPr>
          <w:rFonts w:ascii="Arial" w:hAnsi="Arial" w:eastAsia="Arial" w:cs="Arial"/>
          <w:sz w:val="15"/>
          <w:szCs w:val="15"/>
          <w:spacing w:val="3"/>
        </w:rPr>
        <w:t>k</w:t>
      </w:r>
      <w:r>
        <w:rPr>
          <w:rFonts w:ascii="Arial" w:hAnsi="Arial" w:eastAsia="Arial" w:cs="Arial"/>
          <w:sz w:val="15"/>
          <w:szCs w:val="15"/>
          <w:spacing w:val="27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(</w:t>
      </w:r>
      <w:r>
        <w:rPr>
          <w:rFonts w:ascii="Arial" w:hAnsi="Arial" w:eastAsia="Arial" w:cs="Arial"/>
          <w:sz w:val="15"/>
          <w:szCs w:val="15"/>
          <w:spacing w:val="3"/>
        </w:rPr>
        <w:t>y;</w:t>
      </w:r>
      <w:r>
        <w:rPr>
          <w:rFonts w:ascii="Arial" w:hAnsi="Arial" w:eastAsia="Arial" w:cs="Arial"/>
          <w:sz w:val="15"/>
          <w:szCs w:val="15"/>
          <w:spacing w:val="34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y</w:t>
      </w:r>
      <w:r>
        <w:rPr>
          <w:rFonts w:ascii="Malgun Gothic" w:hAnsi="Malgun Gothic" w:eastAsia="Malgun Gothic" w:cs="Malgun Gothic"/>
          <w:sz w:val="10"/>
          <w:szCs w:val="10"/>
          <w:position w:val="6"/>
        </w:rPr>
        <w:t>I</w:t>
      </w:r>
      <w:r>
        <w:rPr>
          <w:rFonts w:ascii="Malgun Gothic" w:hAnsi="Malgun Gothic" w:eastAsia="Malgun Gothic" w:cs="Malgun Gothic"/>
          <w:sz w:val="10"/>
          <w:szCs w:val="10"/>
          <w:spacing w:val="-16"/>
          <w:position w:val="6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>)</w:t>
      </w:r>
      <w:r>
        <w:rPr>
          <w:rFonts w:ascii="Arial" w:hAnsi="Arial" w:eastAsia="Arial" w:cs="Arial"/>
          <w:sz w:val="15"/>
          <w:szCs w:val="15"/>
          <w:spacing w:val="3"/>
        </w:rPr>
        <w:t>. </w:t>
      </w:r>
      <w:r>
        <w:rPr>
          <w:rFonts w:ascii="Arial" w:hAnsi="Arial" w:eastAsia="Arial" w:cs="Arial"/>
          <w:sz w:val="15"/>
          <w:szCs w:val="15"/>
          <w:spacing w:val="2"/>
        </w:rPr>
        <w:t xml:space="preserve">                                                                           </w:t>
      </w:r>
      <w:r>
        <w:rPr>
          <w:sz w:val="15"/>
          <w:szCs w:val="15"/>
          <w:spacing w:val="2"/>
        </w:rPr>
        <w:t>(4)</w:t>
      </w:r>
    </w:p>
    <w:p>
      <w:pPr>
        <w:pStyle w:val="BodyText"/>
        <w:ind w:left="4" w:right="9" w:firstLine="1"/>
        <w:spacing w:before="160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BO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excellent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system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bu</w:t>
      </w:r>
      <w:r>
        <w:rPr>
          <w:sz w:val="15"/>
          <w:szCs w:val="15"/>
          <w:spacing w:val="9"/>
        </w:rPr>
        <w:t>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automate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it,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hyperparameters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need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be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selected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carefully.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needs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probabilistic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surrogate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models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such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GP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every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iteration.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every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iteration, AF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also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created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from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GP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other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suc</w:t>
      </w:r>
      <w:r>
        <w:rPr>
          <w:sz w:val="15"/>
          <w:szCs w:val="15"/>
          <w:spacing w:val="8"/>
        </w:rPr>
        <w:t>h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8"/>
        </w:rPr>
        <w:t>models.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8"/>
        </w:rPr>
        <w:t>deter-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mination of a probabilistic surrogate model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9"/>
        </w:rPr>
        <w:t xml:space="preserve"> the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AF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vital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issue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automating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BO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138</w:t>
        </w:r>
      </w:hyperlink>
      <w:r>
        <w:rPr>
          <w:sz w:val="15"/>
          <w:szCs w:val="15"/>
          <w:spacing w:val="9"/>
        </w:rPr>
        <w:t>].</w:t>
      </w:r>
    </w:p>
    <w:p>
      <w:pPr>
        <w:ind w:left="7"/>
        <w:spacing w:before="222" w:line="193" w:lineRule="auto"/>
        <w:outlineLvl w:val="3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2"/>
        </w:rPr>
        <w:t>6.2.4.  Gradient-based optimization</w:t>
      </w:r>
    </w:p>
    <w:p>
      <w:pPr>
        <w:pStyle w:val="BodyText"/>
        <w:ind w:left="4" w:right="10" w:firstLine="242"/>
        <w:spacing w:before="2" w:line="284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Gradient-based optimization works by moving in the direction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the positive gradient for maximization or the negative gradient 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minimization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calculating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gradient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function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concerning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its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parameters.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step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size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dete</w:t>
      </w:r>
      <w:r>
        <w:rPr>
          <w:sz w:val="15"/>
          <w:szCs w:val="15"/>
          <w:spacing w:val="9"/>
        </w:rPr>
        <w:t>rmined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rate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parameter. In 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Fig.</w:t>
        </w:r>
        <w:r>
          <w:rPr>
            <w:sz w:val="15"/>
            <w:szCs w:val="15"/>
            <w:color w:val="0D7FAC"/>
            <w:spacing w:val="22"/>
          </w:rPr>
          <w:t xml:space="preserve"> </w:t>
        </w:r>
        <w:r>
          <w:rPr>
            <w:sz w:val="15"/>
            <w:szCs w:val="15"/>
            <w:color w:val="0D7FAC"/>
            <w:spacing w:val="10"/>
          </w:rPr>
          <w:t>12</w:t>
        </w:r>
      </w:hyperlink>
      <w:r>
        <w:rPr>
          <w:sz w:val="15"/>
          <w:szCs w:val="15"/>
          <w:color w:val="0D7FAC"/>
          <w:spacing w:val="10"/>
        </w:rPr>
        <w:t xml:space="preserve"> </w:t>
      </w:r>
      <w:r>
        <w:rPr>
          <w:sz w:val="15"/>
          <w:szCs w:val="15"/>
          <w:spacing w:val="10"/>
        </w:rPr>
        <w:t>shows 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Gradient-based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op</w:t>
      </w:r>
      <w:r>
        <w:rPr>
          <w:sz w:val="15"/>
          <w:szCs w:val="15"/>
          <w:spacing w:val="9"/>
        </w:rPr>
        <w:t>timization.</w:t>
      </w:r>
    </w:p>
    <w:p>
      <w:pPr>
        <w:pStyle w:val="BodyText"/>
        <w:ind w:left="7" w:firstLine="239"/>
        <w:spacing w:before="12" w:line="211" w:lineRule="auto"/>
        <w:jc w:val="both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1"/>
        </w:rPr>
        <w:t>Gradient descent: </w:t>
      </w:r>
      <w:r>
        <w:rPr>
          <w:sz w:val="15"/>
          <w:szCs w:val="15"/>
          <w:spacing w:val="11"/>
        </w:rPr>
        <w:t>Gradie</w:t>
      </w:r>
      <w:r>
        <w:rPr>
          <w:sz w:val="15"/>
          <w:szCs w:val="15"/>
          <w:spacing w:val="10"/>
        </w:rPr>
        <w:t>nt descent is 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method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of ﬁnding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local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minimum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determined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rate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minimizing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objective function</w:t>
      </w:r>
      <w:r>
        <w:rPr>
          <w:sz w:val="15"/>
          <w:szCs w:val="15"/>
          <w:spacing w:val="-10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f</w:t>
      </w:r>
      <w:r>
        <w:rPr>
          <w:sz w:val="15"/>
          <w:szCs w:val="15"/>
          <w:spacing w:val="10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y</w:t>
      </w:r>
      <w:r>
        <w:rPr>
          <w:sz w:val="15"/>
          <w:szCs w:val="15"/>
          <w:spacing w:val="10"/>
        </w:rPr>
        <w:t>) which is deﬁned by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model's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parameters</w:t>
      </w:r>
      <w:r>
        <w:rPr>
          <w:sz w:val="15"/>
          <w:szCs w:val="15"/>
          <w:spacing w:val="-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y ∈</w:t>
      </w:r>
      <w:r>
        <w:rPr>
          <w:rFonts w:ascii="Malgun Gothic" w:hAnsi="Malgun Gothic" w:eastAsia="Malgun Gothic" w:cs="Malgun Gothic"/>
          <w:sz w:val="15"/>
          <w:szCs w:val="15"/>
          <w:spacing w:val="-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R</w:t>
      </w:r>
      <w:r>
        <w:rPr>
          <w:sz w:val="15"/>
          <w:szCs w:val="15"/>
          <w:spacing w:val="10"/>
        </w:rPr>
        <w:t>. The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method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works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modifying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parameters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direction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counter to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gradient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objective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function</w:t>
      </w:r>
      <w:r>
        <w:rPr>
          <w:sz w:val="15"/>
          <w:szCs w:val="15"/>
          <w:spacing w:val="19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▽</w:t>
      </w:r>
      <w:r>
        <w:rPr>
          <w:rFonts w:ascii="Malgun Gothic" w:hAnsi="Malgun Gothic" w:eastAsia="Malgun Gothic" w:cs="Malgun Gothic"/>
          <w:sz w:val="11"/>
          <w:szCs w:val="11"/>
          <w:spacing w:val="10"/>
          <w:position w:val="-2"/>
        </w:rPr>
        <w:t>y</w:t>
      </w:r>
      <w:r>
        <w:rPr>
          <w:rFonts w:ascii="Malgun Gothic" w:hAnsi="Malgun Gothic" w:eastAsia="Malgun Gothic" w:cs="Malgun Gothic"/>
          <w:sz w:val="11"/>
          <w:szCs w:val="11"/>
          <w:spacing w:val="-13"/>
          <w:position w:val="-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f</w:t>
      </w:r>
      <w:r>
        <w:rPr>
          <w:sz w:val="15"/>
          <w:szCs w:val="15"/>
          <w:spacing w:val="10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y</w:t>
      </w:r>
      <w:r>
        <w:rPr>
          <w:sz w:val="15"/>
          <w:szCs w:val="15"/>
          <w:spacing w:val="10"/>
        </w:rPr>
        <w:t>)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(which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a vector that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signiﬁes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dir</w:t>
      </w:r>
      <w:r>
        <w:rPr>
          <w:sz w:val="15"/>
          <w:szCs w:val="15"/>
          <w:spacing w:val="9"/>
        </w:rPr>
        <w:t>ection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of 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utmost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rate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increase of the function</w:t>
      </w:r>
      <w:r>
        <w:rPr>
          <w:sz w:val="15"/>
          <w:szCs w:val="15"/>
          <w:spacing w:val="-1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f</w:t>
      </w:r>
      <w:r>
        <w:rPr>
          <w:sz w:val="15"/>
          <w:szCs w:val="15"/>
          <w:spacing w:val="11"/>
        </w:rPr>
        <w:t>) with respect to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1"/>
        </w:rPr>
        <w:t>t</w:t>
      </w:r>
      <w:r>
        <w:rPr>
          <w:sz w:val="15"/>
          <w:szCs w:val="15"/>
          <w:spacing w:val="10"/>
        </w:rPr>
        <w:t>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parameters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139</w:t>
        </w:r>
      </w:hyperlink>
      <w:r>
        <w:rPr>
          <w:sz w:val="15"/>
          <w:szCs w:val="15"/>
          <w:spacing w:val="10"/>
        </w:rPr>
        <w:t>].</w:t>
      </w:r>
    </w:p>
    <w:p>
      <w:pPr>
        <w:pStyle w:val="BodyText"/>
        <w:ind w:left="5" w:right="9" w:firstLine="240"/>
        <w:spacing w:line="201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By following the negative gradient in equation</w:t>
      </w:r>
      <w:r>
        <w:rPr>
          <w:sz w:val="15"/>
          <w:szCs w:val="15"/>
          <w:spacing w:val="-3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(5)</w:t>
        </w:r>
      </w:hyperlink>
      <w:r>
        <w:rPr>
          <w:sz w:val="15"/>
          <w:szCs w:val="15"/>
          <w:spacing w:val="9"/>
        </w:rPr>
        <w:t>, the function can be minimized with</w:t>
      </w:r>
      <w:r>
        <w:rPr>
          <w:sz w:val="15"/>
          <w:szCs w:val="15"/>
          <w:spacing w:val="-1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y</w:t>
      </w:r>
      <w:r>
        <w:rPr>
          <w:sz w:val="11"/>
          <w:szCs w:val="11"/>
          <w:spacing w:val="9"/>
        </w:rPr>
        <w:t>0</w:t>
      </w:r>
      <w:r>
        <w:rPr>
          <w:sz w:val="11"/>
          <w:szCs w:val="11"/>
          <w:spacing w:val="13"/>
          <w:w w:val="103"/>
        </w:rPr>
        <w:t xml:space="preserve"> </w:t>
      </w:r>
      <w:r>
        <w:rPr>
          <w:sz w:val="15"/>
          <w:szCs w:val="15"/>
          <w:spacing w:val="9"/>
        </w:rPr>
        <w:t>denoting the starting point and</w:t>
      </w:r>
      <w:r>
        <w:rPr>
          <w:sz w:val="15"/>
          <w:szCs w:val="15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spacing w:val="9"/>
        </w:rPr>
        <w:t>α</w:t>
      </w:r>
      <w:r>
        <w:rPr>
          <w:rFonts w:ascii="Arial" w:hAnsi="Arial" w:eastAsia="Arial" w:cs="Arial"/>
          <w:sz w:val="17"/>
          <w:szCs w:val="17"/>
          <w:spacing w:val="-7"/>
        </w:rPr>
        <w:t xml:space="preserve"> </w:t>
      </w:r>
      <w:r>
        <w:rPr>
          <w:sz w:val="15"/>
          <w:szCs w:val="15"/>
          <w:spacing w:val="9"/>
        </w:rPr>
        <w:t>denot</w:t>
      </w:r>
      <w:r>
        <w:rPr>
          <w:sz w:val="15"/>
          <w:szCs w:val="15"/>
          <w:spacing w:val="8"/>
        </w:rPr>
        <w:t>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positive distance moved in the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direction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negative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gradient,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new</w:t>
      </w:r>
      <w:r>
        <w:rPr>
          <w:sz w:val="15"/>
          <w:szCs w:val="15"/>
          <w:spacing w:val="-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y</w:t>
      </w:r>
      <w:r>
        <w:rPr>
          <w:sz w:val="11"/>
          <w:szCs w:val="11"/>
          <w:spacing w:val="10"/>
        </w:rPr>
        <w:t>1</w:t>
      </w:r>
      <w:r>
        <w:rPr>
          <w:sz w:val="11"/>
          <w:szCs w:val="11"/>
          <w:spacing w:val="22"/>
          <w:w w:val="103"/>
        </w:rPr>
        <w:t xml:space="preserve"> </w:t>
      </w:r>
      <w:r>
        <w:rPr>
          <w:sz w:val="15"/>
          <w:szCs w:val="15"/>
          <w:spacing w:val="10"/>
        </w:rPr>
        <w:t>will be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considered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as:</w:t>
      </w:r>
    </w:p>
    <w:p>
      <w:pPr>
        <w:pStyle w:val="BodyText"/>
        <w:ind w:right="10"/>
        <w:spacing w:before="143" w:line="208" w:lineRule="auto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-8"/>
        </w:rPr>
        <w:t>y</w:t>
      </w:r>
      <w:r>
        <w:rPr>
          <w:rFonts w:ascii="Arial" w:hAnsi="Arial" w:eastAsia="Arial" w:cs="Arial"/>
          <w:sz w:val="10"/>
          <w:szCs w:val="10"/>
          <w:spacing w:val="-8"/>
          <w:position w:val="-2"/>
        </w:rPr>
        <w:t>1</w:t>
      </w:r>
      <w:r>
        <w:rPr>
          <w:rFonts w:ascii="Arial" w:hAnsi="Arial" w:eastAsia="Arial" w:cs="Arial"/>
          <w:sz w:val="10"/>
          <w:szCs w:val="10"/>
          <w:spacing w:val="1"/>
          <w:position w:val="-2"/>
        </w:rPr>
        <w:t xml:space="preserve">    </w:t>
      </w:r>
      <w:r>
        <w:rPr>
          <w:rFonts w:ascii="Malgun Gothic" w:hAnsi="Malgun Gothic" w:eastAsia="Malgun Gothic" w:cs="Malgun Gothic"/>
          <w:sz w:val="15"/>
          <w:szCs w:val="15"/>
          <w:spacing w:val="-8"/>
        </w:rPr>
        <w:t>=</w:t>
      </w:r>
      <w:r>
        <w:rPr>
          <w:rFonts w:ascii="Malgun Gothic" w:hAnsi="Malgun Gothic" w:eastAsia="Malgun Gothic" w:cs="Malgun Gothic"/>
          <w:sz w:val="15"/>
          <w:szCs w:val="15"/>
          <w:spacing w:val="42"/>
        </w:rPr>
        <w:t xml:space="preserve"> </w:t>
      </w:r>
      <w:r>
        <w:rPr>
          <w:rFonts w:ascii="Arial" w:hAnsi="Arial" w:eastAsia="Arial" w:cs="Arial"/>
          <w:sz w:val="15"/>
          <w:szCs w:val="15"/>
          <w:spacing w:val="-8"/>
        </w:rPr>
        <w:t>y</w:t>
      </w:r>
      <w:r>
        <w:rPr>
          <w:rFonts w:ascii="Arial" w:hAnsi="Arial" w:eastAsia="Arial" w:cs="Arial"/>
          <w:sz w:val="10"/>
          <w:szCs w:val="10"/>
          <w:spacing w:val="-8"/>
          <w:position w:val="-2"/>
        </w:rPr>
        <w:t>0</w:t>
      </w:r>
      <w:r>
        <w:rPr>
          <w:rFonts w:ascii="Arial" w:hAnsi="Arial" w:eastAsia="Arial" w:cs="Arial"/>
          <w:sz w:val="10"/>
          <w:szCs w:val="10"/>
          <w:spacing w:val="1"/>
          <w:position w:val="-2"/>
        </w:rPr>
        <w:t xml:space="preserve">  </w:t>
      </w:r>
      <w:r>
        <w:rPr>
          <w:rFonts w:ascii="Malgun Gothic" w:hAnsi="Malgun Gothic" w:eastAsia="Malgun Gothic" w:cs="Malgun Gothic"/>
          <w:sz w:val="15"/>
          <w:szCs w:val="15"/>
          <w:spacing w:val="-8"/>
        </w:rPr>
        <w:t>—</w:t>
      </w:r>
      <w:r>
        <w:rPr>
          <w:rFonts w:ascii="Malgun Gothic" w:hAnsi="Malgun Gothic" w:eastAsia="Malgun Gothic" w:cs="Malgun Gothic"/>
          <w:sz w:val="15"/>
          <w:szCs w:val="15"/>
          <w:spacing w:val="-12"/>
        </w:rPr>
        <w:t xml:space="preserve"> </w:t>
      </w:r>
      <w:r>
        <w:rPr>
          <w:rFonts w:ascii="Arial" w:hAnsi="Arial" w:eastAsia="Arial" w:cs="Arial"/>
          <w:sz w:val="17"/>
          <w:szCs w:val="17"/>
        </w:rPr>
        <w:t>α</w:t>
      </w:r>
      <w:r>
        <w:rPr>
          <w:rFonts w:ascii="Malgun Gothic" w:hAnsi="Malgun Gothic" w:eastAsia="Malgun Gothic" w:cs="Malgun Gothic"/>
          <w:sz w:val="15"/>
          <w:szCs w:val="15"/>
        </w:rPr>
        <w:t>▽</w:t>
      </w:r>
      <w:r>
        <w:rPr>
          <w:rFonts w:ascii="Arial" w:hAnsi="Arial" w:eastAsia="Arial" w:cs="Arial"/>
          <w:sz w:val="15"/>
          <w:szCs w:val="15"/>
        </w:rPr>
        <w:t>f </w:t>
      </w:r>
      <w:r>
        <w:rPr>
          <w:rFonts w:ascii="Malgun Gothic" w:hAnsi="Malgun Gothic" w:eastAsia="Malgun Gothic" w:cs="Malgun Gothic"/>
          <w:sz w:val="15"/>
          <w:szCs w:val="15"/>
        </w:rPr>
        <w:t>(</w:t>
      </w:r>
      <w:r>
        <w:rPr>
          <w:rFonts w:ascii="Arial" w:hAnsi="Arial" w:eastAsia="Arial" w:cs="Arial"/>
          <w:sz w:val="15"/>
          <w:szCs w:val="15"/>
        </w:rPr>
        <w:t>y</w:t>
      </w:r>
      <w:r>
        <w:rPr>
          <w:rFonts w:ascii="Arial" w:hAnsi="Arial" w:eastAsia="Arial" w:cs="Arial"/>
          <w:sz w:val="10"/>
          <w:szCs w:val="10"/>
          <w:position w:val="-2"/>
        </w:rPr>
        <w:t>0</w:t>
      </w:r>
      <w:r>
        <w:rPr>
          <w:rFonts w:ascii="Arial" w:hAnsi="Arial" w:eastAsia="Arial" w:cs="Arial"/>
          <w:sz w:val="10"/>
          <w:szCs w:val="10"/>
          <w:spacing w:val="-10"/>
          <w:position w:val="-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)</w:t>
      </w:r>
      <w:r>
        <w:rPr>
          <w:rFonts w:ascii="Arial" w:hAnsi="Arial" w:eastAsia="Arial" w:cs="Arial"/>
          <w:sz w:val="15"/>
          <w:szCs w:val="15"/>
        </w:rPr>
        <w:t>.                                       </w:t>
      </w:r>
      <w:r>
        <w:rPr>
          <w:rFonts w:ascii="Arial" w:hAnsi="Arial" w:eastAsia="Arial" w:cs="Arial"/>
          <w:sz w:val="15"/>
          <w:szCs w:val="15"/>
          <w:spacing w:val="-1"/>
        </w:rPr>
        <w:t xml:space="preserve">                                               </w:t>
      </w:r>
      <w:r>
        <w:rPr>
          <w:sz w:val="15"/>
          <w:szCs w:val="15"/>
          <w:spacing w:val="-1"/>
        </w:rPr>
        <w:t>(5)</w:t>
      </w:r>
    </w:p>
    <w:p>
      <w:pPr>
        <w:spacing w:line="424" w:lineRule="auto"/>
        <w:rPr>
          <w:rFonts w:ascii="Arial"/>
          <w:sz w:val="21"/>
        </w:rPr>
      </w:pPr>
      <w:r/>
    </w:p>
    <w:p>
      <w:pPr>
        <w:ind w:firstLine="1251"/>
        <w:spacing w:before="1" w:line="5121" w:lineRule="exact"/>
        <w:rPr/>
      </w:pPr>
      <w:r>
        <w:rPr>
          <w:position w:val="-102"/>
        </w:rPr>
        <w:drawing>
          <wp:inline distT="0" distB="0" distL="0" distR="0">
            <wp:extent cx="4333684" cy="3251517"/>
            <wp:effectExtent l="0" t="0" r="0" b="0"/>
            <wp:docPr id="228" name="IM 228"/>
            <wp:cNvGraphicFramePr/>
            <a:graphic>
              <a:graphicData uri="http://schemas.openxmlformats.org/drawingml/2006/picture">
                <pic:pic>
                  <pic:nvPicPr>
                    <pic:cNvPr id="228" name="IM 228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33684" cy="32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380"/>
        <w:spacing w:before="162" w:line="176" w:lineRule="exact"/>
        <w:rPr/>
      </w:pPr>
      <w:r>
        <w:rPr>
          <w:rFonts w:ascii="Arial" w:hAnsi="Arial" w:eastAsia="Arial" w:cs="Arial"/>
          <w:spacing w:val="6"/>
          <w:position w:val="2"/>
        </w:rPr>
        <w:t>Fig.</w:t>
      </w:r>
      <w:r>
        <w:rPr>
          <w:rFonts w:ascii="Arial" w:hAnsi="Arial" w:eastAsia="Arial" w:cs="Arial"/>
          <w:spacing w:val="19"/>
          <w:w w:val="101"/>
          <w:position w:val="2"/>
        </w:rPr>
        <w:t xml:space="preserve"> </w:t>
      </w:r>
      <w:r>
        <w:rPr>
          <w:rFonts w:ascii="Arial" w:hAnsi="Arial" w:eastAsia="Arial" w:cs="Arial"/>
          <w:spacing w:val="6"/>
          <w:position w:val="2"/>
        </w:rPr>
        <w:t>12.</w:t>
      </w:r>
      <w:r>
        <w:rPr>
          <w:rFonts w:ascii="Arial" w:hAnsi="Arial" w:eastAsia="Arial" w:cs="Arial"/>
          <w:position w:val="2"/>
        </w:rPr>
        <w:t xml:space="preserve">  </w:t>
      </w:r>
      <w:r>
        <w:rPr>
          <w:spacing w:val="6"/>
          <w:position w:val="2"/>
        </w:rPr>
        <w:t>Gradient-based</w:t>
      </w:r>
      <w:r>
        <w:rPr>
          <w:spacing w:val="19"/>
          <w:position w:val="2"/>
        </w:rPr>
        <w:t xml:space="preserve"> </w:t>
      </w:r>
      <w:r>
        <w:rPr>
          <w:spacing w:val="6"/>
          <w:position w:val="2"/>
        </w:rPr>
        <w:t>optimization.</w:t>
      </w:r>
      <w:r>
        <w:rPr>
          <w:spacing w:val="22"/>
          <w:w w:val="102"/>
          <w:position w:val="2"/>
        </w:rPr>
        <w:t xml:space="preserve"> </w:t>
      </w:r>
      <w:r>
        <w:rPr>
          <w:spacing w:val="6"/>
          <w:position w:val="2"/>
        </w:rPr>
        <w:t>(a)</w:t>
      </w:r>
      <w:r>
        <w:rPr>
          <w:spacing w:val="18"/>
          <w:position w:val="2"/>
        </w:rPr>
        <w:t xml:space="preserve"> </w:t>
      </w:r>
      <w:r>
        <w:rPr>
          <w:spacing w:val="6"/>
          <w:position w:val="2"/>
        </w:rPr>
        <w:t>Gradient</w:t>
      </w:r>
      <w:r>
        <w:rPr>
          <w:spacing w:val="19"/>
          <w:w w:val="101"/>
          <w:position w:val="2"/>
        </w:rPr>
        <w:t xml:space="preserve"> </w:t>
      </w:r>
      <w:r>
        <w:rPr>
          <w:spacing w:val="6"/>
          <w:position w:val="2"/>
        </w:rPr>
        <w:t>descent.</w:t>
      </w:r>
      <w:r>
        <w:rPr>
          <w:spacing w:val="22"/>
          <w:position w:val="2"/>
        </w:rPr>
        <w:t xml:space="preserve"> </w:t>
      </w:r>
      <w:r>
        <w:rPr>
          <w:spacing w:val="6"/>
          <w:position w:val="2"/>
        </w:rPr>
        <w:t>(b)</w:t>
      </w:r>
      <w:r>
        <w:rPr>
          <w:spacing w:val="18"/>
          <w:w w:val="101"/>
          <w:position w:val="2"/>
        </w:rPr>
        <w:t xml:space="preserve"> </w:t>
      </w:r>
      <w:r>
        <w:rPr>
          <w:spacing w:val="6"/>
          <w:position w:val="2"/>
        </w:rPr>
        <w:t>Gradient</w:t>
      </w:r>
      <w:r>
        <w:rPr>
          <w:spacing w:val="18"/>
          <w:w w:val="101"/>
          <w:position w:val="2"/>
        </w:rPr>
        <w:t xml:space="preserve"> </w:t>
      </w:r>
      <w:r>
        <w:rPr>
          <w:spacing w:val="6"/>
          <w:position w:val="2"/>
        </w:rPr>
        <w:t>ascent.</w:t>
      </w:r>
      <w:r>
        <w:rPr>
          <w:spacing w:val="21"/>
          <w:w w:val="102"/>
          <w:position w:val="2"/>
        </w:rPr>
        <w:t xml:space="preserve"> </w:t>
      </w:r>
      <w:r>
        <w:rPr>
          <w:spacing w:val="6"/>
          <w:position w:val="2"/>
        </w:rPr>
        <w:t>(c)</w:t>
      </w:r>
      <w:r>
        <w:rPr>
          <w:spacing w:val="18"/>
          <w:w w:val="101"/>
          <w:position w:val="2"/>
        </w:rPr>
        <w:t xml:space="preserve"> </w:t>
      </w:r>
      <w:r>
        <w:rPr>
          <w:spacing w:val="6"/>
          <w:position w:val="2"/>
        </w:rPr>
        <w:t>Gradient</w:t>
      </w:r>
      <w:r>
        <w:rPr>
          <w:spacing w:val="16"/>
          <w:w w:val="101"/>
          <w:position w:val="2"/>
        </w:rPr>
        <w:t xml:space="preserve"> </w:t>
      </w:r>
      <w:r>
        <w:rPr>
          <w:spacing w:val="6"/>
          <w:position w:val="2"/>
        </w:rPr>
        <w:t>min-max.</w:t>
      </w:r>
    </w:p>
    <w:p>
      <w:pPr>
        <w:spacing w:line="176" w:lineRule="exact"/>
        <w:sectPr>
          <w:headerReference w:type="default" r:id="rId169"/>
          <w:footerReference w:type="default" r:id="rId170"/>
          <w:pgSz w:w="10886" w:h="14854"/>
          <w:pgMar w:top="817" w:right="769" w:bottom="792" w:left="778" w:header="660" w:footer="678" w:gutter="0"/>
        </w:sectPr>
        <w:rPr/>
      </w:pPr>
    </w:p>
    <w:p>
      <w:pPr>
        <w:spacing w:before="260" w:line="209" w:lineRule="auto"/>
        <w:outlineLvl w:val="1"/>
        <w:rPr>
          <w:rFonts w:ascii="Malgun Gothic" w:hAnsi="Malgun Gothic" w:eastAsia="Malgun Gothic" w:cs="Malgun Gothic"/>
          <w:sz w:val="12"/>
          <w:szCs w:val="12"/>
        </w:rPr>
      </w:pPr>
      <w:r>
        <w:rPr>
          <w:rFonts w:ascii="Malgun Gothic" w:hAnsi="Malgun Gothic" w:eastAsia="Malgun Gothic" w:cs="Malgun Gothic"/>
          <w:sz w:val="12"/>
          <w:szCs w:val="12"/>
          <w:spacing w:val="1"/>
        </w:rPr>
        <w:t>I. </w:t>
      </w:r>
      <w:r>
        <w:rPr>
          <w:rFonts w:ascii="Malgun Gothic" w:hAnsi="Malgun Gothic" w:eastAsia="Malgun Gothic" w:cs="Malgun Gothic"/>
          <w:sz w:val="12"/>
          <w:szCs w:val="12"/>
        </w:rPr>
        <w:t>Salehin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et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al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.                                                                                         </w:t>
      </w:r>
      <w:r>
        <w:rPr>
          <w:rFonts w:ascii="Malgun Gothic" w:hAnsi="Malgun Gothic" w:eastAsia="Malgun Gothic" w:cs="Malgun Gothic"/>
          <w:sz w:val="12"/>
          <w:szCs w:val="12"/>
        </w:rPr>
        <w:t xml:space="preserve">                                        Journal of Information and Intelligence 2 (2024) 52</w:t>
      </w:r>
      <w:r>
        <w:rPr>
          <w:rFonts w:ascii="Arial" w:hAnsi="Arial" w:eastAsia="Arial" w:cs="Arial"/>
          <w:sz w:val="12"/>
          <w:szCs w:val="12"/>
        </w:rPr>
        <w:t>–</w:t>
      </w:r>
      <w:r>
        <w:rPr>
          <w:rFonts w:ascii="Malgun Gothic" w:hAnsi="Malgun Gothic" w:eastAsia="Malgun Gothic" w:cs="Malgun Gothic"/>
          <w:sz w:val="12"/>
          <w:szCs w:val="12"/>
        </w:rPr>
        <w:t>81</w:t>
      </w:r>
    </w:p>
    <w:p>
      <w:pPr>
        <w:pStyle w:val="BodyText"/>
        <w:ind w:left="243"/>
        <w:spacing w:before="178" w:line="216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The above formula can also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1"/>
        </w:rPr>
        <w:t>be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1"/>
        </w:rPr>
        <w:t>written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1"/>
        </w:rPr>
        <w:t>turning</w:t>
      </w:r>
      <w:r>
        <w:rPr>
          <w:sz w:val="15"/>
          <w:szCs w:val="15"/>
          <w:spacing w:val="-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1"/>
        </w:rPr>
        <w:t>y</w:t>
      </w:r>
      <w:r>
        <w:rPr>
          <w:rFonts w:ascii="Malgun Gothic" w:hAnsi="Malgun Gothic" w:eastAsia="Malgun Gothic" w:cs="Malgun Gothic"/>
          <w:sz w:val="11"/>
          <w:szCs w:val="11"/>
          <w:spacing w:val="11"/>
          <w:position w:val="-2"/>
        </w:rPr>
        <w:t>n</w:t>
      </w:r>
      <w:r>
        <w:rPr>
          <w:rFonts w:ascii="Malgun Gothic" w:hAnsi="Malgun Gothic" w:eastAsia="Malgun Gothic" w:cs="Malgun Gothic"/>
          <w:sz w:val="11"/>
          <w:szCs w:val="11"/>
          <w:spacing w:val="13"/>
          <w:w w:val="102"/>
          <w:position w:val="-2"/>
        </w:rPr>
        <w:t xml:space="preserve"> </w:t>
      </w:r>
      <w:r>
        <w:rPr>
          <w:sz w:val="15"/>
          <w:szCs w:val="15"/>
          <w:spacing w:val="11"/>
        </w:rPr>
        <w:t>i</w:t>
      </w:r>
      <w:r>
        <w:rPr>
          <w:sz w:val="15"/>
          <w:szCs w:val="15"/>
          <w:spacing w:val="10"/>
        </w:rPr>
        <w:t>nto</w:t>
      </w:r>
      <w:r>
        <w:rPr>
          <w:rFonts w:ascii="Malgun Gothic" w:hAnsi="Malgun Gothic" w:eastAsia="Malgun Gothic" w:cs="Malgun Gothic"/>
          <w:sz w:val="15"/>
          <w:szCs w:val="15"/>
          <w:spacing w:val="10"/>
          <w:position w:val="-1"/>
        </w:rPr>
        <w:t>y</w:t>
      </w:r>
      <w:r>
        <w:rPr>
          <w:sz w:val="11"/>
          <w:szCs w:val="11"/>
          <w:spacing w:val="10"/>
          <w:position w:val="-1"/>
        </w:rPr>
        <w:t>(</w:t>
      </w:r>
      <w:r>
        <w:rPr>
          <w:rFonts w:ascii="Malgun Gothic" w:hAnsi="Malgun Gothic" w:eastAsia="Malgun Gothic" w:cs="Malgun Gothic"/>
          <w:sz w:val="11"/>
          <w:szCs w:val="11"/>
          <w:spacing w:val="10"/>
          <w:position w:val="-2"/>
        </w:rPr>
        <w:t>n</w:t>
      </w:r>
      <w:r>
        <w:rPr>
          <w:rFonts w:ascii="Microsoft JhengHei" w:hAnsi="Microsoft JhengHei" w:eastAsia="Microsoft JhengHei" w:cs="Microsoft JhengHei"/>
          <w:sz w:val="11"/>
          <w:szCs w:val="11"/>
          <w:spacing w:val="10"/>
          <w:position w:val="-2"/>
        </w:rPr>
        <w:t>+</w:t>
      </w:r>
      <w:r>
        <w:rPr>
          <w:sz w:val="11"/>
          <w:szCs w:val="11"/>
          <w:spacing w:val="10"/>
          <w:position w:val="-2"/>
        </w:rPr>
        <w:t>1)</w:t>
      </w:r>
      <w:r>
        <w:rPr>
          <w:sz w:val="11"/>
          <w:szCs w:val="11"/>
          <w:spacing w:val="24"/>
          <w:w w:val="103"/>
          <w:position w:val="-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equation 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(6)</w:t>
        </w:r>
      </w:hyperlink>
      <w:r>
        <w:rPr>
          <w:sz w:val="15"/>
          <w:szCs w:val="15"/>
          <w:spacing w:val="10"/>
        </w:rPr>
        <w:t>:</w:t>
      </w:r>
    </w:p>
    <w:p>
      <w:pPr>
        <w:pStyle w:val="BodyText"/>
        <w:ind w:right="10"/>
        <w:spacing w:before="86" w:line="219" w:lineRule="auto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5"/>
        </w:rPr>
        <w:t>y</w:t>
      </w:r>
      <w:r>
        <w:rPr>
          <w:rFonts w:ascii="Microsoft JhengHei" w:hAnsi="Microsoft JhengHei" w:eastAsia="Microsoft JhengHei" w:cs="Microsoft JhengHei"/>
          <w:sz w:val="10"/>
          <w:szCs w:val="10"/>
          <w:spacing w:val="5"/>
          <w:position w:val="-1"/>
        </w:rPr>
        <w:t>(</w:t>
      </w:r>
      <w:r>
        <w:rPr>
          <w:rFonts w:ascii="Arial" w:hAnsi="Arial" w:eastAsia="Arial" w:cs="Arial"/>
          <w:sz w:val="10"/>
          <w:szCs w:val="10"/>
          <w:spacing w:val="5"/>
          <w:position w:val="-1"/>
        </w:rPr>
        <w:t>n</w:t>
      </w:r>
      <w:r>
        <w:rPr>
          <w:rFonts w:ascii="Microsoft JhengHei" w:hAnsi="Microsoft JhengHei" w:eastAsia="Microsoft JhengHei" w:cs="Microsoft JhengHei"/>
          <w:sz w:val="10"/>
          <w:szCs w:val="10"/>
          <w:spacing w:val="5"/>
          <w:position w:val="-1"/>
        </w:rPr>
        <w:t>+</w:t>
      </w:r>
      <w:r>
        <w:rPr>
          <w:rFonts w:ascii="Arial" w:hAnsi="Arial" w:eastAsia="Arial" w:cs="Arial"/>
          <w:sz w:val="10"/>
          <w:szCs w:val="10"/>
          <w:spacing w:val="5"/>
          <w:position w:val="-1"/>
        </w:rPr>
        <w:t>1</w:t>
      </w:r>
      <w:r>
        <w:rPr>
          <w:rFonts w:ascii="Microsoft JhengHei" w:hAnsi="Microsoft JhengHei" w:eastAsia="Microsoft JhengHei" w:cs="Microsoft JhengHei"/>
          <w:sz w:val="10"/>
          <w:szCs w:val="10"/>
          <w:spacing w:val="5"/>
          <w:position w:val="-1"/>
        </w:rPr>
        <w:t>)    </w:t>
      </w:r>
      <w:r>
        <w:rPr>
          <w:rFonts w:ascii="Microsoft JhengHei" w:hAnsi="Microsoft JhengHei" w:eastAsia="Microsoft JhengHei" w:cs="Microsoft JhengHei"/>
          <w:sz w:val="15"/>
          <w:szCs w:val="15"/>
          <w:spacing w:val="5"/>
        </w:rPr>
        <w:t>=</w:t>
      </w:r>
      <w:r>
        <w:rPr>
          <w:rFonts w:ascii="Microsoft JhengHei" w:hAnsi="Microsoft JhengHei" w:eastAsia="Microsoft JhengHei" w:cs="Microsoft JhengHei"/>
          <w:sz w:val="15"/>
          <w:szCs w:val="15"/>
          <w:spacing w:val="10"/>
          <w:w w:val="101"/>
        </w:rPr>
        <w:t xml:space="preserve">  </w:t>
      </w:r>
      <w:r>
        <w:rPr>
          <w:rFonts w:ascii="Arial" w:hAnsi="Arial" w:eastAsia="Arial" w:cs="Arial"/>
          <w:sz w:val="15"/>
          <w:szCs w:val="15"/>
        </w:rPr>
        <w:t>y</w:t>
      </w:r>
      <w:r>
        <w:rPr>
          <w:rFonts w:ascii="Arial" w:hAnsi="Arial" w:eastAsia="Arial" w:cs="Arial"/>
          <w:sz w:val="10"/>
          <w:szCs w:val="10"/>
          <w:position w:val="-1"/>
        </w:rPr>
        <w:t>n    </w:t>
      </w:r>
      <w:r>
        <w:rPr>
          <w:rFonts w:ascii="Microsoft JhengHei" w:hAnsi="Microsoft JhengHei" w:eastAsia="Microsoft JhengHei" w:cs="Microsoft JhengHei"/>
          <w:sz w:val="15"/>
          <w:szCs w:val="15"/>
          <w:spacing w:val="5"/>
        </w:rPr>
        <w:t>-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 xml:space="preserve">  </w:t>
      </w:r>
      <w:r>
        <w:rPr>
          <w:rFonts w:ascii="Arial" w:hAnsi="Arial" w:eastAsia="Arial" w:cs="Arial"/>
          <w:sz w:val="17"/>
          <w:szCs w:val="17"/>
          <w:spacing w:val="5"/>
        </w:rPr>
        <w:t>α</w:t>
      </w:r>
      <w:r>
        <w:rPr>
          <w:rFonts w:ascii="Microsoft JhengHei" w:hAnsi="Microsoft JhengHei" w:eastAsia="Microsoft JhengHei" w:cs="Microsoft JhengHei"/>
          <w:sz w:val="15"/>
          <w:szCs w:val="15"/>
          <w:spacing w:val="5"/>
        </w:rPr>
        <w:t>▽</w:t>
      </w:r>
      <w:r>
        <w:rPr>
          <w:rFonts w:ascii="Arial" w:hAnsi="Arial" w:eastAsia="Arial" w:cs="Arial"/>
          <w:sz w:val="15"/>
          <w:szCs w:val="15"/>
          <w:spacing w:val="5"/>
        </w:rPr>
        <w:t>f </w:t>
      </w:r>
      <w:r>
        <w:rPr>
          <w:rFonts w:ascii="Microsoft JhengHei" w:hAnsi="Microsoft JhengHei" w:eastAsia="Microsoft JhengHei" w:cs="Microsoft JhengHei"/>
          <w:sz w:val="15"/>
          <w:szCs w:val="15"/>
          <w:spacing w:val="5"/>
        </w:rPr>
        <w:t>(</w:t>
      </w:r>
      <w:r>
        <w:rPr>
          <w:rFonts w:ascii="Arial" w:hAnsi="Arial" w:eastAsia="Arial" w:cs="Arial"/>
          <w:sz w:val="15"/>
          <w:szCs w:val="15"/>
        </w:rPr>
        <w:t>y</w:t>
      </w:r>
      <w:r>
        <w:rPr>
          <w:rFonts w:ascii="Arial" w:hAnsi="Arial" w:eastAsia="Arial" w:cs="Arial"/>
          <w:sz w:val="10"/>
          <w:szCs w:val="10"/>
          <w:position w:val="-1"/>
        </w:rPr>
        <w:t>n</w:t>
      </w:r>
      <w:r>
        <w:rPr>
          <w:rFonts w:ascii="Arial" w:hAnsi="Arial" w:eastAsia="Arial" w:cs="Arial"/>
          <w:sz w:val="10"/>
          <w:szCs w:val="10"/>
          <w:spacing w:val="-10"/>
          <w:position w:val="-1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5"/>
        </w:rPr>
        <w:t>)</w:t>
      </w:r>
      <w:r>
        <w:rPr>
          <w:rFonts w:ascii="Arial" w:hAnsi="Arial" w:eastAsia="Arial" w:cs="Arial"/>
          <w:sz w:val="15"/>
          <w:szCs w:val="15"/>
          <w:spacing w:val="5"/>
        </w:rPr>
        <w:t>.</w:t>
      </w:r>
      <w:r>
        <w:rPr>
          <w:rFonts w:ascii="Arial" w:hAnsi="Arial" w:eastAsia="Arial" w:cs="Arial"/>
          <w:sz w:val="15"/>
          <w:szCs w:val="15"/>
        </w:rPr>
        <w:t xml:space="preserve">                                                                                 </w:t>
      </w:r>
      <w:r>
        <w:rPr>
          <w:sz w:val="15"/>
          <w:szCs w:val="15"/>
          <w:spacing w:val="5"/>
        </w:rPr>
        <w:t>(6)</w:t>
      </w:r>
    </w:p>
    <w:p>
      <w:pPr>
        <w:pStyle w:val="BodyText"/>
        <w:ind w:left="3" w:right="9" w:firstLine="240"/>
        <w:spacing w:before="82" w:line="255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The process starts with the initial guess</w:t>
      </w:r>
      <w:r>
        <w:rPr>
          <w:sz w:val="15"/>
          <w:szCs w:val="15"/>
          <w:spacing w:val="-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y</w:t>
      </w:r>
      <w:r>
        <w:rPr>
          <w:sz w:val="11"/>
          <w:szCs w:val="11"/>
          <w:spacing w:val="9"/>
        </w:rPr>
        <w:t>0</w:t>
      </w:r>
      <w:r>
        <w:rPr>
          <w:sz w:val="11"/>
          <w:szCs w:val="11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and after many iterations improving gradually it ﬁnds a local minimum. Gradient descent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works in such a way that determining a local minimum assures the ﬁnding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a global minimum in convex scenarios.</w:t>
      </w:r>
      <w:r>
        <w:rPr>
          <w:sz w:val="15"/>
          <w:szCs w:val="15"/>
          <w:spacing w:val="8"/>
        </w:rPr>
        <w:t xml:space="preserve"> Nevertheless, non-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convex situations frequently occur in neural networks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which creates the obstacle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avoiding getting st</w:t>
      </w:r>
      <w:r>
        <w:rPr>
          <w:sz w:val="15"/>
          <w:szCs w:val="15"/>
          <w:spacing w:val="8"/>
        </w:rPr>
        <w:t>uck in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local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minimum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that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not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optimal</w:t>
      </w:r>
      <w:r>
        <w:rPr>
          <w:sz w:val="15"/>
          <w:szCs w:val="15"/>
          <w:spacing w:val="40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139</w:t>
        </w:r>
      </w:hyperlink>
      <w:r>
        <w:rPr>
          <w:sz w:val="15"/>
          <w:szCs w:val="15"/>
          <w:spacing w:val="10"/>
        </w:rPr>
        <w:t>].</w:t>
      </w:r>
    </w:p>
    <w:p>
      <w:pPr>
        <w:pStyle w:val="BodyText"/>
        <w:ind w:left="5" w:right="9" w:firstLine="241"/>
        <w:spacing w:before="13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Gradient descent optimization technique has been widely researched and used for decades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139</w:t>
        </w:r>
      </w:hyperlink>
      <w:r>
        <w:rPr>
          <w:sz w:val="15"/>
          <w:szCs w:val="15"/>
          <w:spacing w:val="10"/>
        </w:rPr>
        <w:t>,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140</w:t>
        </w:r>
      </w:hyperlink>
      <w:r>
        <w:rPr>
          <w:sz w:val="15"/>
          <w:szCs w:val="15"/>
          <w:spacing w:val="10"/>
        </w:rPr>
        <w:t>]. </w:t>
      </w:r>
      <w:r>
        <w:rPr>
          <w:sz w:val="15"/>
          <w:szCs w:val="15"/>
          <w:spacing w:val="9"/>
        </w:rPr>
        <w:t>The learning rate is the most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critical hyperparameter in implementing neural networks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140</w:t>
        </w:r>
      </w:hyperlink>
      <w:r>
        <w:rPr>
          <w:sz w:val="15"/>
          <w:szCs w:val="15"/>
          <w:spacing w:val="9"/>
        </w:rPr>
        <w:t>,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141</w:t>
        </w:r>
      </w:hyperlink>
      <w:r>
        <w:rPr>
          <w:sz w:val="15"/>
          <w:szCs w:val="15"/>
          <w:spacing w:val="9"/>
        </w:rPr>
        <w:t>]. If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the learning rate is too large, the model will arrive at an inferior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solution in a short amount of time and can even miss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optimal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solution which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increases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aver</w:t>
      </w:r>
      <w:r>
        <w:rPr>
          <w:sz w:val="15"/>
          <w:szCs w:val="15"/>
          <w:spacing w:val="9"/>
        </w:rPr>
        <w:t>age loss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141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9"/>
        </w:rPr>
        <w:t>Another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core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factor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that has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1"/>
        </w:rPr>
        <w:t>a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1"/>
        </w:rPr>
        <w:t>signiﬁcant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1"/>
        </w:rPr>
        <w:t>impact 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1"/>
        </w:rPr>
        <w:t>gr</w:t>
      </w:r>
      <w:r>
        <w:rPr>
          <w:sz w:val="15"/>
          <w:szCs w:val="15"/>
          <w:spacing w:val="10"/>
        </w:rPr>
        <w:t>adient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descent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gradient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estimation. Hence, 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two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common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gradient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descent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cate-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gories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1"/>
        </w:rPr>
        <w:t>are, learning rate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1"/>
        </w:rPr>
        <w:t>adjustment methods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1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1"/>
        </w:rPr>
        <w:t>gradien</w:t>
      </w:r>
      <w:r>
        <w:rPr>
          <w:sz w:val="15"/>
          <w:szCs w:val="15"/>
          <w:spacing w:val="10"/>
        </w:rPr>
        <w:t>t estimation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respectively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improve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stability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and the gradient of 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1"/>
        </w:rPr>
        <w:t>current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1"/>
        </w:rPr>
        <w:t>iteration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1"/>
        </w:rPr>
        <w:t>o</w:t>
      </w:r>
      <w:r>
        <w:rPr>
          <w:sz w:val="15"/>
          <w:szCs w:val="15"/>
          <w:spacing w:val="10"/>
        </w:rPr>
        <w:t>f a model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140</w:t>
        </w:r>
      </w:hyperlink>
      <w:r>
        <w:rPr>
          <w:sz w:val="15"/>
          <w:szCs w:val="15"/>
          <w:spacing w:val="10"/>
        </w:rPr>
        <w:t>].</w:t>
      </w:r>
    </w:p>
    <w:p>
      <w:pPr>
        <w:pStyle w:val="BodyText"/>
        <w:ind w:left="3" w:right="10" w:firstLine="242"/>
        <w:spacing w:before="51" w:line="230" w:lineRule="auto"/>
        <w:jc w:val="both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Gradient ascent:</w:t>
      </w:r>
      <w:r>
        <w:rPr>
          <w:rFonts w:ascii="Arial" w:hAnsi="Arial" w:eastAsia="Arial" w:cs="Arial"/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Gradient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ascent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ite</w:t>
      </w:r>
      <w:r>
        <w:rPr>
          <w:sz w:val="15"/>
          <w:szCs w:val="15"/>
          <w:spacing w:val="9"/>
        </w:rPr>
        <w:t>rative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method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identify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local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maximum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of a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differentiable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function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taking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pro-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gressive steps proportion</w:t>
      </w:r>
      <w:r>
        <w:rPr>
          <w:sz w:val="15"/>
          <w:szCs w:val="15"/>
          <w:spacing w:val="9"/>
        </w:rPr>
        <w:t>al to the positive gradient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the function. The gradient ascent equation for function</w:t>
      </w:r>
      <w:r>
        <w:rPr>
          <w:sz w:val="15"/>
          <w:szCs w:val="15"/>
          <w:spacing w:val="-20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f</w:t>
      </w:r>
      <w:r>
        <w:rPr>
          <w:rFonts w:ascii="Malgun Gothic" w:hAnsi="Malgun Gothic" w:eastAsia="Malgun Gothic" w:cs="Malgun Gothic"/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characterizing a value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be maximized</w:t>
      </w:r>
      <w:r>
        <w:rPr>
          <w:sz w:val="15"/>
          <w:szCs w:val="15"/>
          <w:spacing w:val="39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142</w:t>
        </w:r>
      </w:hyperlink>
      <w:r>
        <w:rPr>
          <w:sz w:val="15"/>
          <w:szCs w:val="15"/>
          <w:spacing w:val="10"/>
        </w:rPr>
        <w:t>],</w:t>
      </w:r>
    </w:p>
    <w:p>
      <w:pPr>
        <w:pStyle w:val="BodyText"/>
        <w:ind w:right="10"/>
        <w:spacing w:before="113" w:line="210" w:lineRule="auto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"/>
        </w:rPr>
        <w:t>f 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(</w:t>
      </w:r>
      <w:r>
        <w:rPr>
          <w:rFonts w:ascii="Arial" w:hAnsi="Arial" w:eastAsia="Arial" w:cs="Arial"/>
          <w:sz w:val="15"/>
          <w:szCs w:val="15"/>
          <w:spacing w:val="1"/>
        </w:rPr>
        <w:t>y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)</w:t>
      </w:r>
      <w:r>
        <w:rPr>
          <w:rFonts w:ascii="Microsoft JhengHei" w:hAnsi="Microsoft JhengHei" w:eastAsia="Microsoft JhengHei" w:cs="Microsoft JhengHei"/>
          <w:sz w:val="15"/>
          <w:szCs w:val="15"/>
          <w:spacing w:val="15"/>
          <w:w w:val="101"/>
        </w:rPr>
        <w:t xml:space="preserve">  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~</w:t>
      </w:r>
      <w:r>
        <w:rPr>
          <w:rFonts w:ascii="Microsoft JhengHei" w:hAnsi="Microsoft JhengHei" w:eastAsia="Microsoft JhengHei" w:cs="Microsoft JhengHei"/>
          <w:sz w:val="15"/>
          <w:szCs w:val="15"/>
          <w:spacing w:val="13"/>
          <w:w w:val="102"/>
        </w:rPr>
        <w:t xml:space="preserve">  </w:t>
      </w:r>
      <w:r>
        <w:rPr>
          <w:rFonts w:ascii="Arial" w:hAnsi="Arial" w:eastAsia="Arial" w:cs="Arial"/>
          <w:sz w:val="15"/>
          <w:szCs w:val="15"/>
        </w:rPr>
        <w:t>GP</w:t>
      </w:r>
      <w:r>
        <w:rPr>
          <w:rFonts w:ascii="Arial" w:hAnsi="Arial" w:eastAsia="Arial" w:cs="Arial"/>
          <w:sz w:val="15"/>
          <w:szCs w:val="15"/>
          <w:spacing w:val="27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(</w:t>
      </w:r>
      <w:r>
        <w:rPr>
          <w:rFonts w:ascii="Arial" w:hAnsi="Arial" w:eastAsia="Arial" w:cs="Arial"/>
          <w:sz w:val="15"/>
          <w:szCs w:val="15"/>
          <w:spacing w:val="1"/>
        </w:rPr>
        <w:t>m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(</w:t>
      </w:r>
      <w:r>
        <w:rPr>
          <w:rFonts w:ascii="Arial" w:hAnsi="Arial" w:eastAsia="Arial" w:cs="Arial"/>
          <w:sz w:val="15"/>
          <w:szCs w:val="15"/>
          <w:spacing w:val="1"/>
        </w:rPr>
        <w:t>y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)</w:t>
      </w:r>
      <w:r>
        <w:rPr>
          <w:rFonts w:ascii="Arial" w:hAnsi="Arial" w:eastAsia="Arial" w:cs="Arial"/>
          <w:sz w:val="15"/>
          <w:szCs w:val="15"/>
          <w:spacing w:val="1"/>
        </w:rPr>
        <w:t>;</w:t>
      </w:r>
      <w:r>
        <w:rPr>
          <w:rFonts w:ascii="Arial" w:hAnsi="Arial" w:eastAsia="Arial" w:cs="Arial"/>
          <w:sz w:val="15"/>
          <w:szCs w:val="15"/>
          <w:spacing w:val="-1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</w:rPr>
        <w:t>k</w:t>
      </w:r>
      <w:r>
        <w:rPr>
          <w:rFonts w:ascii="Arial" w:hAnsi="Arial" w:eastAsia="Arial" w:cs="Arial"/>
          <w:sz w:val="15"/>
          <w:szCs w:val="15"/>
          <w:spacing w:val="27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(</w:t>
      </w:r>
      <w:r>
        <w:rPr>
          <w:rFonts w:ascii="Arial" w:hAnsi="Arial" w:eastAsia="Arial" w:cs="Arial"/>
          <w:sz w:val="15"/>
          <w:szCs w:val="15"/>
          <w:spacing w:val="1"/>
        </w:rPr>
        <w:t>y;</w:t>
      </w:r>
      <w:r>
        <w:rPr>
          <w:rFonts w:ascii="Arial" w:hAnsi="Arial" w:eastAsia="Arial" w:cs="Arial"/>
          <w:sz w:val="15"/>
          <w:szCs w:val="15"/>
          <w:spacing w:val="3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</w:rPr>
        <w:t>y</w:t>
      </w:r>
      <w:r>
        <w:rPr>
          <w:rFonts w:ascii="Microsoft JhengHei" w:hAnsi="Microsoft JhengHei" w:eastAsia="Microsoft JhengHei" w:cs="Microsoft JhengHei"/>
          <w:sz w:val="10"/>
          <w:szCs w:val="10"/>
          <w:spacing w:val="1"/>
          <w:position w:val="6"/>
        </w:rPr>
        <w:t>/</w:t>
      </w:r>
      <w:r>
        <w:rPr>
          <w:rFonts w:ascii="Microsoft JhengHei" w:hAnsi="Microsoft JhengHei" w:eastAsia="Microsoft JhengHei" w:cs="Microsoft JhengHei"/>
          <w:sz w:val="10"/>
          <w:szCs w:val="10"/>
          <w:spacing w:val="-5"/>
          <w:position w:val="6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)</w:t>
      </w:r>
      <w:r>
        <w:rPr>
          <w:rFonts w:ascii="Arial" w:hAnsi="Arial" w:eastAsia="Arial" w:cs="Arial"/>
          <w:sz w:val="15"/>
          <w:szCs w:val="15"/>
          <w:spacing w:val="1"/>
        </w:rPr>
        <w:t>.                                                                         </w:t>
      </w:r>
      <w:r>
        <w:rPr>
          <w:rFonts w:ascii="Arial" w:hAnsi="Arial" w:eastAsia="Arial" w:cs="Arial"/>
          <w:sz w:val="15"/>
          <w:szCs w:val="15"/>
        </w:rPr>
        <w:t xml:space="preserve">     </w:t>
      </w:r>
      <w:r>
        <w:rPr>
          <w:sz w:val="15"/>
          <w:szCs w:val="15"/>
        </w:rPr>
        <w:t>(7)</w:t>
      </w:r>
    </w:p>
    <w:p>
      <w:pPr>
        <w:pStyle w:val="BodyText"/>
        <w:ind w:left="9" w:right="10" w:firstLine="236"/>
        <w:spacing w:before="158" w:line="189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In the equation</w:t>
      </w:r>
      <w:r>
        <w:rPr>
          <w:sz w:val="15"/>
          <w:szCs w:val="15"/>
          <w:spacing w:val="-6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(7)</w:t>
        </w:r>
      </w:hyperlink>
      <w:r>
        <w:rPr>
          <w:sz w:val="15"/>
          <w:szCs w:val="15"/>
          <w:spacing w:val="9"/>
          <w:position w:val="-1"/>
        </w:rPr>
        <w:t>,</w:t>
      </w:r>
      <w:r>
        <w:rPr>
          <w:sz w:val="15"/>
          <w:szCs w:val="15"/>
          <w:spacing w:val="-16"/>
          <w:position w:val="-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-1"/>
        </w:rPr>
        <w:t>y</w:t>
      </w:r>
      <w:r>
        <w:rPr>
          <w:sz w:val="11"/>
          <w:szCs w:val="11"/>
          <w:spacing w:val="9"/>
          <w:position w:val="-1"/>
        </w:rPr>
        <w:t>(</w:t>
      </w:r>
      <w:r>
        <w:rPr>
          <w:rFonts w:ascii="Malgun Gothic" w:hAnsi="Malgun Gothic" w:eastAsia="Malgun Gothic" w:cs="Malgun Gothic"/>
          <w:sz w:val="11"/>
          <w:szCs w:val="11"/>
          <w:spacing w:val="9"/>
          <w:position w:val="-2"/>
        </w:rPr>
        <w:t>n</w:t>
      </w:r>
      <w:r>
        <w:rPr>
          <w:rFonts w:ascii="Microsoft JhengHei" w:hAnsi="Microsoft JhengHei" w:eastAsia="Microsoft JhengHei" w:cs="Microsoft JhengHei"/>
          <w:sz w:val="11"/>
          <w:szCs w:val="11"/>
          <w:spacing w:val="9"/>
          <w:position w:val="-2"/>
        </w:rPr>
        <w:t>+</w:t>
      </w:r>
      <w:r>
        <w:rPr>
          <w:sz w:val="11"/>
          <w:szCs w:val="11"/>
          <w:spacing w:val="9"/>
          <w:position w:val="-2"/>
        </w:rPr>
        <w:t>1) </w:t>
      </w:r>
      <w:r>
        <w:rPr>
          <w:sz w:val="15"/>
          <w:szCs w:val="15"/>
          <w:spacing w:val="9"/>
        </w:rPr>
        <w:t>denotes the consequent position, the present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positio</w:t>
      </w:r>
      <w:r>
        <w:rPr>
          <w:sz w:val="15"/>
          <w:szCs w:val="15"/>
          <w:spacing w:val="8"/>
        </w:rPr>
        <w:t>n is denoted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by</w:t>
      </w:r>
      <w:r>
        <w:rPr>
          <w:sz w:val="15"/>
          <w:szCs w:val="15"/>
          <w:spacing w:val="-1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y</w:t>
      </w:r>
      <w:r>
        <w:rPr>
          <w:rFonts w:ascii="Malgun Gothic" w:hAnsi="Malgun Gothic" w:eastAsia="Malgun Gothic" w:cs="Malgun Gothic"/>
          <w:sz w:val="11"/>
          <w:szCs w:val="11"/>
          <w:spacing w:val="8"/>
          <w:position w:val="-1"/>
        </w:rPr>
        <w:t>n</w:t>
      </w:r>
      <w:r>
        <w:rPr>
          <w:sz w:val="15"/>
          <w:szCs w:val="15"/>
          <w:spacing w:val="8"/>
          <w:position w:val="-1"/>
        </w:rPr>
        <w:t>, </w:t>
      </w:r>
      <w:r>
        <w:rPr>
          <w:rFonts w:ascii="Arial" w:hAnsi="Arial" w:eastAsia="Arial" w:cs="Arial"/>
          <w:sz w:val="17"/>
          <w:szCs w:val="17"/>
          <w:spacing w:val="8"/>
        </w:rPr>
        <w:t>α</w:t>
      </w:r>
      <w:r>
        <w:rPr>
          <w:rFonts w:ascii="Arial" w:hAnsi="Arial" w:eastAsia="Arial" w:cs="Arial"/>
          <w:sz w:val="17"/>
          <w:szCs w:val="17"/>
          <w:spacing w:val="-10"/>
        </w:rPr>
        <w:t xml:space="preserve"> </w:t>
      </w:r>
      <w:r>
        <w:rPr>
          <w:sz w:val="15"/>
          <w:szCs w:val="15"/>
          <w:spacing w:val="8"/>
        </w:rPr>
        <w:t>is the gradient ascent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step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size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Δ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f </w:t>
      </w:r>
      <w:r>
        <w:rPr>
          <w:sz w:val="15"/>
          <w:szCs w:val="15"/>
          <w:spacing w:val="10"/>
        </w:rPr>
        <w:t>is the gradient of the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current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posi</w:t>
      </w:r>
      <w:r>
        <w:rPr>
          <w:sz w:val="15"/>
          <w:szCs w:val="15"/>
          <w:spacing w:val="9"/>
        </w:rPr>
        <w:t>tion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142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4" w:right="10" w:firstLine="241"/>
        <w:spacing w:before="1" w:line="284" w:lineRule="auto"/>
        <w:jc w:val="both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Gradient</w:t>
      </w:r>
      <w:r>
        <w:rPr>
          <w:rFonts w:ascii="Arial" w:hAnsi="Arial" w:eastAsia="Arial" w:cs="Arial"/>
          <w:sz w:val="15"/>
          <w:szCs w:val="15"/>
          <w:spacing w:val="2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min-max:</w:t>
      </w:r>
      <w:r>
        <w:rPr>
          <w:rFonts w:ascii="Arial" w:hAnsi="Arial" w:eastAsia="Arial" w:cs="Arial"/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Gradient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min-max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method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solve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min-max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problems.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10"/>
        </w:rPr>
        <w:t>ob</w:t>
      </w:r>
      <w:r>
        <w:rPr>
          <w:sz w:val="15"/>
          <w:szCs w:val="15"/>
          <w:spacing w:val="9"/>
        </w:rPr>
        <w:t>jective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min-max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problem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identify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minimum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value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of a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function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concerning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speciﬁc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set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of parameters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while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simult</w:t>
      </w:r>
      <w:r>
        <w:rPr>
          <w:sz w:val="15"/>
          <w:szCs w:val="15"/>
          <w:spacing w:val="9"/>
        </w:rPr>
        <w:t>aneously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maximizing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regarding another set of variables. This type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of problem arises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game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theory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143</w:t>
        </w:r>
      </w:hyperlink>
      <w:r>
        <w:rPr>
          <w:sz w:val="15"/>
          <w:szCs w:val="15"/>
          <w:spacing w:val="10"/>
        </w:rPr>
        <w:t>].</w:t>
      </w:r>
    </w:p>
    <w:p>
      <w:pPr>
        <w:pStyle w:val="BodyText"/>
        <w:ind w:left="3" w:firstLine="243"/>
        <w:spacing w:before="13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In the gradient min-max optimization, parameters are iteratively updated using gradient asc</w:t>
      </w:r>
      <w:r>
        <w:rPr>
          <w:sz w:val="15"/>
          <w:szCs w:val="15"/>
          <w:spacing w:val="9"/>
        </w:rPr>
        <w:t>ent and descent steps. The descent step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minimizes the function with respect to a set of parameters while the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ascent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step maximizes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function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respect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another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set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variables.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There are several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variations</w:t>
      </w:r>
      <w:r>
        <w:rPr>
          <w:sz w:val="15"/>
          <w:szCs w:val="15"/>
          <w:spacing w:val="9"/>
        </w:rPr>
        <w:t xml:space="preserve">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this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method, including simultaneous gradient ascent and descent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where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both sets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parameters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4"/>
        </w:rPr>
        <w:t xml:space="preserve"> </w:t>
      </w:r>
      <w:r>
        <w:rPr>
          <w:sz w:val="15"/>
          <w:szCs w:val="15"/>
          <w:spacing w:val="10"/>
        </w:rPr>
        <w:t>updated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concurrently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</w:rPr>
        <w:t>and alternating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gradient ascent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</w:rPr>
        <w:t>and descent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0"/>
        </w:rPr>
        <w:t>where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the sets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10"/>
        </w:rPr>
        <w:t>parameters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updated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alternately 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144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-6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Fig. 12</w:t>
        </w:r>
      </w:hyperlink>
      <w:r>
        <w:rPr>
          <w:sz w:val="15"/>
          <w:szCs w:val="15"/>
          <w:color w:val="0D7FAC"/>
        </w:rPr>
        <w:t xml:space="preserve"> </w:t>
      </w:r>
      <w:r>
        <w:rPr>
          <w:sz w:val="15"/>
          <w:szCs w:val="15"/>
          <w:spacing w:val="11"/>
        </w:rPr>
        <w:t>shows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1"/>
        </w:rPr>
        <w:t>cost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1"/>
        </w:rPr>
        <w:t>versus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1"/>
        </w:rPr>
        <w:t>weight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1"/>
        </w:rPr>
        <w:t>graphs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1"/>
        </w:rPr>
        <w:t>of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1"/>
        </w:rPr>
        <w:t>ment</w:t>
      </w:r>
      <w:r>
        <w:rPr>
          <w:sz w:val="15"/>
          <w:szCs w:val="15"/>
          <w:spacing w:val="10"/>
        </w:rPr>
        <w:t>ioned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0"/>
        </w:rPr>
        <w:t>gradient-based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0"/>
        </w:rPr>
        <w:t>algorithms.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10"/>
        </w:rPr>
        <w:t>When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making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through the use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0"/>
        </w:rPr>
        <w:t>AutoML methods, a modiﬁcation for the hyperparameters can be determined. The primary ob</w:t>
      </w:r>
      <w:r>
        <w:rPr>
          <w:sz w:val="15"/>
          <w:szCs w:val="15"/>
          <w:spacing w:val="9"/>
        </w:rPr>
        <w:t>jective of accelerating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hyperparameter tuning is to reduce the number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training iterations, resulting in decreased training t</w:t>
      </w:r>
      <w:r>
        <w:rPr>
          <w:sz w:val="15"/>
          <w:szCs w:val="15"/>
          <w:spacing w:val="9"/>
        </w:rPr>
        <w:t>ime. The learner's learning curve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can be tracked as they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1"/>
        </w:rPr>
        <w:t>advance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1"/>
        </w:rPr>
        <w:t>through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1"/>
        </w:rPr>
        <w:t>their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1"/>
        </w:rPr>
        <w:t>trai</w:t>
      </w:r>
      <w:r>
        <w:rPr>
          <w:sz w:val="15"/>
          <w:szCs w:val="15"/>
          <w:spacing w:val="10"/>
        </w:rPr>
        <w:t>ning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145</w:t>
        </w:r>
      </w:hyperlink>
      <w:r>
        <w:rPr>
          <w:sz w:val="15"/>
          <w:szCs w:val="15"/>
          <w:spacing w:val="10"/>
        </w:rPr>
        <w:t>].</w:t>
      </w:r>
    </w:p>
    <w:p>
      <w:pPr>
        <w:ind w:left="7"/>
        <w:spacing w:before="226" w:line="20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7.  Model</w:t>
      </w:r>
      <w:r>
        <w:rPr>
          <w:rFonts w:ascii="Arial" w:hAnsi="Arial" w:eastAsia="Arial" w:cs="Arial"/>
          <w:sz w:val="15"/>
          <w:szCs w:val="15"/>
          <w:spacing w:val="20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evaluation</w:t>
      </w:r>
    </w:p>
    <w:p>
      <w:pPr>
        <w:pStyle w:val="BodyText"/>
        <w:ind w:left="3" w:right="9" w:firstLine="242"/>
        <w:spacing w:before="269" w:line="268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Model evaluation is</w:t>
      </w:r>
      <w:r>
        <w:rPr>
          <w:sz w:val="15"/>
          <w:szCs w:val="15"/>
          <w:spacing w:val="9"/>
        </w:rPr>
        <w:t xml:space="preserve"> the most essential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part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of NAS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when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checking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effectiveness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of 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model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train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test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dataset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when a neural network has be</w:t>
      </w:r>
      <w:r>
        <w:rPr>
          <w:sz w:val="15"/>
          <w:szCs w:val="15"/>
          <w:spacing w:val="9"/>
        </w:rPr>
        <w:t>en created. The evaluation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NAS models can be a challenging task that demands meticulous attention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multiple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factors.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Evaluating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expensive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lengthy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process.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Certain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advanc</w:t>
      </w:r>
      <w:r>
        <w:rPr>
          <w:sz w:val="15"/>
          <w:szCs w:val="15"/>
          <w:spacing w:val="9"/>
        </w:rPr>
        <w:t>ed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9"/>
        </w:rPr>
        <w:t>evaluation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methods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speed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up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process, but they may compromise accuracy and precision.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example,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ENAS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new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approach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distribu</w:t>
      </w:r>
      <w:r>
        <w:rPr>
          <w:sz w:val="15"/>
          <w:szCs w:val="15"/>
          <w:spacing w:val="9"/>
        </w:rPr>
        <w:t>ting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parameters between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child models during the architecture search phase to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NAS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signiﬁcantly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acc</w:t>
      </w:r>
      <w:r>
        <w:rPr>
          <w:sz w:val="15"/>
          <w:szCs w:val="15"/>
          <w:spacing w:val="9"/>
        </w:rPr>
        <w:t>elerates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process,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reducing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GPU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hours by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over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1000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times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</w:rPr>
        <w:t>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114</w:t>
        </w:r>
      </w:hyperlink>
      <w:r>
        <w:rPr>
          <w:sz w:val="15"/>
          <w:szCs w:val="15"/>
          <w:spacing w:val="8"/>
        </w:rPr>
        <w:t>], DARTS</w:t>
      </w:r>
      <w:r>
        <w:rPr>
          <w:rFonts w:ascii="Microsoft JhengHei" w:hAnsi="Microsoft JhengHei" w:eastAsia="Microsoft JhengHei" w:cs="Microsoft JhengHei"/>
          <w:sz w:val="15"/>
          <w:szCs w:val="15"/>
          <w:spacing w:val="8"/>
        </w:rPr>
        <w:t>+ </w:t>
      </w:r>
      <w:r>
        <w:rPr>
          <w:sz w:val="15"/>
          <w:szCs w:val="15"/>
          <w:spacing w:val="8"/>
        </w:rPr>
        <w:t>uses an </w:t>
      </w:r>
      <w:r>
        <w:rPr>
          <w:rFonts w:ascii="Arial" w:hAnsi="Arial" w:eastAsia="Arial" w:cs="Arial"/>
          <w:sz w:val="15"/>
          <w:szCs w:val="15"/>
          <w:spacing w:val="8"/>
        </w:rPr>
        <w:t>“</w:t>
      </w:r>
      <w:r>
        <w:rPr>
          <w:sz w:val="15"/>
          <w:szCs w:val="15"/>
          <w:spacing w:val="8"/>
        </w:rPr>
        <w:t>early stopping</w:t>
      </w:r>
      <w:r>
        <w:rPr>
          <w:rFonts w:ascii="Arial" w:hAnsi="Arial" w:eastAsia="Arial" w:cs="Arial"/>
          <w:sz w:val="15"/>
          <w:szCs w:val="15"/>
          <w:spacing w:val="8"/>
        </w:rPr>
        <w:t>”</w:t>
      </w:r>
      <w:r>
        <w:rPr>
          <w:rFonts w:ascii="Arial" w:hAnsi="Arial" w:eastAsia="Arial" w:cs="Arial"/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8"/>
        </w:rPr>
        <w:t>paradigm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8"/>
        </w:rPr>
        <w:t>which shows the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best result on CIFAR-10 and CIFAR-100 data</w:t>
      </w:r>
      <w:r>
        <w:rPr>
          <w:sz w:val="15"/>
          <w:szCs w:val="15"/>
          <w:spacing w:val="7"/>
        </w:rPr>
        <w:t>set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7"/>
        </w:rPr>
        <w:t>with test error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rate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146</w:t>
        </w:r>
      </w:hyperlink>
      <w:r>
        <w:rPr>
          <w:sz w:val="15"/>
          <w:szCs w:val="15"/>
          <w:spacing w:val="10"/>
        </w:rPr>
        <w:t>], Random search, with early stopping and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weight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sharing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techniques, has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been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proven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achieve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state-of-the-art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results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(NAS)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Penn Treebank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dataset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9"/>
        </w:rPr>
        <w:t>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a highly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competitive result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CIFAR-10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dataset 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147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Here we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introduce weight sharing and a</w:t>
      </w:r>
      <w:r>
        <w:rPr>
          <w:sz w:val="15"/>
          <w:szCs w:val="15"/>
          <w:spacing w:val="10"/>
        </w:rPr>
        <w:t>n early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stopping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strategy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accelerate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model.</w:t>
      </w:r>
    </w:p>
    <w:p>
      <w:pPr>
        <w:ind w:left="7"/>
        <w:spacing w:before="223" w:line="170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1"/>
        </w:rPr>
        <w:t>7.1.  Weight</w:t>
      </w:r>
      <w:r>
        <w:rPr>
          <w:rFonts w:ascii="Malgun Gothic" w:hAnsi="Malgun Gothic" w:eastAsia="Malgun Gothic" w:cs="Malgun Gothic"/>
          <w:sz w:val="15"/>
          <w:szCs w:val="15"/>
          <w:spacing w:val="-10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sharing</w:t>
      </w:r>
    </w:p>
    <w:p>
      <w:pPr>
        <w:pStyle w:val="BodyText"/>
        <w:ind w:left="3" w:right="9" w:firstLine="239"/>
        <w:spacing w:before="235" w:line="284" w:lineRule="auto"/>
        <w:jc w:val="both"/>
        <w:rPr>
          <w:sz w:val="15"/>
          <w:szCs w:val="15"/>
        </w:rPr>
      </w:pPr>
      <w:r>
        <w:rPr>
          <w:sz w:val="15"/>
          <w:szCs w:val="15"/>
          <w:spacing w:val="8"/>
        </w:rPr>
        <w:t>Weight sharing is incredibly useful for NAS's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8"/>
        </w:rPr>
        <w:t>model evaluation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process.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Weight sharing technique is use to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reduce computational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cost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model in AutoML. FairNAS uses uniform sampling and multiple back-propagation procedures are involved in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single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supernet step,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which is followed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by a single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parameter change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148</w:t>
        </w:r>
      </w:hyperlink>
      <w:r>
        <w:rPr>
          <w:sz w:val="15"/>
          <w:szCs w:val="15"/>
          <w:spacing w:val="9"/>
        </w:rPr>
        <w:t>], shared convolut</w:t>
      </w:r>
      <w:r>
        <w:rPr>
          <w:sz w:val="15"/>
          <w:szCs w:val="15"/>
          <w:spacing w:val="8"/>
        </w:rPr>
        <w:t>ional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kernel parameters method is used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by Single-Path NAS to cut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the cost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the search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149</w:t>
        </w:r>
      </w:hyperlink>
      <w:r>
        <w:rPr>
          <w:sz w:val="15"/>
          <w:szCs w:val="15"/>
          <w:spacing w:val="9"/>
        </w:rPr>
        <w:t>], construct a parameter sharing to reduces the computation cost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150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AutoHA</w:t>
      </w:r>
      <w:r>
        <w:rPr>
          <w:sz w:val="15"/>
          <w:szCs w:val="15"/>
          <w:spacing w:val="8"/>
        </w:rPr>
        <w:t>S use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8"/>
        </w:rPr>
        <w:t>weight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8"/>
        </w:rPr>
        <w:t>sharing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across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all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architectures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signiﬁcantly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improves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accuracy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ImageNet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achieves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9"/>
        </w:rPr>
        <w:t>tter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accuracy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less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compute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9"/>
        </w:rPr>
        <w:t>cost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such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random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search or Bayesian methods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151</w:t>
        </w:r>
      </w:hyperlink>
      <w:r>
        <w:rPr>
          <w:sz w:val="15"/>
          <w:szCs w:val="15"/>
          <w:spacing w:val="10"/>
        </w:rPr>
        <w:t>]. Using shared parameters between convolutions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with different numbers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input/output channels has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been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found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outperform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random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ImageNet.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Each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time,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one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six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paths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chosen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at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random,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shared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weights are updated</w:t>
      </w:r>
      <w:r>
        <w:rPr>
          <w:sz w:val="15"/>
          <w:szCs w:val="15"/>
          <w:spacing w:val="44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152</w:t>
        </w:r>
      </w:hyperlink>
      <w:r>
        <w:rPr>
          <w:sz w:val="15"/>
          <w:szCs w:val="15"/>
          <w:spacing w:val="10"/>
        </w:rPr>
        <w:t>]. To operate efﬁciently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big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networks,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share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weights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of convolutional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layers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between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residual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blocks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when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using convolutions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153</w:t>
        </w:r>
      </w:hyperlink>
      <w:r>
        <w:rPr>
          <w:sz w:val="15"/>
          <w:szCs w:val="15"/>
          <w:spacing w:val="9"/>
        </w:rPr>
        <w:t>], and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use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weight sharing NAS to recommender systems domain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154</w:t>
        </w:r>
      </w:hyperlink>
      <w:r>
        <w:rPr>
          <w:sz w:val="15"/>
          <w:szCs w:val="15"/>
          <w:spacing w:val="9"/>
        </w:rPr>
        <w:t>]. Different layers frequently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become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functionally comparable after training as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result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of parameter sharing,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allowing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their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collapse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into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recurrent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blocks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150</w:t>
        </w:r>
      </w:hyperlink>
      <w:r>
        <w:rPr>
          <w:sz w:val="15"/>
          <w:szCs w:val="15"/>
          <w:spacing w:val="9"/>
        </w:rPr>
        <w:t>].</w:t>
      </w:r>
    </w:p>
    <w:p>
      <w:pPr>
        <w:ind w:left="7"/>
        <w:spacing w:before="243" w:line="170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1"/>
        </w:rPr>
        <w:t>7.2.</w:t>
      </w:r>
      <w:r>
        <w:rPr>
          <w:rFonts w:ascii="Malgun Gothic" w:hAnsi="Malgun Gothic" w:eastAsia="Malgun Gothic" w:cs="Malgun Gothic"/>
          <w:sz w:val="15"/>
          <w:szCs w:val="15"/>
          <w:spacing w:val="4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Early</w:t>
      </w:r>
      <w:r>
        <w:rPr>
          <w:rFonts w:ascii="Malgun Gothic" w:hAnsi="Malgun Gothic" w:eastAsia="Malgun Gothic" w:cs="Malgun Gothic"/>
          <w:sz w:val="15"/>
          <w:szCs w:val="15"/>
          <w:spacing w:val="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stopping</w:t>
      </w:r>
    </w:p>
    <w:p>
      <w:pPr>
        <w:pStyle w:val="BodyText"/>
        <w:ind w:left="7" w:right="9" w:firstLine="236"/>
        <w:spacing w:before="196" w:line="282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To prevent overﬁtting in deep learning models, early stopping is utilized as a regularization te</w:t>
      </w:r>
      <w:r>
        <w:rPr>
          <w:sz w:val="15"/>
          <w:szCs w:val="15"/>
          <w:spacing w:val="8"/>
        </w:rPr>
        <w:t>chnique. The early stopping algorithm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avoids the overﬁtting problem by monitoring the error trend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the training set, validation set and test set durin</w:t>
      </w:r>
      <w:r>
        <w:rPr>
          <w:sz w:val="15"/>
          <w:szCs w:val="15"/>
          <w:spacing w:val="8"/>
        </w:rPr>
        <w:t>g training.</w:t>
      </w:r>
      <w:r>
        <w:rPr>
          <w:sz w:val="15"/>
          <w:szCs w:val="15"/>
          <w:spacing w:val="-2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Fig. 13</w:t>
        </w:r>
      </w:hyperlink>
      <w:r>
        <w:rPr>
          <w:sz w:val="15"/>
          <w:szCs w:val="15"/>
          <w:color w:val="0D7FAC"/>
          <w:spacing w:val="8"/>
        </w:rPr>
        <w:t xml:space="preserve"> </w:t>
      </w:r>
      <w:r>
        <w:rPr>
          <w:sz w:val="15"/>
          <w:szCs w:val="15"/>
          <w:spacing w:val="8"/>
        </w:rPr>
        <w:t>shows</w:t>
      </w:r>
    </w:p>
    <w:p>
      <w:pPr>
        <w:spacing w:line="282" w:lineRule="auto"/>
        <w:sectPr>
          <w:headerReference w:type="default" r:id="rId43"/>
          <w:footerReference w:type="default" r:id="rId172"/>
          <w:pgSz w:w="10886" w:h="14854"/>
          <w:pgMar w:top="400" w:right="769" w:bottom="792" w:left="778" w:header="0" w:footer="678" w:gutter="0"/>
        </w:sectPr>
        <w:rPr>
          <w:sz w:val="15"/>
          <w:szCs w:val="15"/>
        </w:rPr>
      </w:pPr>
    </w:p>
    <w:p>
      <w:pPr>
        <w:spacing w:before="260" w:line="209" w:lineRule="auto"/>
        <w:outlineLvl w:val="1"/>
        <w:rPr>
          <w:rFonts w:ascii="Malgun Gothic" w:hAnsi="Malgun Gothic" w:eastAsia="Malgun Gothic" w:cs="Malgun Gothic"/>
          <w:sz w:val="12"/>
          <w:szCs w:val="12"/>
        </w:rPr>
      </w:pPr>
      <w:r>
        <w:rPr>
          <w:rFonts w:ascii="Malgun Gothic" w:hAnsi="Malgun Gothic" w:eastAsia="Malgun Gothic" w:cs="Malgun Gothic"/>
          <w:sz w:val="12"/>
          <w:szCs w:val="12"/>
          <w:spacing w:val="1"/>
        </w:rPr>
        <w:t>I. </w:t>
      </w:r>
      <w:r>
        <w:rPr>
          <w:rFonts w:ascii="Malgun Gothic" w:hAnsi="Malgun Gothic" w:eastAsia="Malgun Gothic" w:cs="Malgun Gothic"/>
          <w:sz w:val="12"/>
          <w:szCs w:val="12"/>
        </w:rPr>
        <w:t>Salehin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et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al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.                                                                                         </w:t>
      </w:r>
      <w:r>
        <w:rPr>
          <w:rFonts w:ascii="Malgun Gothic" w:hAnsi="Malgun Gothic" w:eastAsia="Malgun Gothic" w:cs="Malgun Gothic"/>
          <w:sz w:val="12"/>
          <w:szCs w:val="12"/>
        </w:rPr>
        <w:t xml:space="preserve">                                        Journal of Information and Intelligence 2 (2024) 52</w:t>
      </w:r>
      <w:r>
        <w:rPr>
          <w:rFonts w:ascii="Arial" w:hAnsi="Arial" w:eastAsia="Arial" w:cs="Arial"/>
          <w:sz w:val="12"/>
          <w:szCs w:val="12"/>
        </w:rPr>
        <w:t>–</w:t>
      </w:r>
      <w:r>
        <w:rPr>
          <w:rFonts w:ascii="Malgun Gothic" w:hAnsi="Malgun Gothic" w:eastAsia="Malgun Gothic" w:cs="Malgun Gothic"/>
          <w:sz w:val="12"/>
          <w:szCs w:val="12"/>
        </w:rPr>
        <w:t>81</w:t>
      </w:r>
    </w:p>
    <w:p>
      <w:pPr>
        <w:ind w:firstLine="2385"/>
        <w:spacing w:before="227" w:line="3793" w:lineRule="exact"/>
        <w:rPr/>
      </w:pPr>
      <w:r>
        <w:rPr>
          <w:position w:val="-75"/>
        </w:rPr>
        <w:drawing>
          <wp:inline distT="0" distB="0" distL="0" distR="0">
            <wp:extent cx="2895003" cy="2408402"/>
            <wp:effectExtent l="0" t="0" r="0" b="0"/>
            <wp:docPr id="230" name="IM 230"/>
            <wp:cNvGraphicFramePr/>
            <a:graphic>
              <a:graphicData uri="http://schemas.openxmlformats.org/drawingml/2006/picture">
                <pic:pic>
                  <pic:nvPicPr>
                    <pic:cNvPr id="230" name="IM 230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895003" cy="240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3159"/>
        <w:spacing w:before="196" w:line="206" w:lineRule="auto"/>
        <w:rPr/>
      </w:pPr>
      <w:r>
        <w:rPr>
          <w:rFonts w:ascii="Arial" w:hAnsi="Arial" w:eastAsia="Arial" w:cs="Arial"/>
          <w:spacing w:val="5"/>
        </w:rPr>
        <w:t>Fig.</w:t>
      </w:r>
      <w:r>
        <w:rPr>
          <w:rFonts w:ascii="Arial" w:hAnsi="Arial" w:eastAsia="Arial" w:cs="Arial"/>
          <w:spacing w:val="38"/>
          <w:w w:val="102"/>
        </w:rPr>
        <w:t xml:space="preserve"> </w:t>
      </w:r>
      <w:r>
        <w:rPr>
          <w:rFonts w:ascii="Arial" w:hAnsi="Arial" w:eastAsia="Arial" w:cs="Arial"/>
          <w:spacing w:val="5"/>
        </w:rPr>
        <w:t>13.</w:t>
      </w:r>
      <w:r>
        <w:rPr>
          <w:rFonts w:ascii="Arial" w:hAnsi="Arial" w:eastAsia="Arial" w:cs="Arial"/>
          <w:spacing w:val="37"/>
        </w:rPr>
        <w:t xml:space="preserve"> </w:t>
      </w:r>
      <w:r>
        <w:rPr>
          <w:spacing w:val="5"/>
        </w:rPr>
        <w:t>Early</w:t>
      </w:r>
      <w:r>
        <w:rPr>
          <w:spacing w:val="18"/>
          <w:w w:val="102"/>
        </w:rPr>
        <w:t xml:space="preserve"> </w:t>
      </w:r>
      <w:r>
        <w:rPr>
          <w:spacing w:val="5"/>
        </w:rPr>
        <w:t>stopping</w:t>
      </w:r>
      <w:r>
        <w:rPr>
          <w:spacing w:val="18"/>
          <w:w w:val="101"/>
        </w:rPr>
        <w:t xml:space="preserve"> </w:t>
      </w:r>
      <w:r>
        <w:rPr>
          <w:spacing w:val="5"/>
        </w:rPr>
        <w:t>graphical</w:t>
      </w:r>
      <w:r>
        <w:rPr>
          <w:spacing w:val="14"/>
          <w:w w:val="102"/>
        </w:rPr>
        <w:t xml:space="preserve"> </w:t>
      </w:r>
      <w:r>
        <w:rPr>
          <w:spacing w:val="5"/>
        </w:rPr>
        <w:t>visualization.</w:t>
      </w:r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3"/>
        <w:spacing w:before="43" w:line="288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basic early stopping process. They introduce early stopping to accelerate the learning process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155</w:t>
        </w:r>
      </w:hyperlink>
      <w:r>
        <w:rPr>
          <w:sz w:val="15"/>
          <w:szCs w:val="15"/>
          <w:spacing w:val="8"/>
        </w:rPr>
        <w:t>]. MiLeNAS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8"/>
        </w:rPr>
        <w:t>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156</w:t>
        </w:r>
      </w:hyperlink>
      <w:r>
        <w:rPr>
          <w:sz w:val="15"/>
          <w:szCs w:val="15"/>
          <w:spacing w:val="8"/>
        </w:rPr>
        <w:t>] found the optimal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range of parameter numbers for their model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architecture,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stopped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process.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using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early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stopping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strate</w:t>
      </w:r>
      <w:r>
        <w:rPr>
          <w:sz w:val="15"/>
          <w:szCs w:val="15"/>
          <w:spacing w:val="9"/>
        </w:rPr>
        <w:t>gy,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they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were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able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complete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optimal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CIFAR-1</w:t>
      </w:r>
      <w:r>
        <w:rPr>
          <w:sz w:val="15"/>
          <w:szCs w:val="15"/>
          <w:spacing w:val="9"/>
        </w:rPr>
        <w:t>0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dataset.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Using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early-stopping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method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reduce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search costs by up to 22.3%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157</w:t>
        </w:r>
      </w:hyperlink>
      <w:r>
        <w:rPr>
          <w:sz w:val="15"/>
          <w:szCs w:val="15"/>
          <w:spacing w:val="10"/>
        </w:rPr>
        <w:t>]. </w:t>
      </w:r>
      <w:r>
        <w:rPr>
          <w:sz w:val="15"/>
          <w:szCs w:val="15"/>
          <w:spacing w:val="9"/>
        </w:rPr>
        <w:t>To avoid collapse DARTS introduced the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DARTS</w:t>
      </w:r>
      <w:r>
        <w:rPr>
          <w:rFonts w:ascii="Arial" w:hAnsi="Arial" w:eastAsia="Arial" w:cs="Arial"/>
          <w:sz w:val="15"/>
          <w:szCs w:val="15"/>
          <w:spacing w:val="9"/>
        </w:rPr>
        <w:t>þ “</w:t>
      </w:r>
      <w:r>
        <w:rPr>
          <w:sz w:val="15"/>
          <w:szCs w:val="15"/>
          <w:spacing w:val="9"/>
        </w:rPr>
        <w:t>early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stopping</w:t>
      </w:r>
      <w:r>
        <w:rPr>
          <w:rFonts w:ascii="Arial" w:hAnsi="Arial" w:eastAsia="Arial" w:cs="Arial"/>
          <w:sz w:val="15"/>
          <w:szCs w:val="15"/>
          <w:spacing w:val="9"/>
        </w:rPr>
        <w:t>” </w:t>
      </w:r>
      <w:r>
        <w:rPr>
          <w:sz w:val="15"/>
          <w:szCs w:val="15"/>
          <w:spacing w:val="9"/>
        </w:rPr>
        <w:t>procedure where they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achieved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2.32% on CIFAR-10, 14.87% on CIFAR-100 and 23.7% on ImageNet test error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8"/>
        </w:rPr>
        <w:t>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146</w:t>
        </w:r>
      </w:hyperlink>
      <w:r>
        <w:rPr>
          <w:sz w:val="15"/>
          <w:szCs w:val="15"/>
          <w:spacing w:val="8"/>
        </w:rPr>
        <w:t>]. When the number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8"/>
        </w:rPr>
        <w:t>search epochs becomes large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HiNAS is often observed to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collapse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avoid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this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they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use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early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stopping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strategy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158</w:t>
        </w:r>
      </w:hyperlink>
      <w:r>
        <w:rPr>
          <w:sz w:val="15"/>
          <w:szCs w:val="15"/>
          <w:spacing w:val="9"/>
        </w:rPr>
        <w:t>].</w:t>
      </w:r>
    </w:p>
    <w:p>
      <w:pPr>
        <w:ind w:left="7"/>
        <w:spacing w:before="258" w:line="20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8.  NAS</w:t>
      </w:r>
      <w:r>
        <w:rPr>
          <w:rFonts w:ascii="Arial" w:hAnsi="Arial" w:eastAsia="Arial" w:cs="Arial"/>
          <w:sz w:val="15"/>
          <w:szCs w:val="15"/>
          <w:spacing w:val="17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with</w:t>
      </w:r>
      <w:r>
        <w:rPr>
          <w:rFonts w:ascii="Arial" w:hAnsi="Arial" w:eastAsia="Arial" w:cs="Arial"/>
          <w:sz w:val="15"/>
          <w:szCs w:val="15"/>
          <w:spacing w:val="11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AutoML</w:t>
      </w:r>
    </w:p>
    <w:p>
      <w:pPr>
        <w:pStyle w:val="BodyText"/>
        <w:ind w:left="2" w:firstLine="242"/>
        <w:spacing w:before="226" w:line="290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Neural</w:t>
      </w:r>
      <w:r>
        <w:rPr>
          <w:sz w:val="15"/>
          <w:szCs w:val="15"/>
          <w:spacing w:val="39"/>
          <w:w w:val="101"/>
        </w:rPr>
        <w:t xml:space="preserve">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(NAS)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an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innovative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</w:rPr>
        <w:t>approach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machine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(ML)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searches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9"/>
        </w:rPr>
        <w:t>task-speciﬁc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structures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autonomously.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As a result, the process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developing ML systems is signiﬁcantlysimpliﬁed thereby </w:t>
      </w:r>
      <w:r>
        <w:rPr>
          <w:sz w:val="15"/>
          <w:szCs w:val="15"/>
          <w:spacing w:val="8"/>
        </w:rPr>
        <w:t>furthering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trend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8"/>
        </w:rPr>
        <w:t>democratizing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ML.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However,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there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is limited knowledge about 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potential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security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risks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associated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which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concerning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considering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growing utilization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of NAS-generated models in incr</w:t>
      </w:r>
      <w:r>
        <w:rPr>
          <w:sz w:val="15"/>
          <w:szCs w:val="15"/>
          <w:spacing w:val="9"/>
        </w:rPr>
        <w:t>easingly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critical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domains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159</w:t>
        </w:r>
      </w:hyperlink>
      <w:r>
        <w:rPr>
          <w:sz w:val="15"/>
          <w:szCs w:val="15"/>
          <w:spacing w:val="9"/>
        </w:rPr>
        <w:t>].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automates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design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of 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network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chitectures. It entails determining the optimal architecture for the accuracy and cost of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computation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a given task. AutoML automates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the process of data gathering, f</w:t>
      </w:r>
      <w:r>
        <w:rPr>
          <w:sz w:val="15"/>
          <w:szCs w:val="15"/>
          <w:spacing w:val="10"/>
        </w:rPr>
        <w:t>eature design, modelselection and optimization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hyperparameter settings for enhanced functionality.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Automate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construction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o</w:t>
      </w:r>
      <w:r>
        <w:rPr>
          <w:sz w:val="15"/>
          <w:szCs w:val="15"/>
          <w:spacing w:val="9"/>
        </w:rPr>
        <w:t>ptimization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of neural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networks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9"/>
        </w:rPr>
        <w:t>utilizing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AutoML.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generates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set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of potential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ar-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chitectures autonomo</w:t>
      </w:r>
      <w:r>
        <w:rPr>
          <w:sz w:val="15"/>
          <w:szCs w:val="15"/>
          <w:spacing w:val="8"/>
        </w:rPr>
        <w:t>usly while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AutoML trains and evaluates each design to determine the optimal solution. NAS-RL combines NAS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AutoML into a uniﬁed framework. This technique iteratively generates and evaluates neural netw</w:t>
      </w:r>
      <w:r>
        <w:rPr>
          <w:sz w:val="15"/>
          <w:szCs w:val="15"/>
          <w:spacing w:val="9"/>
        </w:rPr>
        <w:t>ork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topologies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using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reinforcement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learning algorithm. </w:t>
      </w:r>
      <w:r>
        <w:rPr>
          <w:sz w:val="15"/>
          <w:szCs w:val="15"/>
          <w:spacing w:val="9"/>
        </w:rPr>
        <w:t>NAS and AutoML decrease the amount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time and skill required to create high-performing neural network models.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It requires computer resources and machine learning and deep learning expertis</w:t>
      </w:r>
      <w:r>
        <w:rPr>
          <w:sz w:val="15"/>
          <w:szCs w:val="15"/>
          <w:spacing w:val="8"/>
        </w:rPr>
        <w:t>e.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When NAS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AutoML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collaborate,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the entire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process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of developing and optimizing neural networks for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speciﬁc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task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automated.</w:t>
      </w:r>
    </w:p>
    <w:p>
      <w:pPr>
        <w:pStyle w:val="BodyText"/>
        <w:ind w:left="4" w:right="1" w:firstLine="242"/>
        <w:spacing w:before="30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Speciﬁcally,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9"/>
        </w:rPr>
        <w:t>generates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pool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potential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architectures,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9"/>
        </w:rPr>
        <w:t>followed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train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9"/>
        </w:rPr>
        <w:t>evaluate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each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9"/>
        </w:rPr>
        <w:t>one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order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determine the optimal one. These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1"/>
        </w:rPr>
        <w:t>m</w:t>
      </w:r>
      <w:r>
        <w:rPr>
          <w:sz w:val="15"/>
          <w:szCs w:val="15"/>
          <w:spacing w:val="10"/>
        </w:rPr>
        <w:t>ethods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automate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time-consuming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tasks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of preliminary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processing,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constructing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features,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picking a model and hyperparametric standardization. This en</w:t>
      </w:r>
      <w:r>
        <w:rPr>
          <w:sz w:val="15"/>
          <w:szCs w:val="15"/>
          <w:spacing w:val="9"/>
        </w:rPr>
        <w:t>ables academics and data scientists to concentrate on model analysis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results rather than</w:t>
      </w:r>
      <w:r>
        <w:rPr>
          <w:sz w:val="15"/>
          <w:szCs w:val="15"/>
          <w:spacing w:val="10"/>
        </w:rPr>
        <w:t xml:space="preserve"> model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construction.</w:t>
      </w:r>
    </w:p>
    <w:p>
      <w:pPr>
        <w:pStyle w:val="BodyText"/>
        <w:ind w:left="4" w:firstLine="242"/>
        <w:spacing w:before="3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DARTS,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gradient-based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optimization method,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aims 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discover the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optimal neural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network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architecture.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DARTS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discovers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archi-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tectures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1"/>
        </w:rPr>
        <w:t>with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1"/>
        </w:rPr>
        <w:t>superior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1"/>
        </w:rPr>
        <w:t>performance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1"/>
        </w:rPr>
        <w:t>even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1"/>
        </w:rPr>
        <w:t>with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0"/>
        </w:rPr>
        <w:t>limited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0"/>
        </w:rPr>
        <w:t>computational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resources.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Optimize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  <w:spacing w:val="35"/>
          <w:w w:val="102"/>
        </w:rPr>
        <w:t xml:space="preserve"> </w:t>
      </w:r>
      <w:r>
        <w:rPr>
          <w:sz w:val="15"/>
          <w:szCs w:val="15"/>
          <w:spacing w:val="10"/>
        </w:rPr>
        <w:t>performance,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development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  <w:spacing w:val="10"/>
        </w:rPr>
        <w:t>time,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accessibility,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scalability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0"/>
        </w:rPr>
        <w:t>resource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0"/>
        </w:rPr>
        <w:t>utilization.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  <w:spacing w:val="10"/>
        </w:rPr>
        <w:t>me</w:t>
      </w:r>
      <w:r>
        <w:rPr>
          <w:sz w:val="15"/>
          <w:szCs w:val="15"/>
          <w:spacing w:val="9"/>
        </w:rPr>
        <w:t>thodologies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have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9"/>
        </w:rPr>
        <w:t>potential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9"/>
        </w:rPr>
        <w:t>facilitate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38"/>
          <w:w w:val="101"/>
        </w:rPr>
        <w:t xml:space="preserve"> </w:t>
      </w:r>
      <w:r>
        <w:rPr>
          <w:sz w:val="15"/>
          <w:szCs w:val="15"/>
          <w:spacing w:val="9"/>
        </w:rPr>
        <w:t>revolutionize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learning. We use NAS t</w:t>
      </w:r>
      <w:r>
        <w:rPr>
          <w:sz w:val="15"/>
          <w:szCs w:val="15"/>
          <w:spacing w:val="9"/>
        </w:rPr>
        <w:t>o automate the process of designing optimal neural network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architectures. NAS-Bench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dataset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employed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benchmark dataset for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evaluating </w:t>
      </w:r>
      <w:r>
        <w:rPr>
          <w:sz w:val="15"/>
          <w:szCs w:val="15"/>
          <w:spacing w:val="9"/>
        </w:rPr>
        <w:t>and comparing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different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methods.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NAS-Bench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dataset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evaluates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techniques:</w:t>
      </w:r>
    </w:p>
    <w:p>
      <w:pPr>
        <w:ind w:left="245"/>
        <w:spacing w:before="54" w:line="20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5"/>
        </w:rPr>
        <w:t>NAS-Bench dataset.</w:t>
      </w:r>
    </w:p>
    <w:p>
      <w:pPr>
        <w:pStyle w:val="BodyText"/>
        <w:ind w:left="4" w:firstLine="241"/>
        <w:spacing w:before="23" w:line="287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In this regard, NAS-Bench-101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160</w:t>
        </w:r>
      </w:hyperlink>
      <w:r>
        <w:rPr>
          <w:sz w:val="15"/>
          <w:szCs w:val="15"/>
          <w:spacing w:val="9"/>
        </w:rPr>
        <w:t>] is a ground-breaking effort toward better consistency. Tabula</w:t>
      </w:r>
      <w:r>
        <w:rPr>
          <w:sz w:val="15"/>
          <w:szCs w:val="15"/>
          <w:spacing w:val="8"/>
        </w:rPr>
        <w:t>r data for 423,624 distinct neural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network structures are provided, After being constructed from a preset graph-based</w:t>
      </w:r>
      <w:r>
        <w:rPr>
          <w:sz w:val="15"/>
          <w:szCs w:val="15"/>
          <w:spacing w:val="9"/>
        </w:rPr>
        <w:t xml:space="preserve"> search space, each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them underwent training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evaluation  on  CIFAR-10.  After  being  formed  from  a  predeﬁned  graph-based  search  space.  As  an  e</w:t>
      </w:r>
      <w:r>
        <w:rPr>
          <w:sz w:val="15"/>
          <w:szCs w:val="15"/>
          <w:spacing w:val="7"/>
        </w:rPr>
        <w:t>xtension  of  NAS-Bench-101,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Dong  et  al.  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161</w:t>
        </w:r>
      </w:hyperlink>
      <w:r>
        <w:rPr>
          <w:sz w:val="15"/>
          <w:szCs w:val="15"/>
          <w:spacing w:val="9"/>
        </w:rPr>
        <w:t>]  created  the  NAS-Bench-201,  which  includes  new  sear</w:t>
      </w:r>
      <w:r>
        <w:rPr>
          <w:sz w:val="15"/>
          <w:szCs w:val="15"/>
          <w:spacing w:val="8"/>
        </w:rPr>
        <w:t>ch  space  ﬁndings  on  several  other  datasets  (including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CIFAR-10, CIFAR-100 and ImageNet-16-120)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162</w:t>
        </w:r>
      </w:hyperlink>
      <w:r>
        <w:rPr>
          <w:sz w:val="15"/>
          <w:szCs w:val="15"/>
          <w:spacing w:val="9"/>
        </w:rPr>
        <w:t>], 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additional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diagnostic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p</w:t>
      </w:r>
      <w:r>
        <w:rPr>
          <w:sz w:val="15"/>
          <w:szCs w:val="15"/>
          <w:spacing w:val="8"/>
        </w:rPr>
        <w:t>urposes.</w:t>
      </w:r>
    </w:p>
    <w:p>
      <w:pPr>
        <w:pStyle w:val="BodyText"/>
        <w:ind w:left="3" w:firstLine="240"/>
        <w:spacing w:before="13" w:line="280" w:lineRule="auto"/>
        <w:rPr>
          <w:sz w:val="15"/>
          <w:szCs w:val="15"/>
        </w:rPr>
      </w:pPr>
      <w:r>
        <w:rPr>
          <w:sz w:val="15"/>
          <w:szCs w:val="15"/>
          <w:spacing w:val="8"/>
        </w:rPr>
        <w:t>There is also a NAS-Bench for the work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8"/>
        </w:rPr>
        <w:t>the NLP team by Klyuchnikov et </w:t>
      </w:r>
      <w:r>
        <w:rPr>
          <w:sz w:val="15"/>
          <w:szCs w:val="15"/>
          <w:spacing w:val="7"/>
        </w:rPr>
        <w:t>al.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</w:rPr>
        <w:t>[</w:t>
      </w:r>
      <w:hyperlink w:history="true" w:anchor="bookmark1">
        <w:r>
          <w:rPr>
            <w:sz w:val="15"/>
            <w:szCs w:val="15"/>
            <w:color w:val="0D7FAC"/>
            <w:spacing w:val="7"/>
          </w:rPr>
          <w:t>46</w:t>
        </w:r>
      </w:hyperlink>
      <w:r>
        <w:rPr>
          <w:sz w:val="15"/>
          <w:szCs w:val="15"/>
          <w:spacing w:val="7"/>
        </w:rPr>
        <w:t>]. Scholars in the ﬁeld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7"/>
        </w:rPr>
        <w:t>NAS use these datasets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validate the effectiveness </w:t>
      </w:r>
      <w:r>
        <w:rPr>
          <w:sz w:val="15"/>
          <w:szCs w:val="15"/>
          <w:spacing w:val="9"/>
        </w:rPr>
        <w:t>and operational economy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their AO algorithms without having to conduct 20 cycles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recurrent training on</w:t>
      </w:r>
    </w:p>
    <w:p>
      <w:pPr>
        <w:spacing w:line="280" w:lineRule="auto"/>
        <w:sectPr>
          <w:footerReference w:type="default" r:id="rId173"/>
          <w:pgSz w:w="10886" w:h="14854"/>
          <w:pgMar w:top="400" w:right="778" w:bottom="792" w:left="778" w:header="0" w:footer="678" w:gutter="0"/>
        </w:sectPr>
        <w:rPr>
          <w:sz w:val="15"/>
          <w:szCs w:val="15"/>
        </w:rPr>
      </w:pPr>
    </w:p>
    <w:p>
      <w:pPr>
        <w:pStyle w:val="BodyText"/>
        <w:ind w:right="1"/>
        <w:spacing w:before="203" w:line="196" w:lineRule="exact"/>
        <w:outlineLvl w:val="2"/>
        <w:jc w:val="right"/>
        <w:rPr>
          <w:sz w:val="15"/>
          <w:szCs w:val="15"/>
        </w:rPr>
      </w:pPr>
      <w:r>
        <w:rPr>
          <w:sz w:val="15"/>
          <w:szCs w:val="15"/>
          <w:spacing w:val="9"/>
          <w:position w:val="2"/>
        </w:rPr>
        <w:t>selected</w:t>
      </w:r>
      <w:r>
        <w:rPr>
          <w:sz w:val="15"/>
          <w:szCs w:val="15"/>
          <w:spacing w:val="15"/>
          <w:w w:val="10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designs. The</w:t>
      </w:r>
      <w:r>
        <w:rPr>
          <w:sz w:val="15"/>
          <w:szCs w:val="15"/>
          <w:spacing w:val="18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CIFAR-10 classiﬁcation dataset</w:t>
      </w:r>
      <w:r>
        <w:rPr>
          <w:sz w:val="15"/>
          <w:szCs w:val="15"/>
          <w:spacing w:val="16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is</w:t>
      </w:r>
      <w:r>
        <w:rPr>
          <w:sz w:val="15"/>
          <w:szCs w:val="15"/>
          <w:spacing w:val="16"/>
          <w:w w:val="10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commonly utilized</w:t>
      </w:r>
      <w:r>
        <w:rPr>
          <w:sz w:val="15"/>
          <w:szCs w:val="15"/>
          <w:spacing w:val="12"/>
          <w:w w:val="10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by</w:t>
      </w:r>
      <w:r>
        <w:rPr>
          <w:sz w:val="15"/>
          <w:szCs w:val="15"/>
          <w:spacing w:val="14"/>
          <w:w w:val="10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most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NAS</w:t>
      </w:r>
      <w:r>
        <w:rPr>
          <w:sz w:val="15"/>
          <w:szCs w:val="15"/>
          <w:spacing w:val="13"/>
          <w:w w:val="10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methods</w:t>
      </w:r>
      <w:r>
        <w:rPr>
          <w:sz w:val="15"/>
          <w:szCs w:val="15"/>
          <w:spacing w:val="15"/>
          <w:w w:val="101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for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train</w:t>
      </w:r>
      <w:r>
        <w:rPr>
          <w:sz w:val="15"/>
          <w:szCs w:val="15"/>
          <w:spacing w:val="8"/>
          <w:position w:val="2"/>
        </w:rPr>
        <w:t>ing</w:t>
      </w:r>
      <w:r>
        <w:rPr>
          <w:sz w:val="15"/>
          <w:szCs w:val="15"/>
          <w:spacing w:val="14"/>
          <w:position w:val="2"/>
        </w:rPr>
        <w:t xml:space="preserve"> </w:t>
      </w:r>
      <w:r>
        <w:rPr>
          <w:sz w:val="15"/>
          <w:szCs w:val="15"/>
          <w:spacing w:val="8"/>
          <w:position w:val="2"/>
        </w:rPr>
        <w:t>models</w:t>
      </w:r>
      <w:r>
        <w:rPr>
          <w:sz w:val="15"/>
          <w:szCs w:val="15"/>
          <w:spacing w:val="16"/>
          <w:position w:val="2"/>
        </w:rPr>
        <w:t xml:space="preserve"> </w:t>
      </w:r>
      <w:r>
        <w:rPr>
          <w:sz w:val="15"/>
          <w:szCs w:val="15"/>
          <w:spacing w:val="8"/>
          <w:position w:val="2"/>
        </w:rPr>
        <w:t>due</w:t>
      </w:r>
      <w:r>
        <w:rPr>
          <w:sz w:val="15"/>
          <w:szCs w:val="15"/>
          <w:spacing w:val="15"/>
          <w:w w:val="102"/>
          <w:position w:val="2"/>
        </w:rPr>
        <w:t xml:space="preserve"> </w:t>
      </w:r>
      <w:r>
        <w:rPr>
          <w:sz w:val="15"/>
          <w:szCs w:val="15"/>
          <w:spacing w:val="8"/>
          <w:position w:val="2"/>
        </w:rPr>
        <w:t>to</w:t>
      </w:r>
      <w:r>
        <w:rPr>
          <w:sz w:val="15"/>
          <w:szCs w:val="15"/>
          <w:spacing w:val="16"/>
          <w:w w:val="102"/>
          <w:position w:val="2"/>
        </w:rPr>
        <w:t xml:space="preserve"> </w:t>
      </w:r>
      <w:r>
        <w:rPr>
          <w:sz w:val="15"/>
          <w:szCs w:val="15"/>
          <w:spacing w:val="8"/>
          <w:position w:val="2"/>
        </w:rPr>
        <w:t>its</w:t>
      </w:r>
      <w:r>
        <w:rPr>
          <w:sz w:val="15"/>
          <w:szCs w:val="15"/>
          <w:spacing w:val="15"/>
          <w:w w:val="102"/>
          <w:position w:val="2"/>
        </w:rPr>
        <w:t xml:space="preserve"> </w:t>
      </w:r>
      <w:r>
        <w:rPr>
          <w:sz w:val="15"/>
          <w:szCs w:val="15"/>
          <w:spacing w:val="8"/>
          <w:position w:val="2"/>
        </w:rPr>
        <w:t>small</w:t>
      </w:r>
    </w:p>
    <w:p>
      <w:pPr>
        <w:pStyle w:val="BodyText"/>
        <w:ind w:left="7"/>
        <w:spacing w:before="14" w:line="281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imagesize, which facilit</w:t>
      </w:r>
      <w:r>
        <w:rPr>
          <w:sz w:val="15"/>
          <w:szCs w:val="15"/>
          <w:spacing w:val="9"/>
        </w:rPr>
        <w:t>ates rapid neural network training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57</w:t>
        </w:r>
      </w:hyperlink>
      <w:r>
        <w:rPr>
          <w:sz w:val="15"/>
          <w:szCs w:val="15"/>
          <w:spacing w:val="9"/>
        </w:rPr>
        <w:t>]. Moreover, when scaled up models that perform well on CIFAR-10 also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demonstrate good performa</w:t>
      </w:r>
      <w:r>
        <w:rPr>
          <w:sz w:val="15"/>
          <w:szCs w:val="15"/>
          <w:spacing w:val="9"/>
        </w:rPr>
        <w:t>nce on ImageNet.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Hence,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fundamental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NAS-Bench-101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built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upon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CNN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training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CIFAR-10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6</w:t>
        </w:r>
      </w:hyperlink>
      <w:r>
        <w:rPr>
          <w:sz w:val="15"/>
          <w:szCs w:val="15"/>
          <w:spacing w:val="9"/>
        </w:rPr>
        <w:t>].</w:t>
      </w:r>
    </w:p>
    <w:p>
      <w:pPr>
        <w:ind w:left="4"/>
        <w:spacing w:before="271" w:line="170" w:lineRule="auto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2"/>
        </w:rPr>
        <w:t>8.1.  One-shot</w:t>
      </w:r>
      <w:r>
        <w:rPr>
          <w:rFonts w:ascii="Malgun Gothic" w:hAnsi="Malgun Gothic" w:eastAsia="Malgun Gothic" w:cs="Malgun Gothic"/>
          <w:sz w:val="15"/>
          <w:szCs w:val="15"/>
          <w:spacing w:val="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2"/>
        </w:rPr>
        <w:t>NAS</w:t>
      </w:r>
    </w:p>
    <w:p>
      <w:pPr>
        <w:pStyle w:val="BodyText"/>
        <w:ind w:left="4" w:firstLine="243"/>
        <w:spacing w:before="237" w:line="26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One-shot NAS methods generate all feasible designs from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overparamete</w:t>
      </w:r>
      <w:r>
        <w:rPr>
          <w:sz w:val="15"/>
          <w:szCs w:val="15"/>
          <w:spacing w:val="9"/>
        </w:rPr>
        <w:t>rized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supernet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embedded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space.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Different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architectures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represented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10"/>
        </w:rPr>
        <w:t>circl</w:t>
      </w:r>
      <w:r>
        <w:rPr>
          <w:sz w:val="15"/>
          <w:szCs w:val="15"/>
          <w:spacing w:val="9"/>
        </w:rPr>
        <w:t>es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varying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sizes,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but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all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architectures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one-shot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9"/>
        </w:rPr>
        <w:t>approaches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</w:rPr>
        <w:t>hold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same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relative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importance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148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There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two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categories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one-shot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0"/>
        </w:rPr>
        <w:t>NAS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techniques,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characterized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their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distinct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approaches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optimization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1"/>
        </w:rPr>
        <w:t>(AO) and parameter training. The op</w:t>
      </w:r>
      <w:r>
        <w:rPr>
          <w:sz w:val="15"/>
          <w:szCs w:val="15"/>
          <w:spacing w:val="10"/>
        </w:rPr>
        <w:t>timization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performed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both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decoupled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setting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uncoupled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setting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163</w:t>
        </w:r>
      </w:hyperlink>
      <w:r>
        <w:rPr>
          <w:sz w:val="15"/>
          <w:szCs w:val="15"/>
          <w:spacing w:val="9"/>
        </w:rPr>
        <w:t>]. One-shot NAS converts a search space (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A</w:t>
      </w:r>
      <w:r>
        <w:rPr>
          <w:sz w:val="15"/>
          <w:szCs w:val="15"/>
          <w:spacing w:val="9"/>
        </w:rPr>
        <w:t>)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into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supernet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W</w:t>
      </w:r>
      <w:r>
        <w:rPr>
          <w:rFonts w:ascii="Malgun Gothic" w:hAnsi="Malgun Gothic" w:eastAsia="Malgun Gothic" w:cs="Malgun Gothic"/>
          <w:sz w:val="11"/>
          <w:szCs w:val="11"/>
          <w:spacing w:val="9"/>
        </w:rPr>
        <w:t>A</w:t>
      </w:r>
      <w:r>
        <w:rPr>
          <w:sz w:val="15"/>
          <w:szCs w:val="15"/>
          <w:spacing w:val="9"/>
        </w:rPr>
        <w:t>)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swallows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all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candidates. All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candidate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architectures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have inherent weights from the supernet, which is trained o</w:t>
      </w:r>
      <w:r>
        <w:rPr>
          <w:sz w:val="15"/>
          <w:szCs w:val="15"/>
          <w:spacing w:val="10"/>
        </w:rPr>
        <w:t>nce. Only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one neural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network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needs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trained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during 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architectural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which reduces the duration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10"/>
        </w:rPr>
        <w:t>the search pr</w:t>
      </w:r>
      <w:r>
        <w:rPr>
          <w:sz w:val="15"/>
          <w:szCs w:val="15"/>
          <w:spacing w:val="9"/>
        </w:rPr>
        <w:t>ocess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164</w:t>
        </w:r>
      </w:hyperlink>
      <w:r>
        <w:rPr>
          <w:sz w:val="15"/>
          <w:szCs w:val="15"/>
          <w:spacing w:val="9"/>
        </w:rPr>
        <w:t>]. The best architecture uses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validation performance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with supernet weights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equation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(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8</w:t>
        </w:r>
      </w:hyperlink>
      <w:r>
        <w:rPr>
          <w:sz w:val="15"/>
          <w:szCs w:val="15"/>
          <w:spacing w:val="9"/>
        </w:rPr>
        <w:t>):</w:t>
      </w:r>
    </w:p>
    <w:p>
      <w:pPr>
        <w:spacing w:before="184" w:line="390" w:lineRule="exact"/>
        <w:jc w:val="right"/>
        <w:rPr/>
      </w:pPr>
      <w:r>
        <w:rPr>
          <w:position w:val="-8"/>
        </w:rPr>
        <w:drawing>
          <wp:inline distT="0" distB="0" distL="0" distR="0">
            <wp:extent cx="3672046" cy="247459"/>
            <wp:effectExtent l="0" t="0" r="0" b="0"/>
            <wp:docPr id="232" name="IM 232"/>
            <wp:cNvGraphicFramePr/>
            <a:graphic>
              <a:graphicData uri="http://schemas.openxmlformats.org/drawingml/2006/picture">
                <pic:pic>
                  <pic:nvPicPr>
                    <pic:cNvPr id="232" name="IM 232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72046" cy="2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4" w:firstLine="1"/>
        <w:spacing w:before="241" w:line="255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NAS is fundamentally identical to conventional search techniques disregarding the fact that the architecture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8"/>
        </w:rPr>
        <w:t xml:space="preserve"> neural network or its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hyperparameters is the target of the </w:t>
      </w:r>
      <w:r>
        <w:rPr>
          <w:sz w:val="15"/>
          <w:szCs w:val="15"/>
          <w:spacing w:val="10"/>
        </w:rPr>
        <w:t>search.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NAS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can bedeﬁned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manner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suitable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beginners,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including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infants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equation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(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9</w:t>
        </w:r>
      </w:hyperlink>
      <w:r>
        <w:rPr>
          <w:sz w:val="15"/>
          <w:szCs w:val="15"/>
          <w:spacing w:val="10"/>
        </w:rPr>
        <w:t>):</w:t>
      </w:r>
    </w:p>
    <w:p>
      <w:pPr>
        <w:pStyle w:val="BodyText"/>
        <w:spacing w:before="186" w:line="178" w:lineRule="exact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"/>
          <w:position w:val="2"/>
        </w:rPr>
        <w:t>Λ</w:t>
      </w:r>
      <w:r>
        <w:rPr>
          <w:rFonts w:ascii="Arial" w:hAnsi="Arial" w:eastAsia="Arial" w:cs="Arial"/>
          <w:sz w:val="15"/>
          <w:szCs w:val="15"/>
          <w:spacing w:val="32"/>
          <w:w w:val="101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  <w:position w:val="2"/>
        </w:rPr>
        <w:t>: </w:t>
      </w:r>
      <w:r>
        <w:rPr>
          <w:rFonts w:ascii="Arial" w:hAnsi="Arial" w:eastAsia="Arial" w:cs="Arial"/>
          <w:sz w:val="15"/>
          <w:szCs w:val="15"/>
          <w:position w:val="2"/>
        </w:rPr>
        <w:t>DxB</w:t>
      </w:r>
      <w:r>
        <w:rPr>
          <w:rFonts w:ascii="Arial" w:hAnsi="Arial" w:eastAsia="Arial" w:cs="Arial"/>
          <w:sz w:val="15"/>
          <w:szCs w:val="15"/>
          <w:spacing w:val="13"/>
          <w:w w:val="101"/>
          <w:position w:val="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  <w:position w:val="2"/>
        </w:rPr>
        <w:t>→ N;                                                                                        </w:t>
      </w:r>
      <w:r>
        <w:rPr>
          <w:sz w:val="15"/>
          <w:szCs w:val="15"/>
          <w:spacing w:val="1"/>
          <w:position w:val="2"/>
        </w:rPr>
        <w:t>(9)</w:t>
      </w:r>
    </w:p>
    <w:p>
      <w:pPr>
        <w:pStyle w:val="BodyText"/>
        <w:ind w:left="5" w:hanging="2"/>
        <w:spacing w:before="195" w:line="213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where</w:t>
      </w:r>
      <w:r>
        <w:rPr>
          <w:sz w:val="15"/>
          <w:szCs w:val="15"/>
          <w:spacing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Λ </w:t>
      </w:r>
      <w:r>
        <w:rPr>
          <w:sz w:val="15"/>
          <w:szCs w:val="15"/>
          <w:spacing w:val="10"/>
        </w:rPr>
        <w:t>speciﬁc deep learning algo</w:t>
      </w:r>
      <w:r>
        <w:rPr>
          <w:sz w:val="15"/>
          <w:szCs w:val="15"/>
          <w:spacing w:val="9"/>
        </w:rPr>
        <w:t>rithm is denoted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A</w:t>
      </w:r>
      <w:r>
        <w:rPr>
          <w:sz w:val="15"/>
          <w:szCs w:val="15"/>
          <w:spacing w:val="9"/>
        </w:rPr>
        <w:t>, the dataset is denoted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-6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D</w:t>
      </w:r>
      <w:r>
        <w:rPr>
          <w:sz w:val="15"/>
          <w:szCs w:val="15"/>
          <w:spacing w:val="9"/>
        </w:rPr>
        <w:t>, the architectural search space is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</w:rPr>
        <w:t>denoted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-1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A</w:t>
      </w:r>
      <w:r>
        <w:rPr>
          <w:rFonts w:ascii="Malgun Gothic" w:hAnsi="Malgun Gothic" w:eastAsia="Malgun Gothic" w:cs="Malgun Gothic"/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model space is denoted by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M</w:t>
      </w:r>
      <w:r>
        <w:rPr>
          <w:sz w:val="15"/>
          <w:szCs w:val="15"/>
          <w:spacing w:val="10"/>
        </w:rPr>
        <w:t>. As a conseq</w:t>
      </w:r>
      <w:r>
        <w:rPr>
          <w:sz w:val="15"/>
          <w:szCs w:val="15"/>
          <w:spacing w:val="9"/>
        </w:rPr>
        <w:t>uence of this, we as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species use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deep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method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to map 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space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searching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architectures to the space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building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models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165</w:t>
        </w:r>
      </w:hyperlink>
      <w:r>
        <w:rPr>
          <w:sz w:val="15"/>
          <w:szCs w:val="15"/>
          <w:spacing w:val="10"/>
        </w:rPr>
        <w:t>].</w:t>
      </w:r>
    </w:p>
    <w:p>
      <w:pPr>
        <w:pStyle w:val="BodyText"/>
        <w:ind w:left="243"/>
        <w:spacing w:before="13" w:line="196" w:lineRule="exact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The goal of operating the NAS</w:t>
      </w:r>
      <w:r>
        <w:rPr>
          <w:sz w:val="15"/>
          <w:szCs w:val="15"/>
          <w:spacing w:val="15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is</w:t>
      </w:r>
      <w:r>
        <w:rPr>
          <w:sz w:val="15"/>
          <w:szCs w:val="15"/>
          <w:spacing w:val="15"/>
          <w:w w:val="101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deﬁned</w:t>
      </w:r>
      <w:r>
        <w:rPr>
          <w:sz w:val="15"/>
          <w:szCs w:val="15"/>
          <w:spacing w:val="12"/>
          <w:w w:val="10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by</w:t>
      </w:r>
      <w:r>
        <w:rPr>
          <w:sz w:val="15"/>
          <w:szCs w:val="15"/>
          <w:spacing w:val="13"/>
          <w:w w:val="101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the</w:t>
      </w:r>
      <w:r>
        <w:rPr>
          <w:sz w:val="15"/>
          <w:szCs w:val="15"/>
          <w:spacing w:val="14"/>
          <w:w w:val="10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following</w:t>
      </w:r>
      <w:r>
        <w:rPr>
          <w:sz w:val="15"/>
          <w:szCs w:val="15"/>
          <w:spacing w:val="14"/>
          <w:w w:val="102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equation</w:t>
      </w:r>
      <w:r>
        <w:rPr>
          <w:sz w:val="15"/>
          <w:szCs w:val="15"/>
          <w:spacing w:val="18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(</w:t>
      </w:r>
      <w:hyperlink w:history="true" w:anchor="bookmark1">
        <w:r>
          <w:rPr>
            <w:sz w:val="15"/>
            <w:szCs w:val="15"/>
            <w:color w:val="0D7FAC"/>
            <w:spacing w:val="9"/>
            <w:position w:val="2"/>
          </w:rPr>
          <w:t>10</w:t>
        </w:r>
      </w:hyperlink>
      <w:r>
        <w:rPr>
          <w:sz w:val="15"/>
          <w:szCs w:val="15"/>
          <w:spacing w:val="9"/>
          <w:position w:val="2"/>
        </w:rPr>
        <w:t>):</w:t>
      </w:r>
    </w:p>
    <w:p>
      <w:pPr>
        <w:pStyle w:val="BodyText"/>
        <w:spacing w:before="171" w:line="214" w:lineRule="auto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2"/>
        </w:rPr>
        <w:t>Λ</w:t>
      </w:r>
      <w:r>
        <w:rPr>
          <w:rFonts w:ascii="Malgun Gothic" w:hAnsi="Malgun Gothic" w:eastAsia="Malgun Gothic" w:cs="Malgun Gothic"/>
          <w:sz w:val="15"/>
          <w:szCs w:val="15"/>
          <w:spacing w:val="2"/>
        </w:rPr>
        <w:t>(</w:t>
      </w:r>
      <w:r>
        <w:rPr>
          <w:rFonts w:ascii="Arial" w:hAnsi="Arial" w:eastAsia="Arial" w:cs="Arial"/>
          <w:sz w:val="17"/>
          <w:szCs w:val="17"/>
          <w:spacing w:val="2"/>
        </w:rPr>
        <w:t>α</w:t>
      </w:r>
      <w:r>
        <w:rPr>
          <w:rFonts w:ascii="Arial" w:hAnsi="Arial" w:eastAsia="Arial" w:cs="Arial"/>
          <w:sz w:val="15"/>
          <w:szCs w:val="15"/>
          <w:spacing w:val="2"/>
        </w:rPr>
        <w:t>;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</w:rPr>
        <w:t>d</w:t>
      </w:r>
      <w:r>
        <w:rPr>
          <w:rFonts w:ascii="Malgun Gothic" w:hAnsi="Malgun Gothic" w:eastAsia="Malgun Gothic" w:cs="Malgun Gothic"/>
          <w:sz w:val="15"/>
          <w:szCs w:val="15"/>
          <w:spacing w:val="2"/>
        </w:rPr>
        <w:t>) = </w:t>
      </w:r>
      <w:r>
        <w:rPr>
          <w:rFonts w:ascii="Arial" w:hAnsi="Arial" w:eastAsia="Arial" w:cs="Arial"/>
          <w:sz w:val="15"/>
          <w:szCs w:val="15"/>
        </w:rPr>
        <w:t>arg</w:t>
      </w:r>
      <w:r>
        <w:rPr>
          <w:rFonts w:ascii="Arial" w:hAnsi="Arial" w:eastAsia="Arial" w:cs="Arial"/>
          <w:sz w:val="15"/>
          <w:szCs w:val="15"/>
          <w:spacing w:val="14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minL</w:t>
      </w:r>
      <w:r>
        <w:rPr>
          <w:rFonts w:ascii="Malgun Gothic" w:hAnsi="Malgun Gothic" w:eastAsia="Malgun Gothic" w:cs="Malgun Gothic"/>
          <w:sz w:val="15"/>
          <w:szCs w:val="15"/>
          <w:spacing w:val="2"/>
        </w:rPr>
        <w:t>(</w:t>
      </w:r>
      <w:r>
        <w:rPr>
          <w:rFonts w:ascii="Arial" w:hAnsi="Arial" w:eastAsia="Arial" w:cs="Arial"/>
          <w:sz w:val="15"/>
          <w:szCs w:val="15"/>
          <w:spacing w:val="2"/>
        </w:rPr>
        <w:t>m</w:t>
      </w:r>
      <w:r>
        <w:rPr>
          <w:rFonts w:ascii="Arial" w:hAnsi="Arial" w:eastAsia="Arial" w:cs="Arial"/>
          <w:sz w:val="11"/>
          <w:szCs w:val="11"/>
          <w:spacing w:val="2"/>
          <w:position w:val="-2"/>
        </w:rPr>
        <w:t>α</w:t>
      </w:r>
      <w:r>
        <w:rPr>
          <w:rFonts w:ascii="Arial" w:hAnsi="Arial" w:eastAsia="Arial" w:cs="Arial"/>
          <w:sz w:val="10"/>
          <w:szCs w:val="10"/>
          <w:spacing w:val="2"/>
          <w:position w:val="-2"/>
        </w:rPr>
        <w:t>;</w:t>
      </w:r>
      <w:r>
        <w:rPr>
          <w:rFonts w:ascii="Arial" w:hAnsi="Arial" w:eastAsia="Arial" w:cs="Arial"/>
          <w:sz w:val="10"/>
          <w:szCs w:val="10"/>
          <w:spacing w:val="2"/>
          <w:position w:val="-1"/>
        </w:rPr>
        <w:t>θ</w:t>
      </w:r>
      <w:r>
        <w:rPr>
          <w:rFonts w:ascii="Arial" w:hAnsi="Arial" w:eastAsia="Arial" w:cs="Arial"/>
          <w:sz w:val="15"/>
          <w:szCs w:val="15"/>
          <w:spacing w:val="2"/>
          <w:position w:val="-1"/>
        </w:rPr>
        <w:t>;</w:t>
      </w:r>
      <w:r>
        <w:rPr>
          <w:rFonts w:ascii="Arial" w:hAnsi="Arial" w:eastAsia="Arial" w:cs="Arial"/>
          <w:sz w:val="15"/>
          <w:szCs w:val="15"/>
          <w:spacing w:val="-13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d</w:t>
      </w:r>
      <w:r>
        <w:rPr>
          <w:rFonts w:ascii="Arial" w:hAnsi="Arial" w:eastAsia="Arial" w:cs="Arial"/>
          <w:sz w:val="10"/>
          <w:szCs w:val="10"/>
          <w:position w:val="-2"/>
        </w:rPr>
        <w:t>train</w:t>
      </w:r>
      <w:r>
        <w:rPr>
          <w:rFonts w:ascii="Arial" w:hAnsi="Arial" w:eastAsia="Arial" w:cs="Arial"/>
          <w:sz w:val="10"/>
          <w:szCs w:val="10"/>
          <w:spacing w:val="-9"/>
          <w:position w:val="-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2"/>
        </w:rPr>
        <w:t>)+</w:t>
      </w:r>
      <w:r>
        <w:rPr>
          <w:rFonts w:ascii="Malgun Gothic" w:hAnsi="Malgun Gothic" w:eastAsia="Malgun Gothic" w:cs="Malgun Gothic"/>
          <w:sz w:val="15"/>
          <w:szCs w:val="15"/>
          <w:spacing w:val="-17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</w:rPr>
        <w:t>K</w:t>
      </w:r>
      <w:r>
        <w:rPr>
          <w:rFonts w:ascii="Malgun Gothic" w:hAnsi="Malgun Gothic" w:eastAsia="Malgun Gothic" w:cs="Malgun Gothic"/>
          <w:sz w:val="15"/>
          <w:szCs w:val="15"/>
          <w:spacing w:val="2"/>
        </w:rPr>
        <w:t>(</w:t>
      </w:r>
      <w:r>
        <w:rPr>
          <w:rFonts w:ascii="Arial" w:hAnsi="Arial" w:eastAsia="Arial" w:cs="Arial"/>
          <w:sz w:val="15"/>
          <w:szCs w:val="15"/>
          <w:spacing w:val="2"/>
        </w:rPr>
        <w:t>θ</w:t>
      </w:r>
      <w:r>
        <w:rPr>
          <w:rFonts w:ascii="Malgun Gothic" w:hAnsi="Malgun Gothic" w:eastAsia="Malgun Gothic" w:cs="Malgun Gothic"/>
          <w:sz w:val="15"/>
          <w:szCs w:val="15"/>
          <w:spacing w:val="2"/>
        </w:rPr>
        <w:t>)</w:t>
      </w:r>
      <w:r>
        <w:rPr>
          <w:rFonts w:ascii="Arial" w:hAnsi="Arial" w:eastAsia="Arial" w:cs="Arial"/>
          <w:sz w:val="15"/>
          <w:szCs w:val="15"/>
          <w:spacing w:val="2"/>
        </w:rPr>
        <w:t>;</w:t>
      </w:r>
      <w:r>
        <w:rPr>
          <w:rFonts w:ascii="Arial" w:hAnsi="Arial" w:eastAsia="Arial" w:cs="Arial"/>
          <w:sz w:val="15"/>
          <w:szCs w:val="15"/>
          <w:spacing w:val="-13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</w:rPr>
        <w:t>m</w:t>
      </w:r>
      <w:r>
        <w:rPr>
          <w:rFonts w:ascii="Arial" w:hAnsi="Arial" w:eastAsia="Arial" w:cs="Arial"/>
          <w:sz w:val="11"/>
          <w:szCs w:val="11"/>
          <w:spacing w:val="2"/>
          <w:position w:val="-2"/>
        </w:rPr>
        <w:t>α</w:t>
      </w:r>
      <w:r>
        <w:rPr>
          <w:rFonts w:ascii="Arial" w:hAnsi="Arial" w:eastAsia="Arial" w:cs="Arial"/>
          <w:sz w:val="10"/>
          <w:szCs w:val="10"/>
          <w:spacing w:val="2"/>
          <w:position w:val="-2"/>
        </w:rPr>
        <w:t>;θ  </w:t>
      </w:r>
      <w:r>
        <w:rPr>
          <w:rFonts w:ascii="Malgun Gothic" w:hAnsi="Malgun Gothic" w:eastAsia="Malgun Gothic" w:cs="Malgun Gothic"/>
          <w:sz w:val="15"/>
          <w:szCs w:val="15"/>
          <w:spacing w:val="2"/>
        </w:rPr>
        <w:t>∈</w:t>
      </w:r>
      <w:r>
        <w:rPr>
          <w:rFonts w:ascii="Malgun Gothic" w:hAnsi="Malgun Gothic" w:eastAsia="Malgun Gothic" w:cs="Malgun Gothic"/>
          <w:sz w:val="15"/>
          <w:szCs w:val="15"/>
          <w:spacing w:val="-12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</w:rPr>
        <w:t>N</w:t>
      </w:r>
      <w:r>
        <w:rPr>
          <w:rFonts w:ascii="Arial" w:hAnsi="Arial" w:eastAsia="Arial" w:cs="Arial"/>
          <w:sz w:val="11"/>
          <w:szCs w:val="11"/>
          <w:spacing w:val="2"/>
          <w:position w:val="-2"/>
        </w:rPr>
        <w:t>α</w:t>
      </w:r>
      <w:r>
        <w:rPr>
          <w:rFonts w:ascii="Arial" w:hAnsi="Arial" w:eastAsia="Arial" w:cs="Arial"/>
          <w:sz w:val="11"/>
          <w:szCs w:val="11"/>
          <w:spacing w:val="-8"/>
          <w:position w:val="-2"/>
        </w:rPr>
        <w:t xml:space="preserve"> </w:t>
      </w:r>
      <w:r>
        <w:rPr>
          <w:rFonts w:ascii="Arial" w:hAnsi="Arial" w:eastAsia="Arial" w:cs="Arial"/>
          <w:sz w:val="15"/>
          <w:szCs w:val="15"/>
          <w:spacing w:val="2"/>
        </w:rPr>
        <w:t>;                                           </w:t>
      </w:r>
      <w:r>
        <w:rPr>
          <w:rFonts w:ascii="Arial" w:hAnsi="Arial" w:eastAsia="Arial" w:cs="Arial"/>
          <w:sz w:val="15"/>
          <w:szCs w:val="15"/>
          <w:spacing w:val="1"/>
        </w:rPr>
        <w:t xml:space="preserve">               </w:t>
      </w:r>
      <w:r>
        <w:rPr>
          <w:sz w:val="15"/>
          <w:szCs w:val="15"/>
          <w:spacing w:val="1"/>
        </w:rPr>
        <w:t>(10)</w:t>
      </w:r>
    </w:p>
    <w:p>
      <w:pPr>
        <w:pStyle w:val="BodyText"/>
        <w:ind w:left="3" w:right="2450"/>
        <w:spacing w:before="158" w:line="351" w:lineRule="auto"/>
        <w:rPr>
          <w:rFonts w:ascii="Malgun Gothic" w:hAnsi="Malgun Gothic" w:eastAsia="Malgun Gothic" w:cs="Malgun Gothic"/>
          <w:sz w:val="15"/>
          <w:szCs w:val="15"/>
        </w:rPr>
      </w:pPr>
      <w:r>
        <w:rPr>
          <w:sz w:val="15"/>
          <w:szCs w:val="15"/>
        </w:rPr>
        <w:t>where</w:t>
      </w:r>
      <w:r>
        <w:rPr>
          <w:sz w:val="15"/>
          <w:szCs w:val="15"/>
          <w:spacing w:val="1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L</w:t>
      </w:r>
      <w:r>
        <w:rPr>
          <w:rFonts w:ascii="Malgun Gothic" w:hAnsi="Malgun Gothic" w:eastAsia="Malgun Gothic" w:cs="Malgun Gothic"/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isthe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</w:rPr>
        <w:t>loss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</w:rPr>
        <w:t>function</w:t>
      </w:r>
      <w:r>
        <w:rPr>
          <w:sz w:val="15"/>
          <w:szCs w:val="15"/>
          <w:spacing w:val="18"/>
        </w:rPr>
        <w:t>,</w:t>
      </w:r>
      <w:r>
        <w:rPr>
          <w:sz w:val="15"/>
          <w:szCs w:val="15"/>
          <w:spacing w:val="14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8"/>
        </w:rPr>
        <w:t>d ∈</w:t>
      </w:r>
      <w:r>
        <w:rPr>
          <w:rFonts w:ascii="Malgun Gothic" w:hAnsi="Malgun Gothic" w:eastAsia="Malgun Gothic" w:cs="Malgun Gothic"/>
          <w:sz w:val="15"/>
          <w:szCs w:val="15"/>
          <w:spacing w:val="-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8"/>
        </w:rPr>
        <w:t>D</w:t>
      </w:r>
      <w:r>
        <w:rPr>
          <w:sz w:val="15"/>
          <w:szCs w:val="15"/>
          <w:spacing w:val="18"/>
        </w:rPr>
        <w:t>,</w:t>
      </w:r>
      <w:r>
        <w:rPr>
          <w:sz w:val="15"/>
          <w:szCs w:val="15"/>
          <w:spacing w:val="15"/>
        </w:rPr>
        <w:t xml:space="preserve"> </w:t>
      </w:r>
      <w:r>
        <w:rPr>
          <w:rFonts w:ascii="Arial" w:hAnsi="Arial" w:eastAsia="Arial" w:cs="Arial"/>
          <w:sz w:val="17"/>
          <w:szCs w:val="17"/>
          <w:spacing w:val="18"/>
        </w:rPr>
        <w:t>α </w:t>
      </w:r>
      <w:r>
        <w:rPr>
          <w:rFonts w:ascii="Malgun Gothic" w:hAnsi="Malgun Gothic" w:eastAsia="Malgun Gothic" w:cs="Malgun Gothic"/>
          <w:sz w:val="15"/>
          <w:szCs w:val="15"/>
          <w:spacing w:val="18"/>
        </w:rPr>
        <w:t>∈</w:t>
      </w:r>
      <w:r>
        <w:rPr>
          <w:rFonts w:ascii="Malgun Gothic" w:hAnsi="Malgun Gothic" w:eastAsia="Malgun Gothic" w:cs="Malgun Gothic"/>
          <w:sz w:val="15"/>
          <w:szCs w:val="15"/>
          <w:spacing w:val="-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8"/>
        </w:rPr>
        <w:t>B</w:t>
      </w:r>
      <w:r>
        <w:rPr>
          <w:sz w:val="15"/>
          <w:szCs w:val="15"/>
          <w:spacing w:val="18"/>
        </w:rPr>
        <w:t>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</w:rPr>
        <w:t>a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</w:rPr>
        <w:t>parameter</w:t>
      </w:r>
      <w:r>
        <w:rPr>
          <w:sz w:val="15"/>
          <w:szCs w:val="15"/>
          <w:spacing w:val="1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m</w:t>
      </w:r>
      <w:r>
        <w:rPr>
          <w:rFonts w:ascii="Arial" w:hAnsi="Arial" w:eastAsia="Arial" w:cs="Arial"/>
          <w:sz w:val="12"/>
          <w:szCs w:val="12"/>
          <w:spacing w:val="18"/>
          <w:position w:val="-2"/>
        </w:rPr>
        <w:t>α</w:t>
      </w:r>
      <w:r>
        <w:rPr>
          <w:rFonts w:ascii="Malgun Gothic" w:hAnsi="Malgun Gothic" w:eastAsia="Malgun Gothic" w:cs="Malgun Gothic"/>
          <w:sz w:val="11"/>
          <w:szCs w:val="11"/>
          <w:spacing w:val="18"/>
          <w:position w:val="-2"/>
        </w:rPr>
        <w:t>,</w:t>
      </w:r>
      <w:r>
        <w:rPr>
          <w:rFonts w:ascii="Arial" w:hAnsi="Arial" w:eastAsia="Arial" w:cs="Arial"/>
          <w:sz w:val="11"/>
          <w:szCs w:val="11"/>
          <w:spacing w:val="18"/>
          <w:position w:val="-1"/>
        </w:rPr>
        <w:t>θ</w:t>
      </w:r>
      <w:r>
        <w:rPr>
          <w:sz w:val="15"/>
          <w:szCs w:val="15"/>
          <w:spacing w:val="18"/>
          <w:position w:val="-1"/>
        </w:rPr>
        <w:t>;</w:t>
      </w:r>
      <w:r>
        <w:rPr>
          <w:sz w:val="15"/>
          <w:szCs w:val="15"/>
          <w:spacing w:val="15"/>
          <w:w w:val="102"/>
          <w:position w:val="-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8"/>
        </w:rPr>
        <w:t>θ</w:t>
      </w:r>
      <w:r>
        <w:rPr>
          <w:rFonts w:ascii="Arial" w:hAnsi="Arial" w:eastAsia="Arial" w:cs="Arial"/>
          <w:sz w:val="15"/>
          <w:szCs w:val="15"/>
          <w:spacing w:val="19"/>
          <w:w w:val="10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8"/>
        </w:rPr>
        <w:t>∈</w:t>
      </w:r>
      <w:r>
        <w:rPr>
          <w:rFonts w:ascii="Malgun Gothic" w:hAnsi="Malgun Gothic" w:eastAsia="Malgun Gothic" w:cs="Malgun Gothic"/>
          <w:sz w:val="15"/>
          <w:szCs w:val="15"/>
          <w:spacing w:val="-8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8"/>
          <w:position w:val="-1"/>
        </w:rPr>
        <w:t>N</w:t>
      </w:r>
      <w:r>
        <w:rPr>
          <w:rFonts w:ascii="Arial" w:hAnsi="Arial" w:eastAsia="Arial" w:cs="Arial"/>
          <w:sz w:val="12"/>
          <w:szCs w:val="12"/>
          <w:spacing w:val="18"/>
          <w:position w:val="-1"/>
        </w:rPr>
        <w:t>α</w:t>
      </w:r>
      <w:r>
        <w:rPr>
          <w:sz w:val="15"/>
          <w:szCs w:val="15"/>
          <w:spacing w:val="18"/>
          <w:position w:val="-1"/>
        </w:rPr>
        <w:t>, </w:t>
      </w:r>
      <w:r>
        <w:rPr>
          <w:rFonts w:ascii="Malgun Gothic" w:hAnsi="Malgun Gothic" w:eastAsia="Malgun Gothic" w:cs="Malgun Gothic"/>
          <w:sz w:val="15"/>
          <w:szCs w:val="15"/>
          <w:spacing w:val="18"/>
        </w:rPr>
        <w:t>K</w:t>
      </w:r>
      <w:r>
        <w:rPr>
          <w:sz w:val="15"/>
          <w:szCs w:val="15"/>
          <w:spacing w:val="17"/>
        </w:rPr>
        <w:t>(</w:t>
      </w:r>
      <w:r>
        <w:rPr>
          <w:rFonts w:ascii="Arial" w:hAnsi="Arial" w:eastAsia="Arial" w:cs="Arial"/>
          <w:sz w:val="15"/>
          <w:szCs w:val="15"/>
          <w:spacing w:val="17"/>
        </w:rPr>
        <w:t>θ</w:t>
      </w:r>
      <w:r>
        <w:rPr>
          <w:sz w:val="15"/>
          <w:szCs w:val="15"/>
          <w:spacing w:val="17"/>
        </w:rPr>
        <w:t>)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</w:rPr>
        <w:t>regularization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</w:rPr>
        <w:t>method</w:t>
      </w:r>
      <w:r>
        <w:rPr>
          <w:sz w:val="15"/>
          <w:szCs w:val="15"/>
          <w:spacing w:val="17"/>
        </w:rPr>
        <w:t>.</w:t>
      </w:r>
      <w:r>
        <w:rPr>
          <w:sz w:val="15"/>
          <w:szCs w:val="1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8.2.</w:t>
      </w:r>
      <w:r>
        <w:rPr>
          <w:rFonts w:ascii="Malgun Gothic" w:hAnsi="Malgun Gothic" w:eastAsia="Malgun Gothic" w:cs="Malgun Gothic"/>
          <w:sz w:val="15"/>
          <w:szCs w:val="15"/>
          <w:spacing w:val="54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Zero-shot</w:t>
      </w:r>
      <w:r>
        <w:rPr>
          <w:rFonts w:ascii="Malgun Gothic" w:hAnsi="Malgun Gothic" w:eastAsia="Malgun Gothic" w:cs="Malgun Gothic"/>
          <w:sz w:val="15"/>
          <w:szCs w:val="15"/>
          <w:spacing w:val="-1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NAS</w:t>
      </w:r>
    </w:p>
    <w:p>
      <w:pPr>
        <w:pStyle w:val="BodyText"/>
        <w:ind w:left="5" w:firstLine="238"/>
        <w:spacing w:before="80" w:line="281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Neural architecture search is extensively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utilized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systematically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ﬁnd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optimal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ne</w:t>
      </w:r>
      <w:r>
        <w:rPr>
          <w:sz w:val="15"/>
          <w:szCs w:val="15"/>
          <w:spacing w:val="9"/>
        </w:rPr>
        <w:t>twork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from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several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alternative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archi-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tectures. Zero-shot NAS designs training-free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proxie</w:t>
      </w:r>
      <w:r>
        <w:rPr>
          <w:sz w:val="15"/>
          <w:szCs w:val="15"/>
          <w:spacing w:val="9"/>
        </w:rPr>
        <w:t>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anticipate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architecture performance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evaluations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save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time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166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241"/>
        <w:spacing w:before="52" w:line="215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8"/>
        </w:rPr>
        <w:t>Algorithm Zen-NAS</w:t>
      </w:r>
      <w:r>
        <w:rPr>
          <w:sz w:val="15"/>
          <w:szCs w:val="15"/>
          <w:spacing w:val="8"/>
        </w:rPr>
        <w:t>.</w:t>
      </w:r>
    </w:p>
    <w:p>
      <w:pPr>
        <w:pStyle w:val="BodyText"/>
        <w:ind w:left="7" w:right="1" w:firstLine="238"/>
        <w:spacing w:before="16" w:line="203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Require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area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D,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inference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spending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limit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H,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maximum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depth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J,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total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number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of iterations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E</w:t>
      </w:r>
      <w:r>
        <w:rPr>
          <w:sz w:val="15"/>
          <w:szCs w:val="15"/>
          <w:spacing w:val="10"/>
        </w:rPr>
        <w:t>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pop</w:t>
      </w:r>
      <w:r>
        <w:rPr>
          <w:sz w:val="15"/>
          <w:szCs w:val="15"/>
          <w:spacing w:val="9"/>
        </w:rPr>
        <w:t>ulation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size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N</w:t>
      </w:r>
      <w:r>
        <w:rPr>
          <w:rFonts w:ascii="Malgun Gothic" w:hAnsi="Malgun Gothic" w:eastAsia="Malgun Gothic" w:cs="Malgun Gothic"/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evolutionary algorithm and a starting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structure</w:t>
      </w:r>
      <w:r>
        <w:rPr>
          <w:sz w:val="15"/>
          <w:szCs w:val="15"/>
          <w:spacing w:val="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Fo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Ensure: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NAS-designed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ZenNet</w:t>
      </w:r>
      <w:r>
        <w:rPr>
          <w:sz w:val="15"/>
          <w:szCs w:val="15"/>
          <w:spacing w:val="7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F</w:t>
      </w:r>
      <w:r>
        <w:rPr>
          <w:sz w:val="15"/>
          <w:szCs w:val="15"/>
          <w:spacing w:val="9"/>
        </w:rPr>
        <w:t>*.</w:t>
      </w:r>
    </w:p>
    <w:p>
      <w:pPr>
        <w:spacing w:before="72"/>
        <w:rPr/>
      </w:pPr>
      <w:r/>
    </w:p>
    <w:tbl>
      <w:tblPr>
        <w:tblStyle w:val="TableNormal"/>
        <w:tblW w:w="9324" w:type="dxa"/>
        <w:tblInd w:w="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9324"/>
      </w:tblGrid>
      <w:tr>
        <w:trPr>
          <w:trHeight w:val="289" w:hRule="atLeast"/>
        </w:trPr>
        <w:tc>
          <w:tcPr>
            <w:tcW w:w="9324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19"/>
              <w:spacing w:before="111" w:line="214" w:lineRule="auto"/>
              <w:rPr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Algorithm</w:t>
            </w:r>
            <w:r>
              <w:rPr>
                <w:rFonts w:ascii="Arial" w:hAnsi="Arial" w:eastAsia="Arial" w:cs="Arial"/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1: </w:t>
            </w:r>
            <w:r>
              <w:rPr>
                <w:sz w:val="12"/>
                <w:szCs w:val="12"/>
                <w:spacing w:val="7"/>
              </w:rPr>
              <w:t>Algorithm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Zen-NAS</w:t>
            </w:r>
          </w:p>
        </w:tc>
      </w:tr>
      <w:tr>
        <w:trPr>
          <w:trHeight w:val="220" w:hRule="atLeast"/>
        </w:trPr>
        <w:tc>
          <w:tcPr>
            <w:tcW w:w="9324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8"/>
              <w:spacing w:before="75" w:line="13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position w:val="1"/>
              </w:rPr>
              <w:t>1:</w:t>
            </w:r>
            <w:r>
              <w:rPr>
                <w:sz w:val="12"/>
                <w:szCs w:val="12"/>
                <w:spacing w:val="23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1"/>
              </w:rPr>
              <w:t>Initialize population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6"/>
                <w:position w:val="1"/>
              </w:rPr>
              <w:t>P =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6"/>
                <w:position w:val="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6"/>
                <w:position w:val="1"/>
              </w:rPr>
              <w:t>Fo</w:t>
            </w:r>
            <w:r>
              <w:rPr>
                <w:sz w:val="12"/>
                <w:szCs w:val="12"/>
                <w:spacing w:val="6"/>
                <w:position w:val="1"/>
              </w:rPr>
              <w:t>.</w:t>
            </w:r>
          </w:p>
        </w:tc>
      </w:tr>
      <w:tr>
        <w:trPr>
          <w:trHeight w:val="168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4"/>
              <w:spacing w:line="182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2: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</w:rPr>
              <w:t>for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</w:rPr>
              <w:t>t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6"/>
              </w:rPr>
              <w:t xml:space="preserve"> = </w:t>
            </w:r>
            <w:r>
              <w:rPr>
                <w:sz w:val="12"/>
                <w:szCs w:val="12"/>
                <w:spacing w:val="6"/>
              </w:rPr>
              <w:t>1,</w:t>
            </w:r>
            <w:r>
              <w:rPr>
                <w:sz w:val="12"/>
                <w:szCs w:val="12"/>
                <w:spacing w:val="14"/>
                <w:w w:val="103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2,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</w:rPr>
              <w:t>...</w:t>
            </w:r>
            <w:r>
              <w:rPr>
                <w:sz w:val="12"/>
                <w:szCs w:val="12"/>
                <w:spacing w:val="6"/>
              </w:rPr>
              <w:t>,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</w:rPr>
              <w:t>T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8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</w:rPr>
              <w:t>do</w:t>
            </w:r>
          </w:p>
        </w:tc>
      </w:tr>
      <w:tr>
        <w:trPr>
          <w:trHeight w:val="176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4"/>
              <w:spacing w:before="30" w:line="13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position w:val="1"/>
              </w:rPr>
              <w:t>3:     Pick</w:t>
            </w:r>
            <w:r>
              <w:rPr>
                <w:sz w:val="12"/>
                <w:szCs w:val="12"/>
                <w:spacing w:val="13"/>
                <w:w w:val="101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1"/>
              </w:rPr>
              <w:t>something</w:t>
            </w:r>
            <w:r>
              <w:rPr>
                <w:sz w:val="12"/>
                <w:szCs w:val="12"/>
                <w:spacing w:val="13"/>
                <w:w w:val="101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1"/>
              </w:rPr>
              <w:t>at will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6"/>
                <w:position w:val="1"/>
              </w:rPr>
              <w:t>F</w:t>
            </w:r>
            <w:r>
              <w:rPr>
                <w:rFonts w:ascii="Malgun Gothic" w:hAnsi="Malgun Gothic" w:eastAsia="Malgun Gothic" w:cs="Malgun Gothic"/>
                <w:sz w:val="8"/>
                <w:szCs w:val="8"/>
                <w:spacing w:val="6"/>
                <w:position w:val="-1"/>
              </w:rPr>
              <w:t>t</w:t>
            </w:r>
            <w:r>
              <w:rPr>
                <w:rFonts w:ascii="Malgun Gothic" w:hAnsi="Malgun Gothic" w:eastAsia="Malgun Gothic" w:cs="Malgun Gothic"/>
                <w:sz w:val="8"/>
                <w:szCs w:val="8"/>
                <w:spacing w:val="8"/>
                <w:w w:val="102"/>
                <w:position w:val="-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6"/>
                <w:position w:val="1"/>
              </w:rPr>
              <w:t>ϵ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6"/>
                <w:position w:val="1"/>
              </w:rPr>
              <w:t>P</w:t>
            </w:r>
            <w:r>
              <w:rPr>
                <w:sz w:val="12"/>
                <w:szCs w:val="12"/>
                <w:spacing w:val="6"/>
                <w:position w:val="1"/>
              </w:rPr>
              <w:t>.</w:t>
            </w:r>
          </w:p>
        </w:tc>
      </w:tr>
      <w:tr>
        <w:trPr>
          <w:trHeight w:val="166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4"/>
              <w:spacing w:line="177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4:     </w:t>
            </w:r>
            <w:r>
              <w:rPr>
                <w:sz w:val="12"/>
                <w:szCs w:val="12"/>
              </w:rPr>
              <w:t>Mutate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</w:rPr>
              <w:t>F</w:t>
            </w:r>
            <w:r>
              <w:rPr>
                <w:rFonts w:ascii="Malgun Gothic" w:hAnsi="Malgun Gothic" w:eastAsia="Malgun Gothic" w:cs="Malgun Gothic"/>
                <w:sz w:val="8"/>
                <w:szCs w:val="8"/>
                <w:position w:val="-2"/>
              </w:rPr>
              <w:t>e</w:t>
            </w:r>
            <w:r>
              <w:rPr>
                <w:rFonts w:ascii="Malgun Gothic" w:hAnsi="Malgun Gothic" w:eastAsia="Malgun Gothic" w:cs="Malgun Gothic"/>
                <w:sz w:val="8"/>
                <w:szCs w:val="8"/>
                <w:spacing w:val="27"/>
                <w:w w:val="101"/>
                <w:position w:val="-2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1"/>
              </w:rPr>
              <w:t>=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5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</w:rPr>
              <w:t>MUTATE</w:t>
            </w:r>
            <w:r>
              <w:rPr>
                <w:sz w:val="12"/>
                <w:szCs w:val="12"/>
                <w:spacing w:val="11"/>
              </w:rPr>
              <w:t>(</w:t>
            </w:r>
            <w:r>
              <w:rPr>
                <w:rFonts w:ascii="Malgun Gothic" w:hAnsi="Malgun Gothic" w:eastAsia="Malgun Gothic" w:cs="Malgun Gothic"/>
                <w:sz w:val="12"/>
                <w:szCs w:val="12"/>
              </w:rPr>
              <w:t>F</w:t>
            </w:r>
            <w:r>
              <w:rPr>
                <w:rFonts w:ascii="Malgun Gothic" w:hAnsi="Malgun Gothic" w:eastAsia="Malgun Gothic" w:cs="Malgun Gothic"/>
                <w:sz w:val="8"/>
                <w:szCs w:val="8"/>
                <w:position w:val="-1"/>
              </w:rPr>
              <w:t>e</w:t>
            </w:r>
            <w:r>
              <w:rPr>
                <w:sz w:val="12"/>
                <w:szCs w:val="12"/>
                <w:spacing w:val="11"/>
                <w:position w:val="-1"/>
              </w:rPr>
              <w:t>,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1"/>
              </w:rPr>
              <w:t>D</w:t>
            </w:r>
            <w:r>
              <w:rPr>
                <w:sz w:val="12"/>
                <w:szCs w:val="12"/>
                <w:spacing w:val="11"/>
              </w:rPr>
              <w:t>).</w:t>
            </w:r>
          </w:p>
        </w:tc>
      </w:tr>
      <w:tr>
        <w:trPr>
          <w:trHeight w:val="175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4"/>
              <w:spacing w:line="188" w:lineRule="auto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5:   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if </w:t>
            </w:r>
            <w:r>
              <w:rPr>
                <w:sz w:val="12"/>
                <w:szCs w:val="12"/>
                <w:spacing w:val="9"/>
              </w:rPr>
              <w:t>in the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event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that</w:t>
            </w:r>
            <w:r>
              <w:rPr>
                <w:sz w:val="12"/>
                <w:szCs w:val="12"/>
                <w:spacing w:val="-8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9"/>
              </w:rPr>
              <w:t>f</w:t>
            </w:r>
            <w:r>
              <w:rPr>
                <w:rFonts w:ascii="Malgun Gothic" w:hAnsi="Malgun Gothic" w:eastAsia="Malgun Gothic" w:cs="Malgun Gothic"/>
                <w:sz w:val="8"/>
                <w:szCs w:val="8"/>
                <w:spacing w:val="9"/>
                <w:position w:val="-2"/>
              </w:rPr>
              <w:t>e</w:t>
            </w:r>
            <w:r>
              <w:rPr>
                <w:rFonts w:ascii="Malgun Gothic" w:hAnsi="Malgun Gothic" w:eastAsia="Malgun Gothic" w:cs="Malgun Gothic"/>
                <w:sz w:val="8"/>
                <w:szCs w:val="8"/>
                <w:spacing w:val="15"/>
                <w:w w:val="102"/>
                <w:position w:val="-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is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larger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than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the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inference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budget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or</w:t>
            </w:r>
            <w:r>
              <w:rPr>
                <w:sz w:val="12"/>
                <w:szCs w:val="12"/>
                <w:spacing w:val="12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contains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more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than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J</w:t>
            </w:r>
            <w:r>
              <w:rPr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layers,</w:t>
            </w:r>
            <w:r>
              <w:rPr>
                <w:sz w:val="12"/>
                <w:szCs w:val="12"/>
                <w:spacing w:val="11"/>
                <w:w w:val="10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</w:rPr>
              <w:t>then</w:t>
            </w:r>
          </w:p>
        </w:tc>
      </w:tr>
      <w:tr>
        <w:trPr>
          <w:trHeight w:val="171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4"/>
              <w:spacing w:before="26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6:</w:t>
            </w:r>
            <w:r>
              <w:rPr>
                <w:sz w:val="12"/>
                <w:szCs w:val="12"/>
              </w:rPr>
              <w:t xml:space="preserve">              </w:t>
            </w:r>
            <w:r>
              <w:rPr>
                <w:sz w:val="12"/>
                <w:szCs w:val="12"/>
                <w:spacing w:val="6"/>
              </w:rPr>
              <w:t>Do</w:t>
            </w:r>
            <w:r>
              <w:rPr>
                <w:sz w:val="12"/>
                <w:szCs w:val="12"/>
                <w:spacing w:val="24"/>
                <w:w w:val="101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nothing.</w:t>
            </w:r>
          </w:p>
        </w:tc>
      </w:tr>
      <w:tr>
        <w:trPr>
          <w:trHeight w:val="160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4"/>
              <w:spacing w:line="150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7:</w:t>
            </w:r>
            <w:r>
              <w:rPr>
                <w:sz w:val="12"/>
                <w:szCs w:val="12"/>
                <w:spacing w:val="4"/>
              </w:rPr>
              <w:t xml:space="preserve">     </w:t>
            </w:r>
            <w:r>
              <w:rPr>
                <w:rFonts w:ascii="Arial" w:hAnsi="Arial" w:eastAsia="Arial" w:cs="Arial"/>
                <w:sz w:val="12"/>
                <w:szCs w:val="12"/>
              </w:rPr>
              <w:t>else</w:t>
            </w:r>
          </w:p>
        </w:tc>
      </w:tr>
      <w:tr>
        <w:trPr>
          <w:trHeight w:val="179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4"/>
              <w:spacing w:before="8" w:line="18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8:             </w:t>
            </w:r>
            <w:r>
              <w:rPr>
                <w:sz w:val="12"/>
                <w:szCs w:val="12"/>
              </w:rPr>
              <w:t>Get</w:t>
            </w:r>
            <w:r>
              <w:rPr>
                <w:sz w:val="12"/>
                <w:szCs w:val="12"/>
                <w:spacing w:val="22"/>
                <w:w w:val="102"/>
              </w:rPr>
              <w:t xml:space="preserve"> </w:t>
            </w:r>
            <w:r>
              <w:rPr>
                <w:sz w:val="12"/>
                <w:szCs w:val="12"/>
              </w:rPr>
              <w:t>Zen</w:t>
            </w:r>
            <w:r>
              <w:rPr>
                <w:sz w:val="12"/>
                <w:szCs w:val="12"/>
                <w:spacing w:val="7"/>
              </w:rPr>
              <w:t>-</w:t>
            </w:r>
            <w:r>
              <w:rPr>
                <w:sz w:val="12"/>
                <w:szCs w:val="12"/>
              </w:rPr>
              <w:t>Score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</w:rPr>
              <w:t>z</w:t>
            </w:r>
            <w:r>
              <w:rPr>
                <w:sz w:val="12"/>
                <w:szCs w:val="12"/>
                <w:spacing w:val="16"/>
                <w:w w:val="10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7"/>
              </w:rPr>
              <w:t>= </w:t>
            </w:r>
            <w:r>
              <w:rPr>
                <w:sz w:val="12"/>
                <w:szCs w:val="12"/>
              </w:rPr>
              <w:t>Zen</w:t>
            </w:r>
            <w:r>
              <w:rPr>
                <w:sz w:val="12"/>
                <w:szCs w:val="12"/>
                <w:spacing w:val="7"/>
              </w:rPr>
              <w:t>(</w:t>
            </w:r>
            <w:r>
              <w:rPr>
                <w:rFonts w:ascii="Malgun Gothic" w:hAnsi="Malgun Gothic" w:eastAsia="Malgun Gothic" w:cs="Malgun Gothic"/>
                <w:sz w:val="12"/>
                <w:szCs w:val="12"/>
              </w:rPr>
              <w:t>F</w:t>
            </w:r>
            <w:r>
              <w:rPr>
                <w:rFonts w:ascii="Malgun Gothic" w:hAnsi="Malgun Gothic" w:eastAsia="Malgun Gothic" w:cs="Malgun Gothic"/>
                <w:sz w:val="8"/>
                <w:szCs w:val="8"/>
                <w:position w:val="-2"/>
              </w:rPr>
              <w:t>e</w:t>
            </w:r>
            <w:r>
              <w:rPr>
                <w:sz w:val="12"/>
                <w:szCs w:val="12"/>
                <w:spacing w:val="7"/>
              </w:rPr>
              <w:t>).</w:t>
            </w:r>
          </w:p>
        </w:tc>
      </w:tr>
      <w:tr>
        <w:trPr>
          <w:trHeight w:val="174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4"/>
              <w:spacing w:before="31" w:line="13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position w:val="1"/>
              </w:rPr>
              <w:t>9:</w:t>
            </w:r>
            <w:r>
              <w:rPr>
                <w:sz w:val="12"/>
                <w:szCs w:val="12"/>
                <w:position w:val="1"/>
              </w:rPr>
              <w:t xml:space="preserve">              </w:t>
            </w:r>
            <w:r>
              <w:rPr>
                <w:sz w:val="12"/>
                <w:szCs w:val="12"/>
                <w:spacing w:val="6"/>
                <w:position w:val="1"/>
              </w:rPr>
              <w:t>Append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6"/>
                <w:position w:val="1"/>
              </w:rPr>
              <w:t>F</w:t>
            </w:r>
            <w:r>
              <w:rPr>
                <w:rFonts w:ascii="Malgun Gothic" w:hAnsi="Malgun Gothic" w:eastAsia="Malgun Gothic" w:cs="Malgun Gothic"/>
                <w:sz w:val="8"/>
                <w:szCs w:val="8"/>
                <w:spacing w:val="6"/>
                <w:position w:val="-1"/>
              </w:rPr>
              <w:t>e</w:t>
            </w:r>
            <w:r>
              <w:rPr>
                <w:rFonts w:ascii="Malgun Gothic" w:hAnsi="Malgun Gothic" w:eastAsia="Malgun Gothic" w:cs="Malgun Gothic"/>
                <w:sz w:val="8"/>
                <w:szCs w:val="8"/>
                <w:spacing w:val="20"/>
                <w:w w:val="101"/>
                <w:position w:val="-1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1"/>
              </w:rPr>
              <w:t>to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6"/>
                <w:position w:val="1"/>
              </w:rPr>
              <w:t>P</w:t>
            </w:r>
            <w:r>
              <w:rPr>
                <w:sz w:val="12"/>
                <w:szCs w:val="12"/>
                <w:spacing w:val="6"/>
                <w:position w:val="1"/>
              </w:rPr>
              <w:t>.</w:t>
            </w:r>
          </w:p>
        </w:tc>
      </w:tr>
      <w:tr>
        <w:trPr>
          <w:trHeight w:val="158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8"/>
              <w:spacing w:line="147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10:   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end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  <w:w w:val="102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if</w:t>
            </w:r>
          </w:p>
        </w:tc>
      </w:tr>
      <w:tr>
        <w:trPr>
          <w:trHeight w:val="181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8"/>
              <w:spacing w:before="40" w:line="131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position w:val="1"/>
              </w:rPr>
              <w:t>11:   If</w:t>
            </w:r>
            <w:r>
              <w:rPr>
                <w:sz w:val="12"/>
                <w:szCs w:val="12"/>
                <w:spacing w:val="-2"/>
                <w:position w:val="1"/>
              </w:rPr>
              <w:t xml:space="preserve">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8"/>
                <w:position w:val="1"/>
              </w:rPr>
              <w:t>P 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position w:val="1"/>
              </w:rPr>
              <w:t>&gt;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8"/>
                <w:position w:val="1"/>
              </w:rPr>
              <w:t>H</w:t>
            </w:r>
            <w:r>
              <w:rPr>
                <w:sz w:val="12"/>
                <w:szCs w:val="12"/>
                <w:spacing w:val="8"/>
                <w:position w:val="1"/>
              </w:rPr>
              <w:t>, then</w:t>
            </w:r>
            <w:r>
              <w:rPr>
                <w:sz w:val="12"/>
                <w:szCs w:val="12"/>
                <w:spacing w:val="14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1"/>
              </w:rPr>
              <w:t>discard the network </w:t>
            </w:r>
            <w:r>
              <w:rPr>
                <w:sz w:val="12"/>
                <w:szCs w:val="12"/>
                <w:spacing w:val="7"/>
                <w:position w:val="1"/>
              </w:rPr>
              <w:t>with</w:t>
            </w:r>
            <w:r>
              <w:rPr>
                <w:sz w:val="12"/>
                <w:szCs w:val="12"/>
                <w:spacing w:val="12"/>
                <w:w w:val="10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1"/>
              </w:rPr>
              <w:t>the</w:t>
            </w:r>
            <w:r>
              <w:rPr>
                <w:sz w:val="12"/>
                <w:szCs w:val="12"/>
                <w:spacing w:val="12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1"/>
              </w:rPr>
              <w:t>lowest</w:t>
            </w:r>
            <w:r>
              <w:rPr>
                <w:sz w:val="12"/>
                <w:szCs w:val="12"/>
                <w:spacing w:val="13"/>
                <w:position w:val="1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1"/>
              </w:rPr>
              <w:t>Zen-Score.</w:t>
            </w:r>
          </w:p>
        </w:tc>
      </w:tr>
      <w:tr>
        <w:trPr>
          <w:trHeight w:val="161" w:hRule="atLeast"/>
        </w:trPr>
        <w:tc>
          <w:tcPr>
            <w:tcW w:w="9324" w:type="dxa"/>
            <w:vAlign w:val="top"/>
          </w:tcPr>
          <w:p>
            <w:pPr>
              <w:pStyle w:val="TableText"/>
              <w:ind w:left="128"/>
              <w:spacing w:line="151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12: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</w:rPr>
              <w:t>end for</w:t>
            </w:r>
          </w:p>
        </w:tc>
      </w:tr>
      <w:tr>
        <w:trPr>
          <w:trHeight w:val="223" w:hRule="atLeast"/>
        </w:trPr>
        <w:tc>
          <w:tcPr>
            <w:tcW w:w="9324" w:type="dxa"/>
            <w:vAlign w:val="top"/>
            <w:tcBorders>
              <w:bottom w:val="single" w:color="000000" w:sz="2" w:space="0"/>
            </w:tcBorders>
          </w:tcPr>
          <w:p>
            <w:pPr>
              <w:pStyle w:val="TableText"/>
              <w:ind w:left="128"/>
              <w:spacing w:before="10" w:line="21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13: The highest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8"/>
              </w:rPr>
              <w:t>Zen-Score network</w:t>
            </w:r>
            <w:r>
              <w:rPr>
                <w:sz w:val="12"/>
                <w:szCs w:val="12"/>
                <w:spacing w:val="13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in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7"/>
              </w:rPr>
              <w:t>P</w:t>
            </w:r>
            <w:r>
              <w:rPr>
                <w:sz w:val="12"/>
                <w:szCs w:val="12"/>
                <w:spacing w:val="7"/>
              </w:rPr>
              <w:t>,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7"/>
              </w:rPr>
              <w:t>F</w:t>
            </w:r>
            <w:r>
              <w:rPr>
                <w:sz w:val="12"/>
                <w:szCs w:val="12"/>
                <w:spacing w:val="7"/>
              </w:rPr>
              <w:t>*,</w:t>
            </w:r>
            <w:r>
              <w:rPr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should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be</w:t>
            </w:r>
            <w:r>
              <w:rPr>
                <w:sz w:val="12"/>
                <w:szCs w:val="12"/>
                <w:spacing w:val="11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returned.</w:t>
            </w:r>
          </w:p>
        </w:tc>
      </w:tr>
    </w:tbl>
    <w:p>
      <w:pPr>
        <w:spacing w:line="285" w:lineRule="auto"/>
        <w:rPr>
          <w:rFonts w:ascii="Arial"/>
          <w:sz w:val="21"/>
        </w:rPr>
      </w:pPr>
      <w:r/>
    </w:p>
    <w:p>
      <w:pPr>
        <w:pStyle w:val="BodyText"/>
        <w:ind w:left="4" w:firstLine="238"/>
        <w:spacing w:before="44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This approach ranks candidate network designs without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training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replace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expensive NAS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training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process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computation-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efﬁcient proxies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42</w:t>
        </w:r>
      </w:hyperlink>
      <w:r>
        <w:rPr>
          <w:sz w:val="15"/>
          <w:szCs w:val="15"/>
          <w:spacing w:val="10"/>
        </w:rPr>
        <w:t>,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167</w:t>
        </w:r>
      </w:hyperlink>
      <w:hyperlink w:history="true" w:anchor="bookmark1">
        <w:r>
          <w:rPr>
            <w:sz w:val="15"/>
            <w:szCs w:val="15"/>
            <w:spacing w:val="10"/>
          </w:rPr>
          <w:t>,</w:t>
        </w:r>
        <w:r>
          <w:rPr>
            <w:sz w:val="15"/>
            <w:szCs w:val="15"/>
            <w:color w:val="0D7FAC"/>
            <w:spacing w:val="10"/>
          </w:rPr>
          <w:t>168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Several studies estimate 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expressivity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of deep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neural networks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quantifying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number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</w:t>
      </w:r>
      <w:r>
        <w:rPr>
          <w:sz w:val="15"/>
          <w:szCs w:val="15"/>
          <w:spacing w:val="9"/>
        </w:rPr>
        <w:t>f linear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regions. It is also possible to ﬁnd the best neural network architectures without training by utilizing zero-shot NAS and AutoML. </w:t>
      </w:r>
      <w:r>
        <w:rPr>
          <w:sz w:val="15"/>
          <w:szCs w:val="15"/>
          <w:spacing w:val="7"/>
        </w:rPr>
        <w:t>Specify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various components of the structure,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such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its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layers,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interconnec</w:t>
      </w:r>
      <w:r>
        <w:rPr>
          <w:sz w:val="15"/>
          <w:szCs w:val="15"/>
          <w:spacing w:val="9"/>
        </w:rPr>
        <w:t>tions,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activation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functions,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etc.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Construct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predictor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of future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performance by leveraging t</w:t>
      </w:r>
      <w:r>
        <w:rPr>
          <w:sz w:val="15"/>
          <w:szCs w:val="15"/>
          <w:spacing w:val="10"/>
        </w:rPr>
        <w:t>he current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historical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data.</w:t>
      </w:r>
    </w:p>
    <w:p>
      <w:pPr>
        <w:spacing w:line="277" w:lineRule="auto"/>
        <w:sectPr>
          <w:headerReference w:type="default" r:id="rId175"/>
          <w:footerReference w:type="default" r:id="rId176"/>
          <w:pgSz w:w="10886" w:h="14854"/>
          <w:pgMar w:top="817" w:right="779" w:bottom="792" w:left="778" w:header="660" w:footer="679" w:gutter="0"/>
        </w:sectPr>
        <w:rPr>
          <w:sz w:val="15"/>
          <w:szCs w:val="15"/>
        </w:rPr>
      </w:pPr>
    </w:p>
    <w:p>
      <w:pPr>
        <w:pStyle w:val="BodyText"/>
        <w:spacing w:before="241" w:line="212" w:lineRule="auto"/>
        <w:outlineLvl w:val="2"/>
        <w:jc w:val="right"/>
        <w:rPr>
          <w:sz w:val="15"/>
          <w:szCs w:val="15"/>
        </w:rPr>
      </w:pPr>
      <w:r>
        <w:rPr>
          <w:sz w:val="15"/>
          <w:szCs w:val="15"/>
          <w:spacing w:val="10"/>
        </w:rPr>
        <w:t>Train a subset of the architectural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representations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space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establish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relationship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between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perfor-</w:t>
      </w:r>
    </w:p>
    <w:p>
      <w:pPr>
        <w:pStyle w:val="BodyText"/>
        <w:ind w:left="17" w:right="1" w:hanging="2"/>
        <w:spacing w:before="18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mance and assess the outcomes. Design system architectures for automatic machine learning searches. Viable choices for such search</w:t>
      </w:r>
      <w:r>
        <w:rPr>
          <w:sz w:val="15"/>
          <w:szCs w:val="15"/>
          <w:spacing w:val="8"/>
        </w:rPr>
        <w:t>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include Bayesian optimization, reinforcement learning, genetic al</w:t>
      </w:r>
      <w:r>
        <w:rPr>
          <w:sz w:val="15"/>
          <w:szCs w:val="15"/>
          <w:spacing w:val="9"/>
        </w:rPr>
        <w:t>gorithms, and evolutionary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algorithms. AutoML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navigates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space using model predictions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subst</w:t>
      </w:r>
      <w:r>
        <w:rPr>
          <w:sz w:val="15"/>
          <w:szCs w:val="15"/>
          <w:spacing w:val="9"/>
        </w:rPr>
        <w:t>itutes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169</w:t>
        </w:r>
      </w:hyperlink>
      <w:r>
        <w:rPr>
          <w:sz w:val="15"/>
          <w:szCs w:val="15"/>
          <w:spacing w:val="9"/>
        </w:rPr>
        <w:t>].</w:t>
      </w:r>
    </w:p>
    <w:p>
      <w:pPr>
        <w:ind w:left="14"/>
        <w:spacing w:before="274" w:line="163" w:lineRule="auto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1"/>
        </w:rPr>
        <w:t>8.3.</w:t>
      </w:r>
      <w:r>
        <w:rPr>
          <w:rFonts w:ascii="Malgun Gothic" w:hAnsi="Malgun Gothic" w:eastAsia="Malgun Gothic" w:cs="Malgun Gothic"/>
          <w:sz w:val="15"/>
          <w:szCs w:val="15"/>
          <w:spacing w:val="59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Resource-aware NAS</w:t>
      </w:r>
    </w:p>
    <w:p>
      <w:pPr>
        <w:pStyle w:val="BodyText"/>
        <w:ind w:left="14" w:firstLine="239"/>
        <w:spacing w:before="196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 earliest topologies of neural networks were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developed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graduate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students.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Thereafter,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dataset-speciﬁc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structures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have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been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algorithmically created by means of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neural architecture search. To facilitate rapid searching, gradient-based NAS techniques have been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created.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10"/>
        </w:rPr>
        <w:t>Optimizing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phase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happen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quicker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gradient-based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NAS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solutions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b</w:t>
      </w:r>
      <w:r>
        <w:rPr>
          <w:sz w:val="15"/>
          <w:szCs w:val="15"/>
          <w:spacing w:val="9"/>
        </w:rPr>
        <w:t>ecause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structured.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performance of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10"/>
        </w:rPr>
        <w:t>neural architectur</w:t>
      </w:r>
      <w:r>
        <w:rPr>
          <w:sz w:val="15"/>
          <w:szCs w:val="15"/>
          <w:spacing w:val="9"/>
        </w:rPr>
        <w:t>e in the real world goes beyond only accuracy. This study incorporates resource costs into a gradient-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based NAS framework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170</w:t>
        </w:r>
      </w:hyperlink>
      <w:r>
        <w:rPr>
          <w:sz w:val="15"/>
          <w:szCs w:val="15"/>
          <w:spacing w:val="10"/>
        </w:rPr>
        <w:t>]. Multi-objective neural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automatically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designs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netw</w:t>
      </w:r>
      <w:r>
        <w:rPr>
          <w:sz w:val="15"/>
          <w:szCs w:val="15"/>
          <w:spacing w:val="9"/>
        </w:rPr>
        <w:t>orks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high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precision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efﬁ-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cacy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0"/>
        </w:rPr>
        <w:t>a variety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of applications.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Existing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methods must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sample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multiple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networks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instruct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se</w:t>
      </w:r>
      <w:r>
        <w:rPr>
          <w:sz w:val="15"/>
          <w:szCs w:val="15"/>
          <w:spacing w:val="9"/>
        </w:rPr>
        <w:t>arch behavior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of 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controller.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Provide a NAS architecture for dynamically sampling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networks in accordance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the latency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needs of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9"/>
        </w:rPr>
        <w:t>connected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de</w:t>
      </w:r>
      <w:r>
        <w:rPr>
          <w:sz w:val="15"/>
          <w:szCs w:val="15"/>
          <w:spacing w:val="8"/>
        </w:rPr>
        <w:t>vices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programs.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To match the latency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0"/>
        </w:rPr>
        <w:t>the sampl</w:t>
      </w:r>
      <w:r>
        <w:rPr>
          <w:sz w:val="15"/>
          <w:szCs w:val="15"/>
          <w:spacing w:val="9"/>
        </w:rPr>
        <w:t>ed network, layer-wise network sampling modiﬁes layer sampling probability based on the remaining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inference delay space. Thus, unnecessary network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sampling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avoided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efﬁcacy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improved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171</w:t>
        </w:r>
      </w:hyperlink>
      <w:r>
        <w:rPr>
          <w:sz w:val="15"/>
          <w:szCs w:val="15"/>
          <w:spacing w:val="9"/>
        </w:rPr>
        <w:t>].</w:t>
      </w:r>
    </w:p>
    <w:p>
      <w:pPr>
        <w:pStyle w:val="BodyText"/>
        <w:ind w:left="17" w:firstLine="234"/>
        <w:spacing w:before="13" w:line="282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A convolutional neural network is trained to predict labels based on data from a target distributi</w:t>
      </w:r>
      <w:r>
        <w:rPr>
          <w:sz w:val="15"/>
          <w:szCs w:val="15"/>
          <w:spacing w:val="8"/>
        </w:rPr>
        <w:t>on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8"/>
        </w:rPr>
        <w:t>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170</w:t>
        </w:r>
      </w:hyperlink>
      <w:r>
        <w:rPr>
          <w:sz w:val="15"/>
          <w:szCs w:val="15"/>
          <w:spacing w:val="8"/>
        </w:rPr>
        <w:t>]. A neural model is ﬁtted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a distribution by locating the optimal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1"/>
        </w:rPr>
        <w:t>network parameters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1"/>
        </w:rPr>
        <w:t>that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1"/>
        </w:rPr>
        <w:t>minimiz</w:t>
      </w:r>
      <w:r>
        <w:rPr>
          <w:sz w:val="15"/>
          <w:szCs w:val="15"/>
          <w:spacing w:val="10"/>
        </w:rPr>
        <w:t>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predicted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prediction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error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dataset.</w:t>
      </w:r>
    </w:p>
    <w:p>
      <w:pPr>
        <w:pStyle w:val="BodyText"/>
        <w:ind w:right="1"/>
        <w:spacing w:before="170" w:line="217" w:lineRule="auto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"/>
        </w:rPr>
        <w:t>θ</w:t>
      </w:r>
      <w:r>
        <w:rPr>
          <w:sz w:val="15"/>
          <w:szCs w:val="15"/>
          <w:spacing w:val="1"/>
        </w:rPr>
        <w:t>*</w:t>
      </w:r>
      <w:r>
        <w:rPr>
          <w:sz w:val="15"/>
          <w:szCs w:val="15"/>
          <w:spacing w:val="21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=</w:t>
      </w:r>
      <w:r>
        <w:rPr>
          <w:rFonts w:ascii="Microsoft JhengHei" w:hAnsi="Microsoft JhengHei" w:eastAsia="Microsoft JhengHei" w:cs="Microsoft JhengHei"/>
          <w:sz w:val="15"/>
          <w:szCs w:val="15"/>
          <w:spacing w:val="13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arg</w:t>
      </w:r>
      <w:r>
        <w:rPr>
          <w:rFonts w:ascii="Arial" w:hAnsi="Arial" w:eastAsia="Arial" w:cs="Arial"/>
          <w:sz w:val="15"/>
          <w:szCs w:val="15"/>
          <w:spacing w:val="-8"/>
        </w:rPr>
        <w:t xml:space="preserve"> </w:t>
      </w:r>
      <w:r>
        <w:rPr>
          <w:rFonts w:ascii="Arial" w:hAnsi="Arial" w:eastAsia="Arial" w:cs="Arial"/>
          <w:sz w:val="15"/>
          <w:szCs w:val="15"/>
        </w:rPr>
        <w:t>min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[</w:t>
      </w:r>
      <w:r>
        <w:rPr>
          <w:rFonts w:ascii="Arial" w:hAnsi="Arial" w:eastAsia="Arial" w:cs="Arial"/>
          <w:sz w:val="15"/>
          <w:szCs w:val="15"/>
          <w:spacing w:val="1"/>
        </w:rPr>
        <w:t>S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(</w:t>
      </w:r>
      <w:r>
        <w:rPr>
          <w:rFonts w:ascii="Arial" w:hAnsi="Arial" w:eastAsia="Arial" w:cs="Arial"/>
          <w:sz w:val="15"/>
          <w:szCs w:val="15"/>
          <w:spacing w:val="1"/>
        </w:rPr>
        <w:t>θ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)= </w:t>
      </w:r>
      <w:r>
        <w:rPr>
          <w:rFonts w:ascii="Arial" w:hAnsi="Arial" w:eastAsia="Arial" w:cs="Arial"/>
          <w:sz w:val="15"/>
          <w:szCs w:val="15"/>
          <w:spacing w:val="1"/>
        </w:rPr>
        <w:t>W</w:t>
      </w:r>
      <w:r>
        <w:rPr>
          <w:rFonts w:ascii="Microsoft JhengHei" w:hAnsi="Microsoft JhengHei" w:eastAsia="Microsoft JhengHei" w:cs="Microsoft JhengHei"/>
          <w:sz w:val="10"/>
          <w:szCs w:val="10"/>
          <w:spacing w:val="1"/>
          <w:position w:val="-2"/>
        </w:rPr>
        <w:t>((</w:t>
      </w:r>
      <w:r>
        <w:rPr>
          <w:rFonts w:ascii="Arial" w:hAnsi="Arial" w:eastAsia="Arial" w:cs="Arial"/>
          <w:sz w:val="10"/>
          <w:szCs w:val="10"/>
          <w:spacing w:val="1"/>
          <w:position w:val="-2"/>
        </w:rPr>
        <w:t>z;t</w:t>
      </w:r>
      <w:r>
        <w:rPr>
          <w:rFonts w:ascii="Microsoft JhengHei" w:hAnsi="Microsoft JhengHei" w:eastAsia="Microsoft JhengHei" w:cs="Microsoft JhengHei"/>
          <w:sz w:val="10"/>
          <w:szCs w:val="10"/>
          <w:spacing w:val="1"/>
        </w:rPr>
        <w:t>)~</w:t>
      </w:r>
      <w:r>
        <w:rPr>
          <w:rFonts w:ascii="Arial" w:hAnsi="Arial" w:eastAsia="Arial" w:cs="Arial"/>
          <w:sz w:val="10"/>
          <w:szCs w:val="10"/>
          <w:spacing w:val="1"/>
        </w:rPr>
        <w:t>p</w:t>
      </w:r>
      <w:r>
        <w:rPr>
          <w:rFonts w:ascii="Arial" w:hAnsi="Arial" w:eastAsia="Arial" w:cs="Arial"/>
          <w:sz w:val="15"/>
          <w:szCs w:val="15"/>
          <w:spacing w:val="1"/>
        </w:rPr>
        <w:t>-</w:t>
      </w:r>
      <w:r>
        <w:rPr>
          <w:rFonts w:ascii="Arial" w:hAnsi="Arial" w:eastAsia="Arial" w:cs="Arial"/>
          <w:sz w:val="10"/>
          <w:szCs w:val="10"/>
        </w:rPr>
        <w:t>data</w:t>
      </w:r>
      <w:r>
        <w:rPr>
          <w:rFonts w:ascii="Arial" w:hAnsi="Arial" w:eastAsia="Arial" w:cs="Arial"/>
          <w:sz w:val="15"/>
          <w:szCs w:val="15"/>
        </w:rPr>
        <w:t>N</w:t>
      </w:r>
      <w:r>
        <w:rPr>
          <w:rFonts w:ascii="Arial" w:hAnsi="Arial" w:eastAsia="Arial" w:cs="Arial"/>
          <w:sz w:val="10"/>
          <w:szCs w:val="10"/>
          <w:spacing w:val="1"/>
          <w:position w:val="-2"/>
        </w:rPr>
        <w:t>1 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(</w:t>
      </w:r>
      <w:r>
        <w:rPr>
          <w:rFonts w:ascii="Arial" w:hAnsi="Arial" w:eastAsia="Arial" w:cs="Arial"/>
          <w:sz w:val="15"/>
          <w:szCs w:val="15"/>
          <w:spacing w:val="1"/>
        </w:rPr>
        <w:t>f 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(</w:t>
      </w:r>
      <w:r>
        <w:rPr>
          <w:rFonts w:ascii="Arial" w:hAnsi="Arial" w:eastAsia="Arial" w:cs="Arial"/>
          <w:sz w:val="15"/>
          <w:szCs w:val="15"/>
          <w:spacing w:val="1"/>
        </w:rPr>
        <w:t>z;</w:t>
      </w:r>
      <w:r>
        <w:rPr>
          <w:rFonts w:ascii="Arial" w:hAnsi="Arial" w:eastAsia="Arial" w:cs="Arial"/>
          <w:sz w:val="15"/>
          <w:szCs w:val="15"/>
          <w:spacing w:val="-10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</w:rPr>
        <w:t>θ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)</w:t>
      </w:r>
      <w:r>
        <w:rPr>
          <w:rFonts w:ascii="Arial" w:hAnsi="Arial" w:eastAsia="Arial" w:cs="Arial"/>
          <w:sz w:val="15"/>
          <w:szCs w:val="15"/>
          <w:spacing w:val="1"/>
        </w:rPr>
        <w:t>;</w:t>
      </w:r>
      <w:r>
        <w:rPr>
          <w:rFonts w:ascii="Arial" w:hAnsi="Arial" w:eastAsia="Arial" w:cs="Arial"/>
          <w:sz w:val="15"/>
          <w:szCs w:val="15"/>
          <w:spacing w:val="-9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</w:rPr>
        <w:t>t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)]</w:t>
      </w:r>
      <w:r>
        <w:rPr>
          <w:rFonts w:ascii="Arial" w:hAnsi="Arial" w:eastAsia="Arial" w:cs="Arial"/>
          <w:sz w:val="15"/>
          <w:szCs w:val="15"/>
          <w:spacing w:val="1"/>
        </w:rPr>
        <w:t>.                                                              </w:t>
      </w:r>
      <w:r>
        <w:rPr>
          <w:sz w:val="15"/>
          <w:szCs w:val="15"/>
          <w:spacing w:val="1"/>
        </w:rPr>
        <w:t>(11)</w:t>
      </w:r>
    </w:p>
    <w:p>
      <w:pPr>
        <w:pStyle w:val="BodyText"/>
        <w:ind w:left="17" w:firstLine="239"/>
        <w:spacing w:before="89" w:line="203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In equation (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11</w:t>
        </w:r>
      </w:hyperlink>
      <w:r>
        <w:rPr>
          <w:sz w:val="15"/>
          <w:szCs w:val="15"/>
          <w:spacing w:val="9"/>
        </w:rPr>
        <w:t>),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S</w:t>
      </w:r>
      <w:r>
        <w:rPr>
          <w:rFonts w:ascii="Malgun Gothic" w:hAnsi="Malgun Gothic" w:eastAsia="Malgun Gothic" w:cs="Malgun Gothic"/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is the objective function,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z</w:t>
      </w:r>
      <w:r>
        <w:rPr>
          <w:rFonts w:ascii="Malgun Gothic" w:hAnsi="Malgun Gothic" w:eastAsia="Malgun Gothic" w:cs="Malgun Gothic"/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9"/>
        </w:rPr>
        <w:t>are observations from the dataset,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t</w:t>
      </w:r>
      <w:r>
        <w:rPr>
          <w:rFonts w:ascii="Malgun Gothic" w:hAnsi="Malgun Gothic" w:eastAsia="Malgun Gothic" w:cs="Malgun Gothic"/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9"/>
        </w:rPr>
        <w:t>is labe</w:t>
      </w:r>
      <w:r>
        <w:rPr>
          <w:sz w:val="15"/>
          <w:szCs w:val="15"/>
          <w:spacing w:val="8"/>
        </w:rPr>
        <w:t>led from the dataset,</w:t>
      </w:r>
      <w:r>
        <w:rPr>
          <w:rFonts w:ascii="Malgun Gothic" w:hAnsi="Malgun Gothic" w:eastAsia="Malgun Gothic" w:cs="Malgun Gothic"/>
          <w:sz w:val="15"/>
          <w:szCs w:val="15"/>
          <w:spacing w:val="8"/>
        </w:rPr>
        <w:t>p-data</w:t>
      </w:r>
      <w:r>
        <w:rPr>
          <w:rFonts w:ascii="Malgun Gothic" w:hAnsi="Malgun Gothic" w:eastAsia="Malgun Gothic" w:cs="Malgun Gothic"/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8"/>
        </w:rPr>
        <w:t>is the empirical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distribution,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N</w:t>
      </w:r>
      <w:r>
        <w:rPr>
          <w:sz w:val="11"/>
          <w:szCs w:val="11"/>
          <w:spacing w:val="10"/>
        </w:rPr>
        <w:t>1</w:t>
      </w:r>
      <w:r>
        <w:rPr>
          <w:sz w:val="11"/>
          <w:szCs w:val="11"/>
          <w:spacing w:val="27"/>
        </w:rPr>
        <w:t xml:space="preserve"> </w:t>
      </w:r>
      <w:r>
        <w:rPr>
          <w:sz w:val="15"/>
          <w:szCs w:val="15"/>
          <w:spacing w:val="10"/>
        </w:rPr>
        <w:t>is a prediction error loss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function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-1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f </w:t>
      </w:r>
      <w:r>
        <w:rPr>
          <w:sz w:val="15"/>
          <w:szCs w:val="15"/>
          <w:spacing w:val="10"/>
        </w:rPr>
        <w:t>is the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net</w:t>
      </w:r>
      <w:r>
        <w:rPr>
          <w:sz w:val="15"/>
          <w:szCs w:val="15"/>
          <w:spacing w:val="9"/>
        </w:rPr>
        <w:t>work parameterized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θ</w:t>
      </w:r>
      <w:r>
        <w:rPr>
          <w:rFonts w:ascii="Arial" w:hAnsi="Arial" w:eastAsia="Arial" w:cs="Arial"/>
          <w:sz w:val="15"/>
          <w:szCs w:val="15"/>
          <w:spacing w:val="-32"/>
        </w:rPr>
        <w:t xml:space="preserve"> </w:t>
      </w:r>
      <w:r>
        <w:rPr>
          <w:sz w:val="15"/>
          <w:szCs w:val="15"/>
          <w:spacing w:val="9"/>
        </w:rPr>
        <w:t>.</w:t>
      </w:r>
    </w:p>
    <w:p>
      <w:pPr>
        <w:ind w:left="14"/>
        <w:spacing w:before="241" w:line="165" w:lineRule="auto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15"/>
        </w:rPr>
        <w:t>8.4.</w:t>
      </w:r>
      <w:r>
        <w:rPr>
          <w:rFonts w:ascii="Malgun Gothic" w:hAnsi="Malgun Gothic" w:eastAsia="Malgun Gothic" w:cs="Malgun Gothic"/>
          <w:sz w:val="15"/>
          <w:szCs w:val="15"/>
          <w:spacing w:val="43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</w:rPr>
        <w:t>DARTS</w:t>
      </w:r>
    </w:p>
    <w:p>
      <w:pPr>
        <w:pStyle w:val="BodyText"/>
        <w:ind w:firstLine="252"/>
        <w:spacing w:before="192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As experts strive to discover cutting-edge neural network topologies, the popularity of algorithms automating architecture design is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growing. Rather than searching a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discrete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set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of candidate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designs,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preferabl</w:t>
      </w:r>
      <w:r>
        <w:rPr>
          <w:sz w:val="15"/>
          <w:szCs w:val="15"/>
          <w:spacing w:val="9"/>
        </w:rPr>
        <w:t>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render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space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continuous.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This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allows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gradient descent to optimize the validation set performance of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the architecture. In contrast to black-box search methods, gradient-based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optimization is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more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data-efﬁcient,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allowing DARTS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to compete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with state-of-the-art</w:t>
      </w:r>
      <w:r>
        <w:rPr>
          <w:sz w:val="15"/>
          <w:szCs w:val="15"/>
          <w:spacing w:val="8"/>
        </w:rPr>
        <w:t xml:space="preserve"> approaches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using signiﬁcantly fewer computational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resources</w:t>
      </w:r>
      <w:r>
        <w:rPr>
          <w:sz w:val="15"/>
          <w:szCs w:val="15"/>
          <w:spacing w:val="40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114</w:t>
        </w:r>
      </w:hyperlink>
      <w:r>
        <w:rPr>
          <w:sz w:val="15"/>
          <w:szCs w:val="15"/>
          <w:spacing w:val="10"/>
        </w:rPr>
        <w:t>]. The remarkable performance improvement achieved by these methods, reducing 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cost of architecture discovery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just a few GPU days, can be attributed to their utilization of</w:t>
      </w:r>
      <w:r>
        <w:rPr>
          <w:sz w:val="15"/>
          <w:szCs w:val="15"/>
          <w:spacing w:val="3"/>
        </w:rPr>
        <w:t xml:space="preserve"> </w:t>
      </w:r>
      <w:r>
        <w:rPr>
          <w:sz w:val="15"/>
          <w:szCs w:val="15"/>
          <w:spacing w:val="9"/>
        </w:rPr>
        <w:t>gradient-based optimization instead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non-differentiable search strategies.</w:t>
      </w:r>
    </w:p>
    <w:p>
      <w:pPr>
        <w:pStyle w:val="BodyText"/>
        <w:ind w:left="17" w:right="1" w:firstLine="234"/>
        <w:spacing w:before="2" w:line="209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Algorithm: </w:t>
      </w:r>
      <w:r>
        <w:rPr>
          <w:sz w:val="15"/>
          <w:szCs w:val="15"/>
          <w:spacing w:val="9"/>
        </w:rPr>
        <w:t>DARTS </w:t>
      </w:r>
      <w:r>
        <w:rPr>
          <w:rFonts w:ascii="Arial" w:hAnsi="Arial" w:eastAsia="Arial" w:cs="Arial"/>
          <w:sz w:val="15"/>
          <w:szCs w:val="15"/>
          <w:spacing w:val="9"/>
        </w:rPr>
        <w:t>– </w:t>
      </w:r>
      <w:r>
        <w:rPr>
          <w:sz w:val="15"/>
          <w:szCs w:val="15"/>
          <w:spacing w:val="9"/>
        </w:rPr>
        <w:t>differentiable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search make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hybrid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business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out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of it</w:t>
      </w:r>
      <w:r>
        <w:rPr>
          <w:sz w:val="15"/>
          <w:szCs w:val="15"/>
          <w:spacing w:val="-2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p</w:t>
      </w:r>
      <w:r>
        <w:rPr>
          <w:sz w:val="11"/>
          <w:szCs w:val="11"/>
          <w:spacing w:val="9"/>
          <w:position w:val="6"/>
        </w:rPr>
        <w:t>(</w:t>
      </w:r>
      <w:r>
        <w:rPr>
          <w:rFonts w:ascii="Malgun Gothic" w:hAnsi="Malgun Gothic" w:eastAsia="Malgun Gothic" w:cs="Malgun Gothic"/>
          <w:sz w:val="11"/>
          <w:szCs w:val="11"/>
          <w:spacing w:val="9"/>
          <w:position w:val="6"/>
        </w:rPr>
        <w:t>k</w:t>
      </w:r>
      <w:r>
        <w:rPr>
          <w:sz w:val="11"/>
          <w:szCs w:val="11"/>
          <w:spacing w:val="9"/>
          <w:position w:val="6"/>
        </w:rPr>
        <w:t>,</w:t>
      </w:r>
      <w:r>
        <w:rPr>
          <w:rFonts w:ascii="Malgun Gothic" w:hAnsi="Malgun Gothic" w:eastAsia="Malgun Gothic" w:cs="Malgun Gothic"/>
          <w:sz w:val="11"/>
          <w:szCs w:val="11"/>
          <w:spacing w:val="9"/>
        </w:rPr>
        <w:t>l</w:t>
      </w:r>
      <w:r>
        <w:rPr>
          <w:sz w:val="11"/>
          <w:szCs w:val="11"/>
          <w:spacing w:val="9"/>
        </w:rPr>
        <w:t>)  </w:t>
      </w:r>
      <w:r>
        <w:rPr>
          <w:sz w:val="15"/>
          <w:szCs w:val="15"/>
          <w:spacing w:val="9"/>
        </w:rPr>
        <w:t>characterized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9"/>
        </w:rPr>
        <w:t>se</w:t>
      </w:r>
      <w:r>
        <w:rPr>
          <w:sz w:val="15"/>
          <w:szCs w:val="15"/>
          <w:spacing w:val="8"/>
        </w:rPr>
        <w:t>t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8"/>
        </w:rPr>
        <w:t>of</w:t>
      </w:r>
      <w:r>
        <w:rPr>
          <w:sz w:val="15"/>
          <w:szCs w:val="15"/>
          <w:spacing w:val="-4"/>
        </w:rPr>
        <w:t xml:space="preserve"> </w:t>
      </w:r>
      <w:r>
        <w:rPr>
          <w:rFonts w:ascii="Arial" w:hAnsi="Arial" w:eastAsia="Arial" w:cs="Arial"/>
          <w:sz w:val="15"/>
          <w:szCs w:val="15"/>
          <w:spacing w:val="8"/>
        </w:rPr>
        <w:t>β</w:t>
      </w:r>
      <w:r>
        <w:rPr>
          <w:sz w:val="11"/>
          <w:szCs w:val="11"/>
          <w:spacing w:val="8"/>
        </w:rPr>
        <w:t>(</w:t>
      </w:r>
      <w:r>
        <w:rPr>
          <w:rFonts w:ascii="Malgun Gothic" w:hAnsi="Malgun Gothic" w:eastAsia="Malgun Gothic" w:cs="Malgun Gothic"/>
          <w:sz w:val="11"/>
          <w:szCs w:val="11"/>
          <w:spacing w:val="8"/>
        </w:rPr>
        <w:t>k</w:t>
      </w:r>
      <w:r>
        <w:rPr>
          <w:sz w:val="11"/>
          <w:szCs w:val="11"/>
          <w:spacing w:val="8"/>
          <w:position w:val="6"/>
        </w:rPr>
        <w:t>,</w:t>
      </w:r>
      <w:r>
        <w:rPr>
          <w:rFonts w:ascii="Malgun Gothic" w:hAnsi="Malgun Gothic" w:eastAsia="Malgun Gothic" w:cs="Malgun Gothic"/>
          <w:sz w:val="11"/>
          <w:szCs w:val="11"/>
          <w:spacing w:val="8"/>
          <w:position w:val="6"/>
        </w:rPr>
        <w:t>l</w:t>
      </w:r>
      <w:r>
        <w:rPr>
          <w:sz w:val="11"/>
          <w:szCs w:val="11"/>
          <w:spacing w:val="8"/>
          <w:position w:val="6"/>
        </w:rPr>
        <w:t>)  </w:t>
      </w:r>
      <w:r>
        <w:rPr>
          <w:sz w:val="15"/>
          <w:szCs w:val="15"/>
          <w:spacing w:val="8"/>
        </w:rPr>
        <w:t>along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every border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k</w:t>
      </w:r>
      <w:r>
        <w:rPr>
          <w:sz w:val="15"/>
          <w:szCs w:val="15"/>
          <w:spacing w:val="10"/>
        </w:rPr>
        <w:t>,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l</w:t>
      </w:r>
      <w:r>
        <w:rPr>
          <w:sz w:val="15"/>
          <w:szCs w:val="15"/>
          <w:spacing w:val="10"/>
        </w:rPr>
        <w:t>) while not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converged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do.</w:t>
      </w:r>
    </w:p>
    <w:p>
      <w:pPr>
        <w:pStyle w:val="BodyText"/>
        <w:ind w:left="219"/>
        <w:spacing w:before="189" w:line="197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(1)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9"/>
        </w:rPr>
        <w:t>Update architecture </w:t>
      </w:r>
      <w:r>
        <w:rPr>
          <w:rFonts w:ascii="Arial" w:hAnsi="Arial" w:eastAsia="Arial" w:cs="Arial"/>
          <w:sz w:val="17"/>
          <w:szCs w:val="17"/>
          <w:spacing w:val="9"/>
        </w:rPr>
        <w:t>α </w:t>
      </w:r>
      <w:r>
        <w:rPr>
          <w:sz w:val="15"/>
          <w:szCs w:val="15"/>
          <w:spacing w:val="9"/>
        </w:rPr>
        <w:t>by descending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▽</w:t>
      </w:r>
      <w:r>
        <w:rPr>
          <w:rFonts w:ascii="Arial" w:hAnsi="Arial" w:eastAsia="Arial" w:cs="Arial"/>
          <w:sz w:val="11"/>
          <w:szCs w:val="11"/>
          <w:spacing w:val="9"/>
          <w:position w:val="-2"/>
        </w:rPr>
        <w:t>β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L</w:t>
      </w:r>
      <w:r>
        <w:rPr>
          <w:rFonts w:ascii="Malgun Gothic" w:hAnsi="Malgun Gothic" w:eastAsia="Malgun Gothic" w:cs="Malgun Gothic"/>
          <w:sz w:val="11"/>
          <w:szCs w:val="11"/>
          <w:spacing w:val="9"/>
          <w:position w:val="-2"/>
        </w:rPr>
        <w:t>val</w:t>
      </w:r>
      <w:r>
        <w:rPr>
          <w:rFonts w:ascii="Malgun Gothic" w:hAnsi="Malgun Gothic" w:eastAsia="Malgun Gothic" w:cs="Malgun Gothic"/>
          <w:sz w:val="11"/>
          <w:szCs w:val="11"/>
          <w:spacing w:val="-13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x</w:t>
      </w:r>
      <w:r>
        <w:rPr>
          <w:rFonts w:ascii="Malgun Gothic" w:hAnsi="Malgun Gothic" w:eastAsia="Malgun Gothic" w:cs="Malgun Gothic"/>
          <w:sz w:val="15"/>
          <w:szCs w:val="15"/>
          <w:spacing w:val="-4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- </w:t>
      </w:r>
      <w:r>
        <w:rPr>
          <w:rFonts w:ascii="Arial" w:hAnsi="Arial" w:eastAsia="Arial" w:cs="Arial"/>
          <w:sz w:val="15"/>
          <w:szCs w:val="15"/>
          <w:spacing w:val="9"/>
        </w:rPr>
        <w:t>ξ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▽</w:t>
      </w:r>
      <w:r>
        <w:rPr>
          <w:rFonts w:ascii="Malgun Gothic" w:hAnsi="Malgun Gothic" w:eastAsia="Malgun Gothic" w:cs="Malgun Gothic"/>
          <w:sz w:val="11"/>
          <w:szCs w:val="11"/>
          <w:spacing w:val="9"/>
          <w:position w:val="-2"/>
        </w:rPr>
        <w:t>w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L</w:t>
      </w:r>
      <w:r>
        <w:rPr>
          <w:rFonts w:ascii="Malgun Gothic" w:hAnsi="Malgun Gothic" w:eastAsia="Malgun Gothic" w:cs="Malgun Gothic"/>
          <w:sz w:val="11"/>
          <w:szCs w:val="11"/>
          <w:spacing w:val="9"/>
          <w:position w:val="-2"/>
        </w:rPr>
        <w:t>train</w:t>
      </w:r>
      <w:r>
        <w:rPr>
          <w:rFonts w:ascii="Malgun Gothic" w:hAnsi="Malgun Gothic" w:eastAsia="Malgun Gothic" w:cs="Malgun Gothic"/>
          <w:sz w:val="11"/>
          <w:szCs w:val="11"/>
          <w:spacing w:val="-14"/>
          <w:position w:val="-2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x</w:t>
      </w:r>
      <w:r>
        <w:rPr>
          <w:rFonts w:ascii="Arial" w:hAnsi="Arial" w:eastAsia="Arial" w:cs="Arial"/>
          <w:sz w:val="15"/>
          <w:szCs w:val="15"/>
          <w:spacing w:val="9"/>
        </w:rPr>
        <w:t>;</w:t>
      </w:r>
      <w:r>
        <w:rPr>
          <w:rFonts w:ascii="Arial" w:hAnsi="Arial" w:eastAsia="Arial" w:cs="Arial"/>
          <w:sz w:val="15"/>
          <w:szCs w:val="15"/>
          <w:spacing w:val="-21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β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)</w:t>
      </w:r>
      <w:r>
        <w:rPr>
          <w:rFonts w:ascii="Microsoft JhengHei" w:hAnsi="Microsoft JhengHei" w:eastAsia="Microsoft JhengHei" w:cs="Microsoft JhengHei"/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(</w:t>
      </w:r>
      <w:r>
        <w:rPr>
          <w:rFonts w:ascii="Arial" w:hAnsi="Arial" w:eastAsia="Arial" w:cs="Arial"/>
          <w:sz w:val="15"/>
          <w:szCs w:val="15"/>
          <w:spacing w:val="9"/>
        </w:rPr>
        <w:t>ξ 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= </w:t>
      </w:r>
      <w:r>
        <w:rPr>
          <w:sz w:val="15"/>
          <w:szCs w:val="15"/>
          <w:spacing w:val="9"/>
        </w:rPr>
        <w:t>0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if one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was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employ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ﬁrst-order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estimate).</w:t>
      </w:r>
    </w:p>
    <w:p>
      <w:pPr>
        <w:pStyle w:val="BodyText"/>
        <w:ind w:right="2"/>
        <w:spacing w:line="218" w:lineRule="auto"/>
        <w:jc w:val="right"/>
        <w:rPr>
          <w:sz w:val="15"/>
          <w:szCs w:val="15"/>
        </w:rPr>
      </w:pPr>
      <w:r>
        <w:rPr>
          <w:sz w:val="15"/>
          <w:szCs w:val="15"/>
          <w:spacing w:val="10"/>
        </w:rPr>
        <w:t>(2)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Recalculate the weights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w</w:t>
      </w:r>
      <w:r>
        <w:rPr>
          <w:rFonts w:ascii="Malgun Gothic" w:hAnsi="Malgun Gothic" w:eastAsia="Malgun Gothic" w:cs="Malgun Gothic"/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10"/>
        </w:rPr>
        <w:t>in descending o</w:t>
      </w:r>
      <w:r>
        <w:rPr>
          <w:sz w:val="15"/>
          <w:szCs w:val="15"/>
          <w:spacing w:val="9"/>
        </w:rPr>
        <w:t>rder 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▽</w:t>
      </w:r>
      <w:r>
        <w:rPr>
          <w:rFonts w:ascii="Malgun Gothic" w:hAnsi="Malgun Gothic" w:eastAsia="Malgun Gothic" w:cs="Malgun Gothic"/>
          <w:sz w:val="11"/>
          <w:szCs w:val="11"/>
          <w:spacing w:val="9"/>
          <w:position w:val="-2"/>
        </w:rPr>
        <w:t>w</w:t>
      </w:r>
      <w:r>
        <w:rPr>
          <w:rFonts w:ascii="Malgun Gothic" w:hAnsi="Malgun Gothic" w:eastAsia="Malgun Gothic" w:cs="Malgun Gothic"/>
          <w:sz w:val="15"/>
          <w:szCs w:val="15"/>
          <w:spacing w:val="9"/>
          <w:position w:val="-1"/>
        </w:rPr>
        <w:t>L</w:t>
      </w:r>
      <w:r>
        <w:rPr>
          <w:rFonts w:ascii="Malgun Gothic" w:hAnsi="Malgun Gothic" w:eastAsia="Malgun Gothic" w:cs="Malgun Gothic"/>
          <w:sz w:val="11"/>
          <w:szCs w:val="11"/>
          <w:spacing w:val="9"/>
          <w:position w:val="-1"/>
        </w:rPr>
        <w:t>train</w:t>
      </w:r>
      <w:r>
        <w:rPr>
          <w:sz w:val="15"/>
          <w:szCs w:val="15"/>
          <w:spacing w:val="9"/>
          <w:position w:val="-1"/>
        </w:rPr>
        <w:t>(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x</w:t>
      </w:r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-3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β</w:t>
      </w:r>
      <w:r>
        <w:rPr>
          <w:sz w:val="15"/>
          <w:szCs w:val="15"/>
          <w:spacing w:val="9"/>
        </w:rPr>
        <w:t>) learned information should be used to derive the ﬁnal architecture.</w:t>
      </w:r>
    </w:p>
    <w:p>
      <w:pPr>
        <w:ind w:left="14"/>
        <w:spacing w:before="216" w:line="171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1"/>
        </w:rPr>
        <w:t>8.5.</w:t>
      </w:r>
      <w:r>
        <w:rPr>
          <w:rFonts w:ascii="Malgun Gothic" w:hAnsi="Malgun Gothic" w:eastAsia="Malgun Gothic" w:cs="Malgun Gothic"/>
          <w:sz w:val="15"/>
          <w:szCs w:val="15"/>
          <w:spacing w:val="44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NAS</w:t>
      </w:r>
      <w:r>
        <w:rPr>
          <w:rFonts w:ascii="Malgun Gothic" w:hAnsi="Malgun Gothic" w:eastAsia="Malgun Gothic" w:cs="Malgun Gothic"/>
          <w:sz w:val="15"/>
          <w:szCs w:val="15"/>
          <w:spacing w:val="-15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1"/>
        </w:rPr>
        <w:t>performance comparis</w:t>
      </w:r>
      <w:r>
        <w:rPr>
          <w:rFonts w:ascii="Malgun Gothic" w:hAnsi="Malgun Gothic" w:eastAsia="Malgun Gothic" w:cs="Malgun Gothic"/>
          <w:sz w:val="15"/>
          <w:szCs w:val="15"/>
          <w:spacing w:val="-2"/>
        </w:rPr>
        <w:t>on</w:t>
      </w:r>
    </w:p>
    <w:p>
      <w:pPr>
        <w:pStyle w:val="BodyText"/>
        <w:ind w:left="16" w:firstLine="241"/>
        <w:spacing w:before="195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Several studies on NAS have put forth different forms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of neural architectures,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each tailored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speciﬁc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circumstances.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example,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some</w:t>
      </w:r>
      <w:r>
        <w:rPr>
          <w:sz w:val="15"/>
          <w:szCs w:val="15"/>
          <w:spacing w:val="9"/>
          <w:w w:val="102"/>
        </w:rPr>
        <w:t xml:space="preserve"> 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variants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0"/>
        </w:rPr>
        <w:t>exhibit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superior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performance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but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more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resource-intensive,</w:t>
      </w:r>
      <w:r>
        <w:rPr>
          <w:sz w:val="15"/>
          <w:szCs w:val="15"/>
          <w:spacing w:val="2"/>
        </w:rPr>
        <w:t xml:space="preserve">  </w:t>
      </w:r>
      <w:r>
        <w:rPr>
          <w:sz w:val="15"/>
          <w:szCs w:val="15"/>
          <w:spacing w:val="10"/>
        </w:rPr>
        <w:t>while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0"/>
        </w:rPr>
        <w:t>others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0"/>
        </w:rPr>
        <w:t>compact</w:t>
      </w:r>
      <w:r>
        <w:rPr>
          <w:sz w:val="15"/>
          <w:szCs w:val="15"/>
          <w:spacing w:val="3"/>
        </w:rPr>
        <w:t xml:space="preserve">  </w:t>
      </w:r>
      <w:r>
        <w:rPr>
          <w:sz w:val="15"/>
          <w:szCs w:val="15"/>
          <w:spacing w:val="10"/>
        </w:rPr>
        <w:t>enough</w:t>
      </w:r>
      <w:r>
        <w:rPr>
          <w:sz w:val="15"/>
          <w:szCs w:val="15"/>
          <w:spacing w:val="4"/>
        </w:rPr>
        <w:t xml:space="preserve"> 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deployment on mobile devices but have lower performance. Consequently, we will present results that are representative of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each study.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Furthermore, to ensure accurate comparisons, we employ p</w:t>
      </w:r>
      <w:r>
        <w:rPr>
          <w:sz w:val="15"/>
          <w:szCs w:val="15"/>
          <w:spacing w:val="9"/>
        </w:rPr>
        <w:t>recision and efﬁciency as the indices for evaluating algorithm performance.</w:t>
      </w:r>
    </w:p>
    <w:p>
      <w:pPr>
        <w:pStyle w:val="BodyText"/>
        <w:ind w:left="16" w:right="1" w:firstLine="237"/>
        <w:spacing w:before="11" w:line="255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The hyphen (</w:t>
      </w:r>
      <w:r>
        <w:rPr>
          <w:rFonts w:ascii="Microsoft JhengHei" w:hAnsi="Microsoft JhengHei" w:eastAsia="Microsoft JhengHei" w:cs="Microsoft JhengHei"/>
          <w:sz w:val="15"/>
          <w:szCs w:val="15"/>
          <w:spacing w:val="9"/>
        </w:rPr>
        <w:t>-</w:t>
      </w:r>
      <w:r>
        <w:rPr>
          <w:sz w:val="15"/>
          <w:szCs w:val="15"/>
          <w:spacing w:val="9"/>
        </w:rPr>
        <w:t>) indicates that the corres</w:t>
      </w:r>
      <w:r>
        <w:rPr>
          <w:sz w:val="15"/>
          <w:szCs w:val="15"/>
          <w:spacing w:val="8"/>
        </w:rPr>
        <w:t>ponding information is missing from the original document. RLA, EBA, GD and RS stand 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reinforcement learning algorithm, evolution-based algorithm,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gradient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descent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random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sear</w:t>
      </w:r>
      <w:r>
        <w:rPr>
          <w:sz w:val="15"/>
          <w:szCs w:val="15"/>
          <w:spacing w:val="9"/>
        </w:rPr>
        <w:t>ch,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respectively.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SMBO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stands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surrogate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model-based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9"/>
        </w:rPr>
        <w:t>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Slightly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different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studies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use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distinct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9"/>
        </w:rPr>
        <w:t>types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of GPUs;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9"/>
        </w:rPr>
        <w:t>therefore,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we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9"/>
        </w:rPr>
        <w:t>nation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approximate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efﬁciency using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GPU Days, which can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be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characterized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equation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9"/>
        </w:rPr>
        <w:t>(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12</w:t>
        </w:r>
      </w:hyperlink>
      <w:r>
        <w:rPr>
          <w:sz w:val="15"/>
          <w:szCs w:val="15"/>
          <w:spacing w:val="9"/>
        </w:rPr>
        <w:t>):</w:t>
      </w:r>
    </w:p>
    <w:p>
      <w:pPr>
        <w:pStyle w:val="BodyText"/>
        <w:ind w:right="1"/>
        <w:spacing w:before="209" w:line="171" w:lineRule="auto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</w:rPr>
        <w:t>GPU</w:t>
      </w:r>
      <w:r>
        <w:rPr>
          <w:rFonts w:ascii="Arial" w:hAnsi="Arial" w:eastAsia="Arial" w:cs="Arial"/>
          <w:sz w:val="15"/>
          <w:szCs w:val="15"/>
          <w:spacing w:val="10"/>
        </w:rPr>
        <w:t xml:space="preserve">  </w:t>
      </w:r>
      <w:r>
        <w:rPr>
          <w:rFonts w:ascii="Arial" w:hAnsi="Arial" w:eastAsia="Arial" w:cs="Arial"/>
          <w:sz w:val="15"/>
          <w:szCs w:val="15"/>
        </w:rPr>
        <w:t>Days</w:t>
      </w:r>
      <w:r>
        <w:rPr>
          <w:rFonts w:ascii="Arial" w:hAnsi="Arial" w:eastAsia="Arial" w:cs="Arial"/>
          <w:sz w:val="15"/>
          <w:szCs w:val="15"/>
          <w:spacing w:val="1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=</w:t>
      </w:r>
      <w:r>
        <w:rPr>
          <w:rFonts w:ascii="Microsoft JhengHei" w:hAnsi="Microsoft JhengHei" w:eastAsia="Microsoft JhengHei" w:cs="Microsoft JhengHei"/>
          <w:sz w:val="15"/>
          <w:szCs w:val="15"/>
          <w:spacing w:val="4"/>
        </w:rPr>
        <w:t xml:space="preserve"> </w:t>
      </w:r>
      <w:r>
        <w:rPr>
          <w:rFonts w:ascii="Arial" w:hAnsi="Arial" w:eastAsia="Arial" w:cs="Arial"/>
          <w:sz w:val="15"/>
          <w:szCs w:val="15"/>
          <w:spacing w:val="1"/>
        </w:rPr>
        <w:t>M</w:t>
      </w:r>
      <w:r>
        <w:rPr>
          <w:rFonts w:ascii="Arial" w:hAnsi="Arial" w:eastAsia="Arial" w:cs="Arial"/>
          <w:sz w:val="15"/>
          <w:szCs w:val="15"/>
          <w:spacing w:val="17"/>
          <w:w w:val="101"/>
        </w:rPr>
        <w:t xml:space="preserve"> </w:t>
      </w:r>
      <w:r>
        <w:rPr>
          <w:rFonts w:ascii="Microsoft JhengHei" w:hAnsi="Microsoft JhengHei" w:eastAsia="Microsoft JhengHei" w:cs="Microsoft JhengHei"/>
          <w:sz w:val="15"/>
          <w:szCs w:val="15"/>
          <w:spacing w:val="1"/>
        </w:rPr>
        <w:t>× </w:t>
      </w:r>
      <w:r>
        <w:rPr>
          <w:rFonts w:ascii="Arial" w:hAnsi="Arial" w:eastAsia="Arial" w:cs="Arial"/>
          <w:sz w:val="15"/>
          <w:szCs w:val="15"/>
          <w:spacing w:val="1"/>
        </w:rPr>
        <w:t>Z ;                                          </w:t>
      </w:r>
      <w:r>
        <w:rPr>
          <w:rFonts w:ascii="Arial" w:hAnsi="Arial" w:eastAsia="Arial" w:cs="Arial"/>
          <w:sz w:val="15"/>
          <w:szCs w:val="15"/>
        </w:rPr>
        <w:t xml:space="preserve">                                       </w:t>
      </w:r>
      <w:r>
        <w:rPr>
          <w:sz w:val="15"/>
          <w:szCs w:val="15"/>
        </w:rPr>
        <w:t>(12)</w:t>
      </w:r>
    </w:p>
    <w:p>
      <w:pPr>
        <w:pStyle w:val="BodyText"/>
        <w:ind w:left="14" w:right="1" w:hanging="1"/>
        <w:spacing w:before="167" w:line="27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where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M </w:t>
      </w:r>
      <w:r>
        <w:rPr>
          <w:sz w:val="15"/>
          <w:szCs w:val="15"/>
          <w:spacing w:val="10"/>
        </w:rPr>
        <w:t>reﬂects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total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amount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of GPUs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and </w:t>
      </w:r>
      <w:r>
        <w:rPr>
          <w:rFonts w:ascii="Malgun Gothic" w:hAnsi="Malgun Gothic" w:eastAsia="Malgun Gothic" w:cs="Malgun Gothic"/>
          <w:sz w:val="15"/>
          <w:szCs w:val="15"/>
          <w:spacing w:val="10"/>
        </w:rPr>
        <w:t>Z </w:t>
      </w:r>
      <w:r>
        <w:rPr>
          <w:sz w:val="15"/>
          <w:szCs w:val="15"/>
          <w:spacing w:val="10"/>
        </w:rPr>
        <w:t>denotes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genuine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0"/>
        </w:rPr>
        <w:t>se</w:t>
      </w:r>
      <w:r>
        <w:rPr>
          <w:sz w:val="15"/>
          <w:szCs w:val="15"/>
          <w:spacing w:val="9"/>
        </w:rPr>
        <w:t>arch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duration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days.</w:t>
      </w:r>
      <w:r>
        <w:rPr>
          <w:sz w:val="15"/>
          <w:szCs w:val="15"/>
          <w:spacing w:val="18"/>
          <w:w w:val="101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Table</w:t>
        </w:r>
        <w:r>
          <w:rPr>
            <w:sz w:val="15"/>
            <w:szCs w:val="15"/>
            <w:color w:val="0D7FAC"/>
            <w:spacing w:val="24"/>
            <w:w w:val="101"/>
          </w:rPr>
          <w:t xml:space="preserve"> </w:t>
        </w:r>
        <w:r>
          <w:rPr>
            <w:sz w:val="15"/>
            <w:szCs w:val="15"/>
            <w:color w:val="0D7FAC"/>
            <w:spacing w:val="9"/>
          </w:rPr>
          <w:t>2</w:t>
        </w:r>
      </w:hyperlink>
      <w:r>
        <w:rPr>
          <w:sz w:val="15"/>
          <w:szCs w:val="15"/>
          <w:color w:val="0D7FAC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contrasts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CIFAR-10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ImageNet performance of various NAS techniques. In addition, because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ma</w:t>
      </w:r>
      <w:r>
        <w:rPr>
          <w:sz w:val="15"/>
          <w:szCs w:val="15"/>
          <w:spacing w:val="9"/>
        </w:rPr>
        <w:t>jority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of NAS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approaches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begin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neural architecture based on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small dataset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(CIFAR-10)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then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transition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larger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dataset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(</w:t>
      </w:r>
      <w:r>
        <w:rPr>
          <w:sz w:val="15"/>
          <w:szCs w:val="15"/>
          <w:spacing w:val="9"/>
        </w:rPr>
        <w:t>ImageNet),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time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spent searching is comparable for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both datasets.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8"/>
        </w:rPr>
        <w:t>According to the tables, early res</w:t>
      </w:r>
      <w:r>
        <w:rPr>
          <w:sz w:val="15"/>
          <w:szCs w:val="15"/>
          <w:spacing w:val="7"/>
        </w:rPr>
        <w:t>earch on EBA- and RLA-based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7"/>
        </w:rPr>
        <w:t>NAS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</w:rPr>
        <w:t>approaches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7"/>
        </w:rPr>
        <w:t>placed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greater emphasis on high performance than on the required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quantity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of resources. Despite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3150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GPU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days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450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GPUs, AmoebaNet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performed well on CIFAR-10 and ImageNet. NAS innovation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improved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efﬁciency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9"/>
        </w:rPr>
        <w:t>while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maintaining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model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performance.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EENA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painstakingly builds mutation and crossover techniques to utilize obtained knowledge to direct evolution and improve EBA-based NAS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systems.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ENAS uses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par</w:t>
      </w:r>
      <w:r>
        <w:rPr>
          <w:sz w:val="15"/>
          <w:szCs w:val="15"/>
          <w:spacing w:val="9"/>
        </w:rPr>
        <w:t>ameter-sharing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reduce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GPU budgets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9"/>
        </w:rPr>
        <w:t>1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less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than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day.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Gradient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descent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architecture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9"/>
        </w:rPr>
        <w:t>opti-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mization solutions minimize searching computing resou</w:t>
      </w:r>
      <w:r>
        <w:rPr>
          <w:sz w:val="15"/>
          <w:szCs w:val="15"/>
          <w:spacing w:val="9"/>
        </w:rPr>
        <w:t>rces and deliver SoTA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results.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Multiple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additional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studies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have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optimized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this.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RS-based approaches yield comparable results.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Weight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sharing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outperform</w:t>
      </w:r>
      <w:r>
        <w:rPr>
          <w:sz w:val="15"/>
          <w:szCs w:val="15"/>
          <w:spacing w:val="8"/>
        </w:rPr>
        <w:t>ed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</w:rPr>
        <w:t>ENAS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8"/>
        </w:rPr>
        <w:t>DARTS.</w:t>
      </w:r>
    </w:p>
    <w:p>
      <w:pPr>
        <w:pStyle w:val="BodyText"/>
        <w:spacing w:before="12" w:line="196" w:lineRule="exact"/>
        <w:jc w:val="right"/>
        <w:rPr>
          <w:sz w:val="15"/>
          <w:szCs w:val="15"/>
        </w:rPr>
      </w:pPr>
      <w:r>
        <w:rPr>
          <w:sz w:val="15"/>
          <w:szCs w:val="15"/>
          <w:spacing w:val="11"/>
          <w:position w:val="2"/>
        </w:rPr>
        <w:t>Additionally, it has </w:t>
      </w:r>
      <w:r>
        <w:rPr>
          <w:sz w:val="15"/>
          <w:szCs w:val="15"/>
          <w:spacing w:val="10"/>
          <w:position w:val="2"/>
        </w:rPr>
        <w:t>been observed that</w:t>
      </w:r>
      <w:r>
        <w:rPr>
          <w:sz w:val="15"/>
          <w:szCs w:val="15"/>
          <w:spacing w:val="16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architecture</w:t>
      </w:r>
      <w:r>
        <w:rPr>
          <w:sz w:val="15"/>
          <w:szCs w:val="15"/>
          <w:spacing w:val="16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optimization</w:t>
      </w:r>
      <w:r>
        <w:rPr>
          <w:sz w:val="15"/>
          <w:szCs w:val="15"/>
          <w:spacing w:val="16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approaches</w:t>
      </w:r>
      <w:r>
        <w:rPr>
          <w:sz w:val="15"/>
          <w:szCs w:val="15"/>
          <w:spacing w:val="11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based</w:t>
      </w:r>
      <w:r>
        <w:rPr>
          <w:sz w:val="15"/>
          <w:szCs w:val="15"/>
          <w:spacing w:val="16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on</w:t>
      </w:r>
      <w:r>
        <w:rPr>
          <w:sz w:val="15"/>
          <w:szCs w:val="15"/>
          <w:spacing w:val="15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gradient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descent</w:t>
      </w:r>
      <w:r>
        <w:rPr>
          <w:sz w:val="15"/>
          <w:szCs w:val="15"/>
          <w:spacing w:val="15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can</w:t>
      </w:r>
      <w:r>
        <w:rPr>
          <w:sz w:val="15"/>
          <w:szCs w:val="15"/>
          <w:spacing w:val="15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signiﬁcantly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decrease</w:t>
      </w:r>
    </w:p>
    <w:p>
      <w:pPr>
        <w:spacing w:line="196" w:lineRule="exact"/>
        <w:sectPr>
          <w:headerReference w:type="default" r:id="rId178"/>
          <w:footerReference w:type="default" r:id="rId179"/>
          <w:pgSz w:w="10886" w:h="14854"/>
          <w:pgMar w:top="817" w:right="778" w:bottom="792" w:left="767" w:header="660" w:footer="678" w:gutter="0"/>
        </w:sectPr>
        <w:rPr>
          <w:sz w:val="15"/>
          <w:szCs w:val="15"/>
        </w:rPr>
      </w:pPr>
    </w:p>
    <w:p>
      <w:pPr>
        <w:spacing w:before="260" w:line="209" w:lineRule="auto"/>
        <w:rPr>
          <w:rFonts w:ascii="Malgun Gothic" w:hAnsi="Malgun Gothic" w:eastAsia="Malgun Gothic" w:cs="Malgun Gothic"/>
          <w:sz w:val="12"/>
          <w:szCs w:val="12"/>
        </w:rPr>
      </w:pPr>
      <w:r>
        <w:rPr>
          <w:rFonts w:ascii="Malgun Gothic" w:hAnsi="Malgun Gothic" w:eastAsia="Malgun Gothic" w:cs="Malgun Gothic"/>
          <w:sz w:val="12"/>
          <w:szCs w:val="12"/>
          <w:spacing w:val="1"/>
        </w:rPr>
        <w:t>I. </w:t>
      </w:r>
      <w:r>
        <w:rPr>
          <w:rFonts w:ascii="Malgun Gothic" w:hAnsi="Malgun Gothic" w:eastAsia="Malgun Gothic" w:cs="Malgun Gothic"/>
          <w:sz w:val="12"/>
          <w:szCs w:val="12"/>
        </w:rPr>
        <w:t>Salehin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et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al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.                                                                                         </w:t>
      </w:r>
      <w:r>
        <w:rPr>
          <w:rFonts w:ascii="Malgun Gothic" w:hAnsi="Malgun Gothic" w:eastAsia="Malgun Gothic" w:cs="Malgun Gothic"/>
          <w:sz w:val="12"/>
          <w:szCs w:val="12"/>
        </w:rPr>
        <w:t xml:space="preserve">                                        Journal of Information and Intelligence 2 (2024) 52</w:t>
      </w:r>
      <w:r>
        <w:rPr>
          <w:rFonts w:ascii="Arial" w:hAnsi="Arial" w:eastAsia="Arial" w:cs="Arial"/>
          <w:sz w:val="12"/>
          <w:szCs w:val="12"/>
        </w:rPr>
        <w:t>–</w:t>
      </w:r>
      <w:r>
        <w:rPr>
          <w:rFonts w:ascii="Malgun Gothic" w:hAnsi="Malgun Gothic" w:eastAsia="Malgun Gothic" w:cs="Malgun Gothic"/>
          <w:sz w:val="12"/>
          <w:szCs w:val="12"/>
        </w:rPr>
        <w:t>81</w:t>
      </w:r>
    </w:p>
    <w:p>
      <w:pPr>
        <w:ind w:left="4"/>
        <w:spacing w:before="235" w:line="202" w:lineRule="auto"/>
        <w:rPr>
          <w:rFonts w:ascii="Arial" w:hAnsi="Arial" w:eastAsia="Arial" w:cs="Arial"/>
          <w:sz w:val="14"/>
          <w:szCs w:val="14"/>
        </w:rPr>
      </w:pPr>
      <w:r>
        <w:rPr>
          <w:rFonts w:ascii="Arial" w:hAnsi="Arial" w:eastAsia="Arial" w:cs="Arial"/>
          <w:sz w:val="14"/>
          <w:szCs w:val="14"/>
        </w:rPr>
        <w:t>Table</w:t>
      </w:r>
      <w:r>
        <w:rPr>
          <w:rFonts w:ascii="Arial" w:hAnsi="Arial" w:eastAsia="Arial" w:cs="Arial"/>
          <w:sz w:val="14"/>
          <w:szCs w:val="14"/>
          <w:spacing w:val="10"/>
          <w:w w:val="101"/>
        </w:rPr>
        <w:t xml:space="preserve"> </w:t>
      </w:r>
      <w:r>
        <w:rPr>
          <w:rFonts w:ascii="Arial" w:hAnsi="Arial" w:eastAsia="Arial" w:cs="Arial"/>
          <w:sz w:val="14"/>
          <w:szCs w:val="14"/>
          <w:spacing w:val="19"/>
        </w:rPr>
        <w:t>2</w:t>
      </w:r>
    </w:p>
    <w:p>
      <w:pPr>
        <w:pStyle w:val="BodyText"/>
        <w:ind w:left="7"/>
        <w:spacing w:before="56" w:line="206" w:lineRule="auto"/>
        <w:rPr/>
      </w:pPr>
      <w:r>
        <w:rPr>
          <w:spacing w:val="6"/>
        </w:rPr>
        <w:t>Comparison</w:t>
      </w:r>
      <w:r>
        <w:rPr>
          <w:spacing w:val="13"/>
          <w:w w:val="102"/>
        </w:rPr>
        <w:t xml:space="preserve"> </w:t>
      </w:r>
      <w:r>
        <w:rPr>
          <w:spacing w:val="6"/>
        </w:rPr>
        <w:t>of NAS</w:t>
      </w:r>
      <w:r>
        <w:rPr>
          <w:spacing w:val="13"/>
        </w:rPr>
        <w:t xml:space="preserve"> </w:t>
      </w:r>
      <w:r>
        <w:rPr>
          <w:spacing w:val="6"/>
        </w:rPr>
        <w:t>ope</w:t>
      </w:r>
      <w:r>
        <w:rPr>
          <w:spacing w:val="5"/>
        </w:rPr>
        <w:t>rating</w:t>
      </w:r>
      <w:r>
        <w:rPr>
          <w:spacing w:val="13"/>
          <w:w w:val="102"/>
        </w:rPr>
        <w:t xml:space="preserve"> </w:t>
      </w:r>
      <w:r>
        <w:rPr>
          <w:spacing w:val="5"/>
        </w:rPr>
        <w:t>capabilities.</w:t>
      </w:r>
    </w:p>
    <w:p>
      <w:pPr>
        <w:spacing w:line="46" w:lineRule="exact"/>
        <w:rPr/>
      </w:pPr>
      <w:r/>
    </w:p>
    <w:tbl>
      <w:tblPr>
        <w:tblStyle w:val="TableNormal"/>
        <w:tblW w:w="9324" w:type="dxa"/>
        <w:tblInd w:w="1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2412"/>
        <w:gridCol w:w="1277"/>
        <w:gridCol w:w="792"/>
        <w:gridCol w:w="1571"/>
        <w:gridCol w:w="913"/>
        <w:gridCol w:w="879"/>
        <w:gridCol w:w="1480"/>
      </w:tblGrid>
      <w:tr>
        <w:trPr>
          <w:trHeight w:val="258" w:hRule="atLeast"/>
        </w:trPr>
        <w:tc>
          <w:tcPr>
            <w:tcW w:w="2412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22"/>
              <w:spacing w:before="79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Model</w:t>
            </w:r>
          </w:p>
        </w:tc>
        <w:tc>
          <w:tcPr>
            <w:tcW w:w="1277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70"/>
              <w:spacing w:before="79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First</w:t>
            </w:r>
            <w:r>
              <w:rPr>
                <w:sz w:val="12"/>
                <w:szCs w:val="12"/>
                <w:spacing w:val="2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appeared</w:t>
            </w:r>
            <w:r>
              <w:rPr>
                <w:sz w:val="12"/>
                <w:szCs w:val="12"/>
                <w:spacing w:val="13"/>
                <w:w w:val="10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in</w:t>
            </w:r>
          </w:p>
        </w:tc>
        <w:tc>
          <w:tcPr>
            <w:tcW w:w="792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63"/>
              <w:spacing w:before="88" w:line="19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Params</w:t>
            </w:r>
          </w:p>
        </w:tc>
        <w:tc>
          <w:tcPr>
            <w:tcW w:w="1571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63"/>
              <w:spacing w:before="82" w:line="20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Top-1/5 Accuracy</w:t>
            </w:r>
            <w:r>
              <w:rPr>
                <w:sz w:val="12"/>
                <w:szCs w:val="12"/>
                <w:spacing w:val="3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(%)</w:t>
            </w:r>
          </w:p>
        </w:tc>
        <w:tc>
          <w:tcPr>
            <w:tcW w:w="913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68"/>
              <w:spacing w:before="8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2"/>
              </w:rPr>
              <w:t>GPUs</w:t>
            </w:r>
          </w:p>
        </w:tc>
        <w:tc>
          <w:tcPr>
            <w:tcW w:w="879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67"/>
              <w:spacing w:before="86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GPU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3"/>
              </w:rPr>
              <w:t>Days</w:t>
            </w:r>
          </w:p>
        </w:tc>
        <w:tc>
          <w:tcPr>
            <w:tcW w:w="1480" w:type="dxa"/>
            <w:vAlign w:val="top"/>
            <w:tcBorders>
              <w:bottom w:val="single" w:color="000000" w:sz="4" w:space="0"/>
              <w:top w:val="single" w:color="000000" w:sz="4" w:space="0"/>
            </w:tcBorders>
          </w:tcPr>
          <w:p>
            <w:pPr>
              <w:pStyle w:val="TableText"/>
              <w:ind w:left="166"/>
              <w:spacing w:before="79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Optimization method</w:t>
            </w:r>
          </w:p>
        </w:tc>
      </w:tr>
      <w:tr>
        <w:trPr>
          <w:trHeight w:val="217" w:hRule="atLeast"/>
        </w:trPr>
        <w:tc>
          <w:tcPr>
            <w:tcW w:w="2412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24"/>
              <w:spacing w:before="43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CARS</w:t>
            </w:r>
            <w:r>
              <w:rPr>
                <w:sz w:val="12"/>
                <w:szCs w:val="12"/>
                <w:spacing w:val="30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172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72"/>
              <w:spacing w:before="8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66"/>
              <w:spacing w:before="8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5.1</w:t>
            </w:r>
          </w:p>
        </w:tc>
        <w:tc>
          <w:tcPr>
            <w:tcW w:w="1571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66"/>
              <w:spacing w:before="81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75.2/92.5</w:t>
            </w:r>
          </w:p>
        </w:tc>
        <w:tc>
          <w:tcPr>
            <w:tcW w:w="913" w:type="dxa"/>
            <w:vAlign w:val="top"/>
            <w:tcBorders>
              <w:top w:val="single" w:color="000000" w:sz="4" w:space="0"/>
            </w:tcBorders>
          </w:tcPr>
          <w:p>
            <w:pPr>
              <w:ind w:left="163"/>
              <w:spacing w:before="136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67"/>
              <w:spacing w:before="8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0.4</w:t>
            </w:r>
          </w:p>
        </w:tc>
        <w:tc>
          <w:tcPr>
            <w:tcW w:w="1480" w:type="dxa"/>
            <w:vAlign w:val="top"/>
            <w:tcBorders>
              <w:top w:val="single" w:color="000000" w:sz="4" w:space="0"/>
            </w:tcBorders>
          </w:tcPr>
          <w:p>
            <w:pPr>
              <w:pStyle w:val="TableText"/>
              <w:ind w:left="165"/>
              <w:spacing w:before="80" w:line="212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EBA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>+</w:t>
            </w:r>
            <w:r>
              <w:rPr>
                <w:sz w:val="12"/>
                <w:szCs w:val="12"/>
                <w:spacing w:val="3"/>
              </w:rPr>
              <w:t>GD</w:t>
            </w:r>
          </w:p>
        </w:tc>
      </w:tr>
      <w:tr>
        <w:trPr>
          <w:trHeight w:val="169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4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RENASNet</w:t>
            </w:r>
            <w:r>
              <w:rPr>
                <w:sz w:val="12"/>
                <w:szCs w:val="12"/>
                <w:spacing w:val="28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3"/>
                  <w:position w:val="2"/>
                </w:rPr>
                <w:t>173</w:t>
              </w:r>
            </w:hyperlink>
            <w:r>
              <w:rPr>
                <w:sz w:val="12"/>
                <w:szCs w:val="12"/>
                <w:spacing w:val="13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5.36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5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75.7/92.6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1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ind w:left="162"/>
              <w:spacing w:before="91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5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EBA</w:t>
            </w:r>
            <w:r>
              <w:rPr>
                <w:rFonts w:ascii="Arial" w:hAnsi="Arial" w:eastAsia="Arial" w:cs="Arial"/>
                <w:sz w:val="12"/>
                <w:szCs w:val="12"/>
                <w:spacing w:val="16"/>
              </w:rPr>
              <w:t>+</w:t>
            </w:r>
            <w:r>
              <w:rPr>
                <w:sz w:val="12"/>
                <w:szCs w:val="12"/>
              </w:rPr>
              <w:t>RLA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4"/>
              <w:spacing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position w:val="2"/>
              </w:rPr>
              <w:t>OFA-random</w:t>
            </w:r>
            <w:r>
              <w:rPr>
                <w:sz w:val="12"/>
                <w:szCs w:val="12"/>
                <w:spacing w:val="31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174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39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7.7</w:t>
            </w:r>
            <w:r>
              <w:rPr>
                <w:sz w:val="12"/>
                <w:szCs w:val="12"/>
                <w:spacing w:val="15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7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73.8/-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3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ind w:left="162"/>
              <w:spacing w:before="93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RS</w:t>
            </w:r>
          </w:p>
        </w:tc>
      </w:tr>
      <w:tr>
        <w:trPr>
          <w:trHeight w:val="172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position w:val="2"/>
              </w:rPr>
              <w:t>Hierarchical-random</w:t>
            </w:r>
            <w:r>
              <w:rPr>
                <w:sz w:val="12"/>
                <w:szCs w:val="12"/>
                <w:spacing w:val="33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8"/>
                  <w:position w:val="2"/>
                </w:rPr>
                <w:t>122</w:t>
              </w:r>
            </w:hyperlink>
            <w:r>
              <w:rPr>
                <w:sz w:val="12"/>
                <w:szCs w:val="12"/>
                <w:spacing w:val="8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ind w:left="160"/>
              <w:spacing w:before="93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7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79.6/94.7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9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200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8.3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RS</w:t>
            </w:r>
          </w:p>
        </w:tc>
      </w:tr>
      <w:tr>
        <w:trPr>
          <w:trHeight w:val="174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line="189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PNAS</w:t>
            </w:r>
            <w:r>
              <w:rPr>
                <w:sz w:val="12"/>
                <w:szCs w:val="12"/>
                <w:spacing w:val="9"/>
              </w:rPr>
              <w:t>-5(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9"/>
              </w:rPr>
              <w:t>N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  <w:w w:val="101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= </w:t>
            </w:r>
            <w:r>
              <w:rPr>
                <w:sz w:val="12"/>
                <w:szCs w:val="12"/>
                <w:spacing w:val="9"/>
              </w:rPr>
              <w:t>4,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9"/>
              </w:rPr>
              <w:t>F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4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=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216)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9"/>
                </w:rPr>
                <w:t>120</w:t>
              </w:r>
            </w:hyperlink>
            <w:r>
              <w:rPr>
                <w:sz w:val="12"/>
                <w:szCs w:val="12"/>
                <w:spacing w:val="9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ECCV</w:t>
            </w:r>
            <w:r>
              <w:rPr>
                <w:sz w:val="12"/>
                <w:szCs w:val="12"/>
                <w:spacing w:val="7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86.1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82.9/96.2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2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225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SMBO</w:t>
            </w:r>
          </w:p>
        </w:tc>
      </w:tr>
      <w:tr>
        <w:trPr>
          <w:trHeight w:val="169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4"/>
              <w:spacing w:line="153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GHN</w:t>
            </w:r>
            <w:r>
              <w:rPr>
                <w:sz w:val="12"/>
                <w:szCs w:val="12"/>
                <w:spacing w:val="27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0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0"/>
                  <w:position w:val="2"/>
                </w:rPr>
                <w:t>175</w:t>
              </w:r>
            </w:hyperlink>
            <w:r>
              <w:rPr>
                <w:sz w:val="12"/>
                <w:szCs w:val="12"/>
                <w:spacing w:val="10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1" w:line="19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GHN</w:t>
            </w:r>
            <w:r>
              <w:rPr>
                <w:sz w:val="12"/>
                <w:szCs w:val="12"/>
                <w:spacing w:val="27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[214]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6.1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4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73.0/91.3</w:t>
            </w:r>
          </w:p>
        </w:tc>
        <w:tc>
          <w:tcPr>
            <w:tcW w:w="913" w:type="dxa"/>
            <w:vAlign w:val="top"/>
          </w:tcPr>
          <w:p>
            <w:pPr>
              <w:spacing w:line="159" w:lineRule="exact"/>
              <w:rPr>
                <w:rFonts w:ascii="Arial"/>
                <w:sz w:val="13"/>
              </w:rPr>
            </w:pPr>
            <w:r>
              <w:pict>
                <v:shape id="_x0000_s258" style="position:absolute;margin-left:-38.459pt;margin-top:-6.19684pt;mso-position-vertical-relative:top-margin-area;mso-position-horizontal-relative:right-margin-area;width:5.2pt;height:15.1pt;z-index:25232588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0.84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SMBO</w:t>
            </w:r>
          </w:p>
        </w:tc>
      </w:tr>
      <w:tr>
        <w:trPr>
          <w:trHeight w:val="175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line="19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PNAS</w:t>
            </w:r>
            <w:r>
              <w:rPr>
                <w:sz w:val="12"/>
                <w:szCs w:val="12"/>
                <w:spacing w:val="9"/>
              </w:rPr>
              <w:t>-5(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9"/>
              </w:rPr>
              <w:t>N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8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= </w:t>
            </w:r>
            <w:r>
              <w:rPr>
                <w:sz w:val="12"/>
                <w:szCs w:val="12"/>
                <w:spacing w:val="9"/>
              </w:rPr>
              <w:t>3,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9"/>
              </w:rPr>
              <w:t>F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9"/>
              </w:rPr>
              <w:t>=</w:t>
            </w:r>
            <w:r>
              <w:rPr>
                <w:rFonts w:ascii="Arial" w:hAnsi="Arial" w:eastAsia="Arial" w:cs="Arial"/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54)</w:t>
            </w:r>
            <w:r>
              <w:rPr>
                <w:sz w:val="12"/>
                <w:szCs w:val="12"/>
                <w:spacing w:val="26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9"/>
                </w:rPr>
                <w:t>120</w:t>
              </w:r>
            </w:hyperlink>
            <w:r>
              <w:rPr>
                <w:sz w:val="12"/>
                <w:szCs w:val="12"/>
                <w:spacing w:val="9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ECCV</w:t>
            </w:r>
            <w:r>
              <w:rPr>
                <w:sz w:val="12"/>
                <w:szCs w:val="12"/>
                <w:spacing w:val="7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5.1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7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74.2/91.9</w:t>
            </w:r>
          </w:p>
        </w:tc>
        <w:tc>
          <w:tcPr>
            <w:tcW w:w="913" w:type="dxa"/>
            <w:vAlign w:val="top"/>
          </w:tcPr>
          <w:p>
            <w:pPr>
              <w:spacing w:line="165" w:lineRule="exact"/>
              <w:rPr>
                <w:rFonts w:ascii="Arial"/>
                <w:sz w:val="14"/>
              </w:rPr>
            </w:pPr>
            <w:r>
              <w:pict>
                <v:shape id="_x0000_s260" style="position:absolute;margin-left:-38.459pt;margin-top:-6.02966pt;mso-position-vertical-relative:top-margin-area;mso-position-horizontal-relative:right-margin-area;width:5.2pt;height:15.1pt;z-index:25232486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255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SMBO</w:t>
            </w:r>
          </w:p>
        </w:tc>
      </w:tr>
      <w:tr>
        <w:trPr>
          <w:trHeight w:val="169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line="153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PC</w:t>
            </w:r>
            <w:r>
              <w:rPr>
                <w:sz w:val="12"/>
                <w:szCs w:val="12"/>
                <w:spacing w:val="8"/>
                <w:position w:val="2"/>
              </w:rPr>
              <w:t>-</w:t>
            </w:r>
            <w:r>
              <w:rPr>
                <w:sz w:val="12"/>
                <w:szCs w:val="12"/>
                <w:position w:val="2"/>
              </w:rPr>
              <w:t>DARTS</w:t>
            </w:r>
            <w:r>
              <w:rPr>
                <w:sz w:val="12"/>
                <w:szCs w:val="12"/>
                <w:spacing w:val="27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8"/>
                  <w:position w:val="2"/>
                </w:rPr>
                <w:t>176</w:t>
              </w:r>
            </w:hyperlink>
            <w:r>
              <w:rPr>
                <w:sz w:val="12"/>
                <w:szCs w:val="12"/>
                <w:spacing w:val="8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5.3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3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75.8/92.7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8"/>
              <w:spacing w:before="3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8V100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3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3.8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DSNAS</w:t>
            </w:r>
            <w:r>
              <w:rPr>
                <w:sz w:val="12"/>
                <w:szCs w:val="12"/>
                <w:spacing w:val="28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8"/>
                  <w:position w:val="2"/>
                </w:rPr>
                <w:t>177</w:t>
              </w:r>
            </w:hyperlink>
            <w:r>
              <w:rPr>
                <w:sz w:val="12"/>
                <w:szCs w:val="12"/>
                <w:spacing w:val="8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ind w:left="160"/>
              <w:spacing w:before="91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5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74.4/91.54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8"/>
              <w:spacing w:before="33" w:line="20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4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Titan</w:t>
            </w:r>
            <w:r>
              <w:rPr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X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72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17.5</w:t>
            </w:r>
          </w:p>
        </w:tc>
        <w:tc>
          <w:tcPr>
            <w:tcW w:w="1480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/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position w:val="2"/>
              </w:rPr>
              <w:t>P-</w:t>
            </w:r>
            <w:r>
              <w:rPr>
                <w:sz w:val="12"/>
                <w:szCs w:val="12"/>
                <w:position w:val="2"/>
              </w:rPr>
              <w:t>DARTS</w:t>
            </w:r>
            <w:r>
              <w:rPr>
                <w:sz w:val="12"/>
                <w:szCs w:val="12"/>
                <w:spacing w:val="27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178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ICCV</w:t>
            </w:r>
            <w:r>
              <w:rPr>
                <w:sz w:val="12"/>
                <w:szCs w:val="12"/>
                <w:spacing w:val="8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4.9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75.6/92.6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1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0.3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4"/>
              <w:spacing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GDAS</w:t>
            </w:r>
            <w:r>
              <w:rPr>
                <w:sz w:val="12"/>
                <w:szCs w:val="12"/>
                <w:spacing w:val="29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179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70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1.4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72.5/90.9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</w:rPr>
              <w:t>1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0.175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4"/>
              <w:spacing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SGAS</w:t>
            </w:r>
            <w:r>
              <w:rPr>
                <w:sz w:val="12"/>
                <w:szCs w:val="12"/>
                <w:spacing w:val="27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180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5.4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75.9/92.7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33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1080</w:t>
            </w:r>
            <w:r>
              <w:rPr>
                <w:sz w:val="12"/>
                <w:szCs w:val="12"/>
              </w:rPr>
              <w:t>Ti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0.25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75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BayesNAS</w:t>
            </w:r>
            <w:r>
              <w:rPr>
                <w:sz w:val="12"/>
                <w:szCs w:val="12"/>
                <w:spacing w:val="30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3"/>
                  <w:position w:val="2"/>
                </w:rPr>
                <w:t>176</w:t>
              </w:r>
            </w:hyperlink>
            <w:r>
              <w:rPr>
                <w:sz w:val="12"/>
                <w:szCs w:val="12"/>
                <w:spacing w:val="13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ICML</w:t>
            </w:r>
            <w:r>
              <w:rPr>
                <w:sz w:val="12"/>
                <w:szCs w:val="12"/>
                <w:spacing w:val="8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3.9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73.5/91.1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</w:rPr>
              <w:t>1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0.2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68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position w:val="2"/>
              </w:rPr>
              <w:t>DARTS</w:t>
            </w:r>
            <w:r>
              <w:rPr>
                <w:sz w:val="12"/>
                <w:szCs w:val="12"/>
                <w:spacing w:val="26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(searched</w:t>
            </w:r>
            <w:r>
              <w:rPr>
                <w:sz w:val="12"/>
                <w:szCs w:val="12"/>
                <w:spacing w:val="12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on</w:t>
            </w:r>
            <w:r>
              <w:rPr>
                <w:sz w:val="12"/>
                <w:szCs w:val="12"/>
                <w:spacing w:val="13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CIFAR-10)</w:t>
            </w:r>
            <w:r>
              <w:rPr>
                <w:sz w:val="12"/>
                <w:szCs w:val="12"/>
                <w:spacing w:val="26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5"/>
                  <w:position w:val="2"/>
                </w:rPr>
                <w:t>181</w:t>
              </w:r>
            </w:hyperlink>
            <w:r>
              <w:rPr>
                <w:sz w:val="12"/>
                <w:szCs w:val="12"/>
                <w:spacing w:val="5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3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4.7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2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73.3/81.3</w:t>
            </w:r>
          </w:p>
        </w:tc>
        <w:tc>
          <w:tcPr>
            <w:tcW w:w="913" w:type="dxa"/>
            <w:vAlign w:val="top"/>
          </w:tcPr>
          <w:p>
            <w:pPr>
              <w:spacing w:line="158" w:lineRule="exact"/>
              <w:rPr>
                <w:rFonts w:ascii="Arial"/>
                <w:sz w:val="13"/>
              </w:rPr>
            </w:pPr>
            <w:r>
              <w:pict>
                <v:shape id="_x0000_s262" style="position:absolute;margin-left:-38.4591pt;margin-top:-6.25678pt;mso-position-vertical-relative:top-margin-area;mso-position-horizontal-relative:right-margin-area;width:5.2pt;height:15.1pt;z-index:25232691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20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32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4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2"/>
              </w:rPr>
              <w:t>GD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DenseNAS</w:t>
            </w:r>
            <w:r>
              <w:rPr>
                <w:sz w:val="12"/>
                <w:szCs w:val="12"/>
                <w:spacing w:val="28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5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5"/>
                  <w:position w:val="2"/>
                </w:rPr>
                <w:t>182</w:t>
              </w:r>
            </w:hyperlink>
            <w:r>
              <w:rPr>
                <w:sz w:val="12"/>
                <w:szCs w:val="12"/>
                <w:spacing w:val="15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ind w:left="160"/>
              <w:spacing w:before="93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7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75.3/-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3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2.7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4"/>
              <w:spacing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OFA</w:t>
            </w:r>
            <w:r>
              <w:rPr>
                <w:sz w:val="12"/>
                <w:szCs w:val="12"/>
                <w:spacing w:val="26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9"/>
                  <w:position w:val="2"/>
                </w:rPr>
                <w:t>174</w:t>
              </w:r>
            </w:hyperlink>
            <w:r>
              <w:rPr>
                <w:sz w:val="12"/>
                <w:szCs w:val="12"/>
                <w:spacing w:val="9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39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7.7</w:t>
            </w:r>
            <w:r>
              <w:rPr>
                <w:sz w:val="12"/>
                <w:szCs w:val="12"/>
                <w:spacing w:val="15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7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77.3/-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3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ind w:left="162"/>
              <w:spacing w:before="93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69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FBNetV</w:t>
            </w:r>
            <w:r>
              <w:rPr>
                <w:sz w:val="12"/>
                <w:szCs w:val="12"/>
                <w:spacing w:val="8"/>
                <w:position w:val="2"/>
              </w:rPr>
              <w:t>2-L1</w:t>
            </w:r>
            <w:r>
              <w:rPr>
                <w:sz w:val="12"/>
                <w:szCs w:val="12"/>
                <w:spacing w:val="29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8"/>
                  <w:position w:val="2"/>
                </w:rPr>
                <w:t>183</w:t>
              </w:r>
            </w:hyperlink>
            <w:r>
              <w:rPr>
                <w:sz w:val="12"/>
                <w:szCs w:val="12"/>
                <w:spacing w:val="8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ind w:left="160"/>
              <w:spacing w:before="93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7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77.2/-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8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8V100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2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2"/>
              </w:rPr>
              <w:t>GD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2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Ef</w:t>
            </w:r>
            <w:r>
              <w:rPr>
                <w:sz w:val="12"/>
                <w:szCs w:val="12"/>
                <w:spacing w:val="14"/>
                <w:position w:val="2"/>
              </w:rPr>
              <w:t>ﬁ</w:t>
            </w:r>
            <w:r>
              <w:rPr>
                <w:sz w:val="12"/>
                <w:szCs w:val="12"/>
                <w:position w:val="2"/>
              </w:rPr>
              <w:t>cientNet</w:t>
            </w:r>
            <w:r>
              <w:rPr>
                <w:sz w:val="12"/>
                <w:szCs w:val="12"/>
                <w:spacing w:val="14"/>
                <w:position w:val="2"/>
              </w:rPr>
              <w:t>-B0</w:t>
            </w:r>
            <w:r>
              <w:rPr>
                <w:sz w:val="12"/>
                <w:szCs w:val="12"/>
                <w:spacing w:val="26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4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4"/>
                  <w:position w:val="2"/>
                </w:rPr>
                <w:t>184</w:t>
              </w:r>
            </w:hyperlink>
            <w:r>
              <w:rPr>
                <w:sz w:val="12"/>
                <w:szCs w:val="12"/>
                <w:spacing w:val="14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9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ICML</w:t>
            </w:r>
            <w:r>
              <w:rPr>
                <w:sz w:val="12"/>
                <w:szCs w:val="12"/>
                <w:spacing w:val="8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9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5.3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9" w:line="21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77.3/93.5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5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ind w:left="162"/>
              <w:spacing w:before="95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9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RLA</w:t>
            </w:r>
          </w:p>
        </w:tc>
      </w:tr>
      <w:tr>
        <w:trPr>
          <w:trHeight w:val="173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2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position w:val="2"/>
              </w:rPr>
              <w:t>Hierarchical-EAS</w:t>
            </w:r>
            <w:r>
              <w:rPr>
                <w:sz w:val="12"/>
                <w:szCs w:val="12"/>
                <w:spacing w:val="3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6"/>
                  <w:position w:val="2"/>
                </w:rPr>
                <w:t>122</w:t>
              </w:r>
            </w:hyperlink>
            <w:r>
              <w:rPr>
                <w:sz w:val="12"/>
                <w:szCs w:val="12"/>
                <w:spacing w:val="6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ind w:left="160"/>
              <w:spacing w:before="95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9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79.7/94.8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9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200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300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9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EBA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1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CGP</w:t>
            </w:r>
            <w:r>
              <w:rPr>
                <w:sz w:val="12"/>
                <w:szCs w:val="12"/>
                <w:spacing w:val="13"/>
                <w:position w:val="2"/>
              </w:rPr>
              <w:t>-</w:t>
            </w:r>
            <w:r>
              <w:rPr>
                <w:sz w:val="12"/>
                <w:szCs w:val="12"/>
                <w:position w:val="2"/>
              </w:rPr>
              <w:t>ResSet</w:t>
            </w:r>
            <w:r>
              <w:rPr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3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3"/>
                  <w:position w:val="2"/>
                </w:rPr>
                <w:t>185</w:t>
              </w:r>
            </w:hyperlink>
            <w:r>
              <w:rPr>
                <w:sz w:val="12"/>
                <w:szCs w:val="12"/>
                <w:spacing w:val="13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IJCAI</w:t>
            </w:r>
            <w:r>
              <w:rPr>
                <w:sz w:val="12"/>
                <w:szCs w:val="12"/>
                <w:spacing w:val="16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6.4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94.02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9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2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27.4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EBA</w:t>
            </w:r>
          </w:p>
        </w:tc>
      </w:tr>
      <w:tr>
        <w:trPr>
          <w:trHeight w:val="175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1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BayesNAS</w:t>
            </w:r>
            <w:r>
              <w:rPr>
                <w:sz w:val="12"/>
                <w:szCs w:val="12"/>
                <w:spacing w:val="28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4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4"/>
                  <w:position w:val="2"/>
                </w:rPr>
                <w:t>44</w:t>
              </w:r>
            </w:hyperlink>
            <w:r>
              <w:rPr>
                <w:sz w:val="12"/>
                <w:szCs w:val="12"/>
                <w:spacing w:val="14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ICML</w:t>
            </w:r>
            <w:r>
              <w:rPr>
                <w:sz w:val="12"/>
                <w:szCs w:val="12"/>
                <w:spacing w:val="8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3.4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97.59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</w:rPr>
              <w:t>1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0.1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65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line="154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position w:val="2"/>
              </w:rPr>
              <w:t>Lemonade</w:t>
            </w:r>
            <w:r>
              <w:rPr>
                <w:sz w:val="12"/>
                <w:szCs w:val="12"/>
                <w:spacing w:val="30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8"/>
                  <w:position w:val="2"/>
                </w:rPr>
                <w:t>186</w:t>
              </w:r>
            </w:hyperlink>
            <w:r>
              <w:rPr>
                <w:sz w:val="12"/>
                <w:szCs w:val="12"/>
                <w:spacing w:val="8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3.4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97.6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8"/>
              <w:spacing w:before="32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8</w:t>
            </w:r>
            <w:r>
              <w:rPr>
                <w:sz w:val="12"/>
                <w:szCs w:val="12"/>
                <w:spacing w:val="10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Titan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56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EBA</w:t>
            </w:r>
          </w:p>
        </w:tc>
      </w:tr>
      <w:tr>
        <w:trPr>
          <w:trHeight w:val="179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before="4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position w:val="2"/>
              </w:rPr>
              <w:t>ProxylessNAS-RL</w:t>
            </w:r>
            <w:r>
              <w:rPr>
                <w:sz w:val="12"/>
                <w:szCs w:val="12"/>
                <w:spacing w:val="30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(mobile)</w:t>
            </w:r>
            <w:r>
              <w:rPr>
                <w:sz w:val="12"/>
                <w:szCs w:val="12"/>
                <w:spacing w:val="26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5"/>
                  <w:position w:val="2"/>
                </w:rPr>
                <w:t>121</w:t>
              </w:r>
            </w:hyperlink>
            <w:r>
              <w:rPr>
                <w:sz w:val="12"/>
                <w:szCs w:val="12"/>
                <w:spacing w:val="5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ind w:left="160"/>
              <w:spacing w:before="97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2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74.6/92.2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7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8.3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42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RLA</w:t>
            </w:r>
          </w:p>
        </w:tc>
      </w:tr>
      <w:tr>
        <w:trPr>
          <w:trHeight w:val="165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line="153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NASNet</w:t>
            </w:r>
            <w:r>
              <w:rPr>
                <w:sz w:val="12"/>
                <w:szCs w:val="12"/>
                <w:spacing w:val="9"/>
                <w:position w:val="2"/>
              </w:rPr>
              <w:t>-A</w:t>
            </w:r>
            <w:r>
              <w:rPr>
                <w:sz w:val="12"/>
                <w:szCs w:val="12"/>
                <w:spacing w:val="20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2"/>
              </w:rPr>
              <w:t>(4@1056)</w:t>
            </w:r>
            <w:r>
              <w:rPr>
                <w:sz w:val="12"/>
                <w:szCs w:val="12"/>
                <w:spacing w:val="26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9"/>
                  <w:position w:val="2"/>
                </w:rPr>
                <w:t>199</w:t>
              </w:r>
            </w:hyperlink>
            <w:r>
              <w:rPr>
                <w:sz w:val="12"/>
                <w:szCs w:val="12"/>
                <w:spacing w:val="9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17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5.3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4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74.0/91.6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9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500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P100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2000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RLA</w:t>
            </w:r>
          </w:p>
        </w:tc>
      </w:tr>
      <w:tr>
        <w:trPr>
          <w:trHeight w:val="176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before="3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position w:val="2"/>
              </w:rPr>
              <w:t>ProxylessNAS(GPU)</w:t>
            </w:r>
            <w:r>
              <w:rPr>
                <w:sz w:val="12"/>
                <w:szCs w:val="12"/>
                <w:spacing w:val="41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5"/>
                  <w:position w:val="2"/>
                </w:rPr>
                <w:t>121</w:t>
              </w:r>
            </w:hyperlink>
            <w:r>
              <w:rPr>
                <w:sz w:val="12"/>
                <w:szCs w:val="12"/>
                <w:spacing w:val="5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ind w:left="160"/>
              <w:spacing w:before="96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0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75.1/92.5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6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8.3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40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RLA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position w:val="2"/>
              </w:rPr>
              <w:t>GreedyNAS</w:t>
            </w:r>
            <w:r>
              <w:rPr>
                <w:sz w:val="12"/>
                <w:szCs w:val="12"/>
                <w:spacing w:val="30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6"/>
                  <w:position w:val="2"/>
                </w:rPr>
                <w:t>163</w:t>
              </w:r>
            </w:hyperlink>
            <w:r>
              <w:rPr>
                <w:sz w:val="12"/>
                <w:szCs w:val="12"/>
                <w:spacing w:val="6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6.5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5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77.1/93.3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1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72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</w:rPr>
              <w:t>1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EBA</w:t>
            </w:r>
          </w:p>
        </w:tc>
      </w:tr>
      <w:tr>
        <w:trPr>
          <w:trHeight w:val="167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19"/>
              <w:spacing w:line="18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AmoebaNet</w:t>
            </w:r>
            <w:r>
              <w:rPr>
                <w:sz w:val="12"/>
                <w:szCs w:val="12"/>
                <w:spacing w:val="12"/>
              </w:rPr>
              <w:t>-C(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</w:rPr>
              <w:t>N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6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= </w:t>
            </w:r>
            <w:r>
              <w:rPr>
                <w:sz w:val="12"/>
                <w:szCs w:val="12"/>
                <w:spacing w:val="12"/>
              </w:rPr>
              <w:t>4,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</w:rPr>
              <w:t>F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= </w:t>
            </w:r>
            <w:r>
              <w:rPr>
                <w:sz w:val="12"/>
                <w:szCs w:val="12"/>
                <w:spacing w:val="12"/>
              </w:rPr>
              <w:t>50)</w:t>
            </w:r>
            <w:r>
              <w:rPr>
                <w:sz w:val="12"/>
                <w:szCs w:val="12"/>
                <w:spacing w:val="26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2"/>
                </w:rPr>
                <w:t>117</w:t>
              </w:r>
            </w:hyperlink>
            <w:r>
              <w:rPr>
                <w:sz w:val="12"/>
                <w:szCs w:val="12"/>
                <w:spacing w:val="1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68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AAAI</w:t>
            </w:r>
            <w:r>
              <w:rPr>
                <w:sz w:val="12"/>
                <w:szCs w:val="12"/>
                <w:spacing w:val="9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6.4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75.7/92.4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8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450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K40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3150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EBA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19"/>
              <w:spacing w:before="2" w:line="18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AmoebaNet</w:t>
            </w:r>
            <w:r>
              <w:rPr>
                <w:sz w:val="12"/>
                <w:szCs w:val="12"/>
                <w:spacing w:val="12"/>
              </w:rPr>
              <w:t>-C(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</w:rPr>
              <w:t>N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6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= </w:t>
            </w:r>
            <w:r>
              <w:rPr>
                <w:sz w:val="12"/>
                <w:szCs w:val="12"/>
                <w:spacing w:val="12"/>
              </w:rPr>
              <w:t>6, 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12"/>
              </w:rPr>
              <w:t>F</w:t>
            </w:r>
            <w:r>
              <w:rPr>
                <w:rFonts w:ascii="Malgun Gothic" w:hAnsi="Malgun Gothic" w:eastAsia="Malgun Gothic" w:cs="Malgun Gothic"/>
                <w:sz w:val="12"/>
                <w:szCs w:val="12"/>
                <w:spacing w:val="-3"/>
              </w:rPr>
              <w:t xml:space="preserve"> 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</w:rPr>
              <w:t>= </w:t>
            </w:r>
            <w:r>
              <w:rPr>
                <w:sz w:val="12"/>
                <w:szCs w:val="12"/>
                <w:spacing w:val="12"/>
              </w:rPr>
              <w:t>228)</w:t>
            </w:r>
            <w:r>
              <w:rPr>
                <w:sz w:val="12"/>
                <w:szCs w:val="12"/>
                <w:spacing w:val="26"/>
                <w:w w:val="102"/>
              </w:rPr>
              <w:t xml:space="preserve"> </w:t>
            </w:r>
            <w:r>
              <w:rPr>
                <w:sz w:val="12"/>
                <w:szCs w:val="12"/>
                <w:spacing w:val="1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2"/>
                </w:rPr>
                <w:t>44</w:t>
              </w:r>
            </w:hyperlink>
            <w:r>
              <w:rPr>
                <w:sz w:val="12"/>
                <w:szCs w:val="12"/>
                <w:spacing w:val="1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67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AAAI</w:t>
            </w:r>
            <w:r>
              <w:rPr>
                <w:sz w:val="12"/>
                <w:szCs w:val="12"/>
                <w:spacing w:val="9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70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155.3</w:t>
            </w:r>
            <w:r>
              <w:rPr>
                <w:sz w:val="12"/>
                <w:szCs w:val="12"/>
                <w:spacing w:val="13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0" w:line="21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83.1/96.3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8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450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K40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3150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9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EBA</w:t>
            </w:r>
          </w:p>
        </w:tc>
      </w:tr>
      <w:tr>
        <w:trPr>
          <w:trHeight w:val="175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before="3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position w:val="2"/>
              </w:rPr>
              <w:t>MobileNetV2</w:t>
            </w:r>
            <w:r>
              <w:rPr>
                <w:sz w:val="12"/>
                <w:szCs w:val="12"/>
                <w:spacing w:val="28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187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6.9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74.7</w:t>
            </w:r>
          </w:p>
        </w:tc>
        <w:tc>
          <w:tcPr>
            <w:tcW w:w="913" w:type="dxa"/>
            <w:vAlign w:val="top"/>
          </w:tcPr>
          <w:p>
            <w:pPr>
              <w:spacing w:line="165" w:lineRule="exact"/>
              <w:rPr>
                <w:rFonts w:ascii="Arial"/>
                <w:sz w:val="14"/>
              </w:rPr>
            </w:pPr>
            <w:r>
              <w:pict>
                <v:shape id="_x0000_s264" style="position:absolute;margin-left:-38.4611pt;margin-top:-5.88376pt;mso-position-vertical-relative:top-margin-area;mso-position-horizontal-relative:right-margin-area;width:5.2pt;height:15.1pt;z-index:252320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spacing w:line="165" w:lineRule="exact"/>
              <w:rPr>
                <w:rFonts w:ascii="Arial"/>
                <w:sz w:val="14"/>
              </w:rPr>
            </w:pPr>
            <w:r>
              <w:pict>
                <v:shape id="_x0000_s266" style="position:absolute;margin-left:-36.8297pt;margin-top:-5.88376pt;mso-position-vertical-relative:top-margin-area;mso-position-horizontal-relative:right-margin-area;width:5.2pt;height:15.1pt;z-index:25231974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4"/>
              <w:spacing w:before="34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Manually designed</w:t>
            </w:r>
          </w:p>
        </w:tc>
      </w:tr>
      <w:tr>
        <w:trPr>
          <w:trHeight w:val="172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SENet</w:t>
            </w:r>
            <w:r>
              <w:rPr>
                <w:sz w:val="12"/>
                <w:szCs w:val="12"/>
                <w:spacing w:val="10"/>
                <w:position w:val="2"/>
              </w:rPr>
              <w:t>-154</w:t>
            </w:r>
            <w:r>
              <w:rPr>
                <w:sz w:val="12"/>
                <w:szCs w:val="12"/>
                <w:spacing w:val="3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0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0"/>
                  <w:position w:val="2"/>
                </w:rPr>
                <w:t>188</w:t>
              </w:r>
            </w:hyperlink>
            <w:r>
              <w:rPr>
                <w:sz w:val="12"/>
                <w:szCs w:val="12"/>
                <w:spacing w:val="10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17</w:t>
            </w:r>
          </w:p>
        </w:tc>
        <w:tc>
          <w:tcPr>
            <w:tcW w:w="792" w:type="dxa"/>
            <w:vAlign w:val="top"/>
          </w:tcPr>
          <w:p>
            <w:pPr>
              <w:spacing w:line="162" w:lineRule="exact"/>
              <w:rPr>
                <w:rFonts w:ascii="Arial"/>
                <w:sz w:val="14"/>
              </w:rPr>
            </w:pPr>
            <w:r>
              <w:pict>
                <v:shape id="_x0000_s268" style="position:absolute;margin-left:-32.5799pt;margin-top:-6.0734pt;mso-position-vertical-relative:top-margin-area;mso-position-horizontal-relative:right-margin-area;width:5.2pt;height:15.1pt;z-index:25232384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71.32/95.53</w:t>
            </w:r>
          </w:p>
        </w:tc>
        <w:tc>
          <w:tcPr>
            <w:tcW w:w="913" w:type="dxa"/>
            <w:vAlign w:val="top"/>
          </w:tcPr>
          <w:p>
            <w:pPr>
              <w:spacing w:line="162" w:lineRule="exact"/>
              <w:rPr>
                <w:rFonts w:ascii="Arial"/>
                <w:sz w:val="14"/>
              </w:rPr>
            </w:pPr>
            <w:r>
              <w:pict>
                <v:shape id="_x0000_s270" style="position:absolute;margin-left:-38.4611pt;margin-top:-6.0734pt;mso-position-vertical-relative:top-margin-area;mso-position-horizontal-relative:right-margin-area;width:5.2pt;height:15.1pt;z-index:25231872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spacing w:line="162" w:lineRule="exact"/>
              <w:rPr>
                <w:rFonts w:ascii="Arial"/>
                <w:sz w:val="14"/>
              </w:rPr>
            </w:pPr>
            <w:r>
              <w:pict>
                <v:shape id="_x0000_s272" style="position:absolute;margin-left:-36.8297pt;margin-top:-6.0734pt;mso-position-vertical-relative:top-margin-area;mso-position-horizontal-relative:right-margin-area;width:5.2pt;height:15.1pt;z-index:25232281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4"/>
              <w:spacing w:before="30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Manually designed</w:t>
            </w:r>
          </w:p>
        </w:tc>
      </w:tr>
      <w:tr>
        <w:trPr>
          <w:trHeight w:val="172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ResNet</w:t>
            </w:r>
            <w:r>
              <w:rPr>
                <w:sz w:val="12"/>
                <w:szCs w:val="12"/>
                <w:spacing w:val="12"/>
                <w:position w:val="2"/>
              </w:rPr>
              <w:t>-152</w:t>
            </w:r>
            <w:r>
              <w:rPr>
                <w:sz w:val="12"/>
                <w:szCs w:val="12"/>
                <w:spacing w:val="31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2"/>
                  <w:position w:val="2"/>
                </w:rPr>
                <w:t>189</w:t>
              </w:r>
            </w:hyperlink>
            <w:r>
              <w:rPr>
                <w:sz w:val="12"/>
                <w:szCs w:val="12"/>
                <w:spacing w:val="12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16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230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21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1"/>
              </w:rPr>
              <w:t>70.62/95.51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2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ind w:left="162"/>
              <w:spacing w:before="92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4"/>
              <w:spacing w:before="30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Manually designed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position w:val="2"/>
              </w:rPr>
              <w:t>PyramidNet</w:t>
            </w:r>
            <w:r>
              <w:rPr>
                <w:sz w:val="12"/>
                <w:szCs w:val="12"/>
                <w:spacing w:val="3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8"/>
                  <w:position w:val="2"/>
                </w:rPr>
                <w:t>190</w:t>
              </w:r>
            </w:hyperlink>
            <w:r>
              <w:rPr>
                <w:sz w:val="12"/>
                <w:szCs w:val="12"/>
                <w:spacing w:val="8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17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26</w:t>
            </w:r>
            <w:r>
              <w:rPr>
                <w:sz w:val="12"/>
                <w:szCs w:val="12"/>
                <w:spacing w:val="12"/>
                <w:w w:val="102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96.69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1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ind w:left="162"/>
              <w:spacing w:before="91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4"/>
              <w:spacing w:before="29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Manually designed</w:t>
            </w:r>
          </w:p>
        </w:tc>
      </w:tr>
      <w:tr>
        <w:trPr>
          <w:trHeight w:val="173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ResNet</w:t>
            </w:r>
            <w:r>
              <w:rPr>
                <w:sz w:val="12"/>
                <w:szCs w:val="12"/>
                <w:spacing w:val="12"/>
                <w:position w:val="2"/>
              </w:rPr>
              <w:t>-110</w:t>
            </w:r>
            <w:r>
              <w:rPr>
                <w:sz w:val="12"/>
                <w:szCs w:val="12"/>
                <w:spacing w:val="30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2"/>
                  <w:position w:val="2"/>
                </w:rPr>
                <w:t>49</w:t>
              </w:r>
            </w:hyperlink>
            <w:r>
              <w:rPr>
                <w:sz w:val="12"/>
                <w:szCs w:val="12"/>
                <w:spacing w:val="12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ECCV</w:t>
            </w:r>
            <w:r>
              <w:rPr>
                <w:sz w:val="12"/>
                <w:szCs w:val="12"/>
                <w:spacing w:val="7"/>
              </w:rPr>
              <w:t>16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70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1.7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93.57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2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ind w:left="162"/>
              <w:spacing w:before="92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4"/>
              <w:spacing w:before="30" w:line="21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Manually designed</w:t>
            </w:r>
          </w:p>
        </w:tc>
      </w:tr>
      <w:tr>
        <w:trPr>
          <w:trHeight w:val="165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4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RENASNet</w:t>
            </w:r>
            <w:r>
              <w:rPr>
                <w:rFonts w:ascii="Arial" w:hAnsi="Arial" w:eastAsia="Arial" w:cs="Arial"/>
                <w:sz w:val="12"/>
                <w:szCs w:val="12"/>
                <w:spacing w:val="15"/>
                <w:position w:val="2"/>
              </w:rPr>
              <w:t>+</w:t>
            </w:r>
            <w:r>
              <w:rPr>
                <w:sz w:val="12"/>
                <w:szCs w:val="12"/>
                <w:spacing w:val="15"/>
                <w:position w:val="2"/>
              </w:rPr>
              <w:t>c/o</w:t>
            </w:r>
            <w:r>
              <w:rPr>
                <w:sz w:val="12"/>
                <w:szCs w:val="12"/>
                <w:spacing w:val="30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5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5"/>
                  <w:position w:val="2"/>
                </w:rPr>
                <w:t>173</w:t>
              </w:r>
            </w:hyperlink>
            <w:r>
              <w:rPr>
                <w:sz w:val="12"/>
                <w:szCs w:val="12"/>
                <w:spacing w:val="15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3.5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91.12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8"/>
              <w:spacing w:before="3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4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72"/>
              <w:spacing w:before="3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1.5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4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EBA</w:t>
            </w:r>
            <w:r>
              <w:rPr>
                <w:rFonts w:ascii="Arial" w:hAnsi="Arial" w:eastAsia="Arial" w:cs="Arial"/>
                <w:sz w:val="12"/>
                <w:szCs w:val="12"/>
                <w:spacing w:val="16"/>
              </w:rPr>
              <w:t>+</w:t>
            </w:r>
            <w:r>
              <w:rPr>
                <w:sz w:val="12"/>
                <w:szCs w:val="12"/>
              </w:rPr>
              <w:t>RLA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3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CARS</w:t>
            </w:r>
            <w:r>
              <w:rPr>
                <w:sz w:val="12"/>
                <w:szCs w:val="12"/>
                <w:spacing w:val="30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172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3.6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97.38</w:t>
            </w:r>
          </w:p>
        </w:tc>
        <w:tc>
          <w:tcPr>
            <w:tcW w:w="913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>
              <w:pict>
                <v:shape id="_x0000_s274" style="position:absolute;margin-left:-38.4629pt;margin-top:-5.8645pt;mso-position-vertical-relative:top-margin-area;mso-position-horizontal-relative:right-margin-area;width:5.2pt;height:15.1pt;z-index:25232179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0.4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40" w:line="20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3"/>
              </w:rPr>
              <w:t>EBA</w:t>
            </w:r>
            <w:r>
              <w:rPr>
                <w:rFonts w:ascii="Arial" w:hAnsi="Arial" w:eastAsia="Arial" w:cs="Arial"/>
                <w:sz w:val="12"/>
                <w:szCs w:val="12"/>
                <w:spacing w:val="3"/>
              </w:rPr>
              <w:t>+</w:t>
            </w:r>
            <w:r>
              <w:rPr>
                <w:sz w:val="12"/>
                <w:szCs w:val="12"/>
                <w:spacing w:val="3"/>
              </w:rPr>
              <w:t>GD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3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GHN</w:t>
            </w:r>
            <w:r>
              <w:rPr>
                <w:sz w:val="12"/>
                <w:szCs w:val="12"/>
                <w:spacing w:val="27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0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0"/>
                  <w:position w:val="2"/>
                </w:rPr>
                <w:t>175</w:t>
              </w:r>
            </w:hyperlink>
            <w:r>
              <w:rPr>
                <w:sz w:val="12"/>
                <w:szCs w:val="12"/>
                <w:spacing w:val="10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3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5.7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97.16</w:t>
            </w:r>
          </w:p>
        </w:tc>
        <w:tc>
          <w:tcPr>
            <w:tcW w:w="913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>
              <w:pict>
                <v:shape id="_x0000_s276" style="position:absolute;margin-left:-38.4629pt;margin-top:-5.85413pt;mso-position-vertical-relative:top-margin-area;mso-position-horizontal-relative:right-margin-area;width:5.2pt;height:15.1pt;z-index:252313600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0.84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40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SMBO</w:t>
            </w:r>
          </w:p>
        </w:tc>
      </w:tr>
      <w:tr>
        <w:trPr>
          <w:trHeight w:val="170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before="4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PNAS</w:t>
            </w:r>
            <w:r>
              <w:rPr>
                <w:sz w:val="12"/>
                <w:szCs w:val="12"/>
                <w:spacing w:val="26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0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0"/>
                  <w:position w:val="2"/>
                </w:rPr>
                <w:t>120</w:t>
              </w:r>
            </w:hyperlink>
            <w:r>
              <w:rPr>
                <w:sz w:val="12"/>
                <w:szCs w:val="12"/>
                <w:spacing w:val="10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ECCV</w:t>
            </w:r>
            <w:r>
              <w:rPr>
                <w:sz w:val="12"/>
                <w:szCs w:val="12"/>
                <w:spacing w:val="7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3.2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96.59</w:t>
            </w:r>
          </w:p>
        </w:tc>
        <w:tc>
          <w:tcPr>
            <w:tcW w:w="913" w:type="dxa"/>
            <w:vAlign w:val="top"/>
          </w:tcPr>
          <w:p>
            <w:pPr>
              <w:spacing w:line="160" w:lineRule="exact"/>
              <w:rPr>
                <w:rFonts w:ascii="Arial"/>
                <w:sz w:val="13"/>
              </w:rPr>
            </w:pPr>
            <w:r>
              <w:pict>
                <v:shape id="_x0000_s278" style="position:absolute;margin-left:-38.4601pt;margin-top:-5.83991pt;mso-position-vertical-relative:top-margin-area;mso-position-horizontal-relative:right-margin-area;width:5.2pt;height:15.1pt;z-index:25231769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225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SMBO</w:t>
            </w:r>
          </w:p>
        </w:tc>
      </w:tr>
      <w:tr>
        <w:trPr>
          <w:trHeight w:val="177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6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  <w:position w:val="2"/>
              </w:rPr>
              <w:t>EENA</w:t>
            </w:r>
            <w:r>
              <w:rPr>
                <w:sz w:val="12"/>
                <w:szCs w:val="12"/>
                <w:spacing w:val="32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2"/>
              </w:rPr>
              <w:t>(more</w:t>
            </w:r>
            <w:r>
              <w:rPr>
                <w:sz w:val="12"/>
                <w:szCs w:val="12"/>
                <w:spacing w:val="12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2"/>
              </w:rPr>
              <w:t>channels</w:t>
            </w:r>
            <w:r>
              <w:rPr>
                <w:sz w:val="12"/>
                <w:szCs w:val="12"/>
                <w:spacing w:val="26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6"/>
                  <w:position w:val="2"/>
                </w:rPr>
                <w:t>191</w:t>
              </w:r>
            </w:hyperlink>
            <w:r>
              <w:rPr>
                <w:sz w:val="12"/>
                <w:szCs w:val="12"/>
                <w:spacing w:val="6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ICCV</w:t>
            </w:r>
            <w:r>
              <w:rPr>
                <w:sz w:val="12"/>
                <w:szCs w:val="12"/>
                <w:spacing w:val="8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54.14</w:t>
            </w:r>
            <w:r>
              <w:rPr>
                <w:sz w:val="12"/>
                <w:szCs w:val="12"/>
                <w:spacing w:val="16"/>
                <w:w w:val="10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97.79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41" w:line="205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1</w:t>
            </w:r>
            <w:r>
              <w:rPr>
                <w:sz w:val="12"/>
                <w:szCs w:val="12"/>
                <w:spacing w:val="10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Titan</w:t>
            </w:r>
            <w:r>
              <w:rPr>
                <w:sz w:val="12"/>
                <w:szCs w:val="12"/>
                <w:spacing w:val="10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Xp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0.65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EBA</w:t>
            </w:r>
          </w:p>
        </w:tc>
      </w:tr>
      <w:tr>
        <w:trPr>
          <w:trHeight w:val="172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position w:val="2"/>
              </w:rPr>
              <w:t>Large-scale</w:t>
            </w:r>
            <w:r>
              <w:rPr>
                <w:sz w:val="12"/>
                <w:szCs w:val="12"/>
                <w:spacing w:val="13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ensemble</w:t>
            </w:r>
            <w:r>
              <w:rPr>
                <w:sz w:val="12"/>
                <w:szCs w:val="12"/>
                <w:spacing w:val="25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118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ICML</w:t>
            </w:r>
            <w:r>
              <w:rPr>
                <w:sz w:val="12"/>
                <w:szCs w:val="12"/>
                <w:spacing w:val="8"/>
              </w:rPr>
              <w:t>17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40.4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95.6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9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250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38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2500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EBA</w:t>
            </w:r>
          </w:p>
        </w:tc>
      </w:tr>
      <w:tr>
        <w:trPr>
          <w:trHeight w:val="167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position w:val="2"/>
              </w:rPr>
              <w:t>RandomNAS-NSAS</w:t>
            </w:r>
            <w:r>
              <w:rPr>
                <w:sz w:val="12"/>
                <w:szCs w:val="12"/>
                <w:spacing w:val="35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5"/>
                  <w:position w:val="2"/>
                </w:rPr>
                <w:t>192</w:t>
              </w:r>
            </w:hyperlink>
            <w:r>
              <w:rPr>
                <w:sz w:val="12"/>
                <w:szCs w:val="12"/>
                <w:spacing w:val="5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3.08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97.36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2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37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0.7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RS</w:t>
            </w:r>
          </w:p>
        </w:tc>
      </w:tr>
      <w:tr>
        <w:trPr>
          <w:trHeight w:val="169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4"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SMASH</w:t>
            </w:r>
            <w:r>
              <w:rPr>
                <w:sz w:val="12"/>
                <w:szCs w:val="12"/>
                <w:spacing w:val="29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9"/>
                  <w:position w:val="2"/>
                </w:rPr>
                <w:t>193</w:t>
              </w:r>
            </w:hyperlink>
            <w:r>
              <w:rPr>
                <w:sz w:val="12"/>
                <w:szCs w:val="12"/>
                <w:spacing w:val="9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70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4"/>
              </w:rPr>
              <w:t>16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4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95.97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7" w:line="58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72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1.5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RS</w:t>
            </w:r>
          </w:p>
        </w:tc>
      </w:tr>
      <w:tr>
        <w:trPr>
          <w:trHeight w:val="173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6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position w:val="2"/>
              </w:rPr>
              <w:t>DARTS</w:t>
            </w:r>
            <w:r>
              <w:rPr>
                <w:sz w:val="12"/>
                <w:szCs w:val="12"/>
                <w:spacing w:val="21"/>
                <w:w w:val="103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- random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position w:val="2"/>
              </w:rPr>
              <w:t>+</w:t>
            </w:r>
            <w:r>
              <w:rPr>
                <w:sz w:val="12"/>
                <w:szCs w:val="12"/>
                <w:spacing w:val="8"/>
                <w:position w:val="2"/>
              </w:rPr>
              <w:t>c/o</w:t>
            </w:r>
            <w:r>
              <w:rPr>
                <w:sz w:val="12"/>
                <w:szCs w:val="12"/>
                <w:spacing w:val="26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8"/>
                  <w:position w:val="2"/>
                </w:rPr>
                <w:t>181</w:t>
              </w:r>
            </w:hyperlink>
            <w:r>
              <w:rPr>
                <w:sz w:val="12"/>
                <w:szCs w:val="12"/>
                <w:spacing w:val="8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3.2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96.71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</w:rPr>
              <w:t>1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3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4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RS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4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GDAS</w:t>
            </w:r>
            <w:r>
              <w:rPr>
                <w:sz w:val="12"/>
                <w:szCs w:val="12"/>
                <w:spacing w:val="6"/>
                <w:position w:val="2"/>
              </w:rPr>
              <w:t>-</w:t>
            </w:r>
            <w:r>
              <w:rPr>
                <w:sz w:val="12"/>
                <w:szCs w:val="12"/>
                <w:position w:val="2"/>
              </w:rPr>
              <w:t>NSAS</w:t>
            </w:r>
            <w:r>
              <w:rPr>
                <w:sz w:val="12"/>
                <w:szCs w:val="12"/>
                <w:spacing w:val="31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6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6"/>
                  <w:position w:val="2"/>
                </w:rPr>
                <w:t>192</w:t>
              </w:r>
            </w:hyperlink>
            <w:r>
              <w:rPr>
                <w:sz w:val="12"/>
                <w:szCs w:val="12"/>
                <w:spacing w:val="6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3.54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97.27</w:t>
            </w:r>
          </w:p>
        </w:tc>
        <w:tc>
          <w:tcPr>
            <w:tcW w:w="913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>
              <w:pict>
                <v:shape id="_x0000_s280" style="position:absolute;margin-left:-38.4601pt;margin-top:-5.82068pt;mso-position-vertical-relative:top-margin-area;mso-position-horizontal-relative:right-margin-area;width:5.2pt;height:15.1pt;z-index:25231564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0.4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71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4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SETN</w:t>
            </w:r>
            <w:r>
              <w:rPr>
                <w:sz w:val="12"/>
                <w:szCs w:val="12"/>
                <w:spacing w:val="26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9"/>
                  <w:position w:val="2"/>
                </w:rPr>
                <w:t>194</w:t>
              </w:r>
            </w:hyperlink>
            <w:r>
              <w:rPr>
                <w:sz w:val="12"/>
                <w:szCs w:val="12"/>
                <w:spacing w:val="9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ICCV</w:t>
            </w:r>
            <w:r>
              <w:rPr>
                <w:sz w:val="12"/>
                <w:szCs w:val="12"/>
                <w:spacing w:val="8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5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4.6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97.31</w:t>
            </w:r>
          </w:p>
        </w:tc>
        <w:tc>
          <w:tcPr>
            <w:tcW w:w="913" w:type="dxa"/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  <w:r>
              <w:pict>
                <v:shape id="_x0000_s282" style="position:absolute;margin-left:-38.4601pt;margin-top:-5.8103pt;mso-position-vertical-relative:top-margin-area;mso-position-horizontal-relative:right-margin-area;width:5.2pt;height:15.1pt;z-index:25231667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pStyle w:val="TableText"/>
              <w:ind w:left="172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18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70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before="4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MiLeNAS</w:t>
            </w:r>
            <w:r>
              <w:rPr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1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1"/>
                  <w:position w:val="2"/>
                </w:rPr>
                <w:t>156</w:t>
              </w:r>
            </w:hyperlink>
            <w:r>
              <w:rPr>
                <w:sz w:val="12"/>
                <w:szCs w:val="12"/>
                <w:spacing w:val="11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3.87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97.66</w:t>
            </w:r>
          </w:p>
        </w:tc>
        <w:tc>
          <w:tcPr>
            <w:tcW w:w="913" w:type="dxa"/>
            <w:vAlign w:val="top"/>
          </w:tcPr>
          <w:p>
            <w:pPr>
              <w:ind w:left="163"/>
              <w:spacing w:before="97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0.3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79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7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position w:val="2"/>
              </w:rPr>
              <w:t>SharpDARTS</w:t>
            </w:r>
            <w:r>
              <w:rPr>
                <w:sz w:val="12"/>
                <w:szCs w:val="12"/>
                <w:spacing w:val="36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5"/>
                  <w:position w:val="2"/>
                </w:rPr>
                <w:t>195</w:t>
              </w:r>
            </w:hyperlink>
            <w:r>
              <w:rPr>
                <w:sz w:val="12"/>
                <w:szCs w:val="12"/>
                <w:spacing w:val="5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68"/>
              <w:spacing w:before="41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ArXiv</w:t>
            </w:r>
            <w:r>
              <w:rPr>
                <w:sz w:val="12"/>
                <w:szCs w:val="12"/>
                <w:spacing w:val="17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3.6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98.07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41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1</w:t>
            </w:r>
            <w:r>
              <w:rPr>
                <w:sz w:val="12"/>
                <w:szCs w:val="12"/>
                <w:spacing w:val="14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2080</w:t>
            </w:r>
            <w:r>
              <w:rPr>
                <w:sz w:val="12"/>
                <w:szCs w:val="12"/>
              </w:rPr>
              <w:t>Ti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0.8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4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66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PC</w:t>
            </w:r>
            <w:r>
              <w:rPr>
                <w:sz w:val="12"/>
                <w:szCs w:val="12"/>
                <w:spacing w:val="12"/>
                <w:position w:val="2"/>
              </w:rPr>
              <w:t>-</w:t>
            </w:r>
            <w:r>
              <w:rPr>
                <w:sz w:val="12"/>
                <w:szCs w:val="12"/>
                <w:position w:val="2"/>
              </w:rPr>
              <w:t>DARTS</w:t>
            </w:r>
            <w:r>
              <w:rPr>
                <w:rFonts w:ascii="Arial" w:hAnsi="Arial" w:eastAsia="Arial" w:cs="Arial"/>
                <w:sz w:val="12"/>
                <w:szCs w:val="12"/>
                <w:spacing w:val="12"/>
                <w:position w:val="2"/>
              </w:rPr>
              <w:t>+</w:t>
            </w:r>
            <w:r>
              <w:rPr>
                <w:sz w:val="12"/>
                <w:szCs w:val="12"/>
                <w:spacing w:val="12"/>
                <w:position w:val="2"/>
              </w:rPr>
              <w:t>c/o</w:t>
            </w:r>
            <w:r>
              <w:rPr>
                <w:sz w:val="12"/>
                <w:szCs w:val="12"/>
                <w:spacing w:val="28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2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2"/>
                  <w:position w:val="2"/>
                </w:rPr>
                <w:t>176</w:t>
              </w:r>
            </w:hyperlink>
            <w:r>
              <w:rPr>
                <w:sz w:val="12"/>
                <w:szCs w:val="12"/>
                <w:spacing w:val="12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3.6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97.43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34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1080</w:t>
            </w:r>
            <w:r>
              <w:rPr>
                <w:sz w:val="12"/>
                <w:szCs w:val="12"/>
              </w:rPr>
              <w:t>Ti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0.1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36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69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4" w:line="154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SGAS</w:t>
            </w:r>
            <w:r>
              <w:rPr>
                <w:sz w:val="12"/>
                <w:szCs w:val="12"/>
                <w:spacing w:val="27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180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20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3.8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97.61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39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1</w:t>
            </w:r>
            <w:r>
              <w:rPr>
                <w:sz w:val="12"/>
                <w:szCs w:val="12"/>
                <w:spacing w:val="18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1080</w:t>
            </w:r>
            <w:r>
              <w:rPr>
                <w:sz w:val="12"/>
                <w:szCs w:val="12"/>
              </w:rPr>
              <w:t>Ti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0.25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41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1"/>
              </w:rPr>
              <w:t>GD</w:t>
            </w:r>
          </w:p>
        </w:tc>
      </w:tr>
      <w:tr>
        <w:trPr>
          <w:trHeight w:val="173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6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  <w:position w:val="2"/>
              </w:rPr>
              <w:t>DARTS</w:t>
            </w:r>
            <w:r>
              <w:rPr>
                <w:sz w:val="12"/>
                <w:szCs w:val="12"/>
                <w:spacing w:val="21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(second order)</w:t>
            </w:r>
            <w:r>
              <w:rPr>
                <w:rFonts w:ascii="Arial" w:hAnsi="Arial" w:eastAsia="Arial" w:cs="Arial"/>
                <w:sz w:val="12"/>
                <w:szCs w:val="12"/>
                <w:spacing w:val="8"/>
                <w:position w:val="2"/>
              </w:rPr>
              <w:t>+</w:t>
            </w:r>
            <w:r>
              <w:rPr>
                <w:sz w:val="12"/>
                <w:szCs w:val="12"/>
                <w:spacing w:val="8"/>
                <w:position w:val="2"/>
              </w:rPr>
              <w:t>c/o</w:t>
            </w:r>
            <w:r>
              <w:rPr>
                <w:sz w:val="12"/>
                <w:szCs w:val="12"/>
                <w:spacing w:val="26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8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8"/>
                  <w:position w:val="2"/>
                </w:rPr>
                <w:t>181</w:t>
              </w:r>
            </w:hyperlink>
            <w:r>
              <w:rPr>
                <w:sz w:val="12"/>
                <w:szCs w:val="12"/>
                <w:spacing w:val="8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3.3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97.23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8"/>
              <w:spacing w:before="41" w:line="203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4</w:t>
            </w:r>
            <w:r>
              <w:rPr>
                <w:sz w:val="12"/>
                <w:szCs w:val="12"/>
                <w:spacing w:val="18"/>
              </w:rPr>
              <w:t xml:space="preserve"> </w:t>
            </w:r>
            <w:r>
              <w:rPr>
                <w:sz w:val="12"/>
                <w:szCs w:val="12"/>
                <w:spacing w:val="10"/>
              </w:rPr>
              <w:t>1080</w:t>
            </w:r>
            <w:r>
              <w:rPr>
                <w:sz w:val="12"/>
                <w:szCs w:val="12"/>
              </w:rPr>
              <w:t>Ti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4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4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6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2"/>
              </w:rPr>
              <w:t>GD</w:t>
            </w:r>
          </w:p>
        </w:tc>
      </w:tr>
      <w:tr>
        <w:trPr>
          <w:trHeight w:val="170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before="5"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FPNAS</w:t>
            </w:r>
            <w:r>
              <w:rPr>
                <w:sz w:val="12"/>
                <w:szCs w:val="12"/>
                <w:spacing w:val="27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0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0"/>
                  <w:position w:val="2"/>
                </w:rPr>
                <w:t>196</w:t>
              </w:r>
            </w:hyperlink>
            <w:r>
              <w:rPr>
                <w:sz w:val="12"/>
                <w:szCs w:val="12"/>
                <w:spacing w:val="10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ICCV</w:t>
            </w:r>
            <w:r>
              <w:rPr>
                <w:sz w:val="12"/>
                <w:szCs w:val="12"/>
                <w:spacing w:val="8"/>
              </w:rPr>
              <w:t>19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5.76</w:t>
            </w:r>
            <w:r>
              <w:rPr>
                <w:sz w:val="12"/>
                <w:szCs w:val="12"/>
                <w:spacing w:val="12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96.99</w:t>
            </w:r>
          </w:p>
        </w:tc>
        <w:tc>
          <w:tcPr>
            <w:tcW w:w="913" w:type="dxa"/>
            <w:vAlign w:val="top"/>
          </w:tcPr>
          <w:p>
            <w:pPr>
              <w:spacing w:line="160" w:lineRule="exact"/>
              <w:rPr>
                <w:rFonts w:ascii="Arial"/>
                <w:sz w:val="13"/>
              </w:rPr>
            </w:pPr>
            <w:r>
              <w:pict>
                <v:shape id="_x0000_s284" style="position:absolute;margin-left:-38.4601pt;margin-top:-5.79103pt;mso-position-vertical-relative:top-margin-area;mso-position-horizontal-relative:right-margin-area;width:5.2pt;height:15.1pt;z-index:252314624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spacing w:line="160" w:lineRule="exact"/>
              <w:rPr>
                <w:rFonts w:ascii="Arial"/>
                <w:sz w:val="13"/>
              </w:rPr>
            </w:pPr>
            <w:r>
              <w:pict>
                <v:shape id="_x0000_s286" style="position:absolute;margin-left:-36.8287pt;margin-top:-5.79103pt;mso-position-vertical-relative:top-margin-area;mso-position-horizontal-relative:right-margin-area;width:5.2pt;height:15.1pt;z-index:252311552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42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RLA</w:t>
            </w:r>
          </w:p>
        </w:tc>
      </w:tr>
      <w:tr>
        <w:trPr>
          <w:trHeight w:val="169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3"/>
              <w:spacing w:before="6" w:line="15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position w:val="2"/>
              </w:rPr>
              <w:t>ENAS</w:t>
            </w:r>
            <w:r>
              <w:rPr>
                <w:rFonts w:ascii="Arial" w:hAnsi="Arial" w:eastAsia="Arial" w:cs="Arial"/>
                <w:sz w:val="12"/>
                <w:szCs w:val="12"/>
                <w:spacing w:val="7"/>
                <w:position w:val="2"/>
              </w:rPr>
              <w:t>+</w:t>
            </w:r>
            <w:r>
              <w:rPr>
                <w:sz w:val="12"/>
                <w:szCs w:val="12"/>
                <w:spacing w:val="7"/>
                <w:position w:val="2"/>
              </w:rPr>
              <w:t>macro</w:t>
            </w:r>
            <w:r>
              <w:rPr>
                <w:sz w:val="12"/>
                <w:szCs w:val="12"/>
                <w:spacing w:val="40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114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ICML</w:t>
            </w:r>
            <w:r>
              <w:rPr>
                <w:sz w:val="12"/>
                <w:szCs w:val="12"/>
                <w:spacing w:val="8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38.0</w:t>
            </w:r>
            <w:r>
              <w:rPr>
                <w:sz w:val="12"/>
                <w:szCs w:val="12"/>
                <w:spacing w:val="16"/>
              </w:rPr>
              <w:t xml:space="preserve"> </w:t>
            </w:r>
            <w:r>
              <w:rPr>
                <w:sz w:val="12"/>
                <w:szCs w:val="12"/>
                <w:spacing w:val="6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96.13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"/>
              </w:rPr>
              <w:t>1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7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0.32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43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RLA</w:t>
            </w:r>
          </w:p>
        </w:tc>
      </w:tr>
      <w:tr>
        <w:trPr>
          <w:trHeight w:val="173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before="8" w:line="154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  <w:position w:val="2"/>
              </w:rPr>
              <w:t>Path-level</w:t>
            </w:r>
            <w:r>
              <w:rPr>
                <w:sz w:val="12"/>
                <w:szCs w:val="12"/>
                <w:spacing w:val="27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EAS</w:t>
            </w:r>
            <w:r>
              <w:rPr>
                <w:sz w:val="12"/>
                <w:szCs w:val="12"/>
                <w:spacing w:val="26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5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5"/>
                  <w:position w:val="2"/>
                </w:rPr>
                <w:t>197</w:t>
              </w:r>
            </w:hyperlink>
            <w:r>
              <w:rPr>
                <w:sz w:val="12"/>
                <w:szCs w:val="12"/>
                <w:spacing w:val="5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ICML</w:t>
            </w:r>
            <w:r>
              <w:rPr>
                <w:sz w:val="12"/>
                <w:szCs w:val="12"/>
                <w:spacing w:val="8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8" w:line="194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5.7</w:t>
            </w:r>
            <w:r>
              <w:rPr>
                <w:sz w:val="12"/>
                <w:szCs w:val="12"/>
                <w:spacing w:val="14"/>
                <w:w w:val="102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97.01</w:t>
            </w:r>
          </w:p>
        </w:tc>
        <w:tc>
          <w:tcPr>
            <w:tcW w:w="913" w:type="dxa"/>
            <w:vAlign w:val="top"/>
          </w:tcPr>
          <w:p>
            <w:pPr>
              <w:spacing w:line="162" w:lineRule="exact"/>
              <w:rPr>
                <w:rFonts w:ascii="Arial"/>
                <w:sz w:val="14"/>
              </w:rPr>
            </w:pPr>
            <w:r>
              <w:pict>
                <v:shape id="_x0000_s288" style="position:absolute;margin-left:-38.4601pt;margin-top:-5.62018pt;mso-position-vertical-relative:top-margin-area;mso-position-horizontal-relative:right-margin-area;width:5.2pt;height:15.1pt;z-index:252312576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ind w:left="20"/>
                          <w:spacing w:before="19"/>
                          <w:tabs>
                            <w:tab w:val="left" w:pos="83"/>
                          </w:tabs>
                          <w:rPr>
                            <w:rFonts w:ascii="Arial"/>
                            <w:sz w:val="21"/>
                          </w:rPr>
                        </w:pPr>
                        <w:r>
                          <w:rPr>
                            <w:rFonts w:ascii="Arial" w:hAnsi="Arial" w:eastAsia="Arial" w:cs="Arial"/>
                            <w:sz w:val="21"/>
                            <w:szCs w:val="21"/>
                            <w:u w:val="single" w:color="auto"/>
                          </w:rPr>
                          <w:tab/>
                        </w:r>
                      </w:p>
                    </w:txbxContent>
                  </v:textbox>
                </v:shape>
              </w:pict>
            </w:r>
            <w:r/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45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200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45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RLA</w:t>
            </w:r>
          </w:p>
        </w:tc>
      </w:tr>
      <w:tr>
        <w:trPr>
          <w:trHeight w:val="174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before="6" w:line="157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  <w:position w:val="2"/>
              </w:rPr>
              <w:t>MetaQNN</w:t>
            </w:r>
            <w:r>
              <w:rPr>
                <w:sz w:val="12"/>
                <w:szCs w:val="12"/>
                <w:spacing w:val="3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7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7"/>
                  <w:position w:val="2"/>
                </w:rPr>
                <w:t>198</w:t>
              </w:r>
            </w:hyperlink>
            <w:r>
              <w:rPr>
                <w:sz w:val="12"/>
                <w:szCs w:val="12"/>
                <w:spacing w:val="7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1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17</w:t>
            </w:r>
          </w:p>
        </w:tc>
        <w:tc>
          <w:tcPr>
            <w:tcW w:w="792" w:type="dxa"/>
            <w:vAlign w:val="top"/>
          </w:tcPr>
          <w:p>
            <w:pPr>
              <w:ind w:left="160"/>
              <w:spacing w:before="99" w:line="59" w:lineRule="exact"/>
              <w:rPr>
                <w:rFonts w:ascii="Arial" w:hAnsi="Arial" w:eastAsia="Arial" w:cs="Arial"/>
                <w:sz w:val="12"/>
                <w:szCs w:val="12"/>
              </w:rPr>
            </w:pPr>
            <w:r>
              <w:rPr>
                <w:rFonts w:ascii="Arial" w:hAnsi="Arial" w:eastAsia="Arial" w:cs="Arial"/>
                <w:sz w:val="12"/>
                <w:szCs w:val="12"/>
                <w:position w:val="-4"/>
              </w:rPr>
              <w:t>–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93.08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73"/>
              <w:spacing w:before="4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6"/>
              </w:rPr>
              <w:t>10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72"/>
              <w:spacing w:before="44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8"/>
              </w:rPr>
              <w:t>100</w:t>
            </w:r>
          </w:p>
        </w:tc>
        <w:tc>
          <w:tcPr>
            <w:tcW w:w="1480" w:type="dxa"/>
            <w:vAlign w:val="top"/>
          </w:tcPr>
          <w:p>
            <w:pPr>
              <w:spacing w:line="163" w:lineRule="exact"/>
              <w:rPr>
                <w:rFonts w:ascii="Arial"/>
                <w:sz w:val="14"/>
              </w:rPr>
            </w:pPr>
            <w:r/>
          </w:p>
        </w:tc>
      </w:tr>
      <w:tr>
        <w:trPr>
          <w:trHeight w:val="170" w:hRule="atLeast"/>
        </w:trPr>
        <w:tc>
          <w:tcPr>
            <w:tcW w:w="2412" w:type="dxa"/>
            <w:vAlign w:val="top"/>
          </w:tcPr>
          <w:p>
            <w:pPr>
              <w:pStyle w:val="TableText"/>
              <w:ind w:left="122"/>
              <w:spacing w:before="5" w:line="155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NASNet</w:t>
            </w:r>
            <w:r>
              <w:rPr>
                <w:sz w:val="12"/>
                <w:szCs w:val="12"/>
                <w:spacing w:val="11"/>
                <w:position w:val="2"/>
              </w:rPr>
              <w:t>-A</w:t>
            </w:r>
            <w:r>
              <w:rPr>
                <w:sz w:val="12"/>
                <w:szCs w:val="12"/>
                <w:spacing w:val="18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1"/>
                <w:position w:val="2"/>
              </w:rPr>
              <w:t>(6@768)</w:t>
            </w:r>
            <w:r>
              <w:rPr>
                <w:rFonts w:ascii="Arial" w:hAnsi="Arial" w:eastAsia="Arial" w:cs="Arial"/>
                <w:sz w:val="12"/>
                <w:szCs w:val="12"/>
                <w:spacing w:val="11"/>
                <w:position w:val="2"/>
              </w:rPr>
              <w:t>+</w:t>
            </w:r>
            <w:r>
              <w:rPr>
                <w:sz w:val="12"/>
                <w:szCs w:val="12"/>
                <w:spacing w:val="11"/>
                <w:position w:val="2"/>
              </w:rPr>
              <w:t>c/o</w:t>
            </w:r>
            <w:r>
              <w:rPr>
                <w:sz w:val="12"/>
                <w:szCs w:val="12"/>
                <w:spacing w:val="25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11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11"/>
                  <w:position w:val="2"/>
                </w:rPr>
                <w:t>199</w:t>
              </w:r>
            </w:hyperlink>
            <w:r>
              <w:rPr>
                <w:sz w:val="12"/>
                <w:szCs w:val="12"/>
                <w:spacing w:val="11"/>
                <w:position w:val="2"/>
              </w:rPr>
              <w:t>]</w:t>
            </w:r>
          </w:p>
        </w:tc>
        <w:tc>
          <w:tcPr>
            <w:tcW w:w="1277" w:type="dxa"/>
            <w:vAlign w:val="top"/>
          </w:tcPr>
          <w:p>
            <w:pPr>
              <w:pStyle w:val="TableText"/>
              <w:ind w:left="172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CVPR</w:t>
            </w:r>
            <w:r>
              <w:rPr>
                <w:sz w:val="12"/>
                <w:szCs w:val="12"/>
                <w:spacing w:val="11"/>
              </w:rPr>
              <w:t>18</w:t>
            </w:r>
          </w:p>
        </w:tc>
        <w:tc>
          <w:tcPr>
            <w:tcW w:w="792" w:type="dxa"/>
            <w:vAlign w:val="top"/>
          </w:tcPr>
          <w:p>
            <w:pPr>
              <w:pStyle w:val="TableText"/>
              <w:ind w:left="166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3.3</w:t>
            </w:r>
            <w:r>
              <w:rPr>
                <w:sz w:val="12"/>
                <w:szCs w:val="12"/>
                <w:spacing w:val="14"/>
                <w:w w:val="101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</w:tcPr>
          <w:p>
            <w:pPr>
              <w:pStyle w:val="TableText"/>
              <w:ind w:left="166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97.35</w:t>
            </w:r>
          </w:p>
        </w:tc>
        <w:tc>
          <w:tcPr>
            <w:tcW w:w="913" w:type="dxa"/>
            <w:vAlign w:val="top"/>
          </w:tcPr>
          <w:p>
            <w:pPr>
              <w:pStyle w:val="TableText"/>
              <w:ind w:left="169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500</w:t>
            </w:r>
            <w:r>
              <w:rPr>
                <w:sz w:val="12"/>
                <w:szCs w:val="12"/>
                <w:spacing w:val="15"/>
                <w:w w:val="101"/>
              </w:rPr>
              <w:t xml:space="preserve"> </w:t>
            </w:r>
            <w:r>
              <w:rPr>
                <w:sz w:val="12"/>
                <w:szCs w:val="12"/>
                <w:spacing w:val="9"/>
              </w:rPr>
              <w:t>P100</w:t>
            </w:r>
          </w:p>
        </w:tc>
        <w:tc>
          <w:tcPr>
            <w:tcW w:w="879" w:type="dxa"/>
            <w:vAlign w:val="top"/>
          </w:tcPr>
          <w:p>
            <w:pPr>
              <w:pStyle w:val="TableText"/>
              <w:ind w:left="168"/>
              <w:spacing w:before="42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10"/>
              </w:rPr>
              <w:t>2000</w:t>
            </w:r>
          </w:p>
        </w:tc>
        <w:tc>
          <w:tcPr>
            <w:tcW w:w="1480" w:type="dxa"/>
            <w:vAlign w:val="top"/>
          </w:tcPr>
          <w:p>
            <w:pPr>
              <w:pStyle w:val="TableText"/>
              <w:ind w:left="165"/>
              <w:spacing w:before="42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RLA</w:t>
            </w:r>
          </w:p>
        </w:tc>
      </w:tr>
      <w:tr>
        <w:trPr>
          <w:trHeight w:val="213" w:hRule="atLeast"/>
        </w:trPr>
        <w:tc>
          <w:tcPr>
            <w:tcW w:w="241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22"/>
              <w:spacing w:before="6" w:line="156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position w:val="2"/>
              </w:rPr>
              <w:t>NASv</w:t>
            </w:r>
            <w:r>
              <w:rPr>
                <w:sz w:val="12"/>
                <w:szCs w:val="12"/>
                <w:spacing w:val="9"/>
                <w:position w:val="2"/>
              </w:rPr>
              <w:t>3</w:t>
            </w:r>
            <w:r>
              <w:rPr>
                <w:sz w:val="12"/>
                <w:szCs w:val="12"/>
                <w:spacing w:val="30"/>
                <w:w w:val="102"/>
                <w:position w:val="2"/>
              </w:rPr>
              <w:t xml:space="preserve"> </w:t>
            </w:r>
            <w:r>
              <w:rPr>
                <w:sz w:val="12"/>
                <w:szCs w:val="12"/>
                <w:spacing w:val="9"/>
                <w:position w:val="2"/>
              </w:rPr>
              <w:t>[</w:t>
            </w:r>
            <w:hyperlink w:history="true" w:anchor="bookmark1">
              <w:r>
                <w:rPr>
                  <w:sz w:val="12"/>
                  <w:szCs w:val="12"/>
                  <w:color w:val="0D7FAC"/>
                  <w:spacing w:val="9"/>
                  <w:position w:val="2"/>
                </w:rPr>
                <w:t>12</w:t>
              </w:r>
            </w:hyperlink>
            <w:r>
              <w:rPr>
                <w:sz w:val="12"/>
                <w:szCs w:val="12"/>
                <w:spacing w:val="9"/>
                <w:position w:val="2"/>
              </w:rPr>
              <w:t>]</w:t>
            </w:r>
          </w:p>
        </w:tc>
        <w:tc>
          <w:tcPr>
            <w:tcW w:w="1277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71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  <w:t>ICLR</w:t>
            </w:r>
            <w:r>
              <w:rPr>
                <w:sz w:val="12"/>
                <w:szCs w:val="12"/>
                <w:spacing w:val="7"/>
              </w:rPr>
              <w:t>17</w:t>
            </w:r>
          </w:p>
        </w:tc>
        <w:tc>
          <w:tcPr>
            <w:tcW w:w="792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65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5"/>
              </w:rPr>
              <w:t>7.1</w:t>
            </w:r>
            <w:r>
              <w:rPr>
                <w:sz w:val="12"/>
                <w:szCs w:val="12"/>
                <w:spacing w:val="15"/>
              </w:rPr>
              <w:t xml:space="preserve"> </w:t>
            </w:r>
            <w:r>
              <w:rPr>
                <w:sz w:val="12"/>
                <w:szCs w:val="12"/>
                <w:spacing w:val="5"/>
              </w:rPr>
              <w:t>M</w:t>
            </w:r>
          </w:p>
        </w:tc>
        <w:tc>
          <w:tcPr>
            <w:tcW w:w="1571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66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95.53</w:t>
            </w:r>
          </w:p>
        </w:tc>
        <w:tc>
          <w:tcPr>
            <w:tcW w:w="913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68"/>
              <w:spacing w:before="43" w:line="198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7"/>
              </w:rPr>
              <w:t>800</w:t>
            </w:r>
            <w:r>
              <w:rPr>
                <w:sz w:val="12"/>
                <w:szCs w:val="12"/>
                <w:spacing w:val="13"/>
                <w:w w:val="101"/>
              </w:rPr>
              <w:t xml:space="preserve"> </w:t>
            </w:r>
            <w:r>
              <w:rPr>
                <w:sz w:val="12"/>
                <w:szCs w:val="12"/>
                <w:spacing w:val="7"/>
              </w:rPr>
              <w:t>K40</w:t>
            </w:r>
          </w:p>
        </w:tc>
        <w:tc>
          <w:tcPr>
            <w:tcW w:w="879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68"/>
              <w:spacing w:before="43" w:line="200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9"/>
              </w:rPr>
              <w:t>22,400</w:t>
            </w:r>
          </w:p>
        </w:tc>
        <w:tc>
          <w:tcPr>
            <w:tcW w:w="1480" w:type="dxa"/>
            <w:vAlign w:val="top"/>
            <w:tcBorders>
              <w:bottom w:val="single" w:color="000000" w:sz="4" w:space="0"/>
            </w:tcBorders>
          </w:tcPr>
          <w:p>
            <w:pPr>
              <w:pStyle w:val="TableText"/>
              <w:ind w:left="165"/>
              <w:spacing w:before="43" w:line="20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spacing w:val="-3"/>
              </w:rPr>
              <w:t>RLA</w:t>
            </w:r>
          </w:p>
        </w:tc>
      </w:tr>
    </w:tbl>
    <w:p>
      <w:pPr>
        <w:spacing w:line="362" w:lineRule="auto"/>
        <w:rPr>
          <w:rFonts w:ascii="Arial"/>
          <w:sz w:val="21"/>
        </w:rPr>
      </w:pPr>
      <w:r/>
    </w:p>
    <w:p>
      <w:pPr>
        <w:pStyle w:val="BodyText"/>
        <w:ind w:left="4" w:firstLine="1"/>
        <w:spacing w:before="43" w:line="289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the computational resources required for searching and getting state-of-the-art (SoTA) outcomes. Numerous further investigations </w:t>
      </w:r>
      <w:r>
        <w:rPr>
          <w:sz w:val="15"/>
          <w:szCs w:val="15"/>
          <w:spacing w:val="8"/>
        </w:rPr>
        <w:t>have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been undertaken to attain additional enhancement and optimization in this particular area. It is worth noting that approaches </w:t>
      </w:r>
      <w:r>
        <w:rPr>
          <w:sz w:val="15"/>
          <w:szCs w:val="15"/>
          <w:spacing w:val="9"/>
        </w:rPr>
        <w:t>based 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Reed-Solomon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0"/>
        </w:rPr>
        <w:t>(RS)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codes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also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provide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results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comparable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nature.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t</w:t>
      </w:r>
      <w:r>
        <w:rPr>
          <w:sz w:val="15"/>
          <w:szCs w:val="15"/>
          <w:spacing w:val="9"/>
        </w:rPr>
        <w:t>his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section,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9"/>
        </w:rPr>
        <w:t>author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demonstrates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utilization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weight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sharing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RS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approach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yields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superior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10"/>
        </w:rPr>
        <w:t>performance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compared</w:t>
      </w:r>
      <w:r>
        <w:rPr>
          <w:sz w:val="15"/>
          <w:szCs w:val="15"/>
          <w:spacing w:val="37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s</w:t>
      </w:r>
      <w:r>
        <w:rPr>
          <w:sz w:val="15"/>
          <w:szCs w:val="15"/>
          <w:spacing w:val="9"/>
        </w:rPr>
        <w:t>everal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other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very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effective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9"/>
        </w:rPr>
        <w:t>methods,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including ENAS and DARTS. Given that RS is comparable to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8"/>
        </w:rPr>
        <w:t>more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8"/>
        </w:rPr>
        <w:t>sophisticated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8"/>
        </w:rPr>
        <w:t>techniques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8"/>
        </w:rPr>
        <w:t>such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8"/>
        </w:rPr>
        <w:t>as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8"/>
        </w:rPr>
        <w:t>DARTS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8"/>
        </w:rPr>
        <w:t>ENAS,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8"/>
        </w:rPr>
        <w:t>it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8"/>
        </w:rPr>
        <w:t>is</w:t>
      </w:r>
      <w:r>
        <w:rPr>
          <w:sz w:val="15"/>
          <w:szCs w:val="15"/>
          <w:spacing w:val="7"/>
        </w:rPr>
        <w:t xml:space="preserve"> pertinent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investigate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the merits 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signiﬁcance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of alternative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algorithms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optimization</w:t>
      </w:r>
      <w:r>
        <w:rPr>
          <w:sz w:val="15"/>
          <w:szCs w:val="15"/>
          <w:spacing w:val="9"/>
        </w:rPr>
        <w:t xml:space="preserve"> in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comparison to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RS.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Instead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of merely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evaluating the model's ultimate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accuracy,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scholars have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attempted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address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question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using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alternative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metrics.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majo</w:t>
      </w:r>
      <w:r>
        <w:rPr>
          <w:sz w:val="15"/>
          <w:szCs w:val="15"/>
          <w:spacing w:val="9"/>
        </w:rPr>
        <w:t>rity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NAS approaches consist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two distinct stages: First, the search for t</w:t>
      </w:r>
      <w:r>
        <w:rPr>
          <w:sz w:val="15"/>
          <w:szCs w:val="15"/>
          <w:spacing w:val="8"/>
        </w:rPr>
        <w:t>he most optimal architecture based on training set performance,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second, the expansion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this architecture to a deeper structure and its subsequent estimation on the validation set</w:t>
      </w:r>
      <w:r>
        <w:rPr>
          <w:sz w:val="15"/>
          <w:szCs w:val="15"/>
          <w:spacing w:val="8"/>
        </w:rPr>
        <w:t>. Nonetheless, there 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typically a considerable disparity between these two phases. The architectural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200</w:t>
        </w:r>
      </w:hyperlink>
      <w:r>
        <w:rPr>
          <w:sz w:val="15"/>
          <w:szCs w:val="15"/>
          <w:spacing w:val="10"/>
        </w:rPr>
        <w:t>]design that generates the best perf</w:t>
      </w:r>
      <w:r>
        <w:rPr>
          <w:sz w:val="15"/>
          <w:szCs w:val="15"/>
          <w:spacing w:val="9"/>
        </w:rPr>
        <w:t>ormance on the</w:t>
      </w:r>
    </w:p>
    <w:p>
      <w:pPr>
        <w:spacing w:line="289" w:lineRule="auto"/>
        <w:sectPr>
          <w:headerReference w:type="default" r:id="rId43"/>
          <w:footerReference w:type="default" r:id="rId180"/>
          <w:pgSz w:w="10886" w:h="14854"/>
          <w:pgMar w:top="400" w:right="769" w:bottom="792" w:left="778" w:header="0" w:footer="679" w:gutter="0"/>
        </w:sectPr>
        <w:rPr>
          <w:sz w:val="15"/>
          <w:szCs w:val="15"/>
        </w:rPr>
      </w:pPr>
    </w:p>
    <w:p>
      <w:pPr>
        <w:pStyle w:val="BodyText"/>
        <w:ind w:left="4"/>
        <w:spacing w:before="203" w:line="273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training</w:t>
      </w:r>
      <w:r>
        <w:rPr>
          <w:sz w:val="15"/>
          <w:szCs w:val="15"/>
          <w:spacing w:val="39"/>
        </w:rPr>
        <w:t xml:space="preserve"> </w:t>
      </w:r>
      <w:r>
        <w:rPr>
          <w:sz w:val="15"/>
          <w:szCs w:val="15"/>
          <w:spacing w:val="10"/>
        </w:rPr>
        <w:t>dataset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may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not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best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option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validation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dataset.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Several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studies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have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10"/>
        </w:rPr>
        <w:t>therefore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employed the Kendal</w:t>
      </w:r>
      <w:r>
        <w:rPr>
          <w:sz w:val="15"/>
          <w:szCs w:val="15"/>
          <w:spacing w:val="10"/>
        </w:rPr>
        <w:t>l Tau (</w:t>
      </w:r>
      <w:r>
        <w:rPr>
          <w:rFonts w:ascii="Arial" w:hAnsi="Arial" w:eastAsia="Arial" w:cs="Arial"/>
          <w:sz w:val="17"/>
          <w:szCs w:val="17"/>
          <w:spacing w:val="10"/>
        </w:rPr>
        <w:t>τ</w:t>
      </w:r>
      <w:r>
        <w:rPr>
          <w:sz w:val="15"/>
          <w:szCs w:val="15"/>
          <w:spacing w:val="10"/>
        </w:rPr>
        <w:t>)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201</w:t>
        </w:r>
      </w:hyperlink>
      <w:r>
        <w:rPr>
          <w:sz w:val="15"/>
          <w:szCs w:val="15"/>
          <w:spacing w:val="10"/>
        </w:rPr>
        <w:t>]measure to analyze 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correlation between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the model's performance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evaluation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phases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177</w:t>
        </w:r>
      </w:hyperlink>
      <w:r>
        <w:rPr>
          <w:sz w:val="15"/>
          <w:szCs w:val="15"/>
          <w:spacing w:val="10"/>
        </w:rPr>
        <w:t>].</w:t>
      </w:r>
    </w:p>
    <w:p>
      <w:pPr>
        <w:pStyle w:val="BodyText"/>
        <w:ind w:left="246"/>
        <w:spacing w:before="13" w:line="200" w:lineRule="exact"/>
        <w:rPr>
          <w:sz w:val="15"/>
          <w:szCs w:val="15"/>
        </w:rPr>
      </w:pPr>
      <w:r>
        <w:rPr>
          <w:sz w:val="15"/>
          <w:szCs w:val="15"/>
          <w:spacing w:val="11"/>
          <w:position w:val="2"/>
        </w:rPr>
        <w:t>Here is the equation that</w:t>
      </w:r>
      <w:r>
        <w:rPr>
          <w:sz w:val="15"/>
          <w:szCs w:val="15"/>
          <w:spacing w:val="15"/>
          <w:w w:val="102"/>
          <w:position w:val="2"/>
        </w:rPr>
        <w:t xml:space="preserve"> </w:t>
      </w:r>
      <w:r>
        <w:rPr>
          <w:sz w:val="15"/>
          <w:szCs w:val="15"/>
          <w:spacing w:val="11"/>
          <w:position w:val="2"/>
        </w:rPr>
        <w:t>d</w:t>
      </w:r>
      <w:r>
        <w:rPr>
          <w:sz w:val="15"/>
          <w:szCs w:val="15"/>
          <w:spacing w:val="10"/>
          <w:position w:val="2"/>
        </w:rPr>
        <w:t>eﬁnes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the</w:t>
      </w:r>
      <w:r>
        <w:rPr>
          <w:sz w:val="15"/>
          <w:szCs w:val="15"/>
          <w:spacing w:val="11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Tau</w:t>
      </w:r>
      <w:r>
        <w:rPr>
          <w:sz w:val="15"/>
          <w:szCs w:val="15"/>
          <w:spacing w:val="19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(</w:t>
      </w:r>
      <w:r>
        <w:rPr>
          <w:rFonts w:ascii="Arial" w:hAnsi="Arial" w:eastAsia="Arial" w:cs="Arial"/>
          <w:sz w:val="17"/>
          <w:szCs w:val="17"/>
          <w:spacing w:val="10"/>
          <w:position w:val="2"/>
        </w:rPr>
        <w:t>τ</w:t>
      </w:r>
      <w:r>
        <w:rPr>
          <w:sz w:val="15"/>
          <w:szCs w:val="15"/>
          <w:spacing w:val="10"/>
          <w:position w:val="2"/>
        </w:rPr>
        <w:t>)</w:t>
      </w:r>
      <w:r>
        <w:rPr>
          <w:sz w:val="15"/>
          <w:szCs w:val="15"/>
          <w:spacing w:val="13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parameter</w:t>
      </w:r>
      <w:r>
        <w:rPr>
          <w:sz w:val="15"/>
          <w:szCs w:val="15"/>
          <w:spacing w:val="14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in</w:t>
      </w:r>
      <w:r>
        <w:rPr>
          <w:sz w:val="15"/>
          <w:szCs w:val="15"/>
          <w:spacing w:val="15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equation</w:t>
      </w:r>
      <w:r>
        <w:rPr>
          <w:sz w:val="15"/>
          <w:szCs w:val="15"/>
          <w:spacing w:val="19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(</w:t>
      </w:r>
      <w:hyperlink w:history="true" w:anchor="bookmark1">
        <w:r>
          <w:rPr>
            <w:sz w:val="15"/>
            <w:szCs w:val="15"/>
            <w:color w:val="0D7FAC"/>
            <w:spacing w:val="10"/>
            <w:position w:val="2"/>
          </w:rPr>
          <w:t>13</w:t>
        </w:r>
      </w:hyperlink>
      <w:r>
        <w:rPr>
          <w:sz w:val="15"/>
          <w:szCs w:val="15"/>
          <w:spacing w:val="10"/>
          <w:position w:val="2"/>
        </w:rPr>
        <w:t>):</w:t>
      </w:r>
    </w:p>
    <w:p>
      <w:pPr>
        <w:pStyle w:val="BodyText"/>
        <w:ind w:right="1"/>
        <w:spacing w:before="197"/>
        <w:jc w:val="right"/>
        <w:rPr>
          <w:sz w:val="15"/>
          <w:szCs w:val="15"/>
        </w:rPr>
      </w:pPr>
      <w:r>
        <w:rPr>
          <w:sz w:val="15"/>
          <w:szCs w:val="15"/>
          <w:position w:val="-12"/>
        </w:rPr>
        <w:drawing>
          <wp:inline distT="0" distB="0" distL="0" distR="0">
            <wp:extent cx="566115" cy="221295"/>
            <wp:effectExtent l="0" t="0" r="0" b="0"/>
            <wp:docPr id="234" name="IM 234"/>
            <wp:cNvGraphicFramePr/>
            <a:graphic>
              <a:graphicData uri="http://schemas.openxmlformats.org/drawingml/2006/picture">
                <pic:pic>
                  <pic:nvPicPr>
                    <pic:cNvPr id="234" name="IM 234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6115" cy="2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5"/>
          <w:szCs w:val="15"/>
        </w:rPr>
        <w:t xml:space="preserve">                                                                                                  </w:t>
      </w:r>
      <w:r>
        <w:rPr>
          <w:sz w:val="15"/>
          <w:szCs w:val="15"/>
          <w:spacing w:val="9"/>
        </w:rPr>
        <w:t>(13)</w:t>
      </w:r>
    </w:p>
    <w:p>
      <w:pPr>
        <w:pStyle w:val="BodyText"/>
        <w:ind w:left="3" w:firstLine="240"/>
        <w:spacing w:before="118" w:line="227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The variables</w:t>
      </w:r>
      <w:r>
        <w:rPr>
          <w:sz w:val="15"/>
          <w:szCs w:val="15"/>
          <w:spacing w:val="-3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N</w:t>
      </w:r>
      <w:r>
        <w:rPr>
          <w:rFonts w:ascii="Malgun Gothic" w:hAnsi="Malgun Gothic" w:eastAsia="Malgun Gothic" w:cs="Malgun Gothic"/>
          <w:sz w:val="11"/>
          <w:szCs w:val="11"/>
          <w:spacing w:val="9"/>
        </w:rPr>
        <w:t>C </w:t>
      </w:r>
      <w:r>
        <w:rPr>
          <w:sz w:val="15"/>
          <w:szCs w:val="15"/>
          <w:spacing w:val="9"/>
        </w:rPr>
        <w:t>and </w:t>
      </w:r>
      <w:r>
        <w:rPr>
          <w:rFonts w:ascii="Malgun Gothic" w:hAnsi="Malgun Gothic" w:eastAsia="Malgun Gothic" w:cs="Malgun Gothic"/>
          <w:sz w:val="15"/>
          <w:szCs w:val="15"/>
          <w:spacing w:val="9"/>
        </w:rPr>
        <w:t>N</w:t>
      </w:r>
      <w:r>
        <w:rPr>
          <w:rFonts w:ascii="Malgun Gothic" w:hAnsi="Malgun Gothic" w:eastAsia="Malgun Gothic" w:cs="Malgun Gothic"/>
          <w:sz w:val="11"/>
          <w:szCs w:val="11"/>
          <w:spacing w:val="9"/>
        </w:rPr>
        <w:t>D </w:t>
      </w:r>
      <w:r>
        <w:rPr>
          <w:sz w:val="15"/>
          <w:szCs w:val="15"/>
          <w:spacing w:val="9"/>
        </w:rPr>
        <w:t>represent the quantities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concordant and discordant pairs, respectively. Variable </w:t>
      </w:r>
      <w:r>
        <w:rPr>
          <w:rFonts w:ascii="Arial" w:hAnsi="Arial" w:eastAsia="Arial" w:cs="Arial"/>
          <w:sz w:val="17"/>
          <w:szCs w:val="17"/>
          <w:spacing w:val="9"/>
        </w:rPr>
        <w:t>τ</w:t>
      </w:r>
      <w:r>
        <w:rPr>
          <w:rFonts w:ascii="Arial" w:hAnsi="Arial" w:eastAsia="Arial" w:cs="Arial"/>
          <w:sz w:val="17"/>
          <w:szCs w:val="17"/>
          <w:spacing w:val="-5"/>
        </w:rPr>
        <w:t xml:space="preserve"> </w:t>
      </w:r>
      <w:r>
        <w:rPr>
          <w:sz w:val="15"/>
          <w:szCs w:val="15"/>
          <w:spacing w:val="9"/>
        </w:rPr>
        <w:t>re</w:t>
      </w:r>
      <w:r>
        <w:rPr>
          <w:sz w:val="15"/>
          <w:szCs w:val="15"/>
          <w:spacing w:val="8"/>
        </w:rPr>
        <w:t>presents a numerical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value within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interval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9"/>
        </w:rPr>
        <w:t>[</w:t>
      </w:r>
      <w:r>
        <w:rPr>
          <w:rFonts w:ascii="Arial" w:hAnsi="Arial" w:eastAsia="Arial" w:cs="Arial"/>
          <w:sz w:val="15"/>
          <w:szCs w:val="15"/>
          <w:spacing w:val="9"/>
        </w:rPr>
        <w:t>—</w:t>
      </w:r>
      <w:r>
        <w:rPr>
          <w:sz w:val="15"/>
          <w:szCs w:val="15"/>
          <w:spacing w:val="9"/>
        </w:rPr>
        <w:t>1,1].</w:t>
      </w:r>
    </w:p>
    <w:p>
      <w:pPr>
        <w:pStyle w:val="BodyText"/>
        <w:ind w:left="97"/>
        <w:spacing w:before="230" w:line="228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●</w:t>
      </w:r>
      <w:r>
        <w:rPr>
          <w:rFonts w:ascii="Arial" w:hAnsi="Arial" w:eastAsia="Arial" w:cs="Arial"/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The value of </w:t>
      </w:r>
      <w:r>
        <w:rPr>
          <w:rFonts w:ascii="Arial" w:hAnsi="Arial" w:eastAsia="Arial" w:cs="Arial"/>
          <w:sz w:val="17"/>
          <w:szCs w:val="17"/>
          <w:spacing w:val="9"/>
        </w:rPr>
        <w:t>τ </w:t>
      </w:r>
      <w:r>
        <w:rPr>
          <w:sz w:val="15"/>
          <w:szCs w:val="15"/>
          <w:spacing w:val="9"/>
        </w:rPr>
        <w:t>is equal to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9"/>
        </w:rPr>
        <w:t>1,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indicating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two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ranks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are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equivalen</w:t>
      </w:r>
      <w:r>
        <w:rPr>
          <w:sz w:val="15"/>
          <w:szCs w:val="15"/>
          <w:spacing w:val="8"/>
        </w:rPr>
        <w:t>t.</w:t>
      </w:r>
    </w:p>
    <w:p>
      <w:pPr>
        <w:pStyle w:val="BodyText"/>
        <w:ind w:left="98"/>
        <w:spacing w:before="22" w:line="228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●</w:t>
      </w:r>
      <w:r>
        <w:rPr>
          <w:rFonts w:ascii="Arial" w:hAnsi="Arial" w:eastAsia="Arial" w:cs="Arial"/>
          <w:sz w:val="15"/>
          <w:szCs w:val="15"/>
          <w:spacing w:val="41"/>
        </w:rPr>
        <w:t xml:space="preserve"> </w:t>
      </w:r>
      <w:r>
        <w:rPr>
          <w:sz w:val="15"/>
          <w:szCs w:val="15"/>
          <w:spacing w:val="9"/>
        </w:rPr>
        <w:t>When </w:t>
      </w:r>
      <w:r>
        <w:rPr>
          <w:rFonts w:ascii="Arial" w:hAnsi="Arial" w:eastAsia="Arial" w:cs="Arial"/>
          <w:sz w:val="17"/>
          <w:szCs w:val="17"/>
          <w:spacing w:val="9"/>
        </w:rPr>
        <w:t>τ </w:t>
      </w:r>
      <w:r>
        <w:rPr>
          <w:rFonts w:ascii="Arial" w:hAnsi="Arial" w:eastAsia="Arial" w:cs="Arial"/>
          <w:sz w:val="15"/>
          <w:szCs w:val="15"/>
          <w:spacing w:val="9"/>
        </w:rPr>
        <w:t>=</w:t>
      </w:r>
      <w:r>
        <w:rPr>
          <w:rFonts w:ascii="Arial" w:hAnsi="Arial" w:eastAsia="Arial" w:cs="Arial"/>
          <w:sz w:val="15"/>
          <w:szCs w:val="15"/>
          <w:spacing w:val="19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—</w:t>
      </w:r>
      <w:r>
        <w:rPr>
          <w:sz w:val="15"/>
          <w:szCs w:val="15"/>
          <w:spacing w:val="9"/>
        </w:rPr>
        <w:t>1, it indicates that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two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rankings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are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absolutely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opposed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one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other.</w:t>
      </w:r>
    </w:p>
    <w:p>
      <w:pPr>
        <w:pStyle w:val="BodyText"/>
        <w:ind w:left="98"/>
        <w:spacing w:before="24" w:line="228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●</w:t>
      </w:r>
      <w:r>
        <w:rPr>
          <w:rFonts w:ascii="Arial" w:hAnsi="Arial" w:eastAsia="Arial" w:cs="Arial"/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At </w:t>
      </w:r>
      <w:r>
        <w:rPr>
          <w:rFonts w:ascii="Arial" w:hAnsi="Arial" w:eastAsia="Arial" w:cs="Arial"/>
          <w:sz w:val="17"/>
          <w:szCs w:val="17"/>
          <w:spacing w:val="10"/>
        </w:rPr>
        <w:t>τ </w:t>
      </w:r>
      <w:r>
        <w:rPr>
          <w:rFonts w:ascii="Arial" w:hAnsi="Arial" w:eastAsia="Arial" w:cs="Arial"/>
          <w:sz w:val="15"/>
          <w:szCs w:val="15"/>
          <w:spacing w:val="10"/>
        </w:rPr>
        <w:t>= </w:t>
      </w:r>
      <w:r>
        <w:rPr>
          <w:sz w:val="15"/>
          <w:szCs w:val="15"/>
          <w:spacing w:val="10"/>
        </w:rPr>
        <w:t>0, there exist</w:t>
      </w:r>
      <w:r>
        <w:rPr>
          <w:sz w:val="15"/>
          <w:szCs w:val="15"/>
          <w:spacing w:val="9"/>
        </w:rPr>
        <w:t>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no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discernible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association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between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two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rankings.</w:t>
      </w:r>
    </w:p>
    <w:p>
      <w:pPr>
        <w:pStyle w:val="BodyText"/>
        <w:ind w:left="5" w:right="1" w:firstLine="237"/>
        <w:spacing w:before="261" w:line="267" w:lineRule="auto"/>
        <w:rPr>
          <w:sz w:val="15"/>
          <w:szCs w:val="15"/>
        </w:rPr>
      </w:pPr>
      <w:r>
        <w:rPr>
          <w:sz w:val="15"/>
          <w:szCs w:val="15"/>
          <w:spacing w:val="9"/>
        </w:rPr>
        <w:t>The neural architecture search (NAS) that is conducted in two stages is divided into two unique phases, which are referred to as the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searching stage and the assessment stage, respectively. During the evaluation phase, more guidance is impart</w:t>
      </w:r>
      <w:r>
        <w:rPr>
          <w:sz w:val="15"/>
          <w:szCs w:val="15"/>
          <w:spacing w:val="8"/>
        </w:rPr>
        <w:t>ed to the model that shows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the superior level of performance in the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preceding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sea</w:t>
      </w:r>
      <w:r>
        <w:rPr>
          <w:sz w:val="15"/>
          <w:szCs w:val="15"/>
          <w:spacing w:val="9"/>
        </w:rPr>
        <w:t>rching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stage,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depicted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0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Fig.</w:t>
        </w:r>
        <w:r>
          <w:rPr>
            <w:sz w:val="15"/>
            <w:szCs w:val="15"/>
            <w:color w:val="0D7FAC"/>
            <w:spacing w:val="22"/>
          </w:rPr>
          <w:t xml:space="preserve"> </w:t>
        </w:r>
        <w:r>
          <w:rPr>
            <w:sz w:val="15"/>
            <w:szCs w:val="15"/>
            <w:color w:val="0D7FAC"/>
            <w:spacing w:val="9"/>
          </w:rPr>
          <w:t>14</w:t>
        </w:r>
      </w:hyperlink>
      <w:r>
        <w:rPr>
          <w:sz w:val="15"/>
          <w:szCs w:val="15"/>
          <w:spacing w:val="9"/>
        </w:rPr>
        <w:t>.</w:t>
      </w:r>
    </w:p>
    <w:p>
      <w:pPr>
        <w:pStyle w:val="BodyText"/>
        <w:ind w:left="4" w:right="1" w:firstLine="238"/>
        <w:spacing w:before="13" w:line="282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one-stage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9"/>
        </w:rPr>
        <w:t>rchitecture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search,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referred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NAS,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depicted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26"/>
          <w:w w:val="102"/>
        </w:rPr>
        <w:t xml:space="preserve"> 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Fig.</w:t>
        </w:r>
        <w:r>
          <w:rPr>
            <w:sz w:val="15"/>
            <w:szCs w:val="15"/>
            <w:color w:val="0D7FAC"/>
          </w:rPr>
          <w:t xml:space="preserve">  </w:t>
        </w:r>
        <w:r>
          <w:rPr>
            <w:sz w:val="15"/>
            <w:szCs w:val="15"/>
            <w:color w:val="0D7FAC"/>
            <w:spacing w:val="9"/>
          </w:rPr>
          <w:t>15</w:t>
        </w:r>
      </w:hyperlink>
      <w:r>
        <w:rPr>
          <w:sz w:val="15"/>
          <w:szCs w:val="15"/>
          <w:spacing w:val="9"/>
        </w:rPr>
        <w:t>,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9"/>
        </w:rPr>
        <w:t>enables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9"/>
        </w:rPr>
        <w:t>direct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deployment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</w:rPr>
        <w:t>high-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performing model without the need for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1"/>
        </w:rPr>
        <w:t>additional ret</w:t>
      </w:r>
      <w:r>
        <w:rPr>
          <w:sz w:val="15"/>
          <w:szCs w:val="15"/>
          <w:spacing w:val="10"/>
        </w:rPr>
        <w:t>raining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ﬁne-tuning.</w:t>
      </w:r>
    </w:p>
    <w:p>
      <w:pPr>
        <w:pStyle w:val="BodyText"/>
        <w:ind w:left="7" w:firstLine="236"/>
        <w:spacing w:before="52" w:line="255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The existence of a directing arrow in both directions indicates that the architectural optimization and parame</w:t>
      </w:r>
      <w:r>
        <w:rPr>
          <w:sz w:val="15"/>
          <w:szCs w:val="15"/>
          <w:spacing w:val="9"/>
        </w:rPr>
        <w:t>ter training processes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are being carried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out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simultaneousl</w:t>
      </w:r>
      <w:r>
        <w:rPr>
          <w:sz w:val="15"/>
          <w:szCs w:val="15"/>
          <w:spacing w:val="9"/>
        </w:rPr>
        <w:t>y.</w:t>
      </w:r>
    </w:p>
    <w:p>
      <w:pPr>
        <w:ind w:left="4"/>
        <w:spacing w:before="295" w:line="170" w:lineRule="auto"/>
        <w:outlineLvl w:val="2"/>
        <w:rPr>
          <w:rFonts w:ascii="Malgun Gothic" w:hAnsi="Malgun Gothic" w:eastAsia="Malgun Gothic" w:cs="Malgun Gothic"/>
          <w:sz w:val="15"/>
          <w:szCs w:val="15"/>
        </w:rPr>
      </w:pPr>
      <w:r>
        <w:rPr>
          <w:rFonts w:ascii="Malgun Gothic" w:hAnsi="Malgun Gothic" w:eastAsia="Malgun Gothic" w:cs="Malgun Gothic"/>
          <w:sz w:val="15"/>
          <w:szCs w:val="15"/>
          <w:spacing w:val="-2"/>
        </w:rPr>
        <w:t>8.6.</w:t>
      </w:r>
      <w:r>
        <w:rPr>
          <w:rFonts w:ascii="Malgun Gothic" w:hAnsi="Malgun Gothic" w:eastAsia="Malgun Gothic" w:cs="Malgun Gothic"/>
          <w:sz w:val="15"/>
          <w:szCs w:val="15"/>
          <w:spacing w:val="43"/>
          <w:w w:val="101"/>
        </w:rPr>
        <w:t xml:space="preserve"> </w:t>
      </w:r>
      <w:r>
        <w:rPr>
          <w:rFonts w:ascii="Malgun Gothic" w:hAnsi="Malgun Gothic" w:eastAsia="Malgun Gothic" w:cs="Malgun Gothic"/>
          <w:sz w:val="15"/>
          <w:szCs w:val="15"/>
          <w:spacing w:val="-2"/>
        </w:rPr>
        <w:t>Difference between AutoML and traditional m</w:t>
      </w:r>
      <w:r>
        <w:rPr>
          <w:rFonts w:ascii="Malgun Gothic" w:hAnsi="Malgun Gothic" w:eastAsia="Malgun Gothic" w:cs="Malgun Gothic"/>
          <w:sz w:val="15"/>
          <w:szCs w:val="15"/>
          <w:spacing w:val="-3"/>
        </w:rPr>
        <w:t>ethods of machine learning</w:t>
      </w:r>
    </w:p>
    <w:p>
      <w:pPr>
        <w:pStyle w:val="BodyText"/>
        <w:ind w:left="4" w:firstLine="236"/>
        <w:spacing w:before="234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As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machine learning (ML) continues to gain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prominence, organizations are increasingly embracing automat</w:t>
      </w:r>
      <w:r>
        <w:rPr>
          <w:sz w:val="15"/>
          <w:szCs w:val="15"/>
          <w:spacing w:val="8"/>
        </w:rPr>
        <w:t>ion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8"/>
        </w:rPr>
        <w:t>to expedite the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8"/>
        </w:rPr>
        <w:t>model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selection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</w:rPr>
        <w:t>process.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AutoML,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machine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learning,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technology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automates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entire</w:t>
      </w:r>
      <w:r>
        <w:rPr>
          <w:sz w:val="15"/>
          <w:szCs w:val="15"/>
          <w:spacing w:val="33"/>
        </w:rPr>
        <w:t xml:space="preserve"> </w:t>
      </w:r>
      <w:r>
        <w:rPr>
          <w:sz w:val="15"/>
          <w:szCs w:val="15"/>
          <w:spacing w:val="9"/>
        </w:rPr>
        <w:t>ML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process,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from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pre-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processing to modelselection and hyperparameter tuning. In traditiona</w:t>
      </w:r>
      <w:r>
        <w:rPr>
          <w:sz w:val="15"/>
          <w:szCs w:val="15"/>
          <w:spacing w:val="10"/>
        </w:rPr>
        <w:t>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ML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all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approaches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done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by human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manually which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time-consuming and also need the assistance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data scientists who have expertise in</w:t>
      </w:r>
      <w:r>
        <w:rPr>
          <w:sz w:val="15"/>
          <w:szCs w:val="15"/>
          <w:spacing w:val="8"/>
        </w:rPr>
        <w:t xml:space="preserve"> machine learning. AutoML automatically identiﬁes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and employs the most optimal machine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algorithm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given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task.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does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two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concept</w:t>
      </w:r>
      <w:r>
        <w:rPr>
          <w:sz w:val="15"/>
          <w:szCs w:val="15"/>
          <w:spacing w:val="9"/>
        </w:rPr>
        <w:t>s.</w:t>
      </w:r>
    </w:p>
    <w:p>
      <w:pPr>
        <w:spacing w:line="354" w:lineRule="auto"/>
        <w:rPr>
          <w:rFonts w:ascii="Arial"/>
          <w:sz w:val="21"/>
        </w:rPr>
      </w:pPr>
      <w:r/>
    </w:p>
    <w:p>
      <w:pPr>
        <w:ind w:firstLine="1251"/>
        <w:spacing w:line="2580" w:lineRule="exact"/>
        <w:rPr/>
      </w:pPr>
      <w:r>
        <w:rPr>
          <w:position w:val="-51"/>
        </w:rPr>
        <w:drawing>
          <wp:inline distT="0" distB="0" distL="0" distR="0">
            <wp:extent cx="4333684" cy="1637994"/>
            <wp:effectExtent l="0" t="0" r="0" b="0"/>
            <wp:docPr id="236" name="IM 236"/>
            <wp:cNvGraphicFramePr/>
            <a:graphic>
              <a:graphicData uri="http://schemas.openxmlformats.org/drawingml/2006/picture">
                <pic:pic>
                  <pic:nvPicPr>
                    <pic:cNvPr id="236" name="IM 236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33684" cy="16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2584"/>
        <w:spacing w:before="163" w:line="177" w:lineRule="exact"/>
        <w:rPr/>
      </w:pPr>
      <w:r>
        <w:rPr>
          <w:rFonts w:ascii="Arial" w:hAnsi="Arial" w:eastAsia="Arial" w:cs="Arial"/>
          <w:spacing w:val="6"/>
          <w:position w:val="2"/>
        </w:rPr>
        <w:t>Fig.</w:t>
      </w:r>
      <w:r>
        <w:rPr>
          <w:rFonts w:ascii="Arial" w:hAnsi="Arial" w:eastAsia="Arial" w:cs="Arial"/>
          <w:spacing w:val="35"/>
          <w:w w:val="102"/>
          <w:position w:val="2"/>
        </w:rPr>
        <w:t xml:space="preserve"> </w:t>
      </w:r>
      <w:r>
        <w:rPr>
          <w:rFonts w:ascii="Arial" w:hAnsi="Arial" w:eastAsia="Arial" w:cs="Arial"/>
          <w:spacing w:val="6"/>
          <w:position w:val="2"/>
        </w:rPr>
        <w:t>14.</w:t>
      </w:r>
      <w:r>
        <w:rPr>
          <w:rFonts w:ascii="Arial" w:hAnsi="Arial" w:eastAsia="Arial" w:cs="Arial"/>
          <w:spacing w:val="37"/>
          <w:w w:val="101"/>
          <w:position w:val="2"/>
        </w:rPr>
        <w:t xml:space="preserve"> </w:t>
      </w:r>
      <w:r>
        <w:rPr>
          <w:spacing w:val="6"/>
          <w:position w:val="2"/>
        </w:rPr>
        <w:t>Illustration</w:t>
      </w:r>
      <w:r>
        <w:rPr>
          <w:spacing w:val="19"/>
          <w:position w:val="2"/>
        </w:rPr>
        <w:t xml:space="preserve"> </w:t>
      </w:r>
      <w:r>
        <w:rPr>
          <w:spacing w:val="6"/>
          <w:position w:val="2"/>
        </w:rPr>
        <w:t>of two-stage</w:t>
      </w:r>
      <w:r>
        <w:rPr>
          <w:spacing w:val="17"/>
          <w:position w:val="2"/>
        </w:rPr>
        <w:t xml:space="preserve"> </w:t>
      </w:r>
      <w:r>
        <w:rPr>
          <w:spacing w:val="6"/>
          <w:position w:val="2"/>
        </w:rPr>
        <w:t>neural</w:t>
      </w:r>
      <w:r>
        <w:rPr>
          <w:spacing w:val="18"/>
          <w:w w:val="102"/>
          <w:position w:val="2"/>
        </w:rPr>
        <w:t xml:space="preserve"> </w:t>
      </w:r>
      <w:r>
        <w:rPr>
          <w:spacing w:val="6"/>
          <w:position w:val="2"/>
        </w:rPr>
        <w:t>architecture</w:t>
      </w:r>
      <w:r>
        <w:rPr>
          <w:spacing w:val="18"/>
          <w:w w:val="101"/>
          <w:position w:val="2"/>
        </w:rPr>
        <w:t xml:space="preserve"> </w:t>
      </w:r>
      <w:r>
        <w:rPr>
          <w:spacing w:val="6"/>
          <w:position w:val="2"/>
        </w:rPr>
        <w:t>search</w:t>
      </w:r>
      <w:r>
        <w:rPr>
          <w:spacing w:val="17"/>
          <w:w w:val="102"/>
          <w:position w:val="2"/>
        </w:rPr>
        <w:t xml:space="preserve"> </w:t>
      </w:r>
      <w:r>
        <w:rPr>
          <w:spacing w:val="6"/>
          <w:position w:val="2"/>
        </w:rPr>
        <w:t>ﬂow.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spacing w:line="331" w:lineRule="auto"/>
        <w:rPr>
          <w:rFonts w:ascii="Arial"/>
          <w:sz w:val="21"/>
        </w:rPr>
      </w:pPr>
      <w:r/>
    </w:p>
    <w:p>
      <w:pPr>
        <w:pStyle w:val="BodyText"/>
        <w:ind w:left="5837"/>
        <w:spacing w:before="29" w:line="208" w:lineRule="auto"/>
        <w:rPr>
          <w:sz w:val="10"/>
          <w:szCs w:val="10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2369920" behindDoc="1" locked="0" layoutInCell="1" allowOverlap="1">
                <wp:simplePos x="0" y="0"/>
                <wp:positionH relativeFrom="column">
                  <wp:posOffset>3521780</wp:posOffset>
                </wp:positionH>
                <wp:positionV relativeFrom="paragraph">
                  <wp:posOffset>-127500</wp:posOffset>
                </wp:positionV>
                <wp:extent cx="909955" cy="1583055"/>
                <wp:effectExtent l="0" t="0" r="0" b="0"/>
                <wp:wrapNone/>
                <wp:docPr id="238" name="Rect 238"/>
                <wp:cNvGraphicFramePr/>
                <a:graphic>
                  <a:graphicData uri="http://schemas.microsoft.com/office/word/2010/wordprocessingShape">
                    <wps:wsp>
                      <wps:cNvPr id="238" name="Rect 238"/>
                      <wps:cNvSpPr/>
                      <wps:spPr>
                        <a:xfrm>
                          <a:off x="3521780" y="-127500"/>
                          <a:ext cx="909955" cy="1583055"/>
                        </a:xfrm>
                        <a:prstGeom prst="rect">
                          <a:avLst/>
                        </a:prstGeom>
                        <a:solidFill>
                          <a:srgbClr val="D6E4F9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290" style="position:absolute;margin-left:277.306pt;margin-top:-10.0394pt;mso-position-vertical-relative:text;mso-position-horizontal-relative:text;width:71.65pt;height:124.65pt;z-index:-250946560;" fillcolor="#D6E4F9" filled="true" stroked="false"/>
            </w:pict>
          </mc:Fallback>
        </mc:AlternateContent>
      </w:r>
      <w:r>
        <w:rPr>
          <w:sz w:val="10"/>
          <w:szCs w:val="10"/>
          <w:spacing w:val="3"/>
        </w:rPr>
        <w:t>Parameter Training</w:t>
      </w:r>
    </w:p>
    <w:p>
      <w:pPr>
        <w:ind w:firstLine="5710"/>
        <w:spacing w:before="75" w:line="339" w:lineRule="exact"/>
        <w:rPr/>
      </w:pPr>
      <w:r>
        <w:rPr>
          <w:position w:val="-6"/>
        </w:rPr>
        <w:pict>
          <v:group id="_x0000_s292" style="mso-position-vertical-relative:line;mso-position-horizontal-relative:char;width:49.75pt;height:16.95pt;" filled="false" stroked="false" coordsize="995,339" coordorigin="0,0">
            <v:shape id="_x0000_s294" style="position:absolute;left:0;top:0;width:995;height:339;" filled="false" stroked="false" type="#_x0000_t75">
              <v:imagedata o:title="" r:id="rId185"/>
            </v:shape>
            <v:shape id="_x0000_s296" style="position:absolute;left:-20;top:-20;width:1035;height:37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25"/>
                      <w:spacing w:before="149" w:line="208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"/>
                      </w:rPr>
                      <w:t>Model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18"/>
                        <w:w w:val="10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2"/>
                      </w:rPr>
                      <w:t>1</w:t>
                    </w:r>
                  </w:p>
                </w:txbxContent>
              </v:textbox>
            </v:shape>
          </v:group>
        </w:pict>
      </w:r>
    </w:p>
    <w:p>
      <w:pPr>
        <w:ind w:firstLine="5710"/>
        <w:spacing w:before="98" w:line="301" w:lineRule="exact"/>
        <w:rPr/>
      </w:pPr>
      <w:r>
        <w:pict>
          <v:shape id="_x0000_s298" style="position:absolute;margin-left:161.228pt;margin-top:9.38799pt;mso-position-vertical-relative:text;mso-position-horizontal-relative:text;width:68.2pt;height:35.35pt;z-index:252371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303" w:type="dxa"/>
                    <w:tblInd w:w="30" w:type="dxa"/>
                    <w:shd w:val="clear" w:fill="DAE8FC"/>
                    <w:tblLayout w:type="fixed"/>
                    <w:tblBorders>
                      <w:left w:val="single" w:color="6C8EBF" w:sz="8" w:space="0"/>
                      <w:bottom w:val="single" w:color="6C8EBF" w:sz="8" w:space="0"/>
                      <w:right w:val="single" w:color="6C8EBF" w:sz="8" w:space="0"/>
                      <w:top w:val="single" w:color="6C8EBF" w:sz="8" w:space="0"/>
                    </w:tblBorders>
                  </w:tblPr>
                  <w:tblGrid>
                    <w:gridCol w:w="1303"/>
                  </w:tblGrid>
                  <w:tr>
                    <w:trPr>
                      <w:trHeight w:val="626" w:hRule="atLeast"/>
                    </w:trPr>
                    <w:tc>
                      <w:tcPr>
                        <w:shd w:val="clear" w:fill="DAE8FC"/>
                        <w:tcW w:w="1303" w:type="dxa"/>
                        <w:vAlign w:val="top"/>
                      </w:tcPr>
                      <w:p>
                        <w:pPr>
                          <w:ind w:firstLine="368"/>
                          <w:spacing w:before="29" w:line="557" w:lineRule="exact"/>
                          <w:rPr/>
                        </w:pPr>
                        <w:r>
                          <w:rPr>
                            <w:position w:val="-11"/>
                          </w:rPr>
                          <w:drawing>
                            <wp:inline distT="0" distB="0" distL="0" distR="0">
                              <wp:extent cx="354088" cy="354088"/>
                              <wp:effectExtent l="0" t="0" r="0" b="0"/>
                              <wp:docPr id="240" name="IM 240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0" name="IM 240"/>
                                      <pic:cNvPicPr/>
                                    </pic:nvPicPr>
                                    <pic:blipFill>
                                      <a:blip r:embed="rId18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354088" cy="35408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drawing>
          <wp:anchor distT="0" distB="0" distL="0" distR="0" simplePos="0" relativeHeight="252370944" behindDoc="0" locked="0" layoutInCell="1" allowOverlap="1">
            <wp:simplePos x="0" y="0"/>
            <wp:positionH relativeFrom="column">
              <wp:posOffset>798887</wp:posOffset>
            </wp:positionH>
            <wp:positionV relativeFrom="paragraph">
              <wp:posOffset>111699</wp:posOffset>
            </wp:positionV>
            <wp:extent cx="1264856" cy="488289"/>
            <wp:effectExtent l="0" t="0" r="0" b="0"/>
            <wp:wrapNone/>
            <wp:docPr id="242" name="IM 242"/>
            <wp:cNvGraphicFramePr/>
            <a:graphic>
              <a:graphicData uri="http://schemas.openxmlformats.org/drawingml/2006/picture">
                <pic:pic>
                  <pic:nvPicPr>
                    <pic:cNvPr id="242" name="IM 242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264856" cy="488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9"/>
        </w:rPr>
        <w:pict>
          <v:group id="_x0000_s300" style="mso-position-vertical-relative:line;mso-position-horizontal-relative:char;width:49.75pt;height:16.95pt;" filled="false" stroked="false" coordsize="995,339" coordorigin="0,0">
            <v:shape id="_x0000_s302" style="position:absolute;left:0;top:0;width:995;height:339;" filled="false" stroked="false" type="#_x0000_t75">
              <v:imagedata o:title="" r:id="rId188"/>
            </v:shape>
            <v:shape id="_x0000_s304" style="position:absolute;left:-20;top:-20;width:1035;height:37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25"/>
                      <w:spacing w:before="149" w:line="208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3"/>
                      </w:rPr>
                      <w:t>Model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5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3"/>
                      </w:rPr>
                      <w:t>2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firstLine="7514"/>
        <w:spacing w:line="240" w:lineRule="exact"/>
        <w:rPr/>
      </w:pPr>
      <w:r>
        <w:drawing>
          <wp:anchor distT="0" distB="0" distL="0" distR="0" simplePos="0" relativeHeight="252375040" behindDoc="0" locked="0" layoutInCell="1" allowOverlap="1">
            <wp:simplePos x="0" y="0"/>
            <wp:positionH relativeFrom="column">
              <wp:posOffset>4427849</wp:posOffset>
            </wp:positionH>
            <wp:positionV relativeFrom="paragraph">
              <wp:posOffset>33896</wp:posOffset>
            </wp:positionV>
            <wp:extent cx="347141" cy="64122"/>
            <wp:effectExtent l="0" t="0" r="0" b="0"/>
            <wp:wrapNone/>
            <wp:docPr id="244" name="IM 244"/>
            <wp:cNvGraphicFramePr/>
            <a:graphic>
              <a:graphicData uri="http://schemas.openxmlformats.org/drawingml/2006/picture">
                <pic:pic>
                  <pic:nvPicPr>
                    <pic:cNvPr id="244" name="IM 244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47141" cy="64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2372992" behindDoc="0" locked="0" layoutInCell="1" allowOverlap="1">
            <wp:simplePos x="0" y="0"/>
            <wp:positionH relativeFrom="column">
              <wp:posOffset>2896902</wp:posOffset>
            </wp:positionH>
            <wp:positionV relativeFrom="paragraph">
              <wp:posOffset>36067</wp:posOffset>
            </wp:positionV>
            <wp:extent cx="633082" cy="108368"/>
            <wp:effectExtent l="0" t="0" r="0" b="0"/>
            <wp:wrapNone/>
            <wp:docPr id="246" name="IM 246"/>
            <wp:cNvGraphicFramePr/>
            <a:graphic>
              <a:graphicData uri="http://schemas.openxmlformats.org/drawingml/2006/picture">
                <pic:pic>
                  <pic:nvPicPr>
                    <pic:cNvPr id="246" name="IM 246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3082" cy="108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pict>
          <v:group id="_x0000_s306" style="mso-position-vertical-relative:line;mso-position-horizontal-relative:char;width:27.85pt;height:12.35pt;" filled="false" stroked="false" coordsize="557,247" coordorigin="0,0">
            <v:shape id="_x0000_s308" style="position:absolute;left:0;top:-38;width:557;height:285;" filled="false" stroked="false" type="#_x0000_t75">
              <v:imagedata o:title="" r:id="rId191"/>
            </v:shape>
            <v:shape id="_x0000_s310" style="position:absolute;left:-20;top:-58;width:597;height:32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52"/>
                      <w:spacing w:before="129" w:line="204" w:lineRule="auto"/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0"/>
                        <w:szCs w:val="10"/>
                        <w:spacing w:val="4"/>
                      </w:rPr>
                      <w:t>Model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firstLine="5710"/>
        <w:spacing w:line="334" w:lineRule="exact"/>
        <w:rPr/>
      </w:pPr>
      <w:r>
        <w:rPr>
          <w:position w:val="-6"/>
        </w:rPr>
        <w:pict>
          <v:group id="_x0000_s312" style="mso-position-vertical-relative:line;mso-position-horizontal-relative:char;width:49.75pt;height:16.7pt;" filled="false" stroked="false" coordsize="995,334" coordorigin="0,0">
            <v:shape id="_x0000_s314" style="position:absolute;left:0;top:-5;width:995;height:339;" filled="false" stroked="false" type="#_x0000_t75">
              <v:imagedata o:title="" r:id="rId192"/>
            </v:shape>
            <v:shape id="_x0000_s316" style="position:absolute;left:-20;top:-25;width:1035;height:37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2"/>
                      <w:spacing w:before="208" w:line="47" w:lineRule="exact"/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</w:rPr>
                    </w:pPr>
                    <w:r>
                      <w:rPr>
                        <w:rFonts w:ascii="Times New Roman" w:hAnsi="Times New Roman" w:eastAsia="Times New Roman" w:cs="Times New Roman"/>
                        <w:sz w:val="13"/>
                        <w:szCs w:val="13"/>
                        <w:b/>
                        <w:bCs/>
                        <w:spacing w:val="-1"/>
                        <w:position w:val="1"/>
                      </w:rPr>
                      <w:t>..............</w:t>
                    </w:r>
                  </w:p>
                </w:txbxContent>
              </v:textbox>
            </v:shape>
          </v:group>
        </w:pict>
      </w:r>
    </w:p>
    <w:p>
      <w:pPr>
        <w:pStyle w:val="BodyText"/>
        <w:ind w:left="1542"/>
        <w:spacing w:before="33" w:line="208" w:lineRule="auto"/>
        <w:rPr>
          <w:sz w:val="10"/>
          <w:szCs w:val="10"/>
        </w:rPr>
      </w:pPr>
      <w:r>
        <w:pict>
          <v:shape id="_x0000_s318" style="position:absolute;margin-left:162.16pt;margin-top:5.03927pt;mso-position-vertical-relative:text;mso-position-horizontal-relative:text;width:60.9pt;height:7pt;z-index:2523740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08" w:lineRule="auto"/>
                    <w:rPr>
                      <w:sz w:val="10"/>
                      <w:szCs w:val="10"/>
                    </w:rPr>
                  </w:pPr>
                  <w:r>
                    <w:rPr>
                      <w:sz w:val="10"/>
                      <w:szCs w:val="10"/>
                      <w:spacing w:val="4"/>
                    </w:rPr>
                    <w:t>Architecture  Optimi</w:t>
                  </w:r>
                  <w:r>
                    <w:rPr>
                      <w:sz w:val="10"/>
                      <w:szCs w:val="10"/>
                      <w:spacing w:val="3"/>
                    </w:rPr>
                    <w:t>zation</w:t>
                  </w:r>
                </w:p>
              </w:txbxContent>
            </v:textbox>
          </v:shape>
        </w:pict>
      </w:r>
      <w:r>
        <w:rPr>
          <w:sz w:val="10"/>
          <w:szCs w:val="10"/>
          <w:spacing w:val="3"/>
        </w:rPr>
        <w:t>Search</w:t>
      </w:r>
      <w:r>
        <w:rPr>
          <w:sz w:val="10"/>
          <w:szCs w:val="10"/>
          <w:spacing w:val="9"/>
        </w:rPr>
        <w:t xml:space="preserve"> </w:t>
      </w:r>
      <w:r>
        <w:rPr>
          <w:sz w:val="10"/>
          <w:szCs w:val="10"/>
          <w:spacing w:val="3"/>
        </w:rPr>
        <w:t>Space</w:t>
      </w:r>
    </w:p>
    <w:p>
      <w:pPr>
        <w:ind w:firstLine="5710"/>
        <w:spacing w:before="39" w:line="339" w:lineRule="exact"/>
        <w:rPr/>
      </w:pPr>
      <w:r>
        <w:rPr>
          <w:position w:val="-6"/>
        </w:rPr>
        <w:pict>
          <v:group id="_x0000_s320" style="mso-position-vertical-relative:line;mso-position-horizontal-relative:char;width:49.75pt;height:16.95pt;" filled="false" stroked="false" coordsize="995,339" coordorigin="0,0">
            <v:shape id="_x0000_s322" style="position:absolute;left:0;top:0;width:995;height:339;" filled="false" stroked="false" type="#_x0000_t75">
              <v:imagedata o:title="" r:id="rId193"/>
            </v:shape>
            <v:shape id="_x0000_s324" style="position:absolute;left:-20;top:-20;width:1035;height:379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25"/>
                      <w:spacing w:before="152" w:line="207" w:lineRule="auto"/>
                      <w:rPr>
                        <w:rFonts w:ascii="Arial" w:hAnsi="Arial" w:eastAsia="Arial" w:cs="Arial"/>
                        <w:sz w:val="10"/>
                        <w:szCs w:val="10"/>
                      </w:rPr>
                    </w:pP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3"/>
                      </w:rPr>
                      <w:t>Model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0"/>
                        <w:szCs w:val="10"/>
                        <w:i/>
                        <w:iCs/>
                        <w:spacing w:val="3"/>
                      </w:rPr>
                      <w:t>n</w:t>
                    </w:r>
                  </w:p>
                </w:txbxContent>
              </v:textbox>
            </v:shape>
          </v:group>
        </w:pict>
      </w:r>
    </w:p>
    <w:p>
      <w:pPr>
        <w:spacing w:line="385" w:lineRule="auto"/>
        <w:rPr>
          <w:rFonts w:ascii="Arial"/>
          <w:sz w:val="21"/>
        </w:rPr>
      </w:pPr>
      <w:r/>
    </w:p>
    <w:p>
      <w:pPr>
        <w:pStyle w:val="BodyText"/>
        <w:ind w:left="2589"/>
        <w:spacing w:before="41" w:line="176" w:lineRule="exact"/>
        <w:rPr/>
      </w:pPr>
      <w:r>
        <w:rPr>
          <w:rFonts w:ascii="Arial" w:hAnsi="Arial" w:eastAsia="Arial" w:cs="Arial"/>
          <w:spacing w:val="6"/>
          <w:position w:val="2"/>
        </w:rPr>
        <w:t>Fig.</w:t>
      </w:r>
      <w:r>
        <w:rPr>
          <w:rFonts w:ascii="Arial" w:hAnsi="Arial" w:eastAsia="Arial" w:cs="Arial"/>
          <w:spacing w:val="34"/>
          <w:w w:val="102"/>
          <w:position w:val="2"/>
        </w:rPr>
        <w:t xml:space="preserve"> </w:t>
      </w:r>
      <w:r>
        <w:rPr>
          <w:rFonts w:ascii="Arial" w:hAnsi="Arial" w:eastAsia="Arial" w:cs="Arial"/>
          <w:spacing w:val="6"/>
          <w:position w:val="2"/>
        </w:rPr>
        <w:t>15.</w:t>
      </w:r>
      <w:r>
        <w:rPr>
          <w:rFonts w:ascii="Arial" w:hAnsi="Arial" w:eastAsia="Arial" w:cs="Arial"/>
          <w:spacing w:val="37"/>
          <w:position w:val="2"/>
        </w:rPr>
        <w:t xml:space="preserve"> </w:t>
      </w:r>
      <w:r>
        <w:rPr>
          <w:spacing w:val="6"/>
          <w:position w:val="2"/>
        </w:rPr>
        <w:t>Illustration</w:t>
      </w:r>
      <w:r>
        <w:rPr>
          <w:spacing w:val="19"/>
          <w:w w:val="101"/>
          <w:position w:val="2"/>
        </w:rPr>
        <w:t xml:space="preserve"> </w:t>
      </w:r>
      <w:r>
        <w:rPr>
          <w:spacing w:val="6"/>
          <w:position w:val="2"/>
        </w:rPr>
        <w:t>of one-stage</w:t>
      </w:r>
      <w:r>
        <w:rPr>
          <w:spacing w:val="16"/>
          <w:w w:val="102"/>
          <w:position w:val="2"/>
        </w:rPr>
        <w:t xml:space="preserve"> </w:t>
      </w:r>
      <w:r>
        <w:rPr>
          <w:spacing w:val="6"/>
          <w:position w:val="2"/>
        </w:rPr>
        <w:t>neural</w:t>
      </w:r>
      <w:r>
        <w:rPr>
          <w:spacing w:val="18"/>
          <w:w w:val="102"/>
          <w:position w:val="2"/>
        </w:rPr>
        <w:t xml:space="preserve"> </w:t>
      </w:r>
      <w:r>
        <w:rPr>
          <w:spacing w:val="6"/>
          <w:position w:val="2"/>
        </w:rPr>
        <w:t>architecture</w:t>
      </w:r>
      <w:r>
        <w:rPr>
          <w:spacing w:val="18"/>
          <w:w w:val="101"/>
          <w:position w:val="2"/>
        </w:rPr>
        <w:t xml:space="preserve"> </w:t>
      </w:r>
      <w:r>
        <w:rPr>
          <w:spacing w:val="6"/>
          <w:position w:val="2"/>
        </w:rPr>
        <w:t>search</w:t>
      </w:r>
      <w:r>
        <w:rPr>
          <w:spacing w:val="17"/>
          <w:w w:val="102"/>
          <w:position w:val="2"/>
        </w:rPr>
        <w:t xml:space="preserve"> </w:t>
      </w:r>
      <w:r>
        <w:rPr>
          <w:spacing w:val="6"/>
          <w:position w:val="2"/>
        </w:rPr>
        <w:t>ﬂow.</w:t>
      </w:r>
    </w:p>
    <w:p>
      <w:pPr>
        <w:spacing w:line="176" w:lineRule="exact"/>
        <w:sectPr>
          <w:headerReference w:type="default" r:id="rId181"/>
          <w:footerReference w:type="default" r:id="rId182"/>
          <w:pgSz w:w="10886" w:h="14854"/>
          <w:pgMar w:top="817" w:right="778" w:bottom="792" w:left="778" w:header="660" w:footer="678" w:gutter="0"/>
        </w:sectPr>
        <w:rPr/>
      </w:pPr>
    </w:p>
    <w:p>
      <w:pPr>
        <w:pStyle w:val="BodyText"/>
        <w:ind w:right="11"/>
        <w:spacing w:before="241" w:line="214" w:lineRule="auto"/>
        <w:jc w:val="right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●</w:t>
      </w:r>
      <w:r>
        <w:rPr>
          <w:rFonts w:ascii="Arial" w:hAnsi="Arial" w:eastAsia="Arial" w:cs="Arial"/>
          <w:sz w:val="15"/>
          <w:szCs w:val="15"/>
          <w:spacing w:val="49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Neural</w:t>
      </w:r>
      <w:r>
        <w:rPr>
          <w:rFonts w:ascii="Arial" w:hAnsi="Arial" w:eastAsia="Arial" w:cs="Arial"/>
          <w:sz w:val="15"/>
          <w:szCs w:val="15"/>
          <w:spacing w:val="31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architecture</w:t>
      </w:r>
      <w:r>
        <w:rPr>
          <w:rFonts w:ascii="Arial" w:hAnsi="Arial" w:eastAsia="Arial" w:cs="Arial"/>
          <w:sz w:val="15"/>
          <w:szCs w:val="15"/>
          <w:spacing w:val="30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search:</w:t>
      </w:r>
      <w:r>
        <w:rPr>
          <w:rFonts w:ascii="Arial" w:hAnsi="Arial" w:eastAsia="Arial" w:cs="Arial"/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9"/>
        </w:rPr>
        <w:t>This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9"/>
        </w:rPr>
        <w:t>process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automates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9"/>
        </w:rPr>
        <w:t>design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9"/>
        </w:rPr>
        <w:t>neural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networks,</w:t>
      </w:r>
      <w:r>
        <w:rPr>
          <w:sz w:val="15"/>
          <w:szCs w:val="15"/>
          <w:spacing w:val="37"/>
          <w:w w:val="101"/>
        </w:rPr>
        <w:t xml:space="preserve"> </w:t>
      </w:r>
      <w:r>
        <w:rPr>
          <w:sz w:val="15"/>
          <w:szCs w:val="15"/>
          <w:spacing w:val="9"/>
        </w:rPr>
        <w:t>enabling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9"/>
        </w:rPr>
        <w:t>models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9"/>
        </w:rPr>
        <w:t>explore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</w:p>
    <w:p>
      <w:pPr>
        <w:pStyle w:val="BodyText"/>
        <w:ind w:left="245"/>
        <w:spacing w:before="17" w:line="196" w:lineRule="exact"/>
        <w:outlineLvl w:val="1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discover new architectures tailored to</w:t>
      </w:r>
      <w:r>
        <w:rPr>
          <w:sz w:val="15"/>
          <w:szCs w:val="15"/>
          <w:spacing w:val="30"/>
          <w:w w:val="101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speciﬁc</w:t>
      </w:r>
      <w:r>
        <w:rPr>
          <w:sz w:val="15"/>
          <w:szCs w:val="15"/>
          <w:spacing w:val="13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problem</w:t>
      </w:r>
      <w:r>
        <w:rPr>
          <w:sz w:val="15"/>
          <w:szCs w:val="15"/>
          <w:spacing w:val="12"/>
          <w:w w:val="102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requirements.</w:t>
      </w:r>
    </w:p>
    <w:p>
      <w:pPr>
        <w:pStyle w:val="BodyText"/>
        <w:ind w:left="243" w:right="11" w:hanging="145"/>
        <w:spacing w:before="13" w:line="279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●</w:t>
      </w:r>
      <w:r>
        <w:rPr>
          <w:rFonts w:ascii="Arial" w:hAnsi="Arial" w:eastAsia="Arial" w:cs="Arial"/>
          <w:sz w:val="15"/>
          <w:szCs w:val="15"/>
          <w:spacing w:val="32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Transfer learning: </w:t>
      </w:r>
      <w:r>
        <w:rPr>
          <w:sz w:val="15"/>
          <w:szCs w:val="15"/>
          <w:spacing w:val="10"/>
        </w:rPr>
        <w:t>Pre-trained models leverage their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acquired knowledge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adapt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new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datas</w:t>
      </w:r>
      <w:r>
        <w:rPr>
          <w:sz w:val="15"/>
          <w:szCs w:val="15"/>
          <w:spacing w:val="9"/>
        </w:rPr>
        <w:t>ets.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Transfer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tech-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nique that facilitates AutoML in applying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existing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architectures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tackle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new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problems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demand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such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9"/>
        </w:rPr>
        <w:t>daptation.</w:t>
      </w:r>
    </w:p>
    <w:p>
      <w:pPr>
        <w:pStyle w:val="BodyText"/>
        <w:ind w:left="246"/>
        <w:spacing w:before="264" w:line="214" w:lineRule="auto"/>
        <w:rPr>
          <w:sz w:val="15"/>
          <w:szCs w:val="15"/>
        </w:rPr>
      </w:pPr>
      <w:r>
        <w:rPr>
          <w:sz w:val="15"/>
          <w:szCs w:val="15"/>
          <w:spacing w:val="10"/>
        </w:rPr>
        <w:t>Below is a comparison highlighting the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distinctions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between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AutoML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traditional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methods.</w:t>
      </w:r>
    </w:p>
    <w:p>
      <w:pPr>
        <w:pStyle w:val="BodyText"/>
        <w:ind w:left="241" w:right="10" w:hanging="143"/>
        <w:spacing w:before="262" w:line="277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●</w:t>
      </w:r>
      <w:r>
        <w:rPr>
          <w:rFonts w:ascii="Arial" w:hAnsi="Arial" w:eastAsia="Arial" w:cs="Arial"/>
          <w:sz w:val="15"/>
          <w:szCs w:val="15"/>
          <w:spacing w:val="3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Automation:</w:t>
      </w:r>
      <w:r>
        <w:rPr>
          <w:rFonts w:ascii="Arial" w:hAnsi="Arial" w:eastAsia="Arial" w:cs="Arial"/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AutoML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10"/>
        </w:rPr>
        <w:t>designed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automate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various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10"/>
        </w:rPr>
        <w:t>aspects</w:t>
      </w:r>
      <w:r>
        <w:rPr>
          <w:sz w:val="15"/>
          <w:szCs w:val="15"/>
          <w:spacing w:val="32"/>
          <w:w w:val="102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0"/>
        </w:rPr>
        <w:t>lear</w:t>
      </w:r>
      <w:r>
        <w:rPr>
          <w:sz w:val="15"/>
          <w:szCs w:val="15"/>
          <w:spacing w:val="9"/>
        </w:rPr>
        <w:t>ning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pipeline,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including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preprocessing,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</w:rPr>
        <w:t>featureselection, model</w:t>
      </w:r>
      <w:r>
        <w:rPr>
          <w:sz w:val="15"/>
          <w:szCs w:val="15"/>
          <w:spacing w:val="11"/>
        </w:rPr>
        <w:t>selection,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1"/>
        </w:rPr>
        <w:t>hyperparameter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1"/>
        </w:rPr>
        <w:t>tuning,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11"/>
        </w:rPr>
        <w:t>and model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1"/>
        </w:rPr>
        <w:t>evaluation.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1"/>
        </w:rPr>
        <w:t>It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1"/>
        </w:rPr>
        <w:t>aims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1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1"/>
        </w:rPr>
        <w:t>minimize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1"/>
        </w:rPr>
        <w:t>need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1"/>
        </w:rPr>
        <w:t>for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1"/>
        </w:rPr>
        <w:t>manual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1"/>
        </w:rPr>
        <w:t>inter-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vention at each stage.In traditional mac</w:t>
      </w:r>
      <w:r>
        <w:rPr>
          <w:sz w:val="15"/>
          <w:szCs w:val="15"/>
          <w:spacing w:val="10"/>
        </w:rPr>
        <w:t>hine learning, many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tasks,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such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as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feature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engineering,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hyperparameter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tuning,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selection,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often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require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manual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effort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31"/>
          <w:w w:val="101"/>
        </w:rPr>
        <w:t xml:space="preserve"> </w:t>
      </w:r>
      <w:r>
        <w:rPr>
          <w:sz w:val="15"/>
          <w:szCs w:val="15"/>
          <w:spacing w:val="10"/>
        </w:rPr>
        <w:t>domain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expertise.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ta</w:t>
      </w:r>
      <w:r>
        <w:rPr>
          <w:sz w:val="15"/>
          <w:szCs w:val="15"/>
          <w:spacing w:val="9"/>
        </w:rPr>
        <w:t>sks</w:t>
      </w:r>
      <w:r>
        <w:rPr>
          <w:sz w:val="15"/>
          <w:szCs w:val="15"/>
          <w:spacing w:val="30"/>
          <w:w w:val="102"/>
        </w:rPr>
        <w:t xml:space="preserve"> </w:t>
      </w:r>
      <w:r>
        <w:rPr>
          <w:sz w:val="15"/>
          <w:szCs w:val="15"/>
          <w:spacing w:val="9"/>
        </w:rPr>
        <w:t>are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typically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performed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by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scientists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or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learning engineers.</w:t>
      </w:r>
    </w:p>
    <w:p>
      <w:pPr>
        <w:pStyle w:val="BodyText"/>
        <w:ind w:left="243" w:right="10" w:hanging="145"/>
        <w:spacing w:before="49" w:line="277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●</w:t>
      </w:r>
      <w:r>
        <w:rPr>
          <w:rFonts w:ascii="Arial" w:hAnsi="Arial" w:eastAsia="Arial" w:cs="Arial"/>
          <w:sz w:val="15"/>
          <w:szCs w:val="15"/>
          <w:spacing w:val="30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Accessibility: </w:t>
      </w:r>
      <w:r>
        <w:rPr>
          <w:sz w:val="15"/>
          <w:szCs w:val="15"/>
          <w:spacing w:val="10"/>
        </w:rPr>
        <w:t>AutoML tools and platforms are designed to make machine learning more accessible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10"/>
        </w:rPr>
        <w:t>users with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limited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learning expertise.They are intended for non-experts who want to leverage machine learning for their speciﬁc app</w:t>
      </w:r>
      <w:r>
        <w:rPr>
          <w:sz w:val="15"/>
          <w:szCs w:val="15"/>
          <w:spacing w:val="9"/>
        </w:rPr>
        <w:t>lications. On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2"/>
        </w:rPr>
        <w:t>other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2"/>
        </w:rPr>
        <w:t>hand,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2"/>
        </w:rPr>
        <w:t>traditional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1"/>
        </w:rPr>
        <w:t>machine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1"/>
        </w:rPr>
        <w:t>learning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1"/>
        </w:rPr>
        <w:t>methods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11"/>
        </w:rPr>
        <w:t>often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1"/>
        </w:rPr>
        <w:t>require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1"/>
        </w:rPr>
        <w:t>a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1"/>
        </w:rPr>
        <w:t>deep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1"/>
        </w:rPr>
        <w:t>understanding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1"/>
        </w:rPr>
        <w:t>of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1"/>
        </w:rPr>
        <w:t>algorithms,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11"/>
        </w:rPr>
        <w:t>data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1"/>
        </w:rPr>
        <w:t>preprocessing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1"/>
        </w:rPr>
        <w:t>tech-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niques,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1"/>
        </w:rPr>
        <w:t>and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1"/>
        </w:rPr>
        <w:t>domain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11"/>
        </w:rPr>
        <w:t>knowledge.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11"/>
        </w:rPr>
        <w:t>They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1"/>
        </w:rPr>
        <w:t>are</w:t>
      </w:r>
      <w:r>
        <w:rPr>
          <w:sz w:val="15"/>
          <w:szCs w:val="15"/>
          <w:spacing w:val="25"/>
          <w:w w:val="102"/>
        </w:rPr>
        <w:t xml:space="preserve"> </w:t>
      </w:r>
      <w:r>
        <w:rPr>
          <w:sz w:val="15"/>
          <w:szCs w:val="15"/>
          <w:spacing w:val="11"/>
        </w:rPr>
        <w:t>typically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11"/>
        </w:rPr>
        <w:t>used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1"/>
        </w:rPr>
        <w:t>by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1"/>
        </w:rPr>
        <w:t>data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1"/>
        </w:rPr>
        <w:t>scientists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practitioners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specialized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expertise.</w:t>
      </w:r>
    </w:p>
    <w:p>
      <w:pPr>
        <w:pStyle w:val="BodyText"/>
        <w:ind w:left="243" w:right="11" w:hanging="145"/>
        <w:spacing w:before="13" w:line="285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●</w:t>
      </w:r>
      <w:r>
        <w:rPr>
          <w:rFonts w:ascii="Arial" w:hAnsi="Arial" w:eastAsia="Arial" w:cs="Arial"/>
          <w:sz w:val="15"/>
          <w:szCs w:val="15"/>
          <w:spacing w:val="34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ModelSelection:</w:t>
      </w:r>
      <w:r>
        <w:rPr>
          <w:rFonts w:ascii="Arial" w:hAnsi="Arial" w:eastAsia="Arial" w:cs="Arial"/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AutoML automates modelselection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by exploring and evaluating various models. It se</w:t>
      </w:r>
      <w:r>
        <w:rPr>
          <w:sz w:val="15"/>
          <w:szCs w:val="15"/>
          <w:spacing w:val="8"/>
        </w:rPr>
        <w:t>lects the best model based 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performance, reducing the need for experiment</w:t>
      </w:r>
      <w:r>
        <w:rPr>
          <w:sz w:val="15"/>
          <w:szCs w:val="15"/>
          <w:spacing w:val="10"/>
        </w:rPr>
        <w:t>ation.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traditional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ML,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modelselection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typically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necessitates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human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intervention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and involves a time-consuming process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of extensive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experimentatio</w:t>
      </w:r>
      <w:r>
        <w:rPr>
          <w:sz w:val="15"/>
          <w:szCs w:val="15"/>
          <w:spacing w:val="9"/>
        </w:rPr>
        <w:t>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and testing.</w:t>
      </w:r>
    </w:p>
    <w:p>
      <w:pPr>
        <w:pStyle w:val="BodyText"/>
        <w:ind w:left="245" w:right="10" w:hanging="147"/>
        <w:spacing w:before="50" w:line="267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9"/>
        </w:rPr>
        <w:t>●</w:t>
      </w:r>
      <w:r>
        <w:rPr>
          <w:rFonts w:ascii="Arial" w:hAnsi="Arial" w:eastAsia="Arial" w:cs="Arial"/>
          <w:sz w:val="15"/>
          <w:szCs w:val="15"/>
          <w:spacing w:val="34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Hyperparameter tuning:</w:t>
      </w:r>
      <w:r>
        <w:rPr>
          <w:rFonts w:ascii="Arial" w:hAnsi="Arial" w:eastAsia="Arial" w:cs="Arial"/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9"/>
        </w:rPr>
        <w:t>AutoML platforms often use techniques like Bayesian </w:t>
      </w:r>
      <w:r>
        <w:rPr>
          <w:sz w:val="15"/>
          <w:szCs w:val="15"/>
          <w:spacing w:val="8"/>
        </w:rPr>
        <w:t>optimization or genetic algorithms to automatically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search for optimal hyperparameters, reducing the need for manual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1"/>
        </w:rPr>
        <w:t>tuning.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1"/>
        </w:rPr>
        <w:t>Hyperp</w:t>
      </w:r>
      <w:r>
        <w:rPr>
          <w:sz w:val="15"/>
          <w:szCs w:val="15"/>
          <w:spacing w:val="10"/>
        </w:rPr>
        <w:t>arameter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tuning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traditional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often involves manual trial-and-error or grid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1"/>
        </w:rPr>
        <w:t>s</w:t>
      </w:r>
      <w:r>
        <w:rPr>
          <w:sz w:val="15"/>
          <w:szCs w:val="15"/>
          <w:spacing w:val="10"/>
        </w:rPr>
        <w:t>earch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methods,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10"/>
        </w:rPr>
        <w:t>belabor-intensive.</w:t>
      </w:r>
    </w:p>
    <w:p>
      <w:pPr>
        <w:pStyle w:val="BodyText"/>
        <w:ind w:left="243" w:right="10" w:hanging="145"/>
        <w:spacing w:before="13" w:line="285" w:lineRule="auto"/>
        <w:rPr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●</w:t>
      </w:r>
      <w:r>
        <w:rPr>
          <w:rFonts w:ascii="Arial" w:hAnsi="Arial" w:eastAsia="Arial" w:cs="Arial"/>
          <w:sz w:val="15"/>
          <w:szCs w:val="15"/>
          <w:spacing w:val="35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Scalability:</w:t>
      </w:r>
      <w:r>
        <w:rPr>
          <w:rFonts w:ascii="Arial" w:hAnsi="Arial" w:eastAsia="Arial" w:cs="Arial"/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AutoML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tools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10"/>
        </w:rPr>
        <w:t>de</w:t>
      </w:r>
      <w:r>
        <w:rPr>
          <w:sz w:val="15"/>
          <w:szCs w:val="15"/>
          <w:spacing w:val="9"/>
        </w:rPr>
        <w:t>signed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9"/>
        </w:rPr>
        <w:t>be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scalable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handle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large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datasets</w:t>
      </w:r>
      <w:r>
        <w:rPr>
          <w:sz w:val="15"/>
          <w:szCs w:val="15"/>
          <w:spacing w:val="3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complex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machine-learning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tasks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minimal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manual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effort.The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scalability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of traditional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limited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manual processes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involved,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making them less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efﬁcient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large-scale t</w:t>
      </w:r>
      <w:r>
        <w:rPr>
          <w:sz w:val="15"/>
          <w:szCs w:val="15"/>
          <w:spacing w:val="8"/>
        </w:rPr>
        <w:t>asks.</w:t>
      </w:r>
    </w:p>
    <w:p>
      <w:pPr>
        <w:pStyle w:val="BodyText"/>
        <w:ind w:left="5" w:right="9" w:firstLine="1"/>
        <w:spacing w:before="260" w:line="277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Both automated and traditional methods have their respective advantages and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disadvantages.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10"/>
        </w:rPr>
        <w:t>AutoML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excels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10"/>
        </w:rPr>
        <w:t>providing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automation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and simplicity, but it may come with limitations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terms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of control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c</w:t>
      </w:r>
      <w:r>
        <w:rPr>
          <w:sz w:val="15"/>
          <w:szCs w:val="15"/>
          <w:spacing w:val="9"/>
        </w:rPr>
        <w:t>ustomization,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particularly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specialized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or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domain-speciﬁc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tasks. Traditional methods, on the other hand, offer greater control and ﬂexibility, empowering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10"/>
        </w:rPr>
        <w:t>experts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9"/>
        </w:rPr>
        <w:t>ﬁnely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customize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algorithms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and preprocessing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10"/>
        </w:rPr>
        <w:t>steps 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meet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speciﬁc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requirements.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choice between AutoML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traditional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depends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speciﬁc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requirements, resources, and expertise available for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given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learnin</w:t>
      </w:r>
      <w:r>
        <w:rPr>
          <w:sz w:val="15"/>
          <w:szCs w:val="15"/>
          <w:spacing w:val="9"/>
        </w:rPr>
        <w:t>g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project.</w:t>
      </w:r>
    </w:p>
    <w:p>
      <w:pPr>
        <w:ind w:left="7"/>
        <w:spacing w:before="262" w:line="20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1"/>
        </w:rPr>
        <w:t>9.  AutoML with robotics</w:t>
      </w:r>
    </w:p>
    <w:p>
      <w:pPr>
        <w:pStyle w:val="BodyText"/>
        <w:ind w:left="3" w:right="10" w:firstLine="240"/>
        <w:spacing w:before="265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1"/>
        </w:rPr>
        <w:t>application of automated machine learning in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1"/>
        </w:rPr>
        <w:t>robotics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be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potent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strategy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speed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up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creation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of machine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models for a variety of robotic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activities.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Robotic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s</w:t>
      </w:r>
      <w:r>
        <w:rPr>
          <w:sz w:val="15"/>
          <w:szCs w:val="15"/>
          <w:spacing w:val="9"/>
        </w:rPr>
        <w:t>ystems may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more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easily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incorporate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machine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since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platforms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libraries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offer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10"/>
        </w:rPr>
        <w:t>resources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techniques</w:t>
      </w:r>
      <w:r>
        <w:rPr>
          <w:sz w:val="15"/>
          <w:szCs w:val="15"/>
          <w:spacing w:val="28"/>
          <w:w w:val="10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automating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processes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10"/>
        </w:rPr>
        <w:t>of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feature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engineering,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10"/>
        </w:rPr>
        <w:t>hyperparameter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tweaking,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selection. An AutoML at the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9"/>
        </w:rPr>
        <w:t>network's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edge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assist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making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online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forecasts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about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potential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9"/>
        </w:rPr>
        <w:t>outages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of collaborating robots.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Ro-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botics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metrics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were gathered and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put int</w:t>
      </w:r>
      <w:r>
        <w:rPr>
          <w:sz w:val="15"/>
          <w:szCs w:val="15"/>
          <w:spacing w:val="9"/>
        </w:rPr>
        <w:t>o an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AutoML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model in order to determine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most important dependability criteria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forecast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when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safe robot pauses would be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necessary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202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order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deploy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artiﬁcial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intelligence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deep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learning-based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solutions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robot without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sending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any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sensitive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data to the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cloud,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is necessary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pair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strong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computing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units,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which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ensures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compliance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privacy regulations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10"/>
        </w:rPr>
        <w:t>[</w:t>
      </w:r>
      <w:hyperlink w:history="true" w:anchor="bookmark1">
        <w:r>
          <w:rPr>
            <w:sz w:val="15"/>
            <w:szCs w:val="15"/>
            <w:color w:val="0D7FAC"/>
            <w:spacing w:val="10"/>
          </w:rPr>
          <w:t>203</w:t>
        </w:r>
      </w:hyperlink>
      <w:r>
        <w:rPr>
          <w:sz w:val="15"/>
          <w:szCs w:val="15"/>
          <w:spacing w:val="10"/>
        </w:rPr>
        <w:t>].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Pipelines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automatic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data preparation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are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frequently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offered by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10"/>
        </w:rPr>
        <w:t>autoML technologie</w:t>
      </w:r>
      <w:r>
        <w:rPr>
          <w:sz w:val="15"/>
          <w:szCs w:val="15"/>
          <w:spacing w:val="9"/>
        </w:rPr>
        <w:t>s.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human-robot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interaction,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it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involve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object</w:t>
      </w:r>
      <w:r>
        <w:rPr>
          <w:sz w:val="15"/>
          <w:szCs w:val="15"/>
          <w:spacing w:val="22"/>
          <w:w w:val="102"/>
        </w:rPr>
        <w:t xml:space="preserve"> </w:t>
      </w:r>
      <w:r>
        <w:rPr>
          <w:sz w:val="15"/>
          <w:szCs w:val="15"/>
          <w:spacing w:val="10"/>
        </w:rPr>
        <w:t>detection,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obstacle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10"/>
        </w:rPr>
        <w:t>avoidance,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route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planning,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or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10"/>
        </w:rPr>
        <w:t>even</w:t>
      </w:r>
      <w:r>
        <w:rPr>
          <w:sz w:val="15"/>
          <w:szCs w:val="15"/>
          <w:spacing w:val="20"/>
          <w:w w:val="102"/>
        </w:rPr>
        <w:t xml:space="preserve"> </w:t>
      </w:r>
      <w:r>
        <w:rPr>
          <w:sz w:val="15"/>
          <w:szCs w:val="15"/>
          <w:spacing w:val="9"/>
        </w:rPr>
        <w:t>natural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9"/>
        </w:rPr>
        <w:t>language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9"/>
        </w:rPr>
        <w:t>comprehension.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9"/>
        </w:rPr>
        <w:t>Robot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9"/>
        </w:rPr>
        <w:t>ca-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pabilities enabled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by machine learning maybe developed much more quickly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by using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AutoMLin robotics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9"/>
        </w:rPr>
        <w:t>[</w:t>
      </w:r>
      <w:hyperlink w:history="true" w:anchor="bookmark1">
        <w:r>
          <w:rPr>
            <w:sz w:val="15"/>
            <w:szCs w:val="15"/>
            <w:color w:val="0D7FAC"/>
            <w:spacing w:val="9"/>
          </w:rPr>
          <w:t>204</w:t>
        </w:r>
      </w:hyperlink>
      <w:r>
        <w:rPr>
          <w:sz w:val="15"/>
          <w:szCs w:val="15"/>
          <w:spacing w:val="9"/>
        </w:rPr>
        <w:t>]. It makes it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possible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robots to adapt to their surroun</w:t>
      </w:r>
      <w:r>
        <w:rPr>
          <w:sz w:val="15"/>
          <w:szCs w:val="15"/>
          <w:spacing w:val="10"/>
        </w:rPr>
        <w:t>dings,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carry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out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jobs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their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own,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communicate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with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people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more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successfully.</w:t>
      </w:r>
    </w:p>
    <w:p>
      <w:pPr>
        <w:ind w:left="13"/>
        <w:spacing w:before="262" w:line="215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10.  Security and</w:t>
      </w:r>
      <w:r>
        <w:rPr>
          <w:rFonts w:ascii="Arial" w:hAnsi="Arial" w:eastAsia="Arial" w:cs="Arial"/>
          <w:sz w:val="15"/>
          <w:szCs w:val="15"/>
          <w:spacing w:val="15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privacy</w:t>
      </w:r>
      <w:r>
        <w:rPr>
          <w:rFonts w:ascii="Arial" w:hAnsi="Arial" w:eastAsia="Arial" w:cs="Arial"/>
          <w:sz w:val="15"/>
          <w:szCs w:val="15"/>
          <w:spacing w:val="15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c</w:t>
      </w:r>
      <w:r>
        <w:rPr>
          <w:rFonts w:ascii="Arial" w:hAnsi="Arial" w:eastAsia="Arial" w:cs="Arial"/>
          <w:sz w:val="15"/>
          <w:szCs w:val="15"/>
          <w:spacing w:val="9"/>
        </w:rPr>
        <w:t>oncerns</w:t>
      </w:r>
      <w:r>
        <w:rPr>
          <w:rFonts w:ascii="Arial" w:hAnsi="Arial" w:eastAsia="Arial" w:cs="Arial"/>
          <w:sz w:val="15"/>
          <w:szCs w:val="15"/>
          <w:spacing w:val="12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for</w:t>
      </w:r>
      <w:r>
        <w:rPr>
          <w:rFonts w:ascii="Arial" w:hAnsi="Arial" w:eastAsia="Arial" w:cs="Arial"/>
          <w:sz w:val="15"/>
          <w:szCs w:val="15"/>
          <w:spacing w:val="12"/>
        </w:rPr>
        <w:t xml:space="preserve"> </w:t>
      </w:r>
      <w:r>
        <w:rPr>
          <w:rFonts w:ascii="Arial" w:hAnsi="Arial" w:eastAsia="Arial" w:cs="Arial"/>
          <w:sz w:val="15"/>
          <w:szCs w:val="15"/>
          <w:spacing w:val="9"/>
        </w:rPr>
        <w:t>AutoML</w:t>
      </w:r>
    </w:p>
    <w:p>
      <w:pPr>
        <w:pStyle w:val="BodyText"/>
        <w:ind w:left="4" w:firstLine="238"/>
        <w:spacing w:before="264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1"/>
        </w:rPr>
        <w:t>With the rapid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1"/>
        </w:rPr>
        <w:t>advancement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1"/>
        </w:rPr>
        <w:t>of AutoML and neural networks,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1"/>
        </w:rPr>
        <w:t>en</w:t>
      </w:r>
      <w:r>
        <w:rPr>
          <w:sz w:val="15"/>
          <w:szCs w:val="15"/>
          <w:spacing w:val="10"/>
        </w:rPr>
        <w:t>suring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ethical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practices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has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become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an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even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more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important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pressing issue.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1"/>
        </w:rPr>
        <w:t>Guidelines and frameworks need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1"/>
        </w:rPr>
        <w:t>t</w:t>
      </w:r>
      <w:r>
        <w:rPr>
          <w:sz w:val="15"/>
          <w:szCs w:val="15"/>
          <w:spacing w:val="10"/>
        </w:rPr>
        <w:t>o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beenforced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regulate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development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implementation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0"/>
        </w:rPr>
        <w:t>of AutoML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technol-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ogies.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7"/>
        </w:rPr>
        <w:t xml:space="preserve"> </w:t>
      </w:r>
      <w:r>
        <w:rPr>
          <w:sz w:val="15"/>
          <w:szCs w:val="15"/>
          <w:spacing w:val="10"/>
        </w:rPr>
        <w:t>t</w:t>
      </w:r>
      <w:r>
        <w:rPr>
          <w:sz w:val="15"/>
          <w:szCs w:val="15"/>
          <w:spacing w:val="9"/>
        </w:rPr>
        <w:t>echnologies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are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speculated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  <w:spacing w:val="26"/>
        </w:rPr>
        <w:t xml:space="preserve"> </w:t>
      </w:r>
      <w:r>
        <w:rPr>
          <w:sz w:val="15"/>
          <w:szCs w:val="15"/>
          <w:spacing w:val="9"/>
        </w:rPr>
        <w:t>heavily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impact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26"/>
          <w:w w:val="102"/>
        </w:rPr>
        <w:t xml:space="preserve"> </w:t>
      </w:r>
      <w:r>
        <w:rPr>
          <w:sz w:val="15"/>
          <w:szCs w:val="15"/>
          <w:spacing w:val="9"/>
        </w:rPr>
        <w:t>privacy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people</w:t>
      </w:r>
      <w:r>
        <w:rPr>
          <w:sz w:val="15"/>
          <w:szCs w:val="15"/>
          <w:spacing w:val="29"/>
          <w:w w:val="102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recent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9"/>
        </w:rPr>
        <w:t>years.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  <w:spacing w:val="30"/>
          <w:w w:val="101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29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30"/>
        </w:rPr>
        <w:t xml:space="preserve"> </w:t>
      </w:r>
      <w:r>
        <w:rPr>
          <w:sz w:val="15"/>
          <w:szCs w:val="15"/>
          <w:spacing w:val="9"/>
        </w:rPr>
        <w:t>sensitive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topic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that  should  be  deliberated  with  care  while  designing  applications  and  services.  There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9"/>
        </w:rPr>
        <w:t>have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9"/>
        </w:rPr>
        <w:t>been</w:t>
      </w:r>
      <w:r>
        <w:rPr>
          <w:sz w:val="15"/>
          <w:szCs w:val="15"/>
          <w:spacing w:val="8"/>
        </w:rPr>
        <w:t xml:space="preserve">  </w:t>
      </w:r>
      <w:r>
        <w:rPr>
          <w:sz w:val="15"/>
          <w:szCs w:val="15"/>
          <w:spacing w:val="9"/>
        </w:rPr>
        <w:t>concerns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9"/>
        </w:rPr>
        <w:t>raised  about</w:t>
      </w:r>
      <w:r>
        <w:rPr>
          <w:sz w:val="15"/>
          <w:szCs w:val="15"/>
          <w:spacing w:val="7"/>
        </w:rPr>
        <w:t xml:space="preserve">  </w:t>
      </w:r>
      <w:r>
        <w:rPr>
          <w:sz w:val="15"/>
          <w:szCs w:val="15"/>
          <w:spacing w:val="9"/>
        </w:rPr>
        <w:t>how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intelligent</w:t>
      </w:r>
      <w:r>
        <w:rPr>
          <w:sz w:val="15"/>
          <w:szCs w:val="15"/>
          <w:spacing w:val="32"/>
        </w:rPr>
        <w:t xml:space="preserve"> </w:t>
      </w:r>
      <w:r>
        <w:rPr>
          <w:sz w:val="15"/>
          <w:szCs w:val="15"/>
          <w:spacing w:val="9"/>
        </w:rPr>
        <w:t>personal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assistants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9"/>
        </w:rPr>
        <w:t>(IPA)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9"/>
        </w:rPr>
        <w:t>example,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Siri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29"/>
          <w:w w:val="101"/>
        </w:rPr>
        <w:t xml:space="preserve"> </w:t>
      </w:r>
      <w:r>
        <w:rPr>
          <w:sz w:val="15"/>
          <w:szCs w:val="15"/>
          <w:spacing w:val="9"/>
        </w:rPr>
        <w:t>Alexa,</w:t>
      </w:r>
      <w:r>
        <w:rPr>
          <w:sz w:val="15"/>
          <w:szCs w:val="15"/>
          <w:spacing w:val="34"/>
        </w:rPr>
        <w:t xml:space="preserve"> </w:t>
      </w:r>
      <w:r>
        <w:rPr>
          <w:sz w:val="15"/>
          <w:szCs w:val="15"/>
          <w:spacing w:val="9"/>
        </w:rPr>
        <w:t>could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potentially</w:t>
      </w:r>
      <w:r>
        <w:rPr>
          <w:sz w:val="15"/>
          <w:szCs w:val="15"/>
          <w:spacing w:val="31"/>
          <w:w w:val="102"/>
        </w:rPr>
        <w:t xml:space="preserve"> </w:t>
      </w:r>
      <w:r>
        <w:rPr>
          <w:sz w:val="15"/>
          <w:szCs w:val="15"/>
          <w:spacing w:val="9"/>
        </w:rPr>
        <w:t>be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9"/>
        </w:rPr>
        <w:t>always</w:t>
      </w:r>
      <w:r>
        <w:rPr>
          <w:sz w:val="15"/>
          <w:szCs w:val="15"/>
          <w:spacing w:val="33"/>
          <w:w w:val="102"/>
        </w:rPr>
        <w:t xml:space="preserve"> </w:t>
      </w:r>
      <w:r>
        <w:rPr>
          <w:sz w:val="15"/>
          <w:szCs w:val="15"/>
          <w:spacing w:val="9"/>
        </w:rPr>
        <w:t>o</w:t>
      </w:r>
      <w:r>
        <w:rPr>
          <w:sz w:val="15"/>
          <w:szCs w:val="15"/>
          <w:spacing w:val="8"/>
        </w:rPr>
        <w:t>n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34"/>
          <w:w w:val="101"/>
        </w:rPr>
        <w:t xml:space="preserve"> </w:t>
      </w:r>
      <w:r>
        <w:rPr>
          <w:sz w:val="15"/>
          <w:szCs w:val="15"/>
          <w:spacing w:val="8"/>
        </w:rPr>
        <w:t>collecting</w:t>
      </w:r>
      <w:r>
        <w:rPr>
          <w:sz w:val="15"/>
          <w:szCs w:val="15"/>
          <w:spacing w:val="36"/>
        </w:rPr>
        <w:t xml:space="preserve"> </w:t>
      </w:r>
      <w:r>
        <w:rPr>
          <w:sz w:val="15"/>
          <w:szCs w:val="15"/>
          <w:spacing w:val="8"/>
        </w:rPr>
        <w:t>data  [</w:t>
      </w:r>
      <w:hyperlink w:history="true" w:anchor="bookmark1">
        <w:r>
          <w:rPr>
            <w:sz w:val="15"/>
            <w:szCs w:val="15"/>
            <w:color w:val="0D7FAC"/>
            <w:spacing w:val="8"/>
          </w:rPr>
          <w:t>205</w:t>
        </w:r>
      </w:hyperlink>
      <w:r>
        <w:rPr>
          <w:sz w:val="15"/>
          <w:szCs w:val="15"/>
          <w:spacing w:val="8"/>
        </w:rPr>
        <w:t>].</w:t>
      </w:r>
      <w:r>
        <w:rPr>
          <w:sz w:val="15"/>
          <w:szCs w:val="15"/>
          <w:spacing w:val="32"/>
          <w:w w:val="101"/>
        </w:rPr>
        <w:t xml:space="preserve"> </w:t>
      </w:r>
      <w:r>
        <w:rPr>
          <w:sz w:val="15"/>
          <w:szCs w:val="15"/>
          <w:spacing w:val="8"/>
        </w:rPr>
        <w:t>These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technologies need a large a</w:t>
      </w:r>
      <w:r>
        <w:rPr>
          <w:sz w:val="15"/>
          <w:szCs w:val="15"/>
          <w:spacing w:val="9"/>
        </w:rPr>
        <w:t>mount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data but the subjects or the sources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the data have limited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rights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regarding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usage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</w:rPr>
        <w:t>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their</w:t>
      </w:r>
      <w:r>
        <w:rPr>
          <w:sz w:val="15"/>
          <w:szCs w:val="15"/>
          <w:spacing w:val="2"/>
        </w:rPr>
        <w:t xml:space="preserve"> </w:t>
      </w:r>
      <w:r>
        <w:rPr>
          <w:sz w:val="15"/>
          <w:szCs w:val="15"/>
          <w:spacing w:val="9"/>
        </w:rPr>
        <w:t>data.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Long-term history of anyone who generates storable data can be found. Algorithms with </w:t>
      </w:r>
      <w:r>
        <w:rPr>
          <w:sz w:val="15"/>
          <w:szCs w:val="15"/>
          <w:spacing w:val="9"/>
        </w:rPr>
        <w:t>the characteristic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pattern identiﬁcation can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be deployed to ﬁnd digital hist</w:t>
      </w:r>
      <w:r>
        <w:rPr>
          <w:sz w:val="15"/>
          <w:szCs w:val="15"/>
          <w:spacing w:val="9"/>
        </w:rPr>
        <w:t>ory. This implies that the assumption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inconspicuousness is lost. Any person can be identiﬁed with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use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facial recognition applications or the data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social media patterns. Our online hab</w:t>
      </w:r>
      <w:r>
        <w:rPr>
          <w:sz w:val="15"/>
          <w:szCs w:val="15"/>
          <w:spacing w:val="8"/>
        </w:rPr>
        <w:t>its and activity patterns can not only reveal our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identity but might also indicate our political views. Social media patterns can also predict a person's personality category and even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life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events. The choice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words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a person or the pressure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9"/>
        </w:rPr>
        <w:t>handwriting on a digital stylus can determine</w:t>
      </w:r>
      <w:r>
        <w:rPr>
          <w:sz w:val="15"/>
          <w:szCs w:val="15"/>
          <w:spacing w:val="8"/>
        </w:rPr>
        <w:t xml:space="preserve"> a person's emotional state and if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the person is telling lies. There are endless possibilities of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AutoML and neural networks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9"/>
        </w:rPr>
        <w:t>technologies.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9"/>
        </w:rPr>
        <w:t>There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8"/>
        </w:rPr>
        <w:t>are</w:t>
      </w:r>
      <w:r>
        <w:rPr>
          <w:sz w:val="15"/>
          <w:szCs w:val="15"/>
          <w:spacing w:val="9"/>
          <w:w w:val="101"/>
        </w:rPr>
        <w:t xml:space="preserve"> </w:t>
      </w:r>
      <w:r>
        <w:rPr>
          <w:sz w:val="15"/>
          <w:szCs w:val="15"/>
          <w:spacing w:val="8"/>
        </w:rPr>
        <w:t>also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8"/>
        </w:rPr>
        <w:t>countless</w:t>
      </w:r>
      <w:r>
        <w:rPr>
          <w:sz w:val="15"/>
          <w:szCs w:val="15"/>
          <w:spacing w:val="7"/>
        </w:rPr>
        <w:t xml:space="preserve"> </w:t>
      </w:r>
      <w:r>
        <w:rPr>
          <w:sz w:val="15"/>
          <w:szCs w:val="15"/>
          <w:spacing w:val="8"/>
        </w:rPr>
        <w:t>possible</w:t>
      </w:r>
    </w:p>
    <w:p>
      <w:pPr>
        <w:spacing w:line="285" w:lineRule="auto"/>
        <w:sectPr>
          <w:headerReference w:type="default" r:id="rId194"/>
          <w:footerReference w:type="default" r:id="rId195"/>
          <w:pgSz w:w="10886" w:h="14854"/>
          <w:pgMar w:top="817" w:right="768" w:bottom="792" w:left="778" w:header="660" w:footer="678" w:gutter="0"/>
        </w:sectPr>
        <w:rPr>
          <w:sz w:val="15"/>
          <w:szCs w:val="15"/>
        </w:rPr>
      </w:pPr>
    </w:p>
    <w:p>
      <w:pPr>
        <w:pStyle w:val="BodyText"/>
        <w:ind w:left="7"/>
        <w:spacing w:before="203" w:line="196" w:lineRule="exact"/>
        <w:outlineLvl w:val="1"/>
        <w:rPr>
          <w:sz w:val="15"/>
          <w:szCs w:val="15"/>
        </w:rPr>
      </w:pPr>
      <w:r>
        <w:rPr>
          <w:sz w:val="15"/>
          <w:szCs w:val="15"/>
          <w:spacing w:val="10"/>
          <w:position w:val="2"/>
        </w:rPr>
        <w:t>consequences and misuses of</w:t>
      </w:r>
      <w:r>
        <w:rPr>
          <w:sz w:val="15"/>
          <w:szCs w:val="15"/>
          <w:spacing w:val="-4"/>
          <w:position w:val="2"/>
        </w:rPr>
        <w:t xml:space="preserve"> </w:t>
      </w:r>
      <w:r>
        <w:rPr>
          <w:sz w:val="15"/>
          <w:szCs w:val="15"/>
          <w:spacing w:val="10"/>
          <w:position w:val="2"/>
        </w:rPr>
        <w:t>them</w:t>
      </w:r>
      <w:r>
        <w:rPr>
          <w:sz w:val="15"/>
          <w:szCs w:val="15"/>
          <w:spacing w:val="9"/>
          <w:position w:val="2"/>
        </w:rPr>
        <w:t>. This raises the question of</w:t>
      </w:r>
      <w:r>
        <w:rPr>
          <w:sz w:val="15"/>
          <w:szCs w:val="15"/>
          <w:spacing w:val="-6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who is liable for the use and misuse of</w:t>
      </w:r>
      <w:r>
        <w:rPr>
          <w:sz w:val="15"/>
          <w:szCs w:val="15"/>
          <w:spacing w:val="-4"/>
          <w:position w:val="2"/>
        </w:rPr>
        <w:t xml:space="preserve"> </w:t>
      </w:r>
      <w:r>
        <w:rPr>
          <w:sz w:val="15"/>
          <w:szCs w:val="15"/>
          <w:spacing w:val="9"/>
          <w:position w:val="2"/>
        </w:rPr>
        <w:t>these technologies. The european</w:t>
      </w:r>
    </w:p>
    <w:p>
      <w:pPr>
        <w:pStyle w:val="BodyText"/>
        <w:ind w:left="6" w:right="10" w:hanging="2"/>
        <w:spacing w:before="52" w:line="267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parliament resolution (2017) states on the topic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AI that, the owner, developer, or operator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9"/>
        </w:rPr>
        <w:t>an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AI </w:t>
      </w:r>
      <w:r>
        <w:rPr>
          <w:sz w:val="15"/>
          <w:szCs w:val="15"/>
          <w:spacing w:val="8"/>
        </w:rPr>
        <w:t>will beheld legally responsible for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an AI's action or lack of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8"/>
        </w:rPr>
        <w:t>action. These systems must be designed in such a way that promotes human and civil rights. It is believed by 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scientiﬁc community that trust 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these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technologies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might be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earned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only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by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rightness,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clarity,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answerability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re</w:t>
      </w:r>
      <w:r>
        <w:rPr>
          <w:sz w:val="15"/>
          <w:szCs w:val="15"/>
          <w:spacing w:val="9"/>
        </w:rPr>
        <w:t>gulations.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13"/>
        <w:spacing w:before="43" w:line="215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6"/>
        </w:rPr>
        <w:t>11.  Open</w:t>
      </w:r>
      <w:r>
        <w:rPr>
          <w:rFonts w:ascii="Arial" w:hAnsi="Arial" w:eastAsia="Arial" w:cs="Arial"/>
          <w:sz w:val="15"/>
          <w:szCs w:val="15"/>
          <w:spacing w:val="20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issue</w:t>
      </w:r>
      <w:r>
        <w:rPr>
          <w:rFonts w:ascii="Arial" w:hAnsi="Arial" w:eastAsia="Arial" w:cs="Arial"/>
          <w:sz w:val="15"/>
          <w:szCs w:val="15"/>
          <w:spacing w:val="16"/>
        </w:rPr>
        <w:t xml:space="preserve"> </w:t>
      </w:r>
      <w:r>
        <w:rPr>
          <w:rFonts w:ascii="Arial" w:hAnsi="Arial" w:eastAsia="Arial" w:cs="Arial"/>
          <w:sz w:val="15"/>
          <w:szCs w:val="15"/>
          <w:spacing w:val="6"/>
        </w:rPr>
        <w:t>discussion</w:t>
      </w:r>
    </w:p>
    <w:p>
      <w:pPr>
        <w:pStyle w:val="BodyText"/>
        <w:ind w:left="4" w:right="9" w:firstLine="241"/>
        <w:spacing w:before="224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detail,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our last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9"/>
        </w:rPr>
        <w:t>open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issue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discussion section, we will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base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our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discussion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9"/>
        </w:rPr>
        <w:t>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these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four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items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speciﬁ</w:t>
      </w:r>
      <w:r>
        <w:rPr>
          <w:sz w:val="15"/>
          <w:szCs w:val="15"/>
          <w:spacing w:val="8"/>
        </w:rPr>
        <w:t>cally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8"/>
        </w:rPr>
        <w:t>focusing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8"/>
        </w:rPr>
        <w:t>on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8"/>
        </w:rPr>
        <w:t>perfor-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mance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and accuracy.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Furthermore,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by examining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the comparison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10"/>
        </w:rPr>
        <w:t>presented in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ta</w:t>
      </w:r>
      <w:r>
        <w:rPr>
          <w:sz w:val="15"/>
          <w:szCs w:val="15"/>
          <w:spacing w:val="9"/>
        </w:rPr>
        <w:t>ble,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we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have identiﬁed the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limitations of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9"/>
        </w:rPr>
        <w:t>the existing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neural architecture search approaches in terms of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10"/>
        </w:rPr>
        <w:t>meeting the requirements. These shortcomings are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considered open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issues</w:t>
      </w:r>
      <w:r>
        <w:rPr>
          <w:sz w:val="15"/>
          <w:szCs w:val="15"/>
          <w:spacing w:val="9"/>
        </w:rPr>
        <w:t xml:space="preserve"> for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future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research 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1"/>
        </w:rPr>
        <w:t>improvem</w:t>
      </w:r>
      <w:r>
        <w:rPr>
          <w:sz w:val="15"/>
          <w:szCs w:val="15"/>
          <w:spacing w:val="10"/>
        </w:rPr>
        <w:t>ents.</w:t>
      </w:r>
    </w:p>
    <w:p>
      <w:pPr>
        <w:pStyle w:val="BodyText"/>
        <w:ind w:left="5" w:firstLine="240"/>
        <w:spacing w:before="14" w:line="287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Improving the sample e</w:t>
      </w:r>
      <w:r>
        <w:rPr>
          <w:sz w:val="15"/>
          <w:szCs w:val="15"/>
          <w:spacing w:val="8"/>
        </w:rPr>
        <w:t>fﬁciency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8"/>
        </w:rPr>
        <w:t>NAS algorithms is an ongoing challenge. Currently, NAS methods often require a large number of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trials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ﬁnd</w:t>
      </w:r>
      <w:r>
        <w:rPr>
          <w:sz w:val="15"/>
          <w:szCs w:val="15"/>
          <w:spacing w:val="28"/>
        </w:rPr>
        <w:t xml:space="preserve"> </w:t>
      </w:r>
      <w:r>
        <w:rPr>
          <w:sz w:val="15"/>
          <w:szCs w:val="15"/>
          <w:spacing w:val="10"/>
        </w:rPr>
        <w:t>optimal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architectures.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Developing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techniques</w:t>
      </w:r>
      <w:r>
        <w:rPr>
          <w:sz w:val="15"/>
          <w:szCs w:val="15"/>
          <w:spacing w:val="25"/>
          <w:w w:val="101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28"/>
          <w:w w:val="101"/>
        </w:rPr>
        <w:t xml:space="preserve"> </w:t>
      </w:r>
      <w:r>
        <w:rPr>
          <w:sz w:val="15"/>
          <w:szCs w:val="15"/>
          <w:spacing w:val="10"/>
        </w:rPr>
        <w:t>ef</w:t>
      </w:r>
      <w:r>
        <w:rPr>
          <w:sz w:val="15"/>
          <w:szCs w:val="15"/>
          <w:spacing w:val="9"/>
        </w:rPr>
        <w:t>fectively</w:t>
      </w:r>
      <w:r>
        <w:rPr>
          <w:sz w:val="15"/>
          <w:szCs w:val="15"/>
          <w:spacing w:val="27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24"/>
          <w:w w:val="102"/>
        </w:rPr>
        <w:t xml:space="preserve"> </w:t>
      </w:r>
      <w:r>
        <w:rPr>
          <w:sz w:val="15"/>
          <w:szCs w:val="15"/>
          <w:spacing w:val="9"/>
        </w:rPr>
        <w:t>high-performing</w:t>
      </w:r>
      <w:r>
        <w:rPr>
          <w:sz w:val="15"/>
          <w:szCs w:val="15"/>
          <w:spacing w:val="27"/>
          <w:w w:val="102"/>
        </w:rPr>
        <w:t xml:space="preserve"> </w:t>
      </w:r>
      <w:r>
        <w:rPr>
          <w:sz w:val="15"/>
          <w:szCs w:val="15"/>
          <w:spacing w:val="9"/>
        </w:rPr>
        <w:t>architectures</w:t>
      </w:r>
      <w:r>
        <w:rPr>
          <w:sz w:val="15"/>
          <w:szCs w:val="15"/>
          <w:spacing w:val="25"/>
        </w:rPr>
        <w:t xml:space="preserve"> </w:t>
      </w:r>
      <w:r>
        <w:rPr>
          <w:sz w:val="15"/>
          <w:szCs w:val="15"/>
          <w:spacing w:val="9"/>
        </w:rPr>
        <w:t>with</w:t>
      </w:r>
      <w:r>
        <w:rPr>
          <w:sz w:val="15"/>
          <w:szCs w:val="15"/>
          <w:spacing w:val="26"/>
          <w:w w:val="101"/>
        </w:rPr>
        <w:t xml:space="preserve"> </w:t>
      </w:r>
      <w:r>
        <w:rPr>
          <w:sz w:val="15"/>
          <w:szCs w:val="15"/>
          <w:spacing w:val="9"/>
        </w:rPr>
        <w:t>fewer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samples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is an important area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for improvement.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9"/>
        </w:rPr>
        <w:t>As datasets and computational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requirements continue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to grow, there 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need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scala</w:t>
      </w:r>
      <w:r>
        <w:rPr>
          <w:sz w:val="15"/>
          <w:szCs w:val="15"/>
          <w:spacing w:val="8"/>
        </w:rPr>
        <w:t>ble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NAS methods that can h</w:t>
      </w:r>
      <w:r>
        <w:rPr>
          <w:sz w:val="15"/>
          <w:szCs w:val="15"/>
          <w:spacing w:val="9"/>
        </w:rPr>
        <w:t>andle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large-scale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datasets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complex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models.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Developing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NAS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9"/>
        </w:rPr>
        <w:t>algorithms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can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efﬁciently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search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ar-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chitectures in a sc</w:t>
      </w:r>
      <w:r>
        <w:rPr>
          <w:sz w:val="15"/>
          <w:szCs w:val="15"/>
          <w:spacing w:val="9"/>
        </w:rPr>
        <w:t>alable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manner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crucial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for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practical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applications.</w:t>
      </w:r>
    </w:p>
    <w:p>
      <w:pPr>
        <w:pStyle w:val="BodyText"/>
        <w:ind w:left="3" w:right="9" w:firstLine="240"/>
        <w:spacing w:before="48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NAS methods need to produce architectures that generalize well to unseen data.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Ensuring</w:t>
      </w:r>
      <w:r>
        <w:rPr>
          <w:sz w:val="15"/>
          <w:szCs w:val="15"/>
          <w:spacing w:val="9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discovered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architectures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10"/>
        </w:rPr>
        <w:t>ar</w:t>
      </w:r>
      <w:r>
        <w:rPr>
          <w:sz w:val="15"/>
          <w:szCs w:val="15"/>
          <w:spacing w:val="9"/>
        </w:rPr>
        <w:t>e</w:t>
      </w:r>
      <w:r>
        <w:rPr>
          <w:sz w:val="15"/>
          <w:szCs w:val="15"/>
          <w:spacing w:val="9"/>
          <w:w w:val="102"/>
        </w:rPr>
        <w:t xml:space="preserve"> </w:t>
      </w:r>
      <w:r>
        <w:rPr>
          <w:sz w:val="15"/>
          <w:szCs w:val="15"/>
          <w:spacing w:val="9"/>
        </w:rPr>
        <w:t>not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only high-performing on the training set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but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also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demonstrate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good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generalization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unseen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data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is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key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challenge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9"/>
        </w:rPr>
        <w:t>in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NAS.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Current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NAS</w:t>
      </w:r>
      <w:r>
        <w:rPr>
          <w:sz w:val="15"/>
          <w:szCs w:val="15"/>
          <w:spacing w:val="36"/>
          <w:w w:val="102"/>
        </w:rPr>
        <w:t xml:space="preserve"> </w:t>
      </w:r>
      <w:r>
        <w:rPr>
          <w:sz w:val="15"/>
          <w:szCs w:val="15"/>
          <w:spacing w:val="10"/>
        </w:rPr>
        <w:t>methods</w:t>
      </w:r>
      <w:r>
        <w:rPr>
          <w:sz w:val="15"/>
          <w:szCs w:val="15"/>
          <w:spacing w:val="37"/>
        </w:rPr>
        <w:t xml:space="preserve"> </w:t>
      </w:r>
      <w:r>
        <w:rPr>
          <w:sz w:val="15"/>
          <w:szCs w:val="15"/>
          <w:spacing w:val="10"/>
        </w:rPr>
        <w:t>rely</w:t>
      </w:r>
      <w:r>
        <w:rPr>
          <w:sz w:val="15"/>
          <w:szCs w:val="15"/>
          <w:spacing w:val="35"/>
          <w:w w:val="101"/>
        </w:rPr>
        <w:t xml:space="preserve"> </w:t>
      </w:r>
      <w:r>
        <w:rPr>
          <w:sz w:val="15"/>
          <w:szCs w:val="15"/>
          <w:spacing w:val="10"/>
        </w:rPr>
        <w:t>heavily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on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automated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"/>
        </w:rPr>
        <w:t xml:space="preserve">  </w:t>
      </w:r>
      <w:r>
        <w:rPr>
          <w:sz w:val="15"/>
          <w:szCs w:val="15"/>
          <w:spacing w:val="10"/>
        </w:rPr>
        <w:t>algorithms</w:t>
      </w:r>
      <w:r>
        <w:rPr>
          <w:sz w:val="15"/>
          <w:szCs w:val="15"/>
          <w:spacing w:val="35"/>
        </w:rPr>
        <w:t xml:space="preserve"> </w:t>
      </w:r>
      <w:r>
        <w:rPr>
          <w:sz w:val="15"/>
          <w:szCs w:val="15"/>
          <w:spacing w:val="10"/>
        </w:rPr>
        <w:t>without</w:t>
      </w:r>
      <w:r>
        <w:rPr>
          <w:sz w:val="15"/>
          <w:szCs w:val="15"/>
        </w:rPr>
        <w:t xml:space="preserve">  </w:t>
      </w:r>
      <w:r>
        <w:rPr>
          <w:sz w:val="15"/>
          <w:szCs w:val="15"/>
          <w:spacing w:val="10"/>
        </w:rPr>
        <w:t>explicitly</w:t>
      </w:r>
      <w:r>
        <w:rPr>
          <w:sz w:val="15"/>
          <w:szCs w:val="15"/>
          <w:spacing w:val="38"/>
        </w:rPr>
        <w:t xml:space="preserve"> </w:t>
      </w:r>
      <w:r>
        <w:rPr>
          <w:sz w:val="15"/>
          <w:szCs w:val="15"/>
          <w:spacing w:val="10"/>
        </w:rPr>
        <w:t>incorporating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10"/>
        </w:rPr>
        <w:t>domain</w:t>
      </w:r>
      <w:r>
        <w:rPr>
          <w:sz w:val="15"/>
          <w:szCs w:val="15"/>
          <w:spacing w:val="34"/>
          <w:w w:val="102"/>
        </w:rPr>
        <w:t xml:space="preserve"> </w:t>
      </w:r>
      <w:r>
        <w:rPr>
          <w:sz w:val="15"/>
          <w:szCs w:val="15"/>
          <w:spacing w:val="10"/>
        </w:rPr>
        <w:t>knowledg</w:t>
      </w:r>
      <w:r>
        <w:rPr>
          <w:sz w:val="15"/>
          <w:szCs w:val="15"/>
          <w:spacing w:val="9"/>
        </w:rPr>
        <w:t>e.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Finding</w:t>
      </w:r>
      <w:r>
        <w:rPr>
          <w:sz w:val="15"/>
          <w:szCs w:val="15"/>
          <w:spacing w:val="33"/>
          <w:w w:val="101"/>
        </w:rPr>
        <w:t xml:space="preserve"> </w:t>
      </w:r>
      <w:r>
        <w:rPr>
          <w:sz w:val="15"/>
          <w:szCs w:val="15"/>
          <w:spacing w:val="9"/>
        </w:rPr>
        <w:t>ways</w:t>
      </w:r>
      <w:r>
        <w:rPr>
          <w:sz w:val="15"/>
          <w:szCs w:val="15"/>
          <w:spacing w:val="36"/>
          <w:w w:val="101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integrate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prior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knowledge or domain-speciﬁc constraints into theNAS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process can lead to more interpretable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effective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architectures.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NAS algorithms often suffer from a lack of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8"/>
        </w:rPr>
        <w:t>transferability across different tasks or domains. Devel</w:t>
      </w:r>
      <w:r>
        <w:rPr>
          <w:sz w:val="15"/>
          <w:szCs w:val="15"/>
          <w:spacing w:val="7"/>
        </w:rPr>
        <w:t>oping NAS techniques that can transfer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knowledge and architectures learned from one task or dataset to another, thereby redu</w:t>
      </w:r>
      <w:r>
        <w:rPr>
          <w:sz w:val="15"/>
          <w:szCs w:val="15"/>
          <w:spacing w:val="9"/>
        </w:rPr>
        <w:t>cing the search space and computational costs is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 important area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10"/>
        </w:rPr>
        <w:t>research. NAS methods typically generate complex architectures that are ch</w:t>
      </w:r>
      <w:r>
        <w:rPr>
          <w:sz w:val="15"/>
          <w:szCs w:val="15"/>
          <w:spacing w:val="9"/>
        </w:rPr>
        <w:t>allenging to interpret and understand.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Developing techniques to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1"/>
        </w:rPr>
        <w:t>enhance the interpreta</w:t>
      </w:r>
      <w:r>
        <w:rPr>
          <w:sz w:val="15"/>
          <w:szCs w:val="15"/>
          <w:spacing w:val="10"/>
        </w:rPr>
        <w:t>bility</w:t>
      </w:r>
      <w:r>
        <w:rPr>
          <w:sz w:val="15"/>
          <w:szCs w:val="15"/>
          <w:spacing w:val="18"/>
          <w:w w:val="102"/>
        </w:rPr>
        <w:t xml:space="preserve"> </w:t>
      </w:r>
      <w:r>
        <w:rPr>
          <w:sz w:val="15"/>
          <w:szCs w:val="15"/>
          <w:spacing w:val="10"/>
        </w:rPr>
        <w:t>of the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discovered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architectures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can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0"/>
        </w:rPr>
        <w:t>aid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better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understanding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underlying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principles and reasoning behind the automated design pr</w:t>
      </w:r>
      <w:r>
        <w:rPr>
          <w:sz w:val="15"/>
          <w:szCs w:val="15"/>
          <w:spacing w:val="8"/>
        </w:rPr>
        <w:t>ocess. Addressing these open issues in AutoML based on NAS performance will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contribute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1"/>
        </w:rPr>
        <w:t>to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11"/>
        </w:rPr>
        <w:t>advancement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1"/>
        </w:rPr>
        <w:t>and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1"/>
        </w:rPr>
        <w:t>practicali</w:t>
      </w:r>
      <w:r>
        <w:rPr>
          <w:sz w:val="15"/>
          <w:szCs w:val="15"/>
          <w:spacing w:val="10"/>
        </w:rPr>
        <w:t>ty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of automated</w:t>
      </w:r>
      <w:r>
        <w:rPr>
          <w:sz w:val="15"/>
          <w:szCs w:val="15"/>
          <w:spacing w:val="20"/>
          <w:w w:val="101"/>
        </w:rPr>
        <w:t xml:space="preserve"> </w:t>
      </w:r>
      <w:r>
        <w:rPr>
          <w:sz w:val="15"/>
          <w:szCs w:val="15"/>
          <w:spacing w:val="10"/>
        </w:rPr>
        <w:t>machine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10"/>
        </w:rPr>
        <w:t>systems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enabling</w:t>
      </w:r>
      <w:r>
        <w:rPr>
          <w:sz w:val="15"/>
          <w:szCs w:val="15"/>
          <w:spacing w:val="19"/>
          <w:w w:val="102"/>
        </w:rPr>
        <w:t xml:space="preserve"> </w:t>
      </w:r>
      <w:r>
        <w:rPr>
          <w:sz w:val="15"/>
          <w:szCs w:val="15"/>
          <w:spacing w:val="10"/>
        </w:rPr>
        <w:t>more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efﬁcient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22"/>
        </w:rPr>
        <w:t xml:space="preserve"> </w:t>
      </w:r>
      <w:r>
        <w:rPr>
          <w:sz w:val="15"/>
          <w:szCs w:val="15"/>
          <w:spacing w:val="10"/>
        </w:rPr>
        <w:t>effective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10"/>
        </w:rPr>
        <w:t>model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design and</w:t>
      </w:r>
      <w:r>
        <w:rPr>
          <w:sz w:val="15"/>
          <w:szCs w:val="15"/>
          <w:spacing w:val="20"/>
        </w:rPr>
        <w:t xml:space="preserve"> </w:t>
      </w:r>
      <w:r>
        <w:rPr>
          <w:sz w:val="15"/>
          <w:szCs w:val="15"/>
          <w:spacing w:val="10"/>
        </w:rPr>
        <w:t>optimization.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ind w:left="13"/>
        <w:spacing w:before="43" w:line="20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7"/>
        </w:rPr>
        <w:t>12.</w:t>
      </w:r>
      <w:r>
        <w:rPr>
          <w:rFonts w:ascii="Arial" w:hAnsi="Arial" w:eastAsia="Arial" w:cs="Arial"/>
          <w:sz w:val="15"/>
          <w:szCs w:val="15"/>
          <w:spacing w:val="15"/>
          <w:w w:val="101"/>
        </w:rPr>
        <w:t xml:space="preserve">  </w:t>
      </w:r>
      <w:r>
        <w:rPr>
          <w:rFonts w:ascii="Arial" w:hAnsi="Arial" w:eastAsia="Arial" w:cs="Arial"/>
          <w:sz w:val="15"/>
          <w:szCs w:val="15"/>
          <w:spacing w:val="7"/>
        </w:rPr>
        <w:t>Conclusion</w:t>
      </w:r>
    </w:p>
    <w:p>
      <w:pPr>
        <w:pStyle w:val="BodyText"/>
        <w:ind w:left="2" w:right="9" w:firstLine="243"/>
        <w:spacing w:before="265" w:line="285" w:lineRule="auto"/>
        <w:jc w:val="both"/>
        <w:rPr>
          <w:sz w:val="15"/>
          <w:szCs w:val="15"/>
        </w:rPr>
      </w:pPr>
      <w:r>
        <w:rPr>
          <w:sz w:val="15"/>
          <w:szCs w:val="15"/>
          <w:spacing w:val="9"/>
        </w:rPr>
        <w:t>In the process of building an AutoML system like this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9"/>
        </w:rPr>
        <w:t>practitioners have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9"/>
        </w:rPr>
        <w:t>many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concerns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to build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9"/>
        </w:rPr>
        <w:t>an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effective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system. The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9"/>
        </w:rPr>
        <w:t>ability</w:t>
      </w:r>
      <w:r>
        <w:rPr>
          <w:sz w:val="15"/>
          <w:szCs w:val="15"/>
          <w:spacing w:val="10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think about and solve data selection, modeling selection and optimization methods, hyperparameter adjustment methods, etc.</w:t>
      </w:r>
      <w:r>
        <w:rPr>
          <w:sz w:val="15"/>
          <w:szCs w:val="15"/>
          <w:spacing w:val="9"/>
        </w:rPr>
        <w:t xml:space="preserve"> has now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become an essential competency for machine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learning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professionals.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this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10"/>
        </w:rPr>
        <w:t>review,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we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have</w:t>
      </w:r>
      <w:r>
        <w:rPr>
          <w:sz w:val="15"/>
          <w:szCs w:val="15"/>
          <w:spacing w:val="12"/>
          <w:w w:val="102"/>
        </w:rPr>
        <w:t xml:space="preserve"> </w:t>
      </w:r>
      <w:r>
        <w:rPr>
          <w:sz w:val="15"/>
          <w:szCs w:val="15"/>
          <w:spacing w:val="10"/>
        </w:rPr>
        <w:t>mentioned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differe</w:t>
      </w:r>
      <w:r>
        <w:rPr>
          <w:sz w:val="15"/>
          <w:szCs w:val="15"/>
          <w:spacing w:val="9"/>
        </w:rPr>
        <w:t>nt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aspects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of using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AutoML with all possible methods and provided explanations for each. This explanation can be used to develop by directly building an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1"/>
        </w:rPr>
        <w:t>AutoML future system t</w:t>
      </w:r>
      <w:r>
        <w:rPr>
          <w:sz w:val="15"/>
          <w:szCs w:val="15"/>
          <w:spacing w:val="10"/>
        </w:rPr>
        <w:t>hat has recently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attracted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attention.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design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of neural network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architectures</w:t>
      </w:r>
      <w:r>
        <w:rPr>
          <w:sz w:val="15"/>
          <w:szCs w:val="15"/>
          <w:spacing w:val="12"/>
        </w:rPr>
        <w:t xml:space="preserve"> </w:t>
      </w:r>
      <w:r>
        <w:rPr>
          <w:sz w:val="15"/>
          <w:szCs w:val="15"/>
          <w:spacing w:val="10"/>
        </w:rPr>
        <w:t>has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been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manual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labor-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intensive process, requiring domain expertise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extensive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experimentation.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NAS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aims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auto</w:t>
      </w:r>
      <w:r>
        <w:rPr>
          <w:sz w:val="15"/>
          <w:szCs w:val="15"/>
          <w:spacing w:val="9"/>
        </w:rPr>
        <w:t>mate</w:t>
      </w:r>
      <w:r>
        <w:rPr>
          <w:sz w:val="15"/>
          <w:szCs w:val="15"/>
          <w:spacing w:val="13"/>
          <w:w w:val="101"/>
        </w:rPr>
        <w:t xml:space="preserve"> </w:t>
      </w:r>
      <w:r>
        <w:rPr>
          <w:sz w:val="15"/>
          <w:szCs w:val="15"/>
          <w:spacing w:val="9"/>
        </w:rPr>
        <w:t>this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9"/>
        </w:rPr>
        <w:t>process by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using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algorithms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and computational resources to discover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effective neural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0"/>
        </w:rPr>
        <w:t>network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architectures.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Neural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architecture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search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is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10"/>
        </w:rPr>
        <w:t>a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p</w:t>
      </w:r>
      <w:r>
        <w:rPr>
          <w:sz w:val="15"/>
          <w:szCs w:val="15"/>
          <w:spacing w:val="9"/>
        </w:rPr>
        <w:t>owerful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idea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9"/>
        </w:rPr>
        <w:t>that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9"/>
        </w:rPr>
        <w:t>le-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verages automation and computational resources to discover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neural network architectures tailored to speciﬁc tasks.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It</w:t>
      </w:r>
      <w:r>
        <w:rPr>
          <w:sz w:val="15"/>
          <w:szCs w:val="15"/>
          <w:spacing w:val="-1"/>
        </w:rPr>
        <w:t xml:space="preserve"> </w:t>
      </w:r>
      <w:r>
        <w:rPr>
          <w:sz w:val="15"/>
          <w:szCs w:val="15"/>
          <w:spacing w:val="9"/>
        </w:rPr>
        <w:t>has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9"/>
        </w:rPr>
        <w:t>contributed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9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signiﬁcant advancements </w:t>
      </w:r>
      <w:r>
        <w:rPr>
          <w:sz w:val="15"/>
          <w:szCs w:val="15"/>
          <w:spacing w:val="9"/>
        </w:rPr>
        <w:t>in the ﬁeld of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9"/>
        </w:rPr>
        <w:t>deep learning and continues to be an active area of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9"/>
        </w:rPr>
        <w:t>research. This review will help the reader 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understand NAS and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9"/>
        </w:rPr>
        <w:t>Aut</w:t>
      </w:r>
      <w:r>
        <w:rPr>
          <w:sz w:val="15"/>
          <w:szCs w:val="15"/>
          <w:spacing w:val="8"/>
        </w:rPr>
        <w:t>oML clearly</w:t>
      </w:r>
      <w:r>
        <w:rPr>
          <w:sz w:val="15"/>
          <w:szCs w:val="15"/>
          <w:spacing w:val="-2"/>
        </w:rPr>
        <w:t xml:space="preserve"> </w:t>
      </w:r>
      <w:r>
        <w:rPr>
          <w:sz w:val="15"/>
          <w:szCs w:val="15"/>
          <w:spacing w:val="8"/>
        </w:rPr>
        <w:t>with some proper strong references and experiment result compression. AutoML is poised to have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8"/>
        </w:rPr>
        <w:t>a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signiﬁcant impact on the advanced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0"/>
        </w:rPr>
        <w:t>artiﬁcial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intelligence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domain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and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era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of AI in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coming</w:t>
      </w:r>
      <w:r>
        <w:rPr>
          <w:sz w:val="15"/>
          <w:szCs w:val="15"/>
          <w:spacing w:val="11"/>
        </w:rPr>
        <w:t xml:space="preserve"> </w:t>
      </w:r>
      <w:r>
        <w:rPr>
          <w:sz w:val="15"/>
          <w:szCs w:val="15"/>
          <w:spacing w:val="10"/>
        </w:rPr>
        <w:t>years.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ind w:left="7"/>
        <w:spacing w:before="43" w:line="215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1"/>
        </w:rPr>
        <w:t>CRediT authorship contrib</w:t>
      </w:r>
      <w:r>
        <w:rPr>
          <w:rFonts w:ascii="Arial" w:hAnsi="Arial" w:eastAsia="Arial" w:cs="Arial"/>
          <w:sz w:val="15"/>
          <w:szCs w:val="15"/>
          <w:spacing w:val="10"/>
        </w:rPr>
        <w:t>ution</w:t>
      </w:r>
      <w:r>
        <w:rPr>
          <w:rFonts w:ascii="Arial" w:hAnsi="Arial" w:eastAsia="Arial" w:cs="Arial"/>
          <w:sz w:val="15"/>
          <w:szCs w:val="15"/>
          <w:spacing w:val="17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spacing w:val="10"/>
        </w:rPr>
        <w:t>statement</w:t>
      </w:r>
    </w:p>
    <w:p>
      <w:pPr>
        <w:pStyle w:val="BodyText"/>
        <w:ind w:left="5" w:right="9" w:firstLine="240"/>
        <w:spacing w:before="226" w:line="286" w:lineRule="auto"/>
        <w:jc w:val="both"/>
        <w:rPr>
          <w:sz w:val="15"/>
          <w:szCs w:val="15"/>
        </w:rPr>
      </w:pPr>
      <w:r>
        <w:rPr>
          <w:sz w:val="15"/>
          <w:szCs w:val="15"/>
          <w:spacing w:val="7"/>
        </w:rPr>
        <w:t>Imrus Salehin: Conceptualization,S.I. and S. P.; Data curation,S.I.; Formal analysis, S.I. and S. P.; Investigation,S.I., B. M</w:t>
      </w:r>
      <w:r>
        <w:rPr>
          <w:sz w:val="15"/>
          <w:szCs w:val="15"/>
          <w:spacing w:val="6"/>
        </w:rPr>
        <w:t>.A,</w:t>
      </w:r>
      <w:r>
        <w:rPr>
          <w:sz w:val="15"/>
          <w:szCs w:val="15"/>
          <w:spacing w:val="1"/>
        </w:rPr>
        <w:t xml:space="preserve"> </w:t>
      </w:r>
      <w:r>
        <w:rPr>
          <w:sz w:val="15"/>
          <w:szCs w:val="15"/>
          <w:spacing w:val="6"/>
        </w:rPr>
        <w:t>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6"/>
        </w:rPr>
        <w:t>H.M;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7"/>
        </w:rPr>
        <w:t>Methodology,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</w:rPr>
        <w:t>I.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</w:rPr>
        <w:t>S.M</w:t>
      </w:r>
      <w:r>
        <w:rPr>
          <w:sz w:val="15"/>
          <w:szCs w:val="15"/>
          <w:spacing w:val="21"/>
        </w:rPr>
        <w:t xml:space="preserve"> </w:t>
      </w:r>
      <w:r>
        <w:rPr>
          <w:sz w:val="15"/>
          <w:szCs w:val="15"/>
          <w:spacing w:val="7"/>
        </w:rPr>
        <w:t>and</w:t>
      </w:r>
      <w:r>
        <w:rPr>
          <w:sz w:val="15"/>
          <w:szCs w:val="15"/>
          <w:spacing w:val="21"/>
          <w:w w:val="101"/>
        </w:rPr>
        <w:t xml:space="preserve"> </w:t>
      </w:r>
      <w:r>
        <w:rPr>
          <w:sz w:val="15"/>
          <w:szCs w:val="15"/>
          <w:spacing w:val="7"/>
        </w:rPr>
        <w:t>N.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</w:rPr>
        <w:t>S.M;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</w:rPr>
        <w:t>Project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7"/>
        </w:rPr>
        <w:t>administration,</w:t>
      </w:r>
      <w:r>
        <w:rPr>
          <w:sz w:val="15"/>
          <w:szCs w:val="15"/>
          <w:spacing w:val="19"/>
          <w:w w:val="101"/>
        </w:rPr>
        <w:t xml:space="preserve"> </w:t>
      </w:r>
      <w:r>
        <w:rPr>
          <w:sz w:val="15"/>
          <w:szCs w:val="15"/>
          <w:spacing w:val="7"/>
        </w:rPr>
        <w:t>T.A;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7"/>
        </w:rPr>
        <w:t>Software,</w:t>
      </w:r>
      <w:r>
        <w:rPr>
          <w:sz w:val="15"/>
          <w:szCs w:val="15"/>
          <w:spacing w:val="21"/>
          <w:w w:val="102"/>
        </w:rPr>
        <w:t xml:space="preserve"> </w:t>
      </w:r>
      <w:r>
        <w:rPr>
          <w:sz w:val="15"/>
          <w:szCs w:val="15"/>
          <w:spacing w:val="7"/>
        </w:rPr>
        <w:t>S.I.;</w:t>
      </w:r>
      <w:r>
        <w:rPr>
          <w:sz w:val="15"/>
          <w:szCs w:val="15"/>
          <w:spacing w:val="24"/>
        </w:rPr>
        <w:t xml:space="preserve"> </w:t>
      </w:r>
      <w:r>
        <w:rPr>
          <w:sz w:val="15"/>
          <w:szCs w:val="15"/>
          <w:spacing w:val="7"/>
        </w:rPr>
        <w:t>Supervision,</w:t>
      </w:r>
      <w:r>
        <w:rPr>
          <w:sz w:val="15"/>
          <w:szCs w:val="15"/>
          <w:spacing w:val="23"/>
          <w:w w:val="102"/>
        </w:rPr>
        <w:t xml:space="preserve"> </w:t>
      </w:r>
      <w:r>
        <w:rPr>
          <w:sz w:val="15"/>
          <w:szCs w:val="15"/>
          <w:spacing w:val="7"/>
        </w:rPr>
        <w:t>S.I;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7"/>
        </w:rPr>
        <w:t>Validatio</w:t>
      </w:r>
      <w:r>
        <w:rPr>
          <w:sz w:val="15"/>
          <w:szCs w:val="15"/>
          <w:spacing w:val="6"/>
        </w:rPr>
        <w:t>n,</w:t>
      </w:r>
      <w:r>
        <w:rPr>
          <w:sz w:val="15"/>
          <w:szCs w:val="15"/>
          <w:spacing w:val="22"/>
          <w:w w:val="101"/>
        </w:rPr>
        <w:t xml:space="preserve"> </w:t>
      </w:r>
      <w:r>
        <w:rPr>
          <w:sz w:val="15"/>
          <w:szCs w:val="15"/>
          <w:spacing w:val="6"/>
        </w:rPr>
        <w:t>S.I;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6"/>
        </w:rPr>
        <w:t>Visualization,</w:t>
      </w:r>
      <w:r>
        <w:rPr>
          <w:sz w:val="15"/>
          <w:szCs w:val="15"/>
          <w:spacing w:val="23"/>
        </w:rPr>
        <w:t xml:space="preserve"> </w:t>
      </w:r>
      <w:r>
        <w:rPr>
          <w:sz w:val="15"/>
          <w:szCs w:val="15"/>
          <w:spacing w:val="6"/>
        </w:rPr>
        <w:t>S.I.;</w:t>
      </w:r>
      <w:r>
        <w:rPr>
          <w:sz w:val="15"/>
          <w:szCs w:val="15"/>
          <w:spacing w:val="19"/>
        </w:rPr>
        <w:t xml:space="preserve"> </w:t>
      </w:r>
      <w:r>
        <w:rPr>
          <w:sz w:val="15"/>
          <w:szCs w:val="15"/>
          <w:spacing w:val="6"/>
        </w:rPr>
        <w:t>Wri-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8"/>
        </w:rPr>
        <w:t>ting</w:t>
      </w:r>
      <w:r>
        <w:rPr>
          <w:rFonts w:ascii="Arial" w:hAnsi="Arial" w:eastAsia="Arial" w:cs="Arial"/>
          <w:sz w:val="15"/>
          <w:szCs w:val="15"/>
          <w:spacing w:val="8"/>
        </w:rPr>
        <w:t>–</w:t>
      </w:r>
      <w:r>
        <w:rPr>
          <w:sz w:val="15"/>
          <w:szCs w:val="15"/>
          <w:spacing w:val="8"/>
        </w:rPr>
        <w:t>original</w:t>
      </w:r>
      <w:r>
        <w:rPr>
          <w:sz w:val="15"/>
          <w:szCs w:val="15"/>
          <w:spacing w:val="23"/>
          <w:w w:val="101"/>
        </w:rPr>
        <w:t xml:space="preserve"> </w:t>
      </w:r>
      <w:r>
        <w:rPr>
          <w:sz w:val="15"/>
          <w:szCs w:val="15"/>
          <w:spacing w:val="8"/>
        </w:rPr>
        <w:t>draft,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8"/>
        </w:rPr>
        <w:t>S.I.,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</w:rPr>
        <w:t>I.S.M,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8"/>
        </w:rPr>
        <w:t>S.P,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</w:rPr>
        <w:t>N.S.M; Writing</w:t>
      </w:r>
      <w:r>
        <w:rPr>
          <w:rFonts w:ascii="Arial" w:hAnsi="Arial" w:eastAsia="Arial" w:cs="Arial"/>
          <w:sz w:val="15"/>
          <w:szCs w:val="15"/>
          <w:spacing w:val="8"/>
        </w:rPr>
        <w:t>–</w:t>
      </w:r>
      <w:r>
        <w:rPr>
          <w:sz w:val="15"/>
          <w:szCs w:val="15"/>
          <w:spacing w:val="8"/>
        </w:rPr>
        <w:t>review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</w:rPr>
        <w:t>editing,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8"/>
        </w:rPr>
        <w:t>H.M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</w:rPr>
        <w:t>B.M.A. All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</w:rPr>
        <w:t>authors have read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</w:rPr>
        <w:t>and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8"/>
        </w:rPr>
        <w:t>agreed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</w:rPr>
        <w:t>to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8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8"/>
        </w:rPr>
        <w:t>pub-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lished version of the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0"/>
        </w:rPr>
        <w:t>manuscr</w:t>
      </w:r>
      <w:r>
        <w:rPr>
          <w:sz w:val="15"/>
          <w:szCs w:val="15"/>
          <w:spacing w:val="9"/>
        </w:rPr>
        <w:t>ipt.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ind w:left="2"/>
        <w:spacing w:before="44" w:line="215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Acknowledgments</w:t>
      </w:r>
    </w:p>
    <w:p>
      <w:pPr>
        <w:pStyle w:val="BodyText"/>
        <w:ind w:left="6" w:right="9" w:firstLine="236"/>
        <w:spacing w:before="264" w:line="273" w:lineRule="auto"/>
        <w:jc w:val="both"/>
        <w:rPr>
          <w:sz w:val="15"/>
          <w:szCs w:val="15"/>
        </w:rPr>
      </w:pPr>
      <w:r>
        <w:rPr>
          <w:sz w:val="15"/>
          <w:szCs w:val="15"/>
          <w:spacing w:val="10"/>
        </w:rPr>
        <w:t>The authors express their gratitude to the</w:t>
      </w:r>
      <w:r>
        <w:rPr>
          <w:sz w:val="15"/>
          <w:szCs w:val="15"/>
          <w:spacing w:val="10"/>
          <w:w w:val="101"/>
        </w:rPr>
        <w:t xml:space="preserve"> </w:t>
      </w:r>
      <w:r>
        <w:rPr>
          <w:sz w:val="15"/>
          <w:szCs w:val="15"/>
          <w:spacing w:val="10"/>
        </w:rPr>
        <w:t>members</w:t>
      </w:r>
      <w:r>
        <w:rPr>
          <w:sz w:val="15"/>
          <w:szCs w:val="15"/>
          <w:spacing w:val="12"/>
          <w:w w:val="101"/>
        </w:rPr>
        <w:t xml:space="preserve"> </w:t>
      </w:r>
      <w:r>
        <w:rPr>
          <w:sz w:val="15"/>
          <w:szCs w:val="15"/>
          <w:spacing w:val="10"/>
        </w:rPr>
        <w:t>of the Dongseo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10"/>
        </w:rPr>
        <w:t>University </w:t>
      </w:r>
      <w:r>
        <w:rPr>
          <w:sz w:val="15"/>
          <w:szCs w:val="15"/>
          <w:spacing w:val="9"/>
        </w:rPr>
        <w:t>Machine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Learning/Deep</w:t>
      </w:r>
      <w:r>
        <w:rPr>
          <w:sz w:val="15"/>
          <w:szCs w:val="15"/>
          <w:spacing w:val="11"/>
          <w:w w:val="101"/>
        </w:rPr>
        <w:t xml:space="preserve"> </w:t>
      </w:r>
      <w:r>
        <w:rPr>
          <w:sz w:val="15"/>
          <w:szCs w:val="15"/>
          <w:spacing w:val="9"/>
        </w:rPr>
        <w:t>Learning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Research</w:t>
      </w:r>
      <w:r>
        <w:rPr>
          <w:sz w:val="15"/>
          <w:szCs w:val="15"/>
          <w:spacing w:val="11"/>
          <w:w w:val="102"/>
        </w:rPr>
        <w:t xml:space="preserve"> </w:t>
      </w:r>
      <w:r>
        <w:rPr>
          <w:sz w:val="15"/>
          <w:szCs w:val="15"/>
          <w:spacing w:val="9"/>
        </w:rPr>
        <w:t>Lab,</w:t>
      </w:r>
      <w:r>
        <w:rPr>
          <w:sz w:val="15"/>
          <w:szCs w:val="15"/>
          <w:spacing w:val="10"/>
          <w:w w:val="102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9"/>
        </w:rPr>
        <w:t>Daffodil International University Innovation Lab, and the anonymous referees for th</w:t>
      </w:r>
      <w:r>
        <w:rPr>
          <w:sz w:val="15"/>
          <w:szCs w:val="15"/>
          <w:spacing w:val="8"/>
        </w:rPr>
        <w:t>eir valuable feedback on earlier drafts of</w:t>
      </w:r>
      <w:r>
        <w:rPr>
          <w:sz w:val="15"/>
          <w:szCs w:val="15"/>
          <w:spacing w:val="-7"/>
        </w:rPr>
        <w:t xml:space="preserve"> </w:t>
      </w:r>
      <w:r>
        <w:rPr>
          <w:sz w:val="15"/>
          <w:szCs w:val="15"/>
          <w:spacing w:val="8"/>
        </w:rPr>
        <w:t>this paper.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Special thanks are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extended to Professor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10"/>
        </w:rPr>
        <w:t>Moon</w:t>
      </w:r>
      <w:r>
        <w:rPr>
          <w:sz w:val="15"/>
          <w:szCs w:val="15"/>
          <w:spacing w:val="15"/>
          <w:w w:val="102"/>
        </w:rPr>
        <w:t xml:space="preserve"> </w:t>
      </w:r>
      <w:r>
        <w:rPr>
          <w:sz w:val="15"/>
          <w:szCs w:val="15"/>
          <w:spacing w:val="10"/>
        </w:rPr>
        <w:t>for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their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0"/>
        </w:rPr>
        <w:t>insightf</w:t>
      </w:r>
      <w:r>
        <w:rPr>
          <w:sz w:val="15"/>
          <w:szCs w:val="15"/>
          <w:spacing w:val="9"/>
        </w:rPr>
        <w:t>ul</w:t>
      </w:r>
      <w:r>
        <w:rPr>
          <w:sz w:val="15"/>
          <w:szCs w:val="15"/>
          <w:spacing w:val="14"/>
          <w:w w:val="102"/>
        </w:rPr>
        <w:t xml:space="preserve"> </w:t>
      </w:r>
      <w:r>
        <w:rPr>
          <w:sz w:val="15"/>
          <w:szCs w:val="15"/>
          <w:spacing w:val="9"/>
        </w:rPr>
        <w:t>review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and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9"/>
        </w:rPr>
        <w:t>experimental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assistance.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The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review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9"/>
        </w:rPr>
        <w:t>of this</w:t>
      </w:r>
      <w:r>
        <w:rPr>
          <w:sz w:val="15"/>
          <w:szCs w:val="15"/>
          <w:spacing w:val="16"/>
          <w:w w:val="102"/>
        </w:rPr>
        <w:t xml:space="preserve"> </w:t>
      </w:r>
      <w:r>
        <w:rPr>
          <w:sz w:val="15"/>
          <w:szCs w:val="15"/>
          <w:spacing w:val="9"/>
        </w:rPr>
        <w:t>article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9"/>
        </w:rPr>
        <w:t>was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0"/>
        </w:rPr>
        <w:t>coordinated by Dr.</w:t>
      </w:r>
      <w:r>
        <w:rPr>
          <w:sz w:val="15"/>
          <w:szCs w:val="15"/>
          <w:spacing w:val="24"/>
          <w:w w:val="101"/>
        </w:rPr>
        <w:t xml:space="preserve"> </w:t>
      </w:r>
      <w:r>
        <w:rPr>
          <w:sz w:val="15"/>
          <w:szCs w:val="15"/>
          <w:spacing w:val="10"/>
        </w:rPr>
        <w:t>Jungong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0"/>
        </w:rPr>
        <w:t>Han.</w:t>
      </w:r>
    </w:p>
    <w:p>
      <w:pPr>
        <w:spacing w:line="323" w:lineRule="auto"/>
        <w:rPr>
          <w:rFonts w:ascii="Arial"/>
          <w:sz w:val="21"/>
        </w:rPr>
      </w:pPr>
      <w:r/>
    </w:p>
    <w:p>
      <w:pPr>
        <w:ind w:left="5"/>
        <w:spacing w:before="44" w:line="215" w:lineRule="auto"/>
        <w:outlineLvl w:val="1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10"/>
        </w:rPr>
        <w:t>Declaration of competing interest</w:t>
      </w:r>
    </w:p>
    <w:p>
      <w:pPr>
        <w:pStyle w:val="BodyText"/>
        <w:ind w:left="7" w:right="11" w:firstLine="236"/>
        <w:spacing w:before="226" w:line="282" w:lineRule="auto"/>
        <w:rPr>
          <w:sz w:val="15"/>
          <w:szCs w:val="15"/>
        </w:rPr>
      </w:pPr>
      <w:r>
        <w:rPr>
          <w:sz w:val="15"/>
          <w:szCs w:val="15"/>
          <w:spacing w:val="11"/>
        </w:rPr>
        <w:t>The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1"/>
        </w:rPr>
        <w:t>authors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1"/>
        </w:rPr>
        <w:t>declare that they have no</w:t>
      </w:r>
      <w:r>
        <w:rPr>
          <w:sz w:val="15"/>
          <w:szCs w:val="15"/>
          <w:spacing w:val="14"/>
          <w:w w:val="101"/>
        </w:rPr>
        <w:t xml:space="preserve"> </w:t>
      </w:r>
      <w:r>
        <w:rPr>
          <w:sz w:val="15"/>
          <w:szCs w:val="15"/>
          <w:spacing w:val="11"/>
        </w:rPr>
        <w:t>known</w:t>
      </w:r>
      <w:r>
        <w:rPr>
          <w:sz w:val="15"/>
          <w:szCs w:val="15"/>
          <w:spacing w:val="17"/>
          <w:w w:val="101"/>
        </w:rPr>
        <w:t xml:space="preserve"> </w:t>
      </w:r>
      <w:r>
        <w:rPr>
          <w:sz w:val="15"/>
          <w:szCs w:val="15"/>
          <w:spacing w:val="11"/>
        </w:rPr>
        <w:t>competing</w:t>
      </w:r>
      <w:r>
        <w:rPr>
          <w:sz w:val="15"/>
          <w:szCs w:val="15"/>
          <w:spacing w:val="16"/>
        </w:rPr>
        <w:t xml:space="preserve"> </w:t>
      </w:r>
      <w:r>
        <w:rPr>
          <w:sz w:val="15"/>
          <w:szCs w:val="15"/>
          <w:spacing w:val="11"/>
        </w:rPr>
        <w:t>ﬁnancial</w:t>
      </w:r>
      <w:r>
        <w:rPr>
          <w:sz w:val="15"/>
          <w:szCs w:val="15"/>
          <w:spacing w:val="16"/>
          <w:w w:val="101"/>
        </w:rPr>
        <w:t xml:space="preserve"> </w:t>
      </w:r>
      <w:r>
        <w:rPr>
          <w:sz w:val="15"/>
          <w:szCs w:val="15"/>
          <w:spacing w:val="11"/>
        </w:rPr>
        <w:t>interests</w:t>
      </w:r>
      <w:r>
        <w:rPr>
          <w:sz w:val="15"/>
          <w:szCs w:val="15"/>
          <w:spacing w:val="18"/>
        </w:rPr>
        <w:t xml:space="preserve"> </w:t>
      </w:r>
      <w:r>
        <w:rPr>
          <w:sz w:val="15"/>
          <w:szCs w:val="15"/>
          <w:spacing w:val="11"/>
        </w:rPr>
        <w:t>or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1"/>
        </w:rPr>
        <w:t>personal</w:t>
      </w:r>
      <w:r>
        <w:rPr>
          <w:sz w:val="15"/>
          <w:szCs w:val="15"/>
          <w:spacing w:val="15"/>
          <w:w w:val="101"/>
        </w:rPr>
        <w:t xml:space="preserve"> </w:t>
      </w:r>
      <w:r>
        <w:rPr>
          <w:sz w:val="15"/>
          <w:szCs w:val="15"/>
          <w:spacing w:val="10"/>
        </w:rPr>
        <w:t>relationships</w:t>
      </w:r>
      <w:r>
        <w:rPr>
          <w:sz w:val="15"/>
          <w:szCs w:val="15"/>
          <w:spacing w:val="17"/>
        </w:rPr>
        <w:t xml:space="preserve"> </w:t>
      </w:r>
      <w:r>
        <w:rPr>
          <w:sz w:val="15"/>
          <w:szCs w:val="15"/>
          <w:spacing w:val="10"/>
        </w:rPr>
        <w:t>that</w:t>
      </w:r>
      <w:r>
        <w:rPr>
          <w:sz w:val="15"/>
          <w:szCs w:val="15"/>
          <w:spacing w:val="17"/>
          <w:w w:val="102"/>
        </w:rPr>
        <w:t xml:space="preserve"> </w:t>
      </w:r>
      <w:r>
        <w:rPr>
          <w:sz w:val="15"/>
          <w:szCs w:val="15"/>
          <w:spacing w:val="10"/>
        </w:rPr>
        <w:t>could</w:t>
      </w:r>
      <w:r>
        <w:rPr>
          <w:sz w:val="15"/>
          <w:szCs w:val="15"/>
          <w:spacing w:val="14"/>
        </w:rPr>
        <w:t xml:space="preserve"> </w:t>
      </w:r>
      <w:r>
        <w:rPr>
          <w:sz w:val="15"/>
          <w:szCs w:val="15"/>
          <w:spacing w:val="10"/>
        </w:rPr>
        <w:t>have</w:t>
      </w:r>
      <w:r>
        <w:rPr>
          <w:sz w:val="15"/>
          <w:szCs w:val="15"/>
          <w:spacing w:val="18"/>
          <w:w w:val="101"/>
        </w:rPr>
        <w:t xml:space="preserve"> </w:t>
      </w:r>
      <w:r>
        <w:rPr>
          <w:sz w:val="15"/>
          <w:szCs w:val="15"/>
          <w:spacing w:val="10"/>
        </w:rPr>
        <w:t>appeared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0"/>
        </w:rPr>
        <w:t>to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11"/>
        </w:rPr>
        <w:t>inﬂuence the work reported</w:t>
      </w:r>
      <w:r>
        <w:rPr>
          <w:sz w:val="15"/>
          <w:szCs w:val="15"/>
          <w:spacing w:val="15"/>
        </w:rPr>
        <w:t xml:space="preserve"> </w:t>
      </w:r>
      <w:r>
        <w:rPr>
          <w:sz w:val="15"/>
          <w:szCs w:val="15"/>
          <w:spacing w:val="11"/>
        </w:rPr>
        <w:t>in</w:t>
      </w:r>
      <w:r>
        <w:rPr>
          <w:sz w:val="15"/>
          <w:szCs w:val="15"/>
          <w:spacing w:val="13"/>
          <w:w w:val="102"/>
        </w:rPr>
        <w:t xml:space="preserve"> </w:t>
      </w:r>
      <w:r>
        <w:rPr>
          <w:sz w:val="15"/>
          <w:szCs w:val="15"/>
          <w:spacing w:val="11"/>
        </w:rPr>
        <w:t>this</w:t>
      </w:r>
      <w:r>
        <w:rPr>
          <w:sz w:val="15"/>
          <w:szCs w:val="15"/>
          <w:spacing w:val="13"/>
        </w:rPr>
        <w:t xml:space="preserve"> </w:t>
      </w:r>
      <w:r>
        <w:rPr>
          <w:sz w:val="15"/>
          <w:szCs w:val="15"/>
          <w:spacing w:val="11"/>
        </w:rPr>
        <w:t>p</w:t>
      </w:r>
      <w:r>
        <w:rPr>
          <w:sz w:val="15"/>
          <w:szCs w:val="15"/>
          <w:spacing w:val="10"/>
        </w:rPr>
        <w:t>aper.</w:t>
      </w:r>
    </w:p>
    <w:p>
      <w:pPr>
        <w:spacing w:line="282" w:lineRule="auto"/>
        <w:sectPr>
          <w:headerReference w:type="default" r:id="rId196"/>
          <w:footerReference w:type="default" r:id="rId197"/>
          <w:pgSz w:w="10886" w:h="14854"/>
          <w:pgMar w:top="817" w:right="769" w:bottom="790" w:left="778" w:header="660" w:footer="678" w:gutter="0"/>
        </w:sectPr>
        <w:rPr>
          <w:sz w:val="15"/>
          <w:szCs w:val="15"/>
        </w:rPr>
      </w:pPr>
    </w:p>
    <w:p>
      <w:pPr>
        <w:ind w:left="6"/>
        <w:spacing w:before="241" w:line="209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spacing w:val="4"/>
        </w:rPr>
        <w:t>References</w:t>
      </w:r>
    </w:p>
    <w:p>
      <w:pPr>
        <w:pStyle w:val="BodyText"/>
        <w:ind w:left="177"/>
        <w:spacing w:before="239" w:line="221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[1]  </w:t>
      </w:r>
      <w:hyperlink w:history="true" r:id="rId200">
        <w:r>
          <w:rPr>
            <w:sz w:val="12"/>
            <w:szCs w:val="12"/>
            <w:color w:val="0D7FAC"/>
            <w:spacing w:val="6"/>
          </w:rPr>
          <w:t>M.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Wortsman,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Ilharco,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S.Y.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Gadre,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R.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Roelofs,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Gontijo-Lopes,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A.S.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Morcos,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Namkoong, A</w:t>
        </w:r>
        <w:r>
          <w:rPr>
            <w:sz w:val="12"/>
            <w:szCs w:val="12"/>
            <w:color w:val="0D7FAC"/>
            <w:spacing w:val="5"/>
          </w:rPr>
          <w:t>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Farhadi,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Y.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Carmon,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S.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Kornblith,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L.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Schmidt,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Model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soups:</w:t>
        </w:r>
      </w:hyperlink>
    </w:p>
    <w:p>
      <w:pPr>
        <w:pStyle w:val="BodyText"/>
        <w:ind w:left="418"/>
        <w:spacing w:before="15" w:line="141" w:lineRule="exact"/>
        <w:outlineLvl w:val="1"/>
        <w:rPr>
          <w:sz w:val="12"/>
          <w:szCs w:val="12"/>
        </w:rPr>
      </w:pPr>
      <w:hyperlink w:history="true" r:id="rId200">
        <w:r>
          <w:rPr>
            <w:sz w:val="12"/>
            <w:szCs w:val="12"/>
            <w:color w:val="0D7FAC"/>
            <w:spacing w:val="8"/>
            <w:position w:val="1"/>
          </w:rPr>
          <w:t>Averaging weights of</w:t>
        </w:r>
        <w:r>
          <w:rPr>
            <w:sz w:val="12"/>
            <w:szCs w:val="12"/>
            <w:color w:val="0D7FAC"/>
            <w:spacing w:val="-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multiple ﬁne-tuned models improves accuracy without increasing inference time, in:</w:t>
        </w:r>
        <w:r>
          <w:rPr>
            <w:sz w:val="12"/>
            <w:szCs w:val="12"/>
            <w:color w:val="0D7FAC"/>
            <w:spacing w:val="7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Proceedings</w:t>
        </w:r>
        <w:r>
          <w:rPr>
            <w:sz w:val="12"/>
            <w:szCs w:val="12"/>
            <w:color w:val="0D7FAC"/>
            <w:spacing w:val="9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of</w:t>
        </w:r>
        <w:r>
          <w:rPr>
            <w:sz w:val="12"/>
            <w:szCs w:val="12"/>
            <w:color w:val="0D7FAC"/>
            <w:spacing w:val="-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the</w:t>
        </w:r>
        <w:r>
          <w:rPr>
            <w:sz w:val="12"/>
            <w:szCs w:val="12"/>
            <w:color w:val="0D7FAC"/>
            <w:spacing w:val="9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39th Inter</w:t>
        </w:r>
        <w:r>
          <w:rPr>
            <w:sz w:val="12"/>
            <w:szCs w:val="12"/>
            <w:color w:val="0D7FAC"/>
            <w:spacing w:val="7"/>
            <w:position w:val="1"/>
          </w:rPr>
          <w:t>national</w:t>
        </w:r>
        <w:r>
          <w:rPr>
            <w:sz w:val="12"/>
            <w:szCs w:val="12"/>
            <w:color w:val="0D7FAC"/>
            <w:spacing w:val="8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Conference</w:t>
        </w:r>
        <w:r>
          <w:rPr>
            <w:sz w:val="12"/>
            <w:szCs w:val="12"/>
            <w:color w:val="0D7FAC"/>
            <w:spacing w:val="8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on</w:t>
        </w:r>
      </w:hyperlink>
    </w:p>
    <w:p>
      <w:pPr>
        <w:pStyle w:val="BodyText"/>
        <w:ind w:left="421"/>
        <w:spacing w:before="35" w:line="220" w:lineRule="auto"/>
        <w:rPr>
          <w:sz w:val="12"/>
          <w:szCs w:val="12"/>
        </w:rPr>
      </w:pPr>
      <w:hyperlink w:history="true" r:id="rId200"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2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2022,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23965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00">
        <w:r>
          <w:rPr>
            <w:sz w:val="12"/>
            <w:szCs w:val="12"/>
            <w:color w:val="0D7FAC"/>
            <w:spacing w:val="7"/>
          </w:rPr>
          <w:t>23998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21" w:right="349" w:hanging="244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[2]  </w:t>
      </w:r>
      <w:hyperlink w:history="true" r:id="rId201"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Zhai,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Kolesnikov,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Houlsby</w:t>
        </w:r>
        <w:r>
          <w:rPr>
            <w:sz w:val="12"/>
            <w:szCs w:val="12"/>
            <w:color w:val="0D7FAC"/>
            <w:spacing w:val="6"/>
          </w:rPr>
          <w:t>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Beyer,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Scaling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vision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transformers,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Pattern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01">
        <w:r>
          <w:rPr>
            <w:sz w:val="12"/>
            <w:szCs w:val="12"/>
            <w:color w:val="0D7FAC"/>
          </w:rPr>
          <w:t>Recognition</w:t>
        </w:r>
        <w:r>
          <w:rPr>
            <w:sz w:val="12"/>
            <w:szCs w:val="12"/>
            <w:color w:val="0D7FAC"/>
            <w:spacing w:val="13"/>
          </w:rPr>
          <w:t>,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IEEE</w:t>
        </w:r>
        <w:r>
          <w:rPr>
            <w:sz w:val="12"/>
            <w:szCs w:val="12"/>
            <w:color w:val="0D7FAC"/>
            <w:spacing w:val="13"/>
          </w:rPr>
          <w:t>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2022,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3"/>
          </w:rPr>
          <w:t>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12104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3"/>
        </w:rPr>
        <w:t>–</w:t>
      </w:r>
      <w:hyperlink w:history="true" r:id="rId201">
        <w:r>
          <w:rPr>
            <w:sz w:val="12"/>
            <w:szCs w:val="12"/>
            <w:color w:val="0D7FAC"/>
            <w:spacing w:val="13"/>
          </w:rPr>
          <w:t>12113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18" w:right="40" w:hanging="241"/>
        <w:spacing w:before="4" w:line="274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[3]</w:t>
      </w:r>
      <w:r>
        <w:rPr>
          <w:sz w:val="12"/>
          <w:szCs w:val="12"/>
          <w:spacing w:val="12"/>
        </w:rPr>
        <w:t xml:space="preserve">  </w:t>
      </w:r>
      <w:r>
        <w:rPr>
          <w:sz w:val="12"/>
          <w:szCs w:val="12"/>
          <w:spacing w:val="6"/>
        </w:rPr>
        <w:t>H. Zhang, F. Li, S. Liu,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6"/>
        </w:rPr>
        <w:t>L.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6"/>
        </w:rPr>
        <w:t>Zhang,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6"/>
        </w:rPr>
        <w:t>H.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6"/>
        </w:rPr>
        <w:t>Su,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6"/>
        </w:rPr>
        <w:t>J.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6"/>
        </w:rPr>
        <w:t>Zhu,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6"/>
        </w:rPr>
        <w:t>L.M.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6"/>
        </w:rPr>
        <w:t>Ni,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6"/>
        </w:rPr>
        <w:t>H.-Y.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6"/>
        </w:rPr>
        <w:t>Shum,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6"/>
        </w:rPr>
        <w:t>DINO: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6"/>
        </w:rPr>
        <w:t>DETR with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6"/>
        </w:rPr>
        <w:t>improved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6"/>
        </w:rPr>
        <w:t>denoising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6"/>
        </w:rPr>
        <w:t>anchor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6"/>
        </w:rPr>
        <w:t>boxes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6"/>
        </w:rPr>
        <w:t>for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6"/>
        </w:rPr>
        <w:t>end-to-end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6"/>
        </w:rPr>
        <w:t>object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6"/>
        </w:rPr>
        <w:t>de</w:t>
      </w:r>
      <w:r>
        <w:rPr>
          <w:sz w:val="12"/>
          <w:szCs w:val="12"/>
          <w:spacing w:val="5"/>
        </w:rPr>
        <w:t>tection,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5"/>
        </w:rPr>
        <w:t>2022,</w:t>
      </w:r>
      <w:r>
        <w:rPr>
          <w:sz w:val="12"/>
          <w:szCs w:val="12"/>
        </w:rPr>
        <w:t xml:space="preserve"> </w:t>
      </w:r>
      <w:hyperlink w:history="true" r:id="rId202">
        <w:r>
          <w:rPr>
            <w:sz w:val="12"/>
            <w:szCs w:val="12"/>
            <w:color w:val="0D7FAC"/>
            <w:spacing w:val="11"/>
          </w:rPr>
          <w:t>https://arxiv.org/pdf/2</w:t>
        </w:r>
        <w:r>
          <w:rPr>
            <w:sz w:val="12"/>
            <w:szCs w:val="12"/>
            <w:color w:val="0D7FAC"/>
            <w:spacing w:val="10"/>
          </w:rPr>
          <w:t>203.03605.pdf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22" w:right="51" w:hanging="245"/>
        <w:spacing w:before="2" w:line="25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[4]  L.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Martin,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B.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Muller,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P.J.O.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6"/>
        </w:rPr>
        <w:t>Su</w:t>
      </w:r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75"/>
              </w:rPr>
              <w:t>/</w:t>
            </w:r>
          </w:rt>
          <w:rubyBase>
            <w:r>
              <w:rPr>
                <w:sz w:val="12"/>
                <w:szCs w:val="12"/>
                <w:w w:val="120"/>
              </w:rPr>
              <w:t>a</w:t>
            </w:r>
          </w:rubyBase>
        </w:ruby>
      </w:r>
      <w:r>
        <w:rPr>
          <w:sz w:val="12"/>
          <w:szCs w:val="12"/>
          <w:spacing w:val="6"/>
        </w:rPr>
        <w:t>rez,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Y.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Dupont,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L.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Romary,</w:t>
      </w:r>
      <w:r>
        <w:rPr>
          <w:sz w:val="12"/>
          <w:szCs w:val="12"/>
          <w:spacing w:val="17"/>
          <w:w w:val="102"/>
        </w:rPr>
        <w:t xml:space="preserve"> </w:t>
      </w:r>
      <w:r>
        <w:ruby>
          <w:rubyPr>
            <w:rubyAlign w:val="left"/>
            <w:hpsRaise w:val="2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75"/>
              </w:rPr>
              <w:t>/</w:t>
            </w:r>
          </w:rt>
          <w:rubyBase>
            <w:r>
              <w:rPr>
                <w:sz w:val="12"/>
                <w:szCs w:val="12"/>
                <w:w w:val="93"/>
              </w:rPr>
              <w:t>E</w:t>
            </w:r>
          </w:rubyBase>
        </w:ruby>
      </w:r>
      <w:r>
        <w:rPr>
          <w:sz w:val="12"/>
          <w:szCs w:val="12"/>
          <w:spacing w:val="6"/>
        </w:rPr>
        <w:t>ric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Villemonte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de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La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Clergerie,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6"/>
        </w:rPr>
        <w:t>D.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Seddah,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B.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6"/>
        </w:rPr>
        <w:t>Sagot,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Camembert: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6"/>
        </w:rPr>
        <w:t>A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tasty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french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6"/>
        </w:rPr>
        <w:t>language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model,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2019, </w:t>
      </w:r>
      <w:hyperlink w:history="true" r:id="rId203">
        <w:r>
          <w:rPr>
            <w:sz w:val="12"/>
            <w:szCs w:val="12"/>
            <w:color w:val="0D7FAC"/>
            <w:spacing w:val="11"/>
          </w:rPr>
          <w:t>https://arxiv.org</w:t>
        </w:r>
        <w:r>
          <w:rPr>
            <w:sz w:val="12"/>
            <w:szCs w:val="12"/>
            <w:color w:val="0D7FAC"/>
            <w:spacing w:val="10"/>
          </w:rPr>
          <w:t>/pdf/1911.03894.pdf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177"/>
        <w:spacing w:before="25" w:line="228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[5]</w:t>
      </w:r>
      <w:r>
        <w:rPr>
          <w:sz w:val="12"/>
          <w:szCs w:val="12"/>
          <w:spacing w:val="12"/>
        </w:rPr>
        <w:t xml:space="preserve">  </w:t>
      </w:r>
      <w:r>
        <w:rPr>
          <w:sz w:val="12"/>
          <w:szCs w:val="12"/>
          <w:spacing w:val="6"/>
        </w:rPr>
        <w:t>H.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Le,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L.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6"/>
        </w:rPr>
        <w:t>Vial,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J.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Frej,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6"/>
        </w:rPr>
        <w:t>V.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Segonne,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M.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6"/>
        </w:rPr>
        <w:t>Coavoux,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B.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Lecouteux,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6"/>
        </w:rPr>
        <w:t>A</w:t>
      </w:r>
      <w:r>
        <w:rPr>
          <w:sz w:val="12"/>
          <w:szCs w:val="12"/>
          <w:spacing w:val="5"/>
        </w:rPr>
        <w:t>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5"/>
        </w:rPr>
        <w:t>Allauzen,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5"/>
        </w:rPr>
        <w:t>B.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5"/>
        </w:rPr>
        <w:t>Crabb</w:t>
      </w:r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w w:val="175"/>
              </w:rPr>
              <w:t>/</w:t>
            </w:r>
          </w:rt>
          <w:rubyBase>
            <w:r>
              <w:rPr>
                <w:sz w:val="12"/>
                <w:szCs w:val="12"/>
                <w:w w:val="116"/>
              </w:rPr>
              <w:t>e</w:t>
            </w:r>
          </w:rubyBase>
        </w:ruby>
      </w:r>
      <w:r>
        <w:rPr>
          <w:sz w:val="12"/>
          <w:szCs w:val="12"/>
          <w:spacing w:val="5"/>
        </w:rPr>
        <w:t>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5"/>
        </w:rPr>
        <w:t>L.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5"/>
        </w:rPr>
        <w:t>Besacier,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5"/>
        </w:rPr>
        <w:t>D.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5"/>
        </w:rPr>
        <w:t>Schwab,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5"/>
        </w:rPr>
        <w:t>FlauBERT: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5"/>
        </w:rPr>
        <w:t>Unsupervised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5"/>
        </w:rPr>
        <w:t>language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5"/>
        </w:rPr>
        <w:t>model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5"/>
        </w:rPr>
        <w:t>pre-</w:t>
      </w:r>
    </w:p>
    <w:p>
      <w:pPr>
        <w:pStyle w:val="BodyText"/>
        <w:ind w:left="421"/>
        <w:spacing w:before="6" w:line="156" w:lineRule="exact"/>
        <w:rPr>
          <w:sz w:val="12"/>
          <w:szCs w:val="12"/>
        </w:rPr>
      </w:pPr>
      <w:r>
        <w:rPr>
          <w:sz w:val="12"/>
          <w:szCs w:val="12"/>
          <w:spacing w:val="10"/>
          <w:position w:val="2"/>
        </w:rPr>
        <w:t>training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10"/>
          <w:position w:val="2"/>
        </w:rPr>
        <w:t>for</w:t>
      </w:r>
      <w:r>
        <w:rPr>
          <w:sz w:val="12"/>
          <w:szCs w:val="12"/>
          <w:spacing w:val="15"/>
          <w:w w:val="103"/>
          <w:position w:val="2"/>
        </w:rPr>
        <w:t xml:space="preserve"> </w:t>
      </w:r>
      <w:r>
        <w:rPr>
          <w:sz w:val="12"/>
          <w:szCs w:val="12"/>
          <w:spacing w:val="10"/>
          <w:position w:val="2"/>
        </w:rPr>
        <w:t>French,</w:t>
      </w:r>
      <w:r>
        <w:rPr>
          <w:sz w:val="12"/>
          <w:szCs w:val="12"/>
          <w:spacing w:val="19"/>
          <w:w w:val="102"/>
          <w:position w:val="2"/>
        </w:rPr>
        <w:t xml:space="preserve"> </w:t>
      </w:r>
      <w:r>
        <w:rPr>
          <w:sz w:val="12"/>
          <w:szCs w:val="12"/>
          <w:spacing w:val="10"/>
          <w:position w:val="2"/>
        </w:rPr>
        <w:t>2019, </w:t>
      </w:r>
      <w:hyperlink w:history="true" r:id="rId204">
        <w:r>
          <w:rPr>
            <w:sz w:val="12"/>
            <w:szCs w:val="12"/>
            <w:color w:val="0D7FAC"/>
            <w:spacing w:val="10"/>
            <w:position w:val="2"/>
          </w:rPr>
          <w:t>https://arxi</w:t>
        </w:r>
        <w:r>
          <w:rPr>
            <w:sz w:val="12"/>
            <w:szCs w:val="12"/>
            <w:color w:val="0D7FAC"/>
            <w:spacing w:val="9"/>
            <w:position w:val="2"/>
          </w:rPr>
          <w:t>v.org/pdf/1912.05372.pdf</w:t>
        </w:r>
      </w:hyperlink>
      <w:r>
        <w:rPr>
          <w:sz w:val="12"/>
          <w:szCs w:val="12"/>
          <w:spacing w:val="9"/>
          <w:position w:val="2"/>
        </w:rPr>
        <w:t>.</w:t>
      </w:r>
    </w:p>
    <w:p>
      <w:pPr>
        <w:pStyle w:val="BodyText"/>
        <w:ind w:left="177"/>
        <w:spacing w:before="16" w:line="143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1"/>
        </w:rPr>
        <w:t>[6]  </w:t>
      </w:r>
      <w:hyperlink w:history="true" r:id="rId205">
        <w:r>
          <w:rPr>
            <w:sz w:val="12"/>
            <w:szCs w:val="12"/>
            <w:color w:val="0D7FAC"/>
            <w:spacing w:val="8"/>
            <w:position w:val="1"/>
          </w:rPr>
          <w:t>A. Krizhevsky,</w:t>
        </w:r>
        <w:r>
          <w:rPr>
            <w:sz w:val="12"/>
            <w:szCs w:val="12"/>
            <w:color w:val="0D7FAC"/>
            <w:spacing w:val="14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I.</w:t>
        </w:r>
        <w:r>
          <w:rPr>
            <w:sz w:val="12"/>
            <w:szCs w:val="12"/>
            <w:color w:val="0D7FAC"/>
            <w:spacing w:val="12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Sutskever,</w:t>
        </w:r>
        <w:r>
          <w:rPr>
            <w:sz w:val="12"/>
            <w:szCs w:val="12"/>
            <w:color w:val="0D7FAC"/>
            <w:spacing w:val="14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G</w:t>
        </w:r>
        <w:r>
          <w:rPr>
            <w:sz w:val="12"/>
            <w:szCs w:val="12"/>
            <w:color w:val="0D7FAC"/>
            <w:spacing w:val="7"/>
            <w:position w:val="1"/>
          </w:rPr>
          <w:t>.E. Hinton,</w:t>
        </w:r>
        <w:r>
          <w:rPr>
            <w:sz w:val="12"/>
            <w:szCs w:val="12"/>
            <w:color w:val="0D7FAC"/>
            <w:spacing w:val="13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ImageNet</w:t>
        </w:r>
        <w:r>
          <w:rPr>
            <w:sz w:val="12"/>
            <w:szCs w:val="12"/>
            <w:color w:val="0D7FAC"/>
            <w:spacing w:val="1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classiﬁcation with</w:t>
        </w:r>
        <w:r>
          <w:rPr>
            <w:sz w:val="12"/>
            <w:szCs w:val="12"/>
            <w:color w:val="0D7FAC"/>
            <w:spacing w:val="1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deep</w:t>
        </w:r>
        <w:r>
          <w:rPr>
            <w:sz w:val="12"/>
            <w:szCs w:val="12"/>
            <w:color w:val="0D7FAC"/>
            <w:spacing w:val="13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convolutional</w:t>
        </w:r>
        <w:r>
          <w:rPr>
            <w:sz w:val="12"/>
            <w:szCs w:val="12"/>
            <w:color w:val="0D7FAC"/>
            <w:spacing w:val="10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neural</w:t>
        </w:r>
        <w:r>
          <w:rPr>
            <w:sz w:val="12"/>
            <w:szCs w:val="12"/>
            <w:color w:val="0D7FAC"/>
            <w:spacing w:val="11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networks,</w:t>
        </w:r>
        <w:r>
          <w:rPr>
            <w:sz w:val="12"/>
            <w:szCs w:val="12"/>
            <w:color w:val="0D7FAC"/>
            <w:spacing w:val="14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Communications</w:t>
        </w:r>
        <w:r>
          <w:rPr>
            <w:sz w:val="12"/>
            <w:szCs w:val="12"/>
            <w:color w:val="0D7FAC"/>
            <w:spacing w:val="13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of the</w:t>
        </w:r>
        <w:r>
          <w:rPr>
            <w:sz w:val="12"/>
            <w:szCs w:val="12"/>
            <w:color w:val="0D7FAC"/>
            <w:spacing w:val="8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ACM</w:t>
        </w:r>
        <w:r>
          <w:rPr>
            <w:sz w:val="12"/>
            <w:szCs w:val="12"/>
            <w:color w:val="0D7FAC"/>
            <w:spacing w:val="14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60</w:t>
        </w:r>
        <w:r>
          <w:rPr>
            <w:sz w:val="12"/>
            <w:szCs w:val="12"/>
            <w:color w:val="0D7FAC"/>
            <w:spacing w:val="15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(6)</w:t>
        </w:r>
        <w:r>
          <w:rPr>
            <w:sz w:val="12"/>
            <w:szCs w:val="12"/>
            <w:color w:val="0D7FAC"/>
            <w:spacing w:val="15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(2017)</w:t>
        </w:r>
        <w:r>
          <w:rPr>
            <w:sz w:val="12"/>
            <w:szCs w:val="12"/>
            <w:color w:val="0D7FAC"/>
            <w:spacing w:val="13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84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  <w:position w:val="1"/>
        </w:rPr>
        <w:t>–</w:t>
      </w:r>
      <w:hyperlink w:history="true" r:id="rId205">
        <w:r>
          <w:rPr>
            <w:sz w:val="12"/>
            <w:szCs w:val="12"/>
            <w:color w:val="0D7FAC"/>
            <w:spacing w:val="7"/>
            <w:position w:val="1"/>
          </w:rPr>
          <w:t>90</w:t>
        </w:r>
      </w:hyperlink>
      <w:r>
        <w:rPr>
          <w:sz w:val="12"/>
          <w:szCs w:val="12"/>
          <w:spacing w:val="7"/>
          <w:position w:val="1"/>
        </w:rPr>
        <w:t>.</w:t>
      </w:r>
    </w:p>
    <w:p>
      <w:pPr>
        <w:pStyle w:val="BodyText"/>
        <w:ind w:left="421" w:right="40" w:hanging="244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[7]  </w:t>
      </w:r>
      <w:hyperlink w:history="true" r:id="rId206">
        <w:r>
          <w:rPr>
            <w:sz w:val="12"/>
            <w:szCs w:val="12"/>
            <w:color w:val="0D7FAC"/>
            <w:spacing w:val="7"/>
          </w:rPr>
          <w:t>D. Erhan, C. Szegedy, A. Toshev, D. Anguelov, Scalable objec</w:t>
        </w:r>
        <w:r>
          <w:rPr>
            <w:sz w:val="12"/>
            <w:szCs w:val="12"/>
            <w:color w:val="0D7FAC"/>
            <w:spacing w:val="6"/>
          </w:rPr>
          <w:t>t detection using deep neural networks, in: Proceedings of</w:t>
        </w:r>
        <w:r>
          <w:rPr>
            <w:sz w:val="12"/>
            <w:szCs w:val="12"/>
            <w:color w:val="0D7FAC"/>
            <w:spacing w:val="-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 IEEE Conference on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Computer Vision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06"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Recogniti</w:t>
        </w:r>
        <w:r>
          <w:rPr>
            <w:sz w:val="12"/>
            <w:szCs w:val="12"/>
            <w:color w:val="0D7FAC"/>
            <w:spacing w:val="7"/>
          </w:rPr>
          <w:t>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2014,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2147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06">
        <w:r>
          <w:rPr>
            <w:sz w:val="12"/>
            <w:szCs w:val="12"/>
            <w:color w:val="0D7FAC"/>
            <w:spacing w:val="7"/>
          </w:rPr>
          <w:t>2154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21" w:right="376" w:hanging="244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[8]  </w:t>
      </w:r>
      <w:hyperlink w:history="true" r:id="rId207">
        <w:r>
          <w:rPr>
            <w:sz w:val="12"/>
            <w:szCs w:val="12"/>
            <w:color w:val="0D7FAC"/>
            <w:spacing w:val="7"/>
          </w:rPr>
          <w:t>K.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He,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Zhang,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Ren,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Sun,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Deep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residual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image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</w:t>
        </w:r>
        <w:r>
          <w:rPr>
            <w:sz w:val="12"/>
            <w:szCs w:val="12"/>
            <w:color w:val="0D7FAC"/>
            <w:spacing w:val="6"/>
          </w:rPr>
          <w:t>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Vision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Pattern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07">
        <w:r>
          <w:rPr>
            <w:sz w:val="12"/>
            <w:szCs w:val="12"/>
            <w:color w:val="0D7FAC"/>
          </w:rPr>
          <w:t>Recognition</w:t>
        </w:r>
        <w:r>
          <w:rPr>
            <w:sz w:val="12"/>
            <w:szCs w:val="12"/>
            <w:color w:val="0D7FAC"/>
            <w:spacing w:val="13"/>
          </w:rPr>
          <w:t>,</w:t>
        </w:r>
        <w:r>
          <w:rPr>
            <w:sz w:val="12"/>
            <w:szCs w:val="12"/>
            <w:color w:val="0D7FAC"/>
            <w:spacing w:val="31"/>
          </w:rPr>
          <w:t xml:space="preserve"> </w:t>
        </w:r>
        <w:r>
          <w:rPr>
            <w:sz w:val="12"/>
            <w:szCs w:val="12"/>
            <w:color w:val="0D7FAC"/>
          </w:rPr>
          <w:t>IEEE</w:t>
        </w:r>
        <w:r>
          <w:rPr>
            <w:sz w:val="12"/>
            <w:szCs w:val="12"/>
            <w:color w:val="0D7FAC"/>
            <w:spacing w:val="13"/>
          </w:rPr>
          <w:t>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2016,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3"/>
          </w:rPr>
          <w:t>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770</w:t>
        </w:r>
        <w:r>
          <w:rPr>
            <w:rFonts w:ascii="Arial" w:hAnsi="Arial" w:eastAsia="Arial" w:cs="Arial"/>
            <w:sz w:val="12"/>
            <w:szCs w:val="12"/>
            <w:color w:val="0D7FAC"/>
            <w:spacing w:val="13"/>
          </w:rPr>
          <w:t>–</w:t>
        </w:r>
      </w:hyperlink>
      <w:hyperlink w:history="true" r:id="rId207">
        <w:r>
          <w:rPr>
            <w:sz w:val="12"/>
            <w:szCs w:val="12"/>
            <w:color w:val="0D7FAC"/>
            <w:spacing w:val="13"/>
          </w:rPr>
          <w:t>778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177"/>
        <w:spacing w:before="2" w:line="156" w:lineRule="exact"/>
        <w:rPr>
          <w:sz w:val="12"/>
          <w:szCs w:val="12"/>
        </w:rPr>
      </w:pPr>
      <w:r>
        <w:rPr>
          <w:sz w:val="12"/>
          <w:szCs w:val="12"/>
          <w:spacing w:val="7"/>
          <w:position w:val="2"/>
        </w:rPr>
        <w:t>[9]  </w:t>
      </w:r>
      <w:hyperlink w:history="true" r:id="rId208">
        <w:r>
          <w:rPr>
            <w:sz w:val="12"/>
            <w:szCs w:val="12"/>
            <w:color w:val="0D7FAC"/>
            <w:spacing w:val="7"/>
            <w:position w:val="2"/>
          </w:rPr>
          <w:t>X.</w:t>
        </w:r>
        <w:r>
          <w:rPr>
            <w:sz w:val="12"/>
            <w:szCs w:val="12"/>
            <w:color w:val="0D7FAC"/>
            <w:spacing w:val="18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He,</w:t>
        </w:r>
        <w:r>
          <w:rPr>
            <w:sz w:val="12"/>
            <w:szCs w:val="12"/>
            <w:color w:val="0D7FAC"/>
            <w:spacing w:val="16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K.</w:t>
        </w:r>
        <w:r>
          <w:rPr>
            <w:sz w:val="12"/>
            <w:szCs w:val="12"/>
            <w:color w:val="0D7FAC"/>
            <w:spacing w:val="17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Zhao,</w:t>
        </w:r>
        <w:r>
          <w:rPr>
            <w:sz w:val="12"/>
            <w:szCs w:val="12"/>
            <w:color w:val="0D7FAC"/>
            <w:spacing w:val="14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X.</w:t>
        </w:r>
        <w:r>
          <w:rPr>
            <w:sz w:val="12"/>
            <w:szCs w:val="12"/>
            <w:color w:val="0D7FAC"/>
            <w:spacing w:val="18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Chu,</w:t>
        </w:r>
        <w:r>
          <w:rPr>
            <w:sz w:val="12"/>
            <w:szCs w:val="12"/>
            <w:color w:val="0D7FAC"/>
            <w:spacing w:val="13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AutoML</w:t>
        </w:r>
        <w:r>
          <w:rPr>
            <w:sz w:val="12"/>
            <w:szCs w:val="12"/>
            <w:color w:val="0D7FAC"/>
            <w:spacing w:val="6"/>
            <w:position w:val="2"/>
          </w:rPr>
          <w:t>:</w:t>
        </w:r>
        <w:r>
          <w:rPr>
            <w:sz w:val="12"/>
            <w:szCs w:val="12"/>
            <w:color w:val="0D7FAC"/>
            <w:spacing w:val="14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A</w:t>
        </w:r>
        <w:r>
          <w:rPr>
            <w:sz w:val="12"/>
            <w:szCs w:val="12"/>
            <w:color w:val="0D7FAC"/>
            <w:spacing w:val="16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survey</w:t>
        </w:r>
        <w:r>
          <w:rPr>
            <w:sz w:val="12"/>
            <w:szCs w:val="12"/>
            <w:color w:val="0D7FAC"/>
            <w:spacing w:val="17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of the</w:t>
        </w:r>
        <w:r>
          <w:rPr>
            <w:sz w:val="12"/>
            <w:szCs w:val="12"/>
            <w:color w:val="0D7FAC"/>
            <w:spacing w:val="16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state-of-the-art,</w:t>
        </w:r>
        <w:r>
          <w:rPr>
            <w:sz w:val="12"/>
            <w:szCs w:val="12"/>
            <w:color w:val="0D7FAC"/>
            <w:spacing w:val="17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Knowledge-Based</w:t>
        </w:r>
        <w:r>
          <w:rPr>
            <w:sz w:val="12"/>
            <w:szCs w:val="12"/>
            <w:color w:val="0D7FAC"/>
            <w:spacing w:val="19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Systems</w:t>
        </w:r>
        <w:r>
          <w:rPr>
            <w:sz w:val="12"/>
            <w:szCs w:val="12"/>
            <w:color w:val="0D7FAC"/>
            <w:spacing w:val="19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212</w:t>
        </w:r>
        <w:r>
          <w:rPr>
            <w:sz w:val="12"/>
            <w:szCs w:val="12"/>
            <w:color w:val="0D7FAC"/>
            <w:spacing w:val="19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(2021)</w:t>
        </w:r>
        <w:r>
          <w:rPr>
            <w:sz w:val="12"/>
            <w:szCs w:val="12"/>
            <w:color w:val="0D7FAC"/>
            <w:spacing w:val="22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106622</w:t>
        </w:r>
      </w:hyperlink>
      <w:r>
        <w:rPr>
          <w:sz w:val="12"/>
          <w:szCs w:val="12"/>
          <w:spacing w:val="6"/>
          <w:position w:val="2"/>
        </w:rPr>
        <w:t>.</w:t>
      </w:r>
    </w:p>
    <w:p>
      <w:pPr>
        <w:pStyle w:val="BodyText"/>
        <w:ind w:left="414" w:right="38" w:hanging="316"/>
        <w:spacing w:before="4" w:line="272" w:lineRule="auto"/>
        <w:rPr>
          <w:sz w:val="12"/>
          <w:szCs w:val="12"/>
        </w:rPr>
      </w:pPr>
      <w:r>
        <w:rPr>
          <w:sz w:val="12"/>
          <w:szCs w:val="12"/>
          <w:spacing w:val="11"/>
        </w:rPr>
        <w:t>[10]  </w:t>
      </w:r>
      <w:hyperlink w:history="true" r:id="rId209">
        <w:r>
          <w:rPr>
            <w:sz w:val="12"/>
            <w:szCs w:val="12"/>
            <w:color w:val="0D7FAC"/>
            <w:spacing w:val="11"/>
          </w:rPr>
          <w:t>A.D. </w:t>
        </w:r>
        <w:r>
          <w:rPr>
            <w:sz w:val="12"/>
            <w:szCs w:val="12"/>
            <w:color w:val="0D7FAC"/>
          </w:rPr>
          <w:t>Morozov</w:t>
        </w:r>
        <w:r>
          <w:rPr>
            <w:sz w:val="12"/>
            <w:szCs w:val="12"/>
            <w:color w:val="0D7FAC"/>
            <w:spacing w:val="11"/>
          </w:rPr>
          <w:t>, D.O. </w:t>
        </w:r>
        <w:r>
          <w:rPr>
            <w:sz w:val="12"/>
            <w:szCs w:val="12"/>
            <w:color w:val="0D7FAC"/>
          </w:rPr>
          <w:t>Popkov</w:t>
        </w:r>
        <w:r>
          <w:rPr>
            <w:sz w:val="12"/>
            <w:szCs w:val="12"/>
            <w:color w:val="0D7FAC"/>
            <w:spacing w:val="11"/>
          </w:rPr>
          <w:t>, V.M. </w:t>
        </w:r>
        <w:r>
          <w:rPr>
            <w:sz w:val="12"/>
            <w:szCs w:val="12"/>
            <w:color w:val="0D7FAC"/>
          </w:rPr>
          <w:t>Duplyakov</w:t>
        </w:r>
        <w:r>
          <w:rPr>
            <w:sz w:val="12"/>
            <w:szCs w:val="12"/>
            <w:color w:val="0D7FAC"/>
            <w:spacing w:val="11"/>
          </w:rPr>
          <w:t>, R.F. </w:t>
        </w:r>
        <w:r>
          <w:rPr>
            <w:sz w:val="12"/>
            <w:szCs w:val="12"/>
            <w:color w:val="0D7FAC"/>
          </w:rPr>
          <w:t>Mutalova</w:t>
        </w:r>
        <w:r>
          <w:rPr>
            <w:sz w:val="12"/>
            <w:szCs w:val="12"/>
            <w:color w:val="0D7FAC"/>
            <w:spacing w:val="11"/>
          </w:rPr>
          <w:t>, A.A. </w:t>
        </w:r>
        <w:r>
          <w:rPr>
            <w:sz w:val="12"/>
            <w:szCs w:val="12"/>
            <w:color w:val="0D7FAC"/>
          </w:rPr>
          <w:t>Osiptsov</w:t>
        </w:r>
        <w:r>
          <w:rPr>
            <w:sz w:val="12"/>
            <w:szCs w:val="12"/>
            <w:color w:val="0D7FAC"/>
            <w:spacing w:val="11"/>
          </w:rPr>
          <w:t>, A.L. </w:t>
        </w:r>
        <w:r>
          <w:rPr>
            <w:sz w:val="12"/>
            <w:szCs w:val="12"/>
            <w:color w:val="0D7FAC"/>
          </w:rPr>
          <w:t>Vainshtein</w:t>
        </w:r>
        <w:r>
          <w:rPr>
            <w:sz w:val="12"/>
            <w:szCs w:val="12"/>
            <w:color w:val="0D7FAC"/>
            <w:spacing w:val="10"/>
          </w:rPr>
          <w:t>, E.V. </w:t>
        </w:r>
        <w:r>
          <w:rPr>
            <w:sz w:val="12"/>
            <w:szCs w:val="12"/>
            <w:color w:val="0D7FAC"/>
          </w:rPr>
          <w:t>Burnaev</w:t>
        </w:r>
        <w:r>
          <w:rPr>
            <w:sz w:val="12"/>
            <w:szCs w:val="12"/>
            <w:color w:val="0D7FAC"/>
            <w:spacing w:val="10"/>
          </w:rPr>
          <w:t>, E.V. </w:t>
        </w:r>
        <w:r>
          <w:rPr>
            <w:sz w:val="12"/>
            <w:szCs w:val="12"/>
            <w:color w:val="0D7FAC"/>
          </w:rPr>
          <w:t>Shel</w:t>
        </w:r>
        <w:r>
          <w:rPr>
            <w:sz w:val="12"/>
            <w:szCs w:val="12"/>
            <w:color w:val="0D7FAC"/>
            <w:spacing w:val="10"/>
          </w:rPr>
          <w:t>, G.V. </w:t>
        </w:r>
        <w:r>
          <w:rPr>
            <w:sz w:val="12"/>
            <w:szCs w:val="12"/>
            <w:color w:val="0D7FAC"/>
          </w:rPr>
          <w:t>Paderin</w:t>
        </w:r>
        <w:r>
          <w:rPr>
            <w:sz w:val="12"/>
            <w:szCs w:val="12"/>
            <w:color w:val="0D7FAC"/>
            <w:spacing w:val="10"/>
          </w:rPr>
          <w:t>, </w:t>
        </w:r>
        <w:r>
          <w:rPr>
            <w:sz w:val="12"/>
            <w:szCs w:val="12"/>
            <w:color w:val="0D7FAC"/>
          </w:rPr>
          <w:t>Data</w:t>
        </w:r>
        <w:r>
          <w:rPr>
            <w:sz w:val="12"/>
            <w:szCs w:val="12"/>
            <w:color w:val="0D7FAC"/>
            <w:spacing w:val="10"/>
          </w:rPr>
          <w:t>-</w:t>
        </w:r>
        <w:r>
          <w:rPr>
            <w:sz w:val="12"/>
            <w:szCs w:val="12"/>
            <w:color w:val="0D7FAC"/>
          </w:rPr>
          <w:t>driven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</w:rPr>
          <w:t>model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</w:rPr>
          <w:t>for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</w:rPr>
          <w:t>hydraulic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09">
        <w:r>
          <w:rPr>
            <w:sz w:val="12"/>
            <w:szCs w:val="12"/>
            <w:color w:val="0D7FAC"/>
            <w:spacing w:val="8"/>
          </w:rPr>
          <w:t>fracturing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design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optimization: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Focus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 building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</w:t>
        </w:r>
        <w:r>
          <w:rPr>
            <w:sz w:val="12"/>
            <w:szCs w:val="12"/>
            <w:color w:val="0D7FAC"/>
            <w:spacing w:val="7"/>
          </w:rPr>
          <w:t>igital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database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 production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forecast,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Journal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Petroleum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Science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Engineering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194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(2020)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107504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98"/>
        <w:spacing w:before="35" w:line="221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[11]  </w:t>
      </w:r>
      <w:hyperlink w:history="true" r:id="rId210">
        <w:r>
          <w:rPr>
            <w:sz w:val="12"/>
            <w:szCs w:val="12"/>
            <w:color w:val="0D7FAC"/>
            <w:spacing w:val="7"/>
          </w:rPr>
          <w:t>R.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Luo,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Tian,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Qin,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Chen,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T.-Y.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Liu,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optimizati</w:t>
        </w:r>
        <w:r>
          <w:rPr>
            <w:sz w:val="12"/>
            <w:szCs w:val="12"/>
            <w:color w:val="0D7FAC"/>
            <w:spacing w:val="6"/>
          </w:rPr>
          <w:t>on,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Advances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Neural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Information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Processing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Systems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31</w:t>
        </w:r>
        <w:r>
          <w:rPr>
            <w:sz w:val="12"/>
            <w:szCs w:val="12"/>
            <w:color w:val="0D7FAC"/>
            <w:spacing w:val="2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(2018)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98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[12]  B.</w:t>
      </w:r>
      <w:r>
        <w:rPr>
          <w:sz w:val="12"/>
          <w:szCs w:val="12"/>
          <w:spacing w:val="17"/>
          <w:w w:val="103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Zoph,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Q.V.</w:t>
      </w:r>
      <w:r>
        <w:rPr>
          <w:sz w:val="12"/>
          <w:szCs w:val="12"/>
          <w:spacing w:val="15"/>
          <w:w w:val="103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Le,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Neural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architecture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search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with</w:t>
      </w:r>
      <w:r>
        <w:rPr>
          <w:sz w:val="12"/>
          <w:szCs w:val="12"/>
          <w:spacing w:val="15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reinforceme</w:t>
      </w:r>
      <w:r>
        <w:rPr>
          <w:sz w:val="12"/>
          <w:szCs w:val="12"/>
          <w:spacing w:val="8"/>
          <w:position w:val="2"/>
        </w:rPr>
        <w:t>nt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learning,</w:t>
      </w:r>
      <w:r>
        <w:rPr>
          <w:sz w:val="12"/>
          <w:szCs w:val="12"/>
          <w:spacing w:val="19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2016, </w:t>
      </w:r>
      <w:hyperlink w:history="true" r:id="rId211">
        <w:r>
          <w:rPr>
            <w:sz w:val="12"/>
            <w:szCs w:val="12"/>
            <w:color w:val="0D7FAC"/>
            <w:spacing w:val="8"/>
            <w:position w:val="2"/>
          </w:rPr>
          <w:t>https://arxiv.org/pdf/1611.01578.pdf</w:t>
        </w:r>
        <w:r>
          <w:rPr>
            <w:sz w:val="12"/>
            <w:szCs w:val="12"/>
            <w:spacing w:val="8"/>
            <w:position w:val="2"/>
          </w:rPr>
          <w:t>.</w:t>
        </w:r>
      </w:hyperlink>
    </w:p>
    <w:p>
      <w:pPr>
        <w:pStyle w:val="BodyText"/>
        <w:ind w:left="414" w:right="304" w:hanging="316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[13]  </w:t>
      </w:r>
      <w:hyperlink w:history="true" r:id="rId212"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Liang,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Meyerson,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Hodjat,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Fink,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Mutch,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R.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Miikkulainen,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Evolutionary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AutoML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deep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learning,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Genetic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12">
        <w:r>
          <w:rPr>
            <w:sz w:val="12"/>
            <w:szCs w:val="12"/>
            <w:color w:val="0D7FAC"/>
            <w:spacing w:val="8"/>
          </w:rPr>
          <w:t>Evolutionary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Computation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Conference,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</w:t>
        </w:r>
        <w:r>
          <w:rPr>
            <w:sz w:val="12"/>
            <w:szCs w:val="12"/>
            <w:color w:val="0D7FAC"/>
            <w:spacing w:val="7"/>
          </w:rPr>
          <w:t>ssociation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Machinery,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2019,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401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12">
        <w:r>
          <w:rPr>
            <w:sz w:val="12"/>
            <w:szCs w:val="12"/>
            <w:color w:val="0D7FAC"/>
            <w:spacing w:val="7"/>
          </w:rPr>
          <w:t>409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98"/>
        <w:spacing w:before="2" w:line="156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[14]  P.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Gijsbers,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E.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LeDell,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J.</w:t>
      </w:r>
      <w:r>
        <w:rPr>
          <w:sz w:val="12"/>
          <w:szCs w:val="12"/>
          <w:spacing w:val="15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Thomas,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S.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Poirier,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B.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Bischl,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J.</w:t>
      </w:r>
      <w:r>
        <w:rPr>
          <w:sz w:val="12"/>
          <w:szCs w:val="12"/>
          <w:spacing w:val="14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Vanschoren,</w:t>
      </w:r>
      <w:r>
        <w:rPr>
          <w:sz w:val="12"/>
          <w:szCs w:val="12"/>
          <w:spacing w:val="13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An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open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source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AutoML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benchmark,</w:t>
      </w:r>
      <w:r>
        <w:rPr>
          <w:sz w:val="12"/>
          <w:szCs w:val="12"/>
          <w:spacing w:val="19"/>
          <w:w w:val="101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2019, </w:t>
      </w:r>
      <w:hyperlink w:history="true" r:id="rId213">
        <w:r>
          <w:rPr>
            <w:sz w:val="12"/>
            <w:szCs w:val="12"/>
            <w:color w:val="0D7FAC"/>
            <w:spacing w:val="7"/>
            <w:position w:val="2"/>
          </w:rPr>
          <w:t>https://arxiv.org/pdf/1907.00909.pdf</w:t>
        </w:r>
      </w:hyperlink>
      <w:r>
        <w:rPr>
          <w:sz w:val="12"/>
          <w:szCs w:val="12"/>
          <w:spacing w:val="7"/>
          <w:position w:val="2"/>
        </w:rPr>
        <w:t>.</w:t>
      </w:r>
    </w:p>
    <w:p>
      <w:pPr>
        <w:pStyle w:val="BodyText"/>
        <w:ind w:left="98"/>
        <w:spacing w:before="33" w:line="221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[15]  </w:t>
      </w:r>
      <w:hyperlink w:history="true" r:id="rId214"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Truong,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Walters,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Goodsitt,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Hines,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Bayan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Bruss,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Farivar,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Towards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automated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learning: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Eval</w:t>
        </w:r>
        <w:r>
          <w:rPr>
            <w:sz w:val="12"/>
            <w:szCs w:val="12"/>
            <w:color w:val="0D7FAC"/>
            <w:spacing w:val="6"/>
          </w:rPr>
          <w:t>uation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comparison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AutoML</w:t>
        </w:r>
      </w:hyperlink>
    </w:p>
    <w:p>
      <w:pPr>
        <w:pStyle w:val="BodyText"/>
        <w:ind w:left="415"/>
        <w:spacing w:before="17" w:line="143" w:lineRule="exact"/>
        <w:rPr>
          <w:sz w:val="12"/>
          <w:szCs w:val="12"/>
        </w:rPr>
      </w:pPr>
      <w:hyperlink w:history="true" r:id="rId214">
        <w:r>
          <w:rPr>
            <w:sz w:val="12"/>
            <w:szCs w:val="12"/>
            <w:color w:val="0D7FAC"/>
            <w:spacing w:val="7"/>
            <w:position w:val="1"/>
          </w:rPr>
          <w:t>approaches and tools, in: Proceedings of the 2019</w:t>
        </w:r>
        <w:r>
          <w:rPr>
            <w:sz w:val="12"/>
            <w:szCs w:val="12"/>
            <w:color w:val="0D7FAC"/>
            <w:spacing w:val="9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IEEE</w:t>
        </w:r>
        <w:r>
          <w:rPr>
            <w:sz w:val="12"/>
            <w:szCs w:val="12"/>
            <w:color w:val="0D7FAC"/>
            <w:spacing w:val="10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31st</w:t>
        </w:r>
        <w:r>
          <w:rPr>
            <w:sz w:val="12"/>
            <w:szCs w:val="12"/>
            <w:color w:val="0D7FAC"/>
            <w:spacing w:val="10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International</w:t>
        </w:r>
        <w:r>
          <w:rPr>
            <w:sz w:val="12"/>
            <w:szCs w:val="12"/>
            <w:color w:val="0D7FAC"/>
            <w:spacing w:val="10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Conference</w:t>
        </w:r>
        <w:r>
          <w:rPr>
            <w:sz w:val="12"/>
            <w:szCs w:val="12"/>
            <w:color w:val="0D7FAC"/>
            <w:spacing w:val="10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on Tools</w:t>
        </w:r>
        <w:r>
          <w:rPr>
            <w:sz w:val="12"/>
            <w:szCs w:val="12"/>
            <w:color w:val="0D7FAC"/>
            <w:spacing w:val="7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with Artiﬁcial</w:t>
        </w:r>
        <w:r>
          <w:rPr>
            <w:sz w:val="12"/>
            <w:szCs w:val="12"/>
            <w:color w:val="0D7FAC"/>
            <w:spacing w:val="8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Intelligence</w:t>
        </w:r>
        <w:r>
          <w:rPr>
            <w:sz w:val="12"/>
            <w:szCs w:val="12"/>
            <w:color w:val="0D7FAC"/>
            <w:spacing w:val="13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(ICTAI),</w:t>
        </w:r>
        <w:r>
          <w:rPr>
            <w:sz w:val="12"/>
            <w:szCs w:val="12"/>
            <w:color w:val="0D7FAC"/>
            <w:spacing w:val="9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IEEE</w:t>
        </w:r>
        <w:r>
          <w:rPr>
            <w:sz w:val="12"/>
            <w:szCs w:val="12"/>
            <w:color w:val="0D7FAC"/>
            <w:spacing w:val="6"/>
            <w:position w:val="1"/>
          </w:rPr>
          <w:t>,</w:t>
        </w:r>
        <w:r>
          <w:rPr>
            <w:sz w:val="12"/>
            <w:szCs w:val="12"/>
            <w:color w:val="0D7FAC"/>
            <w:spacing w:val="11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2019,</w:t>
        </w:r>
        <w:r>
          <w:rPr>
            <w:sz w:val="12"/>
            <w:szCs w:val="12"/>
            <w:color w:val="0D7FAC"/>
            <w:spacing w:val="8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pp.</w:t>
        </w:r>
        <w:r>
          <w:rPr>
            <w:sz w:val="12"/>
            <w:szCs w:val="12"/>
            <w:color w:val="0D7FAC"/>
            <w:spacing w:val="14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1471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  <w:position w:val="1"/>
        </w:rPr>
        <w:t>–</w:t>
      </w:r>
      <w:hyperlink w:history="true" r:id="rId214">
        <w:r>
          <w:rPr>
            <w:sz w:val="12"/>
            <w:szCs w:val="12"/>
            <w:color w:val="0D7FAC"/>
            <w:spacing w:val="6"/>
            <w:position w:val="1"/>
          </w:rPr>
          <w:t>1479</w:t>
        </w:r>
      </w:hyperlink>
      <w:r>
        <w:rPr>
          <w:sz w:val="12"/>
          <w:szCs w:val="12"/>
          <w:spacing w:val="6"/>
          <w:position w:val="1"/>
        </w:rPr>
        <w:t>.</w:t>
      </w:r>
    </w:p>
    <w:p>
      <w:pPr>
        <w:pStyle w:val="BodyText"/>
        <w:ind w:left="414" w:right="40" w:hanging="316"/>
        <w:spacing w:before="16" w:line="26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[16]  </w:t>
      </w:r>
      <w:hyperlink w:history="true" r:id="rId215">
        <w:r>
          <w:rPr>
            <w:sz w:val="12"/>
            <w:szCs w:val="12"/>
            <w:color w:val="0D7FAC"/>
            <w:spacing w:val="7"/>
          </w:rPr>
          <w:t>J. Yang, R. Shi, B.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Ni,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MedMNIST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classiﬁcation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decathlon: A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lightweight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AutoML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benchmark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med</w:t>
        </w:r>
        <w:r>
          <w:rPr>
            <w:sz w:val="12"/>
            <w:szCs w:val="12"/>
            <w:color w:val="0D7FAC"/>
            <w:spacing w:val="6"/>
          </w:rPr>
          <w:t>ical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image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analysis,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2021 IEEE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18th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15"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Symposium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Biomedical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Imagin</w:t>
        </w:r>
        <w:r>
          <w:rPr>
            <w:sz w:val="12"/>
            <w:szCs w:val="12"/>
            <w:color w:val="0D7FAC"/>
            <w:spacing w:val="6"/>
          </w:rPr>
          <w:t>g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(ISBI),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2021,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191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215">
        <w:r>
          <w:rPr>
            <w:sz w:val="12"/>
            <w:szCs w:val="12"/>
            <w:color w:val="0D7FAC"/>
            <w:spacing w:val="6"/>
          </w:rPr>
          <w:t>195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11" w:right="39" w:hanging="313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[17]  </w:t>
      </w:r>
      <w:hyperlink w:history="true" r:id="rId216">
        <w:r>
          <w:rPr>
            <w:sz w:val="12"/>
            <w:szCs w:val="12"/>
            <w:color w:val="0D7FAC"/>
            <w:spacing w:val="7"/>
          </w:rPr>
          <w:t>Y. Li, Y.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Shen, W.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Zhang,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Zhang,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B.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Cui,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Volcanoml: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Speeding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up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end-to-end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AutoML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via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scalable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</w:t>
        </w:r>
        <w:r>
          <w:rPr>
            <w:sz w:val="12"/>
            <w:szCs w:val="12"/>
            <w:color w:val="0D7FAC"/>
            <w:spacing w:val="6"/>
          </w:rPr>
          <w:t>arch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space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decomposition,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International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Journal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16">
        <w:r>
          <w:rPr>
            <w:sz w:val="12"/>
            <w:szCs w:val="12"/>
            <w:color w:val="0D7FAC"/>
          </w:rPr>
          <w:t>Very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Large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Data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</w:rPr>
          <w:t>Bases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32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(2)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(2023)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389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3"/>
        </w:rPr>
        <w:t>–</w:t>
      </w:r>
      <w:hyperlink w:history="true" r:id="rId216">
        <w:r>
          <w:rPr>
            <w:sz w:val="12"/>
            <w:szCs w:val="12"/>
            <w:color w:val="0D7FAC"/>
            <w:spacing w:val="13"/>
          </w:rPr>
          <w:t>413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15" w:right="193" w:hanging="317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[18]  </w:t>
      </w:r>
      <w:hyperlink w:history="true" r:id="rId217">
        <w:r>
          <w:rPr>
            <w:sz w:val="12"/>
            <w:szCs w:val="12"/>
            <w:color w:val="0D7FAC"/>
            <w:spacing w:val="7"/>
          </w:rPr>
          <w:t>S.K.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Karmaker,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M.M.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Hassan,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M.J.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Smith,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Xu,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Zhai,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Veeramachane</w:t>
        </w:r>
        <w:r>
          <w:rPr>
            <w:sz w:val="12"/>
            <w:szCs w:val="12"/>
            <w:color w:val="0D7FAC"/>
            <w:spacing w:val="6"/>
          </w:rPr>
          <w:t>ni,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AutoML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to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date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beyond: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Challenges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opportunities,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ACM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Computing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17">
        <w:r>
          <w:rPr>
            <w:sz w:val="12"/>
            <w:szCs w:val="12"/>
            <w:color w:val="0D7FAC"/>
          </w:rPr>
          <w:t>Surveys</w:t>
        </w:r>
        <w:r>
          <w:rPr>
            <w:sz w:val="12"/>
            <w:szCs w:val="12"/>
            <w:color w:val="0D7FAC"/>
            <w:spacing w:val="33"/>
            <w:w w:val="103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(</w:t>
        </w:r>
        <w:r>
          <w:rPr>
            <w:sz w:val="12"/>
            <w:szCs w:val="12"/>
            <w:color w:val="0D7FAC"/>
          </w:rPr>
          <w:t>CSUR</w:t>
        </w:r>
        <w:r>
          <w:rPr>
            <w:sz w:val="12"/>
            <w:szCs w:val="12"/>
            <w:color w:val="0D7FAC"/>
            <w:spacing w:val="9"/>
          </w:rPr>
          <w:t>)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54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(8)</w:t>
        </w:r>
        <w:r>
          <w:rPr>
            <w:sz w:val="12"/>
            <w:szCs w:val="12"/>
            <w:color w:val="0D7FAC"/>
            <w:spacing w:val="21"/>
            <w:w w:val="101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(2021)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9"/>
        </w:rPr>
        <w:t>–</w:t>
      </w:r>
      <w:hyperlink w:history="true" r:id="rId217">
        <w:r>
          <w:rPr>
            <w:sz w:val="12"/>
            <w:szCs w:val="12"/>
            <w:color w:val="0D7FAC"/>
            <w:spacing w:val="9"/>
          </w:rPr>
          <w:t>36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14" w:right="40" w:hanging="316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[19]  </w:t>
      </w:r>
      <w:hyperlink w:history="true" r:id="rId218">
        <w:r>
          <w:rPr>
            <w:sz w:val="12"/>
            <w:szCs w:val="12"/>
            <w:color w:val="0D7FAC"/>
            <w:spacing w:val="7"/>
          </w:rPr>
          <w:t>M. Wever, A. Tornede, F. Mohr, E. Hüllermeier, AutoML for multi-label class</w:t>
        </w:r>
        <w:r>
          <w:rPr>
            <w:sz w:val="12"/>
            <w:szCs w:val="12"/>
            <w:color w:val="0D7FAC"/>
            <w:spacing w:val="6"/>
          </w:rPr>
          <w:t>iﬁcation: Overview and empirical evaluation, IEEE Transactions on Pattern Analysis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18"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Machine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Intelligence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43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(9)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(2021)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3037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8"/>
        </w:rPr>
        <w:t>–</w:t>
      </w:r>
      <w:hyperlink w:history="true" r:id="rId218">
        <w:r>
          <w:rPr>
            <w:sz w:val="12"/>
            <w:szCs w:val="12"/>
            <w:color w:val="0D7FAC"/>
            <w:spacing w:val="8"/>
          </w:rPr>
          <w:t>3054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13" w:right="31" w:hanging="315"/>
        <w:spacing w:before="4" w:line="27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[20]  </w:t>
      </w:r>
      <w:hyperlink w:history="true" r:id="rId219">
        <w:r>
          <w:rPr>
            <w:sz w:val="12"/>
            <w:szCs w:val="12"/>
            <w:color w:val="0D7FAC"/>
            <w:spacing w:val="7"/>
          </w:rPr>
          <w:t>L. Ferreira, A. Pilastri,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C.M.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Martins,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P.M.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Pires,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P.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Cortez,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</w:t>
        </w:r>
        <w:r>
          <w:rPr>
            <w:sz w:val="12"/>
            <w:szCs w:val="12"/>
            <w:color w:val="0D7FAC"/>
            <w:spacing w:val="6"/>
          </w:rPr>
          <w:t>mparison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AutoML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tools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10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machine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learning,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deep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learning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 XGBoost,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1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19"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2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Joint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Networks</w:t>
        </w:r>
        <w:r>
          <w:rPr>
            <w:sz w:val="12"/>
            <w:szCs w:val="12"/>
            <w:color w:val="0D7FAC"/>
            <w:spacing w:val="2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(IJCNN),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19">
        <w:r>
          <w:rPr>
            <w:sz w:val="12"/>
            <w:szCs w:val="12"/>
            <w:color w:val="0D7FAC"/>
            <w:spacing w:val="7"/>
          </w:rPr>
          <w:t>8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4" w:right="40" w:hanging="316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[21]  </w:t>
      </w:r>
      <w:hyperlink w:history="true" r:id="rId220">
        <w:r>
          <w:rPr>
            <w:sz w:val="12"/>
            <w:szCs w:val="12"/>
            <w:color w:val="0D7FAC"/>
            <w:spacing w:val="7"/>
          </w:rPr>
          <w:t>M. Bahri, F. Salutari, A. Putina, M.</w:t>
        </w:r>
        <w:r>
          <w:rPr>
            <w:sz w:val="12"/>
            <w:szCs w:val="12"/>
            <w:color w:val="0D7FAC"/>
            <w:spacing w:val="19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Sozio, AutoML: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State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 art with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 focus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anomaly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detection,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challenges,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 research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directions,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Journal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20">
        <w:r>
          <w:rPr>
            <w:sz w:val="12"/>
            <w:szCs w:val="12"/>
            <w:color w:val="0D7FAC"/>
            <w:spacing w:val="7"/>
          </w:rPr>
          <w:t>of Data</w:t>
        </w:r>
        <w:r>
          <w:rPr>
            <w:sz w:val="12"/>
            <w:szCs w:val="12"/>
            <w:color w:val="0D7FAC"/>
            <w:spacing w:val="2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Science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Analytics</w:t>
        </w:r>
        <w:r>
          <w:rPr>
            <w:sz w:val="12"/>
            <w:szCs w:val="12"/>
            <w:color w:val="0D7FAC"/>
            <w:spacing w:val="2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14</w:t>
        </w:r>
        <w:r>
          <w:rPr>
            <w:sz w:val="12"/>
            <w:szCs w:val="12"/>
            <w:color w:val="0D7FAC"/>
            <w:spacing w:val="2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(2022)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113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20">
        <w:r>
          <w:rPr>
            <w:sz w:val="12"/>
            <w:szCs w:val="12"/>
            <w:color w:val="0D7FAC"/>
            <w:spacing w:val="7"/>
          </w:rPr>
          <w:t>126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3" w:right="39" w:hanging="315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[22]  </w:t>
      </w:r>
      <w:hyperlink w:history="true" r:id="rId221">
        <w:r>
          <w:rPr>
            <w:sz w:val="12"/>
            <w:szCs w:val="12"/>
            <w:color w:val="0D7FAC"/>
            <w:spacing w:val="7"/>
          </w:rPr>
          <w:t>H. Rakotoarison, L. Milijaona, A. Rasoanaivo,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Sebag, M.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Schoenauer,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meta-features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 AutoML,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</w:t>
        </w:r>
        <w:r>
          <w:rPr>
            <w:sz w:val="12"/>
            <w:szCs w:val="12"/>
            <w:color w:val="0D7FAC"/>
            <w:spacing w:val="6"/>
          </w:rPr>
          <w:t>the International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21">
        <w:r>
          <w:rPr>
            <w:sz w:val="12"/>
            <w:szCs w:val="12"/>
            <w:color w:val="0D7FAC"/>
            <w:spacing w:val="8"/>
          </w:rPr>
          <w:t>Learning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Representations,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OpenReview.net,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2022,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113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21">
        <w:r>
          <w:rPr>
            <w:sz w:val="12"/>
            <w:szCs w:val="12"/>
            <w:color w:val="0D7FAC"/>
            <w:spacing w:val="7"/>
          </w:rPr>
          <w:t>126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98"/>
        <w:spacing w:before="32" w:line="22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[23]  </w:t>
      </w:r>
      <w:hyperlink w:history="true" r:id="rId222"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Wang,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Q.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Wu,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Weimer,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E.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Zhu,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FLMAL: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fast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lightweight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AutoML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library</w:t>
        </w:r>
        <w:r>
          <w:rPr>
            <w:sz w:val="12"/>
            <w:szCs w:val="12"/>
            <w:color w:val="0D7FAC"/>
            <w:spacing w:val="6"/>
          </w:rPr>
          <w:t>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Machine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Learning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Systems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3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(2021)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434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222">
        <w:r>
          <w:rPr>
            <w:sz w:val="12"/>
            <w:szCs w:val="12"/>
            <w:color w:val="0D7FAC"/>
            <w:spacing w:val="6"/>
          </w:rPr>
          <w:t>447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98"/>
        <w:spacing w:before="33" w:line="221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[24]  </w:t>
      </w:r>
      <w:hyperlink w:history="true" r:id="rId223"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Wong,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Houlsby,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Lu,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Gesmundo,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Transfer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with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AutoML,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Advances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Information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Processi</w:t>
        </w:r>
        <w:r>
          <w:rPr>
            <w:sz w:val="12"/>
            <w:szCs w:val="12"/>
            <w:color w:val="0D7FAC"/>
            <w:spacing w:val="6"/>
          </w:rPr>
          <w:t>ng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Systems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31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(2018)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11" w:right="39" w:hanging="313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[25]  </w:t>
      </w:r>
      <w:hyperlink w:history="true" r:id="rId224">
        <w:r>
          <w:rPr>
            <w:sz w:val="12"/>
            <w:szCs w:val="12"/>
            <w:color w:val="0D7FAC"/>
            <w:spacing w:val="7"/>
          </w:rPr>
          <w:t>A. Yakovlev, H.</w:t>
        </w:r>
        <w:r>
          <w:rPr>
            <w:sz w:val="12"/>
            <w:szCs w:val="12"/>
            <w:color w:val="0D7FAC"/>
            <w:spacing w:val="6"/>
          </w:rPr>
          <w:t>F. Moghadam, A. Moharrer,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J.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Cai,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N.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Chavoshi, V. Varadarajan,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S.R. Agrawal,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Idicula, T.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Karnagel,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S.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Jinturkar,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N.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Agarwal,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AutoML.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Oracle,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24">
        <w:r>
          <w:rPr>
            <w:sz w:val="12"/>
            <w:szCs w:val="12"/>
            <w:color w:val="0D7FAC"/>
            <w:spacing w:val="8"/>
          </w:rPr>
          <w:t>A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fast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predictive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Au</w:t>
        </w:r>
        <w:r>
          <w:rPr>
            <w:sz w:val="12"/>
            <w:szCs w:val="12"/>
            <w:color w:val="0D7FAC"/>
            <w:spacing w:val="7"/>
          </w:rPr>
          <w:t>toML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pipeline,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VLDB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Endowment</w:t>
        </w:r>
        <w:r>
          <w:rPr>
            <w:sz w:val="12"/>
            <w:szCs w:val="12"/>
            <w:color w:val="0D7FAC"/>
            <w:spacing w:val="2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13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(12)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(2020)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3166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24">
        <w:r>
          <w:rPr>
            <w:sz w:val="12"/>
            <w:szCs w:val="12"/>
            <w:color w:val="0D7FAC"/>
            <w:spacing w:val="7"/>
          </w:rPr>
          <w:t>3180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98"/>
        <w:spacing w:before="4" w:line="156" w:lineRule="exact"/>
        <w:rPr>
          <w:sz w:val="12"/>
          <w:szCs w:val="12"/>
        </w:rPr>
      </w:pPr>
      <w:r>
        <w:rPr>
          <w:sz w:val="12"/>
          <w:szCs w:val="12"/>
          <w:spacing w:val="7"/>
          <w:position w:val="2"/>
        </w:rPr>
        <w:t>[26]  </w:t>
      </w:r>
      <w:hyperlink w:history="true" r:id="rId225">
        <w:r>
          <w:rPr>
            <w:sz w:val="12"/>
            <w:szCs w:val="12"/>
            <w:color w:val="0D7FAC"/>
            <w:spacing w:val="7"/>
            <w:position w:val="2"/>
          </w:rPr>
          <w:t>E.</w:t>
        </w:r>
        <w:r>
          <w:rPr>
            <w:sz w:val="12"/>
            <w:szCs w:val="12"/>
            <w:color w:val="0D7FAC"/>
            <w:spacing w:val="13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Real,</w:t>
        </w:r>
        <w:r>
          <w:rPr>
            <w:sz w:val="12"/>
            <w:szCs w:val="12"/>
            <w:color w:val="0D7FAC"/>
            <w:spacing w:val="15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C.</w:t>
        </w:r>
        <w:r>
          <w:rPr>
            <w:sz w:val="12"/>
            <w:szCs w:val="12"/>
            <w:color w:val="0D7FAC"/>
            <w:spacing w:val="12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Liang,</w:t>
        </w:r>
        <w:r>
          <w:rPr>
            <w:sz w:val="12"/>
            <w:szCs w:val="12"/>
            <w:color w:val="0D7FAC"/>
            <w:spacing w:val="14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D.</w:t>
        </w:r>
        <w:r>
          <w:rPr>
            <w:sz w:val="12"/>
            <w:szCs w:val="12"/>
            <w:color w:val="0D7FAC"/>
            <w:spacing w:val="1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So,</w:t>
        </w:r>
        <w:r>
          <w:rPr>
            <w:sz w:val="12"/>
            <w:szCs w:val="12"/>
            <w:color w:val="0D7FAC"/>
            <w:spacing w:val="1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Q.</w:t>
        </w:r>
        <w:r>
          <w:rPr>
            <w:sz w:val="12"/>
            <w:szCs w:val="12"/>
            <w:color w:val="0D7FAC"/>
            <w:spacing w:val="12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Le, AutoML-Zero:</w:t>
        </w:r>
        <w:r>
          <w:rPr>
            <w:sz w:val="12"/>
            <w:szCs w:val="12"/>
            <w:color w:val="0D7FAC"/>
            <w:spacing w:val="16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Evolving</w:t>
        </w:r>
        <w:r>
          <w:rPr>
            <w:sz w:val="12"/>
            <w:szCs w:val="12"/>
            <w:color w:val="0D7FAC"/>
            <w:spacing w:val="12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machine</w:t>
        </w:r>
        <w:r>
          <w:rPr>
            <w:sz w:val="12"/>
            <w:szCs w:val="12"/>
            <w:color w:val="0D7FAC"/>
            <w:spacing w:val="1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learning</w:t>
        </w:r>
        <w:r>
          <w:rPr>
            <w:sz w:val="12"/>
            <w:szCs w:val="12"/>
            <w:color w:val="0D7FAC"/>
            <w:spacing w:val="13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algorithms</w:t>
        </w:r>
        <w:r>
          <w:rPr>
            <w:sz w:val="12"/>
            <w:szCs w:val="12"/>
            <w:color w:val="0D7FAC"/>
            <w:spacing w:val="14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from</w:t>
        </w:r>
        <w:r>
          <w:rPr>
            <w:sz w:val="12"/>
            <w:szCs w:val="12"/>
            <w:color w:val="0D7FAC"/>
            <w:spacing w:val="14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scrat</w:t>
        </w:r>
        <w:r>
          <w:rPr>
            <w:sz w:val="12"/>
            <w:szCs w:val="12"/>
            <w:color w:val="0D7FAC"/>
            <w:spacing w:val="6"/>
            <w:position w:val="2"/>
          </w:rPr>
          <w:t>ch,</w:t>
        </w:r>
        <w:r>
          <w:rPr>
            <w:sz w:val="12"/>
            <w:szCs w:val="12"/>
            <w:color w:val="0D7FAC"/>
            <w:spacing w:val="1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in: Proceedings</w:t>
        </w:r>
        <w:r>
          <w:rPr>
            <w:sz w:val="12"/>
            <w:szCs w:val="12"/>
            <w:color w:val="0D7FAC"/>
            <w:spacing w:val="1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of the</w:t>
        </w:r>
        <w:r>
          <w:rPr>
            <w:sz w:val="12"/>
            <w:szCs w:val="12"/>
            <w:color w:val="0D7FAC"/>
            <w:spacing w:val="1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International</w:t>
        </w:r>
        <w:r>
          <w:rPr>
            <w:sz w:val="12"/>
            <w:szCs w:val="12"/>
            <w:color w:val="0D7FAC"/>
            <w:spacing w:val="14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Conference</w:t>
        </w:r>
        <w:r>
          <w:rPr>
            <w:sz w:val="12"/>
            <w:szCs w:val="12"/>
            <w:color w:val="0D7FAC"/>
            <w:spacing w:val="15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on</w:t>
        </w:r>
        <w:r>
          <w:rPr>
            <w:sz w:val="12"/>
            <w:szCs w:val="12"/>
            <w:color w:val="0D7FAC"/>
            <w:spacing w:val="13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Machine</w:t>
        </w:r>
      </w:hyperlink>
    </w:p>
    <w:p>
      <w:pPr>
        <w:pStyle w:val="BodyText"/>
        <w:ind w:left="414"/>
        <w:spacing w:before="32" w:line="220" w:lineRule="auto"/>
        <w:rPr>
          <w:sz w:val="12"/>
          <w:szCs w:val="12"/>
        </w:rPr>
      </w:pPr>
      <w:hyperlink w:history="true" r:id="rId225">
        <w:r>
          <w:rPr>
            <w:sz w:val="12"/>
            <w:szCs w:val="12"/>
            <w:color w:val="0D7FAC"/>
          </w:rPr>
          <w:t>Learning</w:t>
        </w:r>
        <w:r>
          <w:rPr>
            <w:sz w:val="12"/>
            <w:szCs w:val="12"/>
            <w:color w:val="0D7FAC"/>
            <w:spacing w:val="14"/>
          </w:rPr>
          <w:t>,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</w:rPr>
          <w:t>PMLR</w:t>
        </w:r>
        <w:r>
          <w:rPr>
            <w:sz w:val="12"/>
            <w:szCs w:val="12"/>
            <w:color w:val="0D7FAC"/>
            <w:spacing w:val="14"/>
          </w:rPr>
          <w:t>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</w:rPr>
          <w:t>New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York</w:t>
        </w:r>
        <w:r>
          <w:rPr>
            <w:sz w:val="12"/>
            <w:szCs w:val="12"/>
            <w:color w:val="0D7FAC"/>
            <w:spacing w:val="14"/>
          </w:rPr>
          <w:t>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14"/>
          </w:rPr>
          <w:t>2020,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4"/>
          </w:rPr>
          <w:t>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14"/>
          </w:rPr>
          <w:t>8007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4"/>
        </w:rPr>
        <w:t>–</w:t>
      </w:r>
      <w:hyperlink w:history="true" r:id="rId225">
        <w:r>
          <w:rPr>
            <w:sz w:val="12"/>
            <w:szCs w:val="12"/>
            <w:color w:val="0D7FAC"/>
            <w:spacing w:val="14"/>
          </w:rPr>
          <w:t>8019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15" w:right="195" w:hanging="317"/>
        <w:spacing w:before="32" w:line="25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[27]  </w:t>
      </w:r>
      <w:hyperlink w:history="true" r:id="rId226"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He,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Lin,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Liu,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</w:t>
        </w:r>
        <w:r>
          <w:rPr>
            <w:sz w:val="12"/>
            <w:szCs w:val="12"/>
            <w:color w:val="0D7FAC"/>
            <w:spacing w:val="6"/>
          </w:rPr>
          <w:t>.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Wang,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L.-J.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Han,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AMC: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AutoML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model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compression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acceleration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mobile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devices,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European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26"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(ECCV),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Springer,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2018,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784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226">
        <w:r>
          <w:rPr>
            <w:sz w:val="12"/>
            <w:szCs w:val="12"/>
            <w:color w:val="0D7FAC"/>
            <w:spacing w:val="6"/>
          </w:rPr>
          <w:t>800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98"/>
        <w:spacing w:before="15" w:line="143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1"/>
        </w:rPr>
        <w:t>[28]  </w:t>
      </w:r>
      <w:hyperlink w:history="true" r:id="rId227">
        <w:r>
          <w:rPr>
            <w:sz w:val="12"/>
            <w:szCs w:val="12"/>
            <w:color w:val="0D7FAC"/>
            <w:spacing w:val="8"/>
            <w:position w:val="1"/>
          </w:rPr>
          <w:t>M. Lindauer, F. Hutter, Best practices for scientiﬁc research o</w:t>
        </w:r>
        <w:r>
          <w:rPr>
            <w:sz w:val="12"/>
            <w:szCs w:val="12"/>
            <w:color w:val="0D7FAC"/>
            <w:spacing w:val="7"/>
            <w:position w:val="1"/>
          </w:rPr>
          <w:t>n neural architecture search, The Journal of</w:t>
        </w:r>
        <w:r>
          <w:rPr>
            <w:sz w:val="12"/>
            <w:szCs w:val="12"/>
            <w:color w:val="0D7FAC"/>
            <w:spacing w:val="-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Machine Learning Research 21</w:t>
        </w:r>
        <w:r>
          <w:rPr>
            <w:sz w:val="12"/>
            <w:szCs w:val="12"/>
            <w:color w:val="0D7FAC"/>
            <w:spacing w:val="10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(1)</w:t>
        </w:r>
        <w:r>
          <w:rPr>
            <w:sz w:val="12"/>
            <w:szCs w:val="12"/>
            <w:color w:val="0D7FAC"/>
            <w:spacing w:val="8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(2020)</w:t>
        </w:r>
        <w:r>
          <w:rPr>
            <w:sz w:val="12"/>
            <w:szCs w:val="12"/>
            <w:color w:val="0D7FAC"/>
            <w:spacing w:val="7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9820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  <w:position w:val="1"/>
        </w:rPr>
        <w:t>–</w:t>
      </w:r>
      <w:hyperlink w:history="true" r:id="rId227">
        <w:r>
          <w:rPr>
            <w:sz w:val="12"/>
            <w:szCs w:val="12"/>
            <w:color w:val="0D7FAC"/>
            <w:spacing w:val="7"/>
            <w:position w:val="1"/>
          </w:rPr>
          <w:t>9837</w:t>
        </w:r>
      </w:hyperlink>
      <w:r>
        <w:rPr>
          <w:sz w:val="12"/>
          <w:szCs w:val="12"/>
          <w:spacing w:val="7"/>
          <w:position w:val="1"/>
        </w:rPr>
        <w:t>.</w:t>
      </w:r>
    </w:p>
    <w:p>
      <w:pPr>
        <w:pStyle w:val="BodyText"/>
        <w:ind w:left="413" w:right="41" w:hanging="315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[29]  J. Kim, S. Lee,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7"/>
        </w:rPr>
        <w:t>S. Kim,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Cha,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7"/>
        </w:rPr>
        <w:t>J.K.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7"/>
        </w:rPr>
        <w:t>Lee,</w:t>
      </w:r>
      <w:r>
        <w:rPr>
          <w:sz w:val="12"/>
          <w:szCs w:val="12"/>
          <w:spacing w:val="5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7"/>
        </w:rPr>
        <w:t>Choi,</w:t>
      </w:r>
      <w:r>
        <w:rPr>
          <w:sz w:val="12"/>
          <w:szCs w:val="12"/>
          <w:spacing w:val="5"/>
        </w:rPr>
        <w:t xml:space="preserve"> </w:t>
      </w:r>
      <w:r>
        <w:rPr>
          <w:sz w:val="12"/>
          <w:szCs w:val="12"/>
          <w:spacing w:val="7"/>
        </w:rPr>
        <w:t>Y.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Choi,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7"/>
        </w:rPr>
        <w:t>D.-Y.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7"/>
        </w:rPr>
        <w:t>Cho,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Kim, Auto-me</w:t>
      </w:r>
      <w:r>
        <w:rPr>
          <w:sz w:val="12"/>
          <w:szCs w:val="12"/>
          <w:spacing w:val="6"/>
        </w:rPr>
        <w:t>ta:</w:t>
      </w:r>
      <w:r>
        <w:rPr>
          <w:sz w:val="12"/>
          <w:szCs w:val="12"/>
          <w:spacing w:val="5"/>
        </w:rPr>
        <w:t xml:space="preserve"> </w:t>
      </w:r>
      <w:r>
        <w:rPr>
          <w:sz w:val="12"/>
          <w:szCs w:val="12"/>
          <w:spacing w:val="6"/>
        </w:rPr>
        <w:t>Automated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6"/>
        </w:rPr>
        <w:t>gradient based meta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6"/>
        </w:rPr>
        <w:t>learner</w:t>
      </w:r>
      <w:r>
        <w:rPr>
          <w:sz w:val="12"/>
          <w:szCs w:val="12"/>
          <w:spacing w:val="8"/>
          <w:w w:val="103"/>
        </w:rPr>
        <w:t xml:space="preserve"> </w:t>
      </w:r>
      <w:r>
        <w:rPr>
          <w:sz w:val="12"/>
          <w:szCs w:val="12"/>
          <w:spacing w:val="6"/>
        </w:rPr>
        <w:t>search,</w:t>
      </w:r>
      <w:r>
        <w:rPr>
          <w:sz w:val="12"/>
          <w:szCs w:val="12"/>
          <w:spacing w:val="10"/>
          <w:w w:val="103"/>
        </w:rPr>
        <w:t xml:space="preserve"> </w:t>
      </w:r>
      <w:r>
        <w:rPr>
          <w:sz w:val="12"/>
          <w:szCs w:val="12"/>
          <w:spacing w:val="6"/>
        </w:rPr>
        <w:t>2018, </w:t>
      </w:r>
      <w:hyperlink w:history="true" r:id="rId228">
        <w:r>
          <w:rPr>
            <w:sz w:val="12"/>
            <w:szCs w:val="12"/>
            <w:color w:val="0D7FAC"/>
            <w:spacing w:val="6"/>
          </w:rPr>
          <w:t>https://arxiv.org/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28">
        <w:r>
          <w:rPr>
            <w:sz w:val="12"/>
            <w:szCs w:val="12"/>
            <w:color w:val="0D7FAC"/>
          </w:rPr>
          <w:t>pdf</w:t>
        </w:r>
        <w:r>
          <w:rPr>
            <w:sz w:val="12"/>
            <w:szCs w:val="12"/>
            <w:color w:val="0D7FAC"/>
            <w:spacing w:val="15"/>
          </w:rPr>
          <w:t>/1806.06927.</w:t>
        </w:r>
        <w:r>
          <w:rPr>
            <w:sz w:val="12"/>
            <w:szCs w:val="12"/>
            <w:color w:val="0D7FAC"/>
          </w:rPr>
          <w:t>pdf</w:t>
        </w:r>
      </w:hyperlink>
      <w:r>
        <w:rPr>
          <w:sz w:val="12"/>
          <w:szCs w:val="12"/>
          <w:spacing w:val="15"/>
        </w:rPr>
        <w:t>.</w:t>
      </w:r>
    </w:p>
    <w:p>
      <w:pPr>
        <w:pStyle w:val="BodyText"/>
        <w:ind w:left="98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[30]  Z.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Zhang,</w:t>
      </w:r>
      <w:r>
        <w:rPr>
          <w:sz w:val="12"/>
          <w:szCs w:val="12"/>
          <w:spacing w:val="14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X. Wang,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W.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Zhu, Automated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machine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learning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on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g</w:t>
      </w:r>
      <w:r>
        <w:rPr>
          <w:sz w:val="12"/>
          <w:szCs w:val="12"/>
          <w:spacing w:val="8"/>
          <w:position w:val="2"/>
        </w:rPr>
        <w:t>raphs:</w:t>
      </w:r>
      <w:r>
        <w:rPr>
          <w:sz w:val="12"/>
          <w:szCs w:val="12"/>
          <w:spacing w:val="13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survey,</w:t>
      </w:r>
      <w:r>
        <w:rPr>
          <w:sz w:val="12"/>
          <w:szCs w:val="12"/>
          <w:spacing w:val="18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2021,</w:t>
      </w:r>
      <w:r>
        <w:rPr>
          <w:sz w:val="12"/>
          <w:szCs w:val="12"/>
          <w:spacing w:val="12"/>
          <w:w w:val="103"/>
          <w:position w:val="2"/>
        </w:rPr>
        <w:t xml:space="preserve"> </w:t>
      </w:r>
      <w:hyperlink w:history="true" r:id="rId229">
        <w:r>
          <w:rPr>
            <w:sz w:val="12"/>
            <w:szCs w:val="12"/>
            <w:color w:val="0D7FAC"/>
            <w:spacing w:val="8"/>
            <w:position w:val="2"/>
          </w:rPr>
          <w:t>https://arxiv.org/pdf/2103.00742.pdf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416" w:right="40" w:hanging="318"/>
        <w:spacing w:before="1" w:line="27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[31]  V.-K. Vo-Ho, K. Yamazaki, H. Hoang, M.-T.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Tran,</w:t>
      </w:r>
      <w:r>
        <w:rPr>
          <w:sz w:val="12"/>
          <w:szCs w:val="12"/>
          <w:spacing w:val="8"/>
        </w:rPr>
        <w:t xml:space="preserve"> </w:t>
      </w:r>
      <w:r>
        <w:rPr>
          <w:sz w:val="12"/>
          <w:szCs w:val="12"/>
          <w:spacing w:val="7"/>
        </w:rPr>
        <w:t>N.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7"/>
        </w:rPr>
        <w:t>Le,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7"/>
        </w:rPr>
        <w:t>Meta-learning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of NAS for few-shot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learning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6"/>
        </w:rPr>
        <w:t xml:space="preserve"> </w:t>
      </w:r>
      <w:r>
        <w:rPr>
          <w:sz w:val="12"/>
          <w:szCs w:val="12"/>
          <w:spacing w:val="7"/>
        </w:rPr>
        <w:t>medical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image</w:t>
      </w:r>
      <w:r>
        <w:rPr>
          <w:sz w:val="12"/>
          <w:szCs w:val="12"/>
          <w:spacing w:val="7"/>
          <w:w w:val="103"/>
        </w:rPr>
        <w:t xml:space="preserve"> </w:t>
      </w:r>
      <w:r>
        <w:rPr>
          <w:sz w:val="12"/>
          <w:szCs w:val="12"/>
          <w:spacing w:val="7"/>
        </w:rPr>
        <w:t>applications,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7"/>
        </w:rPr>
        <w:t>2022, </w:t>
      </w:r>
      <w:hyperlink w:history="true" r:id="rId230">
        <w:r>
          <w:rPr>
            <w:sz w:val="12"/>
            <w:szCs w:val="12"/>
            <w:color w:val="0D7FAC"/>
            <w:spacing w:val="7"/>
          </w:rPr>
          <w:t>https://a</w:t>
        </w:r>
        <w:r>
          <w:rPr>
            <w:sz w:val="12"/>
            <w:szCs w:val="12"/>
            <w:color w:val="0D7FAC"/>
            <w:spacing w:val="6"/>
          </w:rPr>
          <w:t>rxiv.org/pdf/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30">
        <w:r>
          <w:rPr>
            <w:sz w:val="12"/>
            <w:szCs w:val="12"/>
            <w:color w:val="0D7FAC"/>
            <w:spacing w:val="11"/>
          </w:rPr>
          <w:t>2203.08951.</w:t>
        </w:r>
        <w:r>
          <w:rPr>
            <w:sz w:val="12"/>
            <w:szCs w:val="12"/>
            <w:color w:val="0D7FAC"/>
          </w:rPr>
          <w:t>pdf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13" w:right="40" w:hanging="315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[32]  </w:t>
      </w:r>
      <w:hyperlink w:history="true" r:id="rId231">
        <w:r>
          <w:rPr>
            <w:sz w:val="12"/>
            <w:szCs w:val="12"/>
            <w:color w:val="0D7FAC"/>
            <w:spacing w:val="8"/>
          </w:rPr>
          <w:t>J. Artin, A. Valizadeh, M.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Ahmadi,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S.A.P.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Kumar,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</w:t>
        </w:r>
        <w:r>
          <w:rPr>
            <w:sz w:val="12"/>
            <w:szCs w:val="12"/>
            <w:color w:val="0D7FAC"/>
            <w:spacing w:val="7"/>
          </w:rPr>
          <w:t>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Shariﬁ,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Presentation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a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novel</w:t>
        </w:r>
        <w:r>
          <w:rPr>
            <w:sz w:val="12"/>
            <w:szCs w:val="12"/>
            <w:color w:val="0D7FAC"/>
            <w:spacing w:val="10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method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prediction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trafﬁc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with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climate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condition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based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ensemble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31">
        <w:r>
          <w:rPr>
            <w:sz w:val="12"/>
            <w:szCs w:val="12"/>
            <w:color w:val="0D7FAC"/>
            <w:spacing w:val="8"/>
          </w:rPr>
          <w:t>learning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neural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architecture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search</w:t>
        </w:r>
        <w:r>
          <w:rPr>
            <w:sz w:val="12"/>
            <w:szCs w:val="12"/>
            <w:color w:val="0D7FAC"/>
            <w:spacing w:val="20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(NAS)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lin</w:t>
        </w:r>
        <w:r>
          <w:rPr>
            <w:sz w:val="12"/>
            <w:szCs w:val="12"/>
            <w:color w:val="0D7FAC"/>
            <w:spacing w:val="7"/>
          </w:rPr>
          <w:t>ear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regression,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Complexity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</w:t>
        </w:r>
        <w:r>
          <w:rPr>
            <w:sz w:val="12"/>
            <w:szCs w:val="12"/>
            <w:color w:val="0D7FAC"/>
            <w:spacing w:val="19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(2021)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31">
        <w:r>
          <w:rPr>
            <w:sz w:val="12"/>
            <w:szCs w:val="12"/>
            <w:color w:val="0D7FAC"/>
            <w:spacing w:val="7"/>
          </w:rPr>
          <w:t>13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3" w:right="40" w:hanging="315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[33]  </w:t>
      </w:r>
      <w:hyperlink w:history="true" r:id="rId232">
        <w:r>
          <w:rPr>
            <w:sz w:val="12"/>
            <w:szCs w:val="12"/>
            <w:color w:val="0D7FAC"/>
            <w:spacing w:val="7"/>
          </w:rPr>
          <w:t>Y. Akimoto, S. Shirakawa, N. Yoshinari, K.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Uchida,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Saito,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K.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Nishida, Adaptive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stochastic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natural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gradient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method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one-shot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</w:t>
        </w:r>
        <w:r>
          <w:rPr>
            <w:sz w:val="12"/>
            <w:szCs w:val="12"/>
            <w:color w:val="0D7FAC"/>
            <w:spacing w:val="6"/>
          </w:rPr>
          <w:t>itecture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search,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32"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3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2019,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171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32">
        <w:r>
          <w:rPr>
            <w:sz w:val="12"/>
            <w:szCs w:val="12"/>
            <w:color w:val="0D7FAC"/>
            <w:spacing w:val="7"/>
          </w:rPr>
          <w:t>180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3" w:right="149" w:hanging="315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[34]  </w:t>
      </w:r>
      <w:hyperlink w:history="true" r:id="rId233">
        <w:r>
          <w:rPr>
            <w:sz w:val="12"/>
            <w:szCs w:val="12"/>
            <w:color w:val="0D7FAC"/>
            <w:spacing w:val="8"/>
          </w:rPr>
          <w:t>X.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Chen,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C.-J.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Hsieh,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Stabilizing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differentiable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architecture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se</w:t>
        </w:r>
        <w:r>
          <w:rPr>
            <w:sz w:val="12"/>
            <w:szCs w:val="12"/>
            <w:color w:val="0D7FAC"/>
            <w:spacing w:val="7"/>
          </w:rPr>
          <w:t>arch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via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perturbation-based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regularization,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33"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30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1554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33">
        <w:r>
          <w:rPr>
            <w:sz w:val="12"/>
            <w:szCs w:val="12"/>
            <w:color w:val="0D7FAC"/>
            <w:spacing w:val="7"/>
          </w:rPr>
          <w:t>1565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3" w:right="40" w:hanging="315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[35]  </w:t>
      </w:r>
      <w:hyperlink w:history="true" r:id="rId234">
        <w:r>
          <w:rPr>
            <w:sz w:val="12"/>
            <w:szCs w:val="12"/>
            <w:color w:val="0D7FAC"/>
            <w:spacing w:val="6"/>
          </w:rPr>
          <w:t>H.-P. Cheng, F. Liang, M. Li, B.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Cheng,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F. Yan,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H.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Li, V.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Chandra, Y.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Chen,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ScaleNAS: Multi-path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one-shot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NAS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sc</w:t>
        </w:r>
        <w:r>
          <w:rPr>
            <w:sz w:val="12"/>
            <w:szCs w:val="12"/>
            <w:color w:val="0D7FAC"/>
            <w:spacing w:val="5"/>
          </w:rPr>
          <w:t>ale-aware high-resolution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representation,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in: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34">
        <w:r>
          <w:rPr>
            <w:sz w:val="12"/>
            <w:szCs w:val="12"/>
            <w:color w:val="0D7FAC"/>
            <w:spacing w:val="8"/>
          </w:rPr>
          <w:t>Proceedings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Inte</w:t>
        </w:r>
        <w:r>
          <w:rPr>
            <w:sz w:val="12"/>
            <w:szCs w:val="12"/>
            <w:color w:val="0D7FAC"/>
            <w:spacing w:val="7"/>
          </w:rPr>
          <w:t>rnational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Automated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2022,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34">
        <w:r>
          <w:rPr>
            <w:sz w:val="12"/>
            <w:szCs w:val="12"/>
            <w:color w:val="0D7FAC"/>
            <w:spacing w:val="7"/>
          </w:rPr>
          <w:t>15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98"/>
        <w:spacing w:before="32" w:line="22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[36]  </w:t>
      </w:r>
      <w:hyperlink w:history="true" r:id="rId235"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Santra,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J.-W.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Hsieh,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C.-F.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Gradient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descent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effects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differential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</w:t>
        </w:r>
        <w:r>
          <w:rPr>
            <w:sz w:val="12"/>
            <w:szCs w:val="12"/>
            <w:color w:val="0D7FAC"/>
            <w:spacing w:val="6"/>
          </w:rPr>
          <w:t>itecture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search: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survey,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Access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9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(2021)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89602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235">
        <w:r>
          <w:rPr>
            <w:sz w:val="12"/>
            <w:szCs w:val="12"/>
            <w:color w:val="0D7FAC"/>
            <w:spacing w:val="6"/>
          </w:rPr>
          <w:t>89618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12" w:right="40" w:hanging="314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[37]  </w:t>
      </w:r>
      <w:hyperlink w:history="true" r:id="rId236">
        <w:r>
          <w:rPr>
            <w:sz w:val="12"/>
            <w:szCs w:val="12"/>
            <w:color w:val="0D7FAC"/>
            <w:spacing w:val="8"/>
          </w:rPr>
          <w:t>Y. Hirose, N. Yoshinar</w:t>
        </w:r>
        <w:r>
          <w:rPr>
            <w:sz w:val="12"/>
            <w:szCs w:val="12"/>
            <w:color w:val="0D7FAC"/>
            <w:spacing w:val="7"/>
          </w:rPr>
          <w:t>i, S. Shirakawa, NAS-HPO-Bench-II: A benchmark dataset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-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joint optimization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convolutional neural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training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36">
        <w:r>
          <w:rPr>
            <w:sz w:val="12"/>
            <w:szCs w:val="12"/>
            <w:color w:val="0D7FAC"/>
            <w:spacing w:val="8"/>
          </w:rPr>
          <w:t>hyperparameters,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in: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</w:t>
        </w:r>
        <w:r>
          <w:rPr>
            <w:sz w:val="12"/>
            <w:szCs w:val="12"/>
            <w:color w:val="0D7FAC"/>
            <w:spacing w:val="7"/>
          </w:rPr>
          <w:t>f the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Asian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1349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36">
        <w:r>
          <w:rPr>
            <w:sz w:val="12"/>
            <w:szCs w:val="12"/>
            <w:color w:val="0D7FAC"/>
            <w:spacing w:val="7"/>
          </w:rPr>
          <w:t>1364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5" w:right="213" w:hanging="317"/>
        <w:spacing w:before="16" w:line="26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[38]  </w:t>
      </w:r>
      <w:hyperlink w:history="true" r:id="rId237">
        <w:r>
          <w:rPr>
            <w:sz w:val="12"/>
            <w:szCs w:val="12"/>
            <w:color w:val="0D7FAC"/>
            <w:spacing w:val="7"/>
          </w:rPr>
          <w:t>N.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Nayman,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Aﬂalo,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Noy,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Zelnik,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N.A.S.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Hardcore-,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Hard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constrained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differentiable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</w:t>
        </w:r>
        <w:r>
          <w:rPr>
            <w:sz w:val="12"/>
            <w:szCs w:val="12"/>
            <w:color w:val="0D7FAC"/>
            <w:spacing w:val="6"/>
          </w:rPr>
          <w:t>nal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37"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7979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37">
        <w:r>
          <w:rPr>
            <w:sz w:val="12"/>
            <w:szCs w:val="12"/>
            <w:color w:val="0D7FAC"/>
            <w:spacing w:val="7"/>
          </w:rPr>
          <w:t>7990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98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[39]  </w:t>
      </w:r>
      <w:hyperlink w:history="true" r:id="rId238">
        <w:r>
          <w:rPr>
            <w:sz w:val="12"/>
            <w:szCs w:val="12"/>
            <w:color w:val="0D7FAC"/>
            <w:spacing w:val="8"/>
            <w:position w:val="2"/>
          </w:rPr>
          <w:t>J.C.O.</w:t>
        </w:r>
        <w:r>
          <w:rPr>
            <w:sz w:val="12"/>
            <w:szCs w:val="12"/>
            <w:color w:val="0D7FAC"/>
            <w:spacing w:val="17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Koh,</w:t>
        </w:r>
        <w:r>
          <w:rPr>
            <w:sz w:val="12"/>
            <w:szCs w:val="12"/>
            <w:color w:val="0D7FAC"/>
            <w:spacing w:val="18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G.</w:t>
        </w:r>
        <w:r>
          <w:rPr>
            <w:sz w:val="12"/>
            <w:szCs w:val="12"/>
            <w:color w:val="0D7FAC"/>
            <w:spacing w:val="17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Spangenberg,</w:t>
        </w:r>
        <w:r>
          <w:rPr>
            <w:sz w:val="12"/>
            <w:szCs w:val="12"/>
            <w:color w:val="0D7FAC"/>
            <w:spacing w:val="18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S.</w:t>
        </w:r>
        <w:r>
          <w:rPr>
            <w:sz w:val="12"/>
            <w:szCs w:val="12"/>
            <w:color w:val="0D7FAC"/>
            <w:spacing w:val="17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Kant,</w:t>
        </w:r>
        <w:r>
          <w:rPr>
            <w:sz w:val="12"/>
            <w:szCs w:val="12"/>
            <w:color w:val="0D7FAC"/>
            <w:spacing w:val="14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Automated</w:t>
        </w:r>
        <w:r>
          <w:rPr>
            <w:sz w:val="12"/>
            <w:szCs w:val="12"/>
            <w:color w:val="0D7FAC"/>
            <w:spacing w:val="15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machine</w:t>
        </w:r>
        <w:r>
          <w:rPr>
            <w:sz w:val="12"/>
            <w:szCs w:val="12"/>
            <w:color w:val="0D7FAC"/>
            <w:spacing w:val="16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learning</w:t>
        </w:r>
        <w:r>
          <w:rPr>
            <w:sz w:val="12"/>
            <w:szCs w:val="12"/>
            <w:color w:val="0D7FAC"/>
            <w:spacing w:val="16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for</w:t>
        </w:r>
        <w:r>
          <w:rPr>
            <w:sz w:val="12"/>
            <w:szCs w:val="12"/>
            <w:color w:val="0D7FAC"/>
            <w:spacing w:val="14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high-throughput</w:t>
        </w:r>
        <w:r>
          <w:rPr>
            <w:sz w:val="12"/>
            <w:szCs w:val="12"/>
            <w:color w:val="0D7FAC"/>
            <w:spacing w:val="17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image-based</w:t>
        </w:r>
        <w:r>
          <w:rPr>
            <w:sz w:val="12"/>
            <w:szCs w:val="12"/>
            <w:color w:val="0D7FAC"/>
            <w:spacing w:val="16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2"/>
          </w:rPr>
          <w:t>pl</w:t>
        </w:r>
        <w:r>
          <w:rPr>
            <w:sz w:val="12"/>
            <w:szCs w:val="12"/>
            <w:color w:val="0D7FAC"/>
            <w:spacing w:val="7"/>
            <w:position w:val="2"/>
          </w:rPr>
          <w:t>ant</w:t>
        </w:r>
        <w:r>
          <w:rPr>
            <w:sz w:val="12"/>
            <w:szCs w:val="12"/>
            <w:color w:val="0D7FAC"/>
            <w:spacing w:val="16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phenotyping,</w:t>
        </w:r>
        <w:r>
          <w:rPr>
            <w:sz w:val="12"/>
            <w:szCs w:val="12"/>
            <w:color w:val="0D7FAC"/>
            <w:spacing w:val="17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Remote</w:t>
        </w:r>
        <w:r>
          <w:rPr>
            <w:sz w:val="12"/>
            <w:szCs w:val="12"/>
            <w:color w:val="0D7FAC"/>
            <w:spacing w:val="17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Sensing</w:t>
        </w:r>
        <w:r>
          <w:rPr>
            <w:sz w:val="12"/>
            <w:szCs w:val="12"/>
            <w:color w:val="0D7FAC"/>
            <w:spacing w:val="2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13</w:t>
        </w:r>
        <w:r>
          <w:rPr>
            <w:sz w:val="12"/>
            <w:szCs w:val="12"/>
            <w:color w:val="0D7FAC"/>
            <w:spacing w:val="20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(5)</w:t>
        </w:r>
        <w:r>
          <w:rPr>
            <w:sz w:val="12"/>
            <w:szCs w:val="12"/>
            <w:color w:val="0D7FAC"/>
            <w:spacing w:val="2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(2021)</w:t>
        </w:r>
        <w:r>
          <w:rPr>
            <w:sz w:val="12"/>
            <w:szCs w:val="12"/>
            <w:color w:val="0D7FAC"/>
            <w:spacing w:val="18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858</w:t>
        </w:r>
      </w:hyperlink>
      <w:r>
        <w:rPr>
          <w:sz w:val="12"/>
          <w:szCs w:val="12"/>
          <w:spacing w:val="7"/>
          <w:position w:val="2"/>
        </w:rPr>
        <w:t>.</w:t>
      </w:r>
    </w:p>
    <w:p>
      <w:pPr>
        <w:pStyle w:val="BodyText"/>
        <w:ind w:left="411" w:right="138" w:hanging="313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[40]  </w:t>
      </w:r>
      <w:hyperlink w:history="true" r:id="rId239">
        <w:r>
          <w:rPr>
            <w:sz w:val="12"/>
            <w:szCs w:val="12"/>
            <w:color w:val="0D7FAC"/>
            <w:spacing w:val="8"/>
          </w:rPr>
          <w:t>W.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Jia,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W.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Xia,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Y.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Zhao,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H.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Mi</w:t>
        </w:r>
        <w:r>
          <w:rPr>
            <w:sz w:val="12"/>
            <w:szCs w:val="12"/>
            <w:color w:val="0D7FAC"/>
            <w:spacing w:val="7"/>
          </w:rPr>
          <w:t>n,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Y.-X.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Chen,</w:t>
        </w:r>
        <w:r>
          <w:rPr>
            <w:sz w:val="12"/>
            <w:szCs w:val="12"/>
            <w:color w:val="0D7FAC"/>
            <w:spacing w:val="19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2D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3D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palmprint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palm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vein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based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Journal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39">
        <w:r>
          <w:rPr>
            <w:sz w:val="12"/>
            <w:szCs w:val="12"/>
            <w:color w:val="0D7FAC"/>
            <w:spacing w:val="9"/>
          </w:rPr>
          <w:t>Automation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and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Computin</w:t>
        </w:r>
        <w:r>
          <w:rPr>
            <w:sz w:val="12"/>
            <w:szCs w:val="12"/>
            <w:color w:val="0D7FAC"/>
            <w:spacing w:val="8"/>
          </w:rPr>
          <w:t>g</w:t>
        </w:r>
        <w:r>
          <w:rPr>
            <w:sz w:val="12"/>
            <w:szCs w:val="12"/>
            <w:color w:val="0D7FAC"/>
            <w:spacing w:val="2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18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(2021)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377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8"/>
        </w:rPr>
        <w:t>–</w:t>
      </w:r>
      <w:hyperlink w:history="true" r:id="rId239">
        <w:r>
          <w:rPr>
            <w:sz w:val="12"/>
            <w:szCs w:val="12"/>
            <w:color w:val="0D7FAC"/>
            <w:spacing w:val="8"/>
          </w:rPr>
          <w:t>409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13" w:right="41" w:hanging="315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[41]  </w:t>
      </w:r>
      <w:hyperlink w:history="true" r:id="rId240">
        <w:r>
          <w:rPr>
            <w:sz w:val="12"/>
            <w:szCs w:val="12"/>
            <w:color w:val="0D7FAC"/>
            <w:spacing w:val="8"/>
          </w:rPr>
          <w:t>F.P.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Such, A.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Rawal,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J.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Lehman,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K.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Stanley,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J</w:t>
        </w:r>
        <w:r>
          <w:rPr>
            <w:sz w:val="12"/>
            <w:szCs w:val="12"/>
            <w:color w:val="0D7FAC"/>
            <w:spacing w:val="7"/>
          </w:rPr>
          <w:t>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Clune,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Generative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teaching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networks: Accelerating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by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to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generate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synthetic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40">
        <w:r>
          <w:rPr>
            <w:sz w:val="12"/>
            <w:szCs w:val="12"/>
            <w:color w:val="0D7FAC"/>
            <w:spacing w:val="8"/>
          </w:rPr>
          <w:t>training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data,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the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Intern</w:t>
        </w:r>
        <w:r>
          <w:rPr>
            <w:sz w:val="12"/>
            <w:szCs w:val="12"/>
            <w:color w:val="0D7FAC"/>
            <w:spacing w:val="7"/>
          </w:rPr>
          <w:t>ational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9206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40">
        <w:r>
          <w:rPr>
            <w:sz w:val="12"/>
            <w:szCs w:val="12"/>
            <w:color w:val="0D7FAC"/>
            <w:spacing w:val="7"/>
          </w:rPr>
          <w:t>9216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3" w:right="40" w:hanging="315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[42]  </w:t>
      </w:r>
      <w:hyperlink w:history="true" r:id="rId241">
        <w:r>
          <w:rPr>
            <w:sz w:val="12"/>
            <w:szCs w:val="12"/>
            <w:color w:val="0D7FAC"/>
            <w:spacing w:val="7"/>
          </w:rPr>
          <w:t>J. Xu,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Zhao,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 Lin,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R.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Gao, X.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Sun,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H.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Yang,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KNAS: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Green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</w:t>
        </w:r>
        <w:r>
          <w:rPr>
            <w:sz w:val="12"/>
            <w:szCs w:val="12"/>
            <w:color w:val="0D7FAC"/>
            <w:spacing w:val="6"/>
          </w:rPr>
          <w:t>re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search,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</w:t>
        </w:r>
        <w:r>
          <w:rPr>
            <w:sz w:val="12"/>
            <w:szCs w:val="12"/>
            <w:color w:val="0D7FAC"/>
            <w:spacing w:val="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International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Machine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Learning,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41">
        <w:r>
          <w:rPr>
            <w:sz w:val="12"/>
            <w:szCs w:val="12"/>
            <w:color w:val="0D7FAC"/>
          </w:rPr>
          <w:t>PMLR</w:t>
        </w:r>
        <w:r>
          <w:rPr>
            <w:sz w:val="12"/>
            <w:szCs w:val="12"/>
            <w:color w:val="0D7FAC"/>
            <w:spacing w:val="11"/>
          </w:rPr>
          <w:t>,</w:t>
        </w:r>
        <w:r>
          <w:rPr>
            <w:sz w:val="12"/>
            <w:szCs w:val="12"/>
            <w:color w:val="0D7FAC"/>
            <w:spacing w:val="29"/>
          </w:rPr>
          <w:t xml:space="preserve"> </w:t>
        </w:r>
        <w:r>
          <w:rPr>
            <w:sz w:val="12"/>
            <w:szCs w:val="12"/>
            <w:color w:val="0D7FAC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York</w:t>
        </w:r>
        <w:r>
          <w:rPr>
            <w:sz w:val="12"/>
            <w:szCs w:val="12"/>
            <w:color w:val="0D7FAC"/>
            <w:spacing w:val="11"/>
          </w:rPr>
          <w:t>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2021,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1"/>
          </w:rPr>
          <w:t>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11613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1"/>
        </w:rPr>
        <w:t>–</w:t>
      </w:r>
      <w:hyperlink w:history="true" r:id="rId241">
        <w:r>
          <w:rPr>
            <w:sz w:val="12"/>
            <w:szCs w:val="12"/>
            <w:color w:val="0D7FAC"/>
            <w:spacing w:val="11"/>
          </w:rPr>
          <w:t>11625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13" w:right="40" w:hanging="315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[43]  </w:t>
      </w:r>
      <w:hyperlink w:history="true" r:id="rId242">
        <w:r>
          <w:rPr>
            <w:sz w:val="12"/>
            <w:szCs w:val="12"/>
            <w:color w:val="0D7FAC"/>
            <w:spacing w:val="7"/>
          </w:rPr>
          <w:t>Y. Zhao, L. Wang, Y. Tian, R. Fonseca, T. Guo, Few-shot neural archi</w:t>
        </w:r>
        <w:r>
          <w:rPr>
            <w:sz w:val="12"/>
            <w:szCs w:val="12"/>
            <w:color w:val="0D7FAC"/>
            <w:spacing w:val="6"/>
          </w:rPr>
          <w:t>tecture search, in: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</w:t>
        </w:r>
        <w:r>
          <w:rPr>
            <w:sz w:val="12"/>
            <w:szCs w:val="12"/>
            <w:color w:val="0D7FAC"/>
            <w:spacing w:val="-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 International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Machine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Learning,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PMLR,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42">
        <w:r>
          <w:rPr>
            <w:sz w:val="12"/>
            <w:szCs w:val="12"/>
            <w:color w:val="0D7FAC"/>
          </w:rPr>
          <w:t>New</w:t>
        </w:r>
        <w:r>
          <w:rPr>
            <w:sz w:val="12"/>
            <w:szCs w:val="12"/>
            <w:color w:val="0D7FAC"/>
            <w:spacing w:val="30"/>
          </w:rPr>
          <w:t xml:space="preserve"> </w:t>
        </w:r>
        <w:r>
          <w:rPr>
            <w:sz w:val="12"/>
            <w:szCs w:val="12"/>
            <w:color w:val="0D7FAC"/>
          </w:rPr>
          <w:t>York</w:t>
        </w:r>
        <w:r>
          <w:rPr>
            <w:sz w:val="12"/>
            <w:szCs w:val="12"/>
            <w:color w:val="0D7FAC"/>
            <w:spacing w:val="11"/>
          </w:rPr>
          <w:t>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2021,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1"/>
          </w:rPr>
          <w:t>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12707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1"/>
        </w:rPr>
        <w:t>–</w:t>
      </w:r>
      <w:hyperlink w:history="true" r:id="rId242">
        <w:r>
          <w:rPr>
            <w:sz w:val="12"/>
            <w:szCs w:val="12"/>
            <w:color w:val="0D7FAC"/>
            <w:spacing w:val="11"/>
          </w:rPr>
          <w:t>12718</w:t>
        </w:r>
      </w:hyperlink>
      <w:r>
        <w:rPr>
          <w:sz w:val="12"/>
          <w:szCs w:val="12"/>
          <w:spacing w:val="11"/>
        </w:rPr>
        <w:t>.</w:t>
      </w:r>
    </w:p>
    <w:p>
      <w:pPr>
        <w:spacing w:line="249" w:lineRule="auto"/>
        <w:sectPr>
          <w:headerReference w:type="default" r:id="rId198"/>
          <w:footerReference w:type="default" r:id="rId199"/>
          <w:pgSz w:w="10886" w:h="14854"/>
          <w:pgMar w:top="817" w:right="779" w:bottom="792" w:left="778" w:header="660" w:footer="679" w:gutter="0"/>
        </w:sectPr>
        <w:rPr>
          <w:sz w:val="12"/>
          <w:szCs w:val="12"/>
        </w:rPr>
      </w:pPr>
    </w:p>
    <w:p>
      <w:pPr>
        <w:spacing w:before="260" w:line="209" w:lineRule="auto"/>
        <w:jc w:val="right"/>
        <w:rPr>
          <w:rFonts w:ascii="Malgun Gothic" w:hAnsi="Malgun Gothic" w:eastAsia="Malgun Gothic" w:cs="Malgun Gothic"/>
          <w:sz w:val="12"/>
          <w:szCs w:val="12"/>
        </w:rPr>
      </w:pPr>
      <w:r>
        <w:rPr>
          <w:rFonts w:ascii="Malgun Gothic" w:hAnsi="Malgun Gothic" w:eastAsia="Malgun Gothic" w:cs="Malgun Gothic"/>
          <w:sz w:val="12"/>
          <w:szCs w:val="12"/>
          <w:spacing w:val="1"/>
        </w:rPr>
        <w:t>I. </w:t>
      </w:r>
      <w:r>
        <w:rPr>
          <w:rFonts w:ascii="Malgun Gothic" w:hAnsi="Malgun Gothic" w:eastAsia="Malgun Gothic" w:cs="Malgun Gothic"/>
          <w:sz w:val="12"/>
          <w:szCs w:val="12"/>
        </w:rPr>
        <w:t>Salehin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et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al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.                                                                                         </w:t>
      </w:r>
      <w:r>
        <w:rPr>
          <w:rFonts w:ascii="Malgun Gothic" w:hAnsi="Malgun Gothic" w:eastAsia="Malgun Gothic" w:cs="Malgun Gothic"/>
          <w:sz w:val="12"/>
          <w:szCs w:val="12"/>
        </w:rPr>
        <w:t xml:space="preserve">                                        Journal of Information and Intelligence 2 (2024) 52</w:t>
      </w:r>
      <w:r>
        <w:rPr>
          <w:rFonts w:ascii="Arial" w:hAnsi="Arial" w:eastAsia="Arial" w:cs="Arial"/>
          <w:sz w:val="12"/>
          <w:szCs w:val="12"/>
        </w:rPr>
        <w:t>–</w:t>
      </w:r>
      <w:r>
        <w:rPr>
          <w:rFonts w:ascii="Malgun Gothic" w:hAnsi="Malgun Gothic" w:eastAsia="Malgun Gothic" w:cs="Malgun Gothic"/>
          <w:sz w:val="12"/>
          <w:szCs w:val="12"/>
        </w:rPr>
        <w:t>81</w:t>
      </w:r>
    </w:p>
    <w:p>
      <w:pPr>
        <w:pStyle w:val="BodyText"/>
        <w:ind w:left="413" w:right="40" w:hanging="315"/>
        <w:spacing w:before="188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[44]  </w:t>
      </w:r>
      <w:hyperlink w:history="true" r:id="rId244">
        <w:r>
          <w:rPr>
            <w:sz w:val="12"/>
            <w:szCs w:val="12"/>
            <w:color w:val="0D7FAC"/>
            <w:spacing w:val="7"/>
          </w:rPr>
          <w:t>H. Zhou, M. Yang, J. Wang, W. Pan, BayesNAS: A Bayesian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approach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search,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 International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</w:t>
        </w:r>
        <w:r>
          <w:rPr>
            <w:sz w:val="12"/>
            <w:szCs w:val="12"/>
            <w:color w:val="0D7FAC"/>
            <w:spacing w:val="6"/>
          </w:rPr>
          <w:t>ce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Machine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44">
        <w:r>
          <w:rPr>
            <w:sz w:val="12"/>
            <w:szCs w:val="12"/>
            <w:color w:val="0D7FAC"/>
          </w:rPr>
          <w:t>Learning</w:t>
        </w:r>
        <w:r>
          <w:rPr>
            <w:sz w:val="12"/>
            <w:szCs w:val="12"/>
            <w:color w:val="0D7FAC"/>
            <w:spacing w:val="14"/>
          </w:rPr>
          <w:t>,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</w:rPr>
          <w:t>PMLR</w:t>
        </w:r>
        <w:r>
          <w:rPr>
            <w:sz w:val="12"/>
            <w:szCs w:val="12"/>
            <w:color w:val="0D7FAC"/>
            <w:spacing w:val="14"/>
          </w:rPr>
          <w:t>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</w:rPr>
          <w:t>New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</w:rPr>
          <w:t>York</w:t>
        </w:r>
        <w:r>
          <w:rPr>
            <w:sz w:val="12"/>
            <w:szCs w:val="12"/>
            <w:color w:val="0D7FAC"/>
            <w:spacing w:val="14"/>
          </w:rPr>
          <w:t>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14"/>
          </w:rPr>
          <w:t>2019,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4"/>
          </w:rPr>
          <w:t>.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14"/>
          </w:rPr>
          <w:t>7603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4"/>
        </w:rPr>
        <w:t>–</w:t>
      </w:r>
      <w:hyperlink w:history="true" r:id="rId244">
        <w:r>
          <w:rPr>
            <w:sz w:val="12"/>
            <w:szCs w:val="12"/>
            <w:color w:val="0D7FAC"/>
            <w:spacing w:val="14"/>
          </w:rPr>
          <w:t>7613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14" w:right="323" w:hanging="316"/>
        <w:spacing w:before="31" w:line="25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[45]  </w:t>
      </w:r>
      <w:hyperlink w:history="true" r:id="rId245">
        <w:r>
          <w:rPr>
            <w:sz w:val="12"/>
            <w:szCs w:val="12"/>
            <w:color w:val="0D7FAC"/>
            <w:spacing w:val="7"/>
          </w:rPr>
          <w:t>Z.</w:t>
        </w:r>
        <w:r>
          <w:rPr>
            <w:sz w:val="12"/>
            <w:szCs w:val="12"/>
            <w:color w:val="0D7FAC"/>
            <w:spacing w:val="2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Lu,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Cheng,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Jin,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K.C.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Tan,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Deb,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multiobjective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optimization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benchmarks: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Problem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formulation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performance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45">
        <w:r>
          <w:rPr>
            <w:sz w:val="12"/>
            <w:szCs w:val="12"/>
            <w:color w:val="0D7FAC"/>
            <w:spacing w:val="7"/>
          </w:rPr>
          <w:t>assessment,</w:t>
        </w:r>
        <w:r>
          <w:rPr>
            <w:sz w:val="12"/>
            <w:szCs w:val="12"/>
            <w:color w:val="0D7FAC"/>
            <w:spacing w:val="2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Transactions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Evolutionary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Computation,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2023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3" w:right="40" w:hanging="315"/>
        <w:spacing w:before="15" w:line="26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[46]  </w:t>
      </w:r>
      <w:hyperlink w:history="true" r:id="rId246">
        <w:r>
          <w:rPr>
            <w:sz w:val="12"/>
            <w:szCs w:val="12"/>
            <w:color w:val="0D7FAC"/>
            <w:spacing w:val="7"/>
          </w:rPr>
          <w:t>N. Klyuchnikov, I.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Troﬁmov,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E.</w:t>
        </w:r>
        <w:r>
          <w:rPr>
            <w:sz w:val="12"/>
            <w:szCs w:val="12"/>
            <w:color w:val="0D7FAC"/>
            <w:spacing w:val="6"/>
          </w:rPr>
          <w:t xml:space="preserve"> Artemova,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M.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Salnikov,</w:t>
        </w:r>
        <w:r>
          <w:rPr>
            <w:sz w:val="12"/>
            <w:szCs w:val="12"/>
            <w:color w:val="0D7FAC"/>
            <w:spacing w:val="9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M.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Fedorov,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A.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Filippov,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E.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Burnaev,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N.L.P.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NAS-Bench-NLP: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Neural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benchmark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46">
        <w:r>
          <w:rPr>
            <w:sz w:val="12"/>
            <w:szCs w:val="12"/>
            <w:color w:val="0D7FAC"/>
            <w:spacing w:val="7"/>
          </w:rPr>
          <w:t>natural</w:t>
        </w:r>
        <w:r>
          <w:rPr>
            <w:sz w:val="12"/>
            <w:szCs w:val="12"/>
            <w:color w:val="0D7FAC"/>
            <w:spacing w:val="3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language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processing,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Access</w:t>
        </w:r>
        <w:r>
          <w:rPr>
            <w:sz w:val="12"/>
            <w:szCs w:val="12"/>
            <w:color w:val="0D7FAC"/>
            <w:spacing w:val="2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10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(2022)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45736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46">
        <w:r>
          <w:rPr>
            <w:sz w:val="12"/>
            <w:szCs w:val="12"/>
            <w:color w:val="0D7FAC"/>
            <w:spacing w:val="7"/>
          </w:rPr>
          <w:t>45747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3" w:right="72" w:hanging="315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[47]  </w:t>
      </w:r>
      <w:hyperlink w:history="true" r:id="rId247">
        <w:r>
          <w:rPr>
            <w:sz w:val="12"/>
            <w:szCs w:val="12"/>
            <w:color w:val="0D7FAC"/>
            <w:spacing w:val="7"/>
          </w:rPr>
          <w:t>T.</w:t>
        </w:r>
        <w:r>
          <w:rPr>
            <w:sz w:val="12"/>
            <w:szCs w:val="12"/>
            <w:color w:val="0D7FAC"/>
            <w:spacing w:val="3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Chau,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Ł</w:t>
        </w:r>
        <w:r>
          <w:rPr>
            <w:sz w:val="12"/>
            <w:szCs w:val="12"/>
            <w:color w:val="0D7FAC"/>
            <w:spacing w:val="7"/>
          </w:rPr>
          <w:t>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Dudziak,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H.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Wen,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Lane,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Abdelfattah,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BLOX: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Macro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benchmark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algorithms,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Advances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Information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47">
        <w:r>
          <w:rPr>
            <w:sz w:val="12"/>
            <w:szCs w:val="12"/>
            <w:color w:val="0D7FAC"/>
          </w:rPr>
          <w:t>Processing</w:t>
        </w:r>
        <w:r>
          <w:rPr>
            <w:sz w:val="12"/>
            <w:szCs w:val="12"/>
            <w:color w:val="0D7FAC"/>
            <w:spacing w:val="32"/>
            <w:w w:val="103"/>
          </w:rPr>
          <w:t xml:space="preserve"> </w:t>
        </w:r>
        <w:r>
          <w:rPr>
            <w:sz w:val="12"/>
            <w:szCs w:val="12"/>
            <w:color w:val="0D7FAC"/>
          </w:rPr>
          <w:t>Systems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14"/>
          </w:rPr>
          <w:t>35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14"/>
          </w:rPr>
          <w:t>(2022)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14"/>
          </w:rPr>
          <w:t>30851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4"/>
        </w:rPr>
        <w:t>–</w:t>
      </w:r>
      <w:hyperlink w:history="true" r:id="rId247">
        <w:r>
          <w:rPr>
            <w:sz w:val="12"/>
            <w:szCs w:val="12"/>
            <w:color w:val="0D7FAC"/>
            <w:spacing w:val="14"/>
          </w:rPr>
          <w:t>30864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413" w:right="40" w:hanging="315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[48]  </w:t>
      </w:r>
      <w:hyperlink w:history="true" r:id="rId248">
        <w:r>
          <w:rPr>
            <w:sz w:val="12"/>
            <w:szCs w:val="12"/>
            <w:color w:val="0D7FAC"/>
            <w:spacing w:val="7"/>
          </w:rPr>
          <w:t>B. Lyu,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 Wen,</w:t>
        </w:r>
        <w:r>
          <w:rPr>
            <w:sz w:val="12"/>
            <w:szCs w:val="12"/>
            <w:color w:val="0D7FAC"/>
            <w:spacing w:val="9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 Yang,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Chang,</w:t>
        </w:r>
        <w:r>
          <w:rPr>
            <w:sz w:val="12"/>
            <w:szCs w:val="12"/>
            <w:color w:val="0D7FAC"/>
            <w:spacing w:val="11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Sun,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</w:t>
        </w:r>
        <w:r>
          <w:rPr>
            <w:sz w:val="12"/>
            <w:szCs w:val="12"/>
            <w:color w:val="0D7FAC"/>
            <w:spacing w:val="6"/>
          </w:rPr>
          <w:t>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Chen,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T.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Huang,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Designing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efﬁcient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bit-level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sparsity-tolerant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memristive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networks,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Transactions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Neural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48">
        <w:r>
          <w:rPr>
            <w:sz w:val="12"/>
            <w:szCs w:val="12"/>
            <w:color w:val="0D7FAC"/>
            <w:spacing w:val="7"/>
          </w:rPr>
          <w:t>Networks</w:t>
        </w:r>
        <w:r>
          <w:rPr>
            <w:sz w:val="12"/>
            <w:szCs w:val="12"/>
            <w:color w:val="0D7FAC"/>
            <w:spacing w:val="2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Systems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</w:t>
        </w:r>
        <w:r>
          <w:rPr>
            <w:sz w:val="12"/>
            <w:szCs w:val="12"/>
            <w:color w:val="0D7FAC"/>
            <w:spacing w:val="2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(2023)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48">
        <w:r>
          <w:rPr>
            <w:sz w:val="12"/>
            <w:szCs w:val="12"/>
            <w:color w:val="0D7FAC"/>
            <w:spacing w:val="7"/>
          </w:rPr>
          <w:t>10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98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[49]  S.</w:t>
      </w:r>
      <w:r>
        <w:rPr>
          <w:sz w:val="12"/>
          <w:szCs w:val="12"/>
          <w:spacing w:val="19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Tuli,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N.K.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Jha,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EdgeTran:</w:t>
      </w:r>
      <w:r>
        <w:rPr>
          <w:sz w:val="12"/>
          <w:szCs w:val="12"/>
          <w:spacing w:val="17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Co-designing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transformers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for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efﬁcient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inference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on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mobile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edge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platforms,</w:t>
      </w:r>
      <w:r>
        <w:rPr>
          <w:sz w:val="12"/>
          <w:szCs w:val="12"/>
          <w:spacing w:val="18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2023,</w:t>
      </w:r>
      <w:r>
        <w:rPr>
          <w:sz w:val="12"/>
          <w:szCs w:val="12"/>
          <w:spacing w:val="13"/>
          <w:w w:val="103"/>
          <w:position w:val="2"/>
        </w:rPr>
        <w:t xml:space="preserve"> </w:t>
      </w:r>
      <w:hyperlink w:history="true" r:id="rId249">
        <w:r>
          <w:rPr>
            <w:sz w:val="12"/>
            <w:szCs w:val="12"/>
            <w:color w:val="0D7FAC"/>
            <w:spacing w:val="8"/>
            <w:position w:val="2"/>
          </w:rPr>
          <w:t>https://arxiv.org/pdf/2303.13745.pdf</w:t>
        </w:r>
        <w:r>
          <w:rPr>
            <w:sz w:val="12"/>
            <w:szCs w:val="12"/>
            <w:spacing w:val="8"/>
            <w:position w:val="2"/>
          </w:rPr>
          <w:t>.</w:t>
        </w:r>
      </w:hyperlink>
    </w:p>
    <w:p>
      <w:pPr>
        <w:pStyle w:val="BodyText"/>
        <w:ind w:left="413" w:right="41" w:hanging="315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[50]  H. Wang,</w:t>
      </w:r>
      <w:r>
        <w:rPr>
          <w:sz w:val="12"/>
          <w:szCs w:val="12"/>
          <w:spacing w:val="33"/>
          <w:w w:val="102"/>
        </w:rPr>
        <w:t xml:space="preserve"> </w:t>
      </w:r>
      <w:r>
        <w:rPr>
          <w:sz w:val="12"/>
          <w:szCs w:val="12"/>
          <w:spacing w:val="7"/>
        </w:rPr>
        <w:t>Z. Wu,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Z.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Liu,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H.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Cai,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L.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Zhu,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C.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Gan,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S.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Han,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HAT: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Hardware-aware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transformers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efﬁcient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natural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language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processing,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2020,</w:t>
      </w:r>
      <w:r>
        <w:rPr>
          <w:sz w:val="12"/>
          <w:szCs w:val="12"/>
          <w:spacing w:val="9"/>
          <w:w w:val="101"/>
        </w:rPr>
        <w:t xml:space="preserve"> </w:t>
      </w:r>
      <w:hyperlink w:history="true" r:id="rId250">
        <w:r>
          <w:rPr>
            <w:sz w:val="12"/>
            <w:szCs w:val="12"/>
            <w:color w:val="0D7FAC"/>
            <w:spacing w:val="7"/>
          </w:rPr>
          <w:t>https://arxiv.org/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50">
        <w:r>
          <w:rPr>
            <w:sz w:val="12"/>
            <w:szCs w:val="12"/>
            <w:color w:val="0D7FAC"/>
          </w:rPr>
          <w:t>pdf</w:t>
        </w:r>
        <w:r>
          <w:rPr>
            <w:sz w:val="12"/>
            <w:szCs w:val="12"/>
            <w:color w:val="0D7FAC"/>
            <w:spacing w:val="15"/>
          </w:rPr>
          <w:t>/2005.14187.</w:t>
        </w:r>
        <w:r>
          <w:rPr>
            <w:sz w:val="12"/>
            <w:szCs w:val="12"/>
            <w:color w:val="0D7FAC"/>
          </w:rPr>
          <w:t>pdf</w:t>
        </w:r>
      </w:hyperlink>
      <w:r>
        <w:rPr>
          <w:sz w:val="12"/>
          <w:szCs w:val="12"/>
          <w:spacing w:val="15"/>
        </w:rPr>
        <w:t>.</w:t>
      </w:r>
    </w:p>
    <w:p>
      <w:pPr>
        <w:pStyle w:val="BodyText"/>
        <w:ind w:left="418" w:right="40" w:hanging="320"/>
        <w:spacing w:before="15" w:line="26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[51]  </w:t>
      </w:r>
      <w:hyperlink w:history="true" r:id="rId251">
        <w:r>
          <w:rPr>
            <w:sz w:val="12"/>
            <w:szCs w:val="12"/>
            <w:color w:val="0D7FAC"/>
            <w:spacing w:val="7"/>
          </w:rPr>
          <w:t>S. Tuli, B. Dedhia, S. Tuli, N.K. Jha,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FlexiBERT, Are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current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transformer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architectures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too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homogeneous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rigid?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Journal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</w:t>
        </w:r>
        <w:r>
          <w:rPr>
            <w:sz w:val="12"/>
            <w:szCs w:val="12"/>
            <w:color w:val="0D7FAC"/>
            <w:spacing w:val="-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Artiﬁcial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Intel</w:t>
        </w:r>
        <w:r>
          <w:rPr>
            <w:sz w:val="12"/>
            <w:szCs w:val="12"/>
            <w:color w:val="0D7FAC"/>
            <w:spacing w:val="6"/>
          </w:rPr>
          <w:t>ligence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Research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77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51">
        <w:r>
          <w:rPr>
            <w:sz w:val="12"/>
            <w:szCs w:val="12"/>
            <w:color w:val="0D7FAC"/>
            <w:spacing w:val="8"/>
          </w:rPr>
          <w:t>(2023)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39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8"/>
        </w:rPr>
        <w:t>–</w:t>
      </w:r>
      <w:hyperlink w:history="true" r:id="rId251">
        <w:r>
          <w:rPr>
            <w:sz w:val="12"/>
            <w:szCs w:val="12"/>
            <w:color w:val="0D7FAC"/>
            <w:spacing w:val="8"/>
          </w:rPr>
          <w:t>70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14" w:right="40" w:hanging="316"/>
        <w:spacing w:before="3" w:line="27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[52]  </w:t>
      </w:r>
      <w:hyperlink w:history="true" r:id="rId252">
        <w:r>
          <w:rPr>
            <w:sz w:val="12"/>
            <w:szCs w:val="12"/>
            <w:color w:val="0D7FAC"/>
            <w:spacing w:val="7"/>
          </w:rPr>
          <w:t>M.A.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Khan,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Iqbal,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Imran,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Jamil,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D.-H.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Kim, An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optimized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ensemble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prediction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model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using AutoML based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soft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voting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classiﬁer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intrusion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52">
        <w:r>
          <w:rPr>
            <w:sz w:val="12"/>
            <w:szCs w:val="12"/>
            <w:color w:val="0D7FAC"/>
            <w:spacing w:val="9"/>
          </w:rPr>
          <w:t>detection,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Journal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of Network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and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Comp</w:t>
        </w:r>
        <w:r>
          <w:rPr>
            <w:sz w:val="12"/>
            <w:szCs w:val="12"/>
            <w:color w:val="0D7FAC"/>
            <w:spacing w:val="8"/>
          </w:rPr>
          <w:t>uter Applications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212</w:t>
        </w:r>
        <w:r>
          <w:rPr>
            <w:sz w:val="12"/>
            <w:szCs w:val="12"/>
            <w:color w:val="0D7FAC"/>
            <w:spacing w:val="21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(2023)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103560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98"/>
        <w:spacing w:before="31" w:line="221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[53]  </w:t>
      </w:r>
      <w:hyperlink w:history="true" r:id="rId253"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Karras,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Karras,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N.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Schizas,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Avlonitis,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Sioutas,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AutoML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with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bayesian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optimizations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big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management,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6"/>
          </w:rPr>
          <w:t>formation</w:t>
        </w:r>
        <w:r>
          <w:rPr>
            <w:sz w:val="12"/>
            <w:szCs w:val="12"/>
            <w:color w:val="0D7FAC"/>
            <w:spacing w:val="2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14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(4)</w:t>
        </w:r>
        <w:r>
          <w:rPr>
            <w:sz w:val="12"/>
            <w:szCs w:val="12"/>
            <w:color w:val="0D7FAC"/>
            <w:spacing w:val="19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(2023)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223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13" w:right="39" w:hanging="315"/>
        <w:spacing w:before="34" w:line="248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[54]  </w:t>
      </w:r>
      <w:hyperlink w:history="true" r:id="rId254">
        <w:r>
          <w:rPr>
            <w:sz w:val="12"/>
            <w:szCs w:val="12"/>
            <w:color w:val="0D7FAC"/>
            <w:spacing w:val="7"/>
          </w:rPr>
          <w:t>H.A. Madni, M. Umer, A.</w:t>
        </w:r>
        <w:r>
          <w:rPr>
            <w:sz w:val="12"/>
            <w:szCs w:val="12"/>
            <w:color w:val="0D7FAC"/>
            <w:spacing w:val="9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Ishaq,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N.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Abuzinadah,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O.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Saidani,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 Alsubai,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Hamdi,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I.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Ashraf,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Water-quality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prediction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based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</w:t>
        </w:r>
        <w:r>
          <w:rPr>
            <w:sz w:val="9"/>
            <w:szCs w:val="9"/>
            <w:color w:val="0D7FAC"/>
            <w:spacing w:val="6"/>
          </w:rPr>
          <w:t>2</w:t>
        </w:r>
      </w:hyperlink>
      <w:hyperlink w:history="true" r:id="rId254">
        <w:r>
          <w:rPr>
            <w:sz w:val="12"/>
            <w:szCs w:val="12"/>
            <w:color w:val="0D7FAC"/>
            <w:spacing w:val="6"/>
          </w:rPr>
          <w:t>O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AutoML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explainable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AI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54">
        <w:r>
          <w:rPr>
            <w:sz w:val="12"/>
            <w:szCs w:val="12"/>
            <w:color w:val="0D7FAC"/>
            <w:spacing w:val="8"/>
          </w:rPr>
          <w:t>techniques,</w:t>
        </w:r>
        <w:r>
          <w:rPr>
            <w:sz w:val="12"/>
            <w:szCs w:val="12"/>
            <w:color w:val="0D7FAC"/>
            <w:spacing w:val="20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Water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15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(3)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(2023)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475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11" w:right="305" w:hanging="313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[55]  </w:t>
      </w:r>
      <w:hyperlink w:history="true" r:id="rId255">
        <w:r>
          <w:rPr>
            <w:sz w:val="12"/>
            <w:szCs w:val="12"/>
            <w:color w:val="0D7FAC"/>
            <w:spacing w:val="7"/>
          </w:rPr>
          <w:t>E.K.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Sahin,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Demir.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Greedy-AutoML,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novel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greedy-based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stacking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ensemble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framework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assessing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soi</w:t>
        </w:r>
        <w:r>
          <w:rPr>
            <w:sz w:val="12"/>
            <w:szCs w:val="12"/>
            <w:color w:val="0D7FAC"/>
            <w:spacing w:val="6"/>
          </w:rPr>
          <w:t>l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liquefaction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potential,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Engineering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55">
        <w:r>
          <w:rPr>
            <w:sz w:val="12"/>
            <w:szCs w:val="12"/>
            <w:color w:val="0D7FAC"/>
            <w:spacing w:val="8"/>
          </w:rPr>
          <w:t>Applications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Artiﬁcial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</w:t>
        </w:r>
        <w:r>
          <w:rPr>
            <w:sz w:val="12"/>
            <w:szCs w:val="12"/>
            <w:color w:val="0D7FAC"/>
            <w:spacing w:val="7"/>
          </w:rPr>
          <w:t>telligence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119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(2023)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105732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20" w:right="77" w:hanging="322"/>
        <w:spacing w:before="33" w:line="27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[56]  </w:t>
      </w:r>
      <w:hyperlink w:history="true" r:id="rId256">
        <w:r>
          <w:rPr>
            <w:sz w:val="12"/>
            <w:szCs w:val="12"/>
            <w:color w:val="0D7FAC"/>
            <w:spacing w:val="7"/>
          </w:rPr>
          <w:t>L.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Deng,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MNIST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database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handwritten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digit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images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research  [Best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Web],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Signal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Processing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Magazine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29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(6)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</w:t>
        </w:r>
        <w:r>
          <w:rPr>
            <w:sz w:val="12"/>
            <w:szCs w:val="12"/>
            <w:color w:val="0D7FAC"/>
            <w:spacing w:val="6"/>
          </w:rPr>
          <w:t>012)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56">
        <w:r>
          <w:rPr>
            <w:sz w:val="12"/>
            <w:szCs w:val="12"/>
            <w:color w:val="0D7FAC"/>
            <w:spacing w:val="8"/>
          </w:rPr>
          <w:t>141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8"/>
        </w:rPr>
        <w:t>–</w:t>
      </w:r>
      <w:hyperlink w:history="true" r:id="rId256">
        <w:r>
          <w:rPr>
            <w:sz w:val="12"/>
            <w:szCs w:val="12"/>
            <w:color w:val="0D7FAC"/>
            <w:spacing w:val="8"/>
          </w:rPr>
          <w:t>142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98"/>
        <w:spacing w:before="8" w:line="221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[57]  </w:t>
      </w:r>
      <w:hyperlink w:history="true" r:id="rId257"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3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Krizhevsky,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Hinton,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multiple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layers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features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from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tiny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images,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Handbook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Systemic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Autoimmune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Diseases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(4)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(2009)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5" w:right="76" w:hanging="317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[58]  </w:t>
      </w:r>
      <w:hyperlink w:history="true" r:id="rId258">
        <w:r>
          <w:rPr>
            <w:sz w:val="12"/>
            <w:szCs w:val="12"/>
            <w:color w:val="0D7FAC"/>
            <w:spacing w:val="6"/>
          </w:rPr>
          <w:t>J.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Deng,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Dong,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Socher,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L.-J.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Fei-Fei,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ImageNet: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large-scale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hierarchical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image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database,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2009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</w:t>
        </w:r>
        <w:r>
          <w:rPr>
            <w:sz w:val="12"/>
            <w:szCs w:val="12"/>
            <w:color w:val="0D7FAC"/>
            <w:spacing w:val="5"/>
          </w:rPr>
          <w:t>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58"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2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2009,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248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58">
        <w:r>
          <w:rPr>
            <w:sz w:val="12"/>
            <w:szCs w:val="12"/>
            <w:color w:val="0D7FAC"/>
            <w:spacing w:val="7"/>
          </w:rPr>
          <w:t>255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8" w:right="40" w:hanging="320"/>
        <w:spacing w:before="33" w:line="249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[59]  </w:t>
      </w:r>
      <w:hyperlink w:history="true" r:id="rId259">
        <w:r>
          <w:rPr>
            <w:sz w:val="12"/>
            <w:szCs w:val="12"/>
            <w:color w:val="0D7FAC"/>
            <w:spacing w:val="6"/>
          </w:rPr>
          <w:t>X. Li, C. Xu, X. Wang, W. Lan, Z. Jia, G. Yang,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J. Xu,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COCO-CN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cross-lingual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image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tagging,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capt</w:t>
        </w:r>
        <w:r>
          <w:rPr>
            <w:sz w:val="12"/>
            <w:szCs w:val="12"/>
            <w:color w:val="0D7FAC"/>
            <w:spacing w:val="5"/>
          </w:rPr>
          <w:t>ioning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and retrieval,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IEEE</w:t>
        </w:r>
        <w:r>
          <w:rPr>
            <w:sz w:val="12"/>
            <w:szCs w:val="12"/>
            <w:color w:val="0D7FAC"/>
            <w:spacing w:val="4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Transactions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on Multimedia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21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(9)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59">
        <w:r>
          <w:rPr>
            <w:sz w:val="12"/>
            <w:szCs w:val="12"/>
            <w:color w:val="0D7FAC"/>
            <w:spacing w:val="9"/>
          </w:rPr>
          <w:t>(2019)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2347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9"/>
        </w:rPr>
        <w:t>–</w:t>
      </w:r>
      <w:hyperlink w:history="true" r:id="rId259">
        <w:r>
          <w:rPr>
            <w:sz w:val="12"/>
            <w:szCs w:val="12"/>
            <w:color w:val="0D7FAC"/>
            <w:spacing w:val="9"/>
          </w:rPr>
          <w:t>2360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13" w:right="40" w:hanging="315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[60]  </w:t>
      </w:r>
      <w:hyperlink w:history="true" r:id="rId260">
        <w:r>
          <w:rPr>
            <w:sz w:val="12"/>
            <w:szCs w:val="12"/>
            <w:color w:val="0D7FAC"/>
            <w:spacing w:val="7"/>
          </w:rPr>
          <w:t>J. Krause, B. Sapp, A. Howard, H. Zhou, A. Toshev,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T.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Duerig, J.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Philbin,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L.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</w:t>
        </w:r>
        <w:r>
          <w:rPr>
            <w:sz w:val="12"/>
            <w:szCs w:val="12"/>
            <w:color w:val="0D7FAC"/>
            <w:spacing w:val="6"/>
          </w:rPr>
          <w:t>ei-Fei,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 unreasonable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effectiveness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</w:t>
        </w:r>
        <w:r>
          <w:rPr>
            <w:sz w:val="12"/>
            <w:szCs w:val="12"/>
            <w:color w:val="0D7FAC"/>
            <w:spacing w:val="-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noisy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data for ﬁne-grained recognition,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60">
        <w:r>
          <w:rPr>
            <w:sz w:val="12"/>
            <w:szCs w:val="12"/>
            <w:color w:val="0D7FAC"/>
            <w:spacing w:val="8"/>
          </w:rPr>
          <w:t>Proceedings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the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2016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European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Computer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Vision,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Sprin</w:t>
        </w:r>
        <w:r>
          <w:rPr>
            <w:sz w:val="12"/>
            <w:szCs w:val="12"/>
            <w:color w:val="0D7FAC"/>
            <w:spacing w:val="7"/>
          </w:rPr>
          <w:t>ger,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Cham,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2016,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301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60">
        <w:r>
          <w:rPr>
            <w:sz w:val="12"/>
            <w:szCs w:val="12"/>
            <w:color w:val="0D7FAC"/>
            <w:spacing w:val="7"/>
          </w:rPr>
          <w:t>320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4" w:right="39" w:hanging="316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[61]  </w:t>
      </w:r>
      <w:hyperlink w:history="true" r:id="rId261">
        <w:r>
          <w:rPr>
            <w:sz w:val="12"/>
            <w:szCs w:val="12"/>
            <w:color w:val="0D7FAC"/>
            <w:spacing w:val="7"/>
          </w:rPr>
          <w:t>Y. Roh, G. Heo,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S.E.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Whang, A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survey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collection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learning: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big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data-ai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integration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perspective,</w:t>
        </w:r>
        <w:r>
          <w:rPr>
            <w:sz w:val="12"/>
            <w:szCs w:val="12"/>
            <w:color w:val="0D7FAC"/>
            <w:spacing w:val="10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Transac</w:t>
        </w:r>
        <w:r>
          <w:rPr>
            <w:sz w:val="12"/>
            <w:szCs w:val="12"/>
            <w:color w:val="0D7FAC"/>
            <w:spacing w:val="6"/>
          </w:rPr>
          <w:t>tions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Knowledge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Data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61">
        <w:r>
          <w:rPr>
            <w:sz w:val="12"/>
            <w:szCs w:val="12"/>
            <w:color w:val="0D7FAC"/>
          </w:rPr>
          <w:t>Engineering</w:t>
        </w:r>
        <w:r>
          <w:rPr>
            <w:sz w:val="12"/>
            <w:szCs w:val="12"/>
            <w:color w:val="0D7FAC"/>
            <w:spacing w:val="28"/>
            <w:w w:val="102"/>
          </w:rPr>
          <w:t xml:space="preserve"> </w:t>
        </w:r>
        <w:r>
          <w:rPr>
            <w:sz w:val="12"/>
            <w:szCs w:val="12"/>
            <w:color w:val="0D7FAC"/>
            <w:spacing w:val="12"/>
          </w:rPr>
          <w:t>33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12"/>
          </w:rPr>
          <w:t>(4)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12"/>
          </w:rPr>
          <w:t>(2019)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12"/>
          </w:rPr>
          <w:t>1328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2"/>
        </w:rPr>
        <w:t>–</w:t>
      </w:r>
      <w:hyperlink w:history="true" r:id="rId261">
        <w:r>
          <w:rPr>
            <w:sz w:val="12"/>
            <w:szCs w:val="12"/>
            <w:color w:val="0D7FAC"/>
            <w:spacing w:val="12"/>
          </w:rPr>
          <w:t>1347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415" w:right="344" w:hanging="317"/>
        <w:spacing w:before="31" w:line="250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[62]  </w:t>
      </w:r>
      <w:hyperlink w:history="true" r:id="rId262">
        <w:r>
          <w:rPr>
            <w:sz w:val="12"/>
            <w:szCs w:val="12"/>
            <w:color w:val="0D7FAC"/>
            <w:spacing w:val="8"/>
          </w:rPr>
          <w:t>D.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Yarowsky,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Unsupervised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word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sense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disambiguation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rivaling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supervised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met</w:t>
        </w:r>
        <w:r>
          <w:rPr>
            <w:sz w:val="12"/>
            <w:szCs w:val="12"/>
            <w:color w:val="0D7FAC"/>
            <w:spacing w:val="7"/>
          </w:rPr>
          <w:t>hods,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33rd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Annual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Meeting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Association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62">
        <w:r>
          <w:rPr>
            <w:sz w:val="12"/>
            <w:szCs w:val="12"/>
            <w:color w:val="0D7FAC"/>
            <w:spacing w:val="7"/>
          </w:rPr>
          <w:t>Computational</w:t>
        </w:r>
        <w:r>
          <w:rPr>
            <w:sz w:val="12"/>
            <w:szCs w:val="12"/>
            <w:color w:val="0D7FAC"/>
            <w:spacing w:val="2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Linguistics,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Association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Computational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Linguistics,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Cambridge,</w:t>
        </w:r>
        <w:r>
          <w:rPr>
            <w:sz w:val="12"/>
            <w:szCs w:val="12"/>
            <w:color w:val="0D7FAC"/>
            <w:spacing w:val="2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1995,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189196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6" w:right="40" w:hanging="318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[63]  </w:t>
      </w:r>
      <w:hyperlink w:history="true" r:id="rId263">
        <w:r>
          <w:rPr>
            <w:sz w:val="12"/>
            <w:szCs w:val="12"/>
            <w:color w:val="0D7FAC"/>
            <w:spacing w:val="8"/>
          </w:rPr>
          <w:t>M. Farouk Abdel Hady, F. Schwenker,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Combining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committee-based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semi-supervised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lea</w:t>
        </w:r>
        <w:r>
          <w:rPr>
            <w:sz w:val="12"/>
            <w:szCs w:val="12"/>
            <w:color w:val="0D7FAC"/>
            <w:spacing w:val="7"/>
          </w:rPr>
          <w:t>rning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active learning,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Journal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Computer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Science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 Technology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63">
        <w:r>
          <w:rPr>
            <w:sz w:val="12"/>
            <w:szCs w:val="12"/>
            <w:color w:val="0D7FAC"/>
            <w:spacing w:val="8"/>
          </w:rPr>
          <w:t>25</w:t>
        </w:r>
        <w:r>
          <w:rPr>
            <w:sz w:val="12"/>
            <w:szCs w:val="12"/>
            <w:color w:val="0D7FAC"/>
            <w:spacing w:val="29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(4)</w:t>
        </w:r>
        <w:r>
          <w:rPr>
            <w:sz w:val="12"/>
            <w:szCs w:val="12"/>
            <w:color w:val="0D7FAC"/>
            <w:spacing w:val="19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(2010)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681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8"/>
        </w:rPr>
        <w:t>–</w:t>
      </w:r>
      <w:hyperlink w:history="true" r:id="rId263">
        <w:r>
          <w:rPr>
            <w:sz w:val="12"/>
            <w:szCs w:val="12"/>
            <w:color w:val="0D7FAC"/>
            <w:spacing w:val="8"/>
          </w:rPr>
          <w:t>698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13" w:right="210" w:hanging="315"/>
        <w:spacing w:before="16" w:line="26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[64]  </w:t>
      </w:r>
      <w:hyperlink w:history="true" r:id="rId264"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Zhou,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Goldman,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Democratic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co-learning,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16th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</w:t>
        </w:r>
        <w:r>
          <w:rPr>
            <w:sz w:val="12"/>
            <w:szCs w:val="12"/>
            <w:color w:val="0D7FAC"/>
            <w:spacing w:val="6"/>
          </w:rPr>
          <w:t>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Tools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with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Artiﬁcial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Intelligence,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2004,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64"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0"/>
          </w:rPr>
          <w:t>.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594</w:t>
        </w:r>
        <w:r>
          <w:rPr>
            <w:rFonts w:ascii="Arial" w:hAnsi="Arial" w:eastAsia="Arial" w:cs="Arial"/>
            <w:sz w:val="12"/>
            <w:szCs w:val="12"/>
            <w:color w:val="0D7FAC"/>
            <w:spacing w:val="10"/>
          </w:rPr>
          <w:t>–</w:t>
        </w:r>
      </w:hyperlink>
      <w:hyperlink w:history="true" r:id="rId264">
        <w:r>
          <w:rPr>
            <w:sz w:val="12"/>
            <w:szCs w:val="12"/>
            <w:color w:val="0D7FAC"/>
            <w:spacing w:val="10"/>
          </w:rPr>
          <w:t>602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18" w:right="40" w:hanging="320"/>
        <w:spacing w:before="16" w:line="26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[65]  </w:t>
      </w:r>
      <w:hyperlink w:history="true" r:id="rId265">
        <w:r>
          <w:rPr>
            <w:sz w:val="12"/>
            <w:szCs w:val="12"/>
            <w:color w:val="0D7FAC"/>
            <w:spacing w:val="7"/>
          </w:rPr>
          <w:t>J. Yang, X.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Sun, Y.K.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Lai,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L.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Zheng,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M.M.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Cheng,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</w:t>
        </w:r>
        <w:r>
          <w:rPr>
            <w:sz w:val="12"/>
            <w:szCs w:val="12"/>
            <w:color w:val="0D7FAC"/>
            <w:spacing w:val="6"/>
          </w:rPr>
          <w:t>ion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from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web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data: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progressive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ﬁltering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approach,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Transactions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Image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Processing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27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(11)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65">
        <w:r>
          <w:rPr>
            <w:sz w:val="12"/>
            <w:szCs w:val="12"/>
            <w:color w:val="0D7FAC"/>
            <w:spacing w:val="9"/>
          </w:rPr>
          <w:t>(2018)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5303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9"/>
        </w:rPr>
        <w:t>–</w:t>
      </w:r>
      <w:hyperlink w:history="true" r:id="rId265">
        <w:r>
          <w:rPr>
            <w:sz w:val="12"/>
            <w:szCs w:val="12"/>
            <w:color w:val="0D7FAC"/>
            <w:spacing w:val="9"/>
          </w:rPr>
          <w:t>5315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13" w:right="31" w:hanging="315"/>
        <w:spacing w:before="1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[66]  </w:t>
      </w:r>
      <w:hyperlink w:history="true" r:id="rId266">
        <w:r>
          <w:rPr>
            <w:sz w:val="12"/>
            <w:szCs w:val="12"/>
            <w:color w:val="0D7FAC"/>
            <w:spacing w:val="8"/>
          </w:rPr>
          <w:t>F.R. Adi Pratama, S.I. Oktora,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Synthetic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minority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over-sampling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technique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(sm</w:t>
        </w:r>
        <w:r>
          <w:rPr>
            <w:sz w:val="12"/>
            <w:szCs w:val="12"/>
            <w:color w:val="0D7FAC"/>
            <w:spacing w:val="7"/>
          </w:rPr>
          <w:t>ote)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handling</w:t>
        </w:r>
        <w:r>
          <w:rPr>
            <w:sz w:val="12"/>
            <w:szCs w:val="12"/>
            <w:color w:val="0D7FAC"/>
            <w:spacing w:val="9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imbalanced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poverty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classiﬁcation,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Statistical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Journal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66">
        <w:r>
          <w:rPr>
            <w:sz w:val="12"/>
            <w:szCs w:val="12"/>
            <w:color w:val="0D7FAC"/>
          </w:rPr>
          <w:t>the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</w:rPr>
          <w:t>IAOS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39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(1)</w:t>
        </w:r>
        <w:r>
          <w:rPr>
            <w:sz w:val="12"/>
            <w:szCs w:val="12"/>
            <w:color w:val="0D7FAC"/>
            <w:spacing w:val="19"/>
            <w:w w:val="103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(2023)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233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0"/>
        </w:rPr>
        <w:t>–</w:t>
      </w:r>
      <w:hyperlink w:history="true" r:id="rId266">
        <w:r>
          <w:rPr>
            <w:sz w:val="12"/>
            <w:szCs w:val="12"/>
            <w:color w:val="0D7FAC"/>
            <w:spacing w:val="10"/>
          </w:rPr>
          <w:t>239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98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[67]  G.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Brockman,</w:t>
      </w:r>
      <w:r>
        <w:rPr>
          <w:sz w:val="12"/>
          <w:szCs w:val="12"/>
          <w:spacing w:val="14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V.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Cheung,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L.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Pettersson,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J.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Schneider,</w:t>
      </w:r>
      <w:r>
        <w:rPr>
          <w:sz w:val="12"/>
          <w:szCs w:val="12"/>
          <w:spacing w:val="15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J.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Schulman,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J.</w:t>
      </w:r>
      <w:r>
        <w:rPr>
          <w:sz w:val="12"/>
          <w:szCs w:val="12"/>
          <w:spacing w:val="13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Tang,</w:t>
      </w:r>
      <w:r>
        <w:rPr>
          <w:sz w:val="12"/>
          <w:szCs w:val="12"/>
          <w:spacing w:val="14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W.</w:t>
      </w:r>
      <w:r>
        <w:rPr>
          <w:sz w:val="12"/>
          <w:szCs w:val="12"/>
          <w:spacing w:val="18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Zaremba,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OpenAI</w:t>
      </w:r>
      <w:r>
        <w:rPr>
          <w:sz w:val="12"/>
          <w:szCs w:val="12"/>
          <w:spacing w:val="18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Gym,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2016,</w:t>
      </w:r>
      <w:r>
        <w:rPr>
          <w:sz w:val="12"/>
          <w:szCs w:val="12"/>
          <w:spacing w:val="13"/>
          <w:w w:val="102"/>
          <w:position w:val="2"/>
        </w:rPr>
        <w:t xml:space="preserve"> </w:t>
      </w:r>
      <w:hyperlink w:history="true" r:id="rId267">
        <w:r>
          <w:rPr>
            <w:sz w:val="12"/>
            <w:szCs w:val="12"/>
            <w:color w:val="0D7FAC"/>
            <w:spacing w:val="8"/>
            <w:position w:val="2"/>
          </w:rPr>
          <w:t>https://arxiv.org/pdf/16</w:t>
        </w:r>
        <w:r>
          <w:rPr>
            <w:sz w:val="12"/>
            <w:szCs w:val="12"/>
            <w:color w:val="0D7FAC"/>
            <w:spacing w:val="7"/>
            <w:position w:val="2"/>
          </w:rPr>
          <w:t>06.01540.pdf</w:t>
        </w:r>
      </w:hyperlink>
      <w:r>
        <w:rPr>
          <w:sz w:val="12"/>
          <w:szCs w:val="12"/>
          <w:spacing w:val="7"/>
          <w:position w:val="2"/>
        </w:rPr>
        <w:t>.</w:t>
      </w:r>
    </w:p>
    <w:p>
      <w:pPr>
        <w:pStyle w:val="BodyText"/>
        <w:ind w:left="418" w:right="39" w:hanging="320"/>
        <w:spacing w:before="32" w:line="25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[68]  </w:t>
      </w:r>
      <w:hyperlink w:history="true" r:id="rId268">
        <w:r>
          <w:rPr>
            <w:sz w:val="12"/>
            <w:szCs w:val="12"/>
            <w:color w:val="0D7FAC"/>
            <w:spacing w:val="7"/>
          </w:rPr>
          <w:t>K. Wang,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Gou, Y. Duan,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Lin,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Zheng,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</w:t>
        </w:r>
        <w:r>
          <w:rPr>
            <w:sz w:val="12"/>
            <w:szCs w:val="12"/>
            <w:color w:val="0D7FAC"/>
            <w:spacing w:val="6"/>
          </w:rPr>
          <w:t>.-Y.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Wang,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Generative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adversarial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networks: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Introduction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outlook,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IEEE/CAA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Journal</w:t>
        </w:r>
        <w:r>
          <w:rPr>
            <w:sz w:val="12"/>
            <w:szCs w:val="12"/>
            <w:color w:val="0D7FAC"/>
            <w:spacing w:val="10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Automatica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Sinica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4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68">
        <w:r>
          <w:rPr>
            <w:sz w:val="12"/>
            <w:szCs w:val="12"/>
            <w:color w:val="0D7FAC"/>
            <w:spacing w:val="8"/>
          </w:rPr>
          <w:t>(4)</w:t>
        </w:r>
        <w:r>
          <w:rPr>
            <w:sz w:val="12"/>
            <w:szCs w:val="12"/>
            <w:color w:val="0D7FAC"/>
            <w:spacing w:val="2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(2017)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588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8"/>
        </w:rPr>
        <w:t>–</w:t>
      </w:r>
      <w:hyperlink w:history="true" r:id="rId268">
        <w:r>
          <w:rPr>
            <w:sz w:val="12"/>
            <w:szCs w:val="12"/>
            <w:color w:val="0D7FAC"/>
            <w:spacing w:val="8"/>
          </w:rPr>
          <w:t>598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16" w:right="39" w:hanging="318"/>
        <w:spacing w:before="14" w:line="264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[69]  </w:t>
      </w:r>
      <w:hyperlink w:history="true" r:id="rId269">
        <w:r>
          <w:rPr>
            <w:sz w:val="12"/>
            <w:szCs w:val="12"/>
            <w:color w:val="0D7FAC"/>
            <w:spacing w:val="6"/>
          </w:rPr>
          <w:t>Y.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Min,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Shen,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Carlson,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L.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Carin,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Video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generation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from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text,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 AAAI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 Artiﬁcial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Intelligenc</w:t>
        </w:r>
        <w:r>
          <w:rPr>
            <w:sz w:val="12"/>
            <w:szCs w:val="12"/>
            <w:color w:val="0D7FAC"/>
            <w:spacing w:val="5"/>
          </w:rPr>
          <w:t>e,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AAAI,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Menlo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Park,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69">
        <w:r>
          <w:rPr>
            <w:sz w:val="12"/>
            <w:szCs w:val="12"/>
            <w:color w:val="0D7FAC"/>
            <w:spacing w:val="9"/>
          </w:rPr>
          <w:t>2018,</w:t>
        </w:r>
        <w:r>
          <w:rPr>
            <w:sz w:val="12"/>
            <w:szCs w:val="12"/>
            <w:color w:val="0D7FAC"/>
            <w:spacing w:val="26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9"/>
          </w:rPr>
          <w:t>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588</w:t>
        </w:r>
        <w:r>
          <w:rPr>
            <w:rFonts w:ascii="Arial" w:hAnsi="Arial" w:eastAsia="Arial" w:cs="Arial"/>
            <w:sz w:val="12"/>
            <w:szCs w:val="12"/>
            <w:color w:val="0D7FAC"/>
            <w:spacing w:val="9"/>
          </w:rPr>
          <w:t>–</w:t>
        </w:r>
      </w:hyperlink>
      <w:hyperlink w:history="true" r:id="rId269">
        <w:r>
          <w:rPr>
            <w:sz w:val="12"/>
            <w:szCs w:val="12"/>
            <w:color w:val="0D7FAC"/>
            <w:spacing w:val="9"/>
          </w:rPr>
          <w:t>598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98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[70]  G.</w:t>
      </w:r>
      <w:r>
        <w:rPr>
          <w:sz w:val="12"/>
          <w:szCs w:val="12"/>
          <w:spacing w:val="14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Tevet,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G.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Habib,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V.</w:t>
      </w:r>
      <w:r>
        <w:rPr>
          <w:sz w:val="12"/>
          <w:szCs w:val="12"/>
          <w:spacing w:val="17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Shwartz,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J.</w:t>
      </w:r>
      <w:r>
        <w:rPr>
          <w:sz w:val="12"/>
          <w:szCs w:val="12"/>
          <w:spacing w:val="16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Berant,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Evaluating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text</w:t>
      </w:r>
      <w:r>
        <w:rPr>
          <w:sz w:val="12"/>
          <w:szCs w:val="12"/>
          <w:spacing w:val="17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GANs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as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language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models,</w:t>
      </w:r>
      <w:r>
        <w:rPr>
          <w:sz w:val="12"/>
          <w:szCs w:val="12"/>
          <w:spacing w:val="18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2019, </w:t>
      </w:r>
      <w:hyperlink w:history="true" r:id="rId270">
        <w:r>
          <w:rPr>
            <w:sz w:val="12"/>
            <w:szCs w:val="12"/>
            <w:color w:val="0D7FAC"/>
            <w:spacing w:val="8"/>
            <w:position w:val="2"/>
          </w:rPr>
          <w:t>https://arxiv.org/pdf/1810.12686</w:t>
        </w:r>
        <w:r>
          <w:rPr>
            <w:sz w:val="12"/>
            <w:szCs w:val="12"/>
            <w:color w:val="0D7FAC"/>
            <w:spacing w:val="7"/>
            <w:position w:val="2"/>
          </w:rPr>
          <w:t>.pdf</w:t>
        </w:r>
      </w:hyperlink>
      <w:r>
        <w:rPr>
          <w:sz w:val="12"/>
          <w:szCs w:val="12"/>
          <w:spacing w:val="7"/>
          <w:position w:val="2"/>
        </w:rPr>
        <w:t>.</w:t>
      </w:r>
    </w:p>
    <w:p>
      <w:pPr>
        <w:pStyle w:val="BodyText"/>
        <w:ind w:left="98"/>
        <w:spacing w:before="32" w:line="222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[71]  </w:t>
      </w:r>
      <w:hyperlink w:history="true" r:id="rId271">
        <w:r>
          <w:rPr>
            <w:sz w:val="12"/>
            <w:szCs w:val="12"/>
            <w:color w:val="0D7FAC"/>
            <w:spacing w:val="8"/>
          </w:rPr>
          <w:t>F.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Ridzuan,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W.M.N.W.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Zainon,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review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data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cleansing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methods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big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Procedia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Science</w:t>
        </w:r>
        <w:r>
          <w:rPr>
            <w:sz w:val="12"/>
            <w:szCs w:val="12"/>
            <w:color w:val="0D7FAC"/>
            <w:spacing w:val="21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161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(2019)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731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71">
        <w:r>
          <w:rPr>
            <w:sz w:val="12"/>
            <w:szCs w:val="12"/>
            <w:color w:val="0D7FAC"/>
            <w:spacing w:val="7"/>
          </w:rPr>
          <w:t>738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20" w:right="188" w:hanging="322"/>
        <w:spacing w:before="2" w:line="296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[72]  V.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9"/>
        </w:rPr>
        <w:t>Raman,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9"/>
        </w:rPr>
        <w:t>J.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Hellerstein,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9"/>
        </w:rPr>
        <w:t>Potter</w:t>
      </w:r>
      <w:r>
        <w:rPr>
          <w:rFonts w:ascii="Arial" w:hAnsi="Arial" w:eastAsia="Arial" w:cs="Arial"/>
          <w:sz w:val="12"/>
          <w:szCs w:val="12"/>
          <w:spacing w:val="8"/>
        </w:rPr>
        <w:t>’</w:t>
      </w:r>
      <w:r>
        <w:rPr>
          <w:sz w:val="12"/>
          <w:szCs w:val="12"/>
          <w:spacing w:val="8"/>
        </w:rPr>
        <w:t>s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wheel: An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interactive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framework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data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transformation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cleaning,</w:t>
      </w:r>
      <w:r>
        <w:rPr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2001, </w:t>
      </w:r>
      <w:hyperlink w:history="true" r:id="rId272">
        <w:r>
          <w:rPr>
            <w:sz w:val="12"/>
            <w:szCs w:val="12"/>
            <w:color w:val="0D7FAC"/>
            <w:spacing w:val="8"/>
          </w:rPr>
          <w:t>https://api.semanticscholar.org/CorpusID: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72">
        <w:r>
          <w:rPr>
            <w:sz w:val="12"/>
            <w:szCs w:val="12"/>
            <w:color w:val="0D7FAC"/>
            <w:spacing w:val="10"/>
          </w:rPr>
          <w:t>13918226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14" w:right="39" w:hanging="316"/>
        <w:spacing w:before="7" w:line="249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[73]  </w:t>
      </w:r>
      <w:hyperlink w:history="true" r:id="rId273">
        <w:r>
          <w:rPr>
            <w:sz w:val="12"/>
            <w:szCs w:val="12"/>
            <w:color w:val="0D7FAC"/>
            <w:spacing w:val="6"/>
          </w:rPr>
          <w:t>M.L. Lee, T.W. Ling,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W.L.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Low,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IntelliClean, A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knowledge-based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intelligent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data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cleaner,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0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sixth ACM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SIGKDD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International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73">
        <w:r>
          <w:rPr>
            <w:sz w:val="12"/>
            <w:szCs w:val="12"/>
            <w:color w:val="0D7FAC"/>
            <w:spacing w:val="7"/>
          </w:rPr>
          <w:t>Knowledge</w:t>
        </w:r>
        <w:r>
          <w:rPr>
            <w:sz w:val="12"/>
            <w:szCs w:val="12"/>
            <w:color w:val="0D7FAC"/>
            <w:spacing w:val="2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Discovery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Mining,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Association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Machinery,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2000,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290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73">
        <w:r>
          <w:rPr>
            <w:sz w:val="12"/>
            <w:szCs w:val="12"/>
            <w:color w:val="0D7FAC"/>
            <w:spacing w:val="7"/>
          </w:rPr>
          <w:t>294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14" w:right="40" w:hanging="316"/>
        <w:spacing w:before="4" w:line="271" w:lineRule="auto"/>
        <w:rPr>
          <w:sz w:val="12"/>
          <w:szCs w:val="12"/>
        </w:rPr>
      </w:pPr>
      <w:r>
        <w:rPr>
          <w:sz w:val="12"/>
          <w:szCs w:val="12"/>
          <w:spacing w:val="5"/>
        </w:rPr>
        <w:t>[74]  </w:t>
      </w:r>
      <w:hyperlink w:history="true" r:id="rId274">
        <w:r>
          <w:rPr>
            <w:sz w:val="12"/>
            <w:szCs w:val="12"/>
            <w:color w:val="0D7FAC"/>
            <w:spacing w:val="5"/>
          </w:rPr>
          <w:t>X. Chu, J. Morcos, I.F. Ilyas, M. Ouzzani, P. Papotti, N. Tang, Y. Ye, Katara: A data cleaning system powered by knowledge bases and crowdsourcing, in: Proceedings</w:t>
        </w:r>
      </w:hyperlink>
      <w:r>
        <w:rPr>
          <w:sz w:val="12"/>
          <w:szCs w:val="12"/>
          <w:color w:val="0D7FAC"/>
          <w:spacing w:val="10"/>
        </w:rPr>
        <w:t xml:space="preserve"> </w:t>
      </w:r>
      <w:hyperlink w:history="true" r:id="rId274"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2015 ACM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SIGMOD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</w:t>
        </w:r>
        <w:r>
          <w:rPr>
            <w:sz w:val="12"/>
            <w:szCs w:val="12"/>
            <w:color w:val="0D7FAC"/>
            <w:spacing w:val="6"/>
          </w:rPr>
          <w:t>onference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Management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Data, Association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Computing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Machinery,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New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York,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2015,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1247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274">
        <w:r>
          <w:rPr>
            <w:sz w:val="12"/>
            <w:szCs w:val="12"/>
            <w:color w:val="0D7FAC"/>
            <w:spacing w:val="6"/>
          </w:rPr>
          <w:t>1261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14" w:right="39" w:hanging="316"/>
        <w:spacing w:before="6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[75]  </w:t>
      </w:r>
      <w:hyperlink w:history="true" r:id="rId275">
        <w:r>
          <w:rPr>
            <w:sz w:val="12"/>
            <w:szCs w:val="12"/>
            <w:color w:val="0D7FAC"/>
            <w:spacing w:val="8"/>
          </w:rPr>
          <w:t>S. Krishnan, D. Haas,</w:t>
        </w:r>
        <w:r>
          <w:rPr>
            <w:sz w:val="12"/>
            <w:szCs w:val="12"/>
            <w:color w:val="0D7FAC"/>
            <w:spacing w:val="7"/>
          </w:rPr>
          <w:t xml:space="preserve"> M.J. Franklin, E. Wu, Towards reliable interactive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cleaning: A user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survey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recommendations,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</w:t>
        </w:r>
        <w:r>
          <w:rPr>
            <w:sz w:val="12"/>
            <w:szCs w:val="12"/>
            <w:color w:val="0D7FAC"/>
            <w:spacing w:val="-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the Workshop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75">
        <w:r>
          <w:rPr>
            <w:sz w:val="12"/>
            <w:szCs w:val="12"/>
            <w:color w:val="0D7FAC"/>
            <w:spacing w:val="7"/>
          </w:rPr>
          <w:t>Human-In-the-Loop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Analytics,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Association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Machinery</w:t>
        </w:r>
        <w:r>
          <w:rPr>
            <w:sz w:val="12"/>
            <w:szCs w:val="12"/>
            <w:color w:val="0D7FAC"/>
            <w:spacing w:val="6"/>
          </w:rPr>
          <w:t>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New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York,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2016,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275">
        <w:r>
          <w:rPr>
            <w:sz w:val="12"/>
            <w:szCs w:val="12"/>
            <w:color w:val="0D7FAC"/>
            <w:spacing w:val="6"/>
          </w:rPr>
          <w:t>5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98"/>
        <w:spacing w:before="2" w:line="156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[76]  S.</w:t>
      </w:r>
      <w:r>
        <w:rPr>
          <w:sz w:val="12"/>
          <w:szCs w:val="12"/>
          <w:spacing w:val="-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Krishnan,M.J.</w:t>
      </w:r>
      <w:r>
        <w:rPr>
          <w:sz w:val="12"/>
          <w:szCs w:val="12"/>
          <w:spacing w:val="-10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Franklin,K.</w:t>
      </w:r>
      <w:r>
        <w:rPr>
          <w:sz w:val="12"/>
          <w:szCs w:val="12"/>
          <w:spacing w:val="-6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Goldberg,E.</w:t>
      </w:r>
      <w:r>
        <w:rPr>
          <w:sz w:val="12"/>
          <w:szCs w:val="12"/>
          <w:spacing w:val="-9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Wu,</w:t>
      </w:r>
      <w:r>
        <w:rPr>
          <w:sz w:val="12"/>
          <w:szCs w:val="12"/>
          <w:spacing w:val="-8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BoostClean:Automated</w:t>
      </w:r>
      <w:r>
        <w:rPr>
          <w:sz w:val="12"/>
          <w:szCs w:val="12"/>
          <w:spacing w:val="-5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error</w:t>
      </w:r>
      <w:r>
        <w:rPr>
          <w:sz w:val="12"/>
          <w:szCs w:val="12"/>
          <w:spacing w:val="-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detection</w:t>
      </w:r>
      <w:r>
        <w:rPr>
          <w:sz w:val="12"/>
          <w:szCs w:val="12"/>
          <w:spacing w:val="-6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andrepairformachinelearning,2017,</w:t>
      </w:r>
      <w:r>
        <w:rPr>
          <w:sz w:val="12"/>
          <w:szCs w:val="12"/>
          <w:spacing w:val="-11"/>
          <w:position w:val="2"/>
        </w:rPr>
        <w:t xml:space="preserve"> </w:t>
      </w:r>
      <w:hyperlink w:history="true" r:id="rId276">
        <w:r>
          <w:rPr>
            <w:sz w:val="12"/>
            <w:szCs w:val="12"/>
            <w:color w:val="0D7FAC"/>
            <w:spacing w:val="9"/>
            <w:position w:val="2"/>
          </w:rPr>
          <w:t>https://arxiv.or</w:t>
        </w:r>
        <w:r>
          <w:rPr>
            <w:sz w:val="12"/>
            <w:szCs w:val="12"/>
            <w:color w:val="0D7FAC"/>
            <w:spacing w:val="8"/>
            <w:position w:val="2"/>
          </w:rPr>
          <w:t>g/pdf/1711.01299.pdf</w:t>
        </w:r>
        <w:r>
          <w:rPr>
            <w:sz w:val="12"/>
            <w:szCs w:val="12"/>
            <w:spacing w:val="8"/>
            <w:position w:val="2"/>
          </w:rPr>
          <w:t>.</w:t>
        </w:r>
      </w:hyperlink>
    </w:p>
    <w:p>
      <w:pPr>
        <w:pStyle w:val="BodyText"/>
        <w:ind w:left="98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[77]  S.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Krishnan,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E. Wu, AlphaClean:</w:t>
      </w:r>
      <w:r>
        <w:rPr>
          <w:sz w:val="12"/>
          <w:szCs w:val="12"/>
          <w:spacing w:val="13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Automatic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generation</w:t>
      </w:r>
      <w:r>
        <w:rPr>
          <w:sz w:val="12"/>
          <w:szCs w:val="12"/>
          <w:spacing w:val="17"/>
          <w:w w:val="103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of</w:t>
      </w:r>
      <w:r>
        <w:rPr>
          <w:sz w:val="12"/>
          <w:szCs w:val="12"/>
          <w:spacing w:val="8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data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cleaning</w:t>
      </w:r>
      <w:r>
        <w:rPr>
          <w:sz w:val="12"/>
          <w:szCs w:val="12"/>
          <w:spacing w:val="15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pipelines,</w:t>
      </w:r>
      <w:r>
        <w:rPr>
          <w:sz w:val="12"/>
          <w:szCs w:val="12"/>
          <w:spacing w:val="19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2019,</w:t>
      </w:r>
      <w:r>
        <w:rPr>
          <w:sz w:val="12"/>
          <w:szCs w:val="12"/>
          <w:spacing w:val="12"/>
          <w:w w:val="103"/>
          <w:position w:val="2"/>
        </w:rPr>
        <w:t xml:space="preserve"> </w:t>
      </w:r>
      <w:hyperlink w:history="true" r:id="rId277">
        <w:r>
          <w:rPr>
            <w:sz w:val="12"/>
            <w:szCs w:val="12"/>
            <w:color w:val="0D7FAC"/>
            <w:spacing w:val="8"/>
            <w:position w:val="2"/>
          </w:rPr>
          <w:t>https://arxiv.org/pdf/1904.11827.pdf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98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7"/>
          <w:position w:val="2"/>
        </w:rPr>
        <w:t>[78]  </w:t>
      </w:r>
      <w:hyperlink w:history="true" r:id="rId278">
        <w:r>
          <w:rPr>
            <w:sz w:val="12"/>
            <w:szCs w:val="12"/>
            <w:color w:val="0D7FAC"/>
            <w:spacing w:val="7"/>
            <w:position w:val="2"/>
          </w:rPr>
          <w:t>I.F.</w:t>
        </w:r>
        <w:r>
          <w:rPr>
            <w:sz w:val="12"/>
            <w:szCs w:val="12"/>
            <w:color w:val="0D7FAC"/>
            <w:spacing w:val="16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Ilyas,</w:t>
        </w:r>
        <w:r>
          <w:rPr>
            <w:sz w:val="12"/>
            <w:szCs w:val="12"/>
            <w:color w:val="0D7FAC"/>
            <w:spacing w:val="18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Effective</w:t>
        </w:r>
        <w:r>
          <w:rPr>
            <w:sz w:val="12"/>
            <w:szCs w:val="12"/>
            <w:color w:val="0D7FAC"/>
            <w:spacing w:val="17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data</w:t>
        </w:r>
        <w:r>
          <w:rPr>
            <w:sz w:val="12"/>
            <w:szCs w:val="12"/>
            <w:color w:val="0D7FAC"/>
            <w:spacing w:val="17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cleaning</w:t>
        </w:r>
        <w:r>
          <w:rPr>
            <w:sz w:val="12"/>
            <w:szCs w:val="12"/>
            <w:color w:val="0D7FAC"/>
            <w:spacing w:val="13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with</w:t>
        </w:r>
        <w:r>
          <w:rPr>
            <w:sz w:val="12"/>
            <w:szCs w:val="12"/>
            <w:color w:val="0D7FAC"/>
            <w:spacing w:val="18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continuous</w:t>
        </w:r>
        <w:r>
          <w:rPr>
            <w:sz w:val="12"/>
            <w:szCs w:val="12"/>
            <w:color w:val="0D7FAC"/>
            <w:spacing w:val="17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evaluation,</w:t>
        </w:r>
        <w:r>
          <w:rPr>
            <w:sz w:val="12"/>
            <w:szCs w:val="12"/>
            <w:color w:val="0D7FAC"/>
            <w:spacing w:val="17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IEEE</w:t>
        </w:r>
        <w:r>
          <w:rPr>
            <w:sz w:val="12"/>
            <w:szCs w:val="12"/>
            <w:color w:val="0D7FAC"/>
            <w:spacing w:val="17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Data</w:t>
        </w:r>
        <w:r>
          <w:rPr>
            <w:sz w:val="12"/>
            <w:szCs w:val="12"/>
            <w:color w:val="0D7FAC"/>
            <w:spacing w:val="17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Engineering</w:t>
        </w:r>
        <w:r>
          <w:rPr>
            <w:sz w:val="12"/>
            <w:szCs w:val="12"/>
            <w:color w:val="0D7FAC"/>
            <w:spacing w:val="18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Bullet</w:t>
        </w:r>
        <w:r>
          <w:rPr>
            <w:sz w:val="12"/>
            <w:szCs w:val="12"/>
            <w:color w:val="0D7FAC"/>
            <w:spacing w:val="6"/>
            <w:position w:val="2"/>
          </w:rPr>
          <w:t>in</w:t>
        </w:r>
        <w:r>
          <w:rPr>
            <w:sz w:val="12"/>
            <w:szCs w:val="12"/>
            <w:color w:val="0D7FAC"/>
            <w:spacing w:val="18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39</w:t>
        </w:r>
        <w:r>
          <w:rPr>
            <w:sz w:val="12"/>
            <w:szCs w:val="12"/>
            <w:color w:val="0D7FAC"/>
            <w:spacing w:val="20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(2016)</w:t>
        </w:r>
        <w:r>
          <w:rPr>
            <w:sz w:val="12"/>
            <w:szCs w:val="12"/>
            <w:color w:val="0D7FAC"/>
            <w:spacing w:val="18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38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  <w:position w:val="2"/>
        </w:rPr>
        <w:t>–</w:t>
      </w:r>
      <w:hyperlink w:history="true" r:id="rId278">
        <w:r>
          <w:rPr>
            <w:sz w:val="12"/>
            <w:szCs w:val="12"/>
            <w:color w:val="0D7FAC"/>
            <w:spacing w:val="6"/>
            <w:position w:val="2"/>
          </w:rPr>
          <w:t>46</w:t>
        </w:r>
      </w:hyperlink>
      <w:r>
        <w:rPr>
          <w:sz w:val="12"/>
          <w:szCs w:val="12"/>
          <w:spacing w:val="6"/>
          <w:position w:val="2"/>
        </w:rPr>
        <w:t>.</w:t>
      </w:r>
    </w:p>
    <w:p>
      <w:pPr>
        <w:pStyle w:val="BodyText"/>
        <w:ind w:left="98"/>
        <w:spacing w:before="32" w:line="222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[79]  </w:t>
      </w:r>
      <w:hyperlink w:history="true" r:id="rId279">
        <w:r>
          <w:rPr>
            <w:sz w:val="12"/>
            <w:szCs w:val="12"/>
            <w:color w:val="0D7FAC"/>
            <w:spacing w:val="8"/>
          </w:rPr>
          <w:t>C.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Shorten,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T.M.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Khoshgoftaar,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survey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image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augmentation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deep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Journal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Big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6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(1)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(2019)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79">
        <w:r>
          <w:rPr>
            <w:sz w:val="12"/>
            <w:szCs w:val="12"/>
            <w:color w:val="0D7FAC"/>
            <w:spacing w:val="7"/>
          </w:rPr>
          <w:t>48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98"/>
        <w:spacing w:before="2" w:line="156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[80]  T.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Devries,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G.W.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Taylor,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Improved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regularization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of convolutional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ne</w:t>
      </w:r>
      <w:r>
        <w:rPr>
          <w:sz w:val="12"/>
          <w:szCs w:val="12"/>
          <w:spacing w:val="8"/>
          <w:position w:val="2"/>
        </w:rPr>
        <w:t>ural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networks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with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cutout,</w:t>
      </w:r>
      <w:r>
        <w:rPr>
          <w:sz w:val="12"/>
          <w:szCs w:val="12"/>
          <w:spacing w:val="19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2017, </w:t>
      </w:r>
      <w:hyperlink w:history="true" r:id="rId280">
        <w:r>
          <w:rPr>
            <w:sz w:val="12"/>
            <w:szCs w:val="12"/>
            <w:color w:val="0D7FAC"/>
            <w:spacing w:val="8"/>
            <w:position w:val="2"/>
          </w:rPr>
          <w:t>https://arxiv.org/pdf/1708.04552.pdf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98"/>
        <w:spacing w:before="4" w:line="156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[81]  H.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Zhang,</w:t>
      </w:r>
      <w:r>
        <w:rPr>
          <w:sz w:val="12"/>
          <w:szCs w:val="12"/>
          <w:spacing w:val="16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Cisse,</w:t>
      </w:r>
      <w:r>
        <w:rPr>
          <w:sz w:val="12"/>
          <w:szCs w:val="12"/>
          <w:spacing w:val="15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Y.N.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Dauphin,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D.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Lopez-Paz,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Mixup: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Beyond</w:t>
      </w:r>
      <w:r>
        <w:rPr>
          <w:sz w:val="12"/>
          <w:szCs w:val="12"/>
          <w:spacing w:val="17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empirical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risk</w:t>
      </w:r>
      <w:r>
        <w:rPr>
          <w:sz w:val="12"/>
          <w:szCs w:val="12"/>
          <w:spacing w:val="15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minimization,</w:t>
      </w:r>
      <w:r>
        <w:rPr>
          <w:sz w:val="12"/>
          <w:szCs w:val="12"/>
          <w:spacing w:val="20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2018, </w:t>
      </w:r>
      <w:hyperlink w:history="true" r:id="rId281">
        <w:r>
          <w:rPr>
            <w:sz w:val="12"/>
            <w:szCs w:val="12"/>
            <w:color w:val="0D7FAC"/>
            <w:spacing w:val="8"/>
            <w:position w:val="2"/>
          </w:rPr>
          <w:t>h</w:t>
        </w:r>
        <w:r>
          <w:rPr>
            <w:sz w:val="12"/>
            <w:szCs w:val="12"/>
            <w:color w:val="0D7FAC"/>
            <w:spacing w:val="7"/>
            <w:position w:val="2"/>
          </w:rPr>
          <w:t>ttps://arxiv.org/pdf/1710.09412.pdf</w:t>
        </w:r>
        <w:r>
          <w:rPr>
            <w:sz w:val="12"/>
            <w:szCs w:val="12"/>
            <w:spacing w:val="7"/>
            <w:position w:val="2"/>
          </w:rPr>
          <w:t>.</w:t>
        </w:r>
      </w:hyperlink>
    </w:p>
    <w:p>
      <w:pPr>
        <w:pStyle w:val="BodyText"/>
        <w:ind w:left="414" w:right="39" w:hanging="316"/>
        <w:spacing w:before="16" w:line="26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[82]  </w:t>
      </w:r>
      <w:hyperlink w:history="true" r:id="rId282">
        <w:r>
          <w:rPr>
            <w:sz w:val="12"/>
            <w:szCs w:val="12"/>
            <w:color w:val="0D7FAC"/>
            <w:spacing w:val="7"/>
          </w:rPr>
          <w:t>S. Yun, D. Han, S. Chun, S.J. Oh, Y. Yoo, J. Choe,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CutMix: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Regularization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st</w:t>
        </w:r>
        <w:r>
          <w:rPr>
            <w:sz w:val="12"/>
            <w:szCs w:val="12"/>
            <w:color w:val="0D7FAC"/>
            <w:spacing w:val="6"/>
          </w:rPr>
          <w:t>rategy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to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train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strong classiﬁers with localizable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features,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</w:t>
        </w:r>
        <w:r>
          <w:rPr>
            <w:sz w:val="12"/>
            <w:szCs w:val="12"/>
            <w:color w:val="0D7FAC"/>
            <w:spacing w:val="-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2019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82">
        <w:r>
          <w:rPr>
            <w:sz w:val="12"/>
            <w:szCs w:val="12"/>
            <w:color w:val="0D7FAC"/>
            <w:spacing w:val="7"/>
          </w:rPr>
          <w:t>IEEE/CVF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Vision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(ICCV),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2019,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6023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282">
        <w:r>
          <w:rPr>
            <w:sz w:val="12"/>
            <w:szCs w:val="12"/>
            <w:color w:val="0D7FAC"/>
            <w:spacing w:val="6"/>
          </w:rPr>
          <w:t>6032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18" w:right="40" w:hanging="320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[83]  </w:t>
      </w:r>
      <w:hyperlink w:history="true" r:id="rId283">
        <w:r>
          <w:rPr>
            <w:sz w:val="12"/>
            <w:szCs w:val="12"/>
            <w:color w:val="0D7FAC"/>
            <w:spacing w:val="7"/>
          </w:rPr>
          <w:t>A. Buslaev, V.I. Iglovikov,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E.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Khvedchenya, A.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Parinov,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Druzhinin,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A.A.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Kalinin,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Albumentation</w:t>
        </w:r>
        <w:r>
          <w:rPr>
            <w:sz w:val="12"/>
            <w:szCs w:val="12"/>
            <w:color w:val="0D7FAC"/>
            <w:spacing w:val="6"/>
          </w:rPr>
          <w:t>s: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Fast</w:t>
        </w:r>
        <w:r>
          <w:rPr>
            <w:sz w:val="12"/>
            <w:szCs w:val="12"/>
            <w:color w:val="0D7FAC"/>
            <w:spacing w:val="9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ﬂexible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image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augmentations,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Information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11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(2)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83">
        <w:r>
          <w:rPr>
            <w:sz w:val="12"/>
            <w:szCs w:val="12"/>
            <w:color w:val="0D7FAC"/>
            <w:spacing w:val="8"/>
          </w:rPr>
          <w:t>(2020)</w:t>
        </w:r>
        <w:r>
          <w:rPr>
            <w:sz w:val="12"/>
            <w:szCs w:val="12"/>
            <w:color w:val="0D7FAC"/>
            <w:spacing w:val="29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125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16" w:right="40" w:hanging="318"/>
        <w:spacing w:before="32" w:line="25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[84]  </w:t>
      </w:r>
      <w:hyperlink w:history="true" r:id="rId284">
        <w:r>
          <w:rPr>
            <w:sz w:val="12"/>
            <w:szCs w:val="12"/>
            <w:color w:val="0D7FAC"/>
            <w:spacing w:val="7"/>
          </w:rPr>
          <w:t>Q. Ma, X. Huang, Research on recognizing required items based on openCV and machine learning</w:t>
        </w:r>
        <w:r>
          <w:rPr>
            <w:sz w:val="12"/>
            <w:szCs w:val="12"/>
            <w:color w:val="0D7FAC"/>
            <w:spacing w:val="6"/>
          </w:rPr>
          <w:t>, in: Proceedings of</w:t>
        </w:r>
        <w:r>
          <w:rPr>
            <w:sz w:val="12"/>
            <w:szCs w:val="12"/>
            <w:color w:val="0D7FAC"/>
            <w:spacing w:val="-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 SHS Web of</w:t>
        </w:r>
        <w:r>
          <w:rPr>
            <w:sz w:val="12"/>
            <w:szCs w:val="12"/>
            <w:color w:val="0D7FAC"/>
            <w:spacing w:val="-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Conferences, EDP Sciences,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84">
        <w:r>
          <w:rPr>
            <w:sz w:val="12"/>
            <w:szCs w:val="12"/>
            <w:color w:val="0D7FAC"/>
            <w:spacing w:val="9"/>
          </w:rPr>
          <w:t>2022,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01016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14" w:right="148" w:hanging="316"/>
        <w:spacing w:before="7" w:line="270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[85]  </w:t>
      </w:r>
      <w:hyperlink w:history="true" r:id="rId285">
        <w:r>
          <w:rPr>
            <w:sz w:val="12"/>
            <w:szCs w:val="12"/>
            <w:color w:val="0D7FAC"/>
            <w:spacing w:val="8"/>
          </w:rPr>
          <w:t>A.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Miko</w:t>
        </w:r>
        <w:r>
          <w:rPr>
            <w:rFonts w:ascii="Arial" w:hAnsi="Arial" w:eastAsia="Arial" w:cs="Arial"/>
            <w:sz w:val="12"/>
            <w:szCs w:val="12"/>
            <w:color w:val="0D7FAC"/>
            <w:spacing w:val="8"/>
          </w:rPr>
          <w:t>ł</w:t>
        </w:r>
        <w:r>
          <w:rPr>
            <w:sz w:val="12"/>
            <w:szCs w:val="12"/>
            <w:color w:val="0D7FAC"/>
            <w:spacing w:val="8"/>
          </w:rPr>
          <w:t>ajczyk,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Grochowski,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Data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augmentation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for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improving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deep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learning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image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</w:t>
        </w:r>
        <w:r>
          <w:rPr>
            <w:sz w:val="12"/>
            <w:szCs w:val="12"/>
            <w:color w:val="0D7FAC"/>
            <w:spacing w:val="7"/>
          </w:rPr>
          <w:t>lassiﬁcation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problem,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2018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85">
        <w:r>
          <w:rPr>
            <w:sz w:val="12"/>
            <w:szCs w:val="12"/>
            <w:color w:val="0D7FAC"/>
            <w:spacing w:val="7"/>
          </w:rPr>
          <w:t>Interdisciplinary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PhD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Workshop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(IIP</w:t>
        </w:r>
        <w:r>
          <w:rPr>
            <w:sz w:val="12"/>
            <w:szCs w:val="12"/>
            <w:color w:val="0D7FAC"/>
            <w:spacing w:val="6"/>
          </w:rPr>
          <w:t>hDW),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2018,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117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285">
        <w:r>
          <w:rPr>
            <w:sz w:val="12"/>
            <w:szCs w:val="12"/>
            <w:color w:val="0D7FAC"/>
            <w:spacing w:val="6"/>
          </w:rPr>
          <w:t>122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20" w:right="128" w:hanging="322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[86]  A.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Miko</w:t>
      </w:r>
      <w:r>
        <w:rPr>
          <w:rFonts w:ascii="Arial" w:hAnsi="Arial" w:eastAsia="Arial" w:cs="Arial"/>
          <w:sz w:val="12"/>
          <w:szCs w:val="12"/>
          <w:spacing w:val="8"/>
        </w:rPr>
        <w:t>ł</w:t>
      </w:r>
      <w:r>
        <w:rPr>
          <w:sz w:val="12"/>
          <w:szCs w:val="12"/>
          <w:spacing w:val="8"/>
        </w:rPr>
        <w:t>ajczyk,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M.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Grochowski,</w:t>
      </w:r>
      <w:r>
        <w:rPr>
          <w:sz w:val="12"/>
          <w:szCs w:val="12"/>
          <w:spacing w:val="18"/>
          <w:w w:val="102"/>
        </w:rPr>
        <w:t xml:space="preserve"> </w:t>
      </w:r>
      <w:r>
        <w:rPr>
          <w:sz w:val="12"/>
          <w:szCs w:val="12"/>
          <w:spacing w:val="8"/>
        </w:rPr>
        <w:t>Style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transfer-based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8"/>
        </w:rPr>
        <w:t>image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synthesis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8"/>
        </w:rPr>
        <w:t>as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8"/>
        </w:rPr>
        <w:t>an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efﬁcient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regularization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8"/>
        </w:rPr>
        <w:t>technique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deep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learning,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8"/>
        </w:rPr>
        <w:t>2019, </w:t>
      </w:r>
      <w:hyperlink w:history="true" r:id="rId286">
        <w:r>
          <w:rPr>
            <w:sz w:val="12"/>
            <w:szCs w:val="12"/>
            <w:color w:val="0D7FAC"/>
            <w:spacing w:val="8"/>
          </w:rPr>
          <w:t>https://arxiv.or</w:t>
        </w:r>
        <w:r>
          <w:rPr>
            <w:sz w:val="12"/>
            <w:szCs w:val="12"/>
            <w:color w:val="0D7FAC"/>
            <w:spacing w:val="7"/>
          </w:rPr>
          <w:t>g/pdf/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86">
        <w:r>
          <w:rPr>
            <w:sz w:val="12"/>
            <w:szCs w:val="12"/>
            <w:color w:val="0D7FAC"/>
            <w:spacing w:val="11"/>
          </w:rPr>
          <w:t>1905.10974.</w:t>
        </w:r>
        <w:r>
          <w:rPr>
            <w:sz w:val="12"/>
            <w:szCs w:val="12"/>
            <w:color w:val="0D7FAC"/>
          </w:rPr>
          <w:t>pdf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98"/>
        <w:spacing w:before="2" w:line="156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[87]  A. Antoniou, A.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Storkey,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H.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Edwards,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Data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augmentation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generative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adversarial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netw</w:t>
      </w:r>
      <w:r>
        <w:rPr>
          <w:sz w:val="12"/>
          <w:szCs w:val="12"/>
          <w:spacing w:val="8"/>
          <w:position w:val="2"/>
        </w:rPr>
        <w:t>orks,</w:t>
      </w:r>
      <w:r>
        <w:rPr>
          <w:sz w:val="12"/>
          <w:szCs w:val="12"/>
          <w:spacing w:val="20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2018,</w:t>
      </w:r>
      <w:r>
        <w:rPr>
          <w:sz w:val="12"/>
          <w:szCs w:val="12"/>
          <w:spacing w:val="12"/>
          <w:w w:val="102"/>
          <w:position w:val="2"/>
        </w:rPr>
        <w:t xml:space="preserve"> </w:t>
      </w:r>
      <w:hyperlink w:history="true" r:id="rId287">
        <w:r>
          <w:rPr>
            <w:sz w:val="12"/>
            <w:szCs w:val="12"/>
            <w:color w:val="0D7FAC"/>
            <w:spacing w:val="8"/>
            <w:position w:val="2"/>
          </w:rPr>
          <w:t>https://arxiv.org/pdf/1711.04340.pdf</w:t>
        </w:r>
        <w:r>
          <w:rPr>
            <w:sz w:val="12"/>
            <w:szCs w:val="12"/>
            <w:spacing w:val="8"/>
            <w:position w:val="2"/>
          </w:rPr>
          <w:t>.</w:t>
        </w:r>
      </w:hyperlink>
    </w:p>
    <w:p>
      <w:pPr>
        <w:pStyle w:val="BodyText"/>
        <w:ind w:left="98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[88]  S.C.</w:t>
      </w:r>
      <w:r>
        <w:rPr>
          <w:sz w:val="12"/>
          <w:szCs w:val="12"/>
          <w:spacing w:val="-1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Wong,A.</w:t>
      </w:r>
      <w:r>
        <w:rPr>
          <w:sz w:val="12"/>
          <w:szCs w:val="12"/>
          <w:spacing w:val="-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Gatt,V.</w:t>
      </w:r>
      <w:r>
        <w:rPr>
          <w:sz w:val="12"/>
          <w:szCs w:val="12"/>
          <w:spacing w:val="-8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S</w:t>
      </w:r>
      <w:r>
        <w:rPr>
          <w:sz w:val="12"/>
          <w:szCs w:val="12"/>
          <w:spacing w:val="8"/>
          <w:position w:val="2"/>
        </w:rPr>
        <w:t>tamatescu,M.D.</w:t>
      </w:r>
      <w:r>
        <w:rPr>
          <w:sz w:val="12"/>
          <w:szCs w:val="12"/>
          <w:spacing w:val="-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McDonnell,Understanding</w:t>
      </w:r>
      <w:r>
        <w:rPr>
          <w:sz w:val="12"/>
          <w:szCs w:val="12"/>
          <w:spacing w:val="-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data</w:t>
      </w:r>
      <w:r>
        <w:rPr>
          <w:sz w:val="12"/>
          <w:szCs w:val="12"/>
          <w:spacing w:val="-9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augmentation</w:t>
      </w:r>
      <w:r>
        <w:rPr>
          <w:sz w:val="12"/>
          <w:szCs w:val="12"/>
          <w:spacing w:val="-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for</w:t>
      </w:r>
      <w:r>
        <w:rPr>
          <w:sz w:val="12"/>
          <w:szCs w:val="12"/>
          <w:spacing w:val="-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classiﬁcation:when</w:t>
      </w:r>
      <w:r>
        <w:rPr>
          <w:sz w:val="12"/>
          <w:szCs w:val="12"/>
          <w:spacing w:val="-9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to</w:t>
      </w:r>
      <w:r>
        <w:rPr>
          <w:sz w:val="12"/>
          <w:szCs w:val="12"/>
          <w:spacing w:val="-1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warp?,2016,</w:t>
      </w:r>
      <w:hyperlink w:history="true" r:id="rId288">
        <w:r>
          <w:rPr>
            <w:sz w:val="12"/>
            <w:szCs w:val="12"/>
            <w:color w:val="0D7FAC"/>
            <w:spacing w:val="8"/>
            <w:position w:val="2"/>
          </w:rPr>
          <w:t>https://arxiv.org/pdf/1609.08764.pdf</w:t>
        </w:r>
        <w:r>
          <w:rPr>
            <w:sz w:val="12"/>
            <w:szCs w:val="12"/>
            <w:spacing w:val="8"/>
            <w:position w:val="2"/>
          </w:rPr>
          <w:t>.</w:t>
        </w:r>
      </w:hyperlink>
    </w:p>
    <w:p>
      <w:pPr>
        <w:pStyle w:val="BodyText"/>
        <w:ind w:left="416" w:right="40" w:hanging="318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[89]  J.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Chen,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Z. Yang,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D. Yang,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8"/>
        </w:rPr>
        <w:t>MixText: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Linguistically-informed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interpolation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of hidden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space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semi-supervised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text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classiﬁcation,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2020, </w:t>
      </w:r>
      <w:hyperlink w:history="true" r:id="rId289">
        <w:r>
          <w:rPr>
            <w:sz w:val="12"/>
            <w:szCs w:val="12"/>
            <w:color w:val="0D7FAC"/>
            <w:spacing w:val="7"/>
          </w:rPr>
          <w:t>https://arxiv.org/pdf/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89">
        <w:r>
          <w:rPr>
            <w:sz w:val="12"/>
            <w:szCs w:val="12"/>
            <w:color w:val="0D7FAC"/>
            <w:spacing w:val="11"/>
          </w:rPr>
          <w:t>2004.12239.</w:t>
        </w:r>
        <w:r>
          <w:rPr>
            <w:sz w:val="12"/>
            <w:szCs w:val="12"/>
            <w:color w:val="0D7FAC"/>
          </w:rPr>
          <w:t>pdf</w:t>
        </w:r>
      </w:hyperlink>
      <w:r>
        <w:rPr>
          <w:sz w:val="12"/>
          <w:szCs w:val="12"/>
          <w:spacing w:val="11"/>
        </w:rPr>
        <w:t>.</w:t>
      </w:r>
    </w:p>
    <w:p>
      <w:pPr>
        <w:spacing w:line="275" w:lineRule="auto"/>
        <w:sectPr>
          <w:headerReference w:type="default" r:id="rId43"/>
          <w:footerReference w:type="default" r:id="rId243"/>
          <w:pgSz w:w="10886" w:h="14854"/>
          <w:pgMar w:top="400" w:right="779" w:bottom="790" w:left="778" w:header="0" w:footer="679" w:gutter="0"/>
        </w:sectPr>
        <w:rPr>
          <w:sz w:val="12"/>
          <w:szCs w:val="12"/>
        </w:rPr>
      </w:pPr>
    </w:p>
    <w:p>
      <w:pPr>
        <w:spacing w:before="260" w:line="209" w:lineRule="auto"/>
        <w:jc w:val="right"/>
        <w:rPr>
          <w:rFonts w:ascii="Malgun Gothic" w:hAnsi="Malgun Gothic" w:eastAsia="Malgun Gothic" w:cs="Malgun Gothic"/>
          <w:sz w:val="12"/>
          <w:szCs w:val="12"/>
        </w:rPr>
      </w:pPr>
      <w:r>
        <w:rPr>
          <w:rFonts w:ascii="Malgun Gothic" w:hAnsi="Malgun Gothic" w:eastAsia="Malgun Gothic" w:cs="Malgun Gothic"/>
          <w:sz w:val="12"/>
          <w:szCs w:val="12"/>
          <w:spacing w:val="1"/>
        </w:rPr>
        <w:t>I. </w:t>
      </w:r>
      <w:r>
        <w:rPr>
          <w:rFonts w:ascii="Malgun Gothic" w:hAnsi="Malgun Gothic" w:eastAsia="Malgun Gothic" w:cs="Malgun Gothic"/>
          <w:sz w:val="12"/>
          <w:szCs w:val="12"/>
        </w:rPr>
        <w:t>Salehin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et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al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.                                                                                         </w:t>
      </w:r>
      <w:r>
        <w:rPr>
          <w:rFonts w:ascii="Malgun Gothic" w:hAnsi="Malgun Gothic" w:eastAsia="Malgun Gothic" w:cs="Malgun Gothic"/>
          <w:sz w:val="12"/>
          <w:szCs w:val="12"/>
        </w:rPr>
        <w:t xml:space="preserve">                                        Journal of Information and Intelligence 2 (2024) 52</w:t>
      </w:r>
      <w:r>
        <w:rPr>
          <w:rFonts w:ascii="Arial" w:hAnsi="Arial" w:eastAsia="Arial" w:cs="Arial"/>
          <w:sz w:val="12"/>
          <w:szCs w:val="12"/>
        </w:rPr>
        <w:t>–</w:t>
      </w:r>
      <w:r>
        <w:rPr>
          <w:rFonts w:ascii="Malgun Gothic" w:hAnsi="Malgun Gothic" w:eastAsia="Malgun Gothic" w:cs="Malgun Gothic"/>
          <w:sz w:val="12"/>
          <w:szCs w:val="12"/>
        </w:rPr>
        <w:t>81</w:t>
      </w:r>
    </w:p>
    <w:p>
      <w:pPr>
        <w:pStyle w:val="BodyText"/>
        <w:ind w:left="414" w:right="544" w:hanging="316"/>
        <w:spacing w:before="189" w:line="275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[90]  A.W.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6"/>
        </w:rPr>
        <w:t>Yu,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D.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Dohan,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M.-T.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Luong,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6"/>
        </w:rPr>
        <w:t>R.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Zhao,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6"/>
        </w:rPr>
        <w:t>K.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Chen,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M.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6"/>
        </w:rPr>
        <w:t>Norouzi,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6"/>
        </w:rPr>
        <w:t>Q.V.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6"/>
        </w:rPr>
        <w:t>Le,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QANet: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6"/>
        </w:rPr>
        <w:t>Combining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6"/>
        </w:rPr>
        <w:t>local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convolution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with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6"/>
        </w:rPr>
        <w:t>global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self-attentio</w:t>
      </w:r>
      <w:r>
        <w:rPr>
          <w:sz w:val="12"/>
          <w:szCs w:val="12"/>
          <w:spacing w:val="5"/>
        </w:rPr>
        <w:t>n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5"/>
        </w:rPr>
        <w:t>for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5"/>
        </w:rPr>
        <w:t>reading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0"/>
        </w:rPr>
        <w:t>comprehension,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10"/>
        </w:rPr>
        <w:t>2018, </w:t>
      </w:r>
      <w:hyperlink w:history="true" r:id="rId291">
        <w:r>
          <w:rPr>
            <w:sz w:val="12"/>
            <w:szCs w:val="12"/>
            <w:color w:val="0D7FAC"/>
            <w:spacing w:val="10"/>
          </w:rPr>
          <w:t>https://arxiv.org/pdf/1804.09541.pdf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14" w:right="39" w:hanging="316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[91]  </w:t>
      </w:r>
      <w:hyperlink w:history="true" r:id="rId292">
        <w:r>
          <w:rPr>
            <w:sz w:val="12"/>
            <w:szCs w:val="12"/>
            <w:color w:val="0D7FAC"/>
            <w:spacing w:val="7"/>
          </w:rPr>
          <w:t>E.D. Cubuk, B.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Zoph,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D. Mane,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V.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Vasudevan,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Q.V.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Le,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AutoAugment:</w:t>
        </w:r>
        <w:r>
          <w:rPr>
            <w:sz w:val="12"/>
            <w:szCs w:val="12"/>
            <w:color w:val="0D7FAC"/>
            <w:spacing w:val="11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augmentation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strategies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from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data,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92"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2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2019,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113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292">
        <w:r>
          <w:rPr>
            <w:sz w:val="12"/>
            <w:szCs w:val="12"/>
            <w:color w:val="0D7FAC"/>
            <w:spacing w:val="7"/>
          </w:rPr>
          <w:t>123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98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[92]  Y. Li, G. Hu, Y. Wang, T. H</w:t>
      </w:r>
      <w:r>
        <w:rPr>
          <w:sz w:val="12"/>
          <w:szCs w:val="12"/>
          <w:spacing w:val="7"/>
          <w:position w:val="2"/>
        </w:rPr>
        <w:t>ospedales, N.M. Robertson, Y. Yang, Dada: Differentiable automatic data augmentation, 2020, </w:t>
      </w:r>
      <w:hyperlink w:history="true" r:id="rId293">
        <w:r>
          <w:rPr>
            <w:sz w:val="12"/>
            <w:szCs w:val="12"/>
            <w:color w:val="0D7FAC"/>
            <w:spacing w:val="7"/>
            <w:position w:val="2"/>
          </w:rPr>
          <w:t>https://arxiv.org/pdf/2003.03780.pdf</w:t>
        </w:r>
      </w:hyperlink>
      <w:r>
        <w:rPr>
          <w:sz w:val="12"/>
          <w:szCs w:val="12"/>
          <w:spacing w:val="7"/>
          <w:position w:val="2"/>
        </w:rPr>
        <w:t>.</w:t>
      </w:r>
    </w:p>
    <w:p>
      <w:pPr>
        <w:pStyle w:val="BodyText"/>
        <w:ind w:left="420" w:right="40" w:hanging="322"/>
        <w:spacing w:before="2" w:line="27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[93]  R. Hataya, J.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8"/>
        </w:rPr>
        <w:t>Zdenek,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8"/>
        </w:rPr>
        <w:t>K.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Yoshizoe,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H.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Nakayama,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Faster</w:t>
      </w:r>
      <w:r>
        <w:rPr>
          <w:sz w:val="12"/>
          <w:szCs w:val="12"/>
          <w:spacing w:val="8"/>
          <w:w w:val="103"/>
        </w:rPr>
        <w:t xml:space="preserve"> </w:t>
      </w:r>
      <w:r>
        <w:rPr>
          <w:sz w:val="12"/>
          <w:szCs w:val="12"/>
          <w:spacing w:val="8"/>
        </w:rPr>
        <w:t>AutoAugment: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Learning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augmentation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8"/>
        </w:rPr>
        <w:t>strategies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using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8"/>
        </w:rPr>
        <w:t>backpropagation,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2019, </w:t>
      </w:r>
      <w:hyperlink w:history="true" r:id="rId294">
        <w:r>
          <w:rPr>
            <w:sz w:val="12"/>
            <w:szCs w:val="12"/>
            <w:color w:val="0D7FAC"/>
            <w:spacing w:val="8"/>
          </w:rPr>
          <w:t>https://arxiv.org/pdf/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294">
        <w:r>
          <w:rPr>
            <w:sz w:val="12"/>
            <w:szCs w:val="12"/>
            <w:color w:val="0D7FAC"/>
            <w:spacing w:val="11"/>
          </w:rPr>
          <w:t>1911.06987.</w:t>
        </w:r>
        <w:r>
          <w:rPr>
            <w:sz w:val="12"/>
            <w:szCs w:val="12"/>
            <w:color w:val="0D7FAC"/>
          </w:rPr>
          <w:t>pdf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98"/>
        <w:spacing w:before="31" w:line="221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[94]  </w:t>
      </w:r>
      <w:hyperlink w:history="true" r:id="rId295">
        <w:r>
          <w:rPr>
            <w:sz w:val="12"/>
            <w:szCs w:val="12"/>
            <w:color w:val="0D7FAC"/>
            <w:spacing w:val="6"/>
          </w:rPr>
          <w:t>S.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Lim,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Kim,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Kim,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Kim,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Kim,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Fast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AutoAugment,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Advances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Neural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Information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Processing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Systems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32</w:t>
        </w:r>
        <w:r>
          <w:rPr>
            <w:sz w:val="12"/>
            <w:szCs w:val="12"/>
            <w:color w:val="0D7FAC"/>
            <w:spacing w:val="2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(2019)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98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7"/>
          <w:position w:val="2"/>
        </w:rPr>
        <w:t>[95]  </w:t>
      </w:r>
      <w:hyperlink w:history="true" r:id="rId296">
        <w:r>
          <w:rPr>
            <w:sz w:val="12"/>
            <w:szCs w:val="12"/>
            <w:color w:val="0D7FAC"/>
            <w:spacing w:val="7"/>
            <w:position w:val="2"/>
          </w:rPr>
          <w:t>C. Lin, M. Guo, C.</w:t>
        </w:r>
        <w:r>
          <w:rPr>
            <w:sz w:val="12"/>
            <w:szCs w:val="12"/>
            <w:color w:val="0D7FAC"/>
            <w:spacing w:val="6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Li, X.</w:t>
        </w:r>
        <w:r>
          <w:rPr>
            <w:sz w:val="12"/>
            <w:szCs w:val="12"/>
            <w:color w:val="0D7FAC"/>
            <w:spacing w:val="6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Yuan,</w:t>
        </w:r>
        <w:r>
          <w:rPr>
            <w:sz w:val="12"/>
            <w:szCs w:val="12"/>
            <w:color w:val="0D7FAC"/>
            <w:spacing w:val="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W.</w:t>
        </w:r>
        <w:r>
          <w:rPr>
            <w:sz w:val="12"/>
            <w:szCs w:val="12"/>
            <w:color w:val="0D7FAC"/>
            <w:spacing w:val="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Wu,</w:t>
        </w:r>
        <w:r>
          <w:rPr>
            <w:sz w:val="12"/>
            <w:szCs w:val="12"/>
            <w:color w:val="0D7FAC"/>
            <w:spacing w:val="8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J.</w:t>
        </w:r>
        <w:r>
          <w:rPr>
            <w:sz w:val="12"/>
            <w:szCs w:val="12"/>
            <w:color w:val="0D7FAC"/>
            <w:spacing w:val="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Yan,</w:t>
        </w:r>
        <w:r>
          <w:rPr>
            <w:sz w:val="12"/>
            <w:szCs w:val="12"/>
            <w:color w:val="0D7FAC"/>
            <w:spacing w:val="8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D.</w:t>
        </w:r>
        <w:r>
          <w:rPr>
            <w:sz w:val="12"/>
            <w:szCs w:val="12"/>
            <w:color w:val="0D7FAC"/>
            <w:spacing w:val="7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Lin,</w:t>
        </w:r>
        <w:r>
          <w:rPr>
            <w:sz w:val="12"/>
            <w:szCs w:val="12"/>
            <w:color w:val="0D7FAC"/>
            <w:spacing w:val="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W.</w:t>
        </w:r>
        <w:r>
          <w:rPr>
            <w:sz w:val="12"/>
            <w:szCs w:val="12"/>
            <w:color w:val="0D7FAC"/>
            <w:spacing w:val="8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Ouyang,</w:t>
        </w:r>
        <w:r>
          <w:rPr>
            <w:sz w:val="12"/>
            <w:szCs w:val="12"/>
            <w:color w:val="0D7FAC"/>
            <w:spacing w:val="8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Online</w:t>
        </w:r>
        <w:r>
          <w:rPr>
            <w:sz w:val="12"/>
            <w:szCs w:val="12"/>
            <w:color w:val="0D7FAC"/>
            <w:spacing w:val="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hyper</w:t>
        </w:r>
        <w:r>
          <w:rPr>
            <w:sz w:val="12"/>
            <w:szCs w:val="12"/>
            <w:color w:val="0D7FAC"/>
            <w:spacing w:val="6"/>
            <w:position w:val="2"/>
          </w:rPr>
          <w:t>-parameter</w:t>
        </w:r>
        <w:r>
          <w:rPr>
            <w:sz w:val="12"/>
            <w:szCs w:val="12"/>
            <w:color w:val="0D7FAC"/>
            <w:spacing w:val="7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learning</w:t>
        </w:r>
        <w:r>
          <w:rPr>
            <w:sz w:val="12"/>
            <w:szCs w:val="12"/>
            <w:color w:val="0D7FAC"/>
            <w:spacing w:val="7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for</w:t>
        </w:r>
        <w:r>
          <w:rPr>
            <w:sz w:val="12"/>
            <w:szCs w:val="12"/>
            <w:color w:val="0D7FAC"/>
            <w:spacing w:val="9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auto-augmentation</w:t>
        </w:r>
        <w:r>
          <w:rPr>
            <w:sz w:val="12"/>
            <w:szCs w:val="12"/>
            <w:color w:val="0D7FAC"/>
            <w:spacing w:val="9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strategy,</w:t>
        </w:r>
        <w:r>
          <w:rPr>
            <w:sz w:val="12"/>
            <w:szCs w:val="12"/>
            <w:color w:val="0D7FAC"/>
            <w:spacing w:val="9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in: Proceedings</w:t>
        </w:r>
        <w:r>
          <w:rPr>
            <w:sz w:val="12"/>
            <w:szCs w:val="12"/>
            <w:color w:val="0D7FAC"/>
            <w:spacing w:val="9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of the IEEE/</w:t>
        </w:r>
      </w:hyperlink>
    </w:p>
    <w:p>
      <w:pPr>
        <w:pStyle w:val="BodyText"/>
        <w:ind w:left="416"/>
        <w:spacing w:before="32" w:line="220" w:lineRule="auto"/>
        <w:rPr>
          <w:sz w:val="12"/>
          <w:szCs w:val="12"/>
        </w:rPr>
      </w:pPr>
      <w:hyperlink w:history="true" r:id="rId296">
        <w:r>
          <w:rPr>
            <w:sz w:val="12"/>
            <w:szCs w:val="12"/>
            <w:color w:val="0D7FAC"/>
            <w:spacing w:val="7"/>
          </w:rPr>
          <w:t>CVF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2019,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6579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296">
        <w:r>
          <w:rPr>
            <w:sz w:val="12"/>
            <w:szCs w:val="12"/>
            <w:color w:val="0D7FAC"/>
            <w:spacing w:val="6"/>
          </w:rPr>
          <w:t>6588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98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[96]  A.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Naghizadeh,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M.</w:t>
      </w:r>
      <w:r>
        <w:rPr>
          <w:sz w:val="12"/>
          <w:szCs w:val="12"/>
          <w:spacing w:val="13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Abavisani,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D.N.</w:t>
      </w:r>
      <w:r>
        <w:rPr>
          <w:sz w:val="12"/>
          <w:szCs w:val="12"/>
          <w:spacing w:val="16"/>
          <w:w w:val="103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Metaxa</w:t>
      </w:r>
      <w:r>
        <w:rPr>
          <w:sz w:val="12"/>
          <w:szCs w:val="12"/>
          <w:spacing w:val="8"/>
          <w:position w:val="2"/>
        </w:rPr>
        <w:t>s,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Greedy AutoAugment,</w:t>
      </w:r>
      <w:r>
        <w:rPr>
          <w:sz w:val="12"/>
          <w:szCs w:val="12"/>
          <w:spacing w:val="20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2019, </w:t>
      </w:r>
      <w:hyperlink w:history="true" r:id="rId297">
        <w:r>
          <w:rPr>
            <w:sz w:val="12"/>
            <w:szCs w:val="12"/>
            <w:color w:val="0D7FAC"/>
            <w:spacing w:val="8"/>
            <w:position w:val="2"/>
          </w:rPr>
          <w:t>https://arxiv.org/pdf/1908.00704.pdf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98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[97]  M. Geng, K. Xu, B. Ding, H. Wang, L. Zhang, Learning data</w:t>
      </w:r>
      <w:r>
        <w:rPr>
          <w:sz w:val="12"/>
          <w:szCs w:val="12"/>
          <w:spacing w:val="7"/>
          <w:position w:val="2"/>
        </w:rPr>
        <w:t xml:space="preserve"> augmentation policies using augmented random search, 2018, </w:t>
      </w:r>
      <w:hyperlink w:history="true" r:id="rId298">
        <w:r>
          <w:rPr>
            <w:sz w:val="12"/>
            <w:szCs w:val="12"/>
            <w:color w:val="0D7FAC"/>
            <w:spacing w:val="7"/>
            <w:position w:val="2"/>
          </w:rPr>
          <w:t>https://arxiv.org/pdf/1811.04768.pdf</w:t>
        </w:r>
        <w:r>
          <w:rPr>
            <w:sz w:val="12"/>
            <w:szCs w:val="12"/>
            <w:spacing w:val="7"/>
            <w:position w:val="2"/>
          </w:rPr>
          <w:t>.</w:t>
        </w:r>
      </w:hyperlink>
    </w:p>
    <w:p>
      <w:pPr>
        <w:pStyle w:val="BodyText"/>
        <w:ind w:left="416" w:right="39" w:hanging="318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[98]  T.C. LingChen, A. Khonsari, A. Lashkari, M.R. Nazari, J.S. Sambee, M</w:t>
      </w:r>
      <w:r>
        <w:rPr>
          <w:sz w:val="12"/>
          <w:szCs w:val="12"/>
          <w:spacing w:val="6"/>
        </w:rPr>
        <w:t>.A. Nascimento, UniformAugment: A search-free probabilistic data augmentation approach,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11"/>
        </w:rPr>
        <w:t>2020, </w:t>
      </w:r>
      <w:hyperlink w:history="true" r:id="rId299">
        <w:r>
          <w:rPr>
            <w:sz w:val="12"/>
            <w:szCs w:val="12"/>
            <w:color w:val="0D7FAC"/>
            <w:spacing w:val="11"/>
          </w:rPr>
          <w:t>https://arxiv.org/p</w:t>
        </w:r>
        <w:r>
          <w:rPr>
            <w:sz w:val="12"/>
            <w:szCs w:val="12"/>
            <w:color w:val="0D7FAC"/>
            <w:spacing w:val="10"/>
          </w:rPr>
          <w:t>df/2003.14348.pdf</w:t>
        </w:r>
        <w:r>
          <w:rPr>
            <w:sz w:val="12"/>
            <w:szCs w:val="12"/>
            <w:spacing w:val="10"/>
          </w:rPr>
          <w:t>.</w:t>
        </w:r>
      </w:hyperlink>
    </w:p>
    <w:p>
      <w:pPr>
        <w:pStyle w:val="BodyText"/>
        <w:ind w:left="414" w:right="40" w:hanging="316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[99]  </w:t>
      </w:r>
      <w:hyperlink w:history="true" r:id="rId300">
        <w:r>
          <w:rPr>
            <w:sz w:val="12"/>
            <w:szCs w:val="12"/>
            <w:color w:val="0D7FAC"/>
            <w:spacing w:val="8"/>
          </w:rPr>
          <w:t>M. Gada, Z. Haria, A.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Mankad,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K.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Damania,</w:t>
        </w:r>
        <w:r>
          <w:rPr>
            <w:sz w:val="12"/>
            <w:szCs w:val="12"/>
            <w:color w:val="0D7FAC"/>
            <w:spacing w:val="11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S.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Sankhe,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Automated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feature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engineering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hyperparameter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optimization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9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00">
        <w:r>
          <w:rPr>
            <w:sz w:val="12"/>
            <w:szCs w:val="12"/>
            <w:color w:val="0D7FAC"/>
            <w:spacing w:val="8"/>
          </w:rPr>
          <w:t>of the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2021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7th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Internation</w:t>
        </w:r>
        <w:r>
          <w:rPr>
            <w:sz w:val="12"/>
            <w:szCs w:val="12"/>
            <w:color w:val="0D7FAC"/>
            <w:spacing w:val="7"/>
          </w:rPr>
          <w:t>al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Advanced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Communication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Systems</w:t>
        </w:r>
        <w:r>
          <w:rPr>
            <w:sz w:val="12"/>
            <w:szCs w:val="12"/>
            <w:color w:val="0D7FAC"/>
            <w:spacing w:val="2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(ICACCS),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981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00">
        <w:r>
          <w:rPr>
            <w:sz w:val="12"/>
            <w:szCs w:val="12"/>
            <w:color w:val="0D7FAC"/>
            <w:spacing w:val="7"/>
          </w:rPr>
          <w:t>986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7" w:right="40" w:hanging="38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[100]  </w:t>
      </w:r>
      <w:hyperlink w:history="true" r:id="rId301">
        <w:r>
          <w:rPr>
            <w:sz w:val="12"/>
            <w:szCs w:val="12"/>
            <w:color w:val="0D7FAC"/>
            <w:spacing w:val="8"/>
          </w:rPr>
          <w:t>Y. Xu, J. Pei, L. Lai, Deep learning b</w:t>
        </w:r>
        <w:r>
          <w:rPr>
            <w:sz w:val="12"/>
            <w:szCs w:val="12"/>
            <w:color w:val="0D7FAC"/>
            <w:spacing w:val="7"/>
          </w:rPr>
          <w:t>ased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regression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multiclass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models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acute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oral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toxicity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prediction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with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automatic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chemical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feature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extraction,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Journal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01">
        <w:r>
          <w:rPr>
            <w:sz w:val="12"/>
            <w:szCs w:val="12"/>
            <w:color w:val="0D7FAC"/>
            <w:spacing w:val="8"/>
          </w:rPr>
          <w:t>of Chemical</w:t>
        </w:r>
        <w:r>
          <w:rPr>
            <w:sz w:val="12"/>
            <w:szCs w:val="12"/>
            <w:color w:val="0D7FAC"/>
            <w:spacing w:val="2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Information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Modeling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57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(11)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(2017)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2672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8"/>
        </w:rPr>
        <w:t>–</w:t>
      </w:r>
      <w:hyperlink w:history="true" r:id="rId301">
        <w:r>
          <w:rPr>
            <w:sz w:val="12"/>
            <w:szCs w:val="12"/>
            <w:color w:val="0D7FAC"/>
            <w:spacing w:val="8"/>
          </w:rPr>
          <w:t>2685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19"/>
        <w:spacing w:before="16" w:line="143" w:lineRule="exact"/>
        <w:rPr>
          <w:sz w:val="12"/>
          <w:szCs w:val="12"/>
        </w:rPr>
      </w:pPr>
      <w:r>
        <w:rPr>
          <w:sz w:val="12"/>
          <w:szCs w:val="12"/>
          <w:spacing w:val="7"/>
          <w:position w:val="1"/>
        </w:rPr>
        <w:t>[101]  </w:t>
      </w:r>
      <w:hyperlink w:history="true" r:id="rId302">
        <w:r>
          <w:rPr>
            <w:sz w:val="12"/>
            <w:szCs w:val="12"/>
            <w:color w:val="0D7FAC"/>
            <w:spacing w:val="7"/>
            <w:position w:val="1"/>
          </w:rPr>
          <w:t>Q.</w:t>
        </w:r>
        <w:r>
          <w:rPr>
            <w:sz w:val="12"/>
            <w:szCs w:val="12"/>
            <w:color w:val="0D7FAC"/>
            <w:spacing w:val="20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Tang,</w:t>
        </w:r>
        <w:r>
          <w:rPr>
            <w:sz w:val="12"/>
            <w:szCs w:val="12"/>
            <w:color w:val="0D7FAC"/>
            <w:spacing w:val="14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Y.</w:t>
        </w:r>
        <w:r>
          <w:rPr>
            <w:sz w:val="12"/>
            <w:szCs w:val="12"/>
            <w:color w:val="0D7FAC"/>
            <w:spacing w:val="15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Liu,</w:t>
        </w:r>
        <w:r>
          <w:rPr>
            <w:sz w:val="12"/>
            <w:szCs w:val="12"/>
            <w:color w:val="0D7FAC"/>
            <w:spacing w:val="17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H.</w:t>
        </w:r>
        <w:r>
          <w:rPr>
            <w:sz w:val="12"/>
            <w:szCs w:val="12"/>
            <w:color w:val="0D7FAC"/>
            <w:spacing w:val="16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Liu,</w:t>
        </w:r>
        <w:r>
          <w:rPr>
            <w:sz w:val="12"/>
            <w:szCs w:val="12"/>
            <w:color w:val="0D7FAC"/>
            <w:spacing w:val="16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Medical</w:t>
        </w:r>
        <w:r>
          <w:rPr>
            <w:sz w:val="12"/>
            <w:szCs w:val="12"/>
            <w:color w:val="0D7FAC"/>
            <w:spacing w:val="17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image</w:t>
        </w:r>
        <w:r>
          <w:rPr>
            <w:sz w:val="12"/>
            <w:szCs w:val="12"/>
            <w:color w:val="0D7FAC"/>
            <w:spacing w:val="17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classiﬁcation</w:t>
        </w:r>
        <w:r>
          <w:rPr>
            <w:sz w:val="12"/>
            <w:szCs w:val="12"/>
            <w:color w:val="0D7FAC"/>
            <w:spacing w:val="15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via</w:t>
        </w:r>
        <w:r>
          <w:rPr>
            <w:sz w:val="12"/>
            <w:szCs w:val="12"/>
            <w:color w:val="0D7FAC"/>
            <w:spacing w:val="15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multiscale</w:t>
        </w:r>
        <w:r>
          <w:rPr>
            <w:sz w:val="12"/>
            <w:szCs w:val="12"/>
            <w:color w:val="0D7FAC"/>
            <w:spacing w:val="15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representation</w:t>
        </w:r>
        <w:r>
          <w:rPr>
            <w:sz w:val="12"/>
            <w:szCs w:val="12"/>
            <w:color w:val="0D7FAC"/>
            <w:spacing w:val="15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learning,</w:t>
        </w:r>
        <w:r>
          <w:rPr>
            <w:sz w:val="12"/>
            <w:szCs w:val="12"/>
            <w:color w:val="0D7FAC"/>
            <w:spacing w:val="14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Artiﬁcial</w:t>
        </w:r>
        <w:r>
          <w:rPr>
            <w:sz w:val="12"/>
            <w:szCs w:val="12"/>
            <w:color w:val="0D7FAC"/>
            <w:spacing w:val="16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Intelligence</w:t>
        </w:r>
        <w:r>
          <w:rPr>
            <w:sz w:val="12"/>
            <w:szCs w:val="12"/>
            <w:color w:val="0D7FAC"/>
            <w:spacing w:val="18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in</w:t>
        </w:r>
        <w:r>
          <w:rPr>
            <w:sz w:val="12"/>
            <w:szCs w:val="12"/>
            <w:color w:val="0D7FAC"/>
            <w:spacing w:val="16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Medicine</w:t>
        </w:r>
        <w:r>
          <w:rPr>
            <w:sz w:val="12"/>
            <w:szCs w:val="12"/>
            <w:color w:val="0D7FAC"/>
            <w:spacing w:val="18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79</w:t>
        </w:r>
        <w:r>
          <w:rPr>
            <w:sz w:val="12"/>
            <w:szCs w:val="12"/>
            <w:color w:val="0D7FAC"/>
            <w:spacing w:val="21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(2017)</w:t>
        </w:r>
        <w:r>
          <w:rPr>
            <w:sz w:val="12"/>
            <w:szCs w:val="12"/>
            <w:color w:val="0D7FAC"/>
            <w:spacing w:val="18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71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  <w:position w:val="1"/>
        </w:rPr>
        <w:t>–</w:t>
      </w:r>
      <w:hyperlink w:history="true" r:id="rId302">
        <w:r>
          <w:rPr>
            <w:sz w:val="12"/>
            <w:szCs w:val="12"/>
            <w:color w:val="0D7FAC"/>
            <w:spacing w:val="7"/>
            <w:position w:val="1"/>
          </w:rPr>
          <w:t>78</w:t>
        </w:r>
      </w:hyperlink>
      <w:r>
        <w:rPr>
          <w:sz w:val="12"/>
          <w:szCs w:val="12"/>
          <w:spacing w:val="7"/>
          <w:position w:val="1"/>
        </w:rPr>
        <w:t>.</w:t>
      </w:r>
    </w:p>
    <w:p>
      <w:pPr>
        <w:pStyle w:val="BodyText"/>
        <w:ind w:left="406" w:right="409" w:hanging="387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[102]  </w:t>
      </w:r>
      <w:hyperlink w:history="true" r:id="rId303">
        <w:r>
          <w:rPr>
            <w:sz w:val="12"/>
            <w:szCs w:val="12"/>
            <w:color w:val="0D7FAC"/>
            <w:spacing w:val="7"/>
          </w:rPr>
          <w:t>D.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Xin,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E.Y.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Wu,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D.J.-L.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Lee,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N.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Salehi,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Parameswaran,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Whither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AutoML?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Understanding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role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automation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workﬂows,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</w:hyperlink>
      <w:r>
        <w:rPr>
          <w:sz w:val="12"/>
          <w:szCs w:val="12"/>
          <w:color w:val="0D7FAC"/>
        </w:rPr>
        <w:t xml:space="preserve">  </w:t>
      </w:r>
      <w:hyperlink w:history="true" r:id="rId303"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31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CHI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Human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Factors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Systems,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Association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Machinery,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03">
        <w:r>
          <w:rPr>
            <w:sz w:val="12"/>
            <w:szCs w:val="12"/>
            <w:color w:val="0D7FAC"/>
            <w:spacing w:val="7"/>
          </w:rPr>
          <w:t>16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32" w:line="22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[103]  </w:t>
      </w:r>
      <w:hyperlink w:history="true" r:id="rId304"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Goodarzi,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Dejaegher,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Y.V.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Heyden,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Feature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selection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methods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QSAR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studies,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Journal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AOAC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95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(3)</w:t>
        </w:r>
        <w:r>
          <w:rPr>
            <w:sz w:val="12"/>
            <w:szCs w:val="12"/>
            <w:color w:val="0D7FAC"/>
            <w:spacing w:val="2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(2012)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636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–</w:t>
        </w:r>
      </w:hyperlink>
      <w:hyperlink w:history="true" r:id="rId304">
        <w:r>
          <w:rPr>
            <w:sz w:val="12"/>
            <w:szCs w:val="12"/>
            <w:color w:val="0D7FAC"/>
            <w:spacing w:val="7"/>
          </w:rPr>
          <w:t>651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6" w:right="40" w:hanging="387"/>
        <w:spacing w:before="25" w:line="25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[104]  </w:t>
      </w:r>
      <w:hyperlink w:history="true" r:id="rId305">
        <w:r>
          <w:rPr>
            <w:sz w:val="12"/>
            <w:szCs w:val="12"/>
            <w:color w:val="0D7FAC"/>
            <w:spacing w:val="7"/>
          </w:rPr>
          <w:t>M. Cerrada, L. Trujillo, D.E.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Hern</w:t>
        </w:r>
      </w:hyperlink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color w:val="0D7FAC"/>
                <w:w w:val="175"/>
              </w:rPr>
              <w:t>/</w:t>
            </w:r>
          </w:rt>
          <w:rubyBase>
            <w:r>
              <w:rPr>
                <w:sz w:val="12"/>
                <w:szCs w:val="12"/>
                <w:color w:val="0D7FAC"/>
                <w:w w:val="120"/>
              </w:rPr>
              <w:t>a</w:t>
            </w:r>
          </w:rubyBase>
        </w:ruby>
      </w:r>
      <w:hyperlink w:history="true" r:id="rId305">
        <w:r>
          <w:rPr>
            <w:sz w:val="12"/>
            <w:szCs w:val="12"/>
            <w:color w:val="0D7FAC"/>
            <w:spacing w:val="7"/>
          </w:rPr>
          <w:t>ndez,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H.A.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Correa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Zeval</w:t>
        </w:r>
        <w:r>
          <w:rPr>
            <w:sz w:val="12"/>
            <w:szCs w:val="12"/>
            <w:color w:val="0D7FAC"/>
            <w:spacing w:val="6"/>
          </w:rPr>
          <w:t>los, J.C.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Macancela,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D.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Cabrera,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R.V.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</w:t>
        </w:r>
      </w:hyperlink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color w:val="0D7FAC"/>
                <w:w w:val="175"/>
              </w:rPr>
              <w:t>/</w:t>
            </w:r>
          </w:rt>
          <w:rubyBase>
            <w:r>
              <w:rPr>
                <w:sz w:val="12"/>
                <w:szCs w:val="12"/>
                <w:color w:val="0D7FAC"/>
                <w:w w:val="120"/>
              </w:rPr>
              <w:t>a</w:t>
            </w:r>
          </w:rubyBase>
        </w:ruby>
      </w:r>
      <w:hyperlink w:history="true" r:id="rId305">
        <w:r>
          <w:rPr>
            <w:sz w:val="12"/>
            <w:szCs w:val="12"/>
            <w:color w:val="0D7FAC"/>
            <w:spacing w:val="6"/>
          </w:rPr>
          <w:t>nchez,</w:t>
        </w:r>
        <w:r>
          <w:rPr>
            <w:sz w:val="12"/>
            <w:szCs w:val="12"/>
            <w:color w:val="0D7FAC"/>
            <w:spacing w:val="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AutoML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feature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selection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model tuning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applied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05">
        <w:r>
          <w:rPr>
            <w:sz w:val="12"/>
            <w:szCs w:val="12"/>
            <w:color w:val="0D7FAC"/>
            <w:spacing w:val="8"/>
          </w:rPr>
          <w:t>to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fault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severity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diagnosis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spur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gearboxes,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Mathematical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Computational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Applications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27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(1)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(2022)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32" w:line="220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[105]  </w:t>
      </w:r>
      <w:hyperlink w:history="true" r:id="rId306">
        <w:r>
          <w:rPr>
            <w:sz w:val="12"/>
            <w:szCs w:val="12"/>
            <w:color w:val="0D7FAC"/>
            <w:spacing w:val="8"/>
          </w:rPr>
          <w:t>S.C.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Yusta,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Different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metaheuristic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strategie</w:t>
        </w:r>
        <w:r>
          <w:rPr>
            <w:sz w:val="12"/>
            <w:szCs w:val="12"/>
            <w:color w:val="0D7FAC"/>
            <w:spacing w:val="7"/>
          </w:rPr>
          <w:t>s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to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solve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feature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selection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problem,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Letters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30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(5)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(2009)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525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06">
        <w:r>
          <w:rPr>
            <w:sz w:val="12"/>
            <w:szCs w:val="12"/>
            <w:color w:val="0D7FAC"/>
            <w:spacing w:val="7"/>
          </w:rPr>
          <w:t>534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31" w:line="223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[106]  </w:t>
      </w:r>
      <w:hyperlink w:history="true" r:id="rId307">
        <w:r>
          <w:rPr>
            <w:sz w:val="12"/>
            <w:szCs w:val="12"/>
            <w:color w:val="0D7FAC"/>
            <w:spacing w:val="8"/>
          </w:rPr>
          <w:t>Z.M.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Hira,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D.F.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Gillies,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review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feature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selectio</w:t>
        </w:r>
        <w:r>
          <w:rPr>
            <w:sz w:val="12"/>
            <w:szCs w:val="12"/>
            <w:color w:val="0D7FAC"/>
            <w:spacing w:val="7"/>
          </w:rPr>
          <w:t>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feature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extraction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methods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applied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microarray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data, Advances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Bioinformatics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2015</w:t>
        </w:r>
        <w:r>
          <w:rPr>
            <w:sz w:val="12"/>
            <w:szCs w:val="12"/>
            <w:color w:val="0D7FAC"/>
            <w:spacing w:val="2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(2015)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7" w:right="308" w:hanging="38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[107]  </w:t>
      </w:r>
      <w:hyperlink w:history="true" r:id="rId308"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Rifai,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Vincent,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Muller,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Glorot,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Bengio,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Contractive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auto-encoders: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Exp</w:t>
        </w:r>
        <w:r>
          <w:rPr>
            <w:sz w:val="12"/>
            <w:szCs w:val="12"/>
            <w:color w:val="0D7FAC"/>
            <w:spacing w:val="6"/>
          </w:rPr>
          <w:t>licit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invariance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during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feature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extraction,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28th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08">
        <w:r>
          <w:rPr>
            <w:sz w:val="12"/>
            <w:szCs w:val="12"/>
            <w:color w:val="0D7FAC"/>
            <w:spacing w:val="8"/>
          </w:rPr>
          <w:t>International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International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Conference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Machine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Learnin</w:t>
        </w:r>
        <w:r>
          <w:rPr>
            <w:sz w:val="12"/>
            <w:szCs w:val="12"/>
            <w:color w:val="0D7FAC"/>
            <w:spacing w:val="7"/>
          </w:rPr>
          <w:t>g,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Madison,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2011,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833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08">
        <w:r>
          <w:rPr>
            <w:sz w:val="12"/>
            <w:szCs w:val="12"/>
            <w:color w:val="0D7FAC"/>
            <w:spacing w:val="7"/>
          </w:rPr>
          <w:t>840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32" w:line="222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[108]  </w:t>
      </w:r>
      <w:hyperlink w:history="true" r:id="rId309">
        <w:r>
          <w:rPr>
            <w:sz w:val="12"/>
            <w:szCs w:val="12"/>
            <w:color w:val="0D7FAC"/>
            <w:spacing w:val="7"/>
          </w:rPr>
          <w:t>S.K.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’</w:t>
        </w:r>
        <w:r>
          <w:rPr>
            <w:sz w:val="12"/>
            <w:szCs w:val="12"/>
            <w:color w:val="0D7FAC"/>
            <w:spacing w:val="7"/>
          </w:rPr>
          <w:t>mello,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S.D.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Craig, A. Witherspoon,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B.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McDaniel, A.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Graesser,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Automatic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detecti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learner</w:t>
        </w:r>
        <w:r>
          <w:rPr>
            <w:rFonts w:ascii="Arial" w:hAnsi="Arial" w:eastAsia="Arial" w:cs="Arial"/>
            <w:sz w:val="12"/>
            <w:szCs w:val="12"/>
            <w:color w:val="0D7FAC"/>
            <w:spacing w:val="6"/>
          </w:rPr>
          <w:t>’</w:t>
        </w:r>
        <w:r>
          <w:rPr>
            <w:sz w:val="12"/>
            <w:szCs w:val="12"/>
            <w:color w:val="0D7FAC"/>
            <w:spacing w:val="6"/>
          </w:rPr>
          <w:t>s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affect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from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conversational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cues,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User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Modeling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User-</w:t>
        </w:r>
      </w:hyperlink>
    </w:p>
    <w:p>
      <w:pPr>
        <w:pStyle w:val="BodyText"/>
        <w:ind w:left="403"/>
        <w:spacing w:before="32" w:line="220" w:lineRule="auto"/>
        <w:rPr>
          <w:sz w:val="12"/>
          <w:szCs w:val="12"/>
        </w:rPr>
      </w:pPr>
      <w:hyperlink w:history="true" r:id="rId309">
        <w:r>
          <w:rPr>
            <w:sz w:val="12"/>
            <w:szCs w:val="12"/>
            <w:color w:val="0D7FAC"/>
            <w:spacing w:val="8"/>
          </w:rPr>
          <w:t>Adapted</w:t>
        </w:r>
        <w:r>
          <w:rPr>
            <w:sz w:val="12"/>
            <w:szCs w:val="12"/>
            <w:color w:val="0D7FAC"/>
            <w:spacing w:val="21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Interaction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18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(2008)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45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8"/>
        </w:rPr>
        <w:t>–</w:t>
      </w:r>
      <w:hyperlink w:history="true" r:id="rId309">
        <w:r>
          <w:rPr>
            <w:sz w:val="12"/>
            <w:szCs w:val="12"/>
            <w:color w:val="0D7FAC"/>
            <w:spacing w:val="8"/>
          </w:rPr>
          <w:t>80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19"/>
        <w:spacing w:before="16" w:line="143" w:lineRule="exact"/>
        <w:rPr>
          <w:sz w:val="12"/>
          <w:szCs w:val="12"/>
        </w:rPr>
      </w:pPr>
      <w:r>
        <w:rPr>
          <w:sz w:val="12"/>
          <w:szCs w:val="12"/>
          <w:spacing w:val="7"/>
          <w:position w:val="1"/>
        </w:rPr>
        <w:t>[109]  </w:t>
      </w:r>
      <w:hyperlink w:history="true" r:id="rId310">
        <w:r>
          <w:rPr>
            <w:sz w:val="12"/>
            <w:szCs w:val="12"/>
            <w:color w:val="0D7FAC"/>
            <w:spacing w:val="7"/>
            <w:position w:val="1"/>
          </w:rPr>
          <w:t>R.</w:t>
        </w:r>
        <w:r>
          <w:rPr>
            <w:sz w:val="12"/>
            <w:szCs w:val="12"/>
            <w:color w:val="0D7FAC"/>
            <w:spacing w:val="15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Vilalta,</w:t>
        </w:r>
        <w:r>
          <w:rPr>
            <w:sz w:val="12"/>
            <w:szCs w:val="12"/>
            <w:color w:val="0D7FAC"/>
            <w:spacing w:val="13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Y.</w:t>
        </w:r>
        <w:r>
          <w:rPr>
            <w:sz w:val="12"/>
            <w:szCs w:val="12"/>
            <w:color w:val="0D7FAC"/>
            <w:spacing w:val="16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Drissi,</w:t>
        </w:r>
        <w:r>
          <w:rPr>
            <w:sz w:val="12"/>
            <w:szCs w:val="12"/>
            <w:color w:val="0D7FAC"/>
            <w:spacing w:val="13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A</w:t>
        </w:r>
        <w:r>
          <w:rPr>
            <w:sz w:val="12"/>
            <w:szCs w:val="12"/>
            <w:color w:val="0D7FAC"/>
            <w:spacing w:val="15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perspective</w:t>
        </w:r>
        <w:r>
          <w:rPr>
            <w:sz w:val="12"/>
            <w:szCs w:val="12"/>
            <w:color w:val="0D7FAC"/>
            <w:spacing w:val="14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view</w:t>
        </w:r>
        <w:r>
          <w:rPr>
            <w:sz w:val="12"/>
            <w:szCs w:val="12"/>
            <w:color w:val="0D7FAC"/>
            <w:spacing w:val="17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and</w:t>
        </w:r>
        <w:r>
          <w:rPr>
            <w:sz w:val="12"/>
            <w:szCs w:val="12"/>
            <w:color w:val="0D7FAC"/>
            <w:spacing w:val="17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survey</w:t>
        </w:r>
        <w:r>
          <w:rPr>
            <w:sz w:val="12"/>
            <w:szCs w:val="12"/>
            <w:color w:val="0D7FAC"/>
            <w:spacing w:val="17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of meta-learning,</w:t>
        </w:r>
        <w:r>
          <w:rPr>
            <w:sz w:val="12"/>
            <w:szCs w:val="12"/>
            <w:color w:val="0D7FAC"/>
            <w:spacing w:val="1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Artiﬁcial</w:t>
        </w:r>
        <w:r>
          <w:rPr>
            <w:sz w:val="12"/>
            <w:szCs w:val="12"/>
            <w:color w:val="0D7FAC"/>
            <w:spacing w:val="17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Intelligence</w:t>
        </w:r>
        <w:r>
          <w:rPr>
            <w:sz w:val="12"/>
            <w:szCs w:val="12"/>
            <w:color w:val="0D7FAC"/>
            <w:spacing w:val="16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Review</w:t>
        </w:r>
        <w:r>
          <w:rPr>
            <w:sz w:val="12"/>
            <w:szCs w:val="12"/>
            <w:color w:val="0D7FAC"/>
            <w:spacing w:val="2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18</w:t>
        </w:r>
        <w:r>
          <w:rPr>
            <w:sz w:val="12"/>
            <w:szCs w:val="12"/>
            <w:color w:val="0D7FAC"/>
            <w:spacing w:val="20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(20</w:t>
        </w:r>
        <w:r>
          <w:rPr>
            <w:sz w:val="12"/>
            <w:szCs w:val="12"/>
            <w:color w:val="0D7FAC"/>
            <w:spacing w:val="6"/>
            <w:position w:val="1"/>
          </w:rPr>
          <w:t>02)</w:t>
        </w:r>
        <w:r>
          <w:rPr>
            <w:sz w:val="12"/>
            <w:szCs w:val="12"/>
            <w:color w:val="0D7FAC"/>
            <w:spacing w:val="17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77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  <w:position w:val="1"/>
        </w:rPr>
        <w:t>–</w:t>
      </w:r>
      <w:hyperlink w:history="true" r:id="rId310">
        <w:r>
          <w:rPr>
            <w:sz w:val="12"/>
            <w:szCs w:val="12"/>
            <w:color w:val="0D7FAC"/>
            <w:spacing w:val="6"/>
            <w:position w:val="1"/>
          </w:rPr>
          <w:t>95</w:t>
        </w:r>
      </w:hyperlink>
      <w:r>
        <w:rPr>
          <w:sz w:val="12"/>
          <w:szCs w:val="12"/>
          <w:spacing w:val="6"/>
          <w:position w:val="1"/>
        </w:rPr>
        <w:t>.</w:t>
      </w:r>
    </w:p>
    <w:p>
      <w:pPr>
        <w:pStyle w:val="BodyText"/>
        <w:ind w:left="408" w:right="40" w:hanging="389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[110]  </w:t>
      </w:r>
      <w:hyperlink w:history="true" r:id="rId311">
        <w:r>
          <w:rPr>
            <w:sz w:val="12"/>
            <w:szCs w:val="12"/>
            <w:color w:val="0D7FAC"/>
            <w:spacing w:val="8"/>
          </w:rPr>
          <w:t>T.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Mu,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H.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Wang,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Wang,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Liang,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Shao, Auto-cash: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meta-learning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embedding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approach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autonomous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classiﬁcation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algorithm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selection,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Information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11">
        <w:r>
          <w:rPr>
            <w:sz w:val="12"/>
            <w:szCs w:val="12"/>
            <w:color w:val="0D7FAC"/>
          </w:rPr>
          <w:t>Sciences</w:t>
        </w:r>
        <w:r>
          <w:rPr>
            <w:sz w:val="12"/>
            <w:szCs w:val="12"/>
            <w:color w:val="0D7FAC"/>
            <w:spacing w:val="27"/>
            <w:w w:val="103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591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(2022)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344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1"/>
        </w:rPr>
        <w:t>–</w:t>
      </w:r>
      <w:hyperlink w:history="true" r:id="rId311">
        <w:r>
          <w:rPr>
            <w:sz w:val="12"/>
            <w:szCs w:val="12"/>
            <w:color w:val="0D7FAC"/>
            <w:spacing w:val="11"/>
          </w:rPr>
          <w:t>364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08" w:right="40" w:hanging="389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[111]  </w:t>
      </w:r>
      <w:hyperlink w:history="true" r:id="rId312">
        <w:r>
          <w:rPr>
            <w:sz w:val="12"/>
            <w:szCs w:val="12"/>
            <w:color w:val="0D7FAC"/>
            <w:spacing w:val="7"/>
          </w:rPr>
          <w:t>Y. Yang, Y. Zhu,</w:t>
        </w:r>
        <w:r>
          <w:rPr>
            <w:sz w:val="12"/>
            <w:szCs w:val="12"/>
            <w:color w:val="0D7FAC"/>
            <w:spacing w:val="6"/>
          </w:rPr>
          <w:t xml:space="preserve"> H.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Cui, X.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Kan,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L.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He,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Y.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Guo,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 Yang,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Data-efﬁcient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brain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connectome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analysis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via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multi-task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meta-learning,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28th ACM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12">
        <w:r>
          <w:rPr>
            <w:sz w:val="12"/>
            <w:szCs w:val="12"/>
            <w:color w:val="0D7FAC"/>
            <w:spacing w:val="7"/>
          </w:rPr>
          <w:t>SIGKDD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Knowledge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Discovery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Mining,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Association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Machinery,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</w:t>
        </w:r>
        <w:r>
          <w:rPr>
            <w:sz w:val="12"/>
            <w:szCs w:val="12"/>
            <w:color w:val="0D7FAC"/>
            <w:spacing w:val="6"/>
          </w:rPr>
          <w:t>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York,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2022,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4743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12">
        <w:r>
          <w:rPr>
            <w:sz w:val="12"/>
            <w:szCs w:val="12"/>
            <w:color w:val="0D7FAC"/>
            <w:spacing w:val="6"/>
          </w:rPr>
          <w:t>4751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8" w:right="309" w:hanging="389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[112]  </w:t>
      </w:r>
      <w:hyperlink w:history="true" r:id="rId313">
        <w:r>
          <w:rPr>
            <w:sz w:val="12"/>
            <w:szCs w:val="12"/>
            <w:color w:val="0D7FAC"/>
            <w:spacing w:val="7"/>
          </w:rPr>
          <w:t>B.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Zoph,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Vasudevan,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Shlens,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Q.V.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transferable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architectures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scala</w:t>
        </w:r>
        <w:r>
          <w:rPr>
            <w:sz w:val="12"/>
            <w:szCs w:val="12"/>
            <w:color w:val="0D7FAC"/>
            <w:spacing w:val="6"/>
          </w:rPr>
          <w:t>ble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image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recognition,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13"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(CVPR),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2018,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14323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–</w:t>
        </w:r>
      </w:hyperlink>
      <w:hyperlink w:history="true" r:id="rId313">
        <w:r>
          <w:rPr>
            <w:sz w:val="12"/>
            <w:szCs w:val="12"/>
            <w:color w:val="0D7FAC"/>
            <w:spacing w:val="7"/>
          </w:rPr>
          <w:t>1433</w:t>
        </w:r>
        <w:r>
          <w:rPr>
            <w:sz w:val="12"/>
            <w:szCs w:val="12"/>
            <w:color w:val="0D7FAC"/>
            <w:spacing w:val="6"/>
          </w:rPr>
          <w:t>2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4" w:right="40" w:hanging="385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[113]  </w:t>
      </w:r>
      <w:hyperlink w:history="true" r:id="rId314">
        <w:r>
          <w:rPr>
            <w:sz w:val="12"/>
            <w:szCs w:val="12"/>
            <w:color w:val="0D7FAC"/>
            <w:spacing w:val="7"/>
          </w:rPr>
          <w:t>Z.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Zhong,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 Yan, W. Wu,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Shao,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C.-L.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Liu,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Practical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block-wise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generation,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</w:t>
        </w:r>
        <w:r>
          <w:rPr>
            <w:sz w:val="12"/>
            <w:szCs w:val="12"/>
            <w:color w:val="0D7FAC"/>
            <w:spacing w:val="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</w:t>
        </w:r>
        <w:r>
          <w:rPr>
            <w:sz w:val="12"/>
            <w:szCs w:val="12"/>
            <w:color w:val="0D7FAC"/>
            <w:spacing w:val="6"/>
          </w:rPr>
          <w:t>onference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Computer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14"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(CVPR),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2018,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</w:t>
        </w:r>
        <w:r>
          <w:rPr>
            <w:sz w:val="12"/>
            <w:szCs w:val="12"/>
            <w:color w:val="0D7FAC"/>
            <w:spacing w:val="6"/>
          </w:rPr>
          <w:t>.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14323</w:t>
        </w:r>
        <w:r>
          <w:rPr>
            <w:rFonts w:ascii="Arial" w:hAnsi="Arial" w:eastAsia="Arial" w:cs="Arial"/>
            <w:sz w:val="12"/>
            <w:szCs w:val="12"/>
            <w:color w:val="0D7FAC"/>
            <w:spacing w:val="6"/>
          </w:rPr>
          <w:t>–</w:t>
        </w:r>
      </w:hyperlink>
      <w:hyperlink w:history="true" r:id="rId314">
        <w:r>
          <w:rPr>
            <w:sz w:val="12"/>
            <w:szCs w:val="12"/>
            <w:color w:val="0D7FAC"/>
            <w:spacing w:val="6"/>
          </w:rPr>
          <w:t>14332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6" w:right="155" w:hanging="387"/>
        <w:spacing w:before="16" w:line="263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[114]  </w:t>
      </w:r>
      <w:hyperlink w:history="true" r:id="rId315">
        <w:r>
          <w:rPr>
            <w:sz w:val="12"/>
            <w:szCs w:val="12"/>
            <w:color w:val="0D7FAC"/>
            <w:spacing w:val="8"/>
          </w:rPr>
          <w:t>H.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Pham,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Guan,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B.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Zoph,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Q.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Le,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J.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Dean,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Efﬁ</w:t>
        </w:r>
        <w:r>
          <w:rPr>
            <w:sz w:val="12"/>
            <w:szCs w:val="12"/>
            <w:color w:val="0D7FAC"/>
            <w:spacing w:val="7"/>
          </w:rPr>
          <w:t>cient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via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parameters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sharing,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15"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2018,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4095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–</w:t>
        </w:r>
      </w:hyperlink>
      <w:hyperlink w:history="true" r:id="rId315">
        <w:r>
          <w:rPr>
            <w:sz w:val="12"/>
            <w:szCs w:val="12"/>
            <w:color w:val="0D7FAC"/>
            <w:spacing w:val="7"/>
          </w:rPr>
          <w:t>4104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[115]  B.</w:t>
      </w:r>
      <w:r>
        <w:rPr>
          <w:sz w:val="12"/>
          <w:szCs w:val="12"/>
          <w:spacing w:val="17"/>
          <w:w w:val="103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Zoph,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Q.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Le,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Neural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architecture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search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with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reinforcement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learning,</w:t>
      </w:r>
      <w:r>
        <w:rPr>
          <w:sz w:val="12"/>
          <w:szCs w:val="12"/>
          <w:spacing w:val="19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2017, </w:t>
      </w:r>
      <w:hyperlink w:history="true" r:id="rId211">
        <w:r>
          <w:rPr>
            <w:sz w:val="12"/>
            <w:szCs w:val="12"/>
            <w:color w:val="0D7FAC"/>
            <w:spacing w:val="9"/>
            <w:position w:val="2"/>
          </w:rPr>
          <w:t>ht</w:t>
        </w:r>
        <w:r>
          <w:rPr>
            <w:sz w:val="12"/>
            <w:szCs w:val="12"/>
            <w:color w:val="0D7FAC"/>
            <w:spacing w:val="8"/>
            <w:position w:val="2"/>
          </w:rPr>
          <w:t>tps://arxiv.org/pdf/1611.01578.pdf</w:t>
        </w:r>
        <w:r>
          <w:rPr>
            <w:sz w:val="12"/>
            <w:szCs w:val="12"/>
            <w:spacing w:val="8"/>
            <w:position w:val="2"/>
          </w:rPr>
          <w:t>.</w:t>
        </w:r>
      </w:hyperlink>
    </w:p>
    <w:p>
      <w:pPr>
        <w:pStyle w:val="BodyText"/>
        <w:ind w:left="407" w:right="392" w:hanging="38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[116]  </w:t>
      </w:r>
      <w:hyperlink w:history="true" r:id="rId316">
        <w:r>
          <w:rPr>
            <w:sz w:val="12"/>
            <w:szCs w:val="12"/>
            <w:color w:val="0D7FAC"/>
            <w:spacing w:val="7"/>
          </w:rPr>
          <w:t>K.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He,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Zhang,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Ren,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Sun,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Deep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residual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image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</w:t>
        </w:r>
        <w:r>
          <w:rPr>
            <w:sz w:val="12"/>
            <w:szCs w:val="12"/>
            <w:color w:val="0D7FAC"/>
            <w:spacing w:val="6"/>
          </w:rPr>
          <w:t>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Vision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Pattern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16">
        <w:r>
          <w:rPr>
            <w:sz w:val="12"/>
            <w:szCs w:val="12"/>
            <w:color w:val="0D7FAC"/>
          </w:rPr>
          <w:t>Recognition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(</w:t>
        </w:r>
        <w:r>
          <w:rPr>
            <w:sz w:val="12"/>
            <w:szCs w:val="12"/>
            <w:color w:val="0D7FAC"/>
          </w:rPr>
          <w:t>CVPR</w:t>
        </w:r>
        <w:r>
          <w:rPr>
            <w:sz w:val="12"/>
            <w:szCs w:val="12"/>
            <w:color w:val="0D7FAC"/>
            <w:spacing w:val="13"/>
          </w:rPr>
          <w:t>),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IEEE</w:t>
        </w:r>
        <w:r>
          <w:rPr>
            <w:sz w:val="12"/>
            <w:szCs w:val="12"/>
            <w:color w:val="0D7FAC"/>
            <w:spacing w:val="13"/>
          </w:rPr>
          <w:t>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2016,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3"/>
          </w:rPr>
          <w:t>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770</w:t>
        </w:r>
        <w:r>
          <w:rPr>
            <w:rFonts w:ascii="Arial" w:hAnsi="Arial" w:eastAsia="Arial" w:cs="Arial"/>
            <w:sz w:val="12"/>
            <w:szCs w:val="12"/>
            <w:color w:val="0D7FAC"/>
            <w:spacing w:val="13"/>
          </w:rPr>
          <w:t>–</w:t>
        </w:r>
      </w:hyperlink>
      <w:hyperlink w:history="true" r:id="rId316">
        <w:r>
          <w:rPr>
            <w:sz w:val="12"/>
            <w:szCs w:val="12"/>
            <w:color w:val="0D7FAC"/>
            <w:spacing w:val="13"/>
          </w:rPr>
          <w:t>778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407" w:right="75" w:hanging="388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[117]  </w:t>
      </w:r>
      <w:hyperlink w:history="true" r:id="rId317">
        <w:r>
          <w:rPr>
            <w:sz w:val="12"/>
            <w:szCs w:val="12"/>
            <w:color w:val="0D7FAC"/>
            <w:spacing w:val="7"/>
          </w:rPr>
          <w:t>E.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Real,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Aggarwal,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Huang,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Q.V.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Regularized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evolution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image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cla</w:t>
        </w:r>
        <w:r>
          <w:rPr>
            <w:sz w:val="12"/>
            <w:szCs w:val="12"/>
            <w:color w:val="0D7FAC"/>
            <w:spacing w:val="6"/>
          </w:rPr>
          <w:t>ssiﬁer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AAAI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Artiﬁcial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17">
        <w:r>
          <w:rPr>
            <w:sz w:val="12"/>
            <w:szCs w:val="12"/>
            <w:color w:val="0D7FAC"/>
            <w:spacing w:val="7"/>
          </w:rPr>
          <w:t>Intelligence,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AAAI,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Menlo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Park,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2019,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478</w:t>
        </w:r>
        <w:r>
          <w:rPr>
            <w:sz w:val="12"/>
            <w:szCs w:val="12"/>
            <w:color w:val="0D7FAC"/>
            <w:spacing w:val="6"/>
          </w:rPr>
          <w:t>0</w:t>
        </w:r>
        <w:r>
          <w:rPr>
            <w:rFonts w:ascii="Arial" w:hAnsi="Arial" w:eastAsia="Arial" w:cs="Arial"/>
            <w:sz w:val="12"/>
            <w:szCs w:val="12"/>
            <w:color w:val="0D7FAC"/>
            <w:spacing w:val="6"/>
          </w:rPr>
          <w:t>–</w:t>
        </w:r>
      </w:hyperlink>
      <w:hyperlink w:history="true" r:id="rId317">
        <w:r>
          <w:rPr>
            <w:sz w:val="12"/>
            <w:szCs w:val="12"/>
            <w:color w:val="0D7FAC"/>
            <w:spacing w:val="6"/>
          </w:rPr>
          <w:t>4789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8" w:right="40" w:hanging="389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[118]  </w:t>
      </w:r>
      <w:hyperlink w:history="true" r:id="rId318">
        <w:r>
          <w:rPr>
            <w:sz w:val="12"/>
            <w:szCs w:val="12"/>
            <w:color w:val="0D7FAC"/>
            <w:spacing w:val="6"/>
          </w:rPr>
          <w:t>E. Real, S.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Moore, A.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Selle,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S.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Saxena,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Y.L.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Suematsu,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J.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Tan,</w:t>
        </w:r>
        <w:r>
          <w:rPr>
            <w:sz w:val="12"/>
            <w:szCs w:val="12"/>
            <w:color w:val="0D7FAC"/>
            <w:spacing w:val="11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Q.V.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Le,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A.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Kurakin,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Large-scale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evolution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image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classiﬁers,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0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International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18"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2017,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2902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18">
        <w:r>
          <w:rPr>
            <w:sz w:val="12"/>
            <w:szCs w:val="12"/>
            <w:color w:val="0D7FAC"/>
            <w:spacing w:val="7"/>
          </w:rPr>
          <w:t>2911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7" w:right="40" w:hanging="388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[119]  </w:t>
      </w:r>
      <w:hyperlink w:history="true" r:id="rId319">
        <w:r>
          <w:rPr>
            <w:sz w:val="12"/>
            <w:szCs w:val="12"/>
            <w:color w:val="0D7FAC"/>
            <w:spacing w:val="7"/>
          </w:rPr>
          <w:t>M. Tan, B. Chen, R. Pang, V. Vasudevan,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Sandler, A.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Howard,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Q.V.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MnasNet: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Platform-aware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</w:t>
        </w:r>
        <w:r>
          <w:rPr>
            <w:sz w:val="12"/>
            <w:szCs w:val="12"/>
            <w:color w:val="0D7FAC"/>
            <w:spacing w:val="6"/>
          </w:rPr>
          <w:t>chitecture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 mobile,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 Proceedings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19">
        <w:r>
          <w:rPr>
            <w:sz w:val="12"/>
            <w:szCs w:val="12"/>
            <w:color w:val="0D7FAC"/>
            <w:spacing w:val="7"/>
          </w:rPr>
          <w:t>IEEE/CVF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</w:t>
        </w:r>
        <w:r>
          <w:rPr>
            <w:sz w:val="12"/>
            <w:szCs w:val="12"/>
            <w:color w:val="0D7FAC"/>
            <w:spacing w:val="6"/>
          </w:rPr>
          <w:t>ecognition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(CVPR),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2019,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2820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19">
        <w:r>
          <w:rPr>
            <w:sz w:val="12"/>
            <w:szCs w:val="12"/>
            <w:color w:val="0D7FAC"/>
            <w:spacing w:val="6"/>
          </w:rPr>
          <w:t>2828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7" w:right="40" w:hanging="388"/>
        <w:spacing w:before="1" w:line="275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[120]  </w:t>
      </w:r>
      <w:hyperlink w:history="true" r:id="rId320">
        <w:r>
          <w:rPr>
            <w:sz w:val="12"/>
            <w:szCs w:val="12"/>
            <w:color w:val="0D7FAC"/>
            <w:spacing w:val="6"/>
          </w:rPr>
          <w:t>C. Liu, B. Zoph, M. Neumann, J. Shlens,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W. Hua, L.-J. Li, L. Fei-Fei, A. Yuille, J. Huang,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K.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Murphy, Progressive neural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 search,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 Proceedings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</w:t>
        </w:r>
        <w:r>
          <w:rPr>
            <w:sz w:val="12"/>
            <w:szCs w:val="12"/>
            <w:color w:val="0D7FAC"/>
            <w:spacing w:val="-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20">
        <w:r>
          <w:rPr>
            <w:sz w:val="12"/>
            <w:szCs w:val="12"/>
            <w:color w:val="0D7FAC"/>
            <w:spacing w:val="7"/>
          </w:rPr>
          <w:t>European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(ECCV),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Sprin</w:t>
        </w:r>
        <w:r>
          <w:rPr>
            <w:sz w:val="12"/>
            <w:szCs w:val="12"/>
            <w:color w:val="0D7FAC"/>
            <w:spacing w:val="6"/>
          </w:rPr>
          <w:t>ger,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2018,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19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20">
        <w:r>
          <w:rPr>
            <w:sz w:val="12"/>
            <w:szCs w:val="12"/>
            <w:color w:val="0D7FAC"/>
            <w:spacing w:val="6"/>
          </w:rPr>
          <w:t>34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19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[121]  H.</w:t>
      </w:r>
      <w:r>
        <w:rPr>
          <w:sz w:val="12"/>
          <w:szCs w:val="12"/>
          <w:spacing w:val="35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Cai,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L.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Zhu,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S.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Han,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ProxylessNAS,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Direct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neural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architecture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search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on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target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task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and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hardware,</w:t>
      </w:r>
      <w:r>
        <w:rPr>
          <w:sz w:val="12"/>
          <w:szCs w:val="12"/>
          <w:spacing w:val="19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2018, </w:t>
      </w:r>
      <w:hyperlink w:history="true" r:id="rId321">
        <w:r>
          <w:rPr>
            <w:sz w:val="12"/>
            <w:szCs w:val="12"/>
            <w:color w:val="0D7FAC"/>
            <w:spacing w:val="8"/>
            <w:position w:val="2"/>
          </w:rPr>
          <w:t>https://arxiv.org/pdf/1812.00332.pdf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408" w:right="42" w:hanging="389"/>
        <w:spacing w:before="2" w:line="276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[122]  H. Liu, K. Simonyan,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O. Vinyals,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8"/>
        </w:rPr>
        <w:t>C. Fernando,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8"/>
        </w:rPr>
        <w:t>K.</w:t>
      </w:r>
      <w:r>
        <w:rPr>
          <w:sz w:val="12"/>
          <w:szCs w:val="12"/>
          <w:spacing w:val="9"/>
          <w:w w:val="102"/>
        </w:rPr>
        <w:t xml:space="preserve"> </w:t>
      </w:r>
      <w:r>
        <w:rPr>
          <w:sz w:val="12"/>
          <w:szCs w:val="12"/>
          <w:spacing w:val="8"/>
        </w:rPr>
        <w:t>Kavukcuoglu,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Hierarchical</w:t>
      </w:r>
      <w:r>
        <w:rPr>
          <w:sz w:val="12"/>
          <w:szCs w:val="12"/>
          <w:spacing w:val="8"/>
          <w:w w:val="103"/>
        </w:rPr>
        <w:t xml:space="preserve"> </w:t>
      </w:r>
      <w:r>
        <w:rPr>
          <w:sz w:val="12"/>
          <w:szCs w:val="12"/>
          <w:spacing w:val="8"/>
        </w:rPr>
        <w:t>representations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for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8"/>
        </w:rPr>
        <w:t>efﬁcient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architecture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7"/>
        </w:rPr>
        <w:t>search,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2017,</w:t>
      </w:r>
      <w:r>
        <w:rPr>
          <w:sz w:val="12"/>
          <w:szCs w:val="12"/>
          <w:spacing w:val="6"/>
        </w:rPr>
        <w:t xml:space="preserve"> </w:t>
      </w:r>
      <w:hyperlink w:history="true" r:id="rId322">
        <w:r>
          <w:rPr>
            <w:sz w:val="12"/>
            <w:szCs w:val="12"/>
            <w:color w:val="0D7FAC"/>
            <w:spacing w:val="7"/>
          </w:rPr>
          <w:t>https://arxiv.org/pdf/1711.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22">
        <w:r>
          <w:rPr>
            <w:sz w:val="12"/>
            <w:szCs w:val="12"/>
            <w:color w:val="0D7FAC"/>
            <w:spacing w:val="12"/>
          </w:rPr>
          <w:t>00436.</w:t>
        </w:r>
        <w:r>
          <w:rPr>
            <w:sz w:val="12"/>
            <w:szCs w:val="12"/>
            <w:color w:val="0D7FAC"/>
          </w:rPr>
          <w:t>pdf</w:t>
        </w:r>
      </w:hyperlink>
      <w:r>
        <w:rPr>
          <w:sz w:val="12"/>
          <w:szCs w:val="12"/>
          <w:spacing w:val="12"/>
        </w:rPr>
        <w:t>.</w:t>
      </w:r>
    </w:p>
    <w:p>
      <w:pPr>
        <w:pStyle w:val="BodyText"/>
        <w:ind w:left="19"/>
        <w:spacing w:before="2" w:line="156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[123]  T.</w:t>
      </w:r>
      <w:r>
        <w:rPr>
          <w:sz w:val="12"/>
          <w:szCs w:val="12"/>
          <w:spacing w:val="18"/>
          <w:w w:val="103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Chen,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I.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Goodfellow,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J.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Shle</w:t>
      </w:r>
      <w:r>
        <w:rPr>
          <w:sz w:val="12"/>
          <w:szCs w:val="12"/>
          <w:spacing w:val="8"/>
          <w:position w:val="2"/>
        </w:rPr>
        <w:t>ns,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Net2net:</w:t>
      </w:r>
      <w:r>
        <w:rPr>
          <w:sz w:val="12"/>
          <w:szCs w:val="12"/>
          <w:spacing w:val="14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Accelerating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learning</w:t>
      </w:r>
      <w:r>
        <w:rPr>
          <w:sz w:val="12"/>
          <w:szCs w:val="12"/>
          <w:spacing w:val="14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via</w:t>
      </w:r>
      <w:r>
        <w:rPr>
          <w:sz w:val="12"/>
          <w:szCs w:val="12"/>
          <w:spacing w:val="14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knowledge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transfer,</w:t>
      </w:r>
      <w:r>
        <w:rPr>
          <w:sz w:val="12"/>
          <w:szCs w:val="12"/>
          <w:spacing w:val="18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2015, </w:t>
      </w:r>
      <w:hyperlink w:history="true" r:id="rId323">
        <w:r>
          <w:rPr>
            <w:sz w:val="12"/>
            <w:szCs w:val="12"/>
            <w:color w:val="0D7FAC"/>
            <w:spacing w:val="8"/>
            <w:position w:val="2"/>
          </w:rPr>
          <w:t>https://arxiv.org/pdf/1511.05641.pdf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19"/>
        <w:spacing w:before="4" w:line="156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[124]  G.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Hinton,</w:t>
      </w:r>
      <w:r>
        <w:rPr>
          <w:sz w:val="12"/>
          <w:szCs w:val="12"/>
          <w:spacing w:val="17"/>
          <w:w w:val="103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O. Vinyals,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J.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Dean,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Distilling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the</w:t>
      </w:r>
      <w:r>
        <w:rPr>
          <w:sz w:val="12"/>
          <w:szCs w:val="12"/>
          <w:spacing w:val="15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knowledge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in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a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neural</w:t>
      </w:r>
      <w:r>
        <w:rPr>
          <w:sz w:val="12"/>
          <w:szCs w:val="12"/>
          <w:spacing w:val="14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network,</w:t>
      </w:r>
      <w:r>
        <w:rPr>
          <w:sz w:val="12"/>
          <w:szCs w:val="12"/>
          <w:spacing w:val="19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2015, </w:t>
      </w:r>
      <w:hyperlink w:history="true" r:id="rId324">
        <w:r>
          <w:rPr>
            <w:sz w:val="12"/>
            <w:szCs w:val="12"/>
            <w:color w:val="0D7FAC"/>
            <w:spacing w:val="8"/>
            <w:position w:val="2"/>
          </w:rPr>
          <w:t>https://arxiv.org/pdf/1503.02531.pdf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405" w:right="40" w:hanging="386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[125]  </w:t>
      </w:r>
      <w:hyperlink w:history="true" r:id="rId325">
        <w:r>
          <w:rPr>
            <w:sz w:val="12"/>
            <w:szCs w:val="12"/>
            <w:color w:val="0D7FAC"/>
            <w:spacing w:val="7"/>
          </w:rPr>
          <w:t>T. Wei,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 Wang, Y.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Rui,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C.W.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Chen,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morphism,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33rd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</w:t>
        </w:r>
        <w:r>
          <w:rPr>
            <w:sz w:val="12"/>
            <w:szCs w:val="12"/>
            <w:color w:val="0D7FAC"/>
            <w:spacing w:val="6"/>
          </w:rPr>
          <w:t>ning,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PMLR,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New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York,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2016,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25"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0"/>
          </w:rPr>
          <w:t>.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564</w:t>
        </w:r>
        <w:r>
          <w:rPr>
            <w:rFonts w:ascii="Arial" w:hAnsi="Arial" w:eastAsia="Arial" w:cs="Arial"/>
            <w:sz w:val="12"/>
            <w:szCs w:val="12"/>
            <w:color w:val="0D7FAC"/>
            <w:spacing w:val="10"/>
          </w:rPr>
          <w:t>–</w:t>
        </w:r>
      </w:hyperlink>
      <w:hyperlink w:history="true" r:id="rId325">
        <w:r>
          <w:rPr>
            <w:sz w:val="12"/>
            <w:szCs w:val="12"/>
            <w:color w:val="0D7FAC"/>
            <w:spacing w:val="10"/>
          </w:rPr>
          <w:t>572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12" w:right="61" w:hanging="393"/>
        <w:spacing w:before="31" w:line="252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[126]  </w:t>
      </w:r>
      <w:hyperlink w:history="true" r:id="rId326"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Guo,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Luo,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He,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Huang,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Chen,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Hierarchical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single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imag</w:t>
        </w:r>
        <w:r>
          <w:rPr>
            <w:sz w:val="12"/>
            <w:szCs w:val="12"/>
            <w:color w:val="0D7FAC"/>
            <w:spacing w:val="6"/>
          </w:rPr>
          <w:t>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super-resolution,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Signal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Processing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Letters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27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(2020)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26">
        <w:r>
          <w:rPr>
            <w:sz w:val="12"/>
            <w:szCs w:val="12"/>
            <w:color w:val="0D7FAC"/>
            <w:spacing w:val="8"/>
          </w:rPr>
          <w:t>1255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8"/>
        </w:rPr>
        <w:t>–</w:t>
      </w:r>
      <w:hyperlink w:history="true" r:id="rId326">
        <w:r>
          <w:rPr>
            <w:sz w:val="12"/>
            <w:szCs w:val="12"/>
            <w:color w:val="0D7FAC"/>
            <w:spacing w:val="8"/>
          </w:rPr>
          <w:t>1259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406" w:right="31" w:hanging="387"/>
        <w:spacing w:before="1" w:line="274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[127]  </w:t>
      </w:r>
      <w:hyperlink w:history="true" r:id="rId327">
        <w:r>
          <w:rPr>
            <w:sz w:val="12"/>
            <w:szCs w:val="12"/>
            <w:color w:val="0D7FAC"/>
            <w:spacing w:val="6"/>
          </w:rPr>
          <w:t>B. Chen, P. Li,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Li,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B.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Li,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L.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Bai,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Lin,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M.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Sun,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J. Yan, W.</w:t>
        </w:r>
        <w:r>
          <w:rPr>
            <w:sz w:val="12"/>
            <w:szCs w:val="12"/>
            <w:color w:val="0D7FAC"/>
            <w:spacing w:val="10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Ouyang,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GLiT: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Neural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glob</w:t>
        </w:r>
        <w:r>
          <w:rPr>
            <w:sz w:val="12"/>
            <w:szCs w:val="12"/>
            <w:color w:val="0D7FAC"/>
            <w:spacing w:val="5"/>
          </w:rPr>
          <w:t>al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and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local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image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transformer,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in: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Proceedings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of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27"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IEEE/CVF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Vision,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2021,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12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27">
        <w:r>
          <w:rPr>
            <w:sz w:val="12"/>
            <w:szCs w:val="12"/>
            <w:color w:val="0D7FAC"/>
            <w:spacing w:val="6"/>
          </w:rPr>
          <w:t>21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3" w:right="40" w:hanging="384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[128]  </w:t>
      </w:r>
      <w:hyperlink w:history="true" r:id="rId328">
        <w:r>
          <w:rPr>
            <w:sz w:val="12"/>
            <w:szCs w:val="12"/>
            <w:color w:val="0D7FAC"/>
            <w:spacing w:val="8"/>
          </w:rPr>
          <w:t>M.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Wistuba,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Practical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deep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learning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architecture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optimization,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in: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Proceedings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the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201</w:t>
        </w:r>
        <w:r>
          <w:rPr>
            <w:sz w:val="12"/>
            <w:szCs w:val="12"/>
            <w:color w:val="0D7FAC"/>
            <w:spacing w:val="7"/>
          </w:rPr>
          <w:t>8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5th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Science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 Advanced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28">
        <w:r>
          <w:rPr>
            <w:sz w:val="12"/>
            <w:szCs w:val="12"/>
            <w:color w:val="0D7FAC"/>
          </w:rPr>
          <w:t>Analytics</w:t>
        </w:r>
        <w:r>
          <w:rPr>
            <w:sz w:val="12"/>
            <w:szCs w:val="12"/>
            <w:color w:val="0D7FAC"/>
            <w:spacing w:val="23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(</w:t>
        </w:r>
        <w:r>
          <w:rPr>
            <w:sz w:val="12"/>
            <w:szCs w:val="12"/>
            <w:color w:val="0D7FAC"/>
          </w:rPr>
          <w:t>DSAA</w:t>
        </w:r>
        <w:r>
          <w:rPr>
            <w:sz w:val="12"/>
            <w:szCs w:val="12"/>
            <w:color w:val="0D7FAC"/>
            <w:spacing w:val="11"/>
          </w:rPr>
          <w:t>),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</w:rPr>
          <w:t>IEEE</w:t>
        </w:r>
        <w:r>
          <w:rPr>
            <w:sz w:val="12"/>
            <w:szCs w:val="12"/>
            <w:color w:val="0D7FAC"/>
            <w:spacing w:val="11"/>
          </w:rPr>
          <w:t>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2018,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1"/>
          </w:rPr>
          <w:t>.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263</w:t>
        </w:r>
        <w:r>
          <w:rPr>
            <w:rFonts w:ascii="Arial" w:hAnsi="Arial" w:eastAsia="Arial" w:cs="Arial"/>
            <w:sz w:val="12"/>
            <w:szCs w:val="12"/>
            <w:color w:val="0D7FAC"/>
            <w:spacing w:val="11"/>
          </w:rPr>
          <w:t>–</w:t>
        </w:r>
      </w:hyperlink>
      <w:hyperlink w:history="true" r:id="rId328">
        <w:r>
          <w:rPr>
            <w:sz w:val="12"/>
            <w:szCs w:val="12"/>
            <w:color w:val="0D7FAC"/>
            <w:spacing w:val="11"/>
          </w:rPr>
          <w:t>272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406" w:right="40" w:hanging="387"/>
        <w:spacing w:before="3" w:line="280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[129]  </w:t>
      </w:r>
      <w:hyperlink w:history="true" r:id="rId329">
        <w:r>
          <w:rPr>
            <w:sz w:val="12"/>
            <w:szCs w:val="12"/>
            <w:color w:val="0D7FAC"/>
            <w:spacing w:val="8"/>
          </w:rPr>
          <w:t>P. Shanmugavadivu, P. Chitra,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S.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Lakshmanan,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P.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Nagaraja,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U.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Vignesh,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Bio-opt</w:t>
        </w:r>
        <w:r>
          <w:rPr>
            <w:sz w:val="12"/>
            <w:szCs w:val="12"/>
            <w:color w:val="0D7FAC"/>
            <w:spacing w:val="7"/>
          </w:rPr>
          <w:t>imization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deep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architectures,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Security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Communication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29">
        <w:r>
          <w:rPr>
            <w:sz w:val="12"/>
            <w:szCs w:val="12"/>
            <w:color w:val="0D7FAC"/>
          </w:rPr>
          <w:t>Networks</w:t>
        </w:r>
        <w:r>
          <w:rPr>
            <w:sz w:val="12"/>
            <w:szCs w:val="12"/>
            <w:color w:val="0D7FAC"/>
            <w:spacing w:val="24"/>
          </w:rPr>
          <w:t xml:space="preserve"> </w:t>
        </w:r>
        <w:r>
          <w:rPr>
            <w:sz w:val="12"/>
            <w:szCs w:val="12"/>
            <w:color w:val="0D7FAC"/>
            <w:spacing w:val="15"/>
          </w:rPr>
          <w:t>2022,</w:t>
        </w:r>
        <w:r>
          <w:rPr>
            <w:sz w:val="12"/>
            <w:szCs w:val="12"/>
            <w:color w:val="0D7FAC"/>
            <w:spacing w:val="19"/>
            <w:w w:val="103"/>
          </w:rPr>
          <w:t xml:space="preserve"> </w:t>
        </w:r>
        <w:r>
          <w:rPr>
            <w:sz w:val="12"/>
            <w:szCs w:val="12"/>
            <w:color w:val="0D7FAC"/>
            <w:spacing w:val="15"/>
          </w:rPr>
          <w:t>2022</w:t>
        </w:r>
      </w:hyperlink>
      <w:r>
        <w:rPr>
          <w:sz w:val="12"/>
          <w:szCs w:val="12"/>
          <w:spacing w:val="15"/>
        </w:rPr>
        <w:t>.</w:t>
      </w:r>
    </w:p>
    <w:p>
      <w:pPr>
        <w:pStyle w:val="BodyText"/>
        <w:ind w:left="406" w:right="40" w:hanging="387"/>
        <w:spacing w:before="26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[130]  </w:t>
      </w:r>
      <w:hyperlink w:history="true" r:id="rId330">
        <w:r>
          <w:rPr>
            <w:sz w:val="12"/>
            <w:szCs w:val="12"/>
            <w:color w:val="0D7FAC"/>
            <w:spacing w:val="7"/>
          </w:rPr>
          <w:t>P.A. Vikhar, Evolutionary algorithms: A critical review and its future prospects,</w:t>
        </w:r>
        <w:r>
          <w:rPr>
            <w:sz w:val="12"/>
            <w:szCs w:val="12"/>
            <w:color w:val="0D7FAC"/>
            <w:spacing w:val="2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</w:t>
        </w:r>
        <w:r>
          <w:rPr>
            <w:sz w:val="12"/>
            <w:szCs w:val="12"/>
            <w:color w:val="0D7FAC"/>
            <w:spacing w:val="-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2016 International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Global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Trends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Signal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30">
        <w:r>
          <w:rPr>
            <w:sz w:val="12"/>
            <w:szCs w:val="12"/>
            <w:color w:val="0D7FAC"/>
            <w:spacing w:val="7"/>
          </w:rPr>
          <w:t>Processing,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Information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Communication</w:t>
        </w:r>
        <w:r>
          <w:rPr>
            <w:sz w:val="12"/>
            <w:szCs w:val="12"/>
            <w:color w:val="0D7FAC"/>
            <w:spacing w:val="2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(I</w:t>
        </w:r>
        <w:r>
          <w:rPr>
            <w:sz w:val="12"/>
            <w:szCs w:val="12"/>
            <w:color w:val="0D7FAC"/>
            <w:spacing w:val="6"/>
          </w:rPr>
          <w:t>CGTSPICC),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2016,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261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30">
        <w:r>
          <w:rPr>
            <w:sz w:val="12"/>
            <w:szCs w:val="12"/>
            <w:color w:val="0D7FAC"/>
            <w:spacing w:val="6"/>
          </w:rPr>
          <w:t>265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12" w:right="412" w:hanging="393"/>
        <w:spacing w:before="32" w:line="270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[131]  </w:t>
      </w:r>
      <w:hyperlink w:history="true" r:id="rId331">
        <w:r>
          <w:rPr>
            <w:sz w:val="12"/>
            <w:szCs w:val="12"/>
            <w:color w:val="0D7FAC"/>
            <w:spacing w:val="8"/>
          </w:rPr>
          <w:t>A.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Slowik,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H.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Kwasnicka,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Evolutionary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algorithms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their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applications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to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engineer</w:t>
        </w:r>
        <w:r>
          <w:rPr>
            <w:sz w:val="12"/>
            <w:szCs w:val="12"/>
            <w:color w:val="0D7FAC"/>
            <w:spacing w:val="7"/>
          </w:rPr>
          <w:t>ing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problems,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 Applications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32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(16)</w:t>
        </w:r>
        <w:r>
          <w:rPr>
            <w:sz w:val="12"/>
            <w:szCs w:val="12"/>
            <w:color w:val="0D7FAC"/>
            <w:spacing w:val="20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(2020)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31">
        <w:r>
          <w:rPr>
            <w:sz w:val="12"/>
            <w:szCs w:val="12"/>
            <w:color w:val="0D7FAC"/>
            <w:spacing w:val="9"/>
          </w:rPr>
          <w:t>12363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9"/>
        </w:rPr>
        <w:t>–</w:t>
      </w:r>
      <w:hyperlink w:history="true" r:id="rId331">
        <w:r>
          <w:rPr>
            <w:sz w:val="12"/>
            <w:szCs w:val="12"/>
            <w:color w:val="0D7FAC"/>
            <w:spacing w:val="9"/>
          </w:rPr>
          <w:t>12379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08" w:right="40" w:hanging="389"/>
        <w:spacing w:before="7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[132]  </w:t>
      </w:r>
      <w:hyperlink w:history="true" r:id="rId332">
        <w:r>
          <w:rPr>
            <w:sz w:val="12"/>
            <w:szCs w:val="12"/>
            <w:color w:val="0D7FAC"/>
            <w:spacing w:val="8"/>
          </w:rPr>
          <w:t>M. Anton, Automated machine learning using evolutionary algorithms, in: Proceeding</w:t>
        </w:r>
        <w:r>
          <w:rPr>
            <w:sz w:val="12"/>
            <w:szCs w:val="12"/>
            <w:color w:val="0D7FAC"/>
            <w:spacing w:val="7"/>
          </w:rPr>
          <w:t>s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 2020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16th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Intelligent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32">
        <w:r>
          <w:rPr>
            <w:sz w:val="12"/>
            <w:szCs w:val="12"/>
            <w:color w:val="0D7FAC"/>
            <w:spacing w:val="7"/>
          </w:rPr>
          <w:t>Communication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Processing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(ICCP),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</w:t>
        </w:r>
        <w:r>
          <w:rPr>
            <w:sz w:val="12"/>
            <w:szCs w:val="12"/>
            <w:color w:val="0D7FAC"/>
            <w:spacing w:val="6"/>
          </w:rPr>
          <w:t>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2020,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101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32">
        <w:r>
          <w:rPr>
            <w:sz w:val="12"/>
            <w:szCs w:val="12"/>
            <w:color w:val="0D7FAC"/>
            <w:spacing w:val="6"/>
          </w:rPr>
          <w:t>107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8" w:right="680" w:hanging="389"/>
        <w:spacing w:before="17" w:line="26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[133]  </w:t>
      </w:r>
      <w:hyperlink w:history="true" r:id="rId333"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Naeem,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S.T.H.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Rizvi,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Coronato,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gentle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introduction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to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reinforcement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its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application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different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ﬁel</w:t>
        </w:r>
        <w:r>
          <w:rPr>
            <w:sz w:val="12"/>
            <w:szCs w:val="12"/>
            <w:color w:val="0D7FAC"/>
            <w:spacing w:val="6"/>
          </w:rPr>
          <w:t>ds,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Access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8</w:t>
        </w:r>
        <w:r>
          <w:rPr>
            <w:sz w:val="12"/>
            <w:szCs w:val="12"/>
            <w:color w:val="0D7FAC"/>
            <w:spacing w:val="2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(2020)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33">
        <w:r>
          <w:rPr>
            <w:sz w:val="12"/>
            <w:szCs w:val="12"/>
            <w:color w:val="0D7FAC"/>
            <w:spacing w:val="10"/>
          </w:rPr>
          <w:t>209320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10"/>
        </w:rPr>
        <w:t>–</w:t>
      </w:r>
      <w:hyperlink w:history="true" r:id="rId333">
        <w:r>
          <w:rPr>
            <w:sz w:val="12"/>
            <w:szCs w:val="12"/>
            <w:color w:val="0D7FAC"/>
            <w:spacing w:val="10"/>
          </w:rPr>
          <w:t>209344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8" w:right="176" w:hanging="389"/>
        <w:spacing w:before="1" w:line="274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[134]  </w:t>
      </w:r>
      <w:hyperlink w:history="true" r:id="rId334">
        <w:r>
          <w:rPr>
            <w:sz w:val="12"/>
            <w:szCs w:val="12"/>
            <w:color w:val="0D7FAC"/>
            <w:spacing w:val="8"/>
          </w:rPr>
          <w:t>W.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Qiang,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Z.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Zhongli,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Reinforcement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learning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model,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algorithms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its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applicatio</w:t>
        </w:r>
        <w:r>
          <w:rPr>
            <w:sz w:val="12"/>
            <w:szCs w:val="12"/>
            <w:color w:val="0D7FAC"/>
            <w:spacing w:val="7"/>
          </w:rPr>
          <w:t>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2011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Mechatronic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34">
        <w:r>
          <w:rPr>
            <w:sz w:val="12"/>
            <w:szCs w:val="12"/>
            <w:color w:val="0D7FAC"/>
            <w:spacing w:val="7"/>
          </w:rPr>
          <w:t>Science,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Electric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Engineering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</w:t>
        </w:r>
        <w:r>
          <w:rPr>
            <w:sz w:val="12"/>
            <w:szCs w:val="12"/>
            <w:color w:val="0D7FAC"/>
            <w:spacing w:val="6"/>
          </w:rPr>
          <w:t>uter</w:t>
        </w:r>
        <w:r>
          <w:rPr>
            <w:sz w:val="12"/>
            <w:szCs w:val="12"/>
            <w:color w:val="0D7FAC"/>
            <w:spacing w:val="2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(MEC),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2011,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1143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34">
        <w:r>
          <w:rPr>
            <w:sz w:val="12"/>
            <w:szCs w:val="12"/>
            <w:color w:val="0D7FAC"/>
            <w:spacing w:val="6"/>
          </w:rPr>
          <w:t>1146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19"/>
        <w:spacing w:before="2" w:line="156" w:lineRule="exact"/>
        <w:rPr>
          <w:sz w:val="12"/>
          <w:szCs w:val="12"/>
        </w:rPr>
      </w:pPr>
      <w:r>
        <w:rPr>
          <w:sz w:val="12"/>
          <w:szCs w:val="12"/>
          <w:spacing w:val="7"/>
          <w:position w:val="2"/>
        </w:rPr>
        <w:t>[135]  </w:t>
      </w:r>
      <w:hyperlink w:history="true" r:id="rId335">
        <w:r>
          <w:rPr>
            <w:sz w:val="12"/>
            <w:szCs w:val="12"/>
            <w:color w:val="0D7FAC"/>
            <w:spacing w:val="7"/>
            <w:position w:val="2"/>
          </w:rPr>
          <w:t>J.</w:t>
        </w:r>
        <w:r>
          <w:rPr>
            <w:sz w:val="12"/>
            <w:szCs w:val="12"/>
            <w:color w:val="0D7FAC"/>
            <w:spacing w:val="13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Parker-Holder,</w:t>
        </w:r>
        <w:r>
          <w:rPr>
            <w:sz w:val="12"/>
            <w:szCs w:val="12"/>
            <w:color w:val="0D7FAC"/>
            <w:spacing w:val="15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R.</w:t>
        </w:r>
        <w:r>
          <w:rPr>
            <w:sz w:val="12"/>
            <w:szCs w:val="12"/>
            <w:color w:val="0D7FAC"/>
            <w:spacing w:val="1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Rajan, X.</w:t>
        </w:r>
        <w:r>
          <w:rPr>
            <w:sz w:val="12"/>
            <w:szCs w:val="12"/>
            <w:color w:val="0D7FAC"/>
            <w:spacing w:val="16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Song, A.</w:t>
        </w:r>
        <w:r>
          <w:rPr>
            <w:sz w:val="12"/>
            <w:szCs w:val="12"/>
            <w:color w:val="0D7FAC"/>
            <w:spacing w:val="15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2"/>
          </w:rPr>
          <w:t>Biedenkapp,</w:t>
        </w:r>
        <w:r>
          <w:rPr>
            <w:sz w:val="12"/>
            <w:szCs w:val="12"/>
            <w:color w:val="0D7FAC"/>
            <w:spacing w:val="1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Y.</w:t>
        </w:r>
        <w:r>
          <w:rPr>
            <w:sz w:val="12"/>
            <w:szCs w:val="12"/>
            <w:color w:val="0D7FAC"/>
            <w:spacing w:val="13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Miao,</w:t>
        </w:r>
        <w:r>
          <w:rPr>
            <w:sz w:val="12"/>
            <w:szCs w:val="12"/>
            <w:color w:val="0D7FAC"/>
            <w:spacing w:val="1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T.</w:t>
        </w:r>
        <w:r>
          <w:rPr>
            <w:sz w:val="12"/>
            <w:szCs w:val="12"/>
            <w:color w:val="0D7FAC"/>
            <w:spacing w:val="14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Eimer,</w:t>
        </w:r>
        <w:r>
          <w:rPr>
            <w:sz w:val="12"/>
            <w:szCs w:val="12"/>
            <w:color w:val="0D7FAC"/>
            <w:spacing w:val="1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B.</w:t>
        </w:r>
        <w:r>
          <w:rPr>
            <w:sz w:val="12"/>
            <w:szCs w:val="12"/>
            <w:color w:val="0D7FAC"/>
            <w:spacing w:val="15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Zhang,</w:t>
        </w:r>
        <w:r>
          <w:rPr>
            <w:sz w:val="12"/>
            <w:szCs w:val="12"/>
            <w:color w:val="0D7FAC"/>
            <w:spacing w:val="1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V.</w:t>
        </w:r>
        <w:r>
          <w:rPr>
            <w:sz w:val="12"/>
            <w:szCs w:val="12"/>
            <w:color w:val="0D7FAC"/>
            <w:spacing w:val="13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Nguyen,</w:t>
        </w:r>
        <w:r>
          <w:rPr>
            <w:sz w:val="12"/>
            <w:szCs w:val="12"/>
            <w:color w:val="0D7FAC"/>
            <w:spacing w:val="15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R.</w:t>
        </w:r>
        <w:r>
          <w:rPr>
            <w:sz w:val="12"/>
            <w:szCs w:val="12"/>
            <w:color w:val="0D7FAC"/>
            <w:spacing w:val="16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Calandra,</w:t>
        </w:r>
        <w:r>
          <w:rPr>
            <w:sz w:val="12"/>
            <w:szCs w:val="12"/>
            <w:color w:val="0D7FAC"/>
            <w:spacing w:val="11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A.</w:t>
        </w:r>
        <w:r>
          <w:rPr>
            <w:sz w:val="12"/>
            <w:szCs w:val="12"/>
            <w:color w:val="0D7FAC"/>
            <w:spacing w:val="13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Faust,</w:t>
        </w:r>
        <w:r>
          <w:rPr>
            <w:sz w:val="12"/>
            <w:szCs w:val="12"/>
            <w:color w:val="0D7FAC"/>
            <w:spacing w:val="14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et</w:t>
        </w:r>
        <w:r>
          <w:rPr>
            <w:sz w:val="12"/>
            <w:szCs w:val="12"/>
            <w:color w:val="0D7FAC"/>
            <w:spacing w:val="14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al.,</w:t>
        </w:r>
        <w:r>
          <w:rPr>
            <w:sz w:val="12"/>
            <w:szCs w:val="12"/>
            <w:color w:val="0D7FAC"/>
            <w:spacing w:val="11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Automated</w:t>
        </w:r>
        <w:r>
          <w:rPr>
            <w:sz w:val="12"/>
            <w:szCs w:val="12"/>
            <w:color w:val="0D7FAC"/>
            <w:spacing w:val="16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Reinforcement</w:t>
        </w:r>
        <w:r>
          <w:rPr>
            <w:sz w:val="12"/>
            <w:szCs w:val="12"/>
            <w:color w:val="0D7FAC"/>
            <w:spacing w:val="14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Learning</w:t>
        </w:r>
      </w:hyperlink>
    </w:p>
    <w:p>
      <w:pPr>
        <w:pStyle w:val="BodyText"/>
        <w:ind w:left="410"/>
        <w:spacing w:before="17" w:line="143" w:lineRule="exact"/>
        <w:rPr>
          <w:sz w:val="12"/>
          <w:szCs w:val="12"/>
        </w:rPr>
      </w:pPr>
      <w:hyperlink w:history="true" r:id="rId335">
        <w:r>
          <w:rPr>
            <w:sz w:val="12"/>
            <w:szCs w:val="12"/>
            <w:color w:val="0D7FAC"/>
            <w:spacing w:val="8"/>
            <w:position w:val="1"/>
          </w:rPr>
          <w:t>(AutoRL):</w:t>
        </w:r>
        <w:r>
          <w:rPr>
            <w:sz w:val="12"/>
            <w:szCs w:val="12"/>
            <w:color w:val="0D7FAC"/>
            <w:spacing w:val="13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A</w:t>
        </w:r>
        <w:r>
          <w:rPr>
            <w:sz w:val="12"/>
            <w:szCs w:val="12"/>
            <w:color w:val="0D7FAC"/>
            <w:spacing w:val="17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survey</w:t>
        </w:r>
        <w:r>
          <w:rPr>
            <w:sz w:val="12"/>
            <w:szCs w:val="12"/>
            <w:color w:val="0D7FAC"/>
            <w:spacing w:val="17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and</w:t>
        </w:r>
        <w:r>
          <w:rPr>
            <w:sz w:val="12"/>
            <w:szCs w:val="12"/>
            <w:color w:val="0D7FAC"/>
            <w:spacing w:val="16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open</w:t>
        </w:r>
        <w:r>
          <w:rPr>
            <w:sz w:val="12"/>
            <w:szCs w:val="12"/>
            <w:color w:val="0D7FAC"/>
            <w:spacing w:val="15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8"/>
            <w:position w:val="1"/>
          </w:rPr>
          <w:t>pr</w:t>
        </w:r>
        <w:r>
          <w:rPr>
            <w:sz w:val="12"/>
            <w:szCs w:val="12"/>
            <w:color w:val="0D7FAC"/>
            <w:spacing w:val="7"/>
            <w:position w:val="1"/>
          </w:rPr>
          <w:t>oblems,</w:t>
        </w:r>
        <w:r>
          <w:rPr>
            <w:sz w:val="12"/>
            <w:szCs w:val="12"/>
            <w:color w:val="0D7FAC"/>
            <w:spacing w:val="16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Journal</w:t>
        </w:r>
        <w:r>
          <w:rPr>
            <w:sz w:val="12"/>
            <w:szCs w:val="12"/>
            <w:color w:val="0D7FAC"/>
            <w:spacing w:val="17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of Artiﬁcial</w:t>
        </w:r>
        <w:r>
          <w:rPr>
            <w:sz w:val="12"/>
            <w:szCs w:val="12"/>
            <w:color w:val="0D7FAC"/>
            <w:spacing w:val="18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Intelligence</w:t>
        </w:r>
        <w:r>
          <w:rPr>
            <w:sz w:val="12"/>
            <w:szCs w:val="12"/>
            <w:color w:val="0D7FAC"/>
            <w:spacing w:val="18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Research</w:t>
        </w:r>
        <w:r>
          <w:rPr>
            <w:sz w:val="12"/>
            <w:szCs w:val="12"/>
            <w:color w:val="0D7FAC"/>
            <w:spacing w:val="17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74</w:t>
        </w:r>
        <w:r>
          <w:rPr>
            <w:sz w:val="12"/>
            <w:szCs w:val="12"/>
            <w:color w:val="0D7FAC"/>
            <w:spacing w:val="20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(2022)</w:t>
        </w:r>
        <w:r>
          <w:rPr>
            <w:sz w:val="12"/>
            <w:szCs w:val="12"/>
            <w:color w:val="0D7FAC"/>
            <w:spacing w:val="18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517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  <w:position w:val="1"/>
        </w:rPr>
        <w:t>–</w:t>
      </w:r>
      <w:hyperlink w:history="true" r:id="rId335">
        <w:r>
          <w:rPr>
            <w:sz w:val="12"/>
            <w:szCs w:val="12"/>
            <w:color w:val="0D7FAC"/>
            <w:spacing w:val="7"/>
            <w:position w:val="1"/>
          </w:rPr>
          <w:t>568</w:t>
        </w:r>
      </w:hyperlink>
      <w:r>
        <w:rPr>
          <w:sz w:val="12"/>
          <w:szCs w:val="12"/>
          <w:spacing w:val="7"/>
          <w:position w:val="1"/>
        </w:rPr>
        <w:t>.</w:t>
      </w:r>
    </w:p>
    <w:p>
      <w:pPr>
        <w:spacing w:line="143" w:lineRule="exact"/>
        <w:sectPr>
          <w:footerReference w:type="default" r:id="rId290"/>
          <w:pgSz w:w="10886" w:h="14854"/>
          <w:pgMar w:top="400" w:right="779" w:bottom="792" w:left="778" w:header="0" w:footer="679" w:gutter="0"/>
        </w:sectPr>
        <w:rPr>
          <w:sz w:val="12"/>
          <w:szCs w:val="12"/>
        </w:rPr>
      </w:pPr>
    </w:p>
    <w:p>
      <w:pPr>
        <w:spacing w:before="260" w:line="209" w:lineRule="auto"/>
        <w:jc w:val="right"/>
        <w:rPr>
          <w:rFonts w:ascii="Malgun Gothic" w:hAnsi="Malgun Gothic" w:eastAsia="Malgun Gothic" w:cs="Malgun Gothic"/>
          <w:sz w:val="12"/>
          <w:szCs w:val="12"/>
        </w:rPr>
      </w:pPr>
      <w:r>
        <w:rPr>
          <w:rFonts w:ascii="Malgun Gothic" w:hAnsi="Malgun Gothic" w:eastAsia="Malgun Gothic" w:cs="Malgun Gothic"/>
          <w:sz w:val="12"/>
          <w:szCs w:val="12"/>
          <w:spacing w:val="1"/>
        </w:rPr>
        <w:t>I. </w:t>
      </w:r>
      <w:r>
        <w:rPr>
          <w:rFonts w:ascii="Malgun Gothic" w:hAnsi="Malgun Gothic" w:eastAsia="Malgun Gothic" w:cs="Malgun Gothic"/>
          <w:sz w:val="12"/>
          <w:szCs w:val="12"/>
        </w:rPr>
        <w:t>Salehin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et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al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.                                                                                         </w:t>
      </w:r>
      <w:r>
        <w:rPr>
          <w:rFonts w:ascii="Malgun Gothic" w:hAnsi="Malgun Gothic" w:eastAsia="Malgun Gothic" w:cs="Malgun Gothic"/>
          <w:sz w:val="12"/>
          <w:szCs w:val="12"/>
        </w:rPr>
        <w:t xml:space="preserve">                                        Journal of Information and Intelligence 2 (2024) 52</w:t>
      </w:r>
      <w:r>
        <w:rPr>
          <w:rFonts w:ascii="Arial" w:hAnsi="Arial" w:eastAsia="Arial" w:cs="Arial"/>
          <w:sz w:val="12"/>
          <w:szCs w:val="12"/>
        </w:rPr>
        <w:t>–</w:t>
      </w:r>
      <w:r>
        <w:rPr>
          <w:rFonts w:ascii="Malgun Gothic" w:hAnsi="Malgun Gothic" w:eastAsia="Malgun Gothic" w:cs="Malgun Gothic"/>
          <w:sz w:val="12"/>
          <w:szCs w:val="12"/>
        </w:rPr>
        <w:t>81</w:t>
      </w:r>
    </w:p>
    <w:p>
      <w:pPr>
        <w:pStyle w:val="BodyText"/>
        <w:ind w:left="412" w:right="616" w:hanging="393"/>
        <w:spacing w:before="218" w:line="251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[136]  </w:t>
      </w:r>
      <w:hyperlink w:history="true" r:id="rId337"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Greenhill,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Rana,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Gupta,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Vellanki,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Venkatesh,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Ba</w:t>
        </w:r>
        <w:r>
          <w:rPr>
            <w:sz w:val="12"/>
            <w:szCs w:val="12"/>
            <w:color w:val="0D7FAC"/>
            <w:spacing w:val="6"/>
          </w:rPr>
          <w:t>yesian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optimization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adaptive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experimental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design: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review,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Access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8</w:t>
        </w:r>
        <w:r>
          <w:rPr>
            <w:sz w:val="12"/>
            <w:szCs w:val="12"/>
            <w:color w:val="0D7FAC"/>
            <w:spacing w:val="2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(2020)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37">
        <w:r>
          <w:rPr>
            <w:sz w:val="12"/>
            <w:szCs w:val="12"/>
            <w:color w:val="0D7FAC"/>
            <w:spacing w:val="9"/>
          </w:rPr>
          <w:t>13937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9"/>
        </w:rPr>
        <w:t>–</w:t>
      </w:r>
      <w:hyperlink w:history="true" r:id="rId337">
        <w:r>
          <w:rPr>
            <w:sz w:val="12"/>
            <w:szCs w:val="12"/>
            <w:color w:val="0D7FAC"/>
            <w:spacing w:val="9"/>
          </w:rPr>
          <w:t>13948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10" w:right="40" w:hanging="391"/>
        <w:spacing w:line="27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[137]  </w:t>
      </w:r>
      <w:hyperlink w:history="true" r:id="rId338">
        <w:r>
          <w:rPr>
            <w:sz w:val="12"/>
            <w:szCs w:val="12"/>
            <w:color w:val="0D7FAC"/>
            <w:spacing w:val="7"/>
          </w:rPr>
          <w:t>M. Pelikan, D.E.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Goldberg,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E.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Cantú-Paz, BOA: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Bayesian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optimization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algorithm,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Genetic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Evolutionary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Computation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</w:t>
        </w:r>
        <w:r>
          <w:rPr>
            <w:sz w:val="12"/>
            <w:szCs w:val="12"/>
            <w:color w:val="0D7FAC"/>
            <w:spacing w:val="6"/>
          </w:rPr>
          <w:t>ference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38">
        <w:r>
          <w:rPr>
            <w:sz w:val="12"/>
            <w:szCs w:val="12"/>
            <w:color w:val="0D7FAC"/>
            <w:spacing w:val="7"/>
          </w:rPr>
          <w:t>(GECCO-99),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Morgan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Kaufmann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Publishers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Inc.,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San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Francisco,</w:t>
        </w:r>
        <w:r>
          <w:rPr>
            <w:sz w:val="12"/>
            <w:szCs w:val="12"/>
            <w:color w:val="0D7FAC"/>
            <w:spacing w:val="2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1999,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525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38">
        <w:r>
          <w:rPr>
            <w:sz w:val="12"/>
            <w:szCs w:val="12"/>
            <w:color w:val="0D7FAC"/>
            <w:spacing w:val="6"/>
          </w:rPr>
          <w:t>532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3" w:right="39" w:hanging="384"/>
        <w:spacing w:before="15" w:line="26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[138]  </w:t>
      </w:r>
      <w:hyperlink w:history="true" r:id="rId339">
        <w:r>
          <w:rPr>
            <w:sz w:val="12"/>
            <w:szCs w:val="12"/>
            <w:color w:val="0D7FAC"/>
            <w:spacing w:val="7"/>
          </w:rPr>
          <w:t>L.C.J.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</w:t>
        </w:r>
      </w:hyperlink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color w:val="0D7FAC"/>
                <w:w w:val="175"/>
              </w:rPr>
              <w:t>/</w:t>
            </w:r>
          </w:rt>
          <w:rubyBase>
            <w:r>
              <w:rPr>
                <w:sz w:val="12"/>
                <w:szCs w:val="12"/>
                <w:color w:val="0D7FAC"/>
                <w:w w:val="116"/>
              </w:rPr>
              <w:t>e</w:t>
            </w:r>
          </w:rubyBase>
        </w:ruby>
      </w:r>
      <w:hyperlink w:history="true" r:id="rId339">
        <w:r>
          <w:rPr>
            <w:sz w:val="12"/>
            <w:szCs w:val="12"/>
            <w:color w:val="0D7FAC"/>
            <w:spacing w:val="7"/>
          </w:rPr>
          <w:t>rez,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E.C.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Garrido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Merch</w:t>
        </w:r>
      </w:hyperlink>
      <w:r>
        <w:ruby>
          <w:rubyPr>
            <w:rubyAlign w:val="left"/>
            <w:hpsRaise w:val="0"/>
            <w:hps w:val="12"/>
            <w:hpsBaseText w:val="12"/>
          </w:rubyPr>
          <w:rt>
            <w:r>
              <w:rPr>
                <w:rFonts w:ascii="Arial" w:hAnsi="Arial" w:eastAsia="Arial" w:cs="Arial"/>
                <w:sz w:val="12"/>
                <w:szCs w:val="12"/>
                <w:color w:val="0D7FAC"/>
                <w:w w:val="175"/>
              </w:rPr>
              <w:t>/</w:t>
            </w:r>
          </w:rt>
          <w:rubyBase>
            <w:r>
              <w:rPr>
                <w:sz w:val="12"/>
                <w:szCs w:val="12"/>
                <w:color w:val="0D7FAC"/>
                <w:w w:val="120"/>
              </w:rPr>
              <w:t>a</w:t>
            </w:r>
          </w:rubyBase>
        </w:ruby>
      </w:r>
      <w:hyperlink w:history="true" r:id="rId339">
        <w:r>
          <w:rPr>
            <w:sz w:val="12"/>
            <w:szCs w:val="12"/>
            <w:color w:val="0D7FAC"/>
            <w:spacing w:val="7"/>
          </w:rPr>
          <w:t>n,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Towards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automatic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Bayesian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optimization: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ﬁrst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step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involving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acquisition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functions,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 Advances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39">
        <w:r>
          <w:rPr>
            <w:sz w:val="12"/>
            <w:szCs w:val="12"/>
            <w:color w:val="0D7FAC"/>
            <w:spacing w:val="7"/>
          </w:rPr>
          <w:t>Artiﬁcial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Intelligence:</w:t>
        </w:r>
        <w:r>
          <w:rPr>
            <w:sz w:val="12"/>
            <w:szCs w:val="12"/>
            <w:color w:val="0D7FAC"/>
            <w:spacing w:val="2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19th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Spanish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Association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Artiﬁcial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Intelligence,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Springer,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Cham,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160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39">
        <w:r>
          <w:rPr>
            <w:sz w:val="12"/>
            <w:szCs w:val="12"/>
            <w:color w:val="0D7FAC"/>
            <w:spacing w:val="7"/>
          </w:rPr>
          <w:t>169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5" w:right="38" w:hanging="386"/>
        <w:spacing w:before="4" w:line="271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[139]  </w:t>
      </w:r>
      <w:hyperlink w:history="true" r:id="rId340">
        <w:r>
          <w:rPr>
            <w:sz w:val="12"/>
            <w:szCs w:val="12"/>
            <w:color w:val="0D7FAC"/>
            <w:spacing w:val="6"/>
          </w:rPr>
          <w:t>E.M. Dogo, O.J. Afolabi,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N.I.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Nwulu,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B.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Twala,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C.O. Aigbavboa, A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comparative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analysis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gradient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descent-based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optimization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</w:t>
        </w:r>
        <w:r>
          <w:rPr>
            <w:sz w:val="12"/>
            <w:szCs w:val="12"/>
            <w:color w:val="0D7FAC"/>
            <w:spacing w:val="5"/>
          </w:rPr>
          <w:t>lgorithms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on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convolutional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neural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40">
        <w:r>
          <w:rPr>
            <w:sz w:val="12"/>
            <w:szCs w:val="12"/>
            <w:color w:val="0D7FAC"/>
            <w:spacing w:val="6"/>
          </w:rPr>
          <w:t>networks, in: Proceedings of</w:t>
        </w:r>
        <w:r>
          <w:rPr>
            <w:sz w:val="12"/>
            <w:szCs w:val="12"/>
            <w:color w:val="0D7FAC"/>
            <w:spacing w:val="-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 2018 International C</w:t>
        </w:r>
        <w:r>
          <w:rPr>
            <w:sz w:val="12"/>
            <w:szCs w:val="12"/>
            <w:color w:val="0D7FAC"/>
            <w:spacing w:val="5"/>
          </w:rPr>
          <w:t>onference on Computational Techniques, Electronics and Mechanical Systems (CTEMS), IEEE, 2018, pp. 92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5"/>
        </w:rPr>
        <w:t>–</w:t>
      </w:r>
      <w:hyperlink w:history="true" r:id="rId340">
        <w:r>
          <w:rPr>
            <w:sz w:val="12"/>
            <w:szCs w:val="12"/>
            <w:color w:val="0D7FAC"/>
            <w:spacing w:val="5"/>
          </w:rPr>
          <w:t>99</w:t>
        </w:r>
      </w:hyperlink>
      <w:r>
        <w:rPr>
          <w:sz w:val="12"/>
          <w:szCs w:val="12"/>
          <w:spacing w:val="5"/>
        </w:rPr>
        <w:t>.</w:t>
      </w:r>
    </w:p>
    <w:p>
      <w:pPr>
        <w:pStyle w:val="BodyText"/>
        <w:ind w:left="19"/>
        <w:spacing w:before="34" w:line="223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[140]  </w:t>
      </w:r>
      <w:hyperlink w:history="true" r:id="rId341">
        <w:r>
          <w:rPr>
            <w:sz w:val="12"/>
            <w:szCs w:val="12"/>
            <w:color w:val="0D7FAC"/>
            <w:spacing w:val="8"/>
          </w:rPr>
          <w:t>C.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Zhang,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Yao,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W.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Chen,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Zhang,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Chen,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Wu,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Gradient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descent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optimization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deep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model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training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based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multistage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method</w:t>
        </w:r>
      </w:hyperlink>
    </w:p>
    <w:p>
      <w:pPr>
        <w:pStyle w:val="BodyText"/>
        <w:ind w:left="407"/>
        <w:spacing w:before="32" w:line="220" w:lineRule="auto"/>
        <w:rPr>
          <w:sz w:val="12"/>
          <w:szCs w:val="12"/>
        </w:rPr>
      </w:pPr>
      <w:hyperlink w:history="true" r:id="rId341">
        <w:r>
          <w:rPr>
            <w:sz w:val="12"/>
            <w:szCs w:val="12"/>
            <w:color w:val="0D7FAC"/>
            <w:spacing w:val="8"/>
          </w:rPr>
          <w:t>combination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strategy,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Security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Communication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Networks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2021</w:t>
        </w:r>
        <w:r>
          <w:rPr>
            <w:sz w:val="12"/>
            <w:szCs w:val="12"/>
            <w:color w:val="0D7FAC"/>
            <w:spacing w:val="20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(2021)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8"/>
        </w:rPr>
        <w:t>–</w:t>
      </w:r>
      <w:hyperlink w:history="true" r:id="rId341">
        <w:r>
          <w:rPr>
            <w:sz w:val="12"/>
            <w:szCs w:val="12"/>
            <w:color w:val="0D7FAC"/>
            <w:spacing w:val="8"/>
          </w:rPr>
          <w:t>15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19"/>
        <w:spacing w:before="33" w:line="220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[141]  </w:t>
      </w:r>
      <w:hyperlink w:history="true" r:id="rId342">
        <w:r>
          <w:rPr>
            <w:sz w:val="12"/>
            <w:szCs w:val="12"/>
            <w:color w:val="0D7FAC"/>
            <w:spacing w:val="6"/>
          </w:rPr>
          <w:t>Y. Bengio, Practical recommendations for gradient-based training of</w:t>
        </w:r>
        <w:r>
          <w:rPr>
            <w:sz w:val="12"/>
            <w:szCs w:val="12"/>
            <w:color w:val="0D7FAC"/>
            <w:spacing w:val="-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deep architectures, Neural Networks: Tricks of</w:t>
        </w:r>
        <w:r>
          <w:rPr>
            <w:sz w:val="12"/>
            <w:szCs w:val="12"/>
            <w:color w:val="0D7FAC"/>
            <w:spacing w:val="-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 Trade: Second Edition 7700 (2012) 437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42">
        <w:r>
          <w:rPr>
            <w:sz w:val="12"/>
            <w:szCs w:val="12"/>
            <w:color w:val="0D7FAC"/>
            <w:spacing w:val="6"/>
          </w:rPr>
          <w:t>4</w:t>
        </w:r>
        <w:r>
          <w:rPr>
            <w:sz w:val="12"/>
            <w:szCs w:val="12"/>
            <w:color w:val="0D7FAC"/>
            <w:spacing w:val="5"/>
          </w:rPr>
          <w:t>78</w:t>
        </w:r>
      </w:hyperlink>
      <w:r>
        <w:rPr>
          <w:sz w:val="12"/>
          <w:szCs w:val="12"/>
          <w:spacing w:val="5"/>
        </w:rPr>
        <w:t>.</w:t>
      </w:r>
    </w:p>
    <w:p>
      <w:pPr>
        <w:pStyle w:val="BodyText"/>
        <w:ind w:left="407" w:right="317" w:hanging="388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9"/>
        </w:rPr>
        <w:t>[142]  </w:t>
      </w:r>
      <w:hyperlink w:history="true" r:id="rId343">
        <w:r>
          <w:rPr>
            <w:sz w:val="12"/>
            <w:szCs w:val="12"/>
            <w:color w:val="0D7FAC"/>
            <w:spacing w:val="9"/>
          </w:rPr>
          <w:t>H.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Muhsen,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I.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Ta</w:t>
        </w:r>
        <w:r>
          <w:rPr>
            <w:sz w:val="12"/>
            <w:szCs w:val="12"/>
            <w:color w:val="0D7FAC"/>
            <w:spacing w:val="8"/>
          </w:rPr>
          <w:t>nninah, Analysis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simulation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maximum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power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point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tracking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based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gradient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ascent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method,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the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2021</w:t>
        </w:r>
        <w:r>
          <w:rPr>
            <w:sz w:val="12"/>
            <w:szCs w:val="12"/>
            <w:color w:val="0D7FAC"/>
            <w:spacing w:val="2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12th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43"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Renewable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Engineeri</w:t>
        </w:r>
        <w:r>
          <w:rPr>
            <w:sz w:val="12"/>
            <w:szCs w:val="12"/>
            <w:color w:val="0D7FAC"/>
            <w:spacing w:val="6"/>
          </w:rPr>
          <w:t>ng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2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(IREC),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2021,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43">
        <w:r>
          <w:rPr>
            <w:sz w:val="12"/>
            <w:szCs w:val="12"/>
            <w:color w:val="0D7FAC"/>
            <w:spacing w:val="6"/>
          </w:rPr>
          <w:t>5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6" w:right="39" w:hanging="387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[143]  </w:t>
      </w:r>
      <w:hyperlink w:history="true" r:id="rId344">
        <w:r>
          <w:rPr>
            <w:sz w:val="12"/>
            <w:szCs w:val="12"/>
            <w:color w:val="0D7FAC"/>
            <w:spacing w:val="8"/>
          </w:rPr>
          <w:t>C.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Daskalakis,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Panageas,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The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limit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points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(optimistic)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gradient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descent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</w:t>
        </w:r>
        <w:r>
          <w:rPr>
            <w:sz w:val="12"/>
            <w:szCs w:val="12"/>
            <w:color w:val="0D7FAC"/>
            <w:spacing w:val="7"/>
          </w:rPr>
          <w:t>in-max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optimization,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 Proceedings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32nd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44">
        <w:r>
          <w:rPr>
            <w:sz w:val="12"/>
            <w:szCs w:val="12"/>
            <w:color w:val="0D7FAC"/>
            <w:spacing w:val="8"/>
          </w:rPr>
          <w:t>Neural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Information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Processing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Systems,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Association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Machinery,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2018,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9256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44">
        <w:r>
          <w:rPr>
            <w:sz w:val="12"/>
            <w:szCs w:val="12"/>
            <w:color w:val="0D7FAC"/>
            <w:spacing w:val="7"/>
          </w:rPr>
          <w:t>9266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6" w:right="31" w:hanging="387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[144]  </w:t>
      </w:r>
      <w:hyperlink w:history="true" r:id="rId345">
        <w:r>
          <w:rPr>
            <w:sz w:val="12"/>
            <w:szCs w:val="12"/>
            <w:color w:val="0D7FAC"/>
            <w:spacing w:val="7"/>
          </w:rPr>
          <w:t>S. Lu, R. Singh, X. Chen, Y. Chen, M. Hong, Alternating gradient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descent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ascent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nonconvex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min-max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problems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 robust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</w:t>
        </w:r>
        <w:r>
          <w:rPr>
            <w:sz w:val="12"/>
            <w:szCs w:val="12"/>
            <w:color w:val="0D7FAC"/>
            <w:spacing w:val="6"/>
          </w:rPr>
          <w:t>d gans,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45"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2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2019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53rd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Asilomar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Signals,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Systems,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Computers,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2019,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680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45">
        <w:r>
          <w:rPr>
            <w:sz w:val="12"/>
            <w:szCs w:val="12"/>
            <w:color w:val="0D7FAC"/>
            <w:spacing w:val="7"/>
          </w:rPr>
          <w:t>684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32" w:line="221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[145]  </w:t>
      </w:r>
      <w:hyperlink w:history="true" r:id="rId346"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Karras,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Karras,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Schizas,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Avlonitis,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Sioutas,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AutoML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with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Bayesian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optimizations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big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management,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Information</w:t>
        </w:r>
        <w:r>
          <w:rPr>
            <w:sz w:val="12"/>
            <w:szCs w:val="12"/>
            <w:color w:val="0D7FAC"/>
            <w:spacing w:val="2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14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(4)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(2023)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223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7" w:right="39" w:hanging="388"/>
        <w:spacing w:before="4" w:line="274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[146]  H. Liang,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8"/>
        </w:rPr>
        <w:t>S.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Zhang,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8"/>
        </w:rPr>
        <w:t>J.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8"/>
        </w:rPr>
        <w:t>Sun, X.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H</w:t>
      </w:r>
      <w:r>
        <w:rPr>
          <w:sz w:val="12"/>
          <w:szCs w:val="12"/>
          <w:spacing w:val="7"/>
        </w:rPr>
        <w:t>e,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W.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Huang,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K.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Zhuang,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Z.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Li,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DARTS+: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Improved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differentiable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architecture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search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with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early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stopping,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2019,</w:t>
      </w:r>
      <w:r>
        <w:rPr>
          <w:sz w:val="12"/>
          <w:szCs w:val="12"/>
          <w:spacing w:val="9"/>
          <w:w w:val="101"/>
        </w:rPr>
        <w:t xml:space="preserve"> </w:t>
      </w:r>
      <w:hyperlink w:history="true" r:id="rId347">
        <w:r>
          <w:rPr>
            <w:sz w:val="12"/>
            <w:szCs w:val="12"/>
            <w:color w:val="0D7FAC"/>
            <w:spacing w:val="7"/>
          </w:rPr>
          <w:t>https://arxiv.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47">
        <w:r>
          <w:rPr>
            <w:sz w:val="12"/>
            <w:szCs w:val="12"/>
            <w:color w:val="0D7FAC"/>
            <w:spacing w:val="10"/>
          </w:rPr>
          <w:t>org/pdf/1909.06035.pdf</w:t>
        </w:r>
        <w:r>
          <w:rPr>
            <w:sz w:val="12"/>
            <w:szCs w:val="12"/>
            <w:spacing w:val="10"/>
          </w:rPr>
          <w:t>.</w:t>
        </w:r>
      </w:hyperlink>
    </w:p>
    <w:p>
      <w:pPr>
        <w:pStyle w:val="BodyText"/>
        <w:ind w:left="404" w:right="40" w:hanging="385"/>
        <w:spacing w:before="15" w:line="26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[147]  </w:t>
      </w:r>
      <w:hyperlink w:history="true" r:id="rId348">
        <w:r>
          <w:rPr>
            <w:sz w:val="12"/>
            <w:szCs w:val="12"/>
            <w:color w:val="0D7FAC"/>
            <w:spacing w:val="7"/>
          </w:rPr>
          <w:t>L. Li, A. Talwalkar,</w:t>
        </w:r>
        <w:r>
          <w:rPr>
            <w:sz w:val="12"/>
            <w:szCs w:val="12"/>
            <w:color w:val="0D7FAC"/>
            <w:spacing w:val="3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Random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reproducibility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Uncertainty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Artiﬁcial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Intelligence,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48">
        <w:r>
          <w:rPr>
            <w:sz w:val="12"/>
            <w:szCs w:val="12"/>
            <w:color w:val="0D7FAC"/>
          </w:rPr>
          <w:t>York</w:t>
        </w:r>
        <w:r>
          <w:rPr>
            <w:sz w:val="12"/>
            <w:szCs w:val="12"/>
            <w:color w:val="0D7FAC"/>
            <w:spacing w:val="10"/>
          </w:rPr>
          <w:t>,</w:t>
        </w:r>
        <w:r>
          <w:rPr>
            <w:sz w:val="12"/>
            <w:szCs w:val="12"/>
            <w:color w:val="0D7FAC"/>
            <w:spacing w:val="26"/>
            <w:w w:val="103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2020,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0"/>
          </w:rPr>
          <w:t>.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367</w:t>
        </w:r>
        <w:r>
          <w:rPr>
            <w:rFonts w:ascii="Arial" w:hAnsi="Arial" w:eastAsia="Arial" w:cs="Arial"/>
            <w:sz w:val="12"/>
            <w:szCs w:val="12"/>
            <w:color w:val="0D7FAC"/>
            <w:spacing w:val="10"/>
          </w:rPr>
          <w:t>–</w:t>
        </w:r>
      </w:hyperlink>
      <w:hyperlink w:history="true" r:id="rId348">
        <w:r>
          <w:rPr>
            <w:sz w:val="12"/>
            <w:szCs w:val="12"/>
            <w:color w:val="0D7FAC"/>
            <w:spacing w:val="10"/>
          </w:rPr>
          <w:t>377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8" w:right="40" w:hanging="389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[148]  </w:t>
      </w:r>
      <w:hyperlink w:history="true" r:id="rId349"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Chu,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Zhang,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R. Xu,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FairNAS: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Rethinking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evaluation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fairness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weight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sharing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</w:t>
        </w:r>
        <w:r>
          <w:rPr>
            <w:sz w:val="12"/>
            <w:szCs w:val="12"/>
            <w:color w:val="0D7FAC"/>
            <w:spacing w:val="6"/>
          </w:rPr>
          <w:t xml:space="preserve"> the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International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49"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2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12239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–</w:t>
        </w:r>
      </w:hyperlink>
      <w:hyperlink w:history="true" r:id="rId349">
        <w:r>
          <w:rPr>
            <w:sz w:val="12"/>
            <w:szCs w:val="12"/>
            <w:color w:val="0D7FAC"/>
            <w:spacing w:val="7"/>
          </w:rPr>
          <w:t>12248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4" w:right="39" w:hanging="385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[149]  </w:t>
      </w:r>
      <w:hyperlink w:history="true" r:id="rId350">
        <w:r>
          <w:rPr>
            <w:sz w:val="12"/>
            <w:szCs w:val="12"/>
            <w:color w:val="0D7FAC"/>
            <w:spacing w:val="7"/>
          </w:rPr>
          <w:t>D.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Stamoulis,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R. Ding,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D. Wang,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D.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Lymberopoulos,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B.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Priyantha,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Liu,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D.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Marculescu,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Single-path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NAS: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Designing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hardware-efﬁcient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convNets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less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than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4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50">
        <w:r>
          <w:rPr>
            <w:sz w:val="12"/>
            <w:szCs w:val="12"/>
            <w:color w:val="0D7FAC"/>
            <w:spacing w:val="8"/>
          </w:rPr>
          <w:t>hours,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in: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the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Joint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European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Machine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</w:t>
        </w:r>
        <w:r>
          <w:rPr>
            <w:sz w:val="12"/>
            <w:szCs w:val="12"/>
            <w:color w:val="0D7FAC"/>
            <w:spacing w:val="7"/>
          </w:rPr>
          <w:t>earning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Knowledge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Discovery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Databases,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Springer,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Cham,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481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50">
        <w:r>
          <w:rPr>
            <w:sz w:val="12"/>
            <w:szCs w:val="12"/>
            <w:color w:val="0D7FAC"/>
            <w:spacing w:val="7"/>
          </w:rPr>
          <w:t>497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[150]  K.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Zhou,</w:t>
      </w:r>
      <w:r>
        <w:rPr>
          <w:sz w:val="12"/>
          <w:szCs w:val="12"/>
          <w:spacing w:val="19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Q.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Song,</w:t>
      </w:r>
      <w:r>
        <w:rPr>
          <w:sz w:val="12"/>
          <w:szCs w:val="12"/>
          <w:spacing w:val="14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X.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Huang,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X.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Hu,</w:t>
      </w:r>
      <w:r>
        <w:rPr>
          <w:sz w:val="12"/>
          <w:szCs w:val="12"/>
          <w:spacing w:val="14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Auto-GNN: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Neural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architecture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search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of graph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neural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networks,</w:t>
      </w:r>
      <w:r>
        <w:rPr>
          <w:sz w:val="12"/>
          <w:szCs w:val="12"/>
          <w:spacing w:val="18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2019,</w:t>
      </w:r>
      <w:r>
        <w:rPr>
          <w:sz w:val="12"/>
          <w:szCs w:val="12"/>
          <w:spacing w:val="13"/>
          <w:w w:val="103"/>
          <w:position w:val="2"/>
        </w:rPr>
        <w:t xml:space="preserve"> </w:t>
      </w:r>
      <w:hyperlink w:history="true" r:id="rId351">
        <w:r>
          <w:rPr>
            <w:sz w:val="12"/>
            <w:szCs w:val="12"/>
            <w:color w:val="0D7FAC"/>
            <w:spacing w:val="8"/>
            <w:position w:val="2"/>
          </w:rPr>
          <w:t>https://arxiv.org/pdf/1909.03184.pd</w:t>
        </w:r>
        <w:r>
          <w:rPr>
            <w:sz w:val="12"/>
            <w:szCs w:val="12"/>
            <w:color w:val="0D7FAC"/>
            <w:spacing w:val="7"/>
            <w:position w:val="2"/>
          </w:rPr>
          <w:t>f</w:t>
        </w:r>
      </w:hyperlink>
      <w:r>
        <w:rPr>
          <w:sz w:val="12"/>
          <w:szCs w:val="12"/>
          <w:spacing w:val="7"/>
          <w:position w:val="2"/>
        </w:rPr>
        <w:t>.</w:t>
      </w:r>
    </w:p>
    <w:p>
      <w:pPr>
        <w:pStyle w:val="BodyText"/>
        <w:ind w:left="19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[151]  X.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Dong,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M.</w:t>
      </w:r>
      <w:r>
        <w:rPr>
          <w:sz w:val="12"/>
          <w:szCs w:val="12"/>
          <w:spacing w:val="14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Tan,</w:t>
      </w:r>
      <w:r>
        <w:rPr>
          <w:sz w:val="12"/>
          <w:szCs w:val="12"/>
          <w:spacing w:val="1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A.W.</w:t>
      </w:r>
      <w:r>
        <w:rPr>
          <w:sz w:val="12"/>
          <w:szCs w:val="12"/>
          <w:spacing w:val="13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Yu,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D.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Peng,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B.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Gabry</w:t>
      </w:r>
      <w:r>
        <w:rPr>
          <w:sz w:val="12"/>
          <w:szCs w:val="12"/>
          <w:spacing w:val="7"/>
          <w:position w:val="2"/>
        </w:rPr>
        <w:t>s,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Q.V.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Le, AutoHAS: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Differentiable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hyper-parameter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and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architecture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search,</w:t>
      </w:r>
      <w:r>
        <w:rPr>
          <w:sz w:val="12"/>
          <w:szCs w:val="12"/>
          <w:spacing w:val="19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2020, </w:t>
      </w:r>
      <w:hyperlink w:history="true" r:id="rId352">
        <w:r>
          <w:rPr>
            <w:sz w:val="12"/>
            <w:szCs w:val="12"/>
            <w:color w:val="0D7FAC"/>
            <w:spacing w:val="7"/>
            <w:position w:val="2"/>
          </w:rPr>
          <w:t>https://arxiv.org/pdf/2006.</w:t>
        </w:r>
      </w:hyperlink>
    </w:p>
    <w:p>
      <w:pPr>
        <w:pStyle w:val="BodyText"/>
        <w:ind w:left="408"/>
        <w:spacing w:before="2" w:line="157" w:lineRule="exact"/>
        <w:rPr>
          <w:sz w:val="12"/>
          <w:szCs w:val="12"/>
        </w:rPr>
      </w:pPr>
      <w:hyperlink w:history="true" r:id="rId352">
        <w:r>
          <w:rPr>
            <w:sz w:val="12"/>
            <w:szCs w:val="12"/>
            <w:color w:val="0D7FAC"/>
            <w:spacing w:val="11"/>
            <w:position w:val="2"/>
          </w:rPr>
          <w:t>03656v1.</w:t>
        </w:r>
        <w:r>
          <w:rPr>
            <w:sz w:val="12"/>
            <w:szCs w:val="12"/>
            <w:color w:val="0D7FAC"/>
            <w:position w:val="2"/>
          </w:rPr>
          <w:t>pdf</w:t>
        </w:r>
      </w:hyperlink>
      <w:r>
        <w:rPr>
          <w:sz w:val="12"/>
          <w:szCs w:val="12"/>
          <w:spacing w:val="11"/>
          <w:position w:val="2"/>
        </w:rPr>
        <w:t>.</w:t>
      </w:r>
    </w:p>
    <w:p>
      <w:pPr>
        <w:pStyle w:val="BodyText"/>
        <w:ind w:left="406" w:right="92" w:hanging="387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[152]  </w:t>
      </w:r>
      <w:hyperlink w:history="true" r:id="rId353">
        <w:r>
          <w:rPr>
            <w:sz w:val="12"/>
            <w:szCs w:val="12"/>
            <w:color w:val="0D7FAC"/>
            <w:spacing w:val="7"/>
          </w:rPr>
          <w:t>G.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Bender,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Liu,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Chen,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Chu,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Cheng,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P.-J.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Kindermans,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Q.V.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Can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weight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sharing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outperform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random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</w:t>
        </w:r>
        <w:r>
          <w:rPr>
            <w:sz w:val="12"/>
            <w:szCs w:val="12"/>
            <w:color w:val="0D7FAC"/>
            <w:spacing w:val="6"/>
          </w:rPr>
          <w:t>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search?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investigation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with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53">
        <w:r>
          <w:rPr>
            <w:sz w:val="12"/>
            <w:szCs w:val="12"/>
            <w:color w:val="0D7FAC"/>
            <w:spacing w:val="7"/>
          </w:rPr>
          <w:t>tuNAS,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IEEE/CVF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</w:t>
        </w:r>
        <w:r>
          <w:rPr>
            <w:sz w:val="12"/>
            <w:szCs w:val="12"/>
            <w:color w:val="0D7FAC"/>
            <w:spacing w:val="6"/>
          </w:rPr>
          <w:t>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14323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53">
        <w:r>
          <w:rPr>
            <w:sz w:val="12"/>
            <w:szCs w:val="12"/>
            <w:color w:val="0D7FAC"/>
            <w:spacing w:val="6"/>
          </w:rPr>
          <w:t>14332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19"/>
        <w:spacing w:before="3" w:line="156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[153]  A.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Boulch,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ShaResNet: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Reducing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residual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network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parameter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number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by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sharing</w:t>
      </w:r>
      <w:r>
        <w:rPr>
          <w:sz w:val="12"/>
          <w:szCs w:val="12"/>
          <w:spacing w:val="14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weights,</w:t>
      </w:r>
      <w:r>
        <w:rPr>
          <w:sz w:val="12"/>
          <w:szCs w:val="12"/>
          <w:spacing w:val="19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2017,</w:t>
      </w:r>
      <w:r>
        <w:rPr>
          <w:sz w:val="12"/>
          <w:szCs w:val="12"/>
          <w:spacing w:val="14"/>
          <w:position w:val="2"/>
        </w:rPr>
        <w:t xml:space="preserve"> </w:t>
      </w:r>
      <w:hyperlink w:history="true" r:id="rId354">
        <w:r>
          <w:rPr>
            <w:sz w:val="12"/>
            <w:szCs w:val="12"/>
            <w:color w:val="0D7FAC"/>
            <w:spacing w:val="9"/>
            <w:position w:val="2"/>
          </w:rPr>
          <w:t>http</w:t>
        </w:r>
        <w:r>
          <w:rPr>
            <w:sz w:val="12"/>
            <w:szCs w:val="12"/>
            <w:color w:val="0D7FAC"/>
            <w:spacing w:val="8"/>
            <w:position w:val="2"/>
          </w:rPr>
          <w:t>s://arxiv.org/pdf/1702.08782.pdf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19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[154]  P.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Savarese,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M.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Maire,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Learning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implicitly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recurrent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C</w:t>
      </w:r>
      <w:r>
        <w:rPr>
          <w:sz w:val="12"/>
          <w:szCs w:val="12"/>
          <w:spacing w:val="8"/>
          <w:position w:val="2"/>
        </w:rPr>
        <w:t>NNs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through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parameter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sharing,</w:t>
      </w:r>
      <w:r>
        <w:rPr>
          <w:sz w:val="12"/>
          <w:szCs w:val="12"/>
          <w:spacing w:val="18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2019,</w:t>
      </w:r>
      <w:r>
        <w:rPr>
          <w:sz w:val="12"/>
          <w:szCs w:val="12"/>
          <w:spacing w:val="14"/>
          <w:position w:val="2"/>
        </w:rPr>
        <w:t xml:space="preserve"> </w:t>
      </w:r>
      <w:hyperlink w:history="true" r:id="rId355">
        <w:r>
          <w:rPr>
            <w:sz w:val="12"/>
            <w:szCs w:val="12"/>
            <w:color w:val="0D7FAC"/>
            <w:spacing w:val="8"/>
            <w:position w:val="2"/>
          </w:rPr>
          <w:t>https://arxiv.org/pdf/1902.09701.pdf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404" w:right="40" w:hanging="385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[155]  </w:t>
      </w:r>
      <w:hyperlink w:history="true" r:id="rId356">
        <w:r>
          <w:rPr>
            <w:sz w:val="12"/>
            <w:szCs w:val="12"/>
            <w:color w:val="0D7FAC"/>
            <w:spacing w:val="7"/>
          </w:rPr>
          <w:t>Z.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Zhong,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 Yan, W. Wu,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Shao,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C.-L.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Liu,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Practical</w:t>
        </w:r>
        <w:r>
          <w:rPr>
            <w:sz w:val="12"/>
            <w:szCs w:val="12"/>
            <w:color w:val="0D7FAC"/>
            <w:spacing w:val="10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block-wise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generation,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</w:t>
        </w:r>
        <w:r>
          <w:rPr>
            <w:sz w:val="12"/>
            <w:szCs w:val="12"/>
            <w:color w:val="0D7FAC"/>
            <w:spacing w:val="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</w:t>
        </w:r>
        <w:r>
          <w:rPr>
            <w:sz w:val="12"/>
            <w:szCs w:val="12"/>
            <w:color w:val="0D7FAC"/>
            <w:spacing w:val="6"/>
          </w:rPr>
          <w:t>onference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Computer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56"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2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2018,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2423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–</w:t>
        </w:r>
      </w:hyperlink>
      <w:hyperlink w:history="true" r:id="rId356">
        <w:r>
          <w:rPr>
            <w:sz w:val="12"/>
            <w:szCs w:val="12"/>
            <w:color w:val="0D7FAC"/>
            <w:spacing w:val="7"/>
          </w:rPr>
          <w:t>2432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7" w:right="39" w:hanging="388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[156]  </w:t>
      </w:r>
      <w:hyperlink w:history="true" r:id="rId357"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He,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Ye,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Shen,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Zhang,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MileNAS: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Efﬁcient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</w:t>
        </w:r>
        <w:r>
          <w:rPr>
            <w:sz w:val="12"/>
            <w:szCs w:val="12"/>
            <w:color w:val="0D7FAC"/>
            <w:spacing w:val="6"/>
          </w:rPr>
          <w:t>arch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via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mixed-level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reformulation,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57">
        <w:r>
          <w:rPr>
            <w:sz w:val="12"/>
            <w:szCs w:val="12"/>
            <w:color w:val="0D7FAC"/>
            <w:spacing w:val="8"/>
          </w:rPr>
          <w:t>Computer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Vision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Pattern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Reco</w:t>
        </w:r>
        <w:r>
          <w:rPr>
            <w:sz w:val="12"/>
            <w:szCs w:val="12"/>
            <w:color w:val="0D7FAC"/>
            <w:spacing w:val="7"/>
          </w:rPr>
          <w:t>gnition,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11993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–</w:t>
        </w:r>
      </w:hyperlink>
      <w:hyperlink w:history="true" r:id="rId357">
        <w:r>
          <w:rPr>
            <w:sz w:val="12"/>
            <w:szCs w:val="12"/>
            <w:color w:val="0D7FAC"/>
            <w:spacing w:val="7"/>
          </w:rPr>
          <w:t>12002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4" w:right="214" w:hanging="385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[157]  Y.</w:t>
      </w:r>
      <w:r>
        <w:rPr>
          <w:sz w:val="12"/>
          <w:szCs w:val="12"/>
          <w:spacing w:val="19"/>
          <w:w w:val="102"/>
        </w:rPr>
        <w:t xml:space="preserve"> </w:t>
      </w:r>
      <w:r>
        <w:rPr>
          <w:sz w:val="12"/>
          <w:szCs w:val="12"/>
          <w:spacing w:val="7"/>
        </w:rPr>
        <w:t>Kim,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W.J.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Yun,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Y.K.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Lee,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J.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Kim,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7"/>
        </w:rPr>
        <w:t>Two-stage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7"/>
        </w:rPr>
        <w:t>architectural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ﬁne-tuning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with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neural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architecture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search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using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early-stopping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image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classiﬁcation,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2022,</w:t>
      </w:r>
      <w:r>
        <w:rPr>
          <w:sz w:val="12"/>
          <w:szCs w:val="12"/>
        </w:rPr>
        <w:t xml:space="preserve"> </w:t>
      </w:r>
      <w:hyperlink w:history="true" r:id="rId358">
        <w:r>
          <w:rPr>
            <w:sz w:val="12"/>
            <w:szCs w:val="12"/>
            <w:color w:val="0D7FAC"/>
            <w:spacing w:val="11"/>
          </w:rPr>
          <w:t>https://arxiv.org/pdf/220</w:t>
        </w:r>
        <w:r>
          <w:rPr>
            <w:sz w:val="12"/>
            <w:szCs w:val="12"/>
            <w:color w:val="0D7FAC"/>
            <w:spacing w:val="10"/>
          </w:rPr>
          <w:t>2.08604.pdf</w:t>
        </w:r>
        <w:r>
          <w:rPr>
            <w:sz w:val="12"/>
            <w:szCs w:val="12"/>
            <w:spacing w:val="10"/>
          </w:rPr>
          <w:t>.</w:t>
        </w:r>
      </w:hyperlink>
    </w:p>
    <w:p>
      <w:pPr>
        <w:pStyle w:val="BodyText"/>
        <w:ind w:left="408" w:right="39" w:hanging="389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[158]  </w:t>
      </w:r>
      <w:hyperlink w:history="true" r:id="rId359">
        <w:r>
          <w:rPr>
            <w:sz w:val="12"/>
            <w:szCs w:val="12"/>
            <w:color w:val="0D7FAC"/>
            <w:spacing w:val="7"/>
          </w:rPr>
          <w:t>H. Zhang, Y. Li, H. Chen, C.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Shen,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Memory-efﬁcient hierarchical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image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denoising,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</w:t>
        </w:r>
        <w:r>
          <w:rPr>
            <w:sz w:val="12"/>
            <w:szCs w:val="12"/>
            <w:color w:val="0D7FAC"/>
            <w:spacing w:val="-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</w:t>
        </w:r>
        <w:r>
          <w:rPr>
            <w:sz w:val="12"/>
            <w:szCs w:val="12"/>
            <w:color w:val="0D7FAC"/>
            <w:spacing w:val="6"/>
          </w:rPr>
          <w:t>e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59">
        <w:r>
          <w:rPr>
            <w:sz w:val="12"/>
            <w:szCs w:val="12"/>
            <w:color w:val="0D7FAC"/>
            <w:spacing w:val="8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Patte</w:t>
        </w:r>
        <w:r>
          <w:rPr>
            <w:sz w:val="12"/>
            <w:szCs w:val="12"/>
            <w:color w:val="0D7FAC"/>
            <w:spacing w:val="7"/>
          </w:rPr>
          <w:t>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3657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–</w:t>
        </w:r>
      </w:hyperlink>
      <w:hyperlink w:history="true" r:id="rId359">
        <w:r>
          <w:rPr>
            <w:sz w:val="12"/>
            <w:szCs w:val="12"/>
            <w:color w:val="0D7FAC"/>
            <w:spacing w:val="7"/>
          </w:rPr>
          <w:t>3666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5" w:right="40" w:hanging="386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[159]  </w:t>
      </w:r>
      <w:hyperlink w:history="true" r:id="rId360">
        <w:r>
          <w:rPr>
            <w:sz w:val="12"/>
            <w:szCs w:val="12"/>
            <w:color w:val="0D7FAC"/>
            <w:spacing w:val="6"/>
          </w:rPr>
          <w:t>R.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Pang,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Z.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Xi,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Ji,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X.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Luo,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Wang,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security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risks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AutoML,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31st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US</w:t>
        </w:r>
        <w:r>
          <w:rPr>
            <w:sz w:val="12"/>
            <w:szCs w:val="12"/>
            <w:color w:val="0D7FAC"/>
            <w:spacing w:val="5"/>
          </w:rPr>
          <w:t>ENIX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Security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Symposium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(USENIX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Security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22),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2022,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60"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0"/>
          </w:rPr>
          <w:t>.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3953</w:t>
        </w:r>
        <w:r>
          <w:rPr>
            <w:rFonts w:ascii="Arial" w:hAnsi="Arial" w:eastAsia="Arial" w:cs="Arial"/>
            <w:sz w:val="12"/>
            <w:szCs w:val="12"/>
            <w:color w:val="0D7FAC"/>
            <w:spacing w:val="10"/>
          </w:rPr>
          <w:t>–</w:t>
        </w:r>
      </w:hyperlink>
      <w:hyperlink w:history="true" r:id="rId360">
        <w:r>
          <w:rPr>
            <w:sz w:val="12"/>
            <w:szCs w:val="12"/>
            <w:color w:val="0D7FAC"/>
            <w:spacing w:val="10"/>
          </w:rPr>
          <w:t>3970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7" w:right="230" w:hanging="388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[160]  </w:t>
      </w:r>
      <w:hyperlink w:history="true" r:id="rId361">
        <w:r>
          <w:rPr>
            <w:sz w:val="12"/>
            <w:szCs w:val="12"/>
            <w:color w:val="0D7FAC"/>
            <w:spacing w:val="7"/>
          </w:rPr>
          <w:t>C.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Ying,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Klein,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Christiansen,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Real,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Murphy,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Hutter,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NAS-Bench-101: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Tow</w:t>
        </w:r>
        <w:r>
          <w:rPr>
            <w:sz w:val="12"/>
            <w:szCs w:val="12"/>
            <w:color w:val="0D7FAC"/>
            <w:spacing w:val="6"/>
          </w:rPr>
          <w:t>ards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reproducible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neural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61"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3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2019,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7105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61">
        <w:r>
          <w:rPr>
            <w:sz w:val="12"/>
            <w:szCs w:val="12"/>
            <w:color w:val="0D7FAC"/>
            <w:spacing w:val="7"/>
          </w:rPr>
          <w:t>7114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2" w:line="158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[161]  X.</w:t>
      </w:r>
      <w:r>
        <w:rPr>
          <w:sz w:val="12"/>
          <w:szCs w:val="12"/>
          <w:spacing w:val="25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Dong,</w:t>
      </w:r>
      <w:r>
        <w:rPr>
          <w:sz w:val="12"/>
          <w:szCs w:val="12"/>
          <w:spacing w:val="14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Y.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Yang,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NAS-Bench-201: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Extending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the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scope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of reproducible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neural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architecture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search,</w:t>
      </w:r>
      <w:r>
        <w:rPr>
          <w:sz w:val="12"/>
          <w:szCs w:val="12"/>
          <w:spacing w:val="19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2020, </w:t>
      </w:r>
      <w:hyperlink w:history="true" r:id="rId362">
        <w:r>
          <w:rPr>
            <w:sz w:val="12"/>
            <w:szCs w:val="12"/>
            <w:color w:val="0D7FAC"/>
            <w:spacing w:val="8"/>
            <w:position w:val="2"/>
          </w:rPr>
          <w:t>https://arxiv.org/pdf/2001.00326.pdf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19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[162]  P. Chrabaszcz, I. Loshchilov, F. Hutter,A downsampled variant of</w:t>
      </w:r>
      <w:r>
        <w:rPr>
          <w:sz w:val="12"/>
          <w:szCs w:val="12"/>
          <w:spacing w:val="-5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imageNet as an</w:t>
      </w:r>
      <w:r>
        <w:rPr>
          <w:sz w:val="12"/>
          <w:szCs w:val="12"/>
          <w:spacing w:val="7"/>
          <w:position w:val="2"/>
        </w:rPr>
        <w:t xml:space="preserve"> alternative to the CIFAR datasets, 2017, </w:t>
      </w:r>
      <w:hyperlink w:history="true" r:id="rId363">
        <w:r>
          <w:rPr>
            <w:sz w:val="12"/>
            <w:szCs w:val="12"/>
            <w:color w:val="0D7FAC"/>
            <w:spacing w:val="7"/>
            <w:position w:val="2"/>
          </w:rPr>
          <w:t>https://arxiv.org/pdf/1707.08819.pdf</w:t>
        </w:r>
        <w:r>
          <w:rPr>
            <w:sz w:val="12"/>
            <w:szCs w:val="12"/>
            <w:spacing w:val="7"/>
            <w:position w:val="2"/>
          </w:rPr>
          <w:t>.</w:t>
        </w:r>
      </w:hyperlink>
    </w:p>
    <w:p>
      <w:pPr>
        <w:pStyle w:val="BodyText"/>
        <w:ind w:left="408" w:right="315" w:hanging="389"/>
        <w:spacing w:before="31" w:line="249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[163]  </w:t>
      </w:r>
      <w:hyperlink w:history="true" r:id="rId364">
        <w:r>
          <w:rPr>
            <w:sz w:val="12"/>
            <w:szCs w:val="12"/>
            <w:color w:val="0D7FAC"/>
            <w:spacing w:val="6"/>
          </w:rPr>
          <w:t>S.</w:t>
        </w:r>
        <w:r>
          <w:rPr>
            <w:sz w:val="12"/>
            <w:szCs w:val="12"/>
            <w:color w:val="0D7FAC"/>
            <w:spacing w:val="2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You,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Huang,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Yang,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Wang,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Qian,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Zhang,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GreedyNAS: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Towards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fast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one-shot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NAS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with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greedy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supernet,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64"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3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1999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64">
        <w:r>
          <w:rPr>
            <w:sz w:val="12"/>
            <w:szCs w:val="12"/>
            <w:color w:val="0D7FAC"/>
            <w:spacing w:val="7"/>
          </w:rPr>
          <w:t>2008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5" w:right="40" w:hanging="386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[164]  </w:t>
      </w:r>
      <w:hyperlink w:history="true" r:id="rId365"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Zhang,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H.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Pan,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Cha</w:t>
        </w:r>
        <w:r>
          <w:rPr>
            <w:sz w:val="12"/>
            <w:szCs w:val="12"/>
            <w:color w:val="0D7FAC"/>
            <w:spacing w:val="6"/>
          </w:rPr>
          <w:t>ng,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Zhou,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Ge,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Su,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One-shot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neural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Maximising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diversity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to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overcome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catastrophic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forgetting,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65">
        <w:r>
          <w:rPr>
            <w:sz w:val="12"/>
            <w:szCs w:val="12"/>
            <w:color w:val="0D7FAC"/>
            <w:spacing w:val="8"/>
          </w:rPr>
          <w:t>Transactions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Pattern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Analysis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Machine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Intelligence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43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(9)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(202</w:t>
        </w:r>
        <w:r>
          <w:rPr>
            <w:sz w:val="12"/>
            <w:szCs w:val="12"/>
            <w:color w:val="0D7FAC"/>
            <w:spacing w:val="7"/>
          </w:rPr>
          <w:t>0)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2921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65">
        <w:r>
          <w:rPr>
            <w:sz w:val="12"/>
            <w:szCs w:val="12"/>
            <w:color w:val="0D7FAC"/>
            <w:spacing w:val="7"/>
          </w:rPr>
          <w:t>2935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8" w:right="39" w:hanging="389"/>
        <w:spacing w:before="33" w:line="250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[165]  </w:t>
      </w:r>
      <w:hyperlink w:history="true" r:id="rId366"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Xiao,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Qiu,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Li, A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survey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one-shot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</w:t>
        </w:r>
        <w:r>
          <w:rPr>
            <w:sz w:val="12"/>
            <w:szCs w:val="12"/>
            <w:color w:val="0D7FAC"/>
            <w:spacing w:val="6"/>
          </w:rPr>
          <w:t>e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IOP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Series: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Materials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Science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Engineering,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IOP,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66">
        <w:r>
          <w:rPr>
            <w:sz w:val="12"/>
            <w:szCs w:val="12"/>
            <w:color w:val="0D7FAC"/>
            <w:spacing w:val="9"/>
          </w:rPr>
          <w:t>2020,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012223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19"/>
        <w:spacing w:before="1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[166]  G. Li, Y. Yang,</w:t>
      </w:r>
      <w:r>
        <w:rPr>
          <w:sz w:val="12"/>
          <w:szCs w:val="12"/>
          <w:spacing w:val="11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K.</w:t>
      </w:r>
      <w:r>
        <w:rPr>
          <w:sz w:val="12"/>
          <w:szCs w:val="12"/>
          <w:spacing w:val="10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Bhardwaj,</w:t>
      </w:r>
      <w:r>
        <w:rPr>
          <w:sz w:val="12"/>
          <w:szCs w:val="12"/>
          <w:spacing w:val="11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R.</w:t>
      </w:r>
      <w:r>
        <w:rPr>
          <w:sz w:val="12"/>
          <w:szCs w:val="12"/>
          <w:spacing w:val="10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Marculescu,</w:t>
      </w:r>
      <w:r>
        <w:rPr>
          <w:sz w:val="12"/>
          <w:szCs w:val="12"/>
          <w:spacing w:val="12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Z</w:t>
      </w:r>
      <w:r>
        <w:rPr>
          <w:sz w:val="12"/>
          <w:szCs w:val="12"/>
          <w:spacing w:val="7"/>
          <w:position w:val="2"/>
        </w:rPr>
        <w:t>iCo:</w:t>
      </w:r>
      <w:r>
        <w:rPr>
          <w:sz w:val="12"/>
          <w:szCs w:val="12"/>
          <w:spacing w:val="11"/>
          <w:w w:val="102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Zero-shot NAS</w:t>
      </w:r>
      <w:r>
        <w:rPr>
          <w:sz w:val="12"/>
          <w:szCs w:val="12"/>
          <w:spacing w:val="8"/>
          <w:w w:val="101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via</w:t>
      </w:r>
      <w:r>
        <w:rPr>
          <w:sz w:val="12"/>
          <w:szCs w:val="12"/>
          <w:spacing w:val="10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inverse</w:t>
      </w:r>
      <w:r>
        <w:rPr>
          <w:sz w:val="12"/>
          <w:szCs w:val="12"/>
          <w:spacing w:val="11"/>
          <w:w w:val="101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coefﬁcient</w:t>
      </w:r>
      <w:r>
        <w:rPr>
          <w:sz w:val="12"/>
          <w:szCs w:val="12"/>
          <w:spacing w:val="10"/>
          <w:w w:val="101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of variation</w:t>
      </w:r>
      <w:r>
        <w:rPr>
          <w:sz w:val="12"/>
          <w:szCs w:val="12"/>
          <w:spacing w:val="11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on</w:t>
      </w:r>
      <w:r>
        <w:rPr>
          <w:sz w:val="12"/>
          <w:szCs w:val="12"/>
          <w:spacing w:val="10"/>
          <w:w w:val="102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gradients,</w:t>
      </w:r>
      <w:r>
        <w:rPr>
          <w:sz w:val="12"/>
          <w:szCs w:val="12"/>
          <w:spacing w:val="13"/>
          <w:w w:val="103"/>
          <w:position w:val="2"/>
        </w:rPr>
        <w:t xml:space="preserve"> </w:t>
      </w:r>
      <w:r>
        <w:rPr>
          <w:sz w:val="12"/>
          <w:szCs w:val="12"/>
          <w:spacing w:val="7"/>
          <w:position w:val="2"/>
        </w:rPr>
        <w:t>2023, </w:t>
      </w:r>
      <w:hyperlink w:history="true" r:id="rId367">
        <w:r>
          <w:rPr>
            <w:sz w:val="12"/>
            <w:szCs w:val="12"/>
            <w:color w:val="0D7FAC"/>
            <w:spacing w:val="7"/>
            <w:position w:val="2"/>
          </w:rPr>
          <w:t>https://arxiv.org/pdf/2301.11300.pdf</w:t>
        </w:r>
      </w:hyperlink>
      <w:r>
        <w:rPr>
          <w:sz w:val="12"/>
          <w:szCs w:val="12"/>
          <w:spacing w:val="7"/>
          <w:position w:val="2"/>
        </w:rPr>
        <w:t>.</w:t>
      </w:r>
    </w:p>
    <w:p>
      <w:pPr>
        <w:pStyle w:val="BodyText"/>
        <w:ind w:left="19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6"/>
          <w:position w:val="2"/>
        </w:rPr>
        <w:t>[167]</w:t>
      </w:r>
      <w:r>
        <w:rPr>
          <w:sz w:val="12"/>
          <w:szCs w:val="12"/>
          <w:spacing w:val="12"/>
          <w:position w:val="2"/>
        </w:rPr>
        <w:t xml:space="preserve">  </w:t>
      </w:r>
      <w:r>
        <w:rPr>
          <w:sz w:val="12"/>
          <w:szCs w:val="12"/>
          <w:spacing w:val="6"/>
          <w:position w:val="2"/>
        </w:rPr>
        <w:t>M.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Javaheripi,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S.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Shah,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S.</w:t>
      </w:r>
      <w:r>
        <w:rPr>
          <w:sz w:val="12"/>
          <w:szCs w:val="12"/>
          <w:spacing w:val="15"/>
          <w:w w:val="103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Mukherjee,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T.L.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Religa,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C.C.T.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Mendes,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G.H.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de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Rosa,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S.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Bubeck,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F.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Koushanfar,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D.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Dey,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6"/>
          <w:position w:val="2"/>
        </w:rPr>
        <w:t>LiteTransformerSea</w:t>
      </w:r>
      <w:r>
        <w:rPr>
          <w:sz w:val="12"/>
          <w:szCs w:val="12"/>
          <w:spacing w:val="5"/>
          <w:position w:val="2"/>
        </w:rPr>
        <w:t>rch: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5"/>
          <w:position w:val="2"/>
        </w:rPr>
        <w:t>Training-free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5"/>
          <w:position w:val="2"/>
        </w:rPr>
        <w:t>on-</w:t>
      </w:r>
    </w:p>
    <w:p>
      <w:pPr>
        <w:pStyle w:val="BodyText"/>
        <w:ind w:left="407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device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search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for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efﬁcient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autoregressive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language</w:t>
      </w:r>
      <w:r>
        <w:rPr>
          <w:sz w:val="12"/>
          <w:szCs w:val="12"/>
          <w:spacing w:val="15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models,</w:t>
      </w:r>
      <w:r>
        <w:rPr>
          <w:sz w:val="12"/>
          <w:szCs w:val="12"/>
          <w:spacing w:val="19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2022, </w:t>
      </w:r>
      <w:hyperlink w:history="true" r:id="rId368">
        <w:r>
          <w:rPr>
            <w:sz w:val="12"/>
            <w:szCs w:val="12"/>
            <w:color w:val="0D7FAC"/>
            <w:spacing w:val="9"/>
            <w:position w:val="2"/>
          </w:rPr>
          <w:t>https://arxiv.org/pdf/2203</w:t>
        </w:r>
        <w:r>
          <w:rPr>
            <w:sz w:val="12"/>
            <w:szCs w:val="12"/>
            <w:color w:val="0D7FAC"/>
            <w:spacing w:val="8"/>
            <w:position w:val="2"/>
          </w:rPr>
          <w:t>.02094.pdf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408" w:right="40" w:hanging="389"/>
        <w:spacing w:before="3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[168]  </w:t>
      </w:r>
      <w:hyperlink w:history="true" r:id="rId369">
        <w:r>
          <w:rPr>
            <w:sz w:val="12"/>
            <w:szCs w:val="12"/>
            <w:color w:val="0D7FAC"/>
            <w:spacing w:val="7"/>
          </w:rPr>
          <w:t>G. Li,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S.K.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Mandal,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U.Y.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Ogras,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R. Marculescu,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Flash: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Fast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</w:t>
        </w:r>
        <w:r>
          <w:rPr>
            <w:sz w:val="12"/>
            <w:szCs w:val="12"/>
            <w:color w:val="0D7FAC"/>
            <w:spacing w:val="9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with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hardware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optimization,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ACM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Transactions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Embedded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69">
        <w:r>
          <w:rPr>
            <w:sz w:val="12"/>
            <w:szCs w:val="12"/>
            <w:color w:val="0D7FAC"/>
          </w:rPr>
          <w:t>Systems</w:t>
        </w:r>
        <w:r>
          <w:rPr>
            <w:sz w:val="12"/>
            <w:szCs w:val="12"/>
            <w:color w:val="0D7FAC"/>
            <w:spacing w:val="24"/>
            <w:w w:val="102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(</w:t>
        </w:r>
        <w:r>
          <w:rPr>
            <w:sz w:val="12"/>
            <w:szCs w:val="12"/>
            <w:color w:val="0D7FAC"/>
          </w:rPr>
          <w:t>TECS</w:t>
        </w:r>
        <w:r>
          <w:rPr>
            <w:sz w:val="12"/>
            <w:szCs w:val="12"/>
            <w:color w:val="0D7FAC"/>
            <w:spacing w:val="9"/>
          </w:rPr>
          <w:t>)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20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(5s)</w:t>
        </w:r>
        <w:r>
          <w:rPr>
            <w:sz w:val="12"/>
            <w:szCs w:val="12"/>
            <w:color w:val="0D7FAC"/>
            <w:spacing w:val="20"/>
            <w:w w:val="102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(2021)</w:t>
        </w:r>
        <w:r>
          <w:rPr>
            <w:sz w:val="12"/>
            <w:szCs w:val="12"/>
            <w:color w:val="0D7FAC"/>
            <w:spacing w:val="22"/>
            <w:w w:val="102"/>
          </w:rPr>
          <w:t xml:space="preserve"> </w:t>
        </w:r>
        <w:r>
          <w:rPr>
            <w:sz w:val="12"/>
            <w:szCs w:val="12"/>
            <w:color w:val="0D7FAC"/>
            <w:spacing w:val="9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9"/>
        </w:rPr>
        <w:t>–</w:t>
      </w:r>
      <w:hyperlink w:history="true" r:id="rId369">
        <w:r>
          <w:rPr>
            <w:sz w:val="12"/>
            <w:szCs w:val="12"/>
            <w:color w:val="0D7FAC"/>
            <w:spacing w:val="9"/>
          </w:rPr>
          <w:t>26</w:t>
        </w:r>
      </w:hyperlink>
      <w:r>
        <w:rPr>
          <w:sz w:val="12"/>
          <w:szCs w:val="12"/>
          <w:spacing w:val="9"/>
        </w:rPr>
        <w:t>.</w:t>
      </w:r>
    </w:p>
    <w:p>
      <w:pPr>
        <w:pStyle w:val="BodyText"/>
        <w:ind w:left="407" w:right="40" w:hanging="388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[169]  </w:t>
      </w:r>
      <w:hyperlink w:history="true" r:id="rId370">
        <w:r>
          <w:rPr>
            <w:sz w:val="12"/>
            <w:szCs w:val="12"/>
            <w:color w:val="0D7FAC"/>
            <w:spacing w:val="6"/>
          </w:rPr>
          <w:t>M. Lin, P. Wang, Z.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Sun, H.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Chen,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X.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Sun,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Q.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Qian,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H. Li,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R. Jin,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N.A.S.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Zen-NAS,</w:t>
        </w:r>
        <w:r>
          <w:rPr>
            <w:sz w:val="12"/>
            <w:szCs w:val="12"/>
            <w:color w:val="0D7FAC"/>
            <w:spacing w:val="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zero-shot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NAS for highperformance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image recogniti</w:t>
        </w:r>
        <w:r>
          <w:rPr>
            <w:sz w:val="12"/>
            <w:szCs w:val="12"/>
            <w:color w:val="0D7FAC"/>
            <w:spacing w:val="5"/>
          </w:rPr>
          <w:t>on,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in: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Proceedings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of the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70">
        <w:r>
          <w:rPr>
            <w:sz w:val="12"/>
            <w:szCs w:val="12"/>
            <w:color w:val="0D7FAC"/>
            <w:spacing w:val="7"/>
          </w:rPr>
          <w:t>IEEE/CVF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</w:t>
        </w:r>
        <w:r>
          <w:rPr>
            <w:sz w:val="12"/>
            <w:szCs w:val="12"/>
            <w:color w:val="0D7FAC"/>
            <w:spacing w:val="6"/>
          </w:rPr>
          <w:t>ision,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2021,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347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70">
        <w:r>
          <w:rPr>
            <w:sz w:val="12"/>
            <w:szCs w:val="12"/>
            <w:color w:val="0D7FAC"/>
            <w:spacing w:val="6"/>
          </w:rPr>
          <w:t>356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7" w:right="396" w:hanging="38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[170]  </w:t>
      </w:r>
      <w:hyperlink w:history="true" r:id="rId371"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Green,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C.M.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Vineyard,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Helinski,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C.K.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Koç</w:t>
        </w:r>
        <w:r>
          <w:rPr>
            <w:sz w:val="12"/>
            <w:szCs w:val="12"/>
            <w:color w:val="0D7FAC"/>
            <w:spacing w:val="6"/>
          </w:rPr>
          <w:t>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RAPDARTS: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Resource-aware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progressive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differentiable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2020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71"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Joint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Networks</w:t>
        </w:r>
        <w:r>
          <w:rPr>
            <w:sz w:val="12"/>
            <w:szCs w:val="12"/>
            <w:color w:val="0D7FAC"/>
            <w:spacing w:val="2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(IJCNN),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2020,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71">
        <w:r>
          <w:rPr>
            <w:sz w:val="12"/>
            <w:szCs w:val="12"/>
            <w:color w:val="0D7FAC"/>
            <w:spacing w:val="6"/>
          </w:rPr>
          <w:t>7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7" w:right="40" w:hanging="388"/>
        <w:spacing w:before="1" w:line="275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[171]  </w:t>
      </w:r>
      <w:hyperlink w:history="true" r:id="rId372">
        <w:r>
          <w:rPr>
            <w:sz w:val="12"/>
            <w:szCs w:val="12"/>
            <w:color w:val="0D7FAC"/>
            <w:spacing w:val="8"/>
          </w:rPr>
          <w:t>Z. Yang,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Q.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Sun,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Efﬁcient resource-aware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neural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architecture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search with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dynamic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adaptive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netw</w:t>
        </w:r>
        <w:r>
          <w:rPr>
            <w:sz w:val="12"/>
            <w:szCs w:val="12"/>
            <w:color w:val="0D7FAC"/>
            <w:spacing w:val="7"/>
          </w:rPr>
          <w:t>ork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sampling,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2021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72">
        <w:r>
          <w:rPr>
            <w:sz w:val="12"/>
            <w:szCs w:val="12"/>
            <w:color w:val="0D7FAC"/>
            <w:spacing w:val="6"/>
          </w:rPr>
          <w:t>Symposium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Circuits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Syst</w:t>
        </w:r>
        <w:r>
          <w:rPr>
            <w:sz w:val="12"/>
            <w:szCs w:val="12"/>
            <w:color w:val="0D7FAC"/>
            <w:spacing w:val="5"/>
          </w:rPr>
          <w:t>ems</w:t>
        </w:r>
        <w:r>
          <w:rPr>
            <w:sz w:val="12"/>
            <w:szCs w:val="12"/>
            <w:color w:val="0D7FAC"/>
            <w:spacing w:val="20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(ISCAS),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2021,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5"/>
        </w:rPr>
        <w:t>–</w:t>
      </w:r>
      <w:hyperlink w:history="true" r:id="rId372">
        <w:r>
          <w:rPr>
            <w:sz w:val="12"/>
            <w:szCs w:val="12"/>
            <w:color w:val="0D7FAC"/>
            <w:spacing w:val="5"/>
          </w:rPr>
          <w:t>5</w:t>
        </w:r>
      </w:hyperlink>
      <w:r>
        <w:rPr>
          <w:sz w:val="12"/>
          <w:szCs w:val="12"/>
          <w:spacing w:val="5"/>
        </w:rPr>
        <w:t>.</w:t>
      </w:r>
    </w:p>
    <w:p>
      <w:pPr>
        <w:pStyle w:val="BodyText"/>
        <w:ind w:left="408" w:right="40" w:hanging="389"/>
        <w:spacing w:before="17" w:line="262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[172]  </w:t>
      </w:r>
      <w:hyperlink w:history="true" r:id="rId373">
        <w:r>
          <w:rPr>
            <w:sz w:val="12"/>
            <w:szCs w:val="12"/>
            <w:color w:val="0D7FAC"/>
            <w:spacing w:val="6"/>
          </w:rPr>
          <w:t>Z. Yang, Y. Wang, X. Chen, B.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Shi,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 Xu,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 Xu,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Q.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Tian,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Xu,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CARS: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Continuous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evolution for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efﬁcient neural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</w:t>
        </w:r>
        <w:r>
          <w:rPr>
            <w:sz w:val="12"/>
            <w:szCs w:val="12"/>
            <w:color w:val="0D7FAC"/>
            <w:spacing w:val="5"/>
          </w:rPr>
          <w:t>earch,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in: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Proceedings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of the IEEE/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73">
        <w:r>
          <w:rPr>
            <w:sz w:val="12"/>
            <w:szCs w:val="12"/>
            <w:color w:val="0D7FAC"/>
            <w:spacing w:val="7"/>
          </w:rPr>
          <w:t>CVF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</w:t>
        </w:r>
        <w:r>
          <w:rPr>
            <w:sz w:val="12"/>
            <w:szCs w:val="12"/>
            <w:color w:val="0D7FAC"/>
            <w:spacing w:val="6"/>
          </w:rPr>
          <w:t>.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1829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73">
        <w:r>
          <w:rPr>
            <w:sz w:val="12"/>
            <w:szCs w:val="12"/>
            <w:color w:val="0D7FAC"/>
            <w:spacing w:val="6"/>
          </w:rPr>
          <w:t>1838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19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7"/>
          <w:position w:val="2"/>
        </w:rPr>
        <w:t>[173]  Y. Chen, G. Meng, Q. Zhang, S. Xiang, C. Huang, L. Mu,X. Wang, Reinforced evolutionary neural</w:t>
      </w:r>
      <w:r>
        <w:rPr>
          <w:sz w:val="12"/>
          <w:szCs w:val="12"/>
          <w:spacing w:val="6"/>
          <w:position w:val="2"/>
        </w:rPr>
        <w:t xml:space="preserve"> architecture search, 2018, </w:t>
      </w:r>
      <w:hyperlink w:history="true" r:id="rId374">
        <w:r>
          <w:rPr>
            <w:sz w:val="12"/>
            <w:szCs w:val="12"/>
            <w:color w:val="0D7FAC"/>
            <w:spacing w:val="6"/>
            <w:position w:val="2"/>
          </w:rPr>
          <w:t>https://arxiv.org/pdf/1808.00193.pdf</w:t>
        </w:r>
        <w:r>
          <w:rPr>
            <w:sz w:val="12"/>
            <w:szCs w:val="12"/>
            <w:spacing w:val="6"/>
            <w:position w:val="2"/>
          </w:rPr>
          <w:t>.</w:t>
        </w:r>
      </w:hyperlink>
    </w:p>
    <w:p>
      <w:pPr>
        <w:pStyle w:val="BodyText"/>
        <w:ind w:left="19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7"/>
          <w:position w:val="2"/>
        </w:rPr>
        <w:t>[174]  H. Cai, C. Gan, T. Wang, Z. Zhang, S. Han, Once-for-all: Train one network and specialize it for efﬁcient deployment</w:t>
      </w:r>
      <w:r>
        <w:rPr>
          <w:sz w:val="12"/>
          <w:szCs w:val="12"/>
          <w:spacing w:val="6"/>
          <w:position w:val="2"/>
        </w:rPr>
        <w:t>, 2019, </w:t>
      </w:r>
      <w:hyperlink w:history="true" r:id="rId375">
        <w:r>
          <w:rPr>
            <w:sz w:val="12"/>
            <w:szCs w:val="12"/>
            <w:color w:val="0D7FAC"/>
            <w:spacing w:val="6"/>
            <w:position w:val="2"/>
          </w:rPr>
          <w:t>https://arxiv.org/pdf/1908.09791.pdf</w:t>
        </w:r>
        <w:r>
          <w:rPr>
            <w:sz w:val="12"/>
            <w:szCs w:val="12"/>
            <w:spacing w:val="6"/>
            <w:position w:val="2"/>
          </w:rPr>
          <w:t>.</w:t>
        </w:r>
      </w:hyperlink>
    </w:p>
    <w:p>
      <w:pPr>
        <w:pStyle w:val="BodyText"/>
        <w:ind w:left="19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[175]  C.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Zhang,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M.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Ren,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R.</w:t>
      </w:r>
      <w:r>
        <w:rPr>
          <w:sz w:val="12"/>
          <w:szCs w:val="12"/>
          <w:spacing w:val="15"/>
          <w:w w:val="103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Urtasun,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Graph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hypernetworks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for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neural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architecture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sea</w:t>
      </w:r>
      <w:r>
        <w:rPr>
          <w:sz w:val="12"/>
          <w:szCs w:val="12"/>
          <w:spacing w:val="8"/>
          <w:position w:val="2"/>
        </w:rPr>
        <w:t>rch,</w:t>
      </w:r>
      <w:r>
        <w:rPr>
          <w:sz w:val="12"/>
          <w:szCs w:val="12"/>
          <w:spacing w:val="20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2018, </w:t>
      </w:r>
      <w:hyperlink w:history="true" r:id="rId376">
        <w:r>
          <w:rPr>
            <w:sz w:val="12"/>
            <w:szCs w:val="12"/>
            <w:color w:val="0D7FAC"/>
            <w:spacing w:val="8"/>
            <w:position w:val="2"/>
          </w:rPr>
          <w:t>https://arxiv.org/pdf/1810.05749.pdf</w:t>
        </w:r>
        <w:r>
          <w:rPr>
            <w:sz w:val="12"/>
            <w:szCs w:val="12"/>
            <w:spacing w:val="8"/>
            <w:position w:val="2"/>
          </w:rPr>
          <w:t>.</w:t>
        </w:r>
      </w:hyperlink>
    </w:p>
    <w:p>
      <w:pPr>
        <w:pStyle w:val="BodyText"/>
        <w:ind w:left="407" w:right="40" w:hanging="388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[176]  Y.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Xu,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L.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Xie,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Zhang,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X.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Chen,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G.-J.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Qi,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Q.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7"/>
        </w:rPr>
        <w:t>Tian,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H.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X</w:t>
      </w:r>
      <w:r>
        <w:rPr>
          <w:sz w:val="12"/>
          <w:szCs w:val="12"/>
          <w:spacing w:val="6"/>
        </w:rPr>
        <w:t>iong,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PC-DARTS: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Partial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channel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6"/>
        </w:rPr>
        <w:t>connections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6"/>
        </w:rPr>
        <w:t>for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6"/>
        </w:rPr>
        <w:t>memory-efﬁcient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architecture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6"/>
        </w:rPr>
        <w:t>search,</w:t>
      </w:r>
      <w:r>
        <w:rPr>
          <w:sz w:val="12"/>
          <w:szCs w:val="12"/>
          <w:spacing w:val="18"/>
          <w:w w:val="103"/>
        </w:rPr>
        <w:t xml:space="preserve"> </w:t>
      </w:r>
      <w:r>
        <w:rPr>
          <w:sz w:val="12"/>
          <w:szCs w:val="12"/>
          <w:spacing w:val="6"/>
        </w:rPr>
        <w:t>2019,</w:t>
      </w:r>
      <w:r>
        <w:rPr>
          <w:sz w:val="12"/>
          <w:szCs w:val="12"/>
          <w:spacing w:val="12"/>
          <w:w w:val="102"/>
        </w:rPr>
        <w:t xml:space="preserve"> </w:t>
      </w:r>
      <w:hyperlink w:history="true" r:id="rId377">
        <w:r>
          <w:rPr>
            <w:sz w:val="12"/>
            <w:szCs w:val="12"/>
            <w:color w:val="0D7FAC"/>
            <w:spacing w:val="6"/>
          </w:rPr>
          <w:t>https://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77">
        <w:r>
          <w:rPr>
            <w:sz w:val="12"/>
            <w:szCs w:val="12"/>
            <w:color w:val="0D7FAC"/>
            <w:spacing w:val="10"/>
          </w:rPr>
          <w:t>arxiv.org/pdf/1907.05737.pd</w:t>
        </w:r>
        <w:r>
          <w:rPr>
            <w:sz w:val="12"/>
            <w:szCs w:val="12"/>
            <w:color w:val="0D7FAC"/>
            <w:spacing w:val="9"/>
          </w:rPr>
          <w:t>f</w:t>
        </w:r>
        <w:r>
          <w:rPr>
            <w:sz w:val="12"/>
            <w:szCs w:val="12"/>
            <w:spacing w:val="9"/>
          </w:rPr>
          <w:t>.</w:t>
        </w:r>
      </w:hyperlink>
    </w:p>
    <w:p>
      <w:pPr>
        <w:pStyle w:val="BodyText"/>
        <w:ind w:left="19"/>
        <w:spacing w:before="32" w:line="22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[177]  </w:t>
      </w:r>
      <w:hyperlink w:history="true" r:id="rId378"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Hu,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Xie,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H.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Zheng,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Liu,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J.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Shi, X.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Liu,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Lin,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DSNAS: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Direct</w:t>
        </w:r>
        <w:r>
          <w:rPr>
            <w:sz w:val="12"/>
            <w:szCs w:val="12"/>
            <w:color w:val="0D7FAC"/>
            <w:spacing w:val="12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neural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 without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parameter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retraining,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</w:hyperlink>
    </w:p>
    <w:p>
      <w:pPr>
        <w:pStyle w:val="BodyText"/>
        <w:ind w:left="408"/>
        <w:spacing w:before="31" w:line="220" w:lineRule="auto"/>
        <w:rPr>
          <w:sz w:val="12"/>
          <w:szCs w:val="12"/>
        </w:rPr>
      </w:pPr>
      <w:hyperlink w:history="true" r:id="rId378">
        <w:r>
          <w:rPr>
            <w:sz w:val="12"/>
            <w:szCs w:val="12"/>
            <w:color w:val="0D7FAC"/>
            <w:spacing w:val="8"/>
          </w:rPr>
          <w:t>Conference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</w:t>
        </w:r>
        <w:r>
          <w:rPr>
            <w:sz w:val="12"/>
            <w:szCs w:val="12"/>
            <w:color w:val="0D7FAC"/>
            <w:spacing w:val="7"/>
          </w:rPr>
          <w:t>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12084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78">
        <w:r>
          <w:rPr>
            <w:sz w:val="12"/>
            <w:szCs w:val="12"/>
            <w:color w:val="0D7FAC"/>
            <w:spacing w:val="7"/>
          </w:rPr>
          <w:t>12092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7" w:right="60" w:hanging="388"/>
        <w:spacing w:before="4" w:line="274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[178]  </w:t>
      </w:r>
      <w:hyperlink w:history="true" r:id="rId379">
        <w:r>
          <w:rPr>
            <w:sz w:val="12"/>
            <w:szCs w:val="12"/>
            <w:color w:val="0D7FAC"/>
            <w:spacing w:val="8"/>
          </w:rPr>
          <w:t>X.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Chen,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Xie,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J.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Wu,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Q.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Tian,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Progressive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differentiable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search: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Bridging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depth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gap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between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evaluation,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79">
        <w:r>
          <w:rPr>
            <w:sz w:val="12"/>
            <w:szCs w:val="12"/>
            <w:color w:val="0D7FAC"/>
            <w:spacing w:val="7"/>
          </w:rPr>
          <w:t>IEEE/CVF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</w:t>
        </w:r>
        <w:r>
          <w:rPr>
            <w:sz w:val="12"/>
            <w:szCs w:val="12"/>
            <w:color w:val="0D7FAC"/>
            <w:spacing w:val="6"/>
          </w:rPr>
          <w:t>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2019,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1294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79">
        <w:r>
          <w:rPr>
            <w:sz w:val="12"/>
            <w:szCs w:val="12"/>
            <w:color w:val="0D7FAC"/>
            <w:spacing w:val="6"/>
          </w:rPr>
          <w:t>1303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7" w:right="41" w:hanging="38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[179]  </w:t>
      </w:r>
      <w:hyperlink w:history="true" r:id="rId380"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Dong, Y. Yang,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Searching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robust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four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GPU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hours,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IEEE/CVF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and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Pattern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80">
        <w:r>
          <w:rPr>
            <w:sz w:val="12"/>
            <w:szCs w:val="12"/>
            <w:color w:val="0D7FAC"/>
          </w:rPr>
          <w:t>Recognition</w:t>
        </w:r>
        <w:r>
          <w:rPr>
            <w:sz w:val="12"/>
            <w:szCs w:val="12"/>
            <w:color w:val="0D7FAC"/>
            <w:spacing w:val="13"/>
          </w:rPr>
          <w:t>,</w:t>
        </w:r>
        <w:r>
          <w:rPr>
            <w:sz w:val="12"/>
            <w:szCs w:val="12"/>
            <w:color w:val="0D7FAC"/>
            <w:spacing w:val="24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IEEE</w:t>
        </w:r>
        <w:r>
          <w:rPr>
            <w:sz w:val="12"/>
            <w:szCs w:val="12"/>
            <w:color w:val="0D7FAC"/>
            <w:spacing w:val="13"/>
          </w:rPr>
          <w:t>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2019,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3"/>
          </w:rPr>
          <w:t>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13"/>
          </w:rPr>
          <w:t>1761</w:t>
        </w:r>
        <w:r>
          <w:rPr>
            <w:rFonts w:ascii="Arial" w:hAnsi="Arial" w:eastAsia="Arial" w:cs="Arial"/>
            <w:sz w:val="12"/>
            <w:szCs w:val="12"/>
            <w:color w:val="0D7FAC"/>
            <w:spacing w:val="13"/>
          </w:rPr>
          <w:t>–</w:t>
        </w:r>
      </w:hyperlink>
      <w:hyperlink w:history="true" r:id="rId380">
        <w:r>
          <w:rPr>
            <w:sz w:val="12"/>
            <w:szCs w:val="12"/>
            <w:color w:val="0D7FAC"/>
            <w:spacing w:val="13"/>
          </w:rPr>
          <w:t>1770</w:t>
        </w:r>
      </w:hyperlink>
      <w:r>
        <w:rPr>
          <w:sz w:val="12"/>
          <w:szCs w:val="12"/>
          <w:spacing w:val="13"/>
        </w:rPr>
        <w:t>.</w:t>
      </w:r>
    </w:p>
    <w:p>
      <w:pPr>
        <w:pStyle w:val="BodyText"/>
        <w:ind w:left="19"/>
        <w:spacing w:before="32" w:line="221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[180]  </w:t>
      </w:r>
      <w:hyperlink w:history="true" r:id="rId381">
        <w:r>
          <w:rPr>
            <w:sz w:val="12"/>
            <w:szCs w:val="12"/>
            <w:color w:val="0D7FAC"/>
            <w:spacing w:val="6"/>
          </w:rPr>
          <w:t>G.</w:t>
        </w:r>
        <w:r>
          <w:rPr>
            <w:sz w:val="12"/>
            <w:szCs w:val="12"/>
            <w:color w:val="0D7FAC"/>
            <w:spacing w:val="3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G.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Qian,</w:t>
        </w:r>
        <w:r>
          <w:rPr>
            <w:sz w:val="12"/>
            <w:szCs w:val="12"/>
            <w:color w:val="0D7FAC"/>
            <w:spacing w:val="1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I.C.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Delgadillo,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M.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Muller, A. Thabet,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Ghanem,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SGAS: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Sequential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greedy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2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</w:hyperlink>
    </w:p>
    <w:p>
      <w:pPr>
        <w:pStyle w:val="BodyText"/>
        <w:ind w:left="408"/>
        <w:spacing w:before="32" w:line="222" w:lineRule="auto"/>
        <w:rPr>
          <w:sz w:val="12"/>
          <w:szCs w:val="12"/>
        </w:rPr>
      </w:pPr>
      <w:hyperlink w:history="true" r:id="rId381"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3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1620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–</w:t>
        </w:r>
      </w:hyperlink>
      <w:hyperlink w:history="true" r:id="rId381">
        <w:r>
          <w:rPr>
            <w:sz w:val="12"/>
            <w:szCs w:val="12"/>
            <w:color w:val="0D7FAC"/>
            <w:spacing w:val="7"/>
          </w:rPr>
          <w:t>1630</w:t>
        </w:r>
      </w:hyperlink>
      <w:r>
        <w:rPr>
          <w:sz w:val="12"/>
          <w:szCs w:val="12"/>
          <w:spacing w:val="7"/>
        </w:rPr>
        <w:t>.</w:t>
      </w:r>
    </w:p>
    <w:p>
      <w:pPr>
        <w:spacing w:line="222" w:lineRule="auto"/>
        <w:sectPr>
          <w:footerReference w:type="default" r:id="rId336"/>
          <w:pgSz w:w="10886" w:h="14854"/>
          <w:pgMar w:top="400" w:right="779" w:bottom="792" w:left="778" w:header="0" w:footer="679" w:gutter="0"/>
        </w:sectPr>
        <w:rPr>
          <w:sz w:val="12"/>
          <w:szCs w:val="12"/>
        </w:rPr>
      </w:pPr>
    </w:p>
    <w:p>
      <w:pPr>
        <w:spacing w:before="260" w:line="209" w:lineRule="auto"/>
        <w:rPr>
          <w:rFonts w:ascii="Malgun Gothic" w:hAnsi="Malgun Gothic" w:eastAsia="Malgun Gothic" w:cs="Malgun Gothic"/>
          <w:sz w:val="12"/>
          <w:szCs w:val="12"/>
        </w:rPr>
      </w:pPr>
      <w:r>
        <w:rPr>
          <w:rFonts w:ascii="Malgun Gothic" w:hAnsi="Malgun Gothic" w:eastAsia="Malgun Gothic" w:cs="Malgun Gothic"/>
          <w:sz w:val="12"/>
          <w:szCs w:val="12"/>
          <w:spacing w:val="1"/>
        </w:rPr>
        <w:t>I. </w:t>
      </w:r>
      <w:r>
        <w:rPr>
          <w:rFonts w:ascii="Malgun Gothic" w:hAnsi="Malgun Gothic" w:eastAsia="Malgun Gothic" w:cs="Malgun Gothic"/>
          <w:sz w:val="12"/>
          <w:szCs w:val="12"/>
        </w:rPr>
        <w:t>Salehin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et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al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.                                                                                         </w:t>
      </w:r>
      <w:r>
        <w:rPr>
          <w:rFonts w:ascii="Malgun Gothic" w:hAnsi="Malgun Gothic" w:eastAsia="Malgun Gothic" w:cs="Malgun Gothic"/>
          <w:sz w:val="12"/>
          <w:szCs w:val="12"/>
        </w:rPr>
        <w:t xml:space="preserve">                                        Journal of Information and Intelligence 2 (2024) 52</w:t>
      </w:r>
      <w:r>
        <w:rPr>
          <w:rFonts w:ascii="Arial" w:hAnsi="Arial" w:eastAsia="Arial" w:cs="Arial"/>
          <w:sz w:val="12"/>
          <w:szCs w:val="12"/>
        </w:rPr>
        <w:t>–</w:t>
      </w:r>
      <w:r>
        <w:rPr>
          <w:rFonts w:ascii="Malgun Gothic" w:hAnsi="Malgun Gothic" w:eastAsia="Malgun Gothic" w:cs="Malgun Gothic"/>
          <w:sz w:val="12"/>
          <w:szCs w:val="12"/>
        </w:rPr>
        <w:t>81</w:t>
      </w:r>
    </w:p>
    <w:p>
      <w:pPr>
        <w:pStyle w:val="BodyText"/>
        <w:ind w:left="19"/>
        <w:spacing w:before="189" w:line="156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[181]  H.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Liu,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K.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Simonyan,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Y.</w:t>
      </w:r>
      <w:r>
        <w:rPr>
          <w:sz w:val="12"/>
          <w:szCs w:val="12"/>
          <w:spacing w:val="14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Yang,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DARTS: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Differentiable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architecture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search,</w:t>
      </w:r>
      <w:r>
        <w:rPr>
          <w:sz w:val="12"/>
          <w:szCs w:val="12"/>
          <w:spacing w:val="20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2018, </w:t>
      </w:r>
      <w:hyperlink w:history="true" r:id="rId383">
        <w:r>
          <w:rPr>
            <w:sz w:val="12"/>
            <w:szCs w:val="12"/>
            <w:color w:val="0D7FAC"/>
            <w:spacing w:val="8"/>
            <w:position w:val="2"/>
          </w:rPr>
          <w:t>h</w:t>
        </w:r>
        <w:r>
          <w:rPr>
            <w:sz w:val="12"/>
            <w:szCs w:val="12"/>
            <w:color w:val="0D7FAC"/>
            <w:spacing w:val="7"/>
            <w:position w:val="2"/>
          </w:rPr>
          <w:t>ttps://arxiv.org/pdf/1806.09055.pdf</w:t>
        </w:r>
        <w:r>
          <w:rPr>
            <w:sz w:val="12"/>
            <w:szCs w:val="12"/>
            <w:spacing w:val="7"/>
            <w:position w:val="2"/>
          </w:rPr>
          <w:t>.</w:t>
        </w:r>
      </w:hyperlink>
    </w:p>
    <w:p>
      <w:pPr>
        <w:pStyle w:val="BodyText"/>
        <w:ind w:left="408" w:right="49" w:hanging="389"/>
        <w:spacing w:before="16" w:line="262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[182]  </w:t>
      </w:r>
      <w:hyperlink w:history="true" r:id="rId384">
        <w:r>
          <w:rPr>
            <w:sz w:val="12"/>
            <w:szCs w:val="12"/>
            <w:color w:val="0D7FAC"/>
            <w:spacing w:val="7"/>
          </w:rPr>
          <w:t>J. Fang, Y. Sun,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Q.</w:t>
        </w:r>
        <w:r>
          <w:rPr>
            <w:sz w:val="12"/>
            <w:szCs w:val="12"/>
            <w:color w:val="0D7FAC"/>
            <w:spacing w:val="10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Zhang, Y.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Li, W.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Liu,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Wang,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Densely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</w:t>
        </w:r>
        <w:r>
          <w:rPr>
            <w:sz w:val="12"/>
            <w:szCs w:val="12"/>
            <w:color w:val="0D7FAC"/>
            <w:spacing w:val="6"/>
          </w:rPr>
          <w:t>nected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</w:t>
        </w:r>
        <w:r>
          <w:rPr>
            <w:sz w:val="12"/>
            <w:szCs w:val="12"/>
            <w:color w:val="0D7FAC"/>
            <w:spacing w:val="10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space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more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ﬂexible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neural</w:t>
        </w:r>
        <w:r>
          <w:rPr>
            <w:sz w:val="12"/>
            <w:szCs w:val="12"/>
            <w:color w:val="0D7FAC"/>
            <w:spacing w:val="9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84">
        <w:r>
          <w:rPr>
            <w:sz w:val="12"/>
            <w:szCs w:val="12"/>
            <w:color w:val="0D7FAC"/>
            <w:spacing w:val="8"/>
          </w:rPr>
          <w:t>Conference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</w:t>
        </w:r>
        <w:r>
          <w:rPr>
            <w:sz w:val="12"/>
            <w:szCs w:val="12"/>
            <w:color w:val="0D7FAC"/>
            <w:spacing w:val="7"/>
          </w:rPr>
          <w:t>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10628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84">
        <w:r>
          <w:rPr>
            <w:sz w:val="12"/>
            <w:szCs w:val="12"/>
            <w:color w:val="0D7FAC"/>
            <w:spacing w:val="7"/>
          </w:rPr>
          <w:t>10637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6"/>
          <w:position w:val="2"/>
        </w:rPr>
        <w:t>[183]  </w:t>
      </w:r>
      <w:hyperlink w:history="true" r:id="rId385">
        <w:r>
          <w:rPr>
            <w:sz w:val="12"/>
            <w:szCs w:val="12"/>
            <w:color w:val="0D7FAC"/>
            <w:spacing w:val="6"/>
            <w:position w:val="2"/>
          </w:rPr>
          <w:t>A.</w:t>
        </w:r>
        <w:r>
          <w:rPr>
            <w:sz w:val="12"/>
            <w:szCs w:val="12"/>
            <w:color w:val="0D7FAC"/>
            <w:spacing w:val="12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Wan,</w:t>
        </w:r>
        <w:r>
          <w:rPr>
            <w:sz w:val="12"/>
            <w:szCs w:val="12"/>
            <w:color w:val="0D7FAC"/>
            <w:spacing w:val="11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X.</w:t>
        </w:r>
        <w:r>
          <w:rPr>
            <w:sz w:val="12"/>
            <w:szCs w:val="12"/>
            <w:color w:val="0D7FAC"/>
            <w:spacing w:val="15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Dai,</w:t>
        </w:r>
        <w:r>
          <w:rPr>
            <w:sz w:val="12"/>
            <w:szCs w:val="12"/>
            <w:color w:val="0D7FAC"/>
            <w:spacing w:val="1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P.</w:t>
        </w:r>
        <w:r>
          <w:rPr>
            <w:sz w:val="12"/>
            <w:szCs w:val="12"/>
            <w:color w:val="0D7FAC"/>
            <w:spacing w:val="16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Zhang,</w:t>
        </w:r>
        <w:r>
          <w:rPr>
            <w:sz w:val="12"/>
            <w:szCs w:val="12"/>
            <w:color w:val="0D7FAC"/>
            <w:spacing w:val="16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Z.</w:t>
        </w:r>
        <w:r>
          <w:rPr>
            <w:sz w:val="12"/>
            <w:szCs w:val="12"/>
            <w:color w:val="0D7FAC"/>
            <w:spacing w:val="1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He,</w:t>
        </w:r>
        <w:r>
          <w:rPr>
            <w:sz w:val="12"/>
            <w:szCs w:val="12"/>
            <w:color w:val="0D7FAC"/>
            <w:spacing w:val="12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Y.</w:t>
        </w:r>
        <w:r>
          <w:rPr>
            <w:sz w:val="12"/>
            <w:szCs w:val="12"/>
            <w:color w:val="0D7FAC"/>
            <w:spacing w:val="12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Tian,</w:t>
        </w:r>
        <w:r>
          <w:rPr>
            <w:sz w:val="12"/>
            <w:szCs w:val="12"/>
            <w:color w:val="0D7FAC"/>
            <w:spacing w:val="16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S. Xie,</w:t>
        </w:r>
        <w:r>
          <w:rPr>
            <w:sz w:val="12"/>
            <w:szCs w:val="12"/>
            <w:color w:val="0D7FAC"/>
            <w:spacing w:val="15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B.</w:t>
        </w:r>
        <w:r>
          <w:rPr>
            <w:sz w:val="12"/>
            <w:szCs w:val="12"/>
            <w:color w:val="0D7FAC"/>
            <w:spacing w:val="11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Wu,</w:t>
        </w:r>
        <w:r>
          <w:rPr>
            <w:sz w:val="12"/>
            <w:szCs w:val="12"/>
            <w:color w:val="0D7FAC"/>
            <w:spacing w:val="14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M.</w:t>
        </w:r>
        <w:r>
          <w:rPr>
            <w:sz w:val="12"/>
            <w:szCs w:val="12"/>
            <w:color w:val="0D7FAC"/>
            <w:spacing w:val="12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Yu,</w:t>
        </w:r>
        <w:r>
          <w:rPr>
            <w:sz w:val="12"/>
            <w:szCs w:val="12"/>
            <w:color w:val="0D7FAC"/>
            <w:spacing w:val="1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2"/>
          </w:rPr>
          <w:t>T</w:t>
        </w:r>
        <w:r>
          <w:rPr>
            <w:sz w:val="12"/>
            <w:szCs w:val="12"/>
            <w:color w:val="0D7FAC"/>
            <w:spacing w:val="5"/>
            <w:position w:val="2"/>
          </w:rPr>
          <w:t>.</w:t>
        </w:r>
        <w:r>
          <w:rPr>
            <w:sz w:val="12"/>
            <w:szCs w:val="12"/>
            <w:color w:val="0D7FAC"/>
            <w:spacing w:val="11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Xu,</w:t>
        </w:r>
        <w:r>
          <w:rPr>
            <w:sz w:val="12"/>
            <w:szCs w:val="12"/>
            <w:color w:val="0D7FAC"/>
            <w:spacing w:val="1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K.</w:t>
        </w:r>
        <w:r>
          <w:rPr>
            <w:sz w:val="12"/>
            <w:szCs w:val="12"/>
            <w:color w:val="0D7FAC"/>
            <w:spacing w:val="16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Chen,</w:t>
        </w:r>
        <w:r>
          <w:rPr>
            <w:sz w:val="12"/>
            <w:szCs w:val="12"/>
            <w:color w:val="0D7FAC"/>
            <w:spacing w:val="13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P.</w:t>
        </w:r>
        <w:r>
          <w:rPr>
            <w:sz w:val="12"/>
            <w:szCs w:val="12"/>
            <w:color w:val="0D7FAC"/>
            <w:spacing w:val="12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Vajda,</w:t>
        </w:r>
        <w:r>
          <w:rPr>
            <w:sz w:val="12"/>
            <w:szCs w:val="12"/>
            <w:color w:val="0D7FAC"/>
            <w:spacing w:val="14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J.E.</w:t>
        </w:r>
        <w:r>
          <w:rPr>
            <w:sz w:val="12"/>
            <w:szCs w:val="12"/>
            <w:color w:val="0D7FAC"/>
            <w:spacing w:val="15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Gonzalez,</w:t>
        </w:r>
        <w:r>
          <w:rPr>
            <w:sz w:val="12"/>
            <w:szCs w:val="12"/>
            <w:color w:val="0D7FAC"/>
            <w:spacing w:val="14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FBNetV2:</w:t>
        </w:r>
        <w:r>
          <w:rPr>
            <w:sz w:val="12"/>
            <w:szCs w:val="12"/>
            <w:color w:val="0D7FAC"/>
            <w:spacing w:val="14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Differentiable</w:t>
        </w:r>
        <w:r>
          <w:rPr>
            <w:sz w:val="12"/>
            <w:szCs w:val="12"/>
            <w:color w:val="0D7FAC"/>
            <w:spacing w:val="15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neural</w:t>
        </w:r>
        <w:r>
          <w:rPr>
            <w:sz w:val="12"/>
            <w:szCs w:val="12"/>
            <w:color w:val="0D7FAC"/>
            <w:spacing w:val="15"/>
            <w:w w:val="102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architecture</w:t>
        </w:r>
        <w:r>
          <w:rPr>
            <w:sz w:val="12"/>
            <w:szCs w:val="12"/>
            <w:color w:val="0D7FAC"/>
            <w:spacing w:val="14"/>
            <w:w w:val="103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search</w:t>
        </w:r>
        <w:r>
          <w:rPr>
            <w:sz w:val="12"/>
            <w:szCs w:val="12"/>
            <w:color w:val="0D7FAC"/>
            <w:spacing w:val="14"/>
            <w:w w:val="101"/>
            <w:position w:val="2"/>
          </w:rPr>
          <w:t xml:space="preserve"> </w:t>
        </w:r>
        <w:r>
          <w:rPr>
            <w:sz w:val="12"/>
            <w:szCs w:val="12"/>
            <w:color w:val="0D7FAC"/>
            <w:spacing w:val="5"/>
            <w:position w:val="2"/>
          </w:rPr>
          <w:t>for</w:t>
        </w:r>
      </w:hyperlink>
    </w:p>
    <w:p>
      <w:pPr>
        <w:pStyle w:val="BodyText"/>
        <w:ind w:left="407"/>
        <w:spacing w:before="31" w:line="222" w:lineRule="auto"/>
        <w:rPr>
          <w:sz w:val="12"/>
          <w:szCs w:val="12"/>
        </w:rPr>
      </w:pPr>
      <w:hyperlink w:history="true" r:id="rId385">
        <w:r>
          <w:rPr>
            <w:sz w:val="12"/>
            <w:szCs w:val="12"/>
            <w:color w:val="0D7FAC"/>
            <w:spacing w:val="8"/>
          </w:rPr>
          <w:t>spatial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channel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dimensions,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</w:t>
        </w:r>
        <w:r>
          <w:rPr>
            <w:sz w:val="12"/>
            <w:szCs w:val="12"/>
            <w:color w:val="0D7FAC"/>
            <w:spacing w:val="7"/>
          </w:rPr>
          <w:t>n: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IEEE/CVF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12965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85">
        <w:r>
          <w:rPr>
            <w:sz w:val="12"/>
            <w:szCs w:val="12"/>
            <w:color w:val="0D7FAC"/>
            <w:spacing w:val="7"/>
          </w:rPr>
          <w:t>12974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8" w:right="48" w:hanging="389"/>
        <w:spacing w:before="16" w:line="263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[184]  </w:t>
      </w:r>
      <w:hyperlink w:history="true" r:id="rId386">
        <w:r>
          <w:rPr>
            <w:sz w:val="12"/>
            <w:szCs w:val="12"/>
            <w:color w:val="0D7FAC"/>
            <w:spacing w:val="8"/>
          </w:rPr>
          <w:t>M. Tan,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Q.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Le,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Efﬁci</w:t>
        </w:r>
        <w:r>
          <w:rPr>
            <w:sz w:val="12"/>
            <w:szCs w:val="12"/>
            <w:color w:val="0D7FAC"/>
            <w:spacing w:val="7"/>
          </w:rPr>
          <w:t>entNet: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Rethinking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model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scaling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convolutional neural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networks,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PMLR,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86">
        <w:r>
          <w:rPr>
            <w:sz w:val="12"/>
            <w:szCs w:val="12"/>
            <w:color w:val="0D7FAC"/>
            <w:spacing w:val="10"/>
          </w:rPr>
          <w:t>2019,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0"/>
          </w:rPr>
          <w:t>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6105</w:t>
        </w:r>
        <w:r>
          <w:rPr>
            <w:rFonts w:ascii="Arial" w:hAnsi="Arial" w:eastAsia="Arial" w:cs="Arial"/>
            <w:sz w:val="12"/>
            <w:szCs w:val="12"/>
            <w:color w:val="0D7FAC"/>
            <w:spacing w:val="10"/>
          </w:rPr>
          <w:t>–</w:t>
        </w:r>
      </w:hyperlink>
      <w:hyperlink w:history="true" r:id="rId386">
        <w:r>
          <w:rPr>
            <w:sz w:val="12"/>
            <w:szCs w:val="12"/>
            <w:color w:val="0D7FAC"/>
            <w:spacing w:val="10"/>
          </w:rPr>
          <w:t>6114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7" w:right="49" w:hanging="388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[185]  </w:t>
      </w:r>
      <w:hyperlink w:history="true" r:id="rId387">
        <w:r>
          <w:rPr>
            <w:sz w:val="12"/>
            <w:szCs w:val="12"/>
            <w:color w:val="0D7FAC"/>
            <w:spacing w:val="8"/>
          </w:rPr>
          <w:t>M. Suganuma, S. Shirakawa, T. Nagao, A genetic pr</w:t>
        </w:r>
        <w:r>
          <w:rPr>
            <w:sz w:val="12"/>
            <w:szCs w:val="12"/>
            <w:color w:val="0D7FAC"/>
            <w:spacing w:val="7"/>
          </w:rPr>
          <w:t>ogramming approach to designing convolutional neural network architectures, in: Proceedings of</w:t>
        </w:r>
        <w:r>
          <w:rPr>
            <w:sz w:val="12"/>
            <w:szCs w:val="12"/>
            <w:color w:val="0D7FAC"/>
            <w:spacing w:val="-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the Genetic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87"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Evolutionary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Computation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Conference,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Associ</w:t>
        </w:r>
        <w:r>
          <w:rPr>
            <w:sz w:val="12"/>
            <w:szCs w:val="12"/>
            <w:color w:val="0D7FAC"/>
            <w:spacing w:val="7"/>
          </w:rPr>
          <w:t>ation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Computing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Machinery,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York,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2017,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497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87">
        <w:r>
          <w:rPr>
            <w:sz w:val="12"/>
            <w:szCs w:val="12"/>
            <w:color w:val="0D7FAC"/>
            <w:spacing w:val="7"/>
          </w:rPr>
          <w:t>504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2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[186]  T.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Elsken,</w:t>
      </w:r>
      <w:r>
        <w:rPr>
          <w:sz w:val="12"/>
          <w:szCs w:val="12"/>
          <w:spacing w:val="15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J.H.</w:t>
      </w:r>
      <w:r>
        <w:rPr>
          <w:sz w:val="12"/>
          <w:szCs w:val="12"/>
          <w:spacing w:val="15"/>
          <w:w w:val="103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Metzen,</w:t>
      </w:r>
      <w:r>
        <w:rPr>
          <w:sz w:val="12"/>
          <w:szCs w:val="12"/>
          <w:spacing w:val="15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F.</w:t>
      </w:r>
      <w:r>
        <w:rPr>
          <w:sz w:val="12"/>
          <w:szCs w:val="12"/>
          <w:spacing w:val="14"/>
          <w:w w:val="103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Hutter,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Ef</w:t>
      </w:r>
      <w:r>
        <w:rPr>
          <w:sz w:val="12"/>
          <w:szCs w:val="12"/>
          <w:spacing w:val="8"/>
          <w:position w:val="2"/>
        </w:rPr>
        <w:t>ﬁcient</w:t>
      </w:r>
      <w:r>
        <w:rPr>
          <w:sz w:val="12"/>
          <w:szCs w:val="12"/>
          <w:spacing w:val="14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multi-objective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neural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architecture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search via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Lamarckian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evolution,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2018, </w:t>
      </w:r>
      <w:hyperlink w:history="true" r:id="rId388">
        <w:r>
          <w:rPr>
            <w:sz w:val="12"/>
            <w:szCs w:val="12"/>
            <w:color w:val="0D7FAC"/>
            <w:spacing w:val="8"/>
            <w:position w:val="2"/>
          </w:rPr>
          <w:t>https://arxiv.org/pdf/1804.09081.pdf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408" w:right="48" w:hanging="389"/>
        <w:spacing w:before="3" w:line="273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[187]  M.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Sandler, A.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Howard,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M.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Zhu, A.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Zhmoginov,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L.-C.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Chen,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MobileNetV2: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Inverted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residua</w:t>
      </w:r>
      <w:r>
        <w:rPr>
          <w:sz w:val="12"/>
          <w:szCs w:val="12"/>
          <w:spacing w:val="6"/>
        </w:rPr>
        <w:t>ls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6"/>
        </w:rPr>
        <w:t>and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6"/>
        </w:rPr>
        <w:t>linear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6"/>
        </w:rPr>
        <w:t>bottlenecks,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6"/>
        </w:rPr>
        <w:t>in: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6"/>
        </w:rPr>
        <w:t>Proceedings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of the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6"/>
        </w:rPr>
        <w:t>IEEE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6"/>
        </w:rPr>
        <w:t>Conference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6"/>
        </w:rPr>
        <w:t>on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Computer</w:t>
      </w:r>
      <w:r>
        <w:rPr>
          <w:sz w:val="12"/>
          <w:szCs w:val="12"/>
          <w:spacing w:val="26"/>
          <w:w w:val="103"/>
        </w:rPr>
        <w:t xml:space="preserve"> </w:t>
      </w:r>
      <w:r>
        <w:rPr>
          <w:sz w:val="12"/>
          <w:szCs w:val="12"/>
          <w:spacing w:val="7"/>
        </w:rPr>
        <w:t>Vision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Pattern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Recognition,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IEEE,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pp.</w:t>
      </w:r>
      <w:r>
        <w:rPr>
          <w:sz w:val="12"/>
          <w:szCs w:val="12"/>
          <w:spacing w:val="17"/>
          <w:w w:val="102"/>
        </w:rPr>
        <w:t xml:space="preserve"> </w:t>
      </w:r>
      <w:r>
        <w:rPr>
          <w:sz w:val="12"/>
          <w:szCs w:val="12"/>
          <w:spacing w:val="7"/>
        </w:rPr>
        <w:t>4510-4520.</w:t>
      </w:r>
    </w:p>
    <w:p>
      <w:pPr>
        <w:pStyle w:val="BodyText"/>
        <w:ind w:left="405" w:right="49" w:hanging="386"/>
        <w:spacing w:before="4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[188]  </w:t>
      </w:r>
      <w:hyperlink w:history="true" r:id="rId389">
        <w:r>
          <w:rPr>
            <w:sz w:val="12"/>
            <w:szCs w:val="12"/>
            <w:color w:val="0D7FAC"/>
            <w:spacing w:val="7"/>
          </w:rPr>
          <w:t>H. Jie, S. Li, S. Gang, Squ</w:t>
        </w:r>
        <w:r>
          <w:rPr>
            <w:sz w:val="12"/>
            <w:szCs w:val="12"/>
            <w:color w:val="0D7FAC"/>
            <w:spacing w:val="6"/>
          </w:rPr>
          <w:t>eeze-and-excitation networks, in: Proceedings of</w:t>
        </w:r>
        <w:r>
          <w:rPr>
            <w:sz w:val="12"/>
            <w:szCs w:val="12"/>
            <w:color w:val="0D7FAC"/>
            <w:spacing w:val="-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 IEEE Conference on Computer Vision and Pattern Recognition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(CVPR), IEEE, 2018,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89"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0"/>
          </w:rPr>
          <w:t>.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7132</w:t>
        </w:r>
        <w:r>
          <w:rPr>
            <w:rFonts w:ascii="Arial" w:hAnsi="Arial" w:eastAsia="Arial" w:cs="Arial"/>
            <w:sz w:val="12"/>
            <w:szCs w:val="12"/>
            <w:color w:val="0D7FAC"/>
            <w:spacing w:val="10"/>
          </w:rPr>
          <w:t>–</w:t>
        </w:r>
      </w:hyperlink>
      <w:hyperlink w:history="true" r:id="rId389">
        <w:r>
          <w:rPr>
            <w:sz w:val="12"/>
            <w:szCs w:val="12"/>
            <w:color w:val="0D7FAC"/>
            <w:spacing w:val="10"/>
          </w:rPr>
          <w:t>7141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8" w:right="48" w:hanging="389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[189]  </w:t>
      </w:r>
      <w:hyperlink w:history="true" r:id="rId390">
        <w:r>
          <w:rPr>
            <w:sz w:val="12"/>
            <w:szCs w:val="12"/>
            <w:color w:val="0D7FAC"/>
            <w:spacing w:val="7"/>
          </w:rPr>
          <w:t>K.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Krafka, A.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Khosla,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Kellnhofer,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Kannan,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S.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Bhandarkar, W.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Matusik,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A.</w:t>
        </w:r>
        <w:r>
          <w:rPr>
            <w:sz w:val="12"/>
            <w:szCs w:val="12"/>
            <w:color w:val="0D7FAC"/>
            <w:spacing w:val="12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Torralba,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Eye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tracking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everyone,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90">
        <w:r>
          <w:rPr>
            <w:sz w:val="12"/>
            <w:szCs w:val="12"/>
            <w:color w:val="0D7FAC"/>
            <w:spacing w:val="8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Patte</w:t>
        </w:r>
        <w:r>
          <w:rPr>
            <w:sz w:val="12"/>
            <w:szCs w:val="12"/>
            <w:color w:val="0D7FAC"/>
            <w:spacing w:val="7"/>
          </w:rPr>
          <w:t>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2016,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2176</w:t>
        </w:r>
        <w:r>
          <w:rPr>
            <w:rFonts w:ascii="Arial" w:hAnsi="Arial" w:eastAsia="Arial" w:cs="Arial"/>
            <w:sz w:val="12"/>
            <w:szCs w:val="12"/>
            <w:color w:val="0D7FAC"/>
            <w:spacing w:val="7"/>
          </w:rPr>
          <w:t>–</w:t>
        </w:r>
      </w:hyperlink>
      <w:hyperlink w:history="true" r:id="rId390">
        <w:r>
          <w:rPr>
            <w:sz w:val="12"/>
            <w:szCs w:val="12"/>
            <w:color w:val="0D7FAC"/>
            <w:spacing w:val="7"/>
          </w:rPr>
          <w:t>2184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5" w:right="49" w:hanging="386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[190]  </w:t>
      </w:r>
      <w:hyperlink w:history="true" r:id="rId391">
        <w:r>
          <w:rPr>
            <w:sz w:val="12"/>
            <w:szCs w:val="12"/>
            <w:color w:val="0D7FAC"/>
            <w:spacing w:val="7"/>
          </w:rPr>
          <w:t>D.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Han,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Kim,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5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Kim,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Deep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pyramidal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residual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networks,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</w:t>
        </w:r>
        <w:r>
          <w:rPr>
            <w:sz w:val="12"/>
            <w:szCs w:val="12"/>
            <w:color w:val="0D7FAC"/>
            <w:spacing w:val="6"/>
          </w:rPr>
          <w:t>tion,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2017,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91"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0"/>
          </w:rPr>
          <w:t>.</w:t>
        </w:r>
        <w:r>
          <w:rPr>
            <w:sz w:val="12"/>
            <w:szCs w:val="12"/>
            <w:color w:val="0D7FAC"/>
            <w:spacing w:val="23"/>
            <w:w w:val="101"/>
          </w:rPr>
          <w:t xml:space="preserve"> </w:t>
        </w:r>
        <w:r>
          <w:rPr>
            <w:sz w:val="12"/>
            <w:szCs w:val="12"/>
            <w:color w:val="0D7FAC"/>
            <w:spacing w:val="10"/>
          </w:rPr>
          <w:t>5927</w:t>
        </w:r>
        <w:r>
          <w:rPr>
            <w:rFonts w:ascii="Arial" w:hAnsi="Arial" w:eastAsia="Arial" w:cs="Arial"/>
            <w:sz w:val="12"/>
            <w:szCs w:val="12"/>
            <w:color w:val="0D7FAC"/>
            <w:spacing w:val="10"/>
          </w:rPr>
          <w:t>–</w:t>
        </w:r>
      </w:hyperlink>
      <w:hyperlink w:history="true" r:id="rId391">
        <w:r>
          <w:rPr>
            <w:sz w:val="12"/>
            <w:szCs w:val="12"/>
            <w:color w:val="0D7FAC"/>
            <w:spacing w:val="10"/>
          </w:rPr>
          <w:t>5935</w:t>
        </w:r>
      </w:hyperlink>
      <w:r>
        <w:rPr>
          <w:sz w:val="12"/>
          <w:szCs w:val="12"/>
          <w:spacing w:val="10"/>
        </w:rPr>
        <w:t>.</w:t>
      </w:r>
    </w:p>
    <w:p>
      <w:pPr>
        <w:pStyle w:val="BodyText"/>
        <w:ind w:left="408" w:right="50" w:hanging="389"/>
        <w:spacing w:before="16" w:line="263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[191]  </w:t>
      </w:r>
      <w:hyperlink w:history="true" r:id="rId392">
        <w:r>
          <w:rPr>
            <w:sz w:val="12"/>
            <w:szCs w:val="12"/>
            <w:color w:val="0D7FAC"/>
            <w:spacing w:val="6"/>
          </w:rPr>
          <w:t>H.</w:t>
        </w:r>
        <w:r>
          <w:rPr>
            <w:sz w:val="12"/>
            <w:szCs w:val="12"/>
            <w:color w:val="0D7FAC"/>
            <w:spacing w:val="2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Zhu,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Z.</w:t>
        </w:r>
        <w:r>
          <w:rPr>
            <w:sz w:val="12"/>
            <w:szCs w:val="12"/>
            <w:color w:val="0D7FAC"/>
            <w:spacing w:val="13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An,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Yang,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K.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Xu,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Zhao,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Y.</w:t>
        </w:r>
        <w:r>
          <w:rPr>
            <w:sz w:val="12"/>
            <w:szCs w:val="12"/>
            <w:color w:val="0D7FAC"/>
            <w:spacing w:val="14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Xu,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EENA: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Efﬁcient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evolution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neural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International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92"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Workshops,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2019,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2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1891-1899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8" w:right="84" w:hanging="389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[192]  </w:t>
      </w:r>
      <w:hyperlink w:history="true" r:id="rId393"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Zhang,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Li,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Pan,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Chang,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Su,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Overcoming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multi-mo</w:t>
        </w:r>
        <w:r>
          <w:rPr>
            <w:sz w:val="12"/>
            <w:szCs w:val="12"/>
            <w:color w:val="0D7FAC"/>
            <w:spacing w:val="6"/>
          </w:rPr>
          <w:t>del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forgetting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one-shot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NAS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with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diversity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maximization,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IEEE/CVF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93">
        <w:r>
          <w:rPr>
            <w:sz w:val="12"/>
            <w:szCs w:val="12"/>
            <w:color w:val="0D7FAC"/>
            <w:spacing w:val="8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Vis</w:t>
        </w:r>
        <w:r>
          <w:rPr>
            <w:sz w:val="12"/>
            <w:szCs w:val="12"/>
            <w:color w:val="0D7FAC"/>
            <w:spacing w:val="7"/>
          </w:rPr>
          <w:t>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2020,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7809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393">
        <w:r>
          <w:rPr>
            <w:sz w:val="12"/>
            <w:szCs w:val="12"/>
            <w:color w:val="0D7FAC"/>
            <w:spacing w:val="7"/>
          </w:rPr>
          <w:t>7818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19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[193]  A.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Brock,</w:t>
      </w:r>
      <w:r>
        <w:rPr>
          <w:sz w:val="12"/>
          <w:szCs w:val="12"/>
          <w:spacing w:val="14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T.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Lim,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J.M.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Ritchi</w:t>
      </w:r>
      <w:r>
        <w:rPr>
          <w:sz w:val="12"/>
          <w:szCs w:val="12"/>
          <w:spacing w:val="8"/>
          <w:position w:val="2"/>
        </w:rPr>
        <w:t>e,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N.</w:t>
      </w:r>
      <w:r>
        <w:rPr>
          <w:sz w:val="12"/>
          <w:szCs w:val="12"/>
          <w:spacing w:val="14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Weston,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Smash:</w:t>
      </w:r>
      <w:r>
        <w:rPr>
          <w:sz w:val="12"/>
          <w:szCs w:val="12"/>
          <w:spacing w:val="18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One-shot</w:t>
      </w:r>
      <w:r>
        <w:rPr>
          <w:sz w:val="12"/>
          <w:szCs w:val="12"/>
          <w:spacing w:val="16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model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architecture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search</w:t>
      </w:r>
      <w:r>
        <w:rPr>
          <w:sz w:val="12"/>
          <w:szCs w:val="12"/>
          <w:spacing w:val="16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through</w:t>
      </w:r>
      <w:r>
        <w:rPr>
          <w:sz w:val="12"/>
          <w:szCs w:val="12"/>
          <w:spacing w:val="15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hypernetworks,</w:t>
      </w:r>
      <w:r>
        <w:rPr>
          <w:sz w:val="12"/>
          <w:szCs w:val="12"/>
          <w:spacing w:val="19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2017, </w:t>
      </w:r>
      <w:hyperlink w:history="true" r:id="rId394">
        <w:r>
          <w:rPr>
            <w:sz w:val="12"/>
            <w:szCs w:val="12"/>
            <w:color w:val="0D7FAC"/>
            <w:spacing w:val="8"/>
            <w:position w:val="2"/>
          </w:rPr>
          <w:t>https://arxiv.org/pdf/1708.05344.pdf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408" w:right="276" w:hanging="389"/>
        <w:spacing w:before="3" w:line="274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[194]  </w:t>
      </w:r>
      <w:hyperlink w:history="true" r:id="rId395">
        <w:r>
          <w:rPr>
            <w:sz w:val="12"/>
            <w:szCs w:val="12"/>
            <w:color w:val="0D7FAC"/>
            <w:spacing w:val="7"/>
          </w:rPr>
          <w:t>X.</w:t>
        </w:r>
        <w:r>
          <w:rPr>
            <w:sz w:val="12"/>
            <w:szCs w:val="12"/>
            <w:color w:val="0D7FAC"/>
            <w:spacing w:val="2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Dong,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14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Yang,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One-shot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neural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via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self-evaluated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template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network,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IEEE/CVF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95">
        <w:r>
          <w:rPr>
            <w:sz w:val="12"/>
            <w:szCs w:val="12"/>
            <w:color w:val="0D7FAC"/>
          </w:rPr>
          <w:t>Computer</w:t>
        </w:r>
        <w:r>
          <w:rPr>
            <w:sz w:val="12"/>
            <w:szCs w:val="12"/>
            <w:color w:val="0D7FAC"/>
            <w:spacing w:val="23"/>
            <w:w w:val="103"/>
          </w:rPr>
          <w:t xml:space="preserve"> </w:t>
        </w:r>
        <w:r>
          <w:rPr>
            <w:sz w:val="12"/>
            <w:szCs w:val="12"/>
            <w:color w:val="0D7FAC"/>
          </w:rPr>
          <w:t>Vision</w:t>
        </w:r>
        <w:r>
          <w:rPr>
            <w:sz w:val="12"/>
            <w:szCs w:val="12"/>
            <w:color w:val="0D7FAC"/>
            <w:spacing w:val="14"/>
          </w:rPr>
          <w:t>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IEEE</w:t>
        </w:r>
        <w:r>
          <w:rPr>
            <w:sz w:val="12"/>
            <w:szCs w:val="12"/>
            <w:color w:val="0D7FAC"/>
            <w:spacing w:val="14"/>
          </w:rPr>
          <w:t>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14"/>
          </w:rPr>
          <w:t>2019,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4"/>
          </w:rPr>
          <w:t>.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14"/>
          </w:rPr>
          <w:t>3681</w:t>
        </w:r>
        <w:r>
          <w:rPr>
            <w:rFonts w:ascii="Arial" w:hAnsi="Arial" w:eastAsia="Arial" w:cs="Arial"/>
            <w:sz w:val="12"/>
            <w:szCs w:val="12"/>
            <w:color w:val="0D7FAC"/>
            <w:spacing w:val="14"/>
          </w:rPr>
          <w:t>–</w:t>
        </w:r>
      </w:hyperlink>
      <w:hyperlink w:history="true" r:id="rId395">
        <w:r>
          <w:rPr>
            <w:sz w:val="12"/>
            <w:szCs w:val="12"/>
            <w:color w:val="0D7FAC"/>
            <w:spacing w:val="14"/>
          </w:rPr>
          <w:t>3690</w:t>
        </w:r>
      </w:hyperlink>
      <w:r>
        <w:rPr>
          <w:sz w:val="12"/>
          <w:szCs w:val="12"/>
          <w:spacing w:val="14"/>
        </w:rPr>
        <w:t>.</w:t>
      </w:r>
    </w:p>
    <w:p>
      <w:pPr>
        <w:pStyle w:val="BodyText"/>
        <w:ind w:left="19"/>
        <w:spacing w:before="3" w:line="157" w:lineRule="exact"/>
        <w:rPr>
          <w:sz w:val="12"/>
          <w:szCs w:val="12"/>
        </w:rPr>
      </w:pPr>
      <w:r>
        <w:rPr>
          <w:sz w:val="12"/>
          <w:szCs w:val="12"/>
          <w:spacing w:val="8"/>
          <w:position w:val="2"/>
        </w:rPr>
        <w:t>[195]  A.</w:t>
      </w:r>
      <w:r>
        <w:rPr>
          <w:sz w:val="12"/>
          <w:szCs w:val="12"/>
          <w:spacing w:val="3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Hundt,</w:t>
      </w:r>
      <w:r>
        <w:rPr>
          <w:sz w:val="12"/>
          <w:szCs w:val="12"/>
          <w:spacing w:val="13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V.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Jain,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G.D.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Hager,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SharpDARTS: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Faster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and</w:t>
      </w:r>
      <w:r>
        <w:rPr>
          <w:sz w:val="12"/>
          <w:szCs w:val="12"/>
          <w:spacing w:val="15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more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accurate</w:t>
      </w:r>
      <w:r>
        <w:rPr>
          <w:sz w:val="12"/>
          <w:szCs w:val="12"/>
          <w:spacing w:val="16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differentiable</w:t>
      </w:r>
      <w:r>
        <w:rPr>
          <w:sz w:val="12"/>
          <w:szCs w:val="12"/>
          <w:spacing w:val="18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architecture</w:t>
      </w:r>
      <w:r>
        <w:rPr>
          <w:sz w:val="12"/>
          <w:szCs w:val="12"/>
          <w:spacing w:val="18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search,</w:t>
      </w:r>
      <w:r>
        <w:rPr>
          <w:sz w:val="12"/>
          <w:szCs w:val="12"/>
          <w:spacing w:val="18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2019, </w:t>
      </w:r>
      <w:hyperlink w:history="true" r:id="rId396">
        <w:r>
          <w:rPr>
            <w:sz w:val="12"/>
            <w:szCs w:val="12"/>
            <w:color w:val="0D7FAC"/>
            <w:spacing w:val="8"/>
            <w:position w:val="2"/>
          </w:rPr>
          <w:t>https://arxiv.org/pdf/1903.09900.pdf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407" w:right="48" w:hanging="388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[196]  </w:t>
      </w:r>
      <w:hyperlink w:history="true" r:id="rId397">
        <w:r>
          <w:rPr>
            <w:sz w:val="12"/>
            <w:szCs w:val="12"/>
            <w:color w:val="0D7FAC"/>
            <w:spacing w:val="7"/>
          </w:rPr>
          <w:t>C. Liu, L.-C. Chen,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F.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Schrof</w:t>
        </w:r>
        <w:r>
          <w:rPr>
            <w:sz w:val="12"/>
            <w:szCs w:val="12"/>
            <w:color w:val="0D7FAC"/>
            <w:spacing w:val="6"/>
          </w:rPr>
          <w:t>f,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H. Adam,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W.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Hua, A.L.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Yuille,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L.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Fei-Fei,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Auto-Deeplab: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Hierarchical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neural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11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semantic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image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segmentation,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97"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of the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IEEE/CVF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Computer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Vision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and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Pattern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</w:t>
        </w:r>
        <w:r>
          <w:rPr>
            <w:sz w:val="12"/>
            <w:szCs w:val="12"/>
            <w:color w:val="0D7FAC"/>
            <w:spacing w:val="6"/>
          </w:rPr>
          <w:t>tion,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2019,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82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397">
        <w:r>
          <w:rPr>
            <w:sz w:val="12"/>
            <w:szCs w:val="12"/>
            <w:color w:val="0D7FAC"/>
            <w:spacing w:val="6"/>
          </w:rPr>
          <w:t>92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406" w:right="49" w:hanging="387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[197]  </w:t>
      </w:r>
      <w:hyperlink w:history="true" r:id="rId398">
        <w:r>
          <w:rPr>
            <w:sz w:val="12"/>
            <w:szCs w:val="12"/>
            <w:color w:val="0D7FAC"/>
            <w:spacing w:val="7"/>
          </w:rPr>
          <w:t>H. Cai, J. Yang, W. Zhang, S.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Han,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Y.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Yu, Path-level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network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transformation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9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efﬁcient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search,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in: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International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Machine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Learning,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398">
        <w:r>
          <w:rPr>
            <w:sz w:val="12"/>
            <w:szCs w:val="12"/>
            <w:color w:val="0D7FAC"/>
          </w:rPr>
          <w:t>PMLR</w:t>
        </w:r>
        <w:r>
          <w:rPr>
            <w:sz w:val="12"/>
            <w:szCs w:val="12"/>
            <w:color w:val="0D7FAC"/>
            <w:spacing w:val="11"/>
          </w:rPr>
          <w:t>,</w:t>
        </w:r>
        <w:r>
          <w:rPr>
            <w:sz w:val="12"/>
            <w:szCs w:val="12"/>
            <w:color w:val="0D7FAC"/>
            <w:spacing w:val="30"/>
            <w:w w:val="103"/>
          </w:rPr>
          <w:t xml:space="preserve"> </w:t>
        </w:r>
        <w:r>
          <w:rPr>
            <w:sz w:val="12"/>
            <w:szCs w:val="12"/>
            <w:color w:val="0D7FAC"/>
          </w:rPr>
          <w:t>New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York</w:t>
        </w:r>
        <w:r>
          <w:rPr>
            <w:sz w:val="12"/>
            <w:szCs w:val="12"/>
            <w:color w:val="0D7FAC"/>
            <w:spacing w:val="11"/>
          </w:rPr>
          <w:t>,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2018,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</w:rPr>
          <w:t>pp</w:t>
        </w:r>
        <w:r>
          <w:rPr>
            <w:sz w:val="12"/>
            <w:szCs w:val="12"/>
            <w:color w:val="0D7FAC"/>
            <w:spacing w:val="11"/>
          </w:rPr>
          <w:t>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11"/>
          </w:rPr>
          <w:t>678</w:t>
        </w:r>
        <w:r>
          <w:rPr>
            <w:rFonts w:ascii="Arial" w:hAnsi="Arial" w:eastAsia="Arial" w:cs="Arial"/>
            <w:sz w:val="12"/>
            <w:szCs w:val="12"/>
            <w:color w:val="0D7FAC"/>
            <w:spacing w:val="11"/>
          </w:rPr>
          <w:t>–</w:t>
        </w:r>
      </w:hyperlink>
      <w:hyperlink w:history="true" r:id="rId398">
        <w:r>
          <w:rPr>
            <w:sz w:val="12"/>
            <w:szCs w:val="12"/>
            <w:color w:val="0D7FAC"/>
            <w:spacing w:val="11"/>
          </w:rPr>
          <w:t>687</w:t>
        </w:r>
      </w:hyperlink>
      <w:r>
        <w:rPr>
          <w:sz w:val="12"/>
          <w:szCs w:val="12"/>
          <w:spacing w:val="11"/>
        </w:rPr>
        <w:t>.</w:t>
      </w:r>
    </w:p>
    <w:p>
      <w:pPr>
        <w:pStyle w:val="BodyText"/>
        <w:ind w:left="19"/>
        <w:spacing w:before="3" w:line="156" w:lineRule="exact"/>
        <w:rPr>
          <w:sz w:val="12"/>
          <w:szCs w:val="12"/>
        </w:rPr>
      </w:pPr>
      <w:r>
        <w:rPr>
          <w:sz w:val="12"/>
          <w:szCs w:val="12"/>
          <w:spacing w:val="9"/>
          <w:position w:val="2"/>
        </w:rPr>
        <w:t>[198]  B.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Baker,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O.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Gupta,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N.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9"/>
          <w:position w:val="2"/>
        </w:rPr>
        <w:t>N</w:t>
      </w:r>
      <w:r>
        <w:rPr>
          <w:sz w:val="12"/>
          <w:szCs w:val="12"/>
          <w:spacing w:val="8"/>
          <w:position w:val="2"/>
        </w:rPr>
        <w:t>aik,</w:t>
      </w:r>
      <w:r>
        <w:rPr>
          <w:sz w:val="12"/>
          <w:szCs w:val="12"/>
          <w:spacing w:val="17"/>
          <w:w w:val="101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R.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Raskar,</w:t>
      </w:r>
      <w:r>
        <w:rPr>
          <w:sz w:val="12"/>
          <w:szCs w:val="12"/>
          <w:spacing w:val="17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Designing</w:t>
      </w:r>
      <w:r>
        <w:rPr>
          <w:sz w:val="12"/>
          <w:szCs w:val="12"/>
          <w:spacing w:val="15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neural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network</w:t>
      </w:r>
      <w:r>
        <w:rPr>
          <w:sz w:val="12"/>
          <w:szCs w:val="12"/>
          <w:spacing w:val="17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architectures</w:t>
      </w:r>
      <w:r>
        <w:rPr>
          <w:sz w:val="12"/>
          <w:szCs w:val="12"/>
          <w:spacing w:val="16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using</w:t>
      </w:r>
      <w:r>
        <w:rPr>
          <w:sz w:val="12"/>
          <w:szCs w:val="12"/>
          <w:spacing w:val="16"/>
          <w:w w:val="103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reinforcement</w:t>
      </w:r>
      <w:r>
        <w:rPr>
          <w:sz w:val="12"/>
          <w:szCs w:val="12"/>
          <w:spacing w:val="16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learning,</w:t>
      </w:r>
      <w:r>
        <w:rPr>
          <w:sz w:val="12"/>
          <w:szCs w:val="12"/>
          <w:spacing w:val="19"/>
          <w:w w:val="102"/>
          <w:position w:val="2"/>
        </w:rPr>
        <w:t xml:space="preserve"> </w:t>
      </w:r>
      <w:r>
        <w:rPr>
          <w:sz w:val="12"/>
          <w:szCs w:val="12"/>
          <w:spacing w:val="8"/>
          <w:position w:val="2"/>
        </w:rPr>
        <w:t>2016, </w:t>
      </w:r>
      <w:hyperlink w:history="true" r:id="rId399">
        <w:r>
          <w:rPr>
            <w:sz w:val="12"/>
            <w:szCs w:val="12"/>
            <w:color w:val="0D7FAC"/>
            <w:spacing w:val="8"/>
            <w:position w:val="2"/>
          </w:rPr>
          <w:t>https://arxiv.org/pdf/1611.02167.pdf</w:t>
        </w:r>
      </w:hyperlink>
      <w:r>
        <w:rPr>
          <w:sz w:val="12"/>
          <w:szCs w:val="12"/>
          <w:spacing w:val="8"/>
          <w:position w:val="2"/>
        </w:rPr>
        <w:t>.</w:t>
      </w:r>
    </w:p>
    <w:p>
      <w:pPr>
        <w:pStyle w:val="BodyText"/>
        <w:ind w:left="408" w:right="318" w:hanging="389"/>
        <w:spacing w:before="32" w:line="249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[199]  </w:t>
      </w:r>
      <w:hyperlink w:history="true" r:id="rId400">
        <w:r>
          <w:rPr>
            <w:sz w:val="12"/>
            <w:szCs w:val="12"/>
            <w:color w:val="0D7FAC"/>
            <w:spacing w:val="7"/>
          </w:rPr>
          <w:t>B.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Zoph,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V.</w:t>
        </w:r>
        <w:r>
          <w:rPr>
            <w:sz w:val="12"/>
            <w:szCs w:val="12"/>
            <w:color w:val="0D7FAC"/>
            <w:spacing w:val="14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Vasudevan,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J.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Shlens,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Q.V.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Le,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Learning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transferable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architectures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for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scala</w:t>
        </w:r>
        <w:r>
          <w:rPr>
            <w:sz w:val="12"/>
            <w:szCs w:val="12"/>
            <w:color w:val="0D7FAC"/>
            <w:spacing w:val="6"/>
          </w:rPr>
          <w:t>ble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image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recognition,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Conference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400">
        <w:r>
          <w:rPr>
            <w:sz w:val="12"/>
            <w:szCs w:val="12"/>
            <w:color w:val="0D7FAC"/>
            <w:spacing w:val="8"/>
          </w:rPr>
          <w:t>Computer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Vision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Patte</w:t>
        </w:r>
        <w:r>
          <w:rPr>
            <w:sz w:val="12"/>
            <w:szCs w:val="12"/>
            <w:color w:val="0D7FAC"/>
            <w:spacing w:val="7"/>
          </w:rPr>
          <w:t>rn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Recognition,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2018,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pp.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8697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400">
        <w:r>
          <w:rPr>
            <w:sz w:val="12"/>
            <w:szCs w:val="12"/>
            <w:color w:val="0D7FAC"/>
            <w:spacing w:val="7"/>
          </w:rPr>
          <w:t>8710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6" w:right="39" w:hanging="387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[200]  </w:t>
      </w:r>
      <w:hyperlink w:history="true" r:id="rId401">
        <w:r>
          <w:rPr>
            <w:sz w:val="12"/>
            <w:szCs w:val="12"/>
            <w:color w:val="0D7FAC"/>
            <w:spacing w:val="7"/>
          </w:rPr>
          <w:t>R. Istrate, F. Sc</w:t>
        </w:r>
        <w:r>
          <w:rPr>
            <w:sz w:val="12"/>
            <w:szCs w:val="12"/>
            <w:color w:val="0D7FAC"/>
            <w:spacing w:val="6"/>
          </w:rPr>
          <w:t>heidegger,</w:t>
        </w:r>
        <w:r>
          <w:rPr>
            <w:sz w:val="12"/>
            <w:szCs w:val="12"/>
            <w:color w:val="0D7FAC"/>
            <w:spacing w:val="11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G. Mariani,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D.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Nikolopoulos,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Bekas,</w:t>
        </w:r>
        <w:r>
          <w:rPr>
            <w:sz w:val="12"/>
            <w:szCs w:val="12"/>
            <w:color w:val="0D7FAC"/>
            <w:spacing w:val="4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A.C.I.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Malossi, TAPAS: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Train-less</w:t>
        </w:r>
        <w:r>
          <w:rPr>
            <w:sz w:val="12"/>
            <w:szCs w:val="12"/>
            <w:color w:val="0D7FAC"/>
            <w:spacing w:val="9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accuracy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predictor</w:t>
        </w:r>
        <w:r>
          <w:rPr>
            <w:sz w:val="12"/>
            <w:szCs w:val="12"/>
            <w:color w:val="0D7FAC"/>
            <w:spacing w:val="8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architecture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search,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401">
        <w:r>
          <w:rPr>
            <w:sz w:val="12"/>
            <w:szCs w:val="12"/>
            <w:color w:val="0D7FAC"/>
            <w:spacing w:val="7"/>
          </w:rPr>
          <w:t>the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AAAI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Conference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on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Artiﬁcial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I</w:t>
        </w:r>
        <w:r>
          <w:rPr>
            <w:sz w:val="12"/>
            <w:szCs w:val="12"/>
            <w:color w:val="0D7FAC"/>
            <w:spacing w:val="6"/>
          </w:rPr>
          <w:t>ntelligence,</w:t>
        </w:r>
        <w:r>
          <w:rPr>
            <w:sz w:val="12"/>
            <w:szCs w:val="12"/>
            <w:color w:val="0D7FAC"/>
            <w:spacing w:val="1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AAAI,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2019,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pp.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3927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6"/>
        </w:rPr>
        <w:t>–</w:t>
      </w:r>
      <w:hyperlink w:history="true" r:id="rId401">
        <w:r>
          <w:rPr>
            <w:sz w:val="12"/>
            <w:szCs w:val="12"/>
            <w:color w:val="0D7FAC"/>
            <w:spacing w:val="6"/>
          </w:rPr>
          <w:t>3934</w:t>
        </w:r>
      </w:hyperlink>
      <w:r>
        <w:rPr>
          <w:sz w:val="12"/>
          <w:szCs w:val="12"/>
          <w:spacing w:val="6"/>
        </w:rPr>
        <w:t>.</w:t>
      </w:r>
    </w:p>
    <w:p>
      <w:pPr>
        <w:pStyle w:val="BodyText"/>
        <w:ind w:left="19"/>
        <w:spacing w:before="32" w:line="222" w:lineRule="auto"/>
        <w:rPr>
          <w:sz w:val="12"/>
          <w:szCs w:val="12"/>
        </w:rPr>
      </w:pPr>
      <w:r>
        <w:rPr>
          <w:sz w:val="12"/>
          <w:szCs w:val="12"/>
          <w:spacing w:val="8"/>
        </w:rPr>
        <w:t>[201]  </w:t>
      </w:r>
      <w:hyperlink w:history="true" r:id="rId402">
        <w:r>
          <w:rPr>
            <w:sz w:val="12"/>
            <w:szCs w:val="12"/>
            <w:color w:val="0D7FAC"/>
            <w:spacing w:val="8"/>
          </w:rPr>
          <w:t>M.G.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Kendall,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new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measure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rank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correlation,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Biometrika</w:t>
        </w:r>
        <w:r>
          <w:rPr>
            <w:sz w:val="12"/>
            <w:szCs w:val="12"/>
            <w:color w:val="0D7FAC"/>
            <w:spacing w:val="18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30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(1/2)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(19</w:t>
        </w:r>
        <w:r>
          <w:rPr>
            <w:sz w:val="12"/>
            <w:szCs w:val="12"/>
            <w:color w:val="0D7FAC"/>
            <w:spacing w:val="7"/>
          </w:rPr>
          <w:t>38)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81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402">
        <w:r>
          <w:rPr>
            <w:sz w:val="12"/>
            <w:szCs w:val="12"/>
            <w:color w:val="0D7FAC"/>
            <w:spacing w:val="7"/>
          </w:rPr>
          <w:t>93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7" w:right="211" w:hanging="388"/>
        <w:spacing w:before="32" w:line="156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[202]  </w:t>
      </w:r>
      <w:hyperlink w:history="true" r:id="rId403"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Da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Silva,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R.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Regnier,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M.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Makarov,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G.</w:t>
        </w:r>
        <w:r>
          <w:rPr>
            <w:sz w:val="12"/>
            <w:szCs w:val="12"/>
            <w:color w:val="0D7FAC"/>
            <w:spacing w:val="14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Avrin,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D.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Dumur,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Evaluation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o</w:t>
        </w:r>
        <w:r>
          <w:rPr>
            <w:sz w:val="12"/>
            <w:szCs w:val="12"/>
            <w:color w:val="0D7FAC"/>
            <w:spacing w:val="6"/>
          </w:rPr>
          <w:t>f intelligent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collaborative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robots:</w:t>
        </w:r>
        <w:r>
          <w:rPr>
            <w:sz w:val="12"/>
            <w:szCs w:val="12"/>
            <w:color w:val="0D7FAC"/>
            <w:spacing w:val="13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review,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in:</w:t>
        </w:r>
        <w:r>
          <w:rPr>
            <w:sz w:val="12"/>
            <w:szCs w:val="12"/>
            <w:color w:val="0D7FAC"/>
            <w:spacing w:val="15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Proceedings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of the</w:t>
        </w:r>
        <w:r>
          <w:rPr>
            <w:sz w:val="12"/>
            <w:szCs w:val="12"/>
            <w:color w:val="0D7FAC"/>
            <w:spacing w:val="19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2023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IEEE/SICE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403">
        <w:r>
          <w:rPr>
            <w:sz w:val="12"/>
            <w:szCs w:val="12"/>
            <w:color w:val="0D7FAC"/>
            <w:spacing w:val="4"/>
          </w:rPr>
          <w:t>International</w:t>
        </w:r>
        <w:r>
          <w:rPr>
            <w:sz w:val="12"/>
            <w:szCs w:val="12"/>
            <w:color w:val="0D7FAC"/>
            <w:spacing w:val="31"/>
            <w:w w:val="101"/>
          </w:rPr>
          <w:t xml:space="preserve"> </w:t>
        </w:r>
        <w:r>
          <w:rPr>
            <w:sz w:val="12"/>
            <w:szCs w:val="12"/>
            <w:color w:val="0D7FAC"/>
            <w:spacing w:val="4"/>
          </w:rPr>
          <w:t>Symposium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4"/>
          </w:rPr>
          <w:t>on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4"/>
          </w:rPr>
          <w:t>System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4"/>
          </w:rPr>
          <w:t>Integration</w:t>
        </w:r>
        <w:r>
          <w:rPr>
            <w:sz w:val="12"/>
            <w:szCs w:val="12"/>
            <w:color w:val="0D7FAC"/>
            <w:spacing w:val="21"/>
            <w:w w:val="101"/>
          </w:rPr>
          <w:t xml:space="preserve"> </w:t>
        </w:r>
        <w:r>
          <w:rPr>
            <w:sz w:val="12"/>
            <w:szCs w:val="12"/>
            <w:color w:val="0D7FAC"/>
            <w:spacing w:val="4"/>
          </w:rPr>
          <w:t>(SII),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4"/>
          </w:rPr>
          <w:t>IEEE,</w:t>
        </w:r>
        <w:r>
          <w:rPr>
            <w:sz w:val="12"/>
            <w:szCs w:val="12"/>
            <w:color w:val="0D7FAC"/>
            <w:spacing w:val="19"/>
            <w:w w:val="102"/>
          </w:rPr>
          <w:t xml:space="preserve"> </w:t>
        </w:r>
        <w:r>
          <w:rPr>
            <w:sz w:val="12"/>
            <w:szCs w:val="12"/>
            <w:color w:val="0D7FAC"/>
            <w:spacing w:val="4"/>
          </w:rPr>
          <w:t>2023,</w:t>
        </w:r>
        <w:r>
          <w:rPr>
            <w:sz w:val="12"/>
            <w:szCs w:val="12"/>
            <w:color w:val="0D7FAC"/>
            <w:spacing w:val="15"/>
            <w:w w:val="101"/>
          </w:rPr>
          <w:t xml:space="preserve"> </w:t>
        </w:r>
        <w:r>
          <w:rPr>
            <w:sz w:val="12"/>
            <w:szCs w:val="12"/>
            <w:color w:val="0D7FAC"/>
            <w:spacing w:val="4"/>
          </w:rPr>
          <w:t>pp.</w:t>
        </w:r>
        <w:r>
          <w:rPr>
            <w:sz w:val="12"/>
            <w:szCs w:val="12"/>
            <w:color w:val="0D7FAC"/>
            <w:spacing w:val="22"/>
            <w:w w:val="101"/>
          </w:rPr>
          <w:t xml:space="preserve"> </w:t>
        </w:r>
        <w:r>
          <w:rPr>
            <w:sz w:val="12"/>
            <w:szCs w:val="12"/>
            <w:color w:val="0D7FAC"/>
            <w:spacing w:val="4"/>
          </w:rPr>
          <w:t>1</w:t>
        </w:r>
        <w:r>
          <w:rPr>
            <w:rFonts w:ascii="Arial" w:hAnsi="Arial" w:eastAsia="Arial" w:cs="Arial"/>
            <w:sz w:val="12"/>
            <w:szCs w:val="12"/>
            <w:color w:val="0D7FAC"/>
            <w:spacing w:val="4"/>
          </w:rPr>
          <w:t>–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4"/>
          <w:position w:val="-15"/>
        </w:rPr>
        <w:t>~~</w:t>
      </w:r>
      <w:hyperlink w:history="true" r:id="rId403">
        <w:r>
          <w:rPr>
            <w:sz w:val="12"/>
            <w:szCs w:val="12"/>
            <w:color w:val="0D7FAC"/>
            <w:spacing w:val="4"/>
          </w:rPr>
          <w:t>7</w:t>
        </w:r>
      </w:hyperlink>
      <w:r>
        <w:rPr>
          <w:sz w:val="12"/>
          <w:szCs w:val="12"/>
          <w:spacing w:val="4"/>
        </w:rPr>
        <w:t>.</w:t>
      </w:r>
    </w:p>
    <w:p>
      <w:pPr>
        <w:pStyle w:val="BodyText"/>
        <w:ind w:left="404" w:right="49" w:hanging="385"/>
        <w:spacing w:before="1" w:line="239" w:lineRule="auto"/>
        <w:rPr>
          <w:sz w:val="12"/>
          <w:szCs w:val="12"/>
        </w:rPr>
      </w:pPr>
      <w:r>
        <w:rPr>
          <w:sz w:val="12"/>
          <w:szCs w:val="12"/>
          <w:spacing w:val="6"/>
        </w:rPr>
        <w:t>[203]  </w:t>
      </w:r>
      <w:hyperlink w:history="true" r:id="rId404">
        <w:r>
          <w:rPr>
            <w:sz w:val="12"/>
            <w:szCs w:val="12"/>
            <w:color w:val="0D7FAC"/>
            <w:spacing w:val="6"/>
          </w:rPr>
          <w:t>J. Mi</w:t>
        </w:r>
      </w:hyperlink>
      <w:r>
        <w:rPr>
          <w:sz w:val="12"/>
          <w:szCs w:val="12"/>
          <w:color w:val="0D7FAC"/>
          <w:spacing w:val="6"/>
        </w:rPr>
        <w:t>s</w:t>
      </w:r>
      <w:hyperlink w:history="true" r:id="rId404">
        <w:r>
          <w:rPr>
            <w:sz w:val="12"/>
            <w:szCs w:val="12"/>
            <w:color w:val="0D7FAC"/>
            <w:spacing w:val="6"/>
          </w:rPr>
          <w:t>eikis, P. Caroni, P. Duchamp, A.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Gasser,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R. Marko, N. Mi</w:t>
        </w:r>
      </w:hyperlink>
      <w:r>
        <w:rPr>
          <w:sz w:val="12"/>
          <w:szCs w:val="12"/>
          <w:color w:val="0D7FAC"/>
          <w:spacing w:val="6"/>
        </w:rPr>
        <w:t>s</w:t>
      </w:r>
      <w:hyperlink w:history="true" r:id="rId404">
        <w:r>
          <w:rPr>
            <w:sz w:val="12"/>
            <w:szCs w:val="12"/>
            <w:color w:val="0D7FAC"/>
            <w:spacing w:val="6"/>
          </w:rPr>
          <w:t>eikiene, F.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Zwilling,</w:t>
        </w:r>
        <w:r>
          <w:rPr>
            <w:sz w:val="12"/>
            <w:szCs w:val="12"/>
            <w:color w:val="0D7FAC"/>
            <w:spacing w:val="8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C.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de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Castelbajac,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L.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Eicher,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M. Früh,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et al.,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Lio-A</w:t>
        </w:r>
        <w:r>
          <w:rPr>
            <w:sz w:val="12"/>
            <w:szCs w:val="12"/>
            <w:color w:val="0D7FAC"/>
            <w:spacing w:val="5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persona</w:t>
        </w:r>
        <w:r>
          <w:rPr>
            <w:sz w:val="12"/>
            <w:szCs w:val="12"/>
            <w:color w:val="0D7FAC"/>
            <w:spacing w:val="5"/>
          </w:rPr>
          <w:t>l</w:t>
        </w:r>
        <w:r>
          <w:rPr>
            <w:sz w:val="12"/>
            <w:szCs w:val="12"/>
            <w:color w:val="0D7FAC"/>
            <w:spacing w:val="7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robot</w:t>
        </w:r>
        <w:r>
          <w:rPr>
            <w:sz w:val="12"/>
            <w:szCs w:val="12"/>
            <w:color w:val="0D7FAC"/>
            <w:spacing w:val="6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assistant</w:t>
        </w:r>
        <w:r>
          <w:rPr>
            <w:sz w:val="12"/>
            <w:szCs w:val="12"/>
            <w:color w:val="0D7FAC"/>
            <w:spacing w:val="7"/>
            <w:w w:val="101"/>
          </w:rPr>
          <w:t xml:space="preserve"> </w:t>
        </w:r>
        <w:r>
          <w:rPr>
            <w:sz w:val="12"/>
            <w:szCs w:val="12"/>
            <w:color w:val="0D7FAC"/>
            <w:spacing w:val="5"/>
          </w:rPr>
          <w:t>for</w:t>
        </w:r>
      </w:hyperlink>
      <w:r>
        <w:rPr>
          <w:sz w:val="12"/>
          <w:szCs w:val="12"/>
          <w:color w:val="0D7FAC"/>
        </w:rPr>
        <w:t xml:space="preserve"> </w:t>
      </w:r>
      <w:hyperlink w:history="true" r:id="rId404">
        <w:r>
          <w:rPr>
            <w:sz w:val="12"/>
            <w:szCs w:val="12"/>
            <w:color w:val="0D7FAC"/>
            <w:spacing w:val="8"/>
          </w:rPr>
          <w:t>human-robot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interaction</w:t>
        </w:r>
        <w:r>
          <w:rPr>
            <w:sz w:val="12"/>
            <w:szCs w:val="12"/>
            <w:color w:val="0D7FAC"/>
            <w:spacing w:val="17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</w:t>
        </w:r>
        <w:r>
          <w:rPr>
            <w:sz w:val="12"/>
            <w:szCs w:val="12"/>
            <w:color w:val="0D7FAC"/>
            <w:spacing w:val="16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care</w:t>
        </w:r>
        <w:r>
          <w:rPr>
            <w:sz w:val="12"/>
            <w:szCs w:val="12"/>
            <w:color w:val="0D7FAC"/>
            <w:spacing w:val="17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applications,</w:t>
        </w:r>
        <w:r>
          <w:rPr>
            <w:sz w:val="12"/>
            <w:szCs w:val="12"/>
            <w:color w:val="0D7FAC"/>
            <w:spacing w:val="18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IEEE</w:t>
        </w:r>
        <w:r>
          <w:rPr>
            <w:sz w:val="12"/>
            <w:szCs w:val="12"/>
            <w:color w:val="0D7FAC"/>
            <w:spacing w:val="1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Robotics</w:t>
        </w:r>
        <w:r>
          <w:rPr>
            <w:sz w:val="12"/>
            <w:szCs w:val="12"/>
            <w:color w:val="0D7FAC"/>
            <w:spacing w:val="17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and Automation</w:t>
        </w:r>
        <w:r>
          <w:rPr>
            <w:sz w:val="12"/>
            <w:szCs w:val="12"/>
            <w:color w:val="0D7FAC"/>
            <w:spacing w:val="16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Lett</w:t>
        </w:r>
        <w:r>
          <w:rPr>
            <w:sz w:val="12"/>
            <w:szCs w:val="12"/>
            <w:color w:val="0D7FAC"/>
            <w:spacing w:val="7"/>
          </w:rPr>
          <w:t>ers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5</w:t>
        </w:r>
        <w:r>
          <w:rPr>
            <w:sz w:val="12"/>
            <w:szCs w:val="12"/>
            <w:color w:val="0D7FAC"/>
            <w:spacing w:val="2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(4)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(2020)</w:t>
        </w:r>
        <w:r>
          <w:rPr>
            <w:sz w:val="12"/>
            <w:szCs w:val="12"/>
            <w:color w:val="0D7FAC"/>
            <w:spacing w:val="18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5339</w:t>
        </w:r>
      </w:hyperlink>
      <w:r>
        <w:rPr>
          <w:rFonts w:ascii="Arial" w:hAnsi="Arial" w:eastAsia="Arial" w:cs="Arial"/>
          <w:sz w:val="12"/>
          <w:szCs w:val="12"/>
          <w:color w:val="0D7FAC"/>
          <w:spacing w:val="7"/>
        </w:rPr>
        <w:t>–</w:t>
      </w:r>
      <w:hyperlink w:history="true" r:id="rId404">
        <w:r>
          <w:rPr>
            <w:sz w:val="12"/>
            <w:szCs w:val="12"/>
            <w:color w:val="0D7FAC"/>
            <w:spacing w:val="7"/>
          </w:rPr>
          <w:t>5346</w:t>
        </w:r>
      </w:hyperlink>
      <w:r>
        <w:rPr>
          <w:sz w:val="12"/>
          <w:szCs w:val="12"/>
          <w:spacing w:val="7"/>
        </w:rPr>
        <w:t>.</w:t>
      </w:r>
    </w:p>
    <w:p>
      <w:pPr>
        <w:pStyle w:val="BodyText"/>
        <w:ind w:left="407" w:right="48" w:hanging="388"/>
        <w:spacing w:before="2" w:line="275" w:lineRule="auto"/>
        <w:rPr>
          <w:sz w:val="12"/>
          <w:szCs w:val="12"/>
        </w:rPr>
      </w:pPr>
      <w:r>
        <w:rPr>
          <w:sz w:val="12"/>
          <w:szCs w:val="12"/>
          <w:spacing w:val="7"/>
        </w:rPr>
        <w:t>[204]  </w:t>
      </w:r>
      <w:hyperlink w:history="true" r:id="rId405">
        <w:r>
          <w:rPr>
            <w:sz w:val="12"/>
            <w:szCs w:val="12"/>
            <w:color w:val="0D7FAC"/>
            <w:spacing w:val="7"/>
          </w:rPr>
          <w:t>M.J. Tamasi, R.A. Patel,</w:t>
        </w:r>
        <w:r>
          <w:rPr>
            <w:sz w:val="12"/>
            <w:szCs w:val="12"/>
            <w:color w:val="0D7FAC"/>
            <w:spacing w:val="11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C.H.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Borca,</w:t>
        </w:r>
        <w:r>
          <w:rPr>
            <w:sz w:val="12"/>
            <w:szCs w:val="12"/>
            <w:color w:val="0D7FAC"/>
            <w:spacing w:val="1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S.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Kosuri,</w:t>
        </w:r>
        <w:r>
          <w:rPr>
            <w:sz w:val="12"/>
            <w:szCs w:val="12"/>
            <w:color w:val="0D7FAC"/>
            <w:spacing w:val="9"/>
            <w:w w:val="103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H.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Mugnier,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R.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7"/>
          </w:rPr>
          <w:t>Upa</w:t>
        </w:r>
        <w:r>
          <w:rPr>
            <w:sz w:val="12"/>
            <w:szCs w:val="12"/>
            <w:color w:val="0D7FAC"/>
            <w:spacing w:val="6"/>
          </w:rPr>
          <w:t>dhya,</w:t>
        </w:r>
        <w:r>
          <w:rPr>
            <w:sz w:val="12"/>
            <w:szCs w:val="12"/>
            <w:color w:val="0D7FAC"/>
            <w:spacing w:val="8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N.S.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Murthy,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M.A.</w:t>
        </w:r>
        <w:r>
          <w:rPr>
            <w:sz w:val="12"/>
            <w:szCs w:val="12"/>
            <w:color w:val="0D7FAC"/>
            <w:spacing w:val="7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Webb, A.J.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Gormley,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Machine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learning</w:t>
        </w:r>
        <w:r>
          <w:rPr>
            <w:sz w:val="12"/>
            <w:szCs w:val="12"/>
            <w:color w:val="0D7FAC"/>
            <w:spacing w:val="10"/>
            <w:w w:val="102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on</w:t>
        </w:r>
        <w:r>
          <w:rPr>
            <w:sz w:val="12"/>
            <w:szCs w:val="12"/>
            <w:color w:val="0D7FAC"/>
            <w:spacing w:val="10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a</w:t>
        </w:r>
        <w:r>
          <w:rPr>
            <w:sz w:val="12"/>
            <w:szCs w:val="12"/>
            <w:color w:val="0D7FAC"/>
            <w:spacing w:val="7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robotic</w:t>
        </w:r>
        <w:r>
          <w:rPr>
            <w:sz w:val="12"/>
            <w:szCs w:val="12"/>
            <w:color w:val="0D7FAC"/>
            <w:spacing w:val="8"/>
            <w:w w:val="103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platform</w:t>
        </w:r>
        <w:r>
          <w:rPr>
            <w:sz w:val="12"/>
            <w:szCs w:val="12"/>
            <w:color w:val="0D7FAC"/>
            <w:spacing w:val="10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for</w:t>
        </w:r>
        <w:r>
          <w:rPr>
            <w:sz w:val="12"/>
            <w:szCs w:val="12"/>
            <w:color w:val="0D7FAC"/>
            <w:spacing w:val="9"/>
            <w:w w:val="101"/>
          </w:rPr>
          <w:t xml:space="preserve"> </w:t>
        </w:r>
        <w:r>
          <w:rPr>
            <w:sz w:val="12"/>
            <w:szCs w:val="12"/>
            <w:color w:val="0D7FAC"/>
            <w:spacing w:val="6"/>
          </w:rPr>
          <w:t>the</w:t>
        </w:r>
      </w:hyperlink>
      <w:r>
        <w:rPr>
          <w:sz w:val="12"/>
          <w:szCs w:val="12"/>
          <w:color w:val="0D7FAC"/>
        </w:rPr>
        <w:t xml:space="preserve"> </w:t>
      </w:r>
      <w:bookmarkStart w:name="bookmark1" w:id="1"/>
      <w:bookmarkEnd w:id="1"/>
      <w:hyperlink w:history="true" r:id="rId405">
        <w:r>
          <w:rPr>
            <w:sz w:val="12"/>
            <w:szCs w:val="12"/>
            <w:color w:val="0D7FAC"/>
            <w:spacing w:val="8"/>
          </w:rPr>
          <w:t>design</w:t>
        </w:r>
        <w:r>
          <w:rPr>
            <w:sz w:val="12"/>
            <w:szCs w:val="12"/>
            <w:color w:val="0D7FAC"/>
            <w:spacing w:val="27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of polymer-protein</w:t>
        </w:r>
        <w:r>
          <w:rPr>
            <w:sz w:val="12"/>
            <w:szCs w:val="12"/>
            <w:color w:val="0D7FAC"/>
            <w:spacing w:val="16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hybrids,</w:t>
        </w:r>
        <w:r>
          <w:rPr>
            <w:sz w:val="12"/>
            <w:szCs w:val="12"/>
            <w:color w:val="0D7FAC"/>
            <w:spacing w:val="13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Advanced</w:t>
        </w:r>
        <w:r>
          <w:rPr>
            <w:sz w:val="12"/>
            <w:szCs w:val="12"/>
            <w:color w:val="0D7FAC"/>
            <w:spacing w:val="16"/>
            <w:w w:val="103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Materials</w:t>
        </w:r>
        <w:r>
          <w:rPr>
            <w:sz w:val="12"/>
            <w:szCs w:val="12"/>
            <w:color w:val="0D7FAC"/>
            <w:spacing w:val="19"/>
            <w:w w:val="10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34</w:t>
        </w:r>
        <w:r>
          <w:rPr>
            <w:sz w:val="12"/>
            <w:szCs w:val="12"/>
            <w:color w:val="0D7FAC"/>
            <w:spacing w:val="20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(30)</w:t>
        </w:r>
        <w:r>
          <w:rPr>
            <w:sz w:val="12"/>
            <w:szCs w:val="12"/>
            <w:color w:val="0D7FAC"/>
            <w:spacing w:val="21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(2022)</w:t>
        </w:r>
        <w:r>
          <w:rPr>
            <w:sz w:val="12"/>
            <w:szCs w:val="12"/>
            <w:color w:val="0D7FAC"/>
            <w:spacing w:val="18"/>
            <w:w w:val="102"/>
          </w:rPr>
          <w:t xml:space="preserve"> </w:t>
        </w:r>
        <w:r>
          <w:rPr>
            <w:sz w:val="12"/>
            <w:szCs w:val="12"/>
            <w:color w:val="0D7FAC"/>
            <w:spacing w:val="8"/>
          </w:rPr>
          <w:t>2201809</w:t>
        </w:r>
      </w:hyperlink>
      <w:r>
        <w:rPr>
          <w:sz w:val="12"/>
          <w:szCs w:val="12"/>
          <w:spacing w:val="8"/>
        </w:rPr>
        <w:t>.</w:t>
      </w:r>
    </w:p>
    <w:p>
      <w:pPr>
        <w:pStyle w:val="BodyText"/>
        <w:ind w:left="19"/>
        <w:spacing w:before="16" w:line="143" w:lineRule="exact"/>
        <w:rPr>
          <w:sz w:val="12"/>
          <w:szCs w:val="12"/>
        </w:rPr>
      </w:pPr>
      <w:r>
        <w:rPr>
          <w:sz w:val="12"/>
          <w:szCs w:val="12"/>
          <w:spacing w:val="7"/>
          <w:position w:val="1"/>
        </w:rPr>
        <w:t>[205]  </w:t>
      </w:r>
      <w:hyperlink w:history="true" r:id="rId406">
        <w:r>
          <w:rPr>
            <w:sz w:val="12"/>
            <w:szCs w:val="12"/>
            <w:color w:val="0D7FAC"/>
            <w:spacing w:val="7"/>
            <w:position w:val="1"/>
          </w:rPr>
          <w:t>C.</w:t>
        </w:r>
        <w:r>
          <w:rPr>
            <w:sz w:val="12"/>
            <w:szCs w:val="12"/>
            <w:color w:val="0D7FAC"/>
            <w:spacing w:val="17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Roche,</w:t>
        </w:r>
        <w:r>
          <w:rPr>
            <w:sz w:val="12"/>
            <w:szCs w:val="12"/>
            <w:color w:val="0D7FAC"/>
            <w:spacing w:val="16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P.J.</w:t>
        </w:r>
        <w:r>
          <w:rPr>
            <w:sz w:val="12"/>
            <w:szCs w:val="12"/>
            <w:color w:val="0D7FAC"/>
            <w:spacing w:val="14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Wall,</w:t>
        </w:r>
        <w:r>
          <w:rPr>
            <w:sz w:val="12"/>
            <w:szCs w:val="12"/>
            <w:color w:val="0D7FAC"/>
            <w:spacing w:val="16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D.</w:t>
        </w:r>
        <w:r>
          <w:rPr>
            <w:sz w:val="12"/>
            <w:szCs w:val="12"/>
            <w:color w:val="0D7FAC"/>
            <w:spacing w:val="15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Lewis,</w:t>
        </w:r>
        <w:r>
          <w:rPr>
            <w:sz w:val="12"/>
            <w:szCs w:val="12"/>
            <w:color w:val="0D7FAC"/>
            <w:spacing w:val="17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Ethics</w:t>
        </w:r>
        <w:r>
          <w:rPr>
            <w:sz w:val="12"/>
            <w:szCs w:val="12"/>
            <w:color w:val="0D7FAC"/>
            <w:spacing w:val="17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and</w:t>
        </w:r>
        <w:r>
          <w:rPr>
            <w:sz w:val="12"/>
            <w:szCs w:val="12"/>
            <w:color w:val="0D7FAC"/>
            <w:spacing w:val="17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diversity</w:t>
        </w:r>
        <w:r>
          <w:rPr>
            <w:sz w:val="12"/>
            <w:szCs w:val="12"/>
            <w:color w:val="0D7FAC"/>
            <w:spacing w:val="17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in</w:t>
        </w:r>
        <w:r>
          <w:rPr>
            <w:sz w:val="12"/>
            <w:szCs w:val="12"/>
            <w:color w:val="0D7FAC"/>
            <w:spacing w:val="17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artiﬁcial</w:t>
        </w:r>
        <w:r>
          <w:rPr>
            <w:sz w:val="12"/>
            <w:szCs w:val="12"/>
            <w:color w:val="0D7FAC"/>
            <w:spacing w:val="18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intelligence</w:t>
        </w:r>
        <w:r>
          <w:rPr>
            <w:sz w:val="12"/>
            <w:szCs w:val="12"/>
            <w:color w:val="0D7FAC"/>
            <w:spacing w:val="15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7"/>
            <w:position w:val="1"/>
          </w:rPr>
          <w:t>po</w:t>
        </w:r>
        <w:r>
          <w:rPr>
            <w:sz w:val="12"/>
            <w:szCs w:val="12"/>
            <w:color w:val="0D7FAC"/>
            <w:spacing w:val="6"/>
            <w:position w:val="1"/>
          </w:rPr>
          <w:t>licies,</w:t>
        </w:r>
        <w:r>
          <w:rPr>
            <w:sz w:val="12"/>
            <w:szCs w:val="12"/>
            <w:color w:val="0D7FAC"/>
            <w:spacing w:val="17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strategies</w:t>
        </w:r>
        <w:r>
          <w:rPr>
            <w:sz w:val="12"/>
            <w:szCs w:val="12"/>
            <w:color w:val="0D7FAC"/>
            <w:spacing w:val="17"/>
            <w:w w:val="103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and</w:t>
        </w:r>
        <w:r>
          <w:rPr>
            <w:sz w:val="12"/>
            <w:szCs w:val="12"/>
            <w:color w:val="0D7FAC"/>
            <w:spacing w:val="17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initiatives,</w:t>
        </w:r>
        <w:r>
          <w:rPr>
            <w:sz w:val="12"/>
            <w:szCs w:val="12"/>
            <w:color w:val="0D7FAC"/>
            <w:spacing w:val="14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AI</w:t>
        </w:r>
        <w:r>
          <w:rPr>
            <w:sz w:val="12"/>
            <w:szCs w:val="12"/>
            <w:color w:val="0D7FAC"/>
            <w:spacing w:val="16"/>
            <w:w w:val="101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and</w:t>
        </w:r>
        <w:r>
          <w:rPr>
            <w:sz w:val="12"/>
            <w:szCs w:val="12"/>
            <w:color w:val="0D7FAC"/>
            <w:spacing w:val="17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Ethics</w:t>
        </w:r>
        <w:r>
          <w:rPr>
            <w:sz w:val="12"/>
            <w:szCs w:val="12"/>
            <w:color w:val="0D7FAC"/>
            <w:spacing w:val="20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(2022)</w:t>
        </w:r>
        <w:r>
          <w:rPr>
            <w:sz w:val="12"/>
            <w:szCs w:val="12"/>
            <w:color w:val="0D7FAC"/>
            <w:spacing w:val="22"/>
            <w:w w:val="102"/>
            <w:position w:val="1"/>
          </w:rPr>
          <w:t xml:space="preserve"> </w:t>
        </w:r>
        <w:r>
          <w:rPr>
            <w:sz w:val="12"/>
            <w:szCs w:val="12"/>
            <w:color w:val="0D7FAC"/>
            <w:spacing w:val="6"/>
            <w:position w:val="1"/>
          </w:rPr>
          <w:t>1</w:t>
        </w:r>
        <w:r>
          <w:rPr>
            <w:rFonts w:ascii="Arial" w:hAnsi="Arial" w:eastAsia="Arial" w:cs="Arial"/>
            <w:sz w:val="12"/>
            <w:szCs w:val="12"/>
            <w:color w:val="0D7FAC"/>
            <w:spacing w:val="6"/>
            <w:position w:val="1"/>
          </w:rPr>
          <w:t>–</w:t>
        </w:r>
      </w:hyperlink>
      <w:hyperlink w:history="true" r:id="rId406">
        <w:r>
          <w:rPr>
            <w:sz w:val="12"/>
            <w:szCs w:val="12"/>
            <w:color w:val="0D7FAC"/>
            <w:spacing w:val="6"/>
            <w:position w:val="1"/>
          </w:rPr>
          <w:t>21</w:t>
        </w:r>
      </w:hyperlink>
      <w:r>
        <w:rPr>
          <w:sz w:val="12"/>
          <w:szCs w:val="12"/>
          <w:spacing w:val="6"/>
          <w:position w:val="1"/>
        </w:rPr>
        <w:t>.</w:t>
      </w:r>
    </w:p>
    <w:p>
      <w:pPr>
        <w:spacing w:line="409" w:lineRule="auto"/>
        <w:rPr>
          <w:rFonts w:ascii="Arial"/>
          <w:sz w:val="21"/>
        </w:rPr>
      </w:pPr>
      <w:r/>
    </w:p>
    <w:p>
      <w:pPr>
        <w:pStyle w:val="BodyText"/>
        <w:ind w:left="1519" w:hanging="1"/>
        <w:spacing w:before="35" w:line="270" w:lineRule="auto"/>
        <w:jc w:val="both"/>
        <w:rPr>
          <w:sz w:val="12"/>
          <w:szCs w:val="12"/>
        </w:rPr>
      </w:pPr>
      <w:r>
        <w:drawing>
          <wp:anchor distT="0" distB="0" distL="0" distR="0" simplePos="0" relativeHeight="252780544" behindDoc="0" locked="0" layoutInCell="1" allowOverlap="1">
            <wp:simplePos x="0" y="0"/>
            <wp:positionH relativeFrom="column">
              <wp:posOffset>1147</wp:posOffset>
            </wp:positionH>
            <wp:positionV relativeFrom="paragraph">
              <wp:posOffset>27449</wp:posOffset>
            </wp:positionV>
            <wp:extent cx="914400" cy="1072794"/>
            <wp:effectExtent l="0" t="0" r="0" b="0"/>
            <wp:wrapNone/>
            <wp:docPr id="248" name="IM 248"/>
            <wp:cNvGraphicFramePr/>
            <a:graphic>
              <a:graphicData uri="http://schemas.openxmlformats.org/drawingml/2006/picture">
                <pic:pic>
                  <pic:nvPicPr>
                    <pic:cNvPr id="248" name="IM 248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14400" cy="107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spacing w:val="7"/>
        </w:rPr>
        <w:t>Imrus Salehin </w:t>
      </w:r>
      <w:r>
        <w:rPr>
          <w:sz w:val="12"/>
          <w:szCs w:val="12"/>
          <w:spacing w:val="7"/>
        </w:rPr>
        <w:t>earned</w:t>
      </w:r>
      <w:r>
        <w:rPr>
          <w:sz w:val="12"/>
          <w:szCs w:val="12"/>
          <w:spacing w:val="28"/>
        </w:rPr>
        <w:t xml:space="preserve"> </w:t>
      </w:r>
      <w:r>
        <w:rPr>
          <w:sz w:val="12"/>
          <w:szCs w:val="12"/>
          <w:spacing w:val="7"/>
        </w:rPr>
        <w:t>his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B.S.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7"/>
        </w:rPr>
        <w:t>degree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Computer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7"/>
        </w:rPr>
        <w:t>Science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Engineering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from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Daffodil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International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University,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Dhaka,</w:t>
      </w:r>
      <w:r>
        <w:rPr>
          <w:sz w:val="12"/>
          <w:szCs w:val="12"/>
          <w:spacing w:val="15"/>
          <w:w w:val="103"/>
        </w:rPr>
        <w:t xml:space="preserve"> </w:t>
      </w:r>
      <w:r>
        <w:rPr>
          <w:sz w:val="12"/>
          <w:szCs w:val="12"/>
          <w:spacing w:val="7"/>
        </w:rPr>
        <w:t>Bangladesh,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2021.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7"/>
        </w:rPr>
        <w:t>Currently,</w:t>
      </w:r>
      <w:r>
        <w:rPr>
          <w:sz w:val="12"/>
          <w:szCs w:val="12"/>
          <w:spacing w:val="24"/>
          <w:w w:val="103"/>
        </w:rPr>
        <w:t xml:space="preserve"> </w:t>
      </w:r>
      <w:r>
        <w:rPr>
          <w:sz w:val="12"/>
          <w:szCs w:val="12"/>
          <w:spacing w:val="7"/>
        </w:rPr>
        <w:t>he</w:t>
      </w:r>
      <w:r>
        <w:rPr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7"/>
        </w:rPr>
        <w:t>is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7"/>
        </w:rPr>
        <w:t>pursuing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7"/>
        </w:rPr>
        <w:t>an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7"/>
        </w:rPr>
        <w:t>M.S.</w:t>
      </w:r>
      <w:r>
        <w:rPr>
          <w:sz w:val="12"/>
          <w:szCs w:val="12"/>
          <w:spacing w:val="26"/>
          <w:w w:val="103"/>
        </w:rPr>
        <w:t xml:space="preserve"> </w:t>
      </w:r>
      <w:r>
        <w:rPr>
          <w:sz w:val="12"/>
          <w:szCs w:val="12"/>
          <w:spacing w:val="7"/>
        </w:rPr>
        <w:t>degree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7"/>
        </w:rPr>
        <w:t>Computer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7"/>
        </w:rPr>
        <w:t>Engineering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7"/>
        </w:rPr>
        <w:t>at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7"/>
        </w:rPr>
        <w:t>Dongseo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7"/>
        </w:rPr>
        <w:t>University,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  <w:spacing w:val="7"/>
        </w:rPr>
        <w:t>Busan,</w:t>
      </w:r>
      <w:r>
        <w:rPr>
          <w:sz w:val="12"/>
          <w:szCs w:val="12"/>
          <w:spacing w:val="26"/>
          <w:w w:val="103"/>
        </w:rPr>
        <w:t xml:space="preserve"> </w:t>
      </w:r>
      <w:r>
        <w:rPr>
          <w:sz w:val="12"/>
          <w:szCs w:val="12"/>
          <w:spacing w:val="7"/>
        </w:rPr>
        <w:t>South</w:t>
      </w:r>
      <w:r>
        <w:rPr>
          <w:sz w:val="12"/>
          <w:szCs w:val="12"/>
          <w:spacing w:val="25"/>
          <w:w w:val="103"/>
        </w:rPr>
        <w:t xml:space="preserve"> </w:t>
      </w:r>
      <w:r>
        <w:rPr>
          <w:sz w:val="12"/>
          <w:szCs w:val="12"/>
          <w:spacing w:val="7"/>
        </w:rPr>
        <w:t>Korea.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7"/>
        </w:rPr>
        <w:t>Imrus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6"/>
        </w:rPr>
        <w:t>serves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  <w:spacing w:val="6"/>
        </w:rPr>
        <w:t>as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6"/>
        </w:rPr>
        <w:t>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Graduate Research Assistant (RA) at the Machine Learning/Deep Learning Research Lab in Busan, South Korea.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7"/>
        </w:rPr>
        <w:t>His contributions</w:t>
      </w:r>
      <w:r>
        <w:rPr>
          <w:sz w:val="12"/>
          <w:szCs w:val="12"/>
          <w:spacing w:val="5"/>
        </w:rPr>
        <w:t xml:space="preserve"> </w:t>
      </w:r>
      <w:r>
        <w:rPr>
          <w:sz w:val="12"/>
          <w:szCs w:val="12"/>
          <w:spacing w:val="7"/>
        </w:rPr>
        <w:t>to resea</w:t>
      </w:r>
      <w:r>
        <w:rPr>
          <w:sz w:val="12"/>
          <w:szCs w:val="12"/>
          <w:spacing w:val="6"/>
        </w:rPr>
        <w:t>rch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are notable, with publications in esteemed national and international</w:t>
      </w:r>
      <w:r>
        <w:rPr>
          <w:sz w:val="12"/>
          <w:szCs w:val="12"/>
          <w:spacing w:val="-8"/>
        </w:rPr>
        <w:t xml:space="preserve"> </w:t>
      </w:r>
      <w:r>
        <w:rPr>
          <w:sz w:val="12"/>
          <w:szCs w:val="12"/>
          <w:spacing w:val="8"/>
        </w:rPr>
        <w:t>jou</w:t>
      </w:r>
      <w:r>
        <w:rPr>
          <w:sz w:val="12"/>
          <w:szCs w:val="12"/>
          <w:spacing w:val="7"/>
        </w:rPr>
        <w:t>rnals and conferences. He also actively participates as a reviewer for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several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8"/>
        </w:rPr>
        <w:t>reputable</w:t>
      </w:r>
      <w:r>
        <w:rPr>
          <w:sz w:val="12"/>
          <w:szCs w:val="12"/>
          <w:spacing w:val="28"/>
          <w:w w:val="103"/>
        </w:rPr>
        <w:t xml:space="preserve"> </w:t>
      </w:r>
      <w:r>
        <w:rPr>
          <w:sz w:val="12"/>
          <w:szCs w:val="12"/>
          <w:spacing w:val="8"/>
        </w:rPr>
        <w:t>conferences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5"/>
        </w:rPr>
        <w:t xml:space="preserve"> </w:t>
      </w:r>
      <w:r>
        <w:rPr>
          <w:sz w:val="12"/>
          <w:szCs w:val="12"/>
          <w:spacing w:val="8"/>
        </w:rPr>
        <w:t>journals.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8"/>
        </w:rPr>
        <w:t>H</w:t>
      </w:r>
      <w:r>
        <w:rPr>
          <w:sz w:val="12"/>
          <w:szCs w:val="12"/>
          <w:spacing w:val="7"/>
        </w:rPr>
        <w:t>is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7"/>
        </w:rPr>
        <w:t>primary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7"/>
        </w:rPr>
        <w:t>research</w:t>
      </w:r>
      <w:r>
        <w:rPr>
          <w:sz w:val="12"/>
          <w:szCs w:val="12"/>
          <w:spacing w:val="28"/>
          <w:w w:val="102"/>
        </w:rPr>
        <w:t xml:space="preserve"> </w:t>
      </w:r>
      <w:r>
        <w:rPr>
          <w:sz w:val="12"/>
          <w:szCs w:val="12"/>
          <w:spacing w:val="7"/>
        </w:rPr>
        <w:t>interests</w:t>
      </w:r>
      <w:r>
        <w:rPr>
          <w:sz w:val="12"/>
          <w:szCs w:val="12"/>
          <w:spacing w:val="29"/>
          <w:w w:val="102"/>
        </w:rPr>
        <w:t xml:space="preserve"> </w:t>
      </w:r>
      <w:r>
        <w:rPr>
          <w:sz w:val="12"/>
          <w:szCs w:val="12"/>
          <w:spacing w:val="7"/>
        </w:rPr>
        <w:t>encompass</w:t>
      </w:r>
      <w:r>
        <w:rPr>
          <w:sz w:val="12"/>
          <w:szCs w:val="12"/>
          <w:spacing w:val="29"/>
          <w:w w:val="101"/>
        </w:rPr>
        <w:t xml:space="preserve"> </w:t>
      </w:r>
      <w:r>
        <w:rPr>
          <w:sz w:val="12"/>
          <w:szCs w:val="12"/>
          <w:spacing w:val="7"/>
        </w:rPr>
        <w:t>Deep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7"/>
        </w:rPr>
        <w:t>Learning,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7"/>
        </w:rPr>
        <w:t>Machine</w:t>
      </w:r>
      <w:r>
        <w:rPr>
          <w:sz w:val="12"/>
          <w:szCs w:val="12"/>
          <w:spacing w:val="28"/>
        </w:rPr>
        <w:t xml:space="preserve"> </w:t>
      </w:r>
      <w:r>
        <w:rPr>
          <w:sz w:val="12"/>
          <w:szCs w:val="12"/>
          <w:spacing w:val="7"/>
        </w:rPr>
        <w:t>Learning,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7"/>
        </w:rPr>
        <w:t>AutoML,</w:t>
      </w:r>
      <w:r>
        <w:rPr>
          <w:sz w:val="12"/>
          <w:szCs w:val="12"/>
          <w:spacing w:val="28"/>
          <w:w w:val="103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Science, Transfer Learning, and IoT, with additional focus areas in AI-based Energy and Computer Visi</w:t>
      </w:r>
      <w:r>
        <w:rPr>
          <w:sz w:val="12"/>
          <w:szCs w:val="12"/>
          <w:spacing w:val="6"/>
        </w:rPr>
        <w:t>on. To date, he has authored more than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07 journal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9"/>
        </w:rPr>
        <w:t>articles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9"/>
        </w:rPr>
        <w:t>and</w:t>
      </w:r>
      <w:r>
        <w:rPr>
          <w:sz w:val="12"/>
          <w:szCs w:val="12"/>
          <w:spacing w:val="29"/>
        </w:rPr>
        <w:t xml:space="preserve"> </w:t>
      </w:r>
      <w:r>
        <w:rPr>
          <w:sz w:val="12"/>
          <w:szCs w:val="12"/>
          <w:spacing w:val="9"/>
        </w:rPr>
        <w:t>13</w:t>
      </w:r>
      <w:r>
        <w:rPr>
          <w:sz w:val="12"/>
          <w:szCs w:val="12"/>
          <w:spacing w:val="24"/>
          <w:w w:val="103"/>
        </w:rPr>
        <w:t xml:space="preserve"> </w:t>
      </w:r>
      <w:r>
        <w:rPr>
          <w:sz w:val="12"/>
          <w:szCs w:val="12"/>
          <w:spacing w:val="9"/>
        </w:rPr>
        <w:t>co</w:t>
      </w:r>
      <w:r>
        <w:rPr>
          <w:sz w:val="12"/>
          <w:szCs w:val="12"/>
          <w:spacing w:val="8"/>
        </w:rPr>
        <w:t>nference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papers.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recognition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8"/>
        </w:rPr>
        <w:t>of his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8"/>
        </w:rPr>
        <w:t>outstanding</w:t>
      </w:r>
      <w:r>
        <w:rPr>
          <w:sz w:val="12"/>
          <w:szCs w:val="12"/>
          <w:spacing w:val="24"/>
        </w:rPr>
        <w:t xml:space="preserve"> </w:t>
      </w:r>
      <w:r>
        <w:rPr>
          <w:sz w:val="12"/>
          <w:szCs w:val="12"/>
          <w:spacing w:val="8"/>
        </w:rPr>
        <w:t>research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8"/>
        </w:rPr>
        <w:t>contributions,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he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8"/>
        </w:rPr>
        <w:t>was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8"/>
        </w:rPr>
        <w:t>honored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8"/>
        </w:rPr>
        <w:t>with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8"/>
        </w:rPr>
        <w:t>title</w:t>
      </w:r>
      <w:r>
        <w:rPr>
          <w:sz w:val="12"/>
          <w:szCs w:val="12"/>
          <w:spacing w:val="24"/>
          <w:w w:val="102"/>
        </w:rPr>
        <w:t xml:space="preserve"> </w:t>
      </w:r>
      <w:r>
        <w:rPr>
          <w:sz w:val="12"/>
          <w:szCs w:val="12"/>
          <w:spacing w:val="8"/>
        </w:rPr>
        <w:t>of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Researcher by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Daffodil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International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University in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8"/>
        </w:rPr>
        <w:t>2021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spacing w:val="8"/>
        </w:rPr>
        <w:t>&amp; </w:t>
      </w:r>
      <w:r>
        <w:rPr>
          <w:sz w:val="12"/>
          <w:szCs w:val="12"/>
          <w:spacing w:val="8"/>
        </w:rPr>
        <w:t>2022.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Email:</w:t>
      </w:r>
      <w:hyperlink w:history="true" r:id="rId408">
        <w:r>
          <w:rPr>
            <w:sz w:val="12"/>
            <w:szCs w:val="12"/>
            <w:color w:val="0D7FAC"/>
            <w:spacing w:val="8"/>
          </w:rPr>
          <w:t>deep</w:t>
        </w:r>
        <w:r>
          <w:rPr>
            <w:sz w:val="12"/>
            <w:szCs w:val="12"/>
            <w:color w:val="0D7FAC"/>
            <w:spacing w:val="7"/>
          </w:rPr>
          <w:t>lab43@gmail.com</w:t>
        </w:r>
      </w:hyperlink>
      <w:r>
        <w:rPr>
          <w:sz w:val="12"/>
          <w:szCs w:val="12"/>
          <w:spacing w:val="7"/>
        </w:rPr>
        <w:t>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1496" w:right="8" w:hanging="1"/>
        <w:spacing w:before="35" w:line="264" w:lineRule="auto"/>
        <w:jc w:val="both"/>
        <w:rPr>
          <w:sz w:val="12"/>
          <w:szCs w:val="12"/>
        </w:rPr>
      </w:pPr>
      <w:r>
        <w:drawing>
          <wp:anchor distT="0" distB="0" distL="0" distR="0" simplePos="0" relativeHeight="252779520" behindDoc="0" locked="0" layoutInCell="1" allowOverlap="1">
            <wp:simplePos x="0" y="0"/>
            <wp:positionH relativeFrom="column">
              <wp:posOffset>1147</wp:posOffset>
            </wp:positionH>
            <wp:positionV relativeFrom="paragraph">
              <wp:posOffset>38335</wp:posOffset>
            </wp:positionV>
            <wp:extent cx="901712" cy="1135443"/>
            <wp:effectExtent l="0" t="0" r="0" b="0"/>
            <wp:wrapNone/>
            <wp:docPr id="250" name="IM 250"/>
            <wp:cNvGraphicFramePr/>
            <a:graphic>
              <a:graphicData uri="http://schemas.openxmlformats.org/drawingml/2006/picture">
                <pic:pic>
                  <pic:nvPicPr>
                    <pic:cNvPr id="250" name="IM 250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712" cy="1135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spacing w:val="7"/>
        </w:rPr>
        <w:t>Md.</w:t>
      </w:r>
      <w:r>
        <w:rPr>
          <w:rFonts w:ascii="Arial" w:hAnsi="Arial" w:eastAsia="Arial" w:cs="Arial"/>
          <w:sz w:val="12"/>
          <w:szCs w:val="12"/>
          <w:spacing w:val="29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Shamiul</w:t>
      </w:r>
      <w:r>
        <w:rPr>
          <w:rFonts w:ascii="Arial" w:hAnsi="Arial" w:eastAsia="Arial" w:cs="Arial"/>
          <w:sz w:val="12"/>
          <w:szCs w:val="12"/>
          <w:spacing w:val="17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Islam</w:t>
      </w:r>
      <w:r>
        <w:rPr>
          <w:rFonts w:ascii="Arial" w:hAnsi="Arial" w:eastAsia="Arial" w:cs="Arial"/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7"/>
        </w:rPr>
        <w:t>received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B.S.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7"/>
        </w:rPr>
        <w:t>degree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Computer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Science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7"/>
        </w:rPr>
        <w:t>Engineering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from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7"/>
        </w:rPr>
        <w:t>Bangladesh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7"/>
        </w:rPr>
        <w:t>University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Business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&amp;</w:t>
      </w:r>
      <w:r>
        <w:rPr>
          <w:rFonts w:ascii="Arial" w:hAnsi="Arial" w:eastAsia="Arial" w:cs="Arial"/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7"/>
        </w:rPr>
        <w:t>Technology,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Dhaka, Bangladesh in 202</w:t>
      </w:r>
      <w:r>
        <w:rPr>
          <w:sz w:val="12"/>
          <w:szCs w:val="12"/>
          <w:spacing w:val="6"/>
        </w:rPr>
        <w:t>3. His main research interest ﬁelds are Deep Learning, Machine Learning,</w:t>
      </w:r>
      <w:r>
        <w:rPr>
          <w:sz w:val="12"/>
          <w:szCs w:val="12"/>
          <w:spacing w:val="-2"/>
        </w:rPr>
        <w:t xml:space="preserve"> </w:t>
      </w:r>
      <w:r>
        <w:rPr>
          <w:sz w:val="12"/>
          <w:szCs w:val="12"/>
          <w:spacing w:val="6"/>
        </w:rPr>
        <w:t>AutoML, Cyber Security, Transfer Learning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6"/>
        </w:rPr>
        <w:t>and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6"/>
        </w:rPr>
        <w:t>IoT.</w:t>
      </w:r>
    </w:p>
    <w:p>
      <w:pPr>
        <w:spacing w:line="264" w:lineRule="auto"/>
        <w:sectPr>
          <w:footerReference w:type="default" r:id="rId382"/>
          <w:pgSz w:w="10886" w:h="14854"/>
          <w:pgMar w:top="400" w:right="771" w:bottom="792" w:left="778" w:header="0" w:footer="678" w:gutter="0"/>
        </w:sectPr>
        <w:rPr>
          <w:sz w:val="12"/>
          <w:szCs w:val="12"/>
        </w:rPr>
      </w:pPr>
    </w:p>
    <w:p>
      <w:pPr>
        <w:spacing w:before="260" w:line="209" w:lineRule="auto"/>
        <w:rPr>
          <w:rFonts w:ascii="Malgun Gothic" w:hAnsi="Malgun Gothic" w:eastAsia="Malgun Gothic" w:cs="Malgun Gothic"/>
          <w:sz w:val="12"/>
          <w:szCs w:val="12"/>
        </w:rPr>
      </w:pPr>
      <w:r>
        <w:rPr>
          <w:rFonts w:ascii="Malgun Gothic" w:hAnsi="Malgun Gothic" w:eastAsia="Malgun Gothic" w:cs="Malgun Gothic"/>
          <w:sz w:val="12"/>
          <w:szCs w:val="12"/>
          <w:spacing w:val="1"/>
        </w:rPr>
        <w:t>I. </w:t>
      </w:r>
      <w:r>
        <w:rPr>
          <w:rFonts w:ascii="Malgun Gothic" w:hAnsi="Malgun Gothic" w:eastAsia="Malgun Gothic" w:cs="Malgun Gothic"/>
          <w:sz w:val="12"/>
          <w:szCs w:val="12"/>
        </w:rPr>
        <w:t>Salehin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et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 xml:space="preserve"> </w:t>
      </w:r>
      <w:r>
        <w:rPr>
          <w:rFonts w:ascii="Malgun Gothic" w:hAnsi="Malgun Gothic" w:eastAsia="Malgun Gothic" w:cs="Malgun Gothic"/>
          <w:sz w:val="12"/>
          <w:szCs w:val="12"/>
        </w:rPr>
        <w:t>al</w:t>
      </w:r>
      <w:r>
        <w:rPr>
          <w:rFonts w:ascii="Malgun Gothic" w:hAnsi="Malgun Gothic" w:eastAsia="Malgun Gothic" w:cs="Malgun Gothic"/>
          <w:sz w:val="12"/>
          <w:szCs w:val="12"/>
          <w:spacing w:val="1"/>
        </w:rPr>
        <w:t>.                                                                                         </w:t>
      </w:r>
      <w:r>
        <w:rPr>
          <w:rFonts w:ascii="Malgun Gothic" w:hAnsi="Malgun Gothic" w:eastAsia="Malgun Gothic" w:cs="Malgun Gothic"/>
          <w:sz w:val="12"/>
          <w:szCs w:val="12"/>
        </w:rPr>
        <w:t xml:space="preserve">                                        Journal of Information and Intelligence 2 (2024) 52</w:t>
      </w:r>
      <w:r>
        <w:rPr>
          <w:rFonts w:ascii="Arial" w:hAnsi="Arial" w:eastAsia="Arial" w:cs="Arial"/>
          <w:sz w:val="12"/>
          <w:szCs w:val="12"/>
        </w:rPr>
        <w:t>–</w:t>
      </w:r>
      <w:r>
        <w:rPr>
          <w:rFonts w:ascii="Malgun Gothic" w:hAnsi="Malgun Gothic" w:eastAsia="Malgun Gothic" w:cs="Malgun Gothic"/>
          <w:sz w:val="12"/>
          <w:szCs w:val="12"/>
        </w:rPr>
        <w:t>81</w:t>
      </w:r>
    </w:p>
    <w:p>
      <w:pPr>
        <w:pStyle w:val="BodyText"/>
        <w:ind w:left="1496" w:right="8" w:hanging="1"/>
        <w:spacing w:before="168" w:line="258" w:lineRule="auto"/>
        <w:jc w:val="both"/>
        <w:rPr>
          <w:sz w:val="12"/>
          <w:szCs w:val="12"/>
        </w:rPr>
      </w:pPr>
      <w:r>
        <w:drawing>
          <wp:anchor distT="0" distB="0" distL="0" distR="0" simplePos="0" relativeHeight="252839936" behindDoc="0" locked="0" layoutInCell="1" allowOverlap="1">
            <wp:simplePos x="0" y="0"/>
            <wp:positionH relativeFrom="column">
              <wp:posOffset>1139</wp:posOffset>
            </wp:positionH>
            <wp:positionV relativeFrom="paragraph">
              <wp:posOffset>112516</wp:posOffset>
            </wp:positionV>
            <wp:extent cx="899274" cy="1092961"/>
            <wp:effectExtent l="0" t="0" r="0" b="0"/>
            <wp:wrapNone/>
            <wp:docPr id="252" name="IM 252"/>
            <wp:cNvGraphicFramePr/>
            <a:graphic>
              <a:graphicData uri="http://schemas.openxmlformats.org/drawingml/2006/picture">
                <pic:pic>
                  <pic:nvPicPr>
                    <pic:cNvPr id="252" name="IM 252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9274" cy="1092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spacing w:val="8"/>
        </w:rPr>
        <w:t>Pritom Saha </w:t>
      </w:r>
      <w:r>
        <w:rPr>
          <w:sz w:val="12"/>
          <w:szCs w:val="12"/>
          <w:spacing w:val="8"/>
        </w:rPr>
        <w:t>received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his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Bachelor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of Science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degree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fro</w:t>
      </w:r>
      <w:r>
        <w:rPr>
          <w:sz w:val="12"/>
          <w:szCs w:val="12"/>
          <w:spacing w:val="7"/>
        </w:rPr>
        <w:t>m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7"/>
        </w:rPr>
        <w:t>the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7"/>
        </w:rPr>
        <w:t>Department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of Computer</w:t>
      </w:r>
      <w:r>
        <w:rPr>
          <w:sz w:val="12"/>
          <w:szCs w:val="12"/>
          <w:spacing w:val="18"/>
        </w:rPr>
        <w:t xml:space="preserve"> </w:t>
      </w:r>
      <w:r>
        <w:rPr>
          <w:sz w:val="12"/>
          <w:szCs w:val="12"/>
          <w:spacing w:val="7"/>
        </w:rPr>
        <w:t>Science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7"/>
        </w:rPr>
        <w:t>Engineering</w:t>
      </w:r>
      <w:r>
        <w:rPr>
          <w:sz w:val="12"/>
          <w:szCs w:val="12"/>
          <w:spacing w:val="18"/>
          <w:w w:val="101"/>
        </w:rPr>
        <w:t xml:space="preserve"> </w:t>
      </w:r>
      <w:r>
        <w:rPr>
          <w:sz w:val="12"/>
          <w:szCs w:val="12"/>
          <w:spacing w:val="7"/>
        </w:rPr>
        <w:t>at</w:t>
      </w:r>
      <w:r>
        <w:rPr>
          <w:sz w:val="12"/>
          <w:szCs w:val="12"/>
          <w:spacing w:val="15"/>
          <w:w w:val="101"/>
        </w:rPr>
        <w:t xml:space="preserve"> </w:t>
      </w:r>
      <w:r>
        <w:rPr>
          <w:sz w:val="12"/>
          <w:szCs w:val="12"/>
          <w:spacing w:val="7"/>
        </w:rPr>
        <w:t>Daffodil</w:t>
      </w:r>
      <w:r>
        <w:rPr>
          <w:sz w:val="12"/>
          <w:szCs w:val="12"/>
          <w:spacing w:val="17"/>
          <w:w w:val="103"/>
        </w:rPr>
        <w:t xml:space="preserve"> </w:t>
      </w:r>
      <w:r>
        <w:rPr>
          <w:sz w:val="12"/>
          <w:szCs w:val="12"/>
          <w:spacing w:val="7"/>
        </w:rPr>
        <w:t>International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University, Dhaka, Bangladesh in 2022. His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8"/>
        </w:rPr>
        <w:t>resea</w:t>
      </w:r>
      <w:r>
        <w:rPr>
          <w:sz w:val="12"/>
          <w:szCs w:val="12"/>
          <w:spacing w:val="7"/>
        </w:rPr>
        <w:t>rch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7"/>
        </w:rPr>
        <w:t>interest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7"/>
        </w:rPr>
        <w:t>lies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8"/>
          <w:w w:val="102"/>
        </w:rPr>
        <w:t xml:space="preserve"> </w:t>
      </w:r>
      <w:r>
        <w:rPr>
          <w:sz w:val="12"/>
          <w:szCs w:val="12"/>
          <w:spacing w:val="7"/>
        </w:rPr>
        <w:t>machine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learning,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deep</w:t>
      </w:r>
      <w:r>
        <w:rPr>
          <w:sz w:val="12"/>
          <w:szCs w:val="12"/>
          <w:spacing w:val="10"/>
          <w:w w:val="101"/>
        </w:rPr>
        <w:t xml:space="preserve"> </w:t>
      </w:r>
      <w:r>
        <w:rPr>
          <w:sz w:val="12"/>
          <w:szCs w:val="12"/>
          <w:spacing w:val="7"/>
        </w:rPr>
        <w:t>learning,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analysis,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IoT.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Currently,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7"/>
        </w:rPr>
        <w:t>he</w:t>
      </w:r>
      <w:r>
        <w:rPr>
          <w:sz w:val="12"/>
          <w:szCs w:val="12"/>
          <w:spacing w:val="11"/>
          <w:w w:val="101"/>
        </w:rPr>
        <w:t xml:space="preserve"> </w:t>
      </w:r>
      <w:r>
        <w:rPr>
          <w:sz w:val="12"/>
          <w:szCs w:val="12"/>
          <w:spacing w:val="7"/>
        </w:rPr>
        <w:t>is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9"/>
        </w:rPr>
        <w:t>collaborating with many researchers in th</w:t>
      </w:r>
      <w:r>
        <w:rPr>
          <w:sz w:val="12"/>
          <w:szCs w:val="12"/>
          <w:spacing w:val="8"/>
        </w:rPr>
        <w:t>e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ﬁeld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of computer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science.Email:</w:t>
      </w:r>
      <w:r>
        <w:rPr>
          <w:sz w:val="12"/>
          <w:szCs w:val="12"/>
          <w:spacing w:val="9"/>
          <w:w w:val="101"/>
        </w:rPr>
        <w:t xml:space="preserve"> </w:t>
      </w:r>
      <w:hyperlink w:history="true" r:id="rId412">
        <w:r>
          <w:rPr>
            <w:sz w:val="12"/>
            <w:szCs w:val="12"/>
            <w:color w:val="0D7FAC"/>
            <w:spacing w:val="8"/>
          </w:rPr>
          <w:t>pritom15-1807@diu.edu.bd</w:t>
        </w:r>
      </w:hyperlink>
      <w:r>
        <w:rPr>
          <w:sz w:val="12"/>
          <w:szCs w:val="12"/>
          <w:spacing w:val="8"/>
        </w:rPr>
        <w:t>.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pStyle w:val="BodyText"/>
        <w:ind w:left="1495" w:right="8" w:firstLine="1"/>
        <w:spacing w:before="34" w:line="270" w:lineRule="auto"/>
        <w:jc w:val="both"/>
        <w:rPr>
          <w:sz w:val="12"/>
          <w:szCs w:val="12"/>
        </w:rPr>
      </w:pPr>
      <w:r>
        <w:drawing>
          <wp:anchor distT="0" distB="0" distL="0" distR="0" simplePos="0" relativeHeight="252840960" behindDoc="0" locked="0" layoutInCell="1" allowOverlap="1">
            <wp:simplePos x="0" y="0"/>
            <wp:positionH relativeFrom="column">
              <wp:posOffset>1139</wp:posOffset>
            </wp:positionH>
            <wp:positionV relativeFrom="paragraph">
              <wp:posOffset>27095</wp:posOffset>
            </wp:positionV>
            <wp:extent cx="901712" cy="1089355"/>
            <wp:effectExtent l="0" t="0" r="0" b="0"/>
            <wp:wrapNone/>
            <wp:docPr id="254" name="IM 254"/>
            <wp:cNvGraphicFramePr/>
            <a:graphic>
              <a:graphicData uri="http://schemas.openxmlformats.org/drawingml/2006/picture">
                <pic:pic>
                  <pic:nvPicPr>
                    <pic:cNvPr id="254" name="IM 254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712" cy="108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spacing w:val="7"/>
        </w:rPr>
        <w:t>S. M. Noman </w:t>
      </w:r>
      <w:r>
        <w:rPr>
          <w:sz w:val="12"/>
          <w:szCs w:val="12"/>
          <w:spacing w:val="7"/>
        </w:rPr>
        <w:t>obtained his Bachelor of</w:t>
      </w:r>
      <w:r>
        <w:rPr>
          <w:sz w:val="12"/>
          <w:szCs w:val="12"/>
          <w:spacing w:val="-5"/>
        </w:rPr>
        <w:t xml:space="preserve"> </w:t>
      </w:r>
      <w:r>
        <w:rPr>
          <w:sz w:val="12"/>
          <w:szCs w:val="12"/>
          <w:spacing w:val="7"/>
        </w:rPr>
        <w:t>Science in Engineering de</w:t>
      </w:r>
      <w:r>
        <w:rPr>
          <w:sz w:val="12"/>
          <w:szCs w:val="12"/>
          <w:spacing w:val="6"/>
        </w:rPr>
        <w:t>gree from the Department of</w:t>
      </w:r>
      <w:r>
        <w:rPr>
          <w:sz w:val="12"/>
          <w:szCs w:val="12"/>
          <w:spacing w:val="-5"/>
        </w:rPr>
        <w:t xml:space="preserve"> </w:t>
      </w:r>
      <w:r>
        <w:rPr>
          <w:sz w:val="12"/>
          <w:szCs w:val="12"/>
          <w:spacing w:val="6"/>
        </w:rPr>
        <w:t>Electrical and Electronic Engineering at Daffodil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International University. Currently, he is studying MEng </w:t>
      </w:r>
      <w:r>
        <w:rPr>
          <w:sz w:val="12"/>
          <w:szCs w:val="12"/>
          <w:spacing w:val="6"/>
        </w:rPr>
        <w:t>in Renewable Energy at the Frankfurt University of</w:t>
      </w:r>
      <w:r>
        <w:rPr>
          <w:sz w:val="12"/>
          <w:szCs w:val="12"/>
          <w:spacing w:val="-9"/>
        </w:rPr>
        <w:t xml:space="preserve"> </w:t>
      </w:r>
      <w:r>
        <w:rPr>
          <w:sz w:val="12"/>
          <w:szCs w:val="12"/>
          <w:spacing w:val="6"/>
        </w:rPr>
        <w:t>Applied Science, Germany. He has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completed a PMP course and more than three years of</w:t>
      </w:r>
      <w:r>
        <w:rPr>
          <w:sz w:val="12"/>
          <w:szCs w:val="12"/>
          <w:spacing w:val="-5"/>
        </w:rPr>
        <w:t xml:space="preserve"> </w:t>
      </w:r>
      <w:r>
        <w:rPr>
          <w:sz w:val="12"/>
          <w:szCs w:val="12"/>
          <w:spacing w:val="8"/>
        </w:rPr>
        <w:t>practical experience in energy and sustai</w:t>
      </w:r>
      <w:r>
        <w:rPr>
          <w:sz w:val="12"/>
          <w:szCs w:val="12"/>
          <w:spacing w:val="7"/>
        </w:rPr>
        <w:t>nable development projects. He was a Student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Member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of IEEE,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IEEE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Power</w:t>
      </w:r>
      <w:r>
        <w:rPr>
          <w:sz w:val="12"/>
          <w:szCs w:val="12"/>
          <w:spacing w:val="14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&amp; </w:t>
      </w:r>
      <w:r>
        <w:rPr>
          <w:sz w:val="12"/>
          <w:szCs w:val="12"/>
          <w:spacing w:val="7"/>
        </w:rPr>
        <w:t>Energy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Society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and worked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7"/>
        </w:rPr>
        <w:t>different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social volunteer</w:t>
      </w:r>
      <w:r>
        <w:rPr>
          <w:sz w:val="12"/>
          <w:szCs w:val="12"/>
          <w:spacing w:val="13"/>
          <w:w w:val="103"/>
        </w:rPr>
        <w:t xml:space="preserve"> </w:t>
      </w:r>
      <w:r>
        <w:rPr>
          <w:sz w:val="12"/>
          <w:szCs w:val="12"/>
          <w:spacing w:val="7"/>
        </w:rPr>
        <w:t>activities.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He has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deep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passio</w:t>
      </w:r>
      <w:r>
        <w:rPr>
          <w:sz w:val="12"/>
          <w:szCs w:val="12"/>
          <w:spacing w:val="6"/>
        </w:rPr>
        <w:t>n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6"/>
        </w:rPr>
        <w:t>for AI</w:t>
      </w:r>
      <w:r>
        <w:rPr>
          <w:sz w:val="12"/>
          <w:szCs w:val="12"/>
          <w:spacing w:val="14"/>
        </w:rPr>
        <w:t xml:space="preserve"> </w:t>
      </w:r>
      <w:r>
        <w:rPr>
          <w:sz w:val="12"/>
          <w:szCs w:val="12"/>
          <w:spacing w:val="6"/>
        </w:rPr>
        <w:t>and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6"/>
        </w:rPr>
        <w:t>energy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research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technology.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He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8"/>
        </w:rPr>
        <w:t>has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published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8"/>
        </w:rPr>
        <w:t>reputed journal</w:t>
      </w:r>
      <w:r>
        <w:rPr>
          <w:sz w:val="12"/>
          <w:szCs w:val="12"/>
          <w:spacing w:val="22"/>
          <w:w w:val="103"/>
        </w:rPr>
        <w:t xml:space="preserve"> </w:t>
      </w:r>
      <w:r>
        <w:rPr>
          <w:sz w:val="12"/>
          <w:szCs w:val="12"/>
          <w:spacing w:val="8"/>
        </w:rPr>
        <w:t>article</w:t>
      </w:r>
      <w:r>
        <w:rPr>
          <w:sz w:val="12"/>
          <w:szCs w:val="12"/>
          <w:spacing w:val="22"/>
          <w:w w:val="103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international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8"/>
        </w:rPr>
        <w:t>conference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papers.</w:t>
      </w:r>
      <w:r>
        <w:rPr>
          <w:sz w:val="12"/>
          <w:szCs w:val="12"/>
          <w:spacing w:val="23"/>
          <w:w w:val="102"/>
        </w:rPr>
        <w:t xml:space="preserve"> </w:t>
      </w:r>
      <w:r>
        <w:rPr>
          <w:sz w:val="12"/>
          <w:szCs w:val="12"/>
          <w:spacing w:val="8"/>
        </w:rPr>
        <w:t>His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8"/>
        </w:rPr>
        <w:t>research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specialty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intere</w:t>
      </w:r>
      <w:r>
        <w:rPr>
          <w:sz w:val="12"/>
          <w:szCs w:val="12"/>
          <w:spacing w:val="7"/>
        </w:rPr>
        <w:t>sts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include</w:t>
      </w:r>
      <w:r>
        <w:rPr>
          <w:sz w:val="12"/>
          <w:szCs w:val="12"/>
          <w:spacing w:val="25"/>
          <w:w w:val="103"/>
        </w:rPr>
        <w:t xml:space="preserve"> </w:t>
      </w:r>
      <w:r>
        <w:rPr>
          <w:sz w:val="12"/>
          <w:szCs w:val="12"/>
          <w:spacing w:val="7"/>
        </w:rPr>
        <w:t>Renewable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7"/>
        </w:rPr>
        <w:t>Energy,</w:t>
      </w:r>
      <w:r>
        <w:rPr>
          <w:sz w:val="12"/>
          <w:szCs w:val="12"/>
          <w:spacing w:val="27"/>
        </w:rPr>
        <w:t xml:space="preserve"> </w:t>
      </w:r>
      <w:r>
        <w:rPr>
          <w:sz w:val="12"/>
          <w:szCs w:val="12"/>
          <w:spacing w:val="7"/>
        </w:rPr>
        <w:t>Grid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7"/>
        </w:rPr>
        <w:t>Integration</w:t>
      </w:r>
      <w:r>
        <w:rPr>
          <w:sz w:val="12"/>
          <w:szCs w:val="12"/>
          <w:spacing w:val="27"/>
          <w:w w:val="101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26"/>
          <w:w w:val="101"/>
        </w:rPr>
        <w:t xml:space="preserve"> </w:t>
      </w:r>
      <w:r>
        <w:rPr>
          <w:sz w:val="12"/>
          <w:szCs w:val="12"/>
          <w:spacing w:val="7"/>
        </w:rPr>
        <w:t>Smart</w:t>
      </w:r>
      <w:r>
        <w:rPr>
          <w:sz w:val="12"/>
          <w:szCs w:val="12"/>
          <w:spacing w:val="25"/>
          <w:w w:val="103"/>
        </w:rPr>
        <w:t xml:space="preserve"> </w:t>
      </w:r>
      <w:r>
        <w:rPr>
          <w:sz w:val="12"/>
          <w:szCs w:val="12"/>
          <w:spacing w:val="7"/>
        </w:rPr>
        <w:t>Grids,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7"/>
        </w:rPr>
        <w:t>Energy</w:t>
      </w:r>
      <w:r>
        <w:rPr>
          <w:sz w:val="12"/>
          <w:szCs w:val="12"/>
          <w:spacing w:val="26"/>
          <w:w w:val="102"/>
        </w:rPr>
        <w:t xml:space="preserve"> </w:t>
      </w:r>
      <w:r>
        <w:rPr>
          <w:sz w:val="12"/>
          <w:szCs w:val="12"/>
          <w:spacing w:val="7"/>
        </w:rPr>
        <w:t>Efﬁciency,</w:t>
      </w:r>
      <w:r>
        <w:rPr>
          <w:sz w:val="12"/>
          <w:szCs w:val="12"/>
          <w:spacing w:val="26"/>
        </w:rPr>
        <w:t xml:space="preserve"> </w:t>
      </w:r>
      <w:r>
        <w:rPr>
          <w:sz w:val="12"/>
          <w:szCs w:val="12"/>
          <w:spacing w:val="7"/>
        </w:rPr>
        <w:t>Energy</w:t>
      </w:r>
      <w:r>
        <w:rPr>
          <w:sz w:val="12"/>
          <w:szCs w:val="12"/>
          <w:spacing w:val="24"/>
          <w:w w:val="101"/>
        </w:rPr>
        <w:t xml:space="preserve"> </w:t>
      </w:r>
      <w:r>
        <w:rPr>
          <w:sz w:val="12"/>
          <w:szCs w:val="12"/>
          <w:spacing w:val="7"/>
        </w:rPr>
        <w:t>Policy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25"/>
          <w:w w:val="102"/>
        </w:rPr>
        <w:t xml:space="preserve"> </w:t>
      </w:r>
      <w:r>
        <w:rPr>
          <w:sz w:val="12"/>
          <w:szCs w:val="12"/>
          <w:spacing w:val="7"/>
        </w:rPr>
        <w:t>Economics,</w:t>
      </w:r>
      <w:r>
        <w:rPr>
          <w:sz w:val="12"/>
          <w:szCs w:val="12"/>
          <w:spacing w:val="24"/>
          <w:w w:val="103"/>
        </w:rPr>
        <w:t xml:space="preserve"> </w:t>
      </w:r>
      <w:r>
        <w:rPr>
          <w:sz w:val="12"/>
          <w:szCs w:val="12"/>
          <w:spacing w:val="7"/>
        </w:rPr>
        <w:t>Deep</w:t>
      </w:r>
      <w:r>
        <w:rPr>
          <w:sz w:val="12"/>
          <w:szCs w:val="12"/>
          <w:spacing w:val="25"/>
        </w:rPr>
        <w:t xml:space="preserve"> </w:t>
      </w:r>
      <w:r>
        <w:rPr>
          <w:sz w:val="12"/>
          <w:szCs w:val="12"/>
          <w:spacing w:val="7"/>
        </w:rPr>
        <w:t>L</w:t>
      </w:r>
      <w:r>
        <w:rPr>
          <w:sz w:val="12"/>
          <w:szCs w:val="12"/>
          <w:spacing w:val="6"/>
        </w:rPr>
        <w:t>earning,</w:t>
      </w:r>
      <w:r>
        <w:rPr>
          <w:sz w:val="12"/>
          <w:szCs w:val="12"/>
          <w:spacing w:val="25"/>
          <w:w w:val="101"/>
        </w:rPr>
        <w:t xml:space="preserve"> </w:t>
      </w:r>
      <w:r>
        <w:rPr>
          <w:sz w:val="12"/>
          <w:szCs w:val="12"/>
          <w:spacing w:val="6"/>
        </w:rPr>
        <w:t>Machine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Learning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8"/>
        </w:rPr>
        <w:t>IoT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8"/>
        </w:rPr>
        <w:t>systems</w:t>
      </w:r>
      <w:r>
        <w:rPr>
          <w:sz w:val="12"/>
          <w:szCs w:val="12"/>
          <w:spacing w:val="7"/>
        </w:rPr>
        <w:t>.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He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7"/>
        </w:rPr>
        <w:t>received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7"/>
        </w:rPr>
        <w:t>recognition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from</w:t>
      </w:r>
      <w:r>
        <w:rPr>
          <w:sz w:val="12"/>
          <w:szCs w:val="12"/>
          <w:spacing w:val="20"/>
          <w:w w:val="103"/>
        </w:rPr>
        <w:t xml:space="preserve"> </w:t>
      </w:r>
      <w:r>
        <w:rPr>
          <w:sz w:val="12"/>
          <w:szCs w:val="12"/>
          <w:spacing w:val="7"/>
        </w:rPr>
        <w:t>the</w:t>
      </w:r>
      <w:r>
        <w:rPr>
          <w:sz w:val="12"/>
          <w:szCs w:val="12"/>
          <w:spacing w:val="20"/>
          <w:w w:val="102"/>
        </w:rPr>
        <w:t xml:space="preserve"> </w:t>
      </w:r>
      <w:r>
        <w:rPr>
          <w:sz w:val="12"/>
          <w:szCs w:val="12"/>
          <w:spacing w:val="7"/>
        </w:rPr>
        <w:t>research</w:t>
      </w:r>
      <w:r>
        <w:rPr>
          <w:sz w:val="12"/>
          <w:szCs w:val="12"/>
          <w:spacing w:val="21"/>
          <w:w w:val="103"/>
        </w:rPr>
        <w:t xml:space="preserve"> </w:t>
      </w:r>
      <w:r>
        <w:rPr>
          <w:sz w:val="12"/>
          <w:szCs w:val="12"/>
          <w:spacing w:val="7"/>
        </w:rPr>
        <w:t>division</w:t>
      </w:r>
      <w:r>
        <w:rPr>
          <w:sz w:val="12"/>
          <w:szCs w:val="12"/>
          <w:spacing w:val="23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Daffodil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International</w:t>
      </w:r>
      <w:r>
        <w:rPr>
          <w:sz w:val="12"/>
          <w:szCs w:val="12"/>
          <w:spacing w:val="22"/>
          <w:w w:val="102"/>
        </w:rPr>
        <w:t xml:space="preserve"> </w:t>
      </w:r>
      <w:r>
        <w:rPr>
          <w:sz w:val="12"/>
          <w:szCs w:val="12"/>
          <w:spacing w:val="7"/>
        </w:rPr>
        <w:t>University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23"/>
          <w:w w:val="101"/>
        </w:rPr>
        <w:t xml:space="preserve"> </w:t>
      </w:r>
      <w:r>
        <w:rPr>
          <w:sz w:val="12"/>
          <w:szCs w:val="12"/>
          <w:spacing w:val="7"/>
        </w:rPr>
        <w:t>2021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7"/>
        </w:rPr>
        <w:t>for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7"/>
        </w:rPr>
        <w:t>a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7"/>
        </w:rPr>
        <w:t>fabulous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research publication.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1495" w:right="9" w:hanging="2"/>
        <w:spacing w:before="36" w:line="260" w:lineRule="auto"/>
        <w:rPr>
          <w:sz w:val="12"/>
          <w:szCs w:val="12"/>
        </w:rPr>
      </w:pPr>
      <w:r>
        <w:drawing>
          <wp:anchor distT="0" distB="0" distL="0" distR="0" simplePos="0" relativeHeight="252838912" behindDoc="0" locked="0" layoutInCell="1" allowOverlap="1">
            <wp:simplePos x="0" y="0"/>
            <wp:positionH relativeFrom="column">
              <wp:posOffset>1139</wp:posOffset>
            </wp:positionH>
            <wp:positionV relativeFrom="paragraph">
              <wp:posOffset>38650</wp:posOffset>
            </wp:positionV>
            <wp:extent cx="899274" cy="1104481"/>
            <wp:effectExtent l="0" t="0" r="0" b="0"/>
            <wp:wrapNone/>
            <wp:docPr id="256" name="IM 256"/>
            <wp:cNvGraphicFramePr/>
            <a:graphic>
              <a:graphicData uri="http://schemas.openxmlformats.org/drawingml/2006/picture">
                <pic:pic>
                  <pic:nvPicPr>
                    <pic:cNvPr id="256" name="IM 256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9274" cy="1104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spacing w:val="7"/>
        </w:rPr>
        <w:t>Azra</w:t>
      </w:r>
      <w:r>
        <w:rPr>
          <w:rFonts w:ascii="Arial" w:hAnsi="Arial" w:eastAsia="Arial" w:cs="Arial"/>
          <w:sz w:val="12"/>
          <w:szCs w:val="12"/>
          <w:spacing w:val="-4"/>
        </w:rPr>
        <w:t xml:space="preserve"> </w:t>
      </w:r>
      <w:r>
        <w:rPr>
          <w:rFonts w:ascii="Arial" w:hAnsi="Arial" w:eastAsia="Arial" w:cs="Arial"/>
          <w:sz w:val="12"/>
          <w:szCs w:val="12"/>
          <w:spacing w:val="7"/>
        </w:rPr>
        <w:t>Tuni </w:t>
      </w:r>
      <w:r>
        <w:rPr>
          <w:sz w:val="12"/>
          <w:szCs w:val="12"/>
          <w:spacing w:val="7"/>
        </w:rPr>
        <w:t>obtained her Bachelor of</w:t>
      </w:r>
      <w:r>
        <w:rPr>
          <w:sz w:val="12"/>
          <w:szCs w:val="12"/>
          <w:spacing w:val="-7"/>
        </w:rPr>
        <w:t xml:space="preserve"> </w:t>
      </w:r>
      <w:r>
        <w:rPr>
          <w:sz w:val="12"/>
          <w:szCs w:val="12"/>
          <w:spacing w:val="7"/>
        </w:rPr>
        <w:t>Science in Computer Science and Engin</w:t>
      </w:r>
      <w:r>
        <w:rPr>
          <w:sz w:val="12"/>
          <w:szCs w:val="12"/>
          <w:spacing w:val="6"/>
        </w:rPr>
        <w:t>eering, from the University of</w:t>
      </w:r>
      <w:r>
        <w:rPr>
          <w:sz w:val="12"/>
          <w:szCs w:val="12"/>
          <w:spacing w:val="-9"/>
        </w:rPr>
        <w:t xml:space="preserve"> </w:t>
      </w:r>
      <w:r>
        <w:rPr>
          <w:sz w:val="12"/>
          <w:szCs w:val="12"/>
          <w:spacing w:val="6"/>
        </w:rPr>
        <w:t>Asia Paciﬁc, Dhaka, Bangladesh. Her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research interest lies in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8"/>
        </w:rPr>
        <w:t>Machine learning,</w:t>
      </w:r>
      <w:r>
        <w:rPr>
          <w:sz w:val="12"/>
          <w:szCs w:val="12"/>
          <w:spacing w:val="11"/>
          <w:w w:val="103"/>
        </w:rPr>
        <w:t xml:space="preserve"> </w:t>
      </w:r>
      <w:r>
        <w:rPr>
          <w:sz w:val="12"/>
          <w:szCs w:val="12"/>
          <w:spacing w:val="8"/>
        </w:rPr>
        <w:t>Deep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8"/>
        </w:rPr>
        <w:t>learni</w:t>
      </w:r>
      <w:r>
        <w:rPr>
          <w:sz w:val="12"/>
          <w:szCs w:val="12"/>
          <w:spacing w:val="7"/>
        </w:rPr>
        <w:t>ng,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data</w:t>
      </w:r>
      <w:r>
        <w:rPr>
          <w:sz w:val="12"/>
          <w:szCs w:val="12"/>
          <w:spacing w:val="12"/>
          <w:w w:val="102"/>
        </w:rPr>
        <w:t xml:space="preserve"> </w:t>
      </w:r>
      <w:r>
        <w:rPr>
          <w:sz w:val="12"/>
          <w:szCs w:val="12"/>
          <w:spacing w:val="7"/>
        </w:rPr>
        <w:t>analysis.</w: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1493" w:right="8" w:firstLine="1"/>
        <w:spacing w:before="34" w:line="263" w:lineRule="auto"/>
        <w:jc w:val="both"/>
        <w:rPr>
          <w:sz w:val="12"/>
          <w:szCs w:val="12"/>
        </w:rPr>
      </w:pPr>
      <w:r>
        <w:drawing>
          <wp:anchor distT="0" distB="0" distL="0" distR="0" simplePos="0" relativeHeight="252837888" behindDoc="0" locked="0" layoutInCell="1" allowOverlap="1">
            <wp:simplePos x="0" y="0"/>
            <wp:positionH relativeFrom="column">
              <wp:posOffset>1139</wp:posOffset>
            </wp:positionH>
            <wp:positionV relativeFrom="paragraph">
              <wp:posOffset>27212</wp:posOffset>
            </wp:positionV>
            <wp:extent cx="901712" cy="1142644"/>
            <wp:effectExtent l="0" t="0" r="0" b="0"/>
            <wp:wrapNone/>
            <wp:docPr id="258" name="IM 258"/>
            <wp:cNvGraphicFramePr/>
            <a:graphic>
              <a:graphicData uri="http://schemas.openxmlformats.org/drawingml/2006/picture">
                <pic:pic>
                  <pic:nvPicPr>
                    <pic:cNvPr id="258" name="IM 258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01712" cy="1142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spacing w:val="8"/>
        </w:rPr>
        <w:t>Md. Mehedi Hasan </w:t>
      </w:r>
      <w:r>
        <w:rPr>
          <w:sz w:val="12"/>
          <w:szCs w:val="12"/>
          <w:spacing w:val="8"/>
        </w:rPr>
        <w:t>is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8"/>
        </w:rPr>
        <w:t>Computer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S</w:t>
      </w:r>
      <w:r>
        <w:rPr>
          <w:sz w:val="12"/>
          <w:szCs w:val="12"/>
          <w:spacing w:val="7"/>
        </w:rPr>
        <w:t>cience graduate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7"/>
        </w:rPr>
        <w:t>from Ahsanullah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University</w:t>
      </w:r>
      <w:r>
        <w:rPr>
          <w:sz w:val="12"/>
          <w:szCs w:val="12"/>
          <w:spacing w:val="14"/>
          <w:w w:val="101"/>
        </w:rPr>
        <w:t xml:space="preserve"> </w:t>
      </w:r>
      <w:r>
        <w:rPr>
          <w:sz w:val="12"/>
          <w:szCs w:val="12"/>
          <w:spacing w:val="7"/>
        </w:rPr>
        <w:t>of Science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7"/>
        </w:rPr>
        <w:t>and</w:t>
      </w:r>
      <w:r>
        <w:rPr>
          <w:sz w:val="12"/>
          <w:szCs w:val="12"/>
          <w:spacing w:val="11"/>
        </w:rPr>
        <w:t xml:space="preserve"> </w:t>
      </w:r>
      <w:r>
        <w:rPr>
          <w:sz w:val="12"/>
          <w:szCs w:val="12"/>
          <w:spacing w:val="7"/>
        </w:rPr>
        <w:t>Technology,</w:t>
      </w:r>
      <w:r>
        <w:rPr>
          <w:sz w:val="12"/>
          <w:szCs w:val="12"/>
          <w:spacing w:val="13"/>
          <w:w w:val="101"/>
        </w:rPr>
        <w:t xml:space="preserve"> </w:t>
      </w:r>
      <w:r>
        <w:rPr>
          <w:sz w:val="12"/>
          <w:szCs w:val="12"/>
          <w:spacing w:val="7"/>
        </w:rPr>
        <w:t>Dhaka,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7"/>
        </w:rPr>
        <w:t>Bangladesh.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7"/>
        </w:rPr>
        <w:t>He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7"/>
        </w:rPr>
        <w:t>is</w:t>
      </w:r>
      <w:r>
        <w:rPr>
          <w:sz w:val="12"/>
          <w:szCs w:val="12"/>
          <w:spacing w:val="10"/>
          <w:w w:val="102"/>
        </w:rPr>
        <w:t xml:space="preserve"> </w:t>
      </w:r>
      <w:r>
        <w:rPr>
          <w:sz w:val="12"/>
          <w:szCs w:val="12"/>
          <w:spacing w:val="7"/>
        </w:rPr>
        <w:t>now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working as a software engineer in a renowned IT company. Passionately drawn to machine</w:t>
      </w:r>
      <w:r>
        <w:rPr>
          <w:sz w:val="12"/>
          <w:szCs w:val="12"/>
          <w:spacing w:val="7"/>
        </w:rPr>
        <w:t xml:space="preserve"> learning, he is now immersing himself</w:t>
      </w:r>
      <w:r>
        <w:rPr>
          <w:sz w:val="12"/>
          <w:szCs w:val="12"/>
          <w:spacing w:val="-2"/>
        </w:rPr>
        <w:t xml:space="preserve"> </w:t>
      </w:r>
      <w:r>
        <w:rPr>
          <w:sz w:val="12"/>
          <w:szCs w:val="12"/>
          <w:spacing w:val="7"/>
        </w:rPr>
        <w:t>in research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focused on machine learning and deep lear</w:t>
      </w:r>
      <w:r>
        <w:rPr>
          <w:sz w:val="12"/>
          <w:szCs w:val="12"/>
          <w:spacing w:val="7"/>
        </w:rPr>
        <w:t>ning. He aspires to contribute not</w:t>
      </w:r>
      <w:r>
        <w:rPr>
          <w:sz w:val="12"/>
          <w:szCs w:val="12"/>
          <w:spacing w:val="-11"/>
        </w:rPr>
        <w:t xml:space="preserve"> </w:t>
      </w:r>
      <w:r>
        <w:rPr>
          <w:sz w:val="12"/>
          <w:szCs w:val="12"/>
          <w:spacing w:val="7"/>
        </w:rPr>
        <w:t>just to software development but also to cutting-edge innovations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in technology, making a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8"/>
        </w:rPr>
        <w:t>mark</w:t>
      </w:r>
      <w:r>
        <w:rPr>
          <w:sz w:val="12"/>
          <w:szCs w:val="12"/>
          <w:spacing w:val="12"/>
          <w:w w:val="103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  <w:spacing w:val="11"/>
          <w:w w:val="102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2"/>
          <w:w w:val="101"/>
        </w:rPr>
        <w:t xml:space="preserve"> </w:t>
      </w:r>
      <w:r>
        <w:rPr>
          <w:sz w:val="12"/>
          <w:szCs w:val="12"/>
          <w:spacing w:val="8"/>
        </w:rPr>
        <w:t>ﬁeld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of Machine</w:t>
      </w:r>
      <w:r>
        <w:rPr>
          <w:sz w:val="12"/>
          <w:szCs w:val="12"/>
          <w:spacing w:val="12"/>
        </w:rPr>
        <w:t xml:space="preserve"> </w:t>
      </w:r>
      <w:r>
        <w:rPr>
          <w:sz w:val="12"/>
          <w:szCs w:val="12"/>
          <w:spacing w:val="8"/>
        </w:rPr>
        <w:t>learning.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ind w:left="1495"/>
        <w:spacing w:before="36" w:line="275" w:lineRule="auto"/>
        <w:jc w:val="both"/>
        <w:rPr>
          <w:sz w:val="12"/>
          <w:szCs w:val="12"/>
        </w:rPr>
      </w:pPr>
      <w:r>
        <w:drawing>
          <wp:anchor distT="0" distB="0" distL="0" distR="0" simplePos="0" relativeHeight="252841984" behindDoc="0" locked="0" layoutInCell="1" allowOverlap="1">
            <wp:simplePos x="0" y="0"/>
            <wp:positionH relativeFrom="column">
              <wp:posOffset>1139</wp:posOffset>
            </wp:positionH>
            <wp:positionV relativeFrom="paragraph">
              <wp:posOffset>47011</wp:posOffset>
            </wp:positionV>
            <wp:extent cx="899274" cy="1087920"/>
            <wp:effectExtent l="0" t="0" r="0" b="0"/>
            <wp:wrapNone/>
            <wp:docPr id="260" name="IM 260"/>
            <wp:cNvGraphicFramePr/>
            <a:graphic>
              <a:graphicData uri="http://schemas.openxmlformats.org/drawingml/2006/picture">
                <pic:pic>
                  <pic:nvPicPr>
                    <pic:cNvPr id="260" name="IM 260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99274" cy="108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2"/>
          <w:szCs w:val="12"/>
          <w:spacing w:val="8"/>
        </w:rPr>
        <w:t>Md. Abu</w:t>
      </w:r>
      <w:r>
        <w:rPr>
          <w:rFonts w:ascii="Arial" w:hAnsi="Arial" w:eastAsia="Arial" w:cs="Arial"/>
          <w:sz w:val="12"/>
          <w:szCs w:val="12"/>
          <w:spacing w:val="17"/>
          <w:w w:val="101"/>
        </w:rPr>
        <w:t xml:space="preserve"> </w:t>
      </w:r>
      <w:r>
        <w:rPr>
          <w:rFonts w:ascii="Arial" w:hAnsi="Arial" w:eastAsia="Arial" w:cs="Arial"/>
          <w:sz w:val="12"/>
          <w:szCs w:val="12"/>
          <w:spacing w:val="8"/>
        </w:rPr>
        <w:t>Baten</w:t>
      </w:r>
      <w:r>
        <w:rPr>
          <w:rFonts w:ascii="Arial" w:hAnsi="Arial" w:eastAsia="Arial" w:cs="Arial"/>
          <w:sz w:val="12"/>
          <w:szCs w:val="12"/>
          <w:spacing w:val="19"/>
          <w:w w:val="101"/>
        </w:rPr>
        <w:t xml:space="preserve"> </w:t>
      </w:r>
      <w:r>
        <w:rPr>
          <w:sz w:val="12"/>
          <w:szCs w:val="12"/>
          <w:spacing w:val="8"/>
        </w:rPr>
        <w:t>is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8"/>
        </w:rPr>
        <w:t>ﬁnal</w:t>
      </w:r>
      <w:r>
        <w:rPr>
          <w:sz w:val="12"/>
          <w:szCs w:val="12"/>
          <w:spacing w:val="21"/>
          <w:w w:val="102"/>
        </w:rPr>
        <w:t xml:space="preserve"> </w:t>
      </w:r>
      <w:r>
        <w:rPr>
          <w:sz w:val="12"/>
          <w:szCs w:val="12"/>
          <w:spacing w:val="8"/>
        </w:rPr>
        <w:t>semester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8"/>
        </w:rPr>
        <w:t>undergraduate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student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at</w:t>
      </w:r>
      <w:r>
        <w:rPr>
          <w:sz w:val="12"/>
          <w:szCs w:val="12"/>
          <w:spacing w:val="20"/>
        </w:rPr>
        <w:t xml:space="preserve"> </w:t>
      </w:r>
      <w:r>
        <w:rPr>
          <w:sz w:val="12"/>
          <w:szCs w:val="12"/>
          <w:spacing w:val="8"/>
        </w:rPr>
        <w:t>Northern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8"/>
        </w:rPr>
        <w:t>University</w:t>
      </w:r>
      <w:r>
        <w:rPr>
          <w:sz w:val="12"/>
          <w:szCs w:val="12"/>
          <w:spacing w:val="22"/>
        </w:rPr>
        <w:t xml:space="preserve"> </w:t>
      </w:r>
      <w:r>
        <w:rPr>
          <w:sz w:val="12"/>
          <w:szCs w:val="12"/>
          <w:spacing w:val="8"/>
        </w:rPr>
        <w:t>Bangladesh,</w:t>
      </w:r>
      <w:r>
        <w:rPr>
          <w:sz w:val="12"/>
          <w:szCs w:val="12"/>
          <w:spacing w:val="21"/>
        </w:rPr>
        <w:t xml:space="preserve"> </w:t>
      </w:r>
      <w:r>
        <w:rPr>
          <w:sz w:val="12"/>
          <w:szCs w:val="12"/>
          <w:spacing w:val="8"/>
        </w:rPr>
        <w:t>Dhaka,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8"/>
        </w:rPr>
        <w:t>Bangladesh,</w:t>
      </w:r>
      <w:r>
        <w:rPr>
          <w:sz w:val="12"/>
          <w:szCs w:val="12"/>
          <w:spacing w:val="20"/>
          <w:w w:val="101"/>
        </w:rPr>
        <w:t xml:space="preserve"> </w:t>
      </w:r>
      <w:r>
        <w:rPr>
          <w:sz w:val="12"/>
          <w:szCs w:val="12"/>
          <w:spacing w:val="8"/>
        </w:rPr>
        <w:t>majoring</w:t>
      </w:r>
      <w:r>
        <w:rPr>
          <w:sz w:val="12"/>
          <w:szCs w:val="12"/>
          <w:spacing w:val="22"/>
          <w:w w:val="101"/>
        </w:rPr>
        <w:t xml:space="preserve"> </w:t>
      </w:r>
      <w:r>
        <w:rPr>
          <w:sz w:val="12"/>
          <w:szCs w:val="12"/>
          <w:spacing w:val="7"/>
        </w:rPr>
        <w:t>in</w:t>
      </w:r>
      <w:r>
        <w:rPr>
          <w:sz w:val="12"/>
          <w:szCs w:val="12"/>
          <w:spacing w:val="21"/>
          <w:w w:val="101"/>
        </w:rPr>
        <w:t xml:space="preserve"> </w:t>
      </w:r>
      <w:r>
        <w:rPr>
          <w:sz w:val="12"/>
          <w:szCs w:val="12"/>
          <w:spacing w:val="7"/>
        </w:rPr>
        <w:t>Computer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7"/>
        </w:rPr>
        <w:t>Science and Engineering. With a profound interest in machine learning and deep learning, he has actively engaged in coursework and</w:t>
      </w:r>
      <w:r>
        <w:rPr>
          <w:sz w:val="12"/>
          <w:szCs w:val="12"/>
          <w:spacing w:val="2"/>
        </w:rPr>
        <w:t xml:space="preserve"> </w:t>
      </w:r>
      <w:r>
        <w:rPr>
          <w:sz w:val="12"/>
          <w:szCs w:val="12"/>
          <w:spacing w:val="7"/>
        </w:rPr>
        <w:t>projects,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demonstrating</w:t>
      </w:r>
      <w:r>
        <w:rPr>
          <w:sz w:val="12"/>
          <w:szCs w:val="12"/>
          <w:spacing w:val="28"/>
          <w:w w:val="101"/>
        </w:rPr>
        <w:t xml:space="preserve"> </w:t>
      </w:r>
      <w:r>
        <w:rPr>
          <w:sz w:val="12"/>
          <w:szCs w:val="12"/>
          <w:spacing w:val="8"/>
        </w:rPr>
        <w:t>a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strong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commitment</w:t>
      </w:r>
      <w:r>
        <w:rPr>
          <w:sz w:val="12"/>
          <w:szCs w:val="12"/>
          <w:spacing w:val="16"/>
          <w:w w:val="102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advancing</w:t>
      </w:r>
      <w:r>
        <w:rPr>
          <w:sz w:val="12"/>
          <w:szCs w:val="12"/>
          <w:spacing w:val="16"/>
          <w:w w:val="103"/>
        </w:rPr>
        <w:t xml:space="preserve"> </w:t>
      </w:r>
      <w:r>
        <w:rPr>
          <w:sz w:val="12"/>
          <w:szCs w:val="12"/>
          <w:spacing w:val="8"/>
        </w:rPr>
        <w:t>artiﬁcial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intelligence.</w:t>
      </w:r>
      <w:r>
        <w:rPr>
          <w:sz w:val="12"/>
          <w:szCs w:val="12"/>
          <w:spacing w:val="16"/>
          <w:w w:val="101"/>
        </w:rPr>
        <w:t xml:space="preserve"> </w:t>
      </w:r>
      <w:r>
        <w:rPr>
          <w:sz w:val="12"/>
          <w:szCs w:val="12"/>
          <w:spacing w:val="8"/>
        </w:rPr>
        <w:t>His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dedication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16"/>
        </w:rPr>
        <w:t xml:space="preserve"> </w:t>
      </w:r>
      <w:r>
        <w:rPr>
          <w:sz w:val="12"/>
          <w:szCs w:val="12"/>
          <w:spacing w:val="8"/>
        </w:rPr>
        <w:t>staying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updated</w:t>
      </w:r>
      <w:r>
        <w:rPr>
          <w:sz w:val="12"/>
          <w:szCs w:val="12"/>
          <w:spacing w:val="13"/>
          <w:w w:val="102"/>
        </w:rPr>
        <w:t xml:space="preserve"> </w:t>
      </w:r>
      <w:r>
        <w:rPr>
          <w:sz w:val="12"/>
          <w:szCs w:val="12"/>
          <w:spacing w:val="8"/>
        </w:rPr>
        <w:t>with</w:t>
      </w:r>
      <w:r>
        <w:rPr>
          <w:sz w:val="12"/>
          <w:szCs w:val="12"/>
          <w:spacing w:val="14"/>
          <w:w w:val="102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5"/>
          <w:w w:val="102"/>
        </w:rPr>
        <w:t xml:space="preserve"> </w:t>
      </w:r>
      <w:r>
        <w:rPr>
          <w:sz w:val="12"/>
          <w:szCs w:val="12"/>
          <w:spacing w:val="8"/>
        </w:rPr>
        <w:t>latest</w:t>
      </w:r>
      <w:r>
        <w:rPr>
          <w:sz w:val="12"/>
          <w:szCs w:val="12"/>
          <w:spacing w:val="17"/>
        </w:rPr>
        <w:t xml:space="preserve"> </w:t>
      </w:r>
      <w:r>
        <w:rPr>
          <w:sz w:val="12"/>
          <w:szCs w:val="12"/>
          <w:spacing w:val="8"/>
        </w:rPr>
        <w:t>developments</w:t>
      </w:r>
      <w:r>
        <w:rPr>
          <w:sz w:val="12"/>
          <w:szCs w:val="12"/>
          <w:spacing w:val="17"/>
          <w:w w:val="101"/>
        </w:rPr>
        <w:t xml:space="preserve"> </w:t>
      </w:r>
      <w:r>
        <w:rPr>
          <w:sz w:val="12"/>
          <w:szCs w:val="12"/>
          <w:spacing w:val="8"/>
        </w:rPr>
        <w:t>in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these ﬁelds, coupled with hands-on experience, positions him as an</w:t>
      </w:r>
      <w:r>
        <w:rPr>
          <w:sz w:val="12"/>
          <w:szCs w:val="12"/>
          <w:spacing w:val="9"/>
        </w:rPr>
        <w:t xml:space="preserve"> </w:t>
      </w:r>
      <w:r>
        <w:rPr>
          <w:sz w:val="12"/>
          <w:szCs w:val="12"/>
          <w:spacing w:val="8"/>
        </w:rPr>
        <w:t>aspiring researcher</w:t>
      </w:r>
      <w:r>
        <w:rPr>
          <w:sz w:val="12"/>
          <w:szCs w:val="12"/>
          <w:spacing w:val="7"/>
          <w:w w:val="102"/>
        </w:rPr>
        <w:t xml:space="preserve"> </w:t>
      </w:r>
      <w:r>
        <w:rPr>
          <w:sz w:val="12"/>
          <w:szCs w:val="12"/>
          <w:spacing w:val="8"/>
        </w:rPr>
        <w:t>ready to</w:t>
      </w:r>
      <w:r>
        <w:rPr>
          <w:sz w:val="12"/>
          <w:szCs w:val="12"/>
          <w:spacing w:val="9"/>
          <w:w w:val="101"/>
        </w:rPr>
        <w:t xml:space="preserve"> </w:t>
      </w:r>
      <w:r>
        <w:rPr>
          <w:sz w:val="12"/>
          <w:szCs w:val="12"/>
          <w:spacing w:val="8"/>
        </w:rPr>
        <w:t>contribute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8"/>
        </w:rPr>
        <w:t>to</w:t>
      </w:r>
      <w:r>
        <w:rPr>
          <w:sz w:val="12"/>
          <w:szCs w:val="12"/>
          <w:spacing w:val="7"/>
        </w:rPr>
        <w:t xml:space="preserve"> </w:t>
      </w:r>
      <w:r>
        <w:rPr>
          <w:sz w:val="12"/>
          <w:szCs w:val="12"/>
          <w:spacing w:val="8"/>
        </w:rPr>
        <w:t>the</w:t>
      </w:r>
      <w:r>
        <w:rPr>
          <w:sz w:val="12"/>
          <w:szCs w:val="12"/>
          <w:spacing w:val="10"/>
        </w:rPr>
        <w:t xml:space="preserve"> </w:t>
      </w:r>
      <w:r>
        <w:rPr>
          <w:sz w:val="12"/>
          <w:szCs w:val="12"/>
          <w:spacing w:val="8"/>
        </w:rPr>
        <w:t>ever-evol</w:t>
      </w:r>
      <w:r>
        <w:rPr>
          <w:sz w:val="12"/>
          <w:szCs w:val="12"/>
          <w:spacing w:val="7"/>
        </w:rPr>
        <w:t>ving</w:t>
      </w:r>
      <w:r>
        <w:rPr>
          <w:sz w:val="12"/>
          <w:szCs w:val="12"/>
          <w:spacing w:val="8"/>
          <w:w w:val="101"/>
        </w:rPr>
        <w:t xml:space="preserve"> </w:t>
      </w:r>
      <w:r>
        <w:rPr>
          <w:sz w:val="12"/>
          <w:szCs w:val="12"/>
          <w:spacing w:val="7"/>
        </w:rPr>
        <w:t>landscape</w:t>
      </w:r>
      <w:r>
        <w:rPr>
          <w:sz w:val="12"/>
          <w:szCs w:val="12"/>
          <w:spacing w:val="9"/>
          <w:w w:val="103"/>
        </w:rPr>
        <w:t xml:space="preserve"> </w:t>
      </w:r>
      <w:r>
        <w:rPr>
          <w:sz w:val="12"/>
          <w:szCs w:val="12"/>
          <w:spacing w:val="7"/>
        </w:rPr>
        <w:t>of</w:t>
      </w:r>
      <w:r>
        <w:rPr>
          <w:sz w:val="12"/>
          <w:szCs w:val="12"/>
        </w:rPr>
        <w:t xml:space="preserve"> </w:t>
      </w:r>
      <w:r>
        <w:rPr>
          <w:sz w:val="12"/>
          <w:szCs w:val="12"/>
          <w:spacing w:val="8"/>
        </w:rPr>
        <w:t>Machine learning</w:t>
      </w:r>
      <w:r>
        <w:rPr>
          <w:sz w:val="12"/>
          <w:szCs w:val="12"/>
          <w:spacing w:val="14"/>
          <w:w w:val="103"/>
        </w:rPr>
        <w:t xml:space="preserve"> </w:t>
      </w:r>
      <w:r>
        <w:rPr>
          <w:sz w:val="12"/>
          <w:szCs w:val="12"/>
          <w:spacing w:val="8"/>
        </w:rPr>
        <w:t>and</w:t>
      </w:r>
      <w:r>
        <w:rPr>
          <w:sz w:val="12"/>
          <w:szCs w:val="12"/>
          <w:spacing w:val="13"/>
        </w:rPr>
        <w:t xml:space="preserve"> </w:t>
      </w:r>
      <w:r>
        <w:rPr>
          <w:sz w:val="12"/>
          <w:szCs w:val="12"/>
          <w:spacing w:val="8"/>
        </w:rPr>
        <w:t>Deep learning.</w:t>
      </w:r>
    </w:p>
    <w:sectPr>
      <w:footerReference w:type="default" r:id="rId410"/>
      <w:pgSz w:w="10886" w:h="14854"/>
      <w:pgMar w:top="400" w:right="771" w:bottom="792" w:left="778" w:header="0" w:footer="678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1" w:lineRule="auto"/>
      <w:rPr>
        <w:sz w:val="12"/>
        <w:szCs w:val="12"/>
      </w:rPr>
    </w:pPr>
    <w:r>
      <w:rPr>
        <w:sz w:val="12"/>
        <w:szCs w:val="12"/>
        <w:spacing w:val="8"/>
      </w:rPr>
      <w:t>53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1" w:lineRule="auto"/>
      <w:rPr>
        <w:sz w:val="12"/>
        <w:szCs w:val="12"/>
      </w:rPr>
    </w:pPr>
    <w:r>
      <w:rPr>
        <w:sz w:val="12"/>
        <w:szCs w:val="12"/>
        <w:spacing w:val="9"/>
      </w:rPr>
      <w:t>62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1" w:lineRule="auto"/>
      <w:rPr>
        <w:sz w:val="12"/>
        <w:szCs w:val="12"/>
      </w:rPr>
    </w:pPr>
    <w:r>
      <w:rPr>
        <w:sz w:val="12"/>
        <w:szCs w:val="12"/>
        <w:spacing w:val="9"/>
      </w:rPr>
      <w:t>63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1" w:lineRule="auto"/>
      <w:rPr>
        <w:sz w:val="12"/>
        <w:szCs w:val="12"/>
      </w:rPr>
    </w:pPr>
    <w:r>
      <w:rPr>
        <w:sz w:val="12"/>
        <w:szCs w:val="12"/>
        <w:spacing w:val="9"/>
      </w:rPr>
      <w:t>64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1" w:lineRule="auto"/>
      <w:rPr>
        <w:sz w:val="12"/>
        <w:szCs w:val="12"/>
      </w:rPr>
    </w:pPr>
    <w:r>
      <w:rPr>
        <w:sz w:val="12"/>
        <w:szCs w:val="12"/>
        <w:spacing w:val="9"/>
      </w:rPr>
      <w:t>65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1" w:lineRule="auto"/>
      <w:rPr>
        <w:sz w:val="12"/>
        <w:szCs w:val="12"/>
      </w:rPr>
    </w:pPr>
    <w:r>
      <w:rPr>
        <w:sz w:val="12"/>
        <w:szCs w:val="12"/>
        <w:spacing w:val="9"/>
      </w:rPr>
      <w:t>66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0" w:lineRule="auto"/>
      <w:rPr>
        <w:sz w:val="12"/>
        <w:szCs w:val="12"/>
      </w:rPr>
    </w:pPr>
    <w:r>
      <w:rPr>
        <w:sz w:val="12"/>
        <w:szCs w:val="12"/>
        <w:spacing w:val="9"/>
      </w:rPr>
      <w:t>67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1" w:lineRule="auto"/>
      <w:rPr>
        <w:sz w:val="12"/>
        <w:szCs w:val="12"/>
      </w:rPr>
    </w:pPr>
    <w:r>
      <w:rPr>
        <w:sz w:val="12"/>
        <w:szCs w:val="12"/>
        <w:spacing w:val="9"/>
      </w:rPr>
      <w:t>68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0" w:lineRule="auto"/>
      <w:rPr>
        <w:sz w:val="12"/>
        <w:szCs w:val="12"/>
      </w:rPr>
    </w:pPr>
    <w:r>
      <w:rPr>
        <w:sz w:val="12"/>
        <w:szCs w:val="12"/>
        <w:spacing w:val="9"/>
      </w:rPr>
      <w:t>69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0" w:lineRule="auto"/>
      <w:rPr>
        <w:sz w:val="12"/>
        <w:szCs w:val="12"/>
      </w:rPr>
    </w:pPr>
    <w:r>
      <w:rPr>
        <w:sz w:val="12"/>
        <w:szCs w:val="12"/>
        <w:spacing w:val="9"/>
      </w:rPr>
      <w:t>70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608"/>
      <w:spacing w:line="180" w:lineRule="auto"/>
      <w:rPr>
        <w:sz w:val="12"/>
        <w:szCs w:val="12"/>
      </w:rPr>
    </w:pPr>
    <w:r>
      <w:rPr>
        <w:sz w:val="12"/>
        <w:szCs w:val="12"/>
        <w:spacing w:val="9"/>
      </w:rPr>
      <w:t>71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1" w:lineRule="auto"/>
      <w:rPr>
        <w:sz w:val="12"/>
        <w:szCs w:val="12"/>
      </w:rPr>
    </w:pPr>
    <w:r>
      <w:rPr>
        <w:sz w:val="12"/>
        <w:szCs w:val="12"/>
        <w:spacing w:val="8"/>
      </w:rPr>
      <w:t>54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0" w:lineRule="auto"/>
      <w:rPr>
        <w:sz w:val="12"/>
        <w:szCs w:val="12"/>
      </w:rPr>
    </w:pPr>
    <w:r>
      <w:rPr>
        <w:sz w:val="12"/>
        <w:szCs w:val="12"/>
        <w:spacing w:val="9"/>
      </w:rPr>
      <w:t>72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0" w:lineRule="auto"/>
      <w:rPr>
        <w:sz w:val="12"/>
        <w:szCs w:val="12"/>
      </w:rPr>
    </w:pPr>
    <w:r>
      <w:rPr>
        <w:sz w:val="12"/>
        <w:szCs w:val="12"/>
        <w:spacing w:val="9"/>
      </w:rPr>
      <w:t>73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0" w:lineRule="auto"/>
      <w:rPr>
        <w:sz w:val="12"/>
        <w:szCs w:val="12"/>
      </w:rPr>
    </w:pPr>
    <w:r>
      <w:rPr>
        <w:sz w:val="12"/>
        <w:szCs w:val="12"/>
        <w:spacing w:val="9"/>
      </w:rPr>
      <w:t>74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76" w:lineRule="auto"/>
      <w:rPr>
        <w:sz w:val="12"/>
        <w:szCs w:val="12"/>
      </w:rPr>
    </w:pPr>
    <w:r>
      <w:rPr>
        <w:sz w:val="12"/>
        <w:szCs w:val="12"/>
        <w:spacing w:val="9"/>
      </w:rPr>
      <w:t>75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0" w:lineRule="auto"/>
      <w:rPr>
        <w:sz w:val="12"/>
        <w:szCs w:val="12"/>
      </w:rPr>
    </w:pPr>
    <w:r>
      <w:rPr>
        <w:sz w:val="12"/>
        <w:szCs w:val="12"/>
        <w:spacing w:val="9"/>
      </w:rPr>
      <w:t>76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76" w:lineRule="auto"/>
      <w:rPr>
        <w:sz w:val="12"/>
        <w:szCs w:val="12"/>
      </w:rPr>
    </w:pPr>
    <w:r>
      <w:rPr>
        <w:sz w:val="12"/>
        <w:szCs w:val="12"/>
        <w:spacing w:val="9"/>
      </w:rPr>
      <w:t>77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0" w:lineRule="auto"/>
      <w:rPr>
        <w:sz w:val="12"/>
        <w:szCs w:val="12"/>
      </w:rPr>
    </w:pPr>
    <w:r>
      <w:rPr>
        <w:sz w:val="12"/>
        <w:szCs w:val="12"/>
        <w:spacing w:val="9"/>
      </w:rPr>
      <w:t>78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0" w:lineRule="auto"/>
      <w:rPr>
        <w:sz w:val="12"/>
        <w:szCs w:val="12"/>
      </w:rPr>
    </w:pPr>
    <w:r>
      <w:rPr>
        <w:sz w:val="12"/>
        <w:szCs w:val="12"/>
        <w:spacing w:val="9"/>
      </w:rPr>
      <w:t>79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1" w:lineRule="auto"/>
      <w:rPr>
        <w:sz w:val="12"/>
        <w:szCs w:val="12"/>
      </w:rPr>
    </w:pPr>
    <w:r>
      <w:rPr>
        <w:sz w:val="12"/>
        <w:szCs w:val="12"/>
        <w:spacing w:val="9"/>
      </w:rPr>
      <w:t>80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1" w:lineRule="auto"/>
      <w:rPr>
        <w:sz w:val="12"/>
        <w:szCs w:val="12"/>
      </w:rPr>
    </w:pPr>
    <w:r>
      <w:rPr>
        <w:sz w:val="12"/>
        <w:szCs w:val="12"/>
        <w:spacing w:val="9"/>
      </w:rPr>
      <w:t>81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9"/>
      <w:spacing w:line="177" w:lineRule="auto"/>
      <w:rPr>
        <w:sz w:val="12"/>
        <w:szCs w:val="12"/>
      </w:rPr>
    </w:pPr>
    <w:r>
      <w:rPr>
        <w:sz w:val="12"/>
        <w:szCs w:val="12"/>
        <w:spacing w:val="8"/>
      </w:rPr>
      <w:t>55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9"/>
      <w:spacing w:line="181" w:lineRule="auto"/>
      <w:rPr>
        <w:sz w:val="12"/>
        <w:szCs w:val="12"/>
      </w:rPr>
    </w:pPr>
    <w:r>
      <w:rPr>
        <w:sz w:val="12"/>
        <w:szCs w:val="12"/>
        <w:spacing w:val="8"/>
      </w:rPr>
      <w:t>56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9"/>
      <w:spacing w:line="176" w:lineRule="auto"/>
      <w:rPr>
        <w:sz w:val="12"/>
        <w:szCs w:val="12"/>
      </w:rPr>
    </w:pPr>
    <w:r>
      <w:rPr>
        <w:sz w:val="12"/>
        <w:szCs w:val="12"/>
        <w:spacing w:val="8"/>
      </w:rPr>
      <w:t>57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1" w:lineRule="auto"/>
      <w:rPr>
        <w:sz w:val="12"/>
        <w:szCs w:val="12"/>
      </w:rPr>
    </w:pPr>
    <w:r>
      <w:rPr>
        <w:sz w:val="12"/>
        <w:szCs w:val="12"/>
        <w:spacing w:val="8"/>
      </w:rPr>
      <w:t>58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8"/>
      <w:spacing w:line="180" w:lineRule="auto"/>
      <w:rPr>
        <w:sz w:val="12"/>
        <w:szCs w:val="12"/>
      </w:rPr>
    </w:pPr>
    <w:r>
      <w:rPr>
        <w:sz w:val="12"/>
        <w:szCs w:val="12"/>
        <w:spacing w:val="8"/>
      </w:rPr>
      <w:t>59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1" w:lineRule="auto"/>
      <w:rPr>
        <w:sz w:val="12"/>
        <w:szCs w:val="12"/>
      </w:rPr>
    </w:pPr>
    <w:r>
      <w:rPr>
        <w:sz w:val="12"/>
        <w:szCs w:val="12"/>
        <w:spacing w:val="9"/>
      </w:rPr>
      <w:t>60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4597"/>
      <w:spacing w:line="181" w:lineRule="auto"/>
      <w:rPr>
        <w:sz w:val="12"/>
        <w:szCs w:val="12"/>
      </w:rPr>
    </w:pPr>
    <w:r>
      <w:rPr>
        <w:sz w:val="12"/>
        <w:szCs w:val="12"/>
        <w:spacing w:val="9"/>
      </w:rPr>
      <w:t>61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1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1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1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1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right="1"/>
      <w:spacing w:line="169" w:lineRule="auto"/>
      <w:jc w:val="right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1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1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1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2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jc w:val="right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"/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"/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ind w:left="1"/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69" w:lineRule="auto"/>
      <w:rPr>
        <w:rFonts w:ascii="Malgun Gothic" w:hAnsi="Malgun Gothic" w:eastAsia="Malgun Gothic" w:cs="Malgun Gothic"/>
        <w:sz w:val="12"/>
        <w:szCs w:val="12"/>
      </w:rPr>
    </w:pPr>
    <w:r>
      <w:rPr>
        <w:rFonts w:ascii="Malgun Gothic" w:hAnsi="Malgun Gothic" w:eastAsia="Malgun Gothic" w:cs="Malgun Gothic"/>
        <w:sz w:val="12"/>
        <w:szCs w:val="12"/>
        <w:spacing w:val="1"/>
      </w:rPr>
      <w:t>I. </w:t>
    </w:r>
    <w:r>
      <w:rPr>
        <w:rFonts w:ascii="Malgun Gothic" w:hAnsi="Malgun Gothic" w:eastAsia="Malgun Gothic" w:cs="Malgun Gothic"/>
        <w:sz w:val="12"/>
        <w:szCs w:val="12"/>
      </w:rPr>
      <w:t>Salehin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et</w:t>
    </w:r>
    <w:r>
      <w:rPr>
        <w:rFonts w:ascii="Malgun Gothic" w:hAnsi="Malgun Gothic" w:eastAsia="Malgun Gothic" w:cs="Malgun Gothic"/>
        <w:sz w:val="12"/>
        <w:szCs w:val="12"/>
        <w:spacing w:val="1"/>
      </w:rPr>
      <w:t xml:space="preserve"> </w:t>
    </w:r>
    <w:r>
      <w:rPr>
        <w:rFonts w:ascii="Malgun Gothic" w:hAnsi="Malgun Gothic" w:eastAsia="Malgun Gothic" w:cs="Malgun Gothic"/>
        <w:sz w:val="12"/>
        <w:szCs w:val="12"/>
      </w:rPr>
      <w:t>al</w:t>
    </w:r>
    <w:r>
      <w:rPr>
        <w:rFonts w:ascii="Malgun Gothic" w:hAnsi="Malgun Gothic" w:eastAsia="Malgun Gothic" w:cs="Malgun Gothic"/>
        <w:sz w:val="12"/>
        <w:szCs w:val="12"/>
        <w:spacing w:val="1"/>
      </w:rPr>
      <w:t>.                                                                                         </w:t>
    </w:r>
    <w:r>
      <w:rPr>
        <w:rFonts w:ascii="Malgun Gothic" w:hAnsi="Malgun Gothic" w:eastAsia="Malgun Gothic" w:cs="Malgun Gothic"/>
        <w:sz w:val="12"/>
        <w:szCs w:val="12"/>
      </w:rPr>
      <w:t xml:space="preserve">                                        Journal of Information and Intelligence 2 (2024) 52</w:t>
    </w:r>
    <w:r>
      <w:rPr>
        <w:rFonts w:ascii="Arial" w:hAnsi="Arial" w:eastAsia="Arial" w:cs="Arial"/>
        <w:sz w:val="12"/>
        <w:szCs w:val="12"/>
      </w:rPr>
      <w:t>–</w:t>
    </w:r>
    <w:r>
      <w:rPr>
        <w:rFonts w:ascii="Malgun Gothic" w:hAnsi="Malgun Gothic" w:eastAsia="Malgun Gothic" w:cs="Malgun Gothic"/>
        <w:sz w:val="12"/>
        <w:szCs w:val="12"/>
      </w:rPr>
      <w:t>81</w:t>
    </w:r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imes New Roman" w:hAnsi="Times New Roman" w:eastAsia="Times New Roman" w:cs="Times New Roman"/>
      <w:sz w:val="14"/>
      <w:szCs w:val="14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Times New Roman" w:hAnsi="Times New Roman" w:eastAsia="Times New Roman" w:cs="Times New Roman"/>
      <w:sz w:val="14"/>
      <w:szCs w:val="14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64.png"/><Relationship Id="rId98" Type="http://schemas.openxmlformats.org/officeDocument/2006/relationships/image" Target="media/image63.png"/><Relationship Id="rId97" Type="http://schemas.openxmlformats.org/officeDocument/2006/relationships/image" Target="media/image62.png"/><Relationship Id="rId96" Type="http://schemas.openxmlformats.org/officeDocument/2006/relationships/image" Target="media/image61.png"/><Relationship Id="rId95" Type="http://schemas.openxmlformats.org/officeDocument/2006/relationships/image" Target="media/image60.png"/><Relationship Id="rId94" Type="http://schemas.openxmlformats.org/officeDocument/2006/relationships/image" Target="media/image59.png"/><Relationship Id="rId93" Type="http://schemas.openxmlformats.org/officeDocument/2006/relationships/image" Target="media/image58.png"/><Relationship Id="rId92" Type="http://schemas.openxmlformats.org/officeDocument/2006/relationships/image" Target="media/image57.png"/><Relationship Id="rId91" Type="http://schemas.openxmlformats.org/officeDocument/2006/relationships/image" Target="media/image56.png"/><Relationship Id="rId90" Type="http://schemas.openxmlformats.org/officeDocument/2006/relationships/image" Target="media/image55.png"/><Relationship Id="rId9" Type="http://schemas.openxmlformats.org/officeDocument/2006/relationships/hyperlink" Target="http://crossmark.crossref.org/dialog/?doi=10.1016/j.jiixd.2023.10.002&amp;domain=pdf" TargetMode="External"/><Relationship Id="rId89" Type="http://schemas.openxmlformats.org/officeDocument/2006/relationships/image" Target="media/image54.png"/><Relationship Id="rId88" Type="http://schemas.openxmlformats.org/officeDocument/2006/relationships/image" Target="media/image53.png"/><Relationship Id="rId87" Type="http://schemas.openxmlformats.org/officeDocument/2006/relationships/image" Target="media/image52.png"/><Relationship Id="rId86" Type="http://schemas.openxmlformats.org/officeDocument/2006/relationships/footer" Target="footer11.xml"/><Relationship Id="rId85" Type="http://schemas.openxmlformats.org/officeDocument/2006/relationships/header" Target="header11.xml"/><Relationship Id="rId84" Type="http://schemas.openxmlformats.org/officeDocument/2006/relationships/image" Target="media/image51.png"/><Relationship Id="rId83" Type="http://schemas.openxmlformats.org/officeDocument/2006/relationships/image" Target="media/image50.png"/><Relationship Id="rId82" Type="http://schemas.openxmlformats.org/officeDocument/2006/relationships/image" Target="media/image49.png"/><Relationship Id="rId81" Type="http://schemas.openxmlformats.org/officeDocument/2006/relationships/image" Target="media/image48.png"/><Relationship Id="rId80" Type="http://schemas.openxmlformats.org/officeDocument/2006/relationships/image" Target="media/image47.png"/><Relationship Id="rId8" Type="http://schemas.openxmlformats.org/officeDocument/2006/relationships/image" Target="media/image5.png"/><Relationship Id="rId79" Type="http://schemas.openxmlformats.org/officeDocument/2006/relationships/image" Target="media/image46.png"/><Relationship Id="rId78" Type="http://schemas.openxmlformats.org/officeDocument/2006/relationships/image" Target="media/image45.png"/><Relationship Id="rId77" Type="http://schemas.openxmlformats.org/officeDocument/2006/relationships/image" Target="media/image44.png"/><Relationship Id="rId76" Type="http://schemas.openxmlformats.org/officeDocument/2006/relationships/image" Target="media/image43.png"/><Relationship Id="rId75" Type="http://schemas.openxmlformats.org/officeDocument/2006/relationships/image" Target="media/image42.png"/><Relationship Id="rId74" Type="http://schemas.openxmlformats.org/officeDocument/2006/relationships/footer" Target="footer10.xml"/><Relationship Id="rId73" Type="http://schemas.openxmlformats.org/officeDocument/2006/relationships/header" Target="header10.xml"/><Relationship Id="rId72" Type="http://schemas.openxmlformats.org/officeDocument/2006/relationships/image" Target="media/image41.png"/><Relationship Id="rId71" Type="http://schemas.openxmlformats.org/officeDocument/2006/relationships/footer" Target="footer9.xml"/><Relationship Id="rId70" Type="http://schemas.openxmlformats.org/officeDocument/2006/relationships/header" Target="header9.xml"/><Relationship Id="rId7" Type="http://schemas.openxmlformats.org/officeDocument/2006/relationships/image" Target="media/image4.png"/><Relationship Id="rId69" Type="http://schemas.openxmlformats.org/officeDocument/2006/relationships/image" Target="media/image40.png"/><Relationship Id="rId68" Type="http://schemas.openxmlformats.org/officeDocument/2006/relationships/image" Target="media/image39.png"/><Relationship Id="rId67" Type="http://schemas.openxmlformats.org/officeDocument/2006/relationships/image" Target="media/image38.png"/><Relationship Id="rId66" Type="http://schemas.openxmlformats.org/officeDocument/2006/relationships/image" Target="media/image37.png"/><Relationship Id="rId65" Type="http://schemas.openxmlformats.org/officeDocument/2006/relationships/image" Target="media/image36.png"/><Relationship Id="rId64" Type="http://schemas.openxmlformats.org/officeDocument/2006/relationships/image" Target="media/image35.png"/><Relationship Id="rId63" Type="http://schemas.openxmlformats.org/officeDocument/2006/relationships/image" Target="media/image34.png"/><Relationship Id="rId62" Type="http://schemas.openxmlformats.org/officeDocument/2006/relationships/image" Target="media/image33.png"/><Relationship Id="rId61" Type="http://schemas.openxmlformats.org/officeDocument/2006/relationships/image" Target="media/image32.png"/><Relationship Id="rId60" Type="http://schemas.openxmlformats.org/officeDocument/2006/relationships/footer" Target="footer8.xml"/><Relationship Id="rId6" Type="http://schemas.openxmlformats.org/officeDocument/2006/relationships/image" Target="media/image3.png"/><Relationship Id="rId59" Type="http://schemas.openxmlformats.org/officeDocument/2006/relationships/header" Target="header8.xml"/><Relationship Id="rId58" Type="http://schemas.openxmlformats.org/officeDocument/2006/relationships/footer" Target="footer7.xml"/><Relationship Id="rId57" Type="http://schemas.openxmlformats.org/officeDocument/2006/relationships/header" Target="header7.xml"/><Relationship Id="rId56" Type="http://schemas.openxmlformats.org/officeDocument/2006/relationships/image" Target="media/image31.png"/><Relationship Id="rId55" Type="http://schemas.openxmlformats.org/officeDocument/2006/relationships/image" Target="media/image30.png"/><Relationship Id="rId54" Type="http://schemas.openxmlformats.org/officeDocument/2006/relationships/image" Target="media/image29.png"/><Relationship Id="rId53" Type="http://schemas.openxmlformats.org/officeDocument/2006/relationships/image" Target="media/image28.png"/><Relationship Id="rId52" Type="http://schemas.openxmlformats.org/officeDocument/2006/relationships/image" Target="media/image27.png"/><Relationship Id="rId51" Type="http://schemas.openxmlformats.org/officeDocument/2006/relationships/image" Target="media/image26.png"/><Relationship Id="rId50" Type="http://schemas.openxmlformats.org/officeDocument/2006/relationships/image" Target="media/image25.png"/><Relationship Id="rId5" Type="http://schemas.openxmlformats.org/officeDocument/2006/relationships/image" Target="media/image2.png"/><Relationship Id="rId49" Type="http://schemas.openxmlformats.org/officeDocument/2006/relationships/image" Target="media/image24.png"/><Relationship Id="rId48" Type="http://schemas.openxmlformats.org/officeDocument/2006/relationships/image" Target="media/image23.png"/><Relationship Id="rId47" Type="http://schemas.openxmlformats.org/officeDocument/2006/relationships/image" Target="media/image22.png"/><Relationship Id="rId46" Type="http://schemas.openxmlformats.org/officeDocument/2006/relationships/image" Target="media/image21.png"/><Relationship Id="rId45" Type="http://schemas.openxmlformats.org/officeDocument/2006/relationships/image" Target="media/image20.png"/><Relationship Id="rId44" Type="http://schemas.openxmlformats.org/officeDocument/2006/relationships/footer" Target="footer6.xml"/><Relationship Id="rId43" Type="http://schemas.openxmlformats.org/officeDocument/2006/relationships/header" Target="header6.xml"/><Relationship Id="rId42" Type="http://schemas.openxmlformats.org/officeDocument/2006/relationships/footer" Target="footer5.xml"/><Relationship Id="rId419" Type="http://schemas.openxmlformats.org/officeDocument/2006/relationships/fontTable" Target="fontTable.xml"/><Relationship Id="rId418" Type="http://schemas.openxmlformats.org/officeDocument/2006/relationships/styles" Target="styles.xml"/><Relationship Id="rId417" Type="http://schemas.openxmlformats.org/officeDocument/2006/relationships/settings" Target="settings.xml"/><Relationship Id="rId416" Type="http://schemas.openxmlformats.org/officeDocument/2006/relationships/image" Target="media/image149.png"/><Relationship Id="rId415" Type="http://schemas.openxmlformats.org/officeDocument/2006/relationships/image" Target="media/image148.jpeg"/><Relationship Id="rId414" Type="http://schemas.openxmlformats.org/officeDocument/2006/relationships/image" Target="media/image147.png"/><Relationship Id="rId413" Type="http://schemas.openxmlformats.org/officeDocument/2006/relationships/image" Target="media/image146.jpeg"/><Relationship Id="rId412" Type="http://schemas.openxmlformats.org/officeDocument/2006/relationships/hyperlink" Target="mailto:pritom15-1807@diu.edu.bd" TargetMode="External"/><Relationship Id="rId411" Type="http://schemas.openxmlformats.org/officeDocument/2006/relationships/image" Target="media/image145.png"/><Relationship Id="rId410" Type="http://schemas.openxmlformats.org/officeDocument/2006/relationships/footer" Target="footer29.xml"/><Relationship Id="rId41" Type="http://schemas.openxmlformats.org/officeDocument/2006/relationships/header" Target="header5.xml"/><Relationship Id="rId409" Type="http://schemas.openxmlformats.org/officeDocument/2006/relationships/image" Target="media/image144.jpeg"/><Relationship Id="rId408" Type="http://schemas.openxmlformats.org/officeDocument/2006/relationships/hyperlink" Target="mailto:deeplab43@gmail.com" TargetMode="External"/><Relationship Id="rId407" Type="http://schemas.openxmlformats.org/officeDocument/2006/relationships/image" Target="media/image143.jpeg"/><Relationship Id="rId406" Type="http://schemas.openxmlformats.org/officeDocument/2006/relationships/hyperlink" Target="http://refhub.elsevier.com/S2949-7159(23)00060-4/sref205" TargetMode="External"/><Relationship Id="rId405" Type="http://schemas.openxmlformats.org/officeDocument/2006/relationships/hyperlink" Target="http://refhub.elsevier.com/S2949-7159(23)00060-4/sref204" TargetMode="External"/><Relationship Id="rId404" Type="http://schemas.openxmlformats.org/officeDocument/2006/relationships/hyperlink" Target="http://refhub.elsevier.com/S2949-7159(23)00060-4/sref203" TargetMode="External"/><Relationship Id="rId403" Type="http://schemas.openxmlformats.org/officeDocument/2006/relationships/hyperlink" Target="http://refhub.elsevier.com/S2949-7159(23)00060-4/sref202" TargetMode="External"/><Relationship Id="rId402" Type="http://schemas.openxmlformats.org/officeDocument/2006/relationships/hyperlink" Target="http://refhub.elsevier.com/S2949-7159(23)00060-4/sref201" TargetMode="External"/><Relationship Id="rId401" Type="http://schemas.openxmlformats.org/officeDocument/2006/relationships/hyperlink" Target="http://refhub.elsevier.com/S2949-7159(23)00060-4/sref200" TargetMode="External"/><Relationship Id="rId400" Type="http://schemas.openxmlformats.org/officeDocument/2006/relationships/hyperlink" Target="http://refhub.elsevier.com/S2949-7159(23)00060-4/sref199" TargetMode="External"/><Relationship Id="rId40" Type="http://schemas.openxmlformats.org/officeDocument/2006/relationships/footer" Target="footer4.xml"/><Relationship Id="rId4" Type="http://schemas.openxmlformats.org/officeDocument/2006/relationships/hyperlink" Target="https://www.journals.elsevier.com/journal-of-information-and-intelligence" TargetMode="External"/><Relationship Id="rId399" Type="http://schemas.openxmlformats.org/officeDocument/2006/relationships/hyperlink" Target="https://arxiv.org/pdf/1611.02167.pdf" TargetMode="External"/><Relationship Id="rId398" Type="http://schemas.openxmlformats.org/officeDocument/2006/relationships/hyperlink" Target="http://refhub.elsevier.com/S2949-7159(23)00060-4/sref197" TargetMode="External"/><Relationship Id="rId397" Type="http://schemas.openxmlformats.org/officeDocument/2006/relationships/hyperlink" Target="http://refhub.elsevier.com/S2949-7159(23)00060-4/sref196" TargetMode="External"/><Relationship Id="rId396" Type="http://schemas.openxmlformats.org/officeDocument/2006/relationships/hyperlink" Target="https://arxiv.org/pdf/1903.09900.pdf" TargetMode="External"/><Relationship Id="rId395" Type="http://schemas.openxmlformats.org/officeDocument/2006/relationships/hyperlink" Target="http://refhub.elsevier.com/S2949-7159(23)00060-4/sref194" TargetMode="External"/><Relationship Id="rId394" Type="http://schemas.openxmlformats.org/officeDocument/2006/relationships/hyperlink" Target="https://arxiv.org/pdf/1708.05344.pdf" TargetMode="External"/><Relationship Id="rId393" Type="http://schemas.openxmlformats.org/officeDocument/2006/relationships/hyperlink" Target="http://refhub.elsevier.com/S2949-7159(23)00060-4/sref192" TargetMode="External"/><Relationship Id="rId392" Type="http://schemas.openxmlformats.org/officeDocument/2006/relationships/hyperlink" Target="http://refhub.elsevier.com/S2949-7159(23)00060-4/sref191" TargetMode="External"/><Relationship Id="rId391" Type="http://schemas.openxmlformats.org/officeDocument/2006/relationships/hyperlink" Target="http://refhub.elsevier.com/S2949-7159(23)00060-4/sref190" TargetMode="External"/><Relationship Id="rId390" Type="http://schemas.openxmlformats.org/officeDocument/2006/relationships/hyperlink" Target="http://refhub.elsevier.com/S2949-7159(23)00060-4/sref189" TargetMode="External"/><Relationship Id="rId39" Type="http://schemas.openxmlformats.org/officeDocument/2006/relationships/header" Target="header4.xml"/><Relationship Id="rId389" Type="http://schemas.openxmlformats.org/officeDocument/2006/relationships/hyperlink" Target="http://refhub.elsevier.com/S2949-7159(23)00060-4/sref188" TargetMode="External"/><Relationship Id="rId388" Type="http://schemas.openxmlformats.org/officeDocument/2006/relationships/hyperlink" Target="https://arxiv.org/pdf/1804.09081.pdf" TargetMode="External"/><Relationship Id="rId387" Type="http://schemas.openxmlformats.org/officeDocument/2006/relationships/hyperlink" Target="http://refhub.elsevier.com/S2949-7159(23)00060-4/sref185" TargetMode="External"/><Relationship Id="rId386" Type="http://schemas.openxmlformats.org/officeDocument/2006/relationships/hyperlink" Target="http://refhub.elsevier.com/S2949-7159(23)00060-4/sref184" TargetMode="External"/><Relationship Id="rId385" Type="http://schemas.openxmlformats.org/officeDocument/2006/relationships/hyperlink" Target="http://refhub.elsevier.com/S2949-7159(23)00060-4/sref183" TargetMode="External"/><Relationship Id="rId384" Type="http://schemas.openxmlformats.org/officeDocument/2006/relationships/hyperlink" Target="http://refhub.elsevier.com/S2949-7159(23)00060-4/sref182" TargetMode="External"/><Relationship Id="rId383" Type="http://schemas.openxmlformats.org/officeDocument/2006/relationships/hyperlink" Target="https://arxiv.org/pdf/1806.09055.pdf" TargetMode="External"/><Relationship Id="rId382" Type="http://schemas.openxmlformats.org/officeDocument/2006/relationships/footer" Target="footer28.xml"/><Relationship Id="rId381" Type="http://schemas.openxmlformats.org/officeDocument/2006/relationships/hyperlink" Target="http://refhub.elsevier.com/S2949-7159(23)00060-4/sref180" TargetMode="External"/><Relationship Id="rId380" Type="http://schemas.openxmlformats.org/officeDocument/2006/relationships/hyperlink" Target="http://refhub.elsevier.com/S2949-7159(23)00060-4/sref179" TargetMode="External"/><Relationship Id="rId38" Type="http://schemas.openxmlformats.org/officeDocument/2006/relationships/footer" Target="footer3.xml"/><Relationship Id="rId379" Type="http://schemas.openxmlformats.org/officeDocument/2006/relationships/hyperlink" Target="http://refhub.elsevier.com/S2949-7159(23)00060-4/sref178" TargetMode="External"/><Relationship Id="rId378" Type="http://schemas.openxmlformats.org/officeDocument/2006/relationships/hyperlink" Target="http://refhub.elsevier.com/S2949-7159(23)00060-4/sref177" TargetMode="External"/><Relationship Id="rId377" Type="http://schemas.openxmlformats.org/officeDocument/2006/relationships/hyperlink" Target="https://arxiv.org/pdf/1907.05737.pdf" TargetMode="External"/><Relationship Id="rId376" Type="http://schemas.openxmlformats.org/officeDocument/2006/relationships/hyperlink" Target="https://arxiv.org/pdf/1810.05749.pdf" TargetMode="External"/><Relationship Id="rId375" Type="http://schemas.openxmlformats.org/officeDocument/2006/relationships/hyperlink" Target="https://arxiv.org/pdf/1908.09791.pdf" TargetMode="External"/><Relationship Id="rId374" Type="http://schemas.openxmlformats.org/officeDocument/2006/relationships/hyperlink" Target="https://arxiv.org/pdf/1808.00193.pdf" TargetMode="External"/><Relationship Id="rId373" Type="http://schemas.openxmlformats.org/officeDocument/2006/relationships/hyperlink" Target="http://refhub.elsevier.com/S2949-7159(23)00060-4/sref172" TargetMode="External"/><Relationship Id="rId372" Type="http://schemas.openxmlformats.org/officeDocument/2006/relationships/hyperlink" Target="http://refhub.elsevier.com/S2949-7159(23)00060-4/sref171" TargetMode="External"/><Relationship Id="rId371" Type="http://schemas.openxmlformats.org/officeDocument/2006/relationships/hyperlink" Target="http://refhub.elsevier.com/S2949-7159(23)00060-4/sref170" TargetMode="External"/><Relationship Id="rId370" Type="http://schemas.openxmlformats.org/officeDocument/2006/relationships/hyperlink" Target="http://refhub.elsevier.com/S2949-7159(23)00060-4/sref169" TargetMode="External"/><Relationship Id="rId37" Type="http://schemas.openxmlformats.org/officeDocument/2006/relationships/header" Target="header3.xml"/><Relationship Id="rId369" Type="http://schemas.openxmlformats.org/officeDocument/2006/relationships/hyperlink" Target="http://refhub.elsevier.com/S2949-7159(23)00060-4/sref168" TargetMode="External"/><Relationship Id="rId368" Type="http://schemas.openxmlformats.org/officeDocument/2006/relationships/hyperlink" Target="https://arxiv.org/pdf/2203.02094.pdf" TargetMode="External"/><Relationship Id="rId367" Type="http://schemas.openxmlformats.org/officeDocument/2006/relationships/hyperlink" Target="https://arxiv.org/pdf/2301.11300.pdf" TargetMode="External"/><Relationship Id="rId366" Type="http://schemas.openxmlformats.org/officeDocument/2006/relationships/hyperlink" Target="http://refhub.elsevier.com/S2949-7159(23)00060-4/sref165" TargetMode="External"/><Relationship Id="rId365" Type="http://schemas.openxmlformats.org/officeDocument/2006/relationships/hyperlink" Target="http://refhub.elsevier.com/S2949-7159(23)00060-4/sref164" TargetMode="External"/><Relationship Id="rId364" Type="http://schemas.openxmlformats.org/officeDocument/2006/relationships/hyperlink" Target="http://refhub.elsevier.com/S2949-7159(23)00060-4/sref163" TargetMode="External"/><Relationship Id="rId363" Type="http://schemas.openxmlformats.org/officeDocument/2006/relationships/hyperlink" Target="https://arxiv.org/pdf/1707.08819.pdf" TargetMode="External"/><Relationship Id="rId362" Type="http://schemas.openxmlformats.org/officeDocument/2006/relationships/hyperlink" Target="https://arxiv.org/pdf/2001.00326.pdf" TargetMode="External"/><Relationship Id="rId361" Type="http://schemas.openxmlformats.org/officeDocument/2006/relationships/hyperlink" Target="http://refhub.elsevier.com/S2949-7159(23)00060-4/sref160" TargetMode="External"/><Relationship Id="rId360" Type="http://schemas.openxmlformats.org/officeDocument/2006/relationships/hyperlink" Target="http://refhub.elsevier.com/S2949-7159(23)00060-4/sref159" TargetMode="External"/><Relationship Id="rId36" Type="http://schemas.openxmlformats.org/officeDocument/2006/relationships/hyperlink" Target="https://arxiv.org" TargetMode="External"/><Relationship Id="rId359" Type="http://schemas.openxmlformats.org/officeDocument/2006/relationships/hyperlink" Target="http://refhub.elsevier.com/S2949-7159(23)00060-4/sref158" TargetMode="External"/><Relationship Id="rId358" Type="http://schemas.openxmlformats.org/officeDocument/2006/relationships/hyperlink" Target="https://arxiv.org/pdf/2202.08604.pdf" TargetMode="External"/><Relationship Id="rId357" Type="http://schemas.openxmlformats.org/officeDocument/2006/relationships/hyperlink" Target="http://refhub.elsevier.com/S2949-7159(23)00060-4/sref156" TargetMode="External"/><Relationship Id="rId356" Type="http://schemas.openxmlformats.org/officeDocument/2006/relationships/hyperlink" Target="http://refhub.elsevier.com/S2949-7159(23)00060-4/sref155" TargetMode="External"/><Relationship Id="rId355" Type="http://schemas.openxmlformats.org/officeDocument/2006/relationships/hyperlink" Target="https://arxiv.org/pdf/1902.09701.pdf" TargetMode="External"/><Relationship Id="rId354" Type="http://schemas.openxmlformats.org/officeDocument/2006/relationships/hyperlink" Target="https://arxiv.org/pdf/1702.08782.pdf" TargetMode="External"/><Relationship Id="rId353" Type="http://schemas.openxmlformats.org/officeDocument/2006/relationships/hyperlink" Target="http://refhub.elsevier.com/S2949-7159(23)00060-4/sref152" TargetMode="External"/><Relationship Id="rId352" Type="http://schemas.openxmlformats.org/officeDocument/2006/relationships/hyperlink" Target="https://arxiv.org/pdf/2006.03656v1.pdf" TargetMode="External"/><Relationship Id="rId351" Type="http://schemas.openxmlformats.org/officeDocument/2006/relationships/hyperlink" Target="https://arxiv.org/pdf/1909.03184.pdf" TargetMode="External"/><Relationship Id="rId350" Type="http://schemas.openxmlformats.org/officeDocument/2006/relationships/hyperlink" Target="http://refhub.elsevier.com/S2949-7159(23)00060-4/sref149" TargetMode="External"/><Relationship Id="rId35" Type="http://schemas.openxmlformats.org/officeDocument/2006/relationships/hyperlink" Target="https://www.sciencedirect.com" TargetMode="External"/><Relationship Id="rId349" Type="http://schemas.openxmlformats.org/officeDocument/2006/relationships/hyperlink" Target="http://refhub.elsevier.com/S2949-7159(23)00060-4/sref148" TargetMode="External"/><Relationship Id="rId348" Type="http://schemas.openxmlformats.org/officeDocument/2006/relationships/hyperlink" Target="http://refhub.elsevier.com/S2949-7159(23)00060-4/sref147" TargetMode="External"/><Relationship Id="rId347" Type="http://schemas.openxmlformats.org/officeDocument/2006/relationships/hyperlink" Target="https://arxiv.org/pdf/1909.06035.pdf" TargetMode="External"/><Relationship Id="rId346" Type="http://schemas.openxmlformats.org/officeDocument/2006/relationships/hyperlink" Target="http://refhub.elsevier.com/S2949-7159(23)00060-4/sref145" TargetMode="External"/><Relationship Id="rId345" Type="http://schemas.openxmlformats.org/officeDocument/2006/relationships/hyperlink" Target="http://refhub.elsevier.com/S2949-7159(23)00060-4/sref144" TargetMode="External"/><Relationship Id="rId344" Type="http://schemas.openxmlformats.org/officeDocument/2006/relationships/hyperlink" Target="http://refhub.elsevier.com/S2949-7159(23)00060-4/sref143" TargetMode="External"/><Relationship Id="rId343" Type="http://schemas.openxmlformats.org/officeDocument/2006/relationships/hyperlink" Target="http://refhub.elsevier.com/S2949-7159(23)00060-4/sref142" TargetMode="External"/><Relationship Id="rId342" Type="http://schemas.openxmlformats.org/officeDocument/2006/relationships/hyperlink" Target="http://refhub.elsevier.com/S2949-7159(23)00060-4/sref141" TargetMode="External"/><Relationship Id="rId341" Type="http://schemas.openxmlformats.org/officeDocument/2006/relationships/hyperlink" Target="http://refhub.elsevier.com/S2949-7159(23)00060-4/sref140" TargetMode="External"/><Relationship Id="rId340" Type="http://schemas.openxmlformats.org/officeDocument/2006/relationships/hyperlink" Target="http://refhub.elsevier.com/S2949-7159(23)00060-4/sref139" TargetMode="External"/><Relationship Id="rId34" Type="http://schemas.openxmlformats.org/officeDocument/2006/relationships/hyperlink" Target="https://www.scopus.com" TargetMode="External"/><Relationship Id="rId339" Type="http://schemas.openxmlformats.org/officeDocument/2006/relationships/hyperlink" Target="http://refhub.elsevier.com/S2949-7159(23)00060-4/sref138" TargetMode="External"/><Relationship Id="rId338" Type="http://schemas.openxmlformats.org/officeDocument/2006/relationships/hyperlink" Target="http://refhub.elsevier.com/S2949-7159(23)00060-4/sref137" TargetMode="External"/><Relationship Id="rId337" Type="http://schemas.openxmlformats.org/officeDocument/2006/relationships/hyperlink" Target="http://refhub.elsevier.com/S2949-7159(23)00060-4/sref136" TargetMode="External"/><Relationship Id="rId336" Type="http://schemas.openxmlformats.org/officeDocument/2006/relationships/footer" Target="footer27.xml"/><Relationship Id="rId335" Type="http://schemas.openxmlformats.org/officeDocument/2006/relationships/hyperlink" Target="http://refhub.elsevier.com/S2949-7159(23)00060-4/sref135" TargetMode="External"/><Relationship Id="rId334" Type="http://schemas.openxmlformats.org/officeDocument/2006/relationships/hyperlink" Target="http://refhub.elsevier.com/S2949-7159(23)00060-4/sref134" TargetMode="External"/><Relationship Id="rId333" Type="http://schemas.openxmlformats.org/officeDocument/2006/relationships/hyperlink" Target="http://refhub.elsevier.com/S2949-7159(23)00060-4/sref133" TargetMode="External"/><Relationship Id="rId332" Type="http://schemas.openxmlformats.org/officeDocument/2006/relationships/hyperlink" Target="http://refhub.elsevier.com/S2949-7159(23)00060-4/sref132" TargetMode="External"/><Relationship Id="rId331" Type="http://schemas.openxmlformats.org/officeDocument/2006/relationships/hyperlink" Target="http://refhub.elsevier.com/S2949-7159(23)00060-4/sref131" TargetMode="External"/><Relationship Id="rId330" Type="http://schemas.openxmlformats.org/officeDocument/2006/relationships/hyperlink" Target="http://refhub.elsevier.com/S2949-7159(23)00060-4/sref130" TargetMode="External"/><Relationship Id="rId33" Type="http://schemas.openxmlformats.org/officeDocument/2006/relationships/hyperlink" Target="https://ieeexplore.ieee.org" TargetMode="External"/><Relationship Id="rId329" Type="http://schemas.openxmlformats.org/officeDocument/2006/relationships/hyperlink" Target="http://refhub.elsevier.com/S2949-7159(23)00060-4/sref129" TargetMode="External"/><Relationship Id="rId328" Type="http://schemas.openxmlformats.org/officeDocument/2006/relationships/hyperlink" Target="http://refhub.elsevier.com/S2949-7159(23)00060-4/sref128" TargetMode="External"/><Relationship Id="rId327" Type="http://schemas.openxmlformats.org/officeDocument/2006/relationships/hyperlink" Target="http://refhub.elsevier.com/S2949-7159(23)00060-4/sref127" TargetMode="External"/><Relationship Id="rId326" Type="http://schemas.openxmlformats.org/officeDocument/2006/relationships/hyperlink" Target="http://refhub.elsevier.com/S2949-7159(23)00060-4/sref126" TargetMode="External"/><Relationship Id="rId325" Type="http://schemas.openxmlformats.org/officeDocument/2006/relationships/hyperlink" Target="http://refhub.elsevier.com/S2949-7159(23)00060-4/sref125" TargetMode="External"/><Relationship Id="rId324" Type="http://schemas.openxmlformats.org/officeDocument/2006/relationships/hyperlink" Target="https://arxiv.org/pdf/1503.02531.pdf" TargetMode="External"/><Relationship Id="rId323" Type="http://schemas.openxmlformats.org/officeDocument/2006/relationships/hyperlink" Target="https://arxiv.org/pdf/1511.05641.pdf" TargetMode="External"/><Relationship Id="rId322" Type="http://schemas.openxmlformats.org/officeDocument/2006/relationships/hyperlink" Target="https://arxiv.org/pdf/1711.00436.pdf" TargetMode="External"/><Relationship Id="rId321" Type="http://schemas.openxmlformats.org/officeDocument/2006/relationships/hyperlink" Target="https://arxiv.org/pdf/1812.00332.pdf" TargetMode="External"/><Relationship Id="rId320" Type="http://schemas.openxmlformats.org/officeDocument/2006/relationships/hyperlink" Target="http://refhub.elsevier.com/S2949-7159(23)00060-4/sref120" TargetMode="External"/><Relationship Id="rId32" Type="http://schemas.openxmlformats.org/officeDocument/2006/relationships/hyperlink" Target="https://link.springer.com" TargetMode="External"/><Relationship Id="rId319" Type="http://schemas.openxmlformats.org/officeDocument/2006/relationships/hyperlink" Target="http://refhub.elsevier.com/S2949-7159(23)00060-4/sref119" TargetMode="External"/><Relationship Id="rId318" Type="http://schemas.openxmlformats.org/officeDocument/2006/relationships/hyperlink" Target="http://refhub.elsevier.com/S2949-7159(23)00060-4/sref118" TargetMode="External"/><Relationship Id="rId317" Type="http://schemas.openxmlformats.org/officeDocument/2006/relationships/hyperlink" Target="http://refhub.elsevier.com/S2949-7159(23)00060-4/sref117" TargetMode="External"/><Relationship Id="rId316" Type="http://schemas.openxmlformats.org/officeDocument/2006/relationships/hyperlink" Target="http://refhub.elsevier.com/S2949-7159(23)00060-4/sref116" TargetMode="External"/><Relationship Id="rId315" Type="http://schemas.openxmlformats.org/officeDocument/2006/relationships/hyperlink" Target="http://refhub.elsevier.com/S2949-7159(23)00060-4/sref114" TargetMode="External"/><Relationship Id="rId314" Type="http://schemas.openxmlformats.org/officeDocument/2006/relationships/hyperlink" Target="http://refhub.elsevier.com/S2949-7159(23)00060-4/sref113" TargetMode="External"/><Relationship Id="rId313" Type="http://schemas.openxmlformats.org/officeDocument/2006/relationships/hyperlink" Target="http://refhub.elsevier.com/S2949-7159(23)00060-4/sref112" TargetMode="External"/><Relationship Id="rId312" Type="http://schemas.openxmlformats.org/officeDocument/2006/relationships/hyperlink" Target="http://refhub.elsevier.com/S2949-7159(23)00060-4/sref111" TargetMode="External"/><Relationship Id="rId311" Type="http://schemas.openxmlformats.org/officeDocument/2006/relationships/hyperlink" Target="http://refhub.elsevier.com/S2949-7159(23)00060-4/sref110" TargetMode="External"/><Relationship Id="rId310" Type="http://schemas.openxmlformats.org/officeDocument/2006/relationships/hyperlink" Target="http://refhub.elsevier.com/S2949-7159(23)00060-4/sref109" TargetMode="External"/><Relationship Id="rId31" Type="http://schemas.openxmlformats.org/officeDocument/2006/relationships/hyperlink" Target="https://inria.hal.science/hal" TargetMode="External"/><Relationship Id="rId309" Type="http://schemas.openxmlformats.org/officeDocument/2006/relationships/hyperlink" Target="http://refhub.elsevier.com/S2949-7159(23)00060-4/sref108" TargetMode="External"/><Relationship Id="rId308" Type="http://schemas.openxmlformats.org/officeDocument/2006/relationships/hyperlink" Target="http://refhub.elsevier.com/S2949-7159(23)00060-4/sref107" TargetMode="External"/><Relationship Id="rId307" Type="http://schemas.openxmlformats.org/officeDocument/2006/relationships/hyperlink" Target="http://refhub.elsevier.com/S2949-7159(23)00060-4/sref106" TargetMode="External"/><Relationship Id="rId306" Type="http://schemas.openxmlformats.org/officeDocument/2006/relationships/hyperlink" Target="http://refhub.elsevier.com/S2949-7159(23)00060-4/sref105" TargetMode="External"/><Relationship Id="rId305" Type="http://schemas.openxmlformats.org/officeDocument/2006/relationships/hyperlink" Target="http://refhub.elsevier.com/S2949-7159(23)00060-4/sref104" TargetMode="External"/><Relationship Id="rId304" Type="http://schemas.openxmlformats.org/officeDocument/2006/relationships/hyperlink" Target="http://refhub.elsevier.com/S2949-7159(23)00060-4/sref103" TargetMode="External"/><Relationship Id="rId303" Type="http://schemas.openxmlformats.org/officeDocument/2006/relationships/hyperlink" Target="http://refhub.elsevier.com/S2949-7159(23)00060-4/sref102" TargetMode="External"/><Relationship Id="rId302" Type="http://schemas.openxmlformats.org/officeDocument/2006/relationships/hyperlink" Target="http://refhub.elsevier.com/S2949-7159(23)00060-4/sref101" TargetMode="External"/><Relationship Id="rId301" Type="http://schemas.openxmlformats.org/officeDocument/2006/relationships/hyperlink" Target="http://refhub.elsevier.com/S2949-7159(23)00060-4/sref100" TargetMode="External"/><Relationship Id="rId300" Type="http://schemas.openxmlformats.org/officeDocument/2006/relationships/hyperlink" Target="http://refhub.elsevier.com/S2949-7159(23)00060-4/sref99" TargetMode="External"/><Relationship Id="rId30" Type="http://schemas.openxmlformats.org/officeDocument/2006/relationships/hyperlink" Target="https://scholar.google.com" TargetMode="External"/><Relationship Id="rId3" Type="http://schemas.openxmlformats.org/officeDocument/2006/relationships/hyperlink" Target="https://www.sciencedirect.com/science/journal/29497159" TargetMode="External"/><Relationship Id="rId299" Type="http://schemas.openxmlformats.org/officeDocument/2006/relationships/hyperlink" Target="https://arxiv.org/pdf/2003.14348.pdf" TargetMode="External"/><Relationship Id="rId298" Type="http://schemas.openxmlformats.org/officeDocument/2006/relationships/hyperlink" Target="https://arxiv.org/pdf/1811.04768.pdf" TargetMode="External"/><Relationship Id="rId297" Type="http://schemas.openxmlformats.org/officeDocument/2006/relationships/hyperlink" Target="https://arxiv.org/pdf/1908.00704.pdf" TargetMode="External"/><Relationship Id="rId296" Type="http://schemas.openxmlformats.org/officeDocument/2006/relationships/hyperlink" Target="http://refhub.elsevier.com/S2949-7159(23)00060-4/sref95" TargetMode="External"/><Relationship Id="rId295" Type="http://schemas.openxmlformats.org/officeDocument/2006/relationships/hyperlink" Target="http://refhub.elsevier.com/S2949-7159(23)00060-4/sref94" TargetMode="External"/><Relationship Id="rId294" Type="http://schemas.openxmlformats.org/officeDocument/2006/relationships/hyperlink" Target="https://arxiv.org/pdf/1911.06987.pdf" TargetMode="External"/><Relationship Id="rId293" Type="http://schemas.openxmlformats.org/officeDocument/2006/relationships/hyperlink" Target="https://arxiv.org/pdf/2003.03780.pdf" TargetMode="External"/><Relationship Id="rId292" Type="http://schemas.openxmlformats.org/officeDocument/2006/relationships/hyperlink" Target="http://refhub.elsevier.com/S2949-7159(23)00060-4/sref91" TargetMode="External"/><Relationship Id="rId291" Type="http://schemas.openxmlformats.org/officeDocument/2006/relationships/hyperlink" Target="https://arxiv.org/pdf/1804.09541.pdf" TargetMode="External"/><Relationship Id="rId290" Type="http://schemas.openxmlformats.org/officeDocument/2006/relationships/footer" Target="footer26.xml"/><Relationship Id="rId29" Type="http://schemas.openxmlformats.org/officeDocument/2006/relationships/footer" Target="footer2.xml"/><Relationship Id="rId289" Type="http://schemas.openxmlformats.org/officeDocument/2006/relationships/hyperlink" Target="https://arxiv.org/pdf/2004.12239.pdf" TargetMode="External"/><Relationship Id="rId288" Type="http://schemas.openxmlformats.org/officeDocument/2006/relationships/hyperlink" Target="https://arxiv.org/pdf/1609.08764.pdf" TargetMode="External"/><Relationship Id="rId287" Type="http://schemas.openxmlformats.org/officeDocument/2006/relationships/hyperlink" Target="https://arxiv.org/pdf/1711.04340.pdf" TargetMode="External"/><Relationship Id="rId286" Type="http://schemas.openxmlformats.org/officeDocument/2006/relationships/hyperlink" Target="https://arxiv.org/pdf/1905.10974.pdf" TargetMode="External"/><Relationship Id="rId285" Type="http://schemas.openxmlformats.org/officeDocument/2006/relationships/hyperlink" Target="http://refhub.elsevier.com/S2949-7159(23)00060-4/sref85" TargetMode="External"/><Relationship Id="rId284" Type="http://schemas.openxmlformats.org/officeDocument/2006/relationships/hyperlink" Target="http://refhub.elsevier.com/S2949-7159(23)00060-4/sref84" TargetMode="External"/><Relationship Id="rId283" Type="http://schemas.openxmlformats.org/officeDocument/2006/relationships/hyperlink" Target="http://refhub.elsevier.com/S2949-7159(23)00060-4/sref83" TargetMode="External"/><Relationship Id="rId282" Type="http://schemas.openxmlformats.org/officeDocument/2006/relationships/hyperlink" Target="http://refhub.elsevier.com/S2949-7159(23)00060-4/sref82" TargetMode="External"/><Relationship Id="rId281" Type="http://schemas.openxmlformats.org/officeDocument/2006/relationships/hyperlink" Target="https://arxiv.org/pdf/1710.09412.pdf" TargetMode="External"/><Relationship Id="rId280" Type="http://schemas.openxmlformats.org/officeDocument/2006/relationships/hyperlink" Target="https://arxiv.org/pdf/1708.04552.pdf" TargetMode="External"/><Relationship Id="rId28" Type="http://schemas.openxmlformats.org/officeDocument/2006/relationships/header" Target="header2.xml"/><Relationship Id="rId279" Type="http://schemas.openxmlformats.org/officeDocument/2006/relationships/hyperlink" Target="http://refhub.elsevier.com/S2949-7159(23)00060-4/sref79" TargetMode="External"/><Relationship Id="rId278" Type="http://schemas.openxmlformats.org/officeDocument/2006/relationships/hyperlink" Target="http://refhub.elsevier.com/S2949-7159(23)00060-4/sref78" TargetMode="External"/><Relationship Id="rId277" Type="http://schemas.openxmlformats.org/officeDocument/2006/relationships/hyperlink" Target="https://arxiv.org/pdf/1904.11827.pdf" TargetMode="External"/><Relationship Id="rId276" Type="http://schemas.openxmlformats.org/officeDocument/2006/relationships/hyperlink" Target="https://arxiv.org/pdf/1711.01299.pdf" TargetMode="External"/><Relationship Id="rId275" Type="http://schemas.openxmlformats.org/officeDocument/2006/relationships/hyperlink" Target="http://refhub.elsevier.com/S2949-7159(23)00060-4/sref75" TargetMode="External"/><Relationship Id="rId274" Type="http://schemas.openxmlformats.org/officeDocument/2006/relationships/hyperlink" Target="http://refhub.elsevier.com/S2949-7159(23)00060-4/sref74" TargetMode="External"/><Relationship Id="rId273" Type="http://schemas.openxmlformats.org/officeDocument/2006/relationships/hyperlink" Target="http://refhub.elsevier.com/S2949-7159(23)00060-4/sref73" TargetMode="External"/><Relationship Id="rId272" Type="http://schemas.openxmlformats.org/officeDocument/2006/relationships/hyperlink" Target="https://api.semanticscholar.org/CorpusID:13918226" TargetMode="External"/><Relationship Id="rId271" Type="http://schemas.openxmlformats.org/officeDocument/2006/relationships/hyperlink" Target="http://refhub.elsevier.com/S2949-7159(23)00060-4/sref71" TargetMode="External"/><Relationship Id="rId270" Type="http://schemas.openxmlformats.org/officeDocument/2006/relationships/hyperlink" Target="https://arxiv.org/pdf/1810.12686.pdf" TargetMode="External"/><Relationship Id="rId27" Type="http://schemas.openxmlformats.org/officeDocument/2006/relationships/image" Target="media/image19.png"/><Relationship Id="rId269" Type="http://schemas.openxmlformats.org/officeDocument/2006/relationships/hyperlink" Target="http://refhub.elsevier.com/S2949-7159(23)00060-4/sref69" TargetMode="External"/><Relationship Id="rId268" Type="http://schemas.openxmlformats.org/officeDocument/2006/relationships/hyperlink" Target="http://refhub.elsevier.com/S2949-7159(23)00060-4/sref68" TargetMode="External"/><Relationship Id="rId267" Type="http://schemas.openxmlformats.org/officeDocument/2006/relationships/hyperlink" Target="https://arxiv.org/pdf/1606.01540.pdf" TargetMode="External"/><Relationship Id="rId266" Type="http://schemas.openxmlformats.org/officeDocument/2006/relationships/hyperlink" Target="http://refhub.elsevier.com/S2949-7159(23)00060-4/sref66" TargetMode="External"/><Relationship Id="rId265" Type="http://schemas.openxmlformats.org/officeDocument/2006/relationships/hyperlink" Target="http://refhub.elsevier.com/S2949-7159(23)00060-4/sref65" TargetMode="External"/><Relationship Id="rId264" Type="http://schemas.openxmlformats.org/officeDocument/2006/relationships/hyperlink" Target="http://refhub.elsevier.com/S2949-7159(23)00060-4/sref64" TargetMode="External"/><Relationship Id="rId263" Type="http://schemas.openxmlformats.org/officeDocument/2006/relationships/hyperlink" Target="http://refhub.elsevier.com/S2949-7159(23)00060-4/sref63" TargetMode="External"/><Relationship Id="rId262" Type="http://schemas.openxmlformats.org/officeDocument/2006/relationships/hyperlink" Target="http://refhub.elsevier.com/S2949-7159(23)00060-4/sref62" TargetMode="External"/><Relationship Id="rId261" Type="http://schemas.openxmlformats.org/officeDocument/2006/relationships/hyperlink" Target="http://refhub.elsevier.com/S2949-7159(23)00060-4/sref61" TargetMode="External"/><Relationship Id="rId260" Type="http://schemas.openxmlformats.org/officeDocument/2006/relationships/hyperlink" Target="http://refhub.elsevier.com/S2949-7159(23)00060-4/sref60" TargetMode="External"/><Relationship Id="rId26" Type="http://schemas.openxmlformats.org/officeDocument/2006/relationships/image" Target="media/image18.png"/><Relationship Id="rId259" Type="http://schemas.openxmlformats.org/officeDocument/2006/relationships/hyperlink" Target="http://refhub.elsevier.com/S2949-7159(23)00060-4/sref59" TargetMode="External"/><Relationship Id="rId258" Type="http://schemas.openxmlformats.org/officeDocument/2006/relationships/hyperlink" Target="http://refhub.elsevier.com/S2949-7159(23)00060-4/sref58" TargetMode="External"/><Relationship Id="rId257" Type="http://schemas.openxmlformats.org/officeDocument/2006/relationships/hyperlink" Target="http://refhub.elsevier.com/S2949-7159(23)00060-4/sref57" TargetMode="External"/><Relationship Id="rId256" Type="http://schemas.openxmlformats.org/officeDocument/2006/relationships/hyperlink" Target="http://refhub.elsevier.com/S2949-7159(23)00060-4/sref56" TargetMode="External"/><Relationship Id="rId255" Type="http://schemas.openxmlformats.org/officeDocument/2006/relationships/hyperlink" Target="http://refhub.elsevier.com/S2949-7159(23)00060-4/sref55" TargetMode="External"/><Relationship Id="rId254" Type="http://schemas.openxmlformats.org/officeDocument/2006/relationships/hyperlink" Target="http://refhub.elsevier.com/S2949-7159(23)00060-4/sref54" TargetMode="External"/><Relationship Id="rId253" Type="http://schemas.openxmlformats.org/officeDocument/2006/relationships/hyperlink" Target="http://refhub.elsevier.com/S2949-7159(23)00060-4/sref53" TargetMode="External"/><Relationship Id="rId252" Type="http://schemas.openxmlformats.org/officeDocument/2006/relationships/hyperlink" Target="http://refhub.elsevier.com/S2949-7159(23)00060-4/sref52" TargetMode="External"/><Relationship Id="rId251" Type="http://schemas.openxmlformats.org/officeDocument/2006/relationships/hyperlink" Target="http://refhub.elsevier.com/S2949-7159(23)00060-4/sref51" TargetMode="External"/><Relationship Id="rId250" Type="http://schemas.openxmlformats.org/officeDocument/2006/relationships/hyperlink" Target="https://arxiv.org/pdf/2005.14187.pdf" TargetMode="External"/><Relationship Id="rId25" Type="http://schemas.openxmlformats.org/officeDocument/2006/relationships/image" Target="media/image17.png"/><Relationship Id="rId249" Type="http://schemas.openxmlformats.org/officeDocument/2006/relationships/hyperlink" Target="https://arxiv.org/pdf/2303.13745.pdf" TargetMode="External"/><Relationship Id="rId248" Type="http://schemas.openxmlformats.org/officeDocument/2006/relationships/hyperlink" Target="http://refhub.elsevier.com/S2949-7159(23)00060-4/sref48" TargetMode="External"/><Relationship Id="rId247" Type="http://schemas.openxmlformats.org/officeDocument/2006/relationships/hyperlink" Target="http://refhub.elsevier.com/S2949-7159(23)00060-4/sref47" TargetMode="External"/><Relationship Id="rId246" Type="http://schemas.openxmlformats.org/officeDocument/2006/relationships/hyperlink" Target="http://refhub.elsevier.com/S2949-7159(23)00060-4/sref46" TargetMode="External"/><Relationship Id="rId245" Type="http://schemas.openxmlformats.org/officeDocument/2006/relationships/hyperlink" Target="http://refhub.elsevier.com/S2949-7159(23)00060-4/sref45" TargetMode="External"/><Relationship Id="rId244" Type="http://schemas.openxmlformats.org/officeDocument/2006/relationships/hyperlink" Target="http://refhub.elsevier.com/S2949-7159(23)00060-4/sref44" TargetMode="External"/><Relationship Id="rId243" Type="http://schemas.openxmlformats.org/officeDocument/2006/relationships/footer" Target="footer25.xml"/><Relationship Id="rId242" Type="http://schemas.openxmlformats.org/officeDocument/2006/relationships/hyperlink" Target="http://refhub.elsevier.com/S2949-7159(23)00060-4/sref43" TargetMode="External"/><Relationship Id="rId241" Type="http://schemas.openxmlformats.org/officeDocument/2006/relationships/hyperlink" Target="http://refhub.elsevier.com/S2949-7159(23)00060-4/sref42" TargetMode="External"/><Relationship Id="rId240" Type="http://schemas.openxmlformats.org/officeDocument/2006/relationships/hyperlink" Target="http://refhub.elsevier.com/S2949-7159(23)00060-4/sref41" TargetMode="External"/><Relationship Id="rId24" Type="http://schemas.openxmlformats.org/officeDocument/2006/relationships/image" Target="media/image16.png"/><Relationship Id="rId239" Type="http://schemas.openxmlformats.org/officeDocument/2006/relationships/hyperlink" Target="http://refhub.elsevier.com/S2949-7159(23)00060-4/sref40" TargetMode="External"/><Relationship Id="rId238" Type="http://schemas.openxmlformats.org/officeDocument/2006/relationships/hyperlink" Target="http://refhub.elsevier.com/S2949-7159(23)00060-4/sref39" TargetMode="External"/><Relationship Id="rId237" Type="http://schemas.openxmlformats.org/officeDocument/2006/relationships/hyperlink" Target="http://refhub.elsevier.com/S2949-7159(23)00060-4/sref38" TargetMode="External"/><Relationship Id="rId236" Type="http://schemas.openxmlformats.org/officeDocument/2006/relationships/hyperlink" Target="http://refhub.elsevier.com/S2949-7159(23)00060-4/sref37" TargetMode="External"/><Relationship Id="rId235" Type="http://schemas.openxmlformats.org/officeDocument/2006/relationships/hyperlink" Target="http://refhub.elsevier.com/S2949-7159(23)00060-4/sref36" TargetMode="External"/><Relationship Id="rId234" Type="http://schemas.openxmlformats.org/officeDocument/2006/relationships/hyperlink" Target="http://refhub.elsevier.com/S2949-7159(23)00060-4/sref35" TargetMode="External"/><Relationship Id="rId233" Type="http://schemas.openxmlformats.org/officeDocument/2006/relationships/hyperlink" Target="http://refhub.elsevier.com/S2949-7159(23)00060-4/sref34" TargetMode="External"/><Relationship Id="rId232" Type="http://schemas.openxmlformats.org/officeDocument/2006/relationships/hyperlink" Target="http://refhub.elsevier.com/S2949-7159(23)00060-4/sref33" TargetMode="External"/><Relationship Id="rId231" Type="http://schemas.openxmlformats.org/officeDocument/2006/relationships/hyperlink" Target="http://refhub.elsevier.com/S2949-7159(23)00060-4/sref32" TargetMode="External"/><Relationship Id="rId230" Type="http://schemas.openxmlformats.org/officeDocument/2006/relationships/hyperlink" Target="https://arxiv.org/pdf/2203.08951.pdf" TargetMode="External"/><Relationship Id="rId23" Type="http://schemas.openxmlformats.org/officeDocument/2006/relationships/image" Target="media/image15.png"/><Relationship Id="rId229" Type="http://schemas.openxmlformats.org/officeDocument/2006/relationships/hyperlink" Target="https://arxiv.org/pdf/2103.00742.pdf" TargetMode="External"/><Relationship Id="rId228" Type="http://schemas.openxmlformats.org/officeDocument/2006/relationships/hyperlink" Target="https://arxiv.org/pdf/1806.06927.pdf" TargetMode="External"/><Relationship Id="rId227" Type="http://schemas.openxmlformats.org/officeDocument/2006/relationships/hyperlink" Target="http://refhub.elsevier.com/S2949-7159(23)00060-4/sref28" TargetMode="External"/><Relationship Id="rId226" Type="http://schemas.openxmlformats.org/officeDocument/2006/relationships/hyperlink" Target="http://refhub.elsevier.com/S2949-7159(23)00060-4/sref27" TargetMode="External"/><Relationship Id="rId225" Type="http://schemas.openxmlformats.org/officeDocument/2006/relationships/hyperlink" Target="http://refhub.elsevier.com/S2949-7159(23)00060-4/sref26" TargetMode="External"/><Relationship Id="rId224" Type="http://schemas.openxmlformats.org/officeDocument/2006/relationships/hyperlink" Target="http://refhub.elsevier.com/S2949-7159(23)00060-4/sref25" TargetMode="External"/><Relationship Id="rId223" Type="http://schemas.openxmlformats.org/officeDocument/2006/relationships/hyperlink" Target="http://refhub.elsevier.com/S2949-7159(23)00060-4/sref24" TargetMode="External"/><Relationship Id="rId222" Type="http://schemas.openxmlformats.org/officeDocument/2006/relationships/hyperlink" Target="http://refhub.elsevier.com/S2949-7159(23)00060-4/sref23" TargetMode="External"/><Relationship Id="rId221" Type="http://schemas.openxmlformats.org/officeDocument/2006/relationships/hyperlink" Target="http://refhub.elsevier.com/S2949-7159(23)00060-4/sref22" TargetMode="External"/><Relationship Id="rId220" Type="http://schemas.openxmlformats.org/officeDocument/2006/relationships/hyperlink" Target="http://refhub.elsevier.com/S2949-7159(23)00060-4/sref21" TargetMode="External"/><Relationship Id="rId22" Type="http://schemas.openxmlformats.org/officeDocument/2006/relationships/image" Target="media/image14.png"/><Relationship Id="rId219" Type="http://schemas.openxmlformats.org/officeDocument/2006/relationships/hyperlink" Target="http://refhub.elsevier.com/S2949-7159(23)00060-4/sref20" TargetMode="External"/><Relationship Id="rId218" Type="http://schemas.openxmlformats.org/officeDocument/2006/relationships/hyperlink" Target="http://refhub.elsevier.com/S2949-7159(23)00060-4/sref19" TargetMode="External"/><Relationship Id="rId217" Type="http://schemas.openxmlformats.org/officeDocument/2006/relationships/hyperlink" Target="http://refhub.elsevier.com/S2949-7159(23)00060-4/sref18" TargetMode="External"/><Relationship Id="rId216" Type="http://schemas.openxmlformats.org/officeDocument/2006/relationships/hyperlink" Target="http://refhub.elsevier.com/S2949-7159(23)00060-4/sref17" TargetMode="External"/><Relationship Id="rId215" Type="http://schemas.openxmlformats.org/officeDocument/2006/relationships/hyperlink" Target="http://refhub.elsevier.com/S2949-7159(23)00060-4/sref16" TargetMode="External"/><Relationship Id="rId214" Type="http://schemas.openxmlformats.org/officeDocument/2006/relationships/hyperlink" Target="http://refhub.elsevier.com/S2949-7159(23)00060-4/sref15" TargetMode="External"/><Relationship Id="rId213" Type="http://schemas.openxmlformats.org/officeDocument/2006/relationships/hyperlink" Target="https://arxiv.org/pdf/1907.00909.pdf" TargetMode="External"/><Relationship Id="rId212" Type="http://schemas.openxmlformats.org/officeDocument/2006/relationships/hyperlink" Target="http://refhub.elsevier.com/S2949-7159(23)00060-4/sref13" TargetMode="External"/><Relationship Id="rId211" Type="http://schemas.openxmlformats.org/officeDocument/2006/relationships/hyperlink" Target="https://arxiv.org/pdf/1611.01578.pdf" TargetMode="External"/><Relationship Id="rId210" Type="http://schemas.openxmlformats.org/officeDocument/2006/relationships/hyperlink" Target="http://refhub.elsevier.com/S2949-7159(23)00060-4/sref11" TargetMode="External"/><Relationship Id="rId21" Type="http://schemas.openxmlformats.org/officeDocument/2006/relationships/image" Target="media/image13.png"/><Relationship Id="rId209" Type="http://schemas.openxmlformats.org/officeDocument/2006/relationships/hyperlink" Target="http://refhub.elsevier.com/S2949-7159(23)00060-4/sref10" TargetMode="External"/><Relationship Id="rId208" Type="http://schemas.openxmlformats.org/officeDocument/2006/relationships/hyperlink" Target="http://refhub.elsevier.com/S2949-7159(23)00060-4/sref9" TargetMode="External"/><Relationship Id="rId207" Type="http://schemas.openxmlformats.org/officeDocument/2006/relationships/hyperlink" Target="http://refhub.elsevier.com/S2949-7159(23)00060-4/sref8" TargetMode="External"/><Relationship Id="rId206" Type="http://schemas.openxmlformats.org/officeDocument/2006/relationships/hyperlink" Target="http://refhub.elsevier.com/S2949-7159(23)00060-4/sref7" TargetMode="External"/><Relationship Id="rId205" Type="http://schemas.openxmlformats.org/officeDocument/2006/relationships/hyperlink" Target="http://refhub.elsevier.com/S2949-7159(23)00060-4/sref6" TargetMode="External"/><Relationship Id="rId204" Type="http://schemas.openxmlformats.org/officeDocument/2006/relationships/hyperlink" Target="https://arxiv.org/pdf/1912.05372.pdf" TargetMode="External"/><Relationship Id="rId203" Type="http://schemas.openxmlformats.org/officeDocument/2006/relationships/hyperlink" Target="https://arxiv.org/pdf/1911.03894.pdf" TargetMode="External"/><Relationship Id="rId202" Type="http://schemas.openxmlformats.org/officeDocument/2006/relationships/hyperlink" Target="https://arxiv.org/pdf/2203.03605.pdf" TargetMode="External"/><Relationship Id="rId201" Type="http://schemas.openxmlformats.org/officeDocument/2006/relationships/hyperlink" Target="http://refhub.elsevier.com/S2949-7159(23)00060-4/sref2" TargetMode="External"/><Relationship Id="rId200" Type="http://schemas.openxmlformats.org/officeDocument/2006/relationships/hyperlink" Target="http://refhub.elsevier.com/S2949-7159(23)00060-4/sref1" TargetMode="External"/><Relationship Id="rId20" Type="http://schemas.openxmlformats.org/officeDocument/2006/relationships/image" Target="media/image12.png"/><Relationship Id="rId2" Type="http://schemas.openxmlformats.org/officeDocument/2006/relationships/image" Target="media/image1.png"/><Relationship Id="rId199" Type="http://schemas.openxmlformats.org/officeDocument/2006/relationships/footer" Target="footer24.xml"/><Relationship Id="rId198" Type="http://schemas.openxmlformats.org/officeDocument/2006/relationships/header" Target="header20.xml"/><Relationship Id="rId197" Type="http://schemas.openxmlformats.org/officeDocument/2006/relationships/footer" Target="footer23.xml"/><Relationship Id="rId196" Type="http://schemas.openxmlformats.org/officeDocument/2006/relationships/header" Target="header19.xml"/><Relationship Id="rId195" Type="http://schemas.openxmlformats.org/officeDocument/2006/relationships/footer" Target="footer22.xml"/><Relationship Id="rId194" Type="http://schemas.openxmlformats.org/officeDocument/2006/relationships/header" Target="header18.xml"/><Relationship Id="rId193" Type="http://schemas.openxmlformats.org/officeDocument/2006/relationships/image" Target="media/image142.png"/><Relationship Id="rId192" Type="http://schemas.openxmlformats.org/officeDocument/2006/relationships/image" Target="media/image141.png"/><Relationship Id="rId191" Type="http://schemas.openxmlformats.org/officeDocument/2006/relationships/image" Target="media/image140.png"/><Relationship Id="rId190" Type="http://schemas.openxmlformats.org/officeDocument/2006/relationships/image" Target="media/image139.png"/><Relationship Id="rId19" Type="http://schemas.openxmlformats.org/officeDocument/2006/relationships/image" Target="media/image11.png"/><Relationship Id="rId189" Type="http://schemas.openxmlformats.org/officeDocument/2006/relationships/image" Target="media/image138.png"/><Relationship Id="rId188" Type="http://schemas.openxmlformats.org/officeDocument/2006/relationships/image" Target="media/image137.png"/><Relationship Id="rId187" Type="http://schemas.openxmlformats.org/officeDocument/2006/relationships/image" Target="media/image136.png"/><Relationship Id="rId186" Type="http://schemas.openxmlformats.org/officeDocument/2006/relationships/image" Target="media/image135.png"/><Relationship Id="rId185" Type="http://schemas.openxmlformats.org/officeDocument/2006/relationships/image" Target="media/image134.png"/><Relationship Id="rId184" Type="http://schemas.openxmlformats.org/officeDocument/2006/relationships/image" Target="media/image133.png"/><Relationship Id="rId183" Type="http://schemas.openxmlformats.org/officeDocument/2006/relationships/image" Target="media/image132.png"/><Relationship Id="rId182" Type="http://schemas.openxmlformats.org/officeDocument/2006/relationships/footer" Target="footer21.xml"/><Relationship Id="rId181" Type="http://schemas.openxmlformats.org/officeDocument/2006/relationships/header" Target="header17.xml"/><Relationship Id="rId180" Type="http://schemas.openxmlformats.org/officeDocument/2006/relationships/footer" Target="footer20.xml"/><Relationship Id="rId18" Type="http://schemas.openxmlformats.org/officeDocument/2006/relationships/image" Target="media/image10.png"/><Relationship Id="rId179" Type="http://schemas.openxmlformats.org/officeDocument/2006/relationships/footer" Target="footer19.xml"/><Relationship Id="rId178" Type="http://schemas.openxmlformats.org/officeDocument/2006/relationships/header" Target="header16.xml"/><Relationship Id="rId177" Type="http://schemas.openxmlformats.org/officeDocument/2006/relationships/image" Target="media/image131.png"/><Relationship Id="rId176" Type="http://schemas.openxmlformats.org/officeDocument/2006/relationships/footer" Target="footer18.xml"/><Relationship Id="rId175" Type="http://schemas.openxmlformats.org/officeDocument/2006/relationships/header" Target="header15.xml"/><Relationship Id="rId174" Type="http://schemas.openxmlformats.org/officeDocument/2006/relationships/image" Target="media/image130.jpeg"/><Relationship Id="rId173" Type="http://schemas.openxmlformats.org/officeDocument/2006/relationships/footer" Target="footer17.xml"/><Relationship Id="rId172" Type="http://schemas.openxmlformats.org/officeDocument/2006/relationships/footer" Target="footer16.xml"/><Relationship Id="rId171" Type="http://schemas.openxmlformats.org/officeDocument/2006/relationships/image" Target="media/image129.png"/><Relationship Id="rId170" Type="http://schemas.openxmlformats.org/officeDocument/2006/relationships/footer" Target="footer15.xml"/><Relationship Id="rId17" Type="http://schemas.openxmlformats.org/officeDocument/2006/relationships/image" Target="media/image9.png"/><Relationship Id="rId169" Type="http://schemas.openxmlformats.org/officeDocument/2006/relationships/header" Target="header14.xml"/><Relationship Id="rId168" Type="http://schemas.openxmlformats.org/officeDocument/2006/relationships/image" Target="media/image128.png"/><Relationship Id="rId167" Type="http://schemas.openxmlformats.org/officeDocument/2006/relationships/image" Target="media/image127.png"/><Relationship Id="rId166" Type="http://schemas.openxmlformats.org/officeDocument/2006/relationships/image" Target="media/image126.png"/><Relationship Id="rId165" Type="http://schemas.openxmlformats.org/officeDocument/2006/relationships/image" Target="media/image125.png"/><Relationship Id="rId164" Type="http://schemas.openxmlformats.org/officeDocument/2006/relationships/image" Target="media/image124.png"/><Relationship Id="rId163" Type="http://schemas.openxmlformats.org/officeDocument/2006/relationships/footer" Target="footer14.xml"/><Relationship Id="rId162" Type="http://schemas.openxmlformats.org/officeDocument/2006/relationships/header" Target="header13.xml"/><Relationship Id="rId161" Type="http://schemas.openxmlformats.org/officeDocument/2006/relationships/image" Target="media/image123.png"/><Relationship Id="rId160" Type="http://schemas.openxmlformats.org/officeDocument/2006/relationships/image" Target="media/image122.png"/><Relationship Id="rId16" Type="http://schemas.openxmlformats.org/officeDocument/2006/relationships/image" Target="media/image8.png"/><Relationship Id="rId159" Type="http://schemas.openxmlformats.org/officeDocument/2006/relationships/image" Target="media/image121.png"/><Relationship Id="rId158" Type="http://schemas.openxmlformats.org/officeDocument/2006/relationships/image" Target="media/image120.png"/><Relationship Id="rId157" Type="http://schemas.openxmlformats.org/officeDocument/2006/relationships/image" Target="media/image119.png"/><Relationship Id="rId156" Type="http://schemas.openxmlformats.org/officeDocument/2006/relationships/image" Target="media/image118.png"/><Relationship Id="rId155" Type="http://schemas.openxmlformats.org/officeDocument/2006/relationships/image" Target="media/image117.png"/><Relationship Id="rId154" Type="http://schemas.openxmlformats.org/officeDocument/2006/relationships/image" Target="media/image116.png"/><Relationship Id="rId153" Type="http://schemas.openxmlformats.org/officeDocument/2006/relationships/image" Target="media/image115.png"/><Relationship Id="rId152" Type="http://schemas.openxmlformats.org/officeDocument/2006/relationships/image" Target="media/image114.png"/><Relationship Id="rId151" Type="http://schemas.openxmlformats.org/officeDocument/2006/relationships/image" Target="media/image113.png"/><Relationship Id="rId150" Type="http://schemas.openxmlformats.org/officeDocument/2006/relationships/image" Target="media/image112.png"/><Relationship Id="rId15" Type="http://schemas.openxmlformats.org/officeDocument/2006/relationships/image" Target="media/image7.png"/><Relationship Id="rId149" Type="http://schemas.openxmlformats.org/officeDocument/2006/relationships/image" Target="media/image111.png"/><Relationship Id="rId148" Type="http://schemas.openxmlformats.org/officeDocument/2006/relationships/image" Target="media/image110.png"/><Relationship Id="rId147" Type="http://schemas.openxmlformats.org/officeDocument/2006/relationships/image" Target="media/image109.png"/><Relationship Id="rId146" Type="http://schemas.openxmlformats.org/officeDocument/2006/relationships/image" Target="media/image108.png"/><Relationship Id="rId145" Type="http://schemas.openxmlformats.org/officeDocument/2006/relationships/image" Target="media/image107.png"/><Relationship Id="rId144" Type="http://schemas.openxmlformats.org/officeDocument/2006/relationships/image" Target="media/image106.png"/><Relationship Id="rId143" Type="http://schemas.openxmlformats.org/officeDocument/2006/relationships/image" Target="media/image105.png"/><Relationship Id="rId142" Type="http://schemas.openxmlformats.org/officeDocument/2006/relationships/image" Target="media/image104.png"/><Relationship Id="rId141" Type="http://schemas.openxmlformats.org/officeDocument/2006/relationships/image" Target="media/image103.png"/><Relationship Id="rId140" Type="http://schemas.openxmlformats.org/officeDocument/2006/relationships/image" Target="media/image102.png"/><Relationship Id="rId14" Type="http://schemas.openxmlformats.org/officeDocument/2006/relationships/footer" Target="footer1.xml"/><Relationship Id="rId139" Type="http://schemas.openxmlformats.org/officeDocument/2006/relationships/image" Target="media/image101.png"/><Relationship Id="rId138" Type="http://schemas.openxmlformats.org/officeDocument/2006/relationships/image" Target="media/image100.png"/><Relationship Id="rId137" Type="http://schemas.openxmlformats.org/officeDocument/2006/relationships/image" Target="media/image99.png"/><Relationship Id="rId136" Type="http://schemas.openxmlformats.org/officeDocument/2006/relationships/image" Target="media/image98.png"/><Relationship Id="rId135" Type="http://schemas.openxmlformats.org/officeDocument/2006/relationships/image" Target="media/image97.png"/><Relationship Id="rId134" Type="http://schemas.openxmlformats.org/officeDocument/2006/relationships/image" Target="media/image96.png"/><Relationship Id="rId133" Type="http://schemas.openxmlformats.org/officeDocument/2006/relationships/image" Target="media/image95.png"/><Relationship Id="rId132" Type="http://schemas.openxmlformats.org/officeDocument/2006/relationships/image" Target="media/image94.png"/><Relationship Id="rId131" Type="http://schemas.openxmlformats.org/officeDocument/2006/relationships/image" Target="media/image93.png"/><Relationship Id="rId130" Type="http://schemas.openxmlformats.org/officeDocument/2006/relationships/image" Target="media/image92.png"/><Relationship Id="rId13" Type="http://schemas.openxmlformats.org/officeDocument/2006/relationships/header" Target="header1.xml"/><Relationship Id="rId129" Type="http://schemas.openxmlformats.org/officeDocument/2006/relationships/image" Target="media/image91.png"/><Relationship Id="rId128" Type="http://schemas.openxmlformats.org/officeDocument/2006/relationships/image" Target="media/image90.png"/><Relationship Id="rId127" Type="http://schemas.openxmlformats.org/officeDocument/2006/relationships/image" Target="media/image89.png"/><Relationship Id="rId126" Type="http://schemas.openxmlformats.org/officeDocument/2006/relationships/image" Target="media/image88.png"/><Relationship Id="rId125" Type="http://schemas.openxmlformats.org/officeDocument/2006/relationships/image" Target="media/image87.png"/><Relationship Id="rId124" Type="http://schemas.openxmlformats.org/officeDocument/2006/relationships/image" Target="media/image86.png"/><Relationship Id="rId123" Type="http://schemas.openxmlformats.org/officeDocument/2006/relationships/image" Target="media/image85.png"/><Relationship Id="rId122" Type="http://schemas.openxmlformats.org/officeDocument/2006/relationships/image" Target="media/image84.png"/><Relationship Id="rId121" Type="http://schemas.openxmlformats.org/officeDocument/2006/relationships/image" Target="media/image83.png"/><Relationship Id="rId120" Type="http://schemas.openxmlformats.org/officeDocument/2006/relationships/image" Target="media/image82.png"/><Relationship Id="rId12" Type="http://schemas.openxmlformats.org/officeDocument/2006/relationships/hyperlink" Target="http://creativecommons.org/licenses/by-nc-nd/4.0/" TargetMode="External"/><Relationship Id="rId119" Type="http://schemas.openxmlformats.org/officeDocument/2006/relationships/footer" Target="footer13.xml"/><Relationship Id="rId118" Type="http://schemas.openxmlformats.org/officeDocument/2006/relationships/header" Target="header12.xml"/><Relationship Id="rId117" Type="http://schemas.openxmlformats.org/officeDocument/2006/relationships/image" Target="media/image81.png"/><Relationship Id="rId116" Type="http://schemas.openxmlformats.org/officeDocument/2006/relationships/image" Target="media/image80.png"/><Relationship Id="rId115" Type="http://schemas.openxmlformats.org/officeDocument/2006/relationships/image" Target="media/image79.png"/><Relationship Id="rId114" Type="http://schemas.openxmlformats.org/officeDocument/2006/relationships/image" Target="media/image78.png"/><Relationship Id="rId113" Type="http://schemas.openxmlformats.org/officeDocument/2006/relationships/image" Target="media/image77.png"/><Relationship Id="rId112" Type="http://schemas.openxmlformats.org/officeDocument/2006/relationships/image" Target="media/image76.png"/><Relationship Id="rId111" Type="http://schemas.openxmlformats.org/officeDocument/2006/relationships/image" Target="media/image75.png"/><Relationship Id="rId110" Type="http://schemas.openxmlformats.org/officeDocument/2006/relationships/image" Target="media/image74.png"/><Relationship Id="rId11" Type="http://schemas.openxmlformats.org/officeDocument/2006/relationships/hyperlink" Target="mailto:imrus15-8978@diu.edu.bd" TargetMode="External"/><Relationship Id="rId109" Type="http://schemas.openxmlformats.org/officeDocument/2006/relationships/image" Target="media/image73.png"/><Relationship Id="rId108" Type="http://schemas.openxmlformats.org/officeDocument/2006/relationships/image" Target="media/image72.png"/><Relationship Id="rId107" Type="http://schemas.openxmlformats.org/officeDocument/2006/relationships/image" Target="media/image71.png"/><Relationship Id="rId106" Type="http://schemas.openxmlformats.org/officeDocument/2006/relationships/image" Target="media/image70.png"/><Relationship Id="rId105" Type="http://schemas.openxmlformats.org/officeDocument/2006/relationships/image" Target="media/image69.png"/><Relationship Id="rId104" Type="http://schemas.openxmlformats.org/officeDocument/2006/relationships/image" Target="media/image68.png"/><Relationship Id="rId103" Type="http://schemas.openxmlformats.org/officeDocument/2006/relationships/image" Target="media/image67.png"/><Relationship Id="rId102" Type="http://schemas.openxmlformats.org/officeDocument/2006/relationships/image" Target="media/image66.png"/><Relationship Id="rId101" Type="http://schemas.openxmlformats.org/officeDocument/2006/relationships/image" Target="media/image65.png"/><Relationship Id="rId100" Type="http://schemas.openxmlformats.org/officeDocument/2006/relationships/footer" Target="footer12.xml"/><Relationship Id="rId10" Type="http://schemas.openxmlformats.org/officeDocument/2006/relationships/image" Target="media/image6.png"/><Relationship Id="rId1" Type="http://schemas.openxmlformats.org/officeDocument/2006/relationships/hyperlink" Target="https://doi.org/10.1016/j.jiixd.2023.10.002" TargetMode="Externa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Elsevier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AutoML: A systematic review on automated machine learning with neural architecture search</dc:title>
  <dc:subject>Journal of Information and Intelligence, 2 (2024) 52-81. doi:10.1016/j.jiixd.2023.10.002</dc:subject>
  <dc:creator>Imrus Salehin</dc:creator>
  <dcterms:created xsi:type="dcterms:W3CDTF">2024-01-19T11:33:04Z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2025-03-01T15:05:57</vt:filetime>
  </property>
</Properties>
</file>