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EB9FE65" w14:textId="77777777" w:rsidR="00311BC8" w:rsidRDefault="00000000">
      <w:pPr>
        <w:jc w:val="center"/>
      </w:pPr>
      <w:r>
        <w:rPr>
          <w:noProof/>
        </w:rPr>
        <w:drawing>
          <wp:inline distT="0" distB="0" distL="114300" distR="114300" wp14:anchorId="777BEE68" wp14:editId="68760CBB">
            <wp:extent cx="4390390" cy="1176655"/>
            <wp:effectExtent l="0" t="0" r="635" b="4445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工大标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2922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7A73B8EB" w14:textId="77777777" w:rsidR="00311BC8" w:rsidRDefault="00311BC8">
      <w:pPr>
        <w:jc w:val="center"/>
      </w:pPr>
    </w:p>
    <w:p w14:paraId="4489F8B8" w14:textId="77777777" w:rsidR="00311BC8" w:rsidRDefault="00311BC8">
      <w:pPr>
        <w:jc w:val="center"/>
      </w:pPr>
    </w:p>
    <w:p w14:paraId="7C1793AA" w14:textId="77777777" w:rsidR="00311BC8" w:rsidRDefault="00311BC8">
      <w:pPr>
        <w:jc w:val="center"/>
      </w:pPr>
    </w:p>
    <w:p w14:paraId="2F88E562" w14:textId="77777777" w:rsidR="00311BC8" w:rsidRDefault="00311BC8">
      <w:pPr>
        <w:jc w:val="center"/>
      </w:pPr>
    </w:p>
    <w:p w14:paraId="31D4A78F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462CF350" w14:textId="77777777" w:rsidR="00311BC8" w:rsidRDefault="00311BC8"/>
    <w:p w14:paraId="457F2026" w14:textId="77777777" w:rsidR="00311BC8" w:rsidRDefault="00311BC8"/>
    <w:p w14:paraId="390134B6" w14:textId="77777777" w:rsidR="00311BC8" w:rsidRDefault="00311BC8"/>
    <w:p w14:paraId="7E4FFAF6" w14:textId="77777777" w:rsidR="00311BC8" w:rsidRDefault="00311BC8"/>
    <w:p w14:paraId="5D5BAF32" w14:textId="77777777" w:rsidR="00311BC8" w:rsidRDefault="00311BC8"/>
    <w:p w14:paraId="215CE682" w14:textId="77777777" w:rsidR="00311BC8" w:rsidRDefault="00311BC8"/>
    <w:p w14:paraId="0403DECC" w14:textId="77777777" w:rsidR="00311BC8" w:rsidRDefault="00311BC8"/>
    <w:p w14:paraId="2386FC39" w14:textId="77777777" w:rsidR="00311BC8" w:rsidRDefault="00311BC8"/>
    <w:p w14:paraId="0C86CE75" w14:textId="77777777" w:rsidR="00311BC8" w:rsidRDefault="00311BC8"/>
    <w:p w14:paraId="2AAB1760" w14:textId="77777777" w:rsidR="00311BC8" w:rsidRDefault="00311BC8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2247"/>
        <w:gridCol w:w="3969"/>
      </w:tblGrid>
      <w:tr w:rsidR="00311BC8" w14:paraId="6C5697B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928C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C213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E83C1A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311BC8" w14:paraId="16F20B8D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76BB9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780B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55FDAF" w14:textId="77777777" w:rsidR="00311BC8" w:rsidRDefault="00311BC8">
            <w:pPr>
              <w:spacing w:line="480" w:lineRule="auto"/>
              <w:jc w:val="center"/>
              <w:rPr>
                <w:sz w:val="24"/>
                <w:szCs w:val="28"/>
              </w:rPr>
            </w:pPr>
          </w:p>
        </w:tc>
      </w:tr>
    </w:tbl>
    <w:p w14:paraId="5EB1E621" w14:textId="77777777" w:rsidR="00311BC8" w:rsidRDefault="00311BC8"/>
    <w:p w14:paraId="69D66BE2" w14:textId="77777777" w:rsidR="00311BC8" w:rsidRDefault="00311BC8"/>
    <w:p w14:paraId="61F5AC85" w14:textId="77777777" w:rsidR="00311BC8" w:rsidRDefault="00311BC8"/>
    <w:p w14:paraId="28E847FA" w14:textId="77777777" w:rsidR="00311BC8" w:rsidRDefault="00311BC8">
      <w:pPr>
        <w:sectPr w:rsidR="00311BC8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21E1D9B" w14:textId="77777777" w:rsidR="00311BC8" w:rsidRDefault="0000000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0862B0B5" w14:textId="77777777" w:rsidR="00311BC8" w:rsidRDefault="00000000">
      <w:pPr>
        <w:pStyle w:val="TOC1"/>
        <w:rPr>
          <w:rFonts w:ascii="DengXian" w:eastAsia="DengXian" w:hAnsi="DengXian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6175466" w:history="1">
        <w:r w:rsidR="00311BC8">
          <w:rPr>
            <w:rStyle w:val="af0"/>
          </w:rPr>
          <w:t>1</w:t>
        </w:r>
        <w:r w:rsidR="00311BC8">
          <w:rPr>
            <w:rFonts w:ascii="DengXian" w:eastAsia="DengXian" w:hAnsi="DengXian"/>
            <w:szCs w:val="22"/>
          </w:rPr>
          <w:tab/>
        </w:r>
        <w:r w:rsidR="00311BC8">
          <w:rPr>
            <w:rStyle w:val="af0"/>
          </w:rPr>
          <w:t>实验要求</w:t>
        </w:r>
        <w:r w:rsidR="00311BC8">
          <w:tab/>
        </w:r>
        <w:r w:rsidR="00311BC8">
          <w:fldChar w:fldCharType="begin"/>
        </w:r>
        <w:r w:rsidR="00311BC8">
          <w:instrText xml:space="preserve"> PAGEREF _Toc166175466 \h </w:instrText>
        </w:r>
        <w:r w:rsidR="00311BC8">
          <w:fldChar w:fldCharType="separate"/>
        </w:r>
        <w:r w:rsidR="00311BC8">
          <w:t>1</w:t>
        </w:r>
        <w:r w:rsidR="00311BC8">
          <w:fldChar w:fldCharType="end"/>
        </w:r>
      </w:hyperlink>
    </w:p>
    <w:p w14:paraId="4D21CAB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7" w:history="1">
        <w:r>
          <w:rPr>
            <w:rStyle w:val="af0"/>
          </w:rPr>
          <w:t>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待求解问题描述</w:t>
        </w:r>
        <w:r>
          <w:tab/>
        </w:r>
        <w:r>
          <w:fldChar w:fldCharType="begin"/>
        </w:r>
        <w:r>
          <w:instrText xml:space="preserve"> PAGEREF _Toc166175467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46AF32D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8" w:history="1">
        <w:r>
          <w:rPr>
            <w:rStyle w:val="af0"/>
          </w:rPr>
          <w:t>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算法与数据结构设计</w:t>
        </w:r>
        <w:r>
          <w:tab/>
        </w:r>
        <w:r>
          <w:fldChar w:fldCharType="begin"/>
        </w:r>
        <w:r>
          <w:instrText xml:space="preserve"> PAGEREF _Toc166175468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5FFC24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69" w:history="1">
        <w:r>
          <w:rPr>
            <w:rStyle w:val="af0"/>
          </w:rPr>
          <w:t>3.1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设计思路与算法流程图</w:t>
        </w:r>
        <w:r>
          <w:tab/>
        </w:r>
        <w:r>
          <w:fldChar w:fldCharType="begin"/>
        </w:r>
        <w:r>
          <w:instrText xml:space="preserve"> PAGEREF _Toc166175469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FCC780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0" w:history="1">
        <w:r>
          <w:rPr>
            <w:rStyle w:val="af0"/>
          </w:rPr>
          <w:t>3.2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数据结构设计</w:t>
        </w:r>
        <w:r>
          <w:tab/>
        </w:r>
        <w:r>
          <w:fldChar w:fldCharType="begin"/>
        </w:r>
        <w:r>
          <w:instrText xml:space="preserve"> PAGEREF _Toc166175470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2258FC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1" w:history="1">
        <w:r>
          <w:rPr>
            <w:rStyle w:val="af0"/>
          </w:rPr>
          <w:t>3.3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算法时间复杂度分析</w:t>
        </w:r>
        <w:r>
          <w:tab/>
        </w:r>
        <w:r>
          <w:fldChar w:fldCharType="begin"/>
        </w:r>
        <w:r>
          <w:instrText xml:space="preserve"> PAGEREF _Toc166175471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609294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2" w:history="1">
        <w:r>
          <w:rPr>
            <w:rStyle w:val="af0"/>
          </w:rPr>
          <w:t>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实验与测试</w:t>
        </w:r>
        <w:r>
          <w:tab/>
        </w:r>
        <w:r>
          <w:fldChar w:fldCharType="begin"/>
        </w:r>
        <w:r>
          <w:instrText xml:space="preserve"> PAGEREF _Toc166175472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881187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3" w:history="1">
        <w:r>
          <w:rPr>
            <w:rStyle w:val="af0"/>
          </w:rPr>
          <w:t>4.1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读取文本文件并展示有向图</w:t>
        </w:r>
        <w:r>
          <w:tab/>
        </w:r>
        <w:r>
          <w:fldChar w:fldCharType="begin"/>
        </w:r>
        <w:r>
          <w:instrText xml:space="preserve"> PAGEREF _Toc166175473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B93F28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4" w:history="1">
        <w:r>
          <w:rPr>
            <w:rStyle w:val="af0"/>
          </w:rPr>
          <w:t>4.2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查询桥接词</w:t>
        </w:r>
        <w:r>
          <w:tab/>
        </w:r>
        <w:r>
          <w:fldChar w:fldCharType="begin"/>
        </w:r>
        <w:r>
          <w:instrText xml:space="preserve"> PAGEREF _Toc166175474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5CD184F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5" w:history="1">
        <w:r>
          <w:rPr>
            <w:rStyle w:val="af0"/>
          </w:rPr>
          <w:t>4.3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根据桥接词生成新文本</w:t>
        </w:r>
        <w:r>
          <w:tab/>
        </w:r>
        <w:r>
          <w:fldChar w:fldCharType="begin"/>
        </w:r>
        <w:r>
          <w:instrText xml:space="preserve"> PAGEREF _Toc166175475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82A9019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6" w:history="1">
        <w:r>
          <w:rPr>
            <w:rStyle w:val="af0"/>
          </w:rPr>
          <w:t>4.4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计算最短路径</w:t>
        </w:r>
        <w:r>
          <w:tab/>
        </w:r>
        <w:r>
          <w:fldChar w:fldCharType="begin"/>
        </w:r>
        <w:r>
          <w:instrText xml:space="preserve"> PAGEREF _Toc166175476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3E7039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7" w:history="1">
        <w:r>
          <w:rPr>
            <w:rStyle w:val="af0"/>
          </w:rPr>
          <w:t>4.5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随机游走</w:t>
        </w:r>
        <w:r>
          <w:tab/>
        </w:r>
        <w:r>
          <w:fldChar w:fldCharType="begin"/>
        </w:r>
        <w:r>
          <w:instrText xml:space="preserve"> PAGEREF _Toc166175477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081C95F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8" w:history="1">
        <w:r>
          <w:rPr>
            <w:rStyle w:val="af0"/>
          </w:rPr>
          <w:t>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编程语言与开发环境</w:t>
        </w:r>
        <w:r>
          <w:tab/>
        </w:r>
        <w:r>
          <w:fldChar w:fldCharType="begin"/>
        </w:r>
        <w:r>
          <w:instrText xml:space="preserve"> PAGEREF _Toc166175478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E16EB6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9" w:history="1">
        <w:r>
          <w:rPr>
            <w:rStyle w:val="af0"/>
          </w:rPr>
          <w:t>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结对编程</w:t>
        </w:r>
        <w:r>
          <w:tab/>
        </w:r>
        <w:r>
          <w:fldChar w:fldCharType="begin"/>
        </w:r>
        <w:r>
          <w:instrText xml:space="preserve"> PAGEREF _Toc166175479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051702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0" w:history="1">
        <w:r>
          <w:rPr>
            <w:rStyle w:val="af0"/>
          </w:rPr>
          <w:t>6.1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分组依据</w:t>
        </w:r>
        <w:r>
          <w:tab/>
        </w:r>
        <w:r>
          <w:fldChar w:fldCharType="begin"/>
        </w:r>
        <w:r>
          <w:instrText xml:space="preserve"> PAGEREF _Toc166175480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47CA03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1" w:history="1">
        <w:r>
          <w:rPr>
            <w:rStyle w:val="af0"/>
          </w:rPr>
          <w:t>6.2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角色切换与任务分工</w:t>
        </w:r>
        <w:r>
          <w:tab/>
        </w:r>
        <w:r>
          <w:fldChar w:fldCharType="begin"/>
        </w:r>
        <w:r>
          <w:instrText xml:space="preserve"> PAGEREF _Toc166175481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01DCEB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2" w:history="1">
        <w:r>
          <w:rPr>
            <w:rStyle w:val="af0"/>
          </w:rPr>
          <w:t>6.3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工作照片</w:t>
        </w:r>
        <w:r>
          <w:tab/>
        </w:r>
        <w:r>
          <w:fldChar w:fldCharType="begin"/>
        </w:r>
        <w:r>
          <w:instrText xml:space="preserve"> PAGEREF _Toc166175482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290EB47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3" w:history="1">
        <w:r>
          <w:rPr>
            <w:rStyle w:val="af0"/>
          </w:rPr>
          <w:t>6.4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工作日志</w:t>
        </w:r>
        <w:r>
          <w:tab/>
        </w:r>
        <w:r>
          <w:fldChar w:fldCharType="begin"/>
        </w:r>
        <w:r>
          <w:instrText xml:space="preserve"> PAGEREF _Toc166175483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C9EA244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4" w:history="1">
        <w:r>
          <w:rPr>
            <w:rStyle w:val="af0"/>
          </w:rPr>
          <w:t>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Git</w:t>
        </w:r>
        <w:r>
          <w:rPr>
            <w:rStyle w:val="af0"/>
          </w:rPr>
          <w:t>操作过程</w:t>
        </w:r>
        <w:r>
          <w:tab/>
        </w:r>
        <w:r>
          <w:fldChar w:fldCharType="begin"/>
        </w:r>
        <w:r>
          <w:instrText xml:space="preserve"> PAGEREF _Toc166175484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CC3C945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5" w:history="1">
        <w:r>
          <w:rPr>
            <w:rStyle w:val="af0"/>
          </w:rPr>
          <w:t>7.1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(1)</w:t>
        </w:r>
        <w:r>
          <w:rPr>
            <w:rStyle w:val="af0"/>
          </w:rPr>
          <w:t>：仓库创建与提交</w:t>
        </w:r>
        <w:r>
          <w:tab/>
        </w:r>
        <w:r>
          <w:fldChar w:fldCharType="begin"/>
        </w:r>
        <w:r>
          <w:instrText xml:space="preserve"> PAGEREF _Toc166175485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E0D403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6" w:history="1">
        <w:r>
          <w:rPr>
            <w:rStyle w:val="af0"/>
          </w:rPr>
          <w:t>7.2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(2)</w:t>
        </w:r>
        <w:r>
          <w:rPr>
            <w:rStyle w:val="af0"/>
          </w:rPr>
          <w:t>：分支管理</w:t>
        </w:r>
        <w:r>
          <w:tab/>
        </w:r>
        <w:r>
          <w:fldChar w:fldCharType="begin"/>
        </w:r>
        <w:r>
          <w:instrText xml:space="preserve"> PAGEREF _Toc166175486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D66291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7" w:history="1">
        <w:r>
          <w:rPr>
            <w:rStyle w:val="af0"/>
          </w:rPr>
          <w:t>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在</w:t>
        </w:r>
        <w:r>
          <w:rPr>
            <w:rStyle w:val="af0"/>
          </w:rPr>
          <w:t>IDE</w:t>
        </w:r>
        <w:r>
          <w:rPr>
            <w:rStyle w:val="af0"/>
          </w:rPr>
          <w:t>中使用</w:t>
        </w:r>
        <w:r>
          <w:rPr>
            <w:rStyle w:val="af0"/>
          </w:rPr>
          <w:t>Git Plugin</w:t>
        </w:r>
        <w:r>
          <w:tab/>
        </w:r>
        <w:r>
          <w:fldChar w:fldCharType="begin"/>
        </w:r>
        <w:r>
          <w:instrText xml:space="preserve"> PAGEREF _Toc166175487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3435BC0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8" w:history="1">
        <w:r>
          <w:rPr>
            <w:rStyle w:val="af0"/>
          </w:rPr>
          <w:t>9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小结</w:t>
        </w:r>
        <w:r>
          <w:tab/>
        </w:r>
        <w:r>
          <w:fldChar w:fldCharType="begin"/>
        </w:r>
        <w:r>
          <w:instrText xml:space="preserve"> PAGEREF _Toc166175488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A23D360" w14:textId="77777777" w:rsidR="00311BC8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B71092E" w14:textId="77777777" w:rsidR="00311BC8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4A79F490" w14:textId="77777777" w:rsidR="00311BC8" w:rsidRDefault="00311BC8"/>
    <w:p w14:paraId="43A823C3" w14:textId="77777777" w:rsidR="00311BC8" w:rsidRDefault="00311BC8">
      <w:pPr>
        <w:sectPr w:rsidR="00311BC8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470B57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66175466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12EDCCCE" w14:textId="77777777" w:rsidR="00311BC8" w:rsidRDefault="00000000">
      <w:pPr>
        <w:ind w:leftChars="200" w:left="420"/>
      </w:pPr>
      <w:r>
        <w:rPr>
          <w:rFonts w:hint="eastAsia"/>
        </w:rPr>
        <w:t>简要复述实验手册中要求达到的实验目标与要求。</w:t>
      </w:r>
    </w:p>
    <w:p w14:paraId="47D6AE0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66175467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11DE854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针对本实验的从文本生成图并在图上进行运算的要求，给出详细描述。不能照搬实验手册上的说明，应增加自己的理解。</w:t>
      </w:r>
    </w:p>
    <w:p w14:paraId="20AAD220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需包含：输入数据、输出数据、约束条件等。</w:t>
      </w:r>
    </w:p>
    <w:p w14:paraId="544BE25A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66175468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7E377088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66175469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2FE5097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给出文字描述的算法设计思路。</w:t>
      </w:r>
    </w:p>
    <w:p w14:paraId="00A80D98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高级语言编程课里所学知识，用流程图的方式描述算法设计思路，让读者清晰理解。如果需要，可针对每一个模块分别绘制流程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4A1E3604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040B2155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6" w:name="_Toc166175470"/>
      <w:r>
        <w:rPr>
          <w:rFonts w:ascii="Times New Roman" w:hint="eastAsia"/>
          <w:sz w:val="30"/>
          <w:szCs w:val="30"/>
        </w:rPr>
        <w:t>数据结构设计</w:t>
      </w:r>
      <w:bookmarkEnd w:id="6"/>
    </w:p>
    <w:p w14:paraId="3A0A6BB5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二期间</w:t>
      </w:r>
      <w:proofErr w:type="gramEnd"/>
      <w:r>
        <w:rPr>
          <w:rFonts w:hint="eastAsia"/>
        </w:rPr>
        <w:t>数据结构的相关知识，给出算法中所用的每个数据结构的定义。至少需定义本题中要求生成的有向图的数据结构。</w:t>
      </w:r>
    </w:p>
    <w:p w14:paraId="3CD2D093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7E987EB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66175471"/>
      <w:r>
        <w:rPr>
          <w:rFonts w:ascii="Times New Roman" w:hint="eastAsia"/>
          <w:sz w:val="30"/>
          <w:szCs w:val="30"/>
        </w:rPr>
        <w:t>算法时间复杂度分析</w:t>
      </w:r>
      <w:bookmarkEnd w:id="7"/>
    </w:p>
    <w:p w14:paraId="3B4291EB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二期间</w:t>
      </w:r>
      <w:proofErr w:type="gramEnd"/>
      <w:r>
        <w:rPr>
          <w:rFonts w:hint="eastAsia"/>
        </w:rPr>
        <w:t>算法与数据结构课程的相关知识，简要分析你设计的算法的时间复杂度。</w:t>
      </w:r>
    </w:p>
    <w:p w14:paraId="03E4B107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可针对每一个模块分别分析（根据文本生成图、展示图、查询桥接词、根据桥接词生成新文本、计算最短路径、计算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7768060C" w14:textId="77777777" w:rsidR="00311BC8" w:rsidRDefault="00000000">
      <w:pPr>
        <w:spacing w:line="300" w:lineRule="auto"/>
        <w:ind w:firstLine="420"/>
      </w:pPr>
      <w:bookmarkStart w:id="8" w:name="OLE_LINK1"/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bookmarkEnd w:id="8"/>
    <w:p w14:paraId="6CBCF683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算法代码的生成</w:t>
      </w:r>
    </w:p>
    <w:p w14:paraId="2849FF0B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给出采用大模型辅助生成代码的提示词，并描述对大模型产生代码进行的分析和评价，发现的问题，如何进行的修改。</w:t>
      </w:r>
    </w:p>
    <w:p w14:paraId="39CA21C9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9" w:name="_Toc166175472"/>
      <w:r>
        <w:rPr>
          <w:sz w:val="32"/>
          <w:szCs w:val="32"/>
        </w:rPr>
        <w:lastRenderedPageBreak/>
        <w:t>实验</w:t>
      </w:r>
      <w:r>
        <w:rPr>
          <w:rFonts w:hint="eastAsia"/>
          <w:sz w:val="32"/>
          <w:szCs w:val="32"/>
        </w:rPr>
        <w:t>与测试</w:t>
      </w:r>
      <w:bookmarkEnd w:id="9"/>
    </w:p>
    <w:p w14:paraId="1A7EFF3A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15121A6E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728CB6F0" w14:textId="77777777" w:rsidR="00311BC8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1B53123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0" w:name="_Toc166175473"/>
      <w:r>
        <w:rPr>
          <w:rFonts w:ascii="Times New Roman" w:hint="eastAsia"/>
          <w:sz w:val="30"/>
          <w:szCs w:val="30"/>
        </w:rPr>
        <w:t>读取文本文件并展示有向图</w:t>
      </w:r>
      <w:bookmarkEnd w:id="10"/>
    </w:p>
    <w:p w14:paraId="5CEFB481" w14:textId="77777777" w:rsidR="00311BC8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72ECACD9" w14:textId="77777777" w:rsidR="00311BC8" w:rsidRDefault="00311BC8">
      <w:pPr>
        <w:ind w:firstLineChars="270" w:firstLine="567"/>
      </w:pPr>
    </w:p>
    <w:p w14:paraId="7CB007ED" w14:textId="77777777" w:rsidR="00311BC8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082CFC1F" w14:textId="77777777" w:rsidR="00311BC8" w:rsidRDefault="00311BC8">
      <w:pPr>
        <w:ind w:firstLineChars="270" w:firstLine="567"/>
      </w:pPr>
    </w:p>
    <w:p w14:paraId="40D0EFD4" w14:textId="77777777" w:rsidR="00311BC8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2A8D6532" w14:textId="77777777" w:rsidR="00311BC8" w:rsidRDefault="00311BC8">
      <w:pPr>
        <w:ind w:firstLineChars="270" w:firstLine="567"/>
      </w:pPr>
    </w:p>
    <w:p w14:paraId="0D6FE617" w14:textId="77777777" w:rsidR="00311BC8" w:rsidRDefault="00000000">
      <w:pPr>
        <w:ind w:firstLineChars="270" w:firstLine="567"/>
      </w:pPr>
      <w:r>
        <w:rPr>
          <w:rFonts w:hint="eastAsia"/>
        </w:rPr>
        <w:t>二者是否一致：</w:t>
      </w:r>
    </w:p>
    <w:p w14:paraId="18DAB94E" w14:textId="77777777" w:rsidR="00311BC8" w:rsidRDefault="00311BC8">
      <w:pPr>
        <w:ind w:firstLineChars="270" w:firstLine="567"/>
      </w:pPr>
    </w:p>
    <w:p w14:paraId="1A039A9D" w14:textId="77777777" w:rsidR="00311BC8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174F3222" w14:textId="77777777" w:rsidR="00311BC8" w:rsidRDefault="00311BC8">
      <w:pPr>
        <w:ind w:leftChars="200" w:left="420"/>
      </w:pPr>
    </w:p>
    <w:p w14:paraId="54430590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66175474"/>
      <w:r>
        <w:rPr>
          <w:rFonts w:ascii="Times New Roman" w:hint="eastAsia"/>
          <w:sz w:val="30"/>
          <w:szCs w:val="30"/>
        </w:rPr>
        <w:t>查询桥接词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48CFBE2A" w14:textId="77777777">
        <w:tc>
          <w:tcPr>
            <w:tcW w:w="675" w:type="dxa"/>
          </w:tcPr>
          <w:p w14:paraId="2A393C88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70D3F15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DDF7353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057F86A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59E1DC5D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370B567B" w14:textId="77777777">
        <w:tc>
          <w:tcPr>
            <w:tcW w:w="675" w:type="dxa"/>
          </w:tcPr>
          <w:p w14:paraId="64BF3E0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17BC6F0A" w14:textId="77777777" w:rsidR="00311BC8" w:rsidRDefault="00311BC8"/>
        </w:tc>
        <w:tc>
          <w:tcPr>
            <w:tcW w:w="2414" w:type="dxa"/>
          </w:tcPr>
          <w:p w14:paraId="32FC7ED7" w14:textId="77777777" w:rsidR="00311BC8" w:rsidRDefault="00311BC8"/>
        </w:tc>
        <w:tc>
          <w:tcPr>
            <w:tcW w:w="1959" w:type="dxa"/>
          </w:tcPr>
          <w:p w14:paraId="1B9ADE64" w14:textId="77777777" w:rsidR="00311BC8" w:rsidRDefault="00311BC8"/>
        </w:tc>
        <w:tc>
          <w:tcPr>
            <w:tcW w:w="1631" w:type="dxa"/>
          </w:tcPr>
          <w:p w14:paraId="1F526577" w14:textId="77777777" w:rsidR="00311BC8" w:rsidRDefault="00311BC8"/>
        </w:tc>
      </w:tr>
      <w:tr w:rsidR="00311BC8" w14:paraId="00F7F63D" w14:textId="77777777">
        <w:tc>
          <w:tcPr>
            <w:tcW w:w="675" w:type="dxa"/>
          </w:tcPr>
          <w:p w14:paraId="490174C4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57E95300" w14:textId="77777777" w:rsidR="00311BC8" w:rsidRDefault="00311BC8"/>
        </w:tc>
        <w:tc>
          <w:tcPr>
            <w:tcW w:w="2414" w:type="dxa"/>
          </w:tcPr>
          <w:p w14:paraId="2D221200" w14:textId="77777777" w:rsidR="00311BC8" w:rsidRDefault="00311BC8"/>
        </w:tc>
        <w:tc>
          <w:tcPr>
            <w:tcW w:w="1959" w:type="dxa"/>
          </w:tcPr>
          <w:p w14:paraId="0F194C2A" w14:textId="77777777" w:rsidR="00311BC8" w:rsidRDefault="00311BC8"/>
        </w:tc>
        <w:tc>
          <w:tcPr>
            <w:tcW w:w="1631" w:type="dxa"/>
          </w:tcPr>
          <w:p w14:paraId="588BA9A5" w14:textId="77777777" w:rsidR="00311BC8" w:rsidRDefault="00311BC8"/>
        </w:tc>
      </w:tr>
      <w:tr w:rsidR="00311BC8" w14:paraId="7DEF3D8C" w14:textId="77777777">
        <w:tc>
          <w:tcPr>
            <w:tcW w:w="675" w:type="dxa"/>
          </w:tcPr>
          <w:p w14:paraId="43AE26BA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B1079A1" w14:textId="77777777" w:rsidR="00311BC8" w:rsidRDefault="00311BC8"/>
        </w:tc>
        <w:tc>
          <w:tcPr>
            <w:tcW w:w="2414" w:type="dxa"/>
          </w:tcPr>
          <w:p w14:paraId="1216BC14" w14:textId="77777777" w:rsidR="00311BC8" w:rsidRDefault="00311BC8"/>
        </w:tc>
        <w:tc>
          <w:tcPr>
            <w:tcW w:w="1959" w:type="dxa"/>
          </w:tcPr>
          <w:p w14:paraId="0D3A13A6" w14:textId="77777777" w:rsidR="00311BC8" w:rsidRDefault="00311BC8"/>
        </w:tc>
        <w:tc>
          <w:tcPr>
            <w:tcW w:w="1631" w:type="dxa"/>
          </w:tcPr>
          <w:p w14:paraId="08108C9E" w14:textId="77777777" w:rsidR="00311BC8" w:rsidRDefault="00311BC8"/>
        </w:tc>
      </w:tr>
    </w:tbl>
    <w:p w14:paraId="5E190DE2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3671D8" w14:textId="77777777" w:rsidR="00311BC8" w:rsidRDefault="00311BC8"/>
    <w:p w14:paraId="7DBA1DAB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2" w:name="_Toc166175475"/>
      <w:r>
        <w:rPr>
          <w:rFonts w:ascii="Times New Roman" w:hint="eastAsia"/>
          <w:sz w:val="30"/>
          <w:szCs w:val="30"/>
        </w:rPr>
        <w:t>根据桥接词生成新文本</w:t>
      </w:r>
      <w:bookmarkEnd w:id="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1795"/>
        <w:gridCol w:w="2349"/>
        <w:gridCol w:w="1906"/>
        <w:gridCol w:w="1588"/>
      </w:tblGrid>
      <w:tr w:rsidR="00311BC8" w14:paraId="3AED0577" w14:textId="77777777">
        <w:tc>
          <w:tcPr>
            <w:tcW w:w="396" w:type="pct"/>
          </w:tcPr>
          <w:p w14:paraId="68111DC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1" w:type="pct"/>
          </w:tcPr>
          <w:p w14:paraId="73B091BE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57D40B2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7CBD9F93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7" w:type="pct"/>
          </w:tcPr>
          <w:p w14:paraId="119FCFA1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57556347" w14:textId="77777777">
        <w:tc>
          <w:tcPr>
            <w:tcW w:w="396" w:type="pct"/>
          </w:tcPr>
          <w:p w14:paraId="31F785F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081" w:type="pct"/>
          </w:tcPr>
          <w:p w14:paraId="7FDC19FE" w14:textId="77777777" w:rsidR="00311BC8" w:rsidRDefault="00311BC8"/>
        </w:tc>
        <w:tc>
          <w:tcPr>
            <w:tcW w:w="1416" w:type="pct"/>
          </w:tcPr>
          <w:p w14:paraId="39DE125F" w14:textId="77777777" w:rsidR="00311BC8" w:rsidRDefault="00311BC8"/>
        </w:tc>
        <w:tc>
          <w:tcPr>
            <w:tcW w:w="1149" w:type="pct"/>
          </w:tcPr>
          <w:p w14:paraId="17738BF9" w14:textId="77777777" w:rsidR="00311BC8" w:rsidRDefault="00311BC8"/>
        </w:tc>
        <w:tc>
          <w:tcPr>
            <w:tcW w:w="957" w:type="pct"/>
          </w:tcPr>
          <w:p w14:paraId="46CD918B" w14:textId="77777777" w:rsidR="00311BC8" w:rsidRDefault="00311BC8"/>
        </w:tc>
      </w:tr>
      <w:tr w:rsidR="00311BC8" w14:paraId="3E156073" w14:textId="77777777">
        <w:tc>
          <w:tcPr>
            <w:tcW w:w="396" w:type="pct"/>
          </w:tcPr>
          <w:p w14:paraId="01CE7636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081" w:type="pct"/>
          </w:tcPr>
          <w:p w14:paraId="689999CE" w14:textId="77777777" w:rsidR="00311BC8" w:rsidRDefault="00311BC8"/>
        </w:tc>
        <w:tc>
          <w:tcPr>
            <w:tcW w:w="1416" w:type="pct"/>
          </w:tcPr>
          <w:p w14:paraId="67AE69C6" w14:textId="77777777" w:rsidR="00311BC8" w:rsidRDefault="00311BC8"/>
        </w:tc>
        <w:tc>
          <w:tcPr>
            <w:tcW w:w="1149" w:type="pct"/>
          </w:tcPr>
          <w:p w14:paraId="291CBE07" w14:textId="77777777" w:rsidR="00311BC8" w:rsidRDefault="00311BC8"/>
        </w:tc>
        <w:tc>
          <w:tcPr>
            <w:tcW w:w="957" w:type="pct"/>
          </w:tcPr>
          <w:p w14:paraId="4EB2D800" w14:textId="77777777" w:rsidR="00311BC8" w:rsidRDefault="00311BC8"/>
        </w:tc>
      </w:tr>
      <w:tr w:rsidR="00311BC8" w14:paraId="27E8145D" w14:textId="77777777">
        <w:tc>
          <w:tcPr>
            <w:tcW w:w="396" w:type="pct"/>
          </w:tcPr>
          <w:p w14:paraId="5521FD8F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081" w:type="pct"/>
          </w:tcPr>
          <w:p w14:paraId="1409325D" w14:textId="77777777" w:rsidR="00311BC8" w:rsidRDefault="00311BC8"/>
        </w:tc>
        <w:tc>
          <w:tcPr>
            <w:tcW w:w="1416" w:type="pct"/>
          </w:tcPr>
          <w:p w14:paraId="3FDDE457" w14:textId="77777777" w:rsidR="00311BC8" w:rsidRDefault="00311BC8"/>
        </w:tc>
        <w:tc>
          <w:tcPr>
            <w:tcW w:w="1149" w:type="pct"/>
          </w:tcPr>
          <w:p w14:paraId="3E8DAD2E" w14:textId="77777777" w:rsidR="00311BC8" w:rsidRDefault="00311BC8"/>
        </w:tc>
        <w:tc>
          <w:tcPr>
            <w:tcW w:w="957" w:type="pct"/>
          </w:tcPr>
          <w:p w14:paraId="5C3993CD" w14:textId="77777777" w:rsidR="00311BC8" w:rsidRDefault="00311BC8"/>
        </w:tc>
      </w:tr>
    </w:tbl>
    <w:p w14:paraId="0D61F50D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02AF38" w14:textId="77777777" w:rsidR="00311BC8" w:rsidRDefault="00311BC8"/>
    <w:p w14:paraId="3C08B35D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66175476"/>
      <w:r>
        <w:rPr>
          <w:rFonts w:ascii="Times New Roman" w:hint="eastAsia"/>
          <w:sz w:val="30"/>
          <w:szCs w:val="30"/>
        </w:rPr>
        <w:t>计算最短路径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6CB02EA4" w14:textId="77777777">
        <w:tc>
          <w:tcPr>
            <w:tcW w:w="675" w:type="dxa"/>
          </w:tcPr>
          <w:p w14:paraId="34D5BD3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6C8F44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6650D11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57326A4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D9E4B00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18EAEF60" w14:textId="77777777">
        <w:tc>
          <w:tcPr>
            <w:tcW w:w="675" w:type="dxa"/>
          </w:tcPr>
          <w:p w14:paraId="3DFA3C4B" w14:textId="77777777" w:rsidR="00311BC8" w:rsidRDefault="0000000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843" w:type="dxa"/>
          </w:tcPr>
          <w:p w14:paraId="43E7E6AF" w14:textId="77777777" w:rsidR="00311BC8" w:rsidRDefault="00311BC8"/>
        </w:tc>
        <w:tc>
          <w:tcPr>
            <w:tcW w:w="2414" w:type="dxa"/>
          </w:tcPr>
          <w:p w14:paraId="32898E75" w14:textId="77777777" w:rsidR="00311BC8" w:rsidRDefault="00311BC8"/>
        </w:tc>
        <w:tc>
          <w:tcPr>
            <w:tcW w:w="1959" w:type="dxa"/>
          </w:tcPr>
          <w:p w14:paraId="622AF1E6" w14:textId="77777777" w:rsidR="00311BC8" w:rsidRDefault="00311BC8"/>
        </w:tc>
        <w:tc>
          <w:tcPr>
            <w:tcW w:w="1631" w:type="dxa"/>
          </w:tcPr>
          <w:p w14:paraId="248EE4C4" w14:textId="77777777" w:rsidR="00311BC8" w:rsidRDefault="00311BC8"/>
        </w:tc>
      </w:tr>
      <w:tr w:rsidR="00311BC8" w14:paraId="3BFE014E" w14:textId="77777777">
        <w:tc>
          <w:tcPr>
            <w:tcW w:w="675" w:type="dxa"/>
          </w:tcPr>
          <w:p w14:paraId="07EDE3E2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4C4C1CCF" w14:textId="77777777" w:rsidR="00311BC8" w:rsidRDefault="00311BC8"/>
        </w:tc>
        <w:tc>
          <w:tcPr>
            <w:tcW w:w="2414" w:type="dxa"/>
          </w:tcPr>
          <w:p w14:paraId="1EFA0486" w14:textId="77777777" w:rsidR="00311BC8" w:rsidRDefault="00311BC8"/>
        </w:tc>
        <w:tc>
          <w:tcPr>
            <w:tcW w:w="1959" w:type="dxa"/>
          </w:tcPr>
          <w:p w14:paraId="788C3B8E" w14:textId="77777777" w:rsidR="00311BC8" w:rsidRDefault="00311BC8"/>
        </w:tc>
        <w:tc>
          <w:tcPr>
            <w:tcW w:w="1631" w:type="dxa"/>
          </w:tcPr>
          <w:p w14:paraId="36D59D3D" w14:textId="77777777" w:rsidR="00311BC8" w:rsidRDefault="00311BC8"/>
        </w:tc>
      </w:tr>
      <w:tr w:rsidR="00311BC8" w14:paraId="0628AB83" w14:textId="77777777">
        <w:tc>
          <w:tcPr>
            <w:tcW w:w="675" w:type="dxa"/>
          </w:tcPr>
          <w:p w14:paraId="1A84E681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78B9C2E" w14:textId="77777777" w:rsidR="00311BC8" w:rsidRDefault="00311BC8"/>
        </w:tc>
        <w:tc>
          <w:tcPr>
            <w:tcW w:w="2414" w:type="dxa"/>
          </w:tcPr>
          <w:p w14:paraId="41F38F31" w14:textId="77777777" w:rsidR="00311BC8" w:rsidRDefault="00311BC8"/>
        </w:tc>
        <w:tc>
          <w:tcPr>
            <w:tcW w:w="1959" w:type="dxa"/>
          </w:tcPr>
          <w:p w14:paraId="37C915A8" w14:textId="77777777" w:rsidR="00311BC8" w:rsidRDefault="00311BC8"/>
        </w:tc>
        <w:tc>
          <w:tcPr>
            <w:tcW w:w="1631" w:type="dxa"/>
          </w:tcPr>
          <w:p w14:paraId="3850931E" w14:textId="77777777" w:rsidR="00311BC8" w:rsidRDefault="00311BC8"/>
        </w:tc>
      </w:tr>
    </w:tbl>
    <w:p w14:paraId="61486A40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220F2C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3"/>
        <w:gridCol w:w="2344"/>
        <w:gridCol w:w="1905"/>
        <w:gridCol w:w="1588"/>
      </w:tblGrid>
      <w:tr w:rsidR="00311BC8" w14:paraId="093054C0" w14:textId="77777777">
        <w:tc>
          <w:tcPr>
            <w:tcW w:w="675" w:type="dxa"/>
          </w:tcPr>
          <w:p w14:paraId="350F0B8C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1D3ABD5F" w14:textId="77777777" w:rsidR="00311BC8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414" w:type="dxa"/>
          </w:tcPr>
          <w:p w14:paraId="717FB23C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AE5A800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76AD9BF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0149195A" w14:textId="77777777">
        <w:tc>
          <w:tcPr>
            <w:tcW w:w="675" w:type="dxa"/>
          </w:tcPr>
          <w:p w14:paraId="1E2FED7E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B6C6E7" w14:textId="77777777" w:rsidR="00311BC8" w:rsidRDefault="00311BC8"/>
        </w:tc>
        <w:tc>
          <w:tcPr>
            <w:tcW w:w="2414" w:type="dxa"/>
          </w:tcPr>
          <w:p w14:paraId="11F95460" w14:textId="77777777" w:rsidR="00311BC8" w:rsidRDefault="00311BC8"/>
        </w:tc>
        <w:tc>
          <w:tcPr>
            <w:tcW w:w="1959" w:type="dxa"/>
          </w:tcPr>
          <w:p w14:paraId="2526B327" w14:textId="77777777" w:rsidR="00311BC8" w:rsidRDefault="00311BC8"/>
        </w:tc>
        <w:tc>
          <w:tcPr>
            <w:tcW w:w="1631" w:type="dxa"/>
          </w:tcPr>
          <w:p w14:paraId="58B3B58F" w14:textId="77777777" w:rsidR="00311BC8" w:rsidRDefault="00311BC8"/>
        </w:tc>
      </w:tr>
      <w:tr w:rsidR="00311BC8" w14:paraId="57266F18" w14:textId="77777777">
        <w:tc>
          <w:tcPr>
            <w:tcW w:w="675" w:type="dxa"/>
          </w:tcPr>
          <w:p w14:paraId="6C5E4279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728FF4F" w14:textId="77777777" w:rsidR="00311BC8" w:rsidRDefault="00311BC8"/>
        </w:tc>
        <w:tc>
          <w:tcPr>
            <w:tcW w:w="2414" w:type="dxa"/>
          </w:tcPr>
          <w:p w14:paraId="7AD77FE4" w14:textId="77777777" w:rsidR="00311BC8" w:rsidRDefault="00311BC8"/>
        </w:tc>
        <w:tc>
          <w:tcPr>
            <w:tcW w:w="1959" w:type="dxa"/>
          </w:tcPr>
          <w:p w14:paraId="38525A52" w14:textId="77777777" w:rsidR="00311BC8" w:rsidRDefault="00311BC8"/>
        </w:tc>
        <w:tc>
          <w:tcPr>
            <w:tcW w:w="1631" w:type="dxa"/>
          </w:tcPr>
          <w:p w14:paraId="4A5FC571" w14:textId="77777777" w:rsidR="00311BC8" w:rsidRDefault="00311BC8"/>
        </w:tc>
      </w:tr>
      <w:tr w:rsidR="00311BC8" w14:paraId="4D276264" w14:textId="77777777">
        <w:tc>
          <w:tcPr>
            <w:tcW w:w="675" w:type="dxa"/>
          </w:tcPr>
          <w:p w14:paraId="7880CCE6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04183F4" w14:textId="77777777" w:rsidR="00311BC8" w:rsidRDefault="00311BC8"/>
        </w:tc>
        <w:tc>
          <w:tcPr>
            <w:tcW w:w="2414" w:type="dxa"/>
          </w:tcPr>
          <w:p w14:paraId="6C6FC66F" w14:textId="77777777" w:rsidR="00311BC8" w:rsidRDefault="00311BC8"/>
        </w:tc>
        <w:tc>
          <w:tcPr>
            <w:tcW w:w="1959" w:type="dxa"/>
          </w:tcPr>
          <w:p w14:paraId="171C8345" w14:textId="77777777" w:rsidR="00311BC8" w:rsidRDefault="00311BC8"/>
        </w:tc>
        <w:tc>
          <w:tcPr>
            <w:tcW w:w="1631" w:type="dxa"/>
          </w:tcPr>
          <w:p w14:paraId="3BE4A1FE" w14:textId="77777777" w:rsidR="00311BC8" w:rsidRDefault="00311BC8"/>
        </w:tc>
      </w:tr>
    </w:tbl>
    <w:p w14:paraId="7AF67D5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66175477"/>
      <w:r>
        <w:rPr>
          <w:rFonts w:ascii="Times New Roman" w:hint="eastAsia"/>
          <w:sz w:val="30"/>
          <w:szCs w:val="30"/>
        </w:rPr>
        <w:t>随机游走</w:t>
      </w:r>
      <w:bookmarkEnd w:id="14"/>
    </w:p>
    <w:p w14:paraId="5D33DC88" w14:textId="77777777" w:rsidR="00311BC8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29A02A8B" w14:textId="77777777" w:rsidR="00311BC8" w:rsidRDefault="00311BC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5366"/>
        <w:gridCol w:w="2258"/>
      </w:tblGrid>
      <w:tr w:rsidR="00311BC8" w14:paraId="1EE3C1D5" w14:textId="77777777">
        <w:tc>
          <w:tcPr>
            <w:tcW w:w="405" w:type="pct"/>
          </w:tcPr>
          <w:p w14:paraId="008CE7DF" w14:textId="77777777" w:rsidR="00311BC8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38A81387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230200C1" w14:textId="77777777" w:rsidR="00311BC8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311BC8" w14:paraId="28DFD19C" w14:textId="77777777">
        <w:tc>
          <w:tcPr>
            <w:tcW w:w="405" w:type="pct"/>
          </w:tcPr>
          <w:p w14:paraId="228FDA6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03BB5D78" w14:textId="77777777" w:rsidR="00311BC8" w:rsidRDefault="00311BC8"/>
        </w:tc>
        <w:tc>
          <w:tcPr>
            <w:tcW w:w="1361" w:type="pct"/>
          </w:tcPr>
          <w:p w14:paraId="45FD7E37" w14:textId="77777777" w:rsidR="00311BC8" w:rsidRDefault="00311BC8"/>
        </w:tc>
      </w:tr>
      <w:tr w:rsidR="00311BC8" w14:paraId="2C2EC400" w14:textId="77777777">
        <w:tc>
          <w:tcPr>
            <w:tcW w:w="405" w:type="pct"/>
          </w:tcPr>
          <w:p w14:paraId="2D79080B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17365495" w14:textId="77777777" w:rsidR="00311BC8" w:rsidRDefault="00311BC8"/>
        </w:tc>
        <w:tc>
          <w:tcPr>
            <w:tcW w:w="1361" w:type="pct"/>
          </w:tcPr>
          <w:p w14:paraId="1A578FA7" w14:textId="77777777" w:rsidR="00311BC8" w:rsidRDefault="00311BC8"/>
        </w:tc>
      </w:tr>
      <w:tr w:rsidR="00311BC8" w14:paraId="0EDA2474" w14:textId="77777777">
        <w:tc>
          <w:tcPr>
            <w:tcW w:w="405" w:type="pct"/>
          </w:tcPr>
          <w:p w14:paraId="1921EEAC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5CDF894" w14:textId="77777777" w:rsidR="00311BC8" w:rsidRDefault="00311BC8"/>
        </w:tc>
        <w:tc>
          <w:tcPr>
            <w:tcW w:w="1361" w:type="pct"/>
          </w:tcPr>
          <w:p w14:paraId="09C6132C" w14:textId="77777777" w:rsidR="00311BC8" w:rsidRDefault="00311BC8"/>
        </w:tc>
      </w:tr>
    </w:tbl>
    <w:p w14:paraId="61B522B9" w14:textId="77777777" w:rsidR="00311BC8" w:rsidRDefault="00311BC8">
      <w:pPr>
        <w:ind w:leftChars="200" w:left="420"/>
      </w:pPr>
    </w:p>
    <w:p w14:paraId="7D01EFF7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4E5FD1FD" w14:textId="77777777" w:rsidR="00311BC8" w:rsidRDefault="00311BC8">
      <w:pPr>
        <w:ind w:leftChars="200" w:left="420"/>
      </w:pPr>
    </w:p>
    <w:p w14:paraId="4D07A91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5" w:name="_Toc166175478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15"/>
    </w:p>
    <w:p w14:paraId="39EF549D" w14:textId="77777777" w:rsidR="00311BC8" w:rsidRDefault="00000000">
      <w:pPr>
        <w:ind w:firstLine="42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DK</w:t>
      </w:r>
      <w:r>
        <w:rPr>
          <w:rFonts w:hint="eastAsia"/>
        </w:rPr>
        <w:t>版本、</w:t>
      </w:r>
      <w:r>
        <w:rPr>
          <w:rFonts w:hint="eastAsia"/>
        </w:rPr>
        <w:t>IDE</w:t>
      </w:r>
      <w:r>
        <w:rPr>
          <w:rFonts w:hint="eastAsia"/>
        </w:rPr>
        <w:t>版本、其他需要额外说明的开发配置；</w:t>
      </w:r>
    </w:p>
    <w:p w14:paraId="2D8DE2C7" w14:textId="77777777" w:rsidR="00311BC8" w:rsidRDefault="00000000">
      <w:pPr>
        <w:ind w:firstLine="420"/>
      </w:pPr>
      <w:r>
        <w:rPr>
          <w:rFonts w:hint="eastAsia"/>
        </w:rPr>
        <w:t>采用的大模型。</w:t>
      </w:r>
    </w:p>
    <w:p w14:paraId="3741BAA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6" w:name="_Toc166175484"/>
      <w:bookmarkStart w:id="17" w:name="_Toc493704853"/>
      <w:r>
        <w:rPr>
          <w:sz w:val="32"/>
          <w:szCs w:val="32"/>
        </w:rPr>
        <w:lastRenderedPageBreak/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16"/>
      <w:bookmarkEnd w:id="17"/>
    </w:p>
    <w:p w14:paraId="6FA30BC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8" w:name="_Toc166175485"/>
      <w:bookmarkStart w:id="19" w:name="_Toc49370485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18"/>
      <w:bookmarkEnd w:id="19"/>
    </w:p>
    <w:p w14:paraId="72B41686" w14:textId="45298ED3" w:rsidR="00166FE9" w:rsidRDefault="00EB2A27" w:rsidP="00166FE9">
      <w:r w:rsidRPr="00EB2A27">
        <w:drawing>
          <wp:inline distT="0" distB="0" distL="0" distR="0" wp14:anchorId="6659142F" wp14:editId="5DE81CB5">
            <wp:extent cx="5274310" cy="6221730"/>
            <wp:effectExtent l="0" t="0" r="2540" b="7620"/>
            <wp:docPr id="125643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459" w14:textId="4B93C8B3" w:rsidR="00EB2A27" w:rsidRDefault="00EB2A27" w:rsidP="00166FE9">
      <w:r w:rsidRPr="00EB2A27">
        <w:lastRenderedPageBreak/>
        <w:drawing>
          <wp:inline distT="0" distB="0" distL="0" distR="0" wp14:anchorId="581C3CE2" wp14:editId="5D8E0B2B">
            <wp:extent cx="5274310" cy="2247265"/>
            <wp:effectExtent l="0" t="0" r="2540" b="635"/>
            <wp:docPr id="91576374" name="图片 1" descr="图形用户界面, 文本, 应用程序, 聊天或短信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6374" name="图片 1" descr="图形用户界面, 文本, 应用程序, 聊天或短信, 电子邮件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A27">
        <w:drawing>
          <wp:inline distT="0" distB="0" distL="0" distR="0" wp14:anchorId="7F875157" wp14:editId="15629622">
            <wp:extent cx="5274310" cy="874395"/>
            <wp:effectExtent l="0" t="0" r="2540" b="1905"/>
            <wp:docPr id="63322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4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2924" w14:textId="0F3C058C" w:rsidR="00EB2A27" w:rsidRDefault="00EB2A27" w:rsidP="00166FE9">
      <w:r w:rsidRPr="00EB2A27">
        <w:drawing>
          <wp:inline distT="0" distB="0" distL="0" distR="0" wp14:anchorId="0CAD85EF" wp14:editId="509D1F54">
            <wp:extent cx="5274310" cy="2407920"/>
            <wp:effectExtent l="0" t="0" r="2540" b="0"/>
            <wp:docPr id="7181297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9791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1FF" w14:textId="6E5E43C0" w:rsidR="00EB2A27" w:rsidRDefault="00EB2A27" w:rsidP="00166FE9">
      <w:r w:rsidRPr="00EB2A27">
        <w:lastRenderedPageBreak/>
        <w:drawing>
          <wp:inline distT="0" distB="0" distL="0" distR="0" wp14:anchorId="315A098C" wp14:editId="29EBB425">
            <wp:extent cx="5274310" cy="3380740"/>
            <wp:effectExtent l="0" t="0" r="2540" b="0"/>
            <wp:docPr id="108244557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572" name="图片 1" descr="图形用户界面, 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C621" w14:textId="3B05F01E" w:rsidR="00EB2A27" w:rsidRDefault="00EB2A27" w:rsidP="00166FE9">
      <w:r w:rsidRPr="00EB2A27">
        <w:drawing>
          <wp:inline distT="0" distB="0" distL="0" distR="0" wp14:anchorId="6DD97CBF" wp14:editId="2211B530">
            <wp:extent cx="5274310" cy="3678555"/>
            <wp:effectExtent l="0" t="0" r="2540" b="0"/>
            <wp:docPr id="9920400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069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5F9" w14:textId="6ED05D83" w:rsidR="00EB2A27" w:rsidRDefault="00EB2A27" w:rsidP="00166FE9">
      <w:r w:rsidRPr="00EB2A27">
        <w:drawing>
          <wp:inline distT="0" distB="0" distL="0" distR="0" wp14:anchorId="4AA06BC4" wp14:editId="10774CBA">
            <wp:extent cx="5274310" cy="893445"/>
            <wp:effectExtent l="0" t="0" r="2540" b="1905"/>
            <wp:docPr id="213321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6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0F" w14:textId="55617041" w:rsidR="00EB2A27" w:rsidRDefault="00177EB2" w:rsidP="00166FE9">
      <w:r>
        <w:rPr>
          <w:rFonts w:hint="eastAsia"/>
        </w:rPr>
        <w:t>提交后第一次修改，删除了一个</w:t>
      </w:r>
      <w:r>
        <w:rPr>
          <w:rFonts w:hint="eastAsia"/>
        </w:rPr>
        <w:t>eps</w:t>
      </w:r>
      <w:r>
        <w:rPr>
          <w:rFonts w:hint="eastAsia"/>
        </w:rPr>
        <w:t>文件：</w:t>
      </w:r>
    </w:p>
    <w:p w14:paraId="592F994F" w14:textId="4F80CC1A" w:rsidR="00177EB2" w:rsidRDefault="00177EB2" w:rsidP="00166FE9">
      <w:r w:rsidRPr="00177EB2">
        <w:lastRenderedPageBreak/>
        <w:drawing>
          <wp:inline distT="0" distB="0" distL="0" distR="0" wp14:anchorId="1B22E148" wp14:editId="4A3D7C1A">
            <wp:extent cx="5274310" cy="1827530"/>
            <wp:effectExtent l="0" t="0" r="2540" b="1270"/>
            <wp:docPr id="103845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2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BBEF" w14:textId="0F9C9011" w:rsidR="003D1168" w:rsidRDefault="003D1168" w:rsidP="00166FE9">
      <w:pPr>
        <w:rPr>
          <w:rFonts w:hint="eastAsia"/>
        </w:rPr>
      </w:pPr>
      <w:r>
        <w:rPr>
          <w:rFonts w:hint="eastAsia"/>
        </w:rPr>
        <w:t>第二次提交：</w:t>
      </w:r>
    </w:p>
    <w:p w14:paraId="1FDDBB3F" w14:textId="7487717D" w:rsidR="00177EB2" w:rsidRDefault="003D1168" w:rsidP="00166FE9">
      <w:r w:rsidRPr="003D1168">
        <w:drawing>
          <wp:inline distT="0" distB="0" distL="0" distR="0" wp14:anchorId="0B19D0A2" wp14:editId="0140105E">
            <wp:extent cx="5274310" cy="942340"/>
            <wp:effectExtent l="0" t="0" r="2540" b="0"/>
            <wp:docPr id="3621611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1128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E37" w14:textId="77777777" w:rsidR="003D1168" w:rsidRPr="00177EB2" w:rsidRDefault="003D1168" w:rsidP="00166FE9">
      <w:pPr>
        <w:rPr>
          <w:rFonts w:hint="eastAsia"/>
        </w:rPr>
      </w:pPr>
    </w:p>
    <w:p w14:paraId="5D08EE4C" w14:textId="77777777" w:rsidR="00311BC8" w:rsidRDefault="00000000">
      <w:pPr>
        <w:ind w:firstLineChars="201" w:firstLine="424"/>
      </w:pPr>
      <w:r>
        <w:rPr>
          <w:b/>
          <w:color w:val="0070C0"/>
        </w:rPr>
        <w:t>给出</w:t>
      </w:r>
      <w:r>
        <w:rPr>
          <w:rFonts w:hint="eastAsia"/>
          <w:b/>
          <w:color w:val="0070C0"/>
        </w:rPr>
        <w:t>各</w:t>
      </w:r>
      <w:r>
        <w:rPr>
          <w:b/>
          <w:color w:val="0070C0"/>
        </w:rPr>
        <w:t>操作命令</w:t>
      </w:r>
      <w:r>
        <w:rPr>
          <w:rFonts w:hint="eastAsia"/>
          <w:b/>
          <w:color w:val="0070C0"/>
        </w:rPr>
        <w:t>，并</w:t>
      </w:r>
      <w:r>
        <w:rPr>
          <w:b/>
          <w:color w:val="0070C0"/>
        </w:rPr>
        <w:t>给出执行界面的截图</w:t>
      </w:r>
      <w:r>
        <w:rPr>
          <w:rFonts w:hint="eastAsia"/>
          <w:b/>
          <w:color w:val="0070C0"/>
        </w:rPr>
        <w:t>（</w:t>
      </w:r>
      <w:r>
        <w:rPr>
          <w:b/>
          <w:color w:val="0070C0"/>
        </w:rPr>
        <w:t>命令输入界面和结果界面</w:t>
      </w:r>
      <w:r>
        <w:rPr>
          <w:rFonts w:hint="eastAsia"/>
          <w:b/>
          <w:color w:val="0070C0"/>
        </w:rPr>
        <w:t>）。给出</w:t>
      </w:r>
      <w:proofErr w:type="spellStart"/>
      <w:r>
        <w:rPr>
          <w:rFonts w:hint="eastAsia"/>
          <w:b/>
          <w:color w:val="0070C0"/>
        </w:rPr>
        <w:t>Github</w:t>
      </w:r>
      <w:proofErr w:type="spellEnd"/>
      <w:r>
        <w:rPr>
          <w:rFonts w:hint="eastAsia"/>
          <w:b/>
          <w:color w:val="0070C0"/>
        </w:rPr>
        <w:t>上的仓库界面，证明提交成功。</w:t>
      </w:r>
    </w:p>
    <w:p w14:paraId="3AAABB3E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0" w:name="_Toc166175486"/>
      <w:bookmarkStart w:id="21" w:name="_Toc49370485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0"/>
      <w:bookmarkEnd w:id="21"/>
    </w:p>
    <w:p w14:paraId="4A3ED756" w14:textId="77777777" w:rsidR="00166FE9" w:rsidRPr="00166FE9" w:rsidRDefault="00166FE9" w:rsidP="00166FE9">
      <w:pPr>
        <w:rPr>
          <w:rFonts w:hint="eastAsia"/>
        </w:rPr>
      </w:pPr>
    </w:p>
    <w:p w14:paraId="42DE0700" w14:textId="77777777" w:rsidR="00311BC8" w:rsidRDefault="00000000">
      <w:pPr>
        <w:ind w:left="425"/>
        <w:rPr>
          <w:b/>
          <w:color w:val="0070C0"/>
        </w:rPr>
      </w:pPr>
      <w:r>
        <w:rPr>
          <w:b/>
          <w:color w:val="0070C0"/>
        </w:rPr>
        <w:t>给出</w:t>
      </w:r>
      <w:r>
        <w:rPr>
          <w:rFonts w:hint="eastAsia"/>
          <w:b/>
          <w:color w:val="0070C0"/>
        </w:rPr>
        <w:t>各</w:t>
      </w:r>
      <w:r>
        <w:rPr>
          <w:b/>
          <w:color w:val="0070C0"/>
        </w:rPr>
        <w:t>操作命令</w:t>
      </w:r>
      <w:r>
        <w:rPr>
          <w:rFonts w:hint="eastAsia"/>
          <w:b/>
          <w:color w:val="0070C0"/>
        </w:rPr>
        <w:t>，并</w:t>
      </w:r>
      <w:r>
        <w:rPr>
          <w:b/>
          <w:color w:val="0070C0"/>
        </w:rPr>
        <w:t>给出执行界面的截图</w:t>
      </w:r>
      <w:r>
        <w:rPr>
          <w:rFonts w:hint="eastAsia"/>
          <w:b/>
          <w:color w:val="0070C0"/>
        </w:rPr>
        <w:t>（</w:t>
      </w:r>
      <w:r>
        <w:rPr>
          <w:b/>
          <w:color w:val="0070C0"/>
        </w:rPr>
        <w:t>命令输入界面和结果界面</w:t>
      </w:r>
      <w:r>
        <w:rPr>
          <w:rFonts w:hint="eastAsia"/>
          <w:b/>
          <w:color w:val="0070C0"/>
        </w:rPr>
        <w:t>）</w:t>
      </w:r>
    </w:p>
    <w:p w14:paraId="5ABF5DC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2" w:name="_Toc166175487"/>
      <w:bookmarkStart w:id="23" w:name="_Toc493704858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2"/>
      <w:bookmarkEnd w:id="23"/>
    </w:p>
    <w:p w14:paraId="7A7E29EE" w14:textId="77777777" w:rsidR="00311BC8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proofErr w:type="spellStart"/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proofErr w:type="spellEnd"/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551B92F6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4" w:name="_Toc166175488"/>
      <w:r>
        <w:rPr>
          <w:rFonts w:hint="eastAsia"/>
          <w:sz w:val="32"/>
          <w:szCs w:val="32"/>
        </w:rPr>
        <w:t>小结</w:t>
      </w:r>
      <w:bookmarkEnd w:id="24"/>
    </w:p>
    <w:bookmarkEnd w:id="2"/>
    <w:p w14:paraId="1DE1B8D1" w14:textId="77777777" w:rsidR="00311BC8" w:rsidRDefault="00000000">
      <w:pPr>
        <w:ind w:left="420"/>
        <w:rPr>
          <w:b/>
          <w:color w:val="0070C0"/>
        </w:rPr>
      </w:pPr>
      <w:r>
        <w:rPr>
          <w:rFonts w:hint="eastAsia"/>
          <w:b/>
          <w:color w:val="0070C0"/>
        </w:rPr>
        <w:t>对比之前设计和编写程序的方式，总结利用大模型辅助后，带来的优势与劣势。</w:t>
      </w:r>
    </w:p>
    <w:sectPr w:rsidR="00311BC8">
      <w:headerReference w:type="first" r:id="rId2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B658C8" w14:textId="77777777" w:rsidR="009C03F2" w:rsidRDefault="009C03F2">
      <w:r>
        <w:separator/>
      </w:r>
    </w:p>
  </w:endnote>
  <w:endnote w:type="continuationSeparator" w:id="0">
    <w:p w14:paraId="32EBA591" w14:textId="77777777" w:rsidR="009C03F2" w:rsidRDefault="009C0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C152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7798481E" w14:textId="77777777" w:rsidR="00311BC8" w:rsidRDefault="00311B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2CDD1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01BEC91C" w14:textId="77777777" w:rsidR="00311BC8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02C84" wp14:editId="29F898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010F79" w14:textId="77777777" w:rsidR="00311BC8" w:rsidRDefault="00311BC8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5402C84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WmhQEAAA0DAAAOAAAAZHJzL2Uyb0RvYy54bWysUttu2zAMfR/QfxD0vsjuDasRpxhQtBhQ&#10;tAW6fYAiS7EB3UCqsfP3pRQn6dq3YS/0ESkfHh5qeTs5y7YacAi+5fWi4kx7FbrBb1r+5/f99x+c&#10;YZK+kzZ43fKdRn67Ovu2HGOjz0MfbKeBEYnHZowt71OKjRCoeu0kLkLUnoomgJOJjrARHciR2J0V&#10;51V1LcYAXYSgNCJl7/ZFvir8xmiVno1BnZhtOWlLJUKJ6xzFaimbDcjYD2qWIf9BhZODp6ZHqjuZ&#10;JHuD4QuVGxQEDCYtVHAiGDMoXWagaerq0zSvvYy6zELmYDzahP+PVj1tX+MLkA1jxAYJ5ikmAy5/&#10;SR+bilm7o1l6SkxRsq4vby6uOFNUqq8uKsLEIk4/R8D0oINjGbQcaBfFIrl9xLS/eriSe/lwP1hb&#10;9mH9XwnizBlxUphRmtbTLHsdut0LsJHW2HJP74wz+8uTS3njBwAHsJ5B7oHx51uixkVPZt1Tzc3I&#10;8zLR/D7yUj+ey63TK169AwAA//8DAFBLAwQUAAYACAAAACEANTOcSdgAAAADAQAADwAAAGRycy9k&#10;b3ducmV2LnhtbEyPzWrDMBCE74W+g9hCb41sU4pxLYdSCLSllzh5gI21/qHSykhK7L59lV7ay8Iw&#10;w8y39Xa1RlzIh8mxgnyTgSDunJ54UHA87B5KECEiazSOScE3Bdg2tzc1VtotvKdLGweRSjhUqGCM&#10;ca6kDN1IFsPGzcTJ6523GJP0g9Qel1RujSyy7ElanDgtjDjT60jdV3u2CuSh3S1la3zmPor+07y/&#10;7XtySt3frS/PICKt8S8MV/yEDk1iOrkz6yCMgvRI/L1Xr8xBnBQUjznIppb/2ZsfAAAA//8DAFBL&#10;AQItABQABgAIAAAAIQC2gziS/gAAAOEBAAATAAAAAAAAAAAAAAAAAAAAAABbQ29udGVudF9UeXBl&#10;c10ueG1sUEsBAi0AFAAGAAgAAAAhADj9If/WAAAAlAEAAAsAAAAAAAAAAAAAAAAALwEAAF9yZWxz&#10;Ly5yZWxzUEsBAi0AFAAGAAgAAAAhAAaG9aaFAQAADQMAAA4AAAAAAAAAAAAAAAAALgIAAGRycy9l&#10;Mm9Eb2MueG1sUEsBAi0AFAAGAAgAAAAhADUznEnYAAAAAwEAAA8AAAAAAAAAAAAAAAAA3wMAAGRy&#10;cy9kb3ducmV2LnhtbFBLBQYAAAAABAAEAPMAAADkBAAAAAA=&#10;" filled="f" stroked="f">
              <v:textbox style="mso-fit-shape-to-text:t" inset="0,0,0,0">
                <w:txbxContent>
                  <w:p w14:paraId="41010F79" w14:textId="77777777" w:rsidR="00311BC8" w:rsidRDefault="00311BC8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75FD1" w14:textId="77777777" w:rsidR="009C03F2" w:rsidRDefault="009C03F2">
      <w:r>
        <w:separator/>
      </w:r>
    </w:p>
  </w:footnote>
  <w:footnote w:type="continuationSeparator" w:id="0">
    <w:p w14:paraId="16A5D7C3" w14:textId="77777777" w:rsidR="009C03F2" w:rsidRDefault="009C0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BAFBC" w14:textId="77777777" w:rsidR="00311BC8" w:rsidRDefault="00311BC8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68581" w14:textId="77777777" w:rsidR="00311BC8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B3BBE" w14:textId="77777777" w:rsidR="00311BC8" w:rsidRDefault="00311BC8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15545759">
    <w:abstractNumId w:val="0"/>
  </w:num>
  <w:num w:numId="2" w16cid:durableId="209577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D4F83"/>
    <w:rsid w:val="000E33F3"/>
    <w:rsid w:val="000F6CAD"/>
    <w:rsid w:val="001047F3"/>
    <w:rsid w:val="0014295B"/>
    <w:rsid w:val="00155AC8"/>
    <w:rsid w:val="00166FE9"/>
    <w:rsid w:val="00172A27"/>
    <w:rsid w:val="00177EB2"/>
    <w:rsid w:val="001838C0"/>
    <w:rsid w:val="001B6F3A"/>
    <w:rsid w:val="001C36EE"/>
    <w:rsid w:val="001E04E2"/>
    <w:rsid w:val="001E1AE0"/>
    <w:rsid w:val="001E224E"/>
    <w:rsid w:val="001E4AEB"/>
    <w:rsid w:val="001F16F7"/>
    <w:rsid w:val="001F7C62"/>
    <w:rsid w:val="00230FFD"/>
    <w:rsid w:val="0024557A"/>
    <w:rsid w:val="002C765E"/>
    <w:rsid w:val="00303AC9"/>
    <w:rsid w:val="00311BC8"/>
    <w:rsid w:val="0031372B"/>
    <w:rsid w:val="0034509E"/>
    <w:rsid w:val="00357F3D"/>
    <w:rsid w:val="00362B87"/>
    <w:rsid w:val="0036308E"/>
    <w:rsid w:val="0038726B"/>
    <w:rsid w:val="00392E41"/>
    <w:rsid w:val="003A44C2"/>
    <w:rsid w:val="003D01AC"/>
    <w:rsid w:val="003D1168"/>
    <w:rsid w:val="003E34AE"/>
    <w:rsid w:val="00413BF9"/>
    <w:rsid w:val="004207CF"/>
    <w:rsid w:val="00423C22"/>
    <w:rsid w:val="004268A0"/>
    <w:rsid w:val="00443C5B"/>
    <w:rsid w:val="00446F03"/>
    <w:rsid w:val="0048239E"/>
    <w:rsid w:val="00491356"/>
    <w:rsid w:val="004D7C3D"/>
    <w:rsid w:val="00523D6F"/>
    <w:rsid w:val="0052746E"/>
    <w:rsid w:val="005512BD"/>
    <w:rsid w:val="00594957"/>
    <w:rsid w:val="005B31AD"/>
    <w:rsid w:val="005C3497"/>
    <w:rsid w:val="005D6BF5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A7186"/>
    <w:rsid w:val="006B02F0"/>
    <w:rsid w:val="006E0F93"/>
    <w:rsid w:val="006E28E0"/>
    <w:rsid w:val="006F6EDF"/>
    <w:rsid w:val="00714DC3"/>
    <w:rsid w:val="007262F6"/>
    <w:rsid w:val="00755C38"/>
    <w:rsid w:val="00767B2F"/>
    <w:rsid w:val="00771CE5"/>
    <w:rsid w:val="00772D4F"/>
    <w:rsid w:val="00784874"/>
    <w:rsid w:val="00785F3B"/>
    <w:rsid w:val="007A5957"/>
    <w:rsid w:val="007B5466"/>
    <w:rsid w:val="007B5A43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A62AF"/>
    <w:rsid w:val="009B338D"/>
    <w:rsid w:val="009C0108"/>
    <w:rsid w:val="009C03F2"/>
    <w:rsid w:val="009C694E"/>
    <w:rsid w:val="00A31E4C"/>
    <w:rsid w:val="00A446C6"/>
    <w:rsid w:val="00A510CF"/>
    <w:rsid w:val="00A601CF"/>
    <w:rsid w:val="00A75C8C"/>
    <w:rsid w:val="00A85F0B"/>
    <w:rsid w:val="00AA5321"/>
    <w:rsid w:val="00AE2350"/>
    <w:rsid w:val="00B07651"/>
    <w:rsid w:val="00B30C84"/>
    <w:rsid w:val="00B65740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C7138"/>
    <w:rsid w:val="00CD1928"/>
    <w:rsid w:val="00CE1FB6"/>
    <w:rsid w:val="00CF7AF4"/>
    <w:rsid w:val="00D61324"/>
    <w:rsid w:val="00D70CCB"/>
    <w:rsid w:val="00D73964"/>
    <w:rsid w:val="00D90286"/>
    <w:rsid w:val="00DA0594"/>
    <w:rsid w:val="00DA14B3"/>
    <w:rsid w:val="00DD5DC3"/>
    <w:rsid w:val="00DF0628"/>
    <w:rsid w:val="00E16FC0"/>
    <w:rsid w:val="00E265CF"/>
    <w:rsid w:val="00E541B7"/>
    <w:rsid w:val="00E66AD2"/>
    <w:rsid w:val="00E76F36"/>
    <w:rsid w:val="00E93452"/>
    <w:rsid w:val="00EB2A27"/>
    <w:rsid w:val="00EF1A77"/>
    <w:rsid w:val="00EF287C"/>
    <w:rsid w:val="00F23338"/>
    <w:rsid w:val="00F32A1C"/>
    <w:rsid w:val="00F406B3"/>
    <w:rsid w:val="00F47449"/>
    <w:rsid w:val="00F779BF"/>
    <w:rsid w:val="00F82071"/>
    <w:rsid w:val="00FA5845"/>
    <w:rsid w:val="00FC7A75"/>
    <w:rsid w:val="35255B63"/>
    <w:rsid w:val="57204028"/>
    <w:rsid w:val="5A40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6AD27D"/>
  <w15:docId w15:val="{C33E0D3A-3840-48E3-A067-948CA3E9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正文文本 字符"/>
    <w:link w:val="a4"/>
    <w:rPr>
      <w:kern w:val="2"/>
      <w:sz w:val="22"/>
    </w:r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</w:pPr>
    <w:rPr>
      <w:sz w:val="24"/>
      <w:szCs w:val="24"/>
    </w:rPr>
  </w:style>
  <w:style w:type="paragraph" w:customStyle="1" w:styleId="af2"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530</Words>
  <Characters>3025</Characters>
  <Application>Microsoft Office Word</Application>
  <DocSecurity>0</DocSecurity>
  <Lines>25</Lines>
  <Paragraphs>7</Paragraphs>
  <ScaleCrop>false</ScaleCrop>
  <Company>HIT-ICES</Company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Tian Chang</cp:lastModifiedBy>
  <cp:revision>115</cp:revision>
  <cp:lastPrinted>2008-09-02T05:16:00Z</cp:lastPrinted>
  <dcterms:created xsi:type="dcterms:W3CDTF">2013-09-17T03:57:00Z</dcterms:created>
  <dcterms:modified xsi:type="dcterms:W3CDTF">2025-05-08T15:09:00Z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F4AD59B5BAD04B8A829193F8CA9FA0A2_13</vt:lpwstr>
  </property>
</Properties>
</file>