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0D53F" w14:textId="42212110" w:rsidR="00DE3C32" w:rsidRPr="00B17913" w:rsidRDefault="00B17913" w:rsidP="00B17913">
      <w:r w:rsidRPr="00B17913">
        <w:t>我们在系统架构中完整预留了红外控制模块。硬件上在PCB板上预留了红外发射管的接口和GPIO引脚；软件上采用了命令表驱动，已经定义了</w:t>
      </w:r>
      <w:proofErr w:type="spellStart"/>
      <w:r w:rsidRPr="00B17913">
        <w:t>ir_control</w:t>
      </w:r>
      <w:proofErr w:type="spellEnd"/>
      <w:r w:rsidRPr="00B17913">
        <w:t>命令的完整数据协议。考虑到现场演示环境空调不可控，现场演示采用UI模拟反馈来验证完整链路</w:t>
      </w:r>
      <w:r>
        <w:rPr>
          <w:rFonts w:hint="eastAsia"/>
        </w:rPr>
        <w:t>，</w:t>
      </w:r>
      <w:r w:rsidRPr="00B17913">
        <w:t>我们编写了Demo函数来模拟该接口的完整调用与反馈流程。实际部署时，只需学习一次遥控码，填入预留接口，无需修改任何核心代码即可实现真实控制</w:t>
      </w:r>
    </w:p>
    <w:sectPr w:rsidR="00DE3C32" w:rsidRPr="00B179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56E8B" w14:textId="77777777" w:rsidR="00C5030E" w:rsidRDefault="00C5030E" w:rsidP="00B17913">
      <w:pPr>
        <w:spacing w:after="0" w:line="240" w:lineRule="auto"/>
      </w:pPr>
      <w:r>
        <w:separator/>
      </w:r>
    </w:p>
  </w:endnote>
  <w:endnote w:type="continuationSeparator" w:id="0">
    <w:p w14:paraId="3843EABA" w14:textId="77777777" w:rsidR="00C5030E" w:rsidRDefault="00C5030E" w:rsidP="00B17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A370A" w14:textId="77777777" w:rsidR="00C5030E" w:rsidRDefault="00C5030E" w:rsidP="00B17913">
      <w:pPr>
        <w:spacing w:after="0" w:line="240" w:lineRule="auto"/>
      </w:pPr>
      <w:r>
        <w:separator/>
      </w:r>
    </w:p>
  </w:footnote>
  <w:footnote w:type="continuationSeparator" w:id="0">
    <w:p w14:paraId="4764B506" w14:textId="77777777" w:rsidR="00C5030E" w:rsidRDefault="00C5030E" w:rsidP="00B179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78"/>
    <w:rsid w:val="00076757"/>
    <w:rsid w:val="00115678"/>
    <w:rsid w:val="001450A3"/>
    <w:rsid w:val="00B17913"/>
    <w:rsid w:val="00C5030E"/>
    <w:rsid w:val="00DE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2B7C7"/>
  <w15:chartTrackingRefBased/>
  <w15:docId w15:val="{210ED36D-B6E3-4FFD-AEFD-7293BD29A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56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5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56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56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6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56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56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56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56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56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5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5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56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56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56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56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56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56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56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5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56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56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5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56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56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56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5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56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567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791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79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179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79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2896875067@qq.com</dc:creator>
  <cp:keywords/>
  <dc:description/>
  <cp:lastModifiedBy>2896875067@qq.com</cp:lastModifiedBy>
  <cp:revision>2</cp:revision>
  <dcterms:created xsi:type="dcterms:W3CDTF">2026-04-28T03:39:00Z</dcterms:created>
  <dcterms:modified xsi:type="dcterms:W3CDTF">2026-04-28T03:40:00Z</dcterms:modified>
</cp:coreProperties>
</file>