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59646" w14:textId="77777777" w:rsidR="00781161" w:rsidRPr="00781161" w:rsidRDefault="00781161" w:rsidP="00781161">
      <w:pPr>
        <w:rPr>
          <w:b/>
          <w:bCs/>
        </w:rPr>
      </w:pPr>
      <w:r w:rsidRPr="00781161">
        <w:rPr>
          <w:b/>
          <w:bCs/>
        </w:rPr>
        <w:t>面向小型技术团队的轻量级云原生开发与部署平台创业项目书</w:t>
      </w:r>
    </w:p>
    <w:p w14:paraId="0ED2F0EC" w14:textId="77777777" w:rsidR="00781161" w:rsidRPr="00781161" w:rsidRDefault="00781161" w:rsidP="00781161">
      <w:pPr>
        <w:rPr>
          <w:b/>
          <w:bCs/>
        </w:rPr>
      </w:pPr>
      <w:r w:rsidRPr="00781161">
        <w:rPr>
          <w:b/>
          <w:bCs/>
        </w:rPr>
        <w:t>一、项目摘要</w:t>
      </w:r>
    </w:p>
    <w:p w14:paraId="4D713A04" w14:textId="77777777" w:rsidR="00781161" w:rsidRPr="00781161" w:rsidRDefault="00781161" w:rsidP="00781161">
      <w:r w:rsidRPr="00781161">
        <w:t>本项目旨在打造一套</w:t>
      </w:r>
      <w:r w:rsidRPr="00781161">
        <w:rPr>
          <w:b/>
          <w:bCs/>
        </w:rPr>
        <w:t>通用的、轻量级的云原生开发与部署模板平台</w:t>
      </w:r>
      <w:r w:rsidRPr="00781161">
        <w:t>，为小型技术团队提供“基础设施+后端业务+前端管理”三层开箱即用的项目骨架，彻底解决“环境配置繁琐、项目启动慢、安全防护薄弱”的痛点。项目核心价值主张为：</w:t>
      </w:r>
      <w:r w:rsidRPr="00781161">
        <w:rPr>
          <w:b/>
          <w:bCs/>
        </w:rPr>
        <w:t>让小型技术团队专注于业务代码，将环境搭建、部署运维、安全检测外包给平台</w:t>
      </w:r>
      <w:r w:rsidRPr="00781161">
        <w:t>。</w:t>
      </w:r>
    </w:p>
    <w:p w14:paraId="0BCB92B5" w14:textId="77777777" w:rsidR="00781161" w:rsidRPr="00781161" w:rsidRDefault="00781161" w:rsidP="00781161">
      <w:r w:rsidRPr="00781161">
        <w:t>项目以物联网场景作为首个落地验证案例（依托团队自</w:t>
      </w:r>
      <w:proofErr w:type="gramStart"/>
      <w:r w:rsidRPr="00781161">
        <w:t>研</w:t>
      </w:r>
      <w:proofErr w:type="gramEnd"/>
      <w:r w:rsidRPr="00781161">
        <w:t>的“智能桌面魔方”物联网设备），但产品本身保持通用性，可服务于SaaS初创团队、企业内部创新小组、高校实验室等多种类型的小型技术团队。项目采用“开源模板引流 + 付费增值变现 + 高价值定制服务”的商业模式，依托大学生创新创业项目获取启动资金，逐步打造技术品牌，最终实现可持续盈利。</w:t>
      </w:r>
    </w:p>
    <w:p w14:paraId="1BC7E8C5" w14:textId="77777777" w:rsidR="00781161" w:rsidRPr="00781161" w:rsidRDefault="00781161" w:rsidP="00781161">
      <w:r w:rsidRPr="00781161">
        <w:t>本项目由大学生创业团队发起，拟通过申报大学生创新创业训练计划（创新训练项目）获得首批经费支持，依托高校技术资源与政策支持，逐步从校园走向市场。</w:t>
      </w:r>
    </w:p>
    <w:p w14:paraId="5F399E30" w14:textId="77777777" w:rsidR="00781161" w:rsidRPr="00781161" w:rsidRDefault="00781161" w:rsidP="00781161">
      <w:r w:rsidRPr="00781161">
        <w:pict w14:anchorId="0EE5D856">
          <v:rect id="_x0000_i1043" style="width:0;height:.75pt" o:hralign="center" o:hrstd="t" o:hr="t" fillcolor="#a0a0a0" stroked="f"/>
        </w:pict>
      </w:r>
    </w:p>
    <w:p w14:paraId="4076825C" w14:textId="77777777" w:rsidR="00781161" w:rsidRPr="00781161" w:rsidRDefault="00781161" w:rsidP="00781161">
      <w:pPr>
        <w:rPr>
          <w:b/>
          <w:bCs/>
        </w:rPr>
      </w:pPr>
      <w:r w:rsidRPr="00781161">
        <w:rPr>
          <w:b/>
          <w:bCs/>
        </w:rPr>
        <w:t>二、项目背景与市场分析</w:t>
      </w:r>
    </w:p>
    <w:p w14:paraId="1D73E4FB" w14:textId="77777777" w:rsidR="00781161" w:rsidRPr="00781161" w:rsidRDefault="00781161" w:rsidP="00781161">
      <w:pPr>
        <w:rPr>
          <w:b/>
          <w:bCs/>
        </w:rPr>
      </w:pPr>
      <w:r w:rsidRPr="00781161">
        <w:rPr>
          <w:b/>
          <w:bCs/>
        </w:rPr>
        <w:t>（一）项目背景</w:t>
      </w:r>
    </w:p>
    <w:p w14:paraId="022437B2" w14:textId="77777777" w:rsidR="00781161" w:rsidRPr="00781161" w:rsidRDefault="00781161" w:rsidP="00781161">
      <w:r w:rsidRPr="00781161">
        <w:t>随着云原生技术的普及，Kubernetes已成为业界标准。然而，对于小型技术团队而言，云原生技术的门槛依然较高：环境搭建复杂、学习曲线陡峭、缺乏标准化的项目骨架。市面上的云原生工具多为大型企业设计，功能冗余、资源占用高、学习成本高，小型团队难以直接复用。同时，小型团队普遍缺乏专业的安全技术人员，容器镜像漏洞、配置不当等安全隐患突出，亟需“开箱即用+内置安全”的一体化解决方案。</w:t>
      </w:r>
    </w:p>
    <w:p w14:paraId="42795838" w14:textId="77777777" w:rsidR="00781161" w:rsidRPr="00781161" w:rsidRDefault="00781161" w:rsidP="00781161">
      <w:r w:rsidRPr="00781161">
        <w:t>国家持续加大对大学生创新创业的支持力度，《关于进一步支持大学生创新创业的指导意见》明确为大学生创业项目提供资金、场地、税收等政策扶持。本项目精准切入小型团队云原生研发的核心痛点，符合国家数字经济发展方向，具备良好的政策环境。</w:t>
      </w:r>
    </w:p>
    <w:p w14:paraId="443A2ACC" w14:textId="77777777" w:rsidR="00781161" w:rsidRPr="00781161" w:rsidRDefault="00781161" w:rsidP="00781161">
      <w:pPr>
        <w:rPr>
          <w:b/>
          <w:bCs/>
        </w:rPr>
      </w:pPr>
      <w:r w:rsidRPr="00781161">
        <w:rPr>
          <w:b/>
          <w:bCs/>
        </w:rPr>
        <w:t>（二）市场分析</w:t>
      </w:r>
    </w:p>
    <w:p w14:paraId="0688A569" w14:textId="77777777" w:rsidR="00781161" w:rsidRPr="00781161" w:rsidRDefault="00781161" w:rsidP="00781161">
      <w:r w:rsidRPr="00781161">
        <w:rPr>
          <w:b/>
          <w:bCs/>
        </w:rPr>
        <w:t>1. 目标用户</w:t>
      </w:r>
    </w:p>
    <w:p w14:paraId="433E63B1" w14:textId="77777777" w:rsidR="00781161" w:rsidRPr="00781161" w:rsidRDefault="00781161" w:rsidP="00781161">
      <w:r w:rsidRPr="00781161">
        <w:t>本项目目标用户聚焦，定位清晰：</w:t>
      </w:r>
    </w:p>
    <w:p w14:paraId="4B836021" w14:textId="77777777" w:rsidR="00781161" w:rsidRPr="00781161" w:rsidRDefault="00781161" w:rsidP="00781161">
      <w:pPr>
        <w:numPr>
          <w:ilvl w:val="0"/>
          <w:numId w:val="15"/>
        </w:numPr>
      </w:pPr>
      <w:r w:rsidRPr="00781161">
        <w:rPr>
          <w:b/>
          <w:bCs/>
        </w:rPr>
        <w:t>高校科研团队与实验室</w:t>
      </w:r>
      <w:r w:rsidRPr="00781161">
        <w:t>：从事软件开发、物联网、</w:t>
      </w:r>
      <w:proofErr w:type="gramStart"/>
      <w:r w:rsidRPr="00781161">
        <w:t>云计算</w:t>
      </w:r>
      <w:proofErr w:type="gramEnd"/>
      <w:r w:rsidRPr="00781161">
        <w:t>等相关课题，需要快速搭建开发与实验环境，注重成本控制与便捷性；</w:t>
      </w:r>
    </w:p>
    <w:p w14:paraId="0A0BC23C" w14:textId="77777777" w:rsidR="00781161" w:rsidRPr="00781161" w:rsidRDefault="00781161" w:rsidP="00781161">
      <w:pPr>
        <w:numPr>
          <w:ilvl w:val="0"/>
          <w:numId w:val="15"/>
        </w:numPr>
      </w:pPr>
      <w:r w:rsidRPr="00781161">
        <w:rPr>
          <w:b/>
          <w:bCs/>
        </w:rPr>
        <w:t>小型SaaS初创团队</w:t>
      </w:r>
      <w:r w:rsidRPr="00781161">
        <w:t>：处于项目启动阶段，技术团队规模小（5-15人），需要标准化的项目骨架快速启动，愿意为效率工具付费；</w:t>
      </w:r>
    </w:p>
    <w:p w14:paraId="00272F06" w14:textId="77777777" w:rsidR="00781161" w:rsidRPr="00781161" w:rsidRDefault="00781161" w:rsidP="00781161">
      <w:pPr>
        <w:numPr>
          <w:ilvl w:val="0"/>
          <w:numId w:val="15"/>
        </w:numPr>
      </w:pPr>
      <w:r w:rsidRPr="00781161">
        <w:rPr>
          <w:b/>
          <w:bCs/>
        </w:rPr>
        <w:t>企业内部创新小组</w:t>
      </w:r>
      <w:r w:rsidRPr="00781161">
        <w:t>：大企业内部的独立创新团队，缺乏独立的运维支持，需要</w:t>
      </w:r>
      <w:r w:rsidRPr="00781161">
        <w:lastRenderedPageBreak/>
        <w:t>轻量级、</w:t>
      </w:r>
      <w:proofErr w:type="gramStart"/>
      <w:r w:rsidRPr="00781161">
        <w:t>易部署</w:t>
      </w:r>
      <w:proofErr w:type="gramEnd"/>
      <w:r w:rsidRPr="00781161">
        <w:t>的研发环境；</w:t>
      </w:r>
    </w:p>
    <w:p w14:paraId="7A43A7A2" w14:textId="77777777" w:rsidR="00781161" w:rsidRPr="00781161" w:rsidRDefault="00781161" w:rsidP="00781161">
      <w:pPr>
        <w:numPr>
          <w:ilvl w:val="0"/>
          <w:numId w:val="15"/>
        </w:numPr>
      </w:pPr>
      <w:r w:rsidRPr="00781161">
        <w:rPr>
          <w:b/>
          <w:bCs/>
        </w:rPr>
        <w:t>自由职业开发者/微型工作室</w:t>
      </w:r>
      <w:r w:rsidRPr="00781161">
        <w:t>：需要快速搭建客户项目的基础设施，注重开箱即用与可复用性。</w:t>
      </w:r>
    </w:p>
    <w:p w14:paraId="1082E35F" w14:textId="77777777" w:rsidR="00781161" w:rsidRPr="00781161" w:rsidRDefault="00781161" w:rsidP="00781161">
      <w:r w:rsidRPr="00781161">
        <w:rPr>
          <w:b/>
          <w:bCs/>
        </w:rPr>
        <w:t>2. 市场痛点与机会</w:t>
      </w:r>
    </w:p>
    <w:p w14:paraId="08597C92" w14:textId="77777777" w:rsidR="00781161" w:rsidRPr="00781161" w:rsidRDefault="00781161" w:rsidP="00781161">
      <w:pPr>
        <w:numPr>
          <w:ilvl w:val="0"/>
          <w:numId w:val="16"/>
        </w:numPr>
      </w:pPr>
      <w:r w:rsidRPr="00781161">
        <w:rPr>
          <w:b/>
          <w:bCs/>
        </w:rPr>
        <w:t>痛点</w:t>
      </w:r>
      <w:proofErr w:type="gramStart"/>
      <w:r w:rsidRPr="00781161">
        <w:rPr>
          <w:b/>
          <w:bCs/>
        </w:rPr>
        <w:t>一</w:t>
      </w:r>
      <w:proofErr w:type="gramEnd"/>
      <w:r w:rsidRPr="00781161">
        <w:rPr>
          <w:b/>
          <w:bCs/>
        </w:rPr>
        <w:t>：项目启动慢</w:t>
      </w:r>
      <w:r w:rsidRPr="00781161">
        <w:t>。小型团队从零</w:t>
      </w:r>
      <w:proofErr w:type="gramStart"/>
      <w:r w:rsidRPr="00781161">
        <w:t>搭建云</w:t>
      </w:r>
      <w:proofErr w:type="gramEnd"/>
      <w:r w:rsidRPr="00781161">
        <w:t>原生环境平均需要3-5天，本项目模板可在30分钟内完成；</w:t>
      </w:r>
    </w:p>
    <w:p w14:paraId="6C0CA455" w14:textId="77777777" w:rsidR="00781161" w:rsidRPr="00781161" w:rsidRDefault="00781161" w:rsidP="00781161">
      <w:pPr>
        <w:numPr>
          <w:ilvl w:val="0"/>
          <w:numId w:val="16"/>
        </w:numPr>
      </w:pPr>
      <w:r w:rsidRPr="00781161">
        <w:rPr>
          <w:b/>
          <w:bCs/>
        </w:rPr>
        <w:t>痛点二：环境不一致</w:t>
      </w:r>
      <w:r w:rsidRPr="00781161">
        <w:t>。“我机器上能跑”是千古难题，本项目“研发环境即代码”功能从根源解决；</w:t>
      </w:r>
    </w:p>
    <w:p w14:paraId="3C095308" w14:textId="77777777" w:rsidR="00781161" w:rsidRPr="00781161" w:rsidRDefault="00781161" w:rsidP="00781161">
      <w:pPr>
        <w:numPr>
          <w:ilvl w:val="0"/>
          <w:numId w:val="16"/>
        </w:numPr>
      </w:pPr>
      <w:r w:rsidRPr="00781161">
        <w:rPr>
          <w:b/>
          <w:bCs/>
        </w:rPr>
        <w:t>痛点三：安全能力缺失</w:t>
      </w:r>
      <w:r w:rsidRPr="00781161">
        <w:t>。小型团队缺乏安全技术能力，本项目内置基础安全检测，降低风险；</w:t>
      </w:r>
    </w:p>
    <w:p w14:paraId="4CC32103" w14:textId="77777777" w:rsidR="00781161" w:rsidRPr="00781161" w:rsidRDefault="00781161" w:rsidP="00781161">
      <w:pPr>
        <w:numPr>
          <w:ilvl w:val="0"/>
          <w:numId w:val="16"/>
        </w:numPr>
      </w:pPr>
      <w:r w:rsidRPr="00781161">
        <w:rPr>
          <w:b/>
          <w:bCs/>
        </w:rPr>
        <w:t>痛点四：无标准化骨架</w:t>
      </w:r>
      <w:r w:rsidRPr="00781161">
        <w:t>。市场上缺乏面向小型团队的、轻量化的云原生项目模板，本项目填补这一空白。</w:t>
      </w:r>
    </w:p>
    <w:p w14:paraId="74D65863" w14:textId="77777777" w:rsidR="00781161" w:rsidRPr="00781161" w:rsidRDefault="00781161" w:rsidP="00781161">
      <w:r w:rsidRPr="00781161">
        <w:rPr>
          <w:b/>
          <w:bCs/>
        </w:rPr>
        <w:t>3. 竞争优势</w:t>
      </w:r>
    </w:p>
    <w:p w14:paraId="5E09C82C" w14:textId="77777777" w:rsidR="00781161" w:rsidRPr="00781161" w:rsidRDefault="00781161" w:rsidP="00781161">
      <w:pPr>
        <w:numPr>
          <w:ilvl w:val="0"/>
          <w:numId w:val="17"/>
        </w:numPr>
      </w:pPr>
      <w:r w:rsidRPr="00781161">
        <w:rPr>
          <w:b/>
          <w:bCs/>
        </w:rPr>
        <w:t>轻量化</w:t>
      </w:r>
      <w:r w:rsidRPr="00781161">
        <w:t>：专为小型团队裁剪，摒弃大厂平台的功能冗余，资源占用低；</w:t>
      </w:r>
    </w:p>
    <w:p w14:paraId="385123B7" w14:textId="77777777" w:rsidR="00781161" w:rsidRPr="00781161" w:rsidRDefault="00781161" w:rsidP="00781161">
      <w:pPr>
        <w:numPr>
          <w:ilvl w:val="0"/>
          <w:numId w:val="17"/>
        </w:numPr>
      </w:pPr>
      <w:r w:rsidRPr="00781161">
        <w:rPr>
          <w:b/>
          <w:bCs/>
        </w:rPr>
        <w:t>通用性</w:t>
      </w:r>
      <w:r w:rsidRPr="00781161">
        <w:t>：</w:t>
      </w:r>
      <w:proofErr w:type="gramStart"/>
      <w:r w:rsidRPr="00781161">
        <w:t>不</w:t>
      </w:r>
      <w:proofErr w:type="gramEnd"/>
      <w:r w:rsidRPr="00781161">
        <w:t>绑定特定行业，任何需要云原生环境的小团队均可使用；</w:t>
      </w:r>
    </w:p>
    <w:p w14:paraId="1BD3F441" w14:textId="77777777" w:rsidR="00781161" w:rsidRPr="00781161" w:rsidRDefault="00781161" w:rsidP="00781161">
      <w:pPr>
        <w:numPr>
          <w:ilvl w:val="0"/>
          <w:numId w:val="17"/>
        </w:numPr>
      </w:pPr>
      <w:r w:rsidRPr="00781161">
        <w:rPr>
          <w:b/>
          <w:bCs/>
        </w:rPr>
        <w:t>独创功能</w:t>
      </w:r>
      <w:r w:rsidRPr="00781161">
        <w:t>：“研发环境即代码”为独家创新，精准命中开发者痛点；</w:t>
      </w:r>
    </w:p>
    <w:p w14:paraId="2D4E341C" w14:textId="77777777" w:rsidR="00781161" w:rsidRPr="00781161" w:rsidRDefault="00781161" w:rsidP="00781161">
      <w:pPr>
        <w:numPr>
          <w:ilvl w:val="0"/>
          <w:numId w:val="17"/>
        </w:numPr>
      </w:pPr>
      <w:r w:rsidRPr="00781161">
        <w:rPr>
          <w:b/>
          <w:bCs/>
        </w:rPr>
        <w:t>成本优势</w:t>
      </w:r>
      <w:r w:rsidRPr="00781161">
        <w:t>：大学生创业团队运营成本低，付费模块定价贴合小型团队承受能力；</w:t>
      </w:r>
    </w:p>
    <w:p w14:paraId="2C31EF7D" w14:textId="77777777" w:rsidR="00781161" w:rsidRPr="00781161" w:rsidRDefault="00781161" w:rsidP="00781161">
      <w:pPr>
        <w:numPr>
          <w:ilvl w:val="0"/>
          <w:numId w:val="17"/>
        </w:numPr>
      </w:pPr>
      <w:r w:rsidRPr="00781161">
        <w:rPr>
          <w:b/>
          <w:bCs/>
        </w:rPr>
        <w:t>开源信任</w:t>
      </w:r>
      <w:r w:rsidRPr="00781161">
        <w:t>：核心模板开源，降低用户决策门槛，建立技术品牌。</w:t>
      </w:r>
    </w:p>
    <w:p w14:paraId="12BD55AC" w14:textId="77777777" w:rsidR="00781161" w:rsidRPr="00781161" w:rsidRDefault="00781161" w:rsidP="00781161">
      <w:r w:rsidRPr="00781161">
        <w:pict w14:anchorId="22A9073A">
          <v:rect id="_x0000_i1044" style="width:0;height:.75pt" o:hralign="center" o:hrstd="t" o:hr="t" fillcolor="#a0a0a0" stroked="f"/>
        </w:pict>
      </w:r>
    </w:p>
    <w:p w14:paraId="048C5100" w14:textId="77777777" w:rsidR="00781161" w:rsidRPr="00781161" w:rsidRDefault="00781161" w:rsidP="00781161">
      <w:pPr>
        <w:rPr>
          <w:b/>
          <w:bCs/>
        </w:rPr>
      </w:pPr>
      <w:r w:rsidRPr="00781161">
        <w:rPr>
          <w:b/>
          <w:bCs/>
        </w:rPr>
        <w:t>三、项目核心内容</w:t>
      </w:r>
    </w:p>
    <w:p w14:paraId="160C123E" w14:textId="77777777" w:rsidR="00781161" w:rsidRPr="00781161" w:rsidRDefault="00781161" w:rsidP="00781161">
      <w:r w:rsidRPr="00781161">
        <w:t>本项目核心产品为</w:t>
      </w:r>
      <w:r w:rsidRPr="00781161">
        <w:rPr>
          <w:b/>
          <w:bCs/>
        </w:rPr>
        <w:t>三层模板 + 增值服务</w:t>
      </w:r>
      <w:r w:rsidRPr="00781161">
        <w:t>，具体如下：</w:t>
      </w:r>
    </w:p>
    <w:p w14:paraId="68249290" w14:textId="77777777" w:rsidR="00781161" w:rsidRPr="00781161" w:rsidRDefault="00781161" w:rsidP="00781161">
      <w:pPr>
        <w:rPr>
          <w:b/>
          <w:bCs/>
        </w:rPr>
      </w:pPr>
      <w:r w:rsidRPr="00781161">
        <w:rPr>
          <w:b/>
          <w:bCs/>
        </w:rPr>
        <w:t>第一层：云原生底座模板（L1，免费开源）</w:t>
      </w:r>
    </w:p>
    <w:p w14:paraId="5E17876F" w14:textId="77777777" w:rsidR="00781161" w:rsidRPr="00781161" w:rsidRDefault="00781161" w:rsidP="00781161">
      <w:r w:rsidRPr="00781161">
        <w:t>作为项目的核心基础与引流入口，完全免费开源，目标是积累用户与社区信任。</w:t>
      </w:r>
    </w:p>
    <w:p w14:paraId="47B3A775" w14:textId="77777777" w:rsidR="00781161" w:rsidRPr="00781161" w:rsidRDefault="00781161" w:rsidP="00781161">
      <w:pPr>
        <w:numPr>
          <w:ilvl w:val="0"/>
          <w:numId w:val="18"/>
        </w:numPr>
      </w:pPr>
      <w:r w:rsidRPr="00781161">
        <w:rPr>
          <w:b/>
          <w:bCs/>
        </w:rPr>
        <w:t>轻量级K3s集群配置模板</w:t>
      </w:r>
      <w:r w:rsidRPr="00781161">
        <w:t>：为小型团队量身裁剪的Kubernetes集群配置，摒弃大厂方案的冗余功能，资源占用低，适合中小型项目；</w:t>
      </w:r>
    </w:p>
    <w:p w14:paraId="522C1030" w14:textId="77777777" w:rsidR="00781161" w:rsidRPr="00781161" w:rsidRDefault="00781161" w:rsidP="00781161">
      <w:pPr>
        <w:numPr>
          <w:ilvl w:val="0"/>
          <w:numId w:val="18"/>
        </w:numPr>
      </w:pPr>
      <w:r w:rsidRPr="00781161">
        <w:rPr>
          <w:b/>
          <w:bCs/>
        </w:rPr>
        <w:t>Helm Chart打包</w:t>
      </w:r>
      <w:r w:rsidRPr="00781161">
        <w:t>：将全套基础设施封装为Helm Chart，一条命令完成部署；</w:t>
      </w:r>
    </w:p>
    <w:p w14:paraId="7F75F5B9" w14:textId="77777777" w:rsidR="00781161" w:rsidRPr="00781161" w:rsidRDefault="00781161" w:rsidP="00781161">
      <w:pPr>
        <w:numPr>
          <w:ilvl w:val="0"/>
          <w:numId w:val="18"/>
        </w:numPr>
      </w:pPr>
      <w:r w:rsidRPr="00781161">
        <w:rPr>
          <w:b/>
          <w:bCs/>
        </w:rPr>
        <w:t>核心独创功能——研发环境即代码</w:t>
      </w:r>
      <w:r w:rsidRPr="00781161">
        <w:t>：模板内置环境快照文件，可精准记录并重建编程语言版本、系统依赖、编译器配置与IDE插件，彻底终结“我机器上能</w:t>
      </w:r>
      <w:r w:rsidRPr="00781161">
        <w:lastRenderedPageBreak/>
        <w:t>跑”的协作难题，打造核心技术壁垒；</w:t>
      </w:r>
    </w:p>
    <w:p w14:paraId="6B60B6CF" w14:textId="77777777" w:rsidR="00781161" w:rsidRPr="00781161" w:rsidRDefault="00781161" w:rsidP="00781161">
      <w:pPr>
        <w:numPr>
          <w:ilvl w:val="0"/>
          <w:numId w:val="18"/>
        </w:numPr>
      </w:pPr>
      <w:r w:rsidRPr="00781161">
        <w:rPr>
          <w:b/>
          <w:bCs/>
        </w:rPr>
        <w:t>“一键启动”参考应用</w:t>
      </w:r>
      <w:r w:rsidRPr="00781161">
        <w:t>：提供完整的端到端示例（如Web应用+数据库+缓存），用户拉取模板后即可跑通完整流程。</w:t>
      </w:r>
    </w:p>
    <w:p w14:paraId="78522619" w14:textId="77777777" w:rsidR="00781161" w:rsidRPr="00781161" w:rsidRDefault="00781161" w:rsidP="00781161">
      <w:pPr>
        <w:rPr>
          <w:b/>
          <w:bCs/>
        </w:rPr>
      </w:pPr>
      <w:r w:rsidRPr="00781161">
        <w:rPr>
          <w:b/>
          <w:bCs/>
        </w:rPr>
        <w:t>第二层：后端工程模板（L2，免费开源）</w:t>
      </w:r>
    </w:p>
    <w:p w14:paraId="028C7383" w14:textId="77777777" w:rsidR="00781161" w:rsidRPr="00781161" w:rsidRDefault="00781161" w:rsidP="00781161">
      <w:r w:rsidRPr="00781161">
        <w:t>为小型团队提供标准化的后端项目骨架，进一步降低启动门槛。</w:t>
      </w:r>
    </w:p>
    <w:p w14:paraId="613827C1" w14:textId="77777777" w:rsidR="00781161" w:rsidRPr="00781161" w:rsidRDefault="00781161" w:rsidP="00781161">
      <w:pPr>
        <w:numPr>
          <w:ilvl w:val="0"/>
          <w:numId w:val="19"/>
        </w:numPr>
      </w:pPr>
      <w:proofErr w:type="spellStart"/>
      <w:r w:rsidRPr="00781161">
        <w:rPr>
          <w:b/>
          <w:bCs/>
        </w:rPr>
        <w:t>FastAPI</w:t>
      </w:r>
      <w:proofErr w:type="spellEnd"/>
      <w:r w:rsidRPr="00781161">
        <w:rPr>
          <w:b/>
          <w:bCs/>
        </w:rPr>
        <w:t>/Go项目骨架</w:t>
      </w:r>
      <w:r w:rsidRPr="00781161">
        <w:t>：预置项目结构、配置管理、日志系统、错误处理等标准化模块；</w:t>
      </w:r>
    </w:p>
    <w:p w14:paraId="4259F5AD" w14:textId="77777777" w:rsidR="00781161" w:rsidRPr="00781161" w:rsidRDefault="00781161" w:rsidP="00781161">
      <w:pPr>
        <w:numPr>
          <w:ilvl w:val="0"/>
          <w:numId w:val="19"/>
        </w:numPr>
      </w:pPr>
      <w:r w:rsidRPr="00781161">
        <w:rPr>
          <w:b/>
          <w:bCs/>
        </w:rPr>
        <w:t>通用业务模块</w:t>
      </w:r>
      <w:r w:rsidRPr="00781161">
        <w:t>：用户认证、API限流、数据库迁移、健康检查等开箱即用；</w:t>
      </w:r>
    </w:p>
    <w:p w14:paraId="1032C12C" w14:textId="77777777" w:rsidR="00781161" w:rsidRPr="00781161" w:rsidRDefault="00781161" w:rsidP="00781161">
      <w:pPr>
        <w:numPr>
          <w:ilvl w:val="0"/>
          <w:numId w:val="19"/>
        </w:numPr>
      </w:pPr>
      <w:r w:rsidRPr="00781161">
        <w:rPr>
          <w:b/>
          <w:bCs/>
        </w:rPr>
        <w:t>物联网设备管理模块（示例模块）</w:t>
      </w:r>
      <w:r w:rsidRPr="00781161">
        <w:t>：设备鉴权（</w:t>
      </w:r>
      <w:proofErr w:type="spellStart"/>
      <w:r w:rsidRPr="00781161">
        <w:t>DID+Token</w:t>
      </w:r>
      <w:proofErr w:type="spellEnd"/>
      <w:r w:rsidRPr="00781161">
        <w:t>）、数据上报API、远程命令下发——此模块源自团队自</w:t>
      </w:r>
      <w:proofErr w:type="gramStart"/>
      <w:r w:rsidRPr="00781161">
        <w:t>研</w:t>
      </w:r>
      <w:proofErr w:type="gramEnd"/>
      <w:r w:rsidRPr="00781161">
        <w:t>的“智能桌面魔方”项目，作为L2具有行业适配能力的验证案例；</w:t>
      </w:r>
    </w:p>
    <w:p w14:paraId="062967DD" w14:textId="77777777" w:rsidR="00781161" w:rsidRPr="00781161" w:rsidRDefault="00781161" w:rsidP="00781161">
      <w:pPr>
        <w:numPr>
          <w:ilvl w:val="0"/>
          <w:numId w:val="19"/>
        </w:numPr>
      </w:pPr>
      <w:r w:rsidRPr="00781161">
        <w:rPr>
          <w:b/>
          <w:bCs/>
        </w:rPr>
        <w:t>数据库Schema模板</w:t>
      </w:r>
      <w:r w:rsidRPr="00781161">
        <w:t>：预置用户表、设备表、日志表等常见数据结构。</w:t>
      </w:r>
    </w:p>
    <w:p w14:paraId="7D824992" w14:textId="77777777" w:rsidR="00781161" w:rsidRPr="00781161" w:rsidRDefault="00781161" w:rsidP="00781161">
      <w:pPr>
        <w:rPr>
          <w:b/>
          <w:bCs/>
        </w:rPr>
      </w:pPr>
      <w:r w:rsidRPr="00781161">
        <w:rPr>
          <w:b/>
          <w:bCs/>
        </w:rPr>
        <w:t>第三层：前端管理后台模板（L3，免费开源）</w:t>
      </w:r>
    </w:p>
    <w:p w14:paraId="0A4D6067" w14:textId="77777777" w:rsidR="00781161" w:rsidRPr="00781161" w:rsidRDefault="00781161" w:rsidP="00781161">
      <w:r w:rsidRPr="00781161">
        <w:t>提供标准化的前端Dashboard骨架，与L2后端模板无缝对接。</w:t>
      </w:r>
    </w:p>
    <w:p w14:paraId="5577F45B" w14:textId="77777777" w:rsidR="00781161" w:rsidRPr="00781161" w:rsidRDefault="00781161" w:rsidP="00781161">
      <w:pPr>
        <w:numPr>
          <w:ilvl w:val="0"/>
          <w:numId w:val="20"/>
        </w:numPr>
      </w:pPr>
      <w:r w:rsidRPr="00781161">
        <w:rPr>
          <w:b/>
          <w:bCs/>
        </w:rPr>
        <w:t xml:space="preserve">Vue3 + </w:t>
      </w:r>
      <w:proofErr w:type="spellStart"/>
      <w:r w:rsidRPr="00781161">
        <w:rPr>
          <w:b/>
          <w:bCs/>
        </w:rPr>
        <w:t>shadcn</w:t>
      </w:r>
      <w:proofErr w:type="spellEnd"/>
      <w:r w:rsidRPr="00781161">
        <w:rPr>
          <w:b/>
          <w:bCs/>
        </w:rPr>
        <w:t>/</w:t>
      </w:r>
      <w:proofErr w:type="spellStart"/>
      <w:r w:rsidRPr="00781161">
        <w:rPr>
          <w:b/>
          <w:bCs/>
        </w:rPr>
        <w:t>ui</w:t>
      </w:r>
      <w:proofErr w:type="spellEnd"/>
      <w:r w:rsidRPr="00781161">
        <w:rPr>
          <w:b/>
          <w:bCs/>
        </w:rPr>
        <w:t xml:space="preserve"> Dashboard骨架</w:t>
      </w:r>
      <w:r w:rsidRPr="00781161">
        <w:t>：响应式设计，暗色/亮色主题切换；</w:t>
      </w:r>
    </w:p>
    <w:p w14:paraId="75E635F3" w14:textId="77777777" w:rsidR="00781161" w:rsidRPr="00781161" w:rsidRDefault="00781161" w:rsidP="00781161">
      <w:pPr>
        <w:numPr>
          <w:ilvl w:val="0"/>
          <w:numId w:val="20"/>
        </w:numPr>
      </w:pPr>
      <w:r w:rsidRPr="00781161">
        <w:rPr>
          <w:b/>
          <w:bCs/>
        </w:rPr>
        <w:t>预置功能页面</w:t>
      </w:r>
      <w:r w:rsidRPr="00781161">
        <w:t>：用户管理、数据看板、系统设置、安全报告展示；</w:t>
      </w:r>
    </w:p>
    <w:p w14:paraId="1BB0A4E3" w14:textId="77777777" w:rsidR="00781161" w:rsidRPr="00781161" w:rsidRDefault="00781161" w:rsidP="00781161">
      <w:pPr>
        <w:numPr>
          <w:ilvl w:val="0"/>
          <w:numId w:val="20"/>
        </w:numPr>
      </w:pPr>
      <w:r w:rsidRPr="00781161">
        <w:rPr>
          <w:b/>
          <w:bCs/>
        </w:rPr>
        <w:t>与L2后端API预对接</w:t>
      </w:r>
      <w:r w:rsidRPr="00781161">
        <w:t>：前端模板默认对接L2后端模板的API规范，实现前后端“一齐跑通”；</w:t>
      </w:r>
    </w:p>
    <w:p w14:paraId="62B26ACF" w14:textId="77777777" w:rsidR="00781161" w:rsidRPr="00781161" w:rsidRDefault="00781161" w:rsidP="00781161">
      <w:pPr>
        <w:numPr>
          <w:ilvl w:val="0"/>
          <w:numId w:val="20"/>
        </w:numPr>
      </w:pPr>
      <w:r w:rsidRPr="00781161">
        <w:rPr>
          <w:b/>
          <w:bCs/>
        </w:rPr>
        <w:t>AI辅助生成</w:t>
      </w:r>
      <w:r w:rsidRPr="00781161">
        <w:t>：利用AI工具生成90%的前端代码，人工审查修正，持续迭代。</w:t>
      </w:r>
    </w:p>
    <w:p w14:paraId="71B878F0" w14:textId="77777777" w:rsidR="00781161" w:rsidRPr="00781161" w:rsidRDefault="00781161" w:rsidP="00781161">
      <w:pPr>
        <w:rPr>
          <w:b/>
          <w:bCs/>
        </w:rPr>
      </w:pPr>
      <w:r w:rsidRPr="00781161">
        <w:rPr>
          <w:b/>
          <w:bCs/>
        </w:rPr>
        <w:t>增值服务（付费）</w:t>
      </w:r>
    </w:p>
    <w:p w14:paraId="4D04850D" w14:textId="77777777" w:rsidR="00781161" w:rsidRPr="00781161" w:rsidRDefault="00781161" w:rsidP="00781161">
      <w:r w:rsidRPr="00781161">
        <w:t>在三层免费模板的基础上，提供以下付费服务：</w:t>
      </w:r>
    </w:p>
    <w:p w14:paraId="417112EC" w14:textId="77777777" w:rsidR="00781161" w:rsidRPr="00781161" w:rsidRDefault="00781161" w:rsidP="00781161">
      <w:r w:rsidRPr="00781161">
        <w:rPr>
          <w:b/>
          <w:bCs/>
        </w:rPr>
        <w:t>环境与效能增值（订阅制）：</w:t>
      </w:r>
    </w:p>
    <w:p w14:paraId="29EFC15A" w14:textId="77777777" w:rsidR="00781161" w:rsidRPr="00781161" w:rsidRDefault="00781161" w:rsidP="00781161">
      <w:pPr>
        <w:numPr>
          <w:ilvl w:val="0"/>
          <w:numId w:val="21"/>
        </w:numPr>
      </w:pPr>
      <w:r w:rsidRPr="00781161">
        <w:t>跨系统研发环境备份与还原中心（可视化界面）</w:t>
      </w:r>
    </w:p>
    <w:p w14:paraId="6DD95676" w14:textId="77777777" w:rsidR="00781161" w:rsidRPr="00781161" w:rsidRDefault="00781161" w:rsidP="00781161">
      <w:pPr>
        <w:numPr>
          <w:ilvl w:val="0"/>
          <w:numId w:val="21"/>
        </w:numPr>
      </w:pPr>
      <w:r w:rsidRPr="00781161">
        <w:t>云端开发环境一键启动（通过浏览器进入云端开发容器）</w:t>
      </w:r>
    </w:p>
    <w:p w14:paraId="45D6D29F" w14:textId="77777777" w:rsidR="00781161" w:rsidRPr="00781161" w:rsidRDefault="00781161" w:rsidP="00781161">
      <w:pPr>
        <w:numPr>
          <w:ilvl w:val="0"/>
          <w:numId w:val="21"/>
        </w:numPr>
      </w:pPr>
      <w:r w:rsidRPr="00781161">
        <w:t>团队协作版Web控制台（多成员、多项目管理）</w:t>
      </w:r>
    </w:p>
    <w:p w14:paraId="5D5AEB03" w14:textId="77777777" w:rsidR="00781161" w:rsidRPr="00781161" w:rsidRDefault="00781161" w:rsidP="00781161">
      <w:r w:rsidRPr="00781161">
        <w:rPr>
          <w:b/>
          <w:bCs/>
        </w:rPr>
        <w:t>安全检测服务（订阅制，利润核心）：</w:t>
      </w:r>
    </w:p>
    <w:p w14:paraId="03F6B659" w14:textId="77777777" w:rsidR="00781161" w:rsidRPr="00781161" w:rsidRDefault="00781161" w:rsidP="00781161">
      <w:pPr>
        <w:numPr>
          <w:ilvl w:val="0"/>
          <w:numId w:val="22"/>
        </w:numPr>
      </w:pPr>
      <w:r w:rsidRPr="00781161">
        <w:t>容器镜像漏洞自动化扫描（集成</w:t>
      </w:r>
      <w:proofErr w:type="spellStart"/>
      <w:r w:rsidRPr="00781161">
        <w:t>Trivy</w:t>
      </w:r>
      <w:proofErr w:type="spellEnd"/>
      <w:r w:rsidRPr="00781161">
        <w:t>）</w:t>
      </w:r>
    </w:p>
    <w:p w14:paraId="2ABE2928" w14:textId="77777777" w:rsidR="00781161" w:rsidRPr="00781161" w:rsidRDefault="00781161" w:rsidP="00781161">
      <w:pPr>
        <w:numPr>
          <w:ilvl w:val="0"/>
          <w:numId w:val="22"/>
        </w:numPr>
      </w:pPr>
      <w:r w:rsidRPr="00781161">
        <w:t>Kubernetes配置合</w:t>
      </w:r>
      <w:proofErr w:type="gramStart"/>
      <w:r w:rsidRPr="00781161">
        <w:t>规</w:t>
      </w:r>
      <w:proofErr w:type="gramEnd"/>
      <w:r w:rsidRPr="00781161">
        <w:t>检查（集成Kube-bench）</w:t>
      </w:r>
    </w:p>
    <w:p w14:paraId="5C3DBF8B" w14:textId="77777777" w:rsidR="00781161" w:rsidRPr="00781161" w:rsidRDefault="00781161" w:rsidP="00781161">
      <w:pPr>
        <w:numPr>
          <w:ilvl w:val="0"/>
          <w:numId w:val="22"/>
        </w:numPr>
      </w:pPr>
      <w:r w:rsidRPr="00781161">
        <w:lastRenderedPageBreak/>
        <w:t>定期安全体检报告（按周/月/季度提供）</w:t>
      </w:r>
    </w:p>
    <w:p w14:paraId="47EA136F" w14:textId="77777777" w:rsidR="00781161" w:rsidRPr="00781161" w:rsidRDefault="00781161" w:rsidP="00781161">
      <w:pPr>
        <w:numPr>
          <w:ilvl w:val="0"/>
          <w:numId w:val="22"/>
        </w:numPr>
      </w:pPr>
      <w:r w:rsidRPr="00781161">
        <w:t>开源依赖许可证合</w:t>
      </w:r>
      <w:proofErr w:type="gramStart"/>
      <w:r w:rsidRPr="00781161">
        <w:t>规</w:t>
      </w:r>
      <w:proofErr w:type="gramEnd"/>
      <w:r w:rsidRPr="00781161">
        <w:t>风险检测</w:t>
      </w:r>
    </w:p>
    <w:p w14:paraId="79F85E4A" w14:textId="77777777" w:rsidR="00781161" w:rsidRPr="00781161" w:rsidRDefault="00781161" w:rsidP="00781161">
      <w:r w:rsidRPr="00781161">
        <w:rPr>
          <w:b/>
          <w:bCs/>
        </w:rPr>
        <w:t>定制化与专家服务（项目制，高价值变现）：</w:t>
      </w:r>
    </w:p>
    <w:p w14:paraId="48463C56" w14:textId="77777777" w:rsidR="00781161" w:rsidRPr="00781161" w:rsidRDefault="00781161" w:rsidP="00781161">
      <w:pPr>
        <w:numPr>
          <w:ilvl w:val="0"/>
          <w:numId w:val="23"/>
        </w:numPr>
      </w:pPr>
      <w:r w:rsidRPr="00781161">
        <w:t>模板定制开发（适配客户业务场景的专属骨架）</w:t>
      </w:r>
    </w:p>
    <w:p w14:paraId="49858808" w14:textId="77777777" w:rsidR="00781161" w:rsidRPr="00781161" w:rsidRDefault="00781161" w:rsidP="00781161">
      <w:pPr>
        <w:numPr>
          <w:ilvl w:val="0"/>
          <w:numId w:val="23"/>
        </w:numPr>
      </w:pPr>
      <w:r w:rsidRPr="00781161">
        <w:t>架构咨询与部署支持</w:t>
      </w:r>
    </w:p>
    <w:p w14:paraId="22C07E1D" w14:textId="77777777" w:rsidR="00781161" w:rsidRPr="00781161" w:rsidRDefault="00781161" w:rsidP="00781161">
      <w:pPr>
        <w:numPr>
          <w:ilvl w:val="0"/>
          <w:numId w:val="23"/>
        </w:numPr>
      </w:pPr>
      <w:r w:rsidRPr="00781161">
        <w:t>长期运维保障（应急响应、季度环境体检）</w:t>
      </w:r>
    </w:p>
    <w:p w14:paraId="4DB2E4E4" w14:textId="77777777" w:rsidR="00781161" w:rsidRPr="00781161" w:rsidRDefault="00781161" w:rsidP="00781161">
      <w:pPr>
        <w:numPr>
          <w:ilvl w:val="0"/>
          <w:numId w:val="23"/>
        </w:numPr>
      </w:pPr>
      <w:r w:rsidRPr="00781161">
        <w:t>企业级二次开发与系统对接</w:t>
      </w:r>
    </w:p>
    <w:p w14:paraId="6303EE2B" w14:textId="77777777" w:rsidR="00781161" w:rsidRPr="00781161" w:rsidRDefault="00781161" w:rsidP="00781161">
      <w:r w:rsidRPr="00781161">
        <w:pict w14:anchorId="49870773">
          <v:rect id="_x0000_i1045" style="width:0;height:.75pt" o:hralign="center" o:hrstd="t" o:hr="t" fillcolor="#a0a0a0" stroked="f"/>
        </w:pict>
      </w:r>
    </w:p>
    <w:p w14:paraId="28D4E4AE" w14:textId="77777777" w:rsidR="00781161" w:rsidRPr="00781161" w:rsidRDefault="00781161" w:rsidP="00781161">
      <w:pPr>
        <w:rPr>
          <w:b/>
          <w:bCs/>
        </w:rPr>
      </w:pPr>
      <w:r w:rsidRPr="00781161">
        <w:rPr>
          <w:b/>
          <w:bCs/>
        </w:rPr>
        <w:t>四、首个验证案例：智能桌面魔方</w:t>
      </w:r>
    </w:p>
    <w:p w14:paraId="0A55A0C2" w14:textId="77777777" w:rsidR="00781161" w:rsidRPr="00781161" w:rsidRDefault="00781161" w:rsidP="00781161">
      <w:r w:rsidRPr="00781161">
        <w:t>为验证三层模板的通用性与实用性，项目将以团队自</w:t>
      </w:r>
      <w:proofErr w:type="gramStart"/>
      <w:r w:rsidRPr="00781161">
        <w:t>研</w:t>
      </w:r>
      <w:proofErr w:type="gramEnd"/>
      <w:r w:rsidRPr="00781161">
        <w:t>的“智能桌面魔方”物联网设备作为首个落地验证案例。</w:t>
      </w:r>
    </w:p>
    <w:p w14:paraId="1204F923" w14:textId="77777777" w:rsidR="00781161" w:rsidRPr="00781161" w:rsidRDefault="00781161" w:rsidP="00781161">
      <w:pPr>
        <w:numPr>
          <w:ilvl w:val="0"/>
          <w:numId w:val="24"/>
        </w:numPr>
      </w:pPr>
      <w:r w:rsidRPr="00781161">
        <w:rPr>
          <w:b/>
          <w:bCs/>
        </w:rPr>
        <w:t>验证L1</w:t>
      </w:r>
      <w:r w:rsidRPr="00781161">
        <w:t>：将魔方后端服务</w:t>
      </w:r>
      <w:proofErr w:type="gramStart"/>
      <w:r w:rsidRPr="00781161">
        <w:t>完整部署</w:t>
      </w:r>
      <w:proofErr w:type="gramEnd"/>
      <w:r w:rsidRPr="00781161">
        <w:t>于K3s集群模板之上，验证基础设施模板的可用性；</w:t>
      </w:r>
    </w:p>
    <w:p w14:paraId="63D67234" w14:textId="77777777" w:rsidR="00781161" w:rsidRPr="00781161" w:rsidRDefault="00781161" w:rsidP="00781161">
      <w:pPr>
        <w:numPr>
          <w:ilvl w:val="0"/>
          <w:numId w:val="24"/>
        </w:numPr>
      </w:pPr>
      <w:r w:rsidRPr="00781161">
        <w:rPr>
          <w:b/>
          <w:bCs/>
        </w:rPr>
        <w:t>验证L2</w:t>
      </w:r>
      <w:r w:rsidRPr="00781161">
        <w:t>：将魔方后端的设备鉴权、数据上报、远程控制等功能，作为L2后端模板的“物联网设备管理模块”示例；</w:t>
      </w:r>
    </w:p>
    <w:p w14:paraId="34E82176" w14:textId="77777777" w:rsidR="00781161" w:rsidRPr="00781161" w:rsidRDefault="00781161" w:rsidP="00781161">
      <w:pPr>
        <w:numPr>
          <w:ilvl w:val="0"/>
          <w:numId w:val="24"/>
        </w:numPr>
      </w:pPr>
      <w:r w:rsidRPr="00781161">
        <w:rPr>
          <w:b/>
          <w:bCs/>
        </w:rPr>
        <w:t>验证L3</w:t>
      </w:r>
      <w:r w:rsidRPr="00781161">
        <w:t>：为魔方开发配套的设备管理Dashboard，验证前后端模板的对接能力。</w:t>
      </w:r>
    </w:p>
    <w:p w14:paraId="48588D46" w14:textId="77777777" w:rsidR="00781161" w:rsidRPr="00781161" w:rsidRDefault="00781161" w:rsidP="00781161">
      <w:r w:rsidRPr="00781161">
        <w:t>魔方是项目的</w:t>
      </w:r>
      <w:r w:rsidRPr="00781161">
        <w:rPr>
          <w:b/>
          <w:bCs/>
        </w:rPr>
        <w:t>第一个客户与永久演示案例</w:t>
      </w:r>
      <w:r w:rsidRPr="00781161">
        <w:t>，而非项目的产品边界。通过魔方案例，项目可在物联网领域积累首批口碑用户，但产品本身保持通用性，后续可扩展至SaaS、企业内网、高校实验等多种场景。</w:t>
      </w:r>
    </w:p>
    <w:p w14:paraId="342A25B0" w14:textId="0BC02FDF" w:rsidR="00DE3C32" w:rsidRPr="00781161" w:rsidRDefault="00DE3C32" w:rsidP="00781161"/>
    <w:sectPr w:rsidR="00DE3C32" w:rsidRPr="007811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B53EE" w14:textId="77777777" w:rsidR="0049163A" w:rsidRDefault="0049163A" w:rsidP="007809D9">
      <w:pPr>
        <w:spacing w:after="0" w:line="240" w:lineRule="auto"/>
      </w:pPr>
      <w:r>
        <w:separator/>
      </w:r>
    </w:p>
  </w:endnote>
  <w:endnote w:type="continuationSeparator" w:id="0">
    <w:p w14:paraId="76E3217F" w14:textId="77777777" w:rsidR="0049163A" w:rsidRDefault="0049163A" w:rsidP="00780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38639" w14:textId="77777777" w:rsidR="0049163A" w:rsidRDefault="0049163A" w:rsidP="007809D9">
      <w:pPr>
        <w:spacing w:after="0" w:line="240" w:lineRule="auto"/>
      </w:pPr>
      <w:r>
        <w:separator/>
      </w:r>
    </w:p>
  </w:footnote>
  <w:footnote w:type="continuationSeparator" w:id="0">
    <w:p w14:paraId="5A7B5ABA" w14:textId="77777777" w:rsidR="0049163A" w:rsidRDefault="0049163A" w:rsidP="00780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53B2"/>
    <w:multiLevelType w:val="multilevel"/>
    <w:tmpl w:val="3B6C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3CD"/>
    <w:multiLevelType w:val="multilevel"/>
    <w:tmpl w:val="E0F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82E59"/>
    <w:multiLevelType w:val="multilevel"/>
    <w:tmpl w:val="8A8C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B2D3F"/>
    <w:multiLevelType w:val="multilevel"/>
    <w:tmpl w:val="F058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A3B5B"/>
    <w:multiLevelType w:val="multilevel"/>
    <w:tmpl w:val="8672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47571"/>
    <w:multiLevelType w:val="multilevel"/>
    <w:tmpl w:val="6C9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F459A"/>
    <w:multiLevelType w:val="multilevel"/>
    <w:tmpl w:val="CC00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775DD"/>
    <w:multiLevelType w:val="multilevel"/>
    <w:tmpl w:val="FF9A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17F18"/>
    <w:multiLevelType w:val="multilevel"/>
    <w:tmpl w:val="0BBA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04E41"/>
    <w:multiLevelType w:val="multilevel"/>
    <w:tmpl w:val="D100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45DE2"/>
    <w:multiLevelType w:val="multilevel"/>
    <w:tmpl w:val="DCBC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C2033"/>
    <w:multiLevelType w:val="multilevel"/>
    <w:tmpl w:val="DEC4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D5A88"/>
    <w:multiLevelType w:val="multilevel"/>
    <w:tmpl w:val="BE3A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3588B"/>
    <w:multiLevelType w:val="multilevel"/>
    <w:tmpl w:val="0E0A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64B2F"/>
    <w:multiLevelType w:val="multilevel"/>
    <w:tmpl w:val="11C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B2178"/>
    <w:multiLevelType w:val="multilevel"/>
    <w:tmpl w:val="803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D7B2F"/>
    <w:multiLevelType w:val="multilevel"/>
    <w:tmpl w:val="31F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C4703"/>
    <w:multiLevelType w:val="multilevel"/>
    <w:tmpl w:val="042E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D7D8A"/>
    <w:multiLevelType w:val="multilevel"/>
    <w:tmpl w:val="E5D6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05496"/>
    <w:multiLevelType w:val="multilevel"/>
    <w:tmpl w:val="6FC2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84E53"/>
    <w:multiLevelType w:val="multilevel"/>
    <w:tmpl w:val="0350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76071"/>
    <w:multiLevelType w:val="multilevel"/>
    <w:tmpl w:val="5440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1676D"/>
    <w:multiLevelType w:val="multilevel"/>
    <w:tmpl w:val="1DB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924FC"/>
    <w:multiLevelType w:val="multilevel"/>
    <w:tmpl w:val="326C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670986">
    <w:abstractNumId w:val="22"/>
  </w:num>
  <w:num w:numId="2" w16cid:durableId="271787398">
    <w:abstractNumId w:val="16"/>
  </w:num>
  <w:num w:numId="3" w16cid:durableId="495875889">
    <w:abstractNumId w:val="6"/>
  </w:num>
  <w:num w:numId="4" w16cid:durableId="1133252357">
    <w:abstractNumId w:val="0"/>
  </w:num>
  <w:num w:numId="5" w16cid:durableId="1593464957">
    <w:abstractNumId w:val="5"/>
  </w:num>
  <w:num w:numId="6" w16cid:durableId="1000081062">
    <w:abstractNumId w:val="11"/>
  </w:num>
  <w:num w:numId="7" w16cid:durableId="634025366">
    <w:abstractNumId w:val="14"/>
  </w:num>
  <w:num w:numId="8" w16cid:durableId="2133009881">
    <w:abstractNumId w:val="23"/>
  </w:num>
  <w:num w:numId="9" w16cid:durableId="929704450">
    <w:abstractNumId w:val="3"/>
  </w:num>
  <w:num w:numId="10" w16cid:durableId="1173910812">
    <w:abstractNumId w:val="2"/>
  </w:num>
  <w:num w:numId="11" w16cid:durableId="1189488981">
    <w:abstractNumId w:val="17"/>
  </w:num>
  <w:num w:numId="12" w16cid:durableId="1437406316">
    <w:abstractNumId w:val="19"/>
  </w:num>
  <w:num w:numId="13" w16cid:durableId="1249584923">
    <w:abstractNumId w:val="20"/>
  </w:num>
  <w:num w:numId="14" w16cid:durableId="1069037410">
    <w:abstractNumId w:val="4"/>
  </w:num>
  <w:num w:numId="15" w16cid:durableId="2075732933">
    <w:abstractNumId w:val="1"/>
  </w:num>
  <w:num w:numId="16" w16cid:durableId="75059139">
    <w:abstractNumId w:val="18"/>
  </w:num>
  <w:num w:numId="17" w16cid:durableId="124003507">
    <w:abstractNumId w:val="8"/>
  </w:num>
  <w:num w:numId="18" w16cid:durableId="705368896">
    <w:abstractNumId w:val="7"/>
  </w:num>
  <w:num w:numId="19" w16cid:durableId="1495141100">
    <w:abstractNumId w:val="15"/>
  </w:num>
  <w:num w:numId="20" w16cid:durableId="1098403953">
    <w:abstractNumId w:val="10"/>
  </w:num>
  <w:num w:numId="21" w16cid:durableId="1788156967">
    <w:abstractNumId w:val="12"/>
  </w:num>
  <w:num w:numId="22" w16cid:durableId="1547523949">
    <w:abstractNumId w:val="13"/>
  </w:num>
  <w:num w:numId="23" w16cid:durableId="1564216242">
    <w:abstractNumId w:val="9"/>
  </w:num>
  <w:num w:numId="24" w16cid:durableId="16872914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95"/>
    <w:rsid w:val="00012467"/>
    <w:rsid w:val="0006460B"/>
    <w:rsid w:val="00076757"/>
    <w:rsid w:val="00080AA9"/>
    <w:rsid w:val="0049163A"/>
    <w:rsid w:val="004F1225"/>
    <w:rsid w:val="006050CE"/>
    <w:rsid w:val="006F72CC"/>
    <w:rsid w:val="007809D9"/>
    <w:rsid w:val="00781161"/>
    <w:rsid w:val="0090364D"/>
    <w:rsid w:val="00CC4DEA"/>
    <w:rsid w:val="00DE3C32"/>
    <w:rsid w:val="00E76580"/>
    <w:rsid w:val="00F37595"/>
    <w:rsid w:val="00F4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1DB3D"/>
  <w15:chartTrackingRefBased/>
  <w15:docId w15:val="{0CC98F28-6EC0-4F5E-978B-77939FC8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75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5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5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5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5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5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5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5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75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7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7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75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75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75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75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75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75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75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7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5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75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7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7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7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75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7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75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75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09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09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09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09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5</cp:revision>
  <dcterms:created xsi:type="dcterms:W3CDTF">2026-05-12T08:45:00Z</dcterms:created>
  <dcterms:modified xsi:type="dcterms:W3CDTF">2026-05-12T13:12:00Z</dcterms:modified>
</cp:coreProperties>
</file>