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9B6CB7" w14:textId="77777777" w:rsidR="00003BA9" w:rsidRPr="00E53526" w:rsidRDefault="00003BA9" w:rsidP="00003BA9">
      <w:pPr>
        <w:keepNext/>
        <w:rPr>
          <w:rFonts w:cstheme="minorHAnsi"/>
          <w:bCs/>
          <w:color w:val="000000" w:themeColor="text1"/>
          <w:sz w:val="36"/>
          <w:szCs w:val="36"/>
        </w:rPr>
      </w:pPr>
      <w:r w:rsidRPr="00E53526">
        <w:rPr>
          <w:rFonts w:cstheme="minorHAnsi"/>
          <w:bCs/>
          <w:color w:val="000000" w:themeColor="text1"/>
          <w:sz w:val="36"/>
          <w:szCs w:val="36"/>
        </w:rPr>
        <w:t>David Tian</w:t>
      </w:r>
    </w:p>
    <w:p w14:paraId="6FA66911" w14:textId="77777777" w:rsidR="00003BA9" w:rsidRPr="00E53526" w:rsidRDefault="00003BA9" w:rsidP="00003BA9">
      <w:pPr>
        <w:keepNext/>
        <w:rPr>
          <w:rFonts w:cstheme="minorHAnsi"/>
          <w:bCs/>
          <w:color w:val="000000" w:themeColor="text1"/>
          <w:sz w:val="22"/>
          <w:szCs w:val="22"/>
        </w:rPr>
      </w:pPr>
    </w:p>
    <w:p w14:paraId="5E19A10B" w14:textId="77777777" w:rsidR="00003BA9" w:rsidRPr="00E53526" w:rsidRDefault="00003BA9" w:rsidP="00003BA9">
      <w:pPr>
        <w:keepNext/>
        <w:rPr>
          <w:rFonts w:cstheme="minorHAnsi"/>
          <w:bCs/>
          <w:color w:val="000000" w:themeColor="text1"/>
        </w:rPr>
      </w:pPr>
      <w:r w:rsidRPr="00E53526">
        <w:rPr>
          <w:rFonts w:cstheme="minorHAnsi"/>
          <w:bCs/>
          <w:color w:val="000000" w:themeColor="text1"/>
        </w:rPr>
        <w:t xml:space="preserve">Department of Integrative Biology | Museum of Vertebrate Zoology                                      </w:t>
      </w:r>
    </w:p>
    <w:p w14:paraId="1844042E" w14:textId="165D4EBF" w:rsidR="00003BA9" w:rsidRPr="00E53526" w:rsidRDefault="00003BA9" w:rsidP="00003BA9">
      <w:pPr>
        <w:keepNext/>
        <w:rPr>
          <w:rFonts w:cstheme="minorHAnsi"/>
          <w:bCs/>
          <w:color w:val="000000" w:themeColor="text1"/>
        </w:rPr>
      </w:pPr>
      <w:r w:rsidRPr="00E53526">
        <w:rPr>
          <w:rFonts w:cstheme="minorHAnsi"/>
          <w:bCs/>
          <w:color w:val="000000" w:themeColor="text1"/>
        </w:rPr>
        <w:t xml:space="preserve">University of California, Berkeley                                                                                     </w:t>
      </w:r>
      <w:r w:rsidR="00E53526">
        <w:rPr>
          <w:rFonts w:cstheme="minorHAnsi"/>
          <w:bCs/>
          <w:color w:val="000000" w:themeColor="text1"/>
        </w:rPr>
        <w:t xml:space="preserve"> </w:t>
      </w:r>
      <w:r w:rsidRPr="00E53526">
        <w:rPr>
          <w:rFonts w:cstheme="minorHAnsi"/>
          <w:bCs/>
          <w:color w:val="000000" w:themeColor="text1"/>
        </w:rPr>
        <w:t xml:space="preserve">(607) 342-2585   Life Sciences Building #3140                                                                          </w:t>
      </w:r>
      <w:r w:rsidR="00E53526">
        <w:rPr>
          <w:rFonts w:cstheme="minorHAnsi"/>
          <w:bCs/>
          <w:color w:val="000000" w:themeColor="text1"/>
        </w:rPr>
        <w:t xml:space="preserve">    </w:t>
      </w:r>
      <w:r w:rsidRPr="00E53526">
        <w:rPr>
          <w:rFonts w:cstheme="minorHAnsi"/>
          <w:bCs/>
          <w:color w:val="000000" w:themeColor="text1"/>
        </w:rPr>
        <w:t>davidtian@berkeley.edu</w:t>
      </w:r>
    </w:p>
    <w:p w14:paraId="046122BE" w14:textId="5AE20452" w:rsidR="00003BA9" w:rsidRPr="00E53526" w:rsidRDefault="00003BA9" w:rsidP="00003BA9">
      <w:pPr>
        <w:keepNext/>
        <w:rPr>
          <w:rStyle w:val="Strong"/>
          <w:rFonts w:cstheme="minorHAnsi"/>
          <w:b w:val="0"/>
          <w:color w:val="000000" w:themeColor="text1"/>
        </w:rPr>
      </w:pPr>
      <w:r w:rsidRPr="00E53526">
        <w:rPr>
          <w:rFonts w:cstheme="minorHAnsi"/>
          <w:bCs/>
          <w:color w:val="000000" w:themeColor="text1"/>
        </w:rPr>
        <w:t xml:space="preserve">Berkeley, CA 94720-3200                                                                  </w:t>
      </w:r>
      <w:r w:rsidR="00E53526">
        <w:rPr>
          <w:rFonts w:cstheme="minorHAnsi"/>
          <w:bCs/>
          <w:color w:val="000000" w:themeColor="text1"/>
        </w:rPr>
        <w:t xml:space="preserve">   </w:t>
      </w:r>
      <w:r w:rsidRPr="00E53526">
        <w:rPr>
          <w:rFonts w:cstheme="minorHAnsi"/>
          <w:bCs/>
          <w:color w:val="000000" w:themeColor="text1"/>
        </w:rPr>
        <w:t xml:space="preserve">ORCID </w:t>
      </w:r>
      <w:proofErr w:type="spellStart"/>
      <w:r w:rsidRPr="00E53526">
        <w:rPr>
          <w:rFonts w:cstheme="minorHAnsi"/>
          <w:bCs/>
          <w:color w:val="000000" w:themeColor="text1"/>
        </w:rPr>
        <w:t>iD</w:t>
      </w:r>
      <w:proofErr w:type="spellEnd"/>
      <w:r w:rsidRPr="00E53526">
        <w:rPr>
          <w:rFonts w:cstheme="minorHAnsi"/>
          <w:bCs/>
          <w:color w:val="000000" w:themeColor="text1"/>
        </w:rPr>
        <w:t xml:space="preserve">: </w:t>
      </w:r>
      <w:r w:rsidRPr="00E53526">
        <w:rPr>
          <w:rFonts w:eastAsia="Times New Roman" w:cstheme="minorHAnsi"/>
          <w:color w:val="000000"/>
          <w:lang w:eastAsia="zh-CN"/>
        </w:rPr>
        <w:t>0000-0001-5285-6810</w:t>
      </w:r>
    </w:p>
    <w:p w14:paraId="1D7E982F" w14:textId="77777777" w:rsidR="00003BA9" w:rsidRPr="00E53526" w:rsidRDefault="00003BA9" w:rsidP="00003BA9">
      <w:pPr>
        <w:keepNext/>
        <w:rPr>
          <w:rStyle w:val="Strong"/>
          <w:rFonts w:cstheme="minorHAnsi"/>
          <w:b w:val="0"/>
          <w:color w:val="000000" w:themeColor="text1"/>
        </w:rPr>
      </w:pPr>
    </w:p>
    <w:p w14:paraId="1CA10FA7" w14:textId="77777777" w:rsidR="00003BA9" w:rsidRPr="00E53526" w:rsidRDefault="00003BA9" w:rsidP="00003BA9">
      <w:pPr>
        <w:rPr>
          <w:rStyle w:val="Strong"/>
          <w:rFonts w:cstheme="minorHAnsi"/>
        </w:rPr>
      </w:pPr>
      <w:r w:rsidRPr="00E53526">
        <w:rPr>
          <w:rStyle w:val="Strong"/>
          <w:rFonts w:cstheme="minorHAnsi"/>
        </w:rPr>
        <w:t>EDUCATION</w:t>
      </w:r>
    </w:p>
    <w:p w14:paraId="69E24591" w14:textId="77777777" w:rsidR="00003BA9" w:rsidRPr="00E53526" w:rsidRDefault="00DD4522" w:rsidP="00003BA9">
      <w:pPr>
        <w:rPr>
          <w:rStyle w:val="Strong"/>
          <w:rFonts w:cstheme="minorHAnsi"/>
        </w:rPr>
      </w:pPr>
      <w:r>
        <w:rPr>
          <w:rFonts w:cstheme="minorHAnsi"/>
          <w:noProof/>
        </w:rPr>
        <w:pict w14:anchorId="3377C10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2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2893CBF4" w14:textId="56465EA0" w:rsidR="00003BA9" w:rsidRPr="00E53526" w:rsidRDefault="00003BA9" w:rsidP="00003BA9">
      <w:pPr>
        <w:rPr>
          <w:rFonts w:cstheme="minorHAnsi"/>
        </w:rPr>
      </w:pPr>
      <w:r w:rsidRPr="00E53526">
        <w:rPr>
          <w:rFonts w:cstheme="minorHAnsi"/>
        </w:rPr>
        <w:t>2019</w:t>
      </w:r>
      <w:r w:rsidR="00FF11B8" w:rsidRPr="00E53526">
        <w:rPr>
          <w:rFonts w:cstheme="minorHAnsi"/>
        </w:rPr>
        <w:t>-</w:t>
      </w:r>
      <w:r w:rsidRPr="00E53526">
        <w:rPr>
          <w:rFonts w:cstheme="minorHAnsi"/>
        </w:rPr>
        <w:t>Present</w:t>
      </w:r>
      <w:r w:rsidRPr="00E53526">
        <w:rPr>
          <w:rFonts w:cstheme="minorHAnsi"/>
        </w:rPr>
        <w:tab/>
      </w:r>
      <w:r w:rsidRPr="00E53526">
        <w:rPr>
          <w:rFonts w:cstheme="minorHAnsi"/>
          <w:b/>
          <w:bCs/>
        </w:rPr>
        <w:t>University of California, Berkeley</w:t>
      </w:r>
    </w:p>
    <w:p w14:paraId="49042848" w14:textId="4BC3D7D3" w:rsidR="00003BA9" w:rsidRPr="00E53526" w:rsidRDefault="00003BA9" w:rsidP="00003BA9">
      <w:pPr>
        <w:rPr>
          <w:rFonts w:cstheme="minorHAnsi"/>
        </w:rPr>
      </w:pP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>PhD Student in Integrative Biology | Museum of Vertebrate Zoology</w:t>
      </w:r>
    </w:p>
    <w:p w14:paraId="32174F33" w14:textId="333B8F39" w:rsidR="00003BA9" w:rsidRPr="00E53526" w:rsidRDefault="00003BA9" w:rsidP="00003BA9">
      <w:pPr>
        <w:rPr>
          <w:rFonts w:cstheme="minorHAnsi"/>
        </w:rPr>
      </w:pP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>Advisor: Christopher Martin</w:t>
      </w:r>
    </w:p>
    <w:p w14:paraId="0EF241D2" w14:textId="77777777" w:rsidR="00003BA9" w:rsidRPr="00E53526" w:rsidRDefault="00003BA9" w:rsidP="00003BA9">
      <w:pPr>
        <w:rPr>
          <w:rFonts w:cstheme="minorHAnsi"/>
        </w:rPr>
      </w:pPr>
    </w:p>
    <w:p w14:paraId="43461FC2" w14:textId="4054C592" w:rsidR="00003BA9" w:rsidRPr="00E53526" w:rsidRDefault="00FF11B8" w:rsidP="00003BA9">
      <w:pPr>
        <w:rPr>
          <w:rFonts w:cstheme="minorHAnsi"/>
          <w:b/>
        </w:rPr>
      </w:pPr>
      <w:r w:rsidRPr="00E53526">
        <w:rPr>
          <w:rFonts w:cstheme="minorHAnsi"/>
        </w:rPr>
        <w:t>2013-</w:t>
      </w:r>
      <w:r w:rsidR="00003BA9" w:rsidRPr="00E53526">
        <w:rPr>
          <w:rFonts w:cstheme="minorHAnsi"/>
        </w:rPr>
        <w:t>2017</w:t>
      </w:r>
      <w:r w:rsidR="00003BA9" w:rsidRPr="00E53526">
        <w:rPr>
          <w:rFonts w:cstheme="minorHAnsi"/>
          <w:b/>
        </w:rPr>
        <w:tab/>
        <w:t xml:space="preserve">Swarthmore College                                                                                                                              </w:t>
      </w:r>
    </w:p>
    <w:p w14:paraId="743D3336" w14:textId="552F3617" w:rsidR="00003BA9" w:rsidRPr="00E53526" w:rsidRDefault="00003BA9" w:rsidP="00003BA9">
      <w:pPr>
        <w:rPr>
          <w:rFonts w:cstheme="minorHAnsi"/>
        </w:rPr>
      </w:pP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 xml:space="preserve">B.A. in Biology | Minor in History </w:t>
      </w:r>
    </w:p>
    <w:p w14:paraId="0F3AEF98" w14:textId="495E7E3A" w:rsidR="001337F1" w:rsidRPr="00E53526" w:rsidRDefault="001337F1" w:rsidP="00003BA9">
      <w:pPr>
        <w:rPr>
          <w:rFonts w:cstheme="minorHAnsi"/>
        </w:rPr>
      </w:pPr>
      <w:r w:rsidRPr="00E53526">
        <w:rPr>
          <w:rFonts w:cstheme="minorHAnsi"/>
        </w:rPr>
        <w:tab/>
      </w:r>
      <w:r w:rsidRPr="00E53526">
        <w:rPr>
          <w:rFonts w:cstheme="minorHAnsi"/>
        </w:rPr>
        <w:tab/>
      </w:r>
      <w:proofErr w:type="spellStart"/>
      <w:r w:rsidRPr="00E53526">
        <w:rPr>
          <w:rFonts w:cstheme="minorHAnsi"/>
          <w:lang w:val="fr-FR"/>
        </w:rPr>
        <w:t>Semester</w:t>
      </w:r>
      <w:proofErr w:type="spellEnd"/>
      <w:r w:rsidRPr="00E53526">
        <w:rPr>
          <w:rFonts w:cstheme="minorHAnsi"/>
          <w:lang w:val="fr-FR"/>
        </w:rPr>
        <w:t xml:space="preserve"> in </w:t>
      </w:r>
      <w:proofErr w:type="spellStart"/>
      <w:r w:rsidRPr="00E53526">
        <w:rPr>
          <w:rFonts w:cstheme="minorHAnsi"/>
          <w:lang w:val="fr-FR"/>
        </w:rPr>
        <w:t>Environmental</w:t>
      </w:r>
      <w:proofErr w:type="spellEnd"/>
      <w:r w:rsidRPr="00E53526">
        <w:rPr>
          <w:rFonts w:cstheme="minorHAnsi"/>
          <w:lang w:val="fr-FR"/>
        </w:rPr>
        <w:t xml:space="preserve"> Science at Marine </w:t>
      </w:r>
      <w:proofErr w:type="spellStart"/>
      <w:r w:rsidRPr="00E53526">
        <w:rPr>
          <w:rFonts w:cstheme="minorHAnsi"/>
          <w:lang w:val="fr-FR"/>
        </w:rPr>
        <w:t>Biological</w:t>
      </w:r>
      <w:proofErr w:type="spellEnd"/>
      <w:r w:rsidRPr="00E53526">
        <w:rPr>
          <w:rFonts w:cstheme="minorHAnsi"/>
          <w:lang w:val="fr-FR"/>
        </w:rPr>
        <w:t xml:space="preserve"> </w:t>
      </w:r>
      <w:proofErr w:type="spellStart"/>
      <w:r w:rsidRPr="00E53526">
        <w:rPr>
          <w:rFonts w:cstheme="minorHAnsi"/>
          <w:lang w:val="fr-FR"/>
        </w:rPr>
        <w:t>Laboratory</w:t>
      </w:r>
      <w:proofErr w:type="spellEnd"/>
      <w:r w:rsidRPr="00E53526">
        <w:rPr>
          <w:rFonts w:cstheme="minorHAnsi"/>
          <w:lang w:val="fr-FR"/>
        </w:rPr>
        <w:t xml:space="preserve"> </w:t>
      </w:r>
      <w:r w:rsidR="006B7FF1" w:rsidRPr="00E53526">
        <w:rPr>
          <w:rFonts w:cstheme="minorHAnsi"/>
          <w:lang w:val="fr-FR"/>
        </w:rPr>
        <w:t>(2015)</w:t>
      </w:r>
    </w:p>
    <w:p w14:paraId="6AE2815F" w14:textId="77777777" w:rsidR="00003BA9" w:rsidRPr="00E53526" w:rsidRDefault="00003BA9" w:rsidP="00003BA9">
      <w:pPr>
        <w:rPr>
          <w:rFonts w:cstheme="minorHAnsi"/>
          <w:color w:val="262626"/>
        </w:rPr>
      </w:pP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 xml:space="preserve">Advisor: Vince Formica </w:t>
      </w:r>
    </w:p>
    <w:p w14:paraId="302FC61C" w14:textId="77777777" w:rsidR="00003BA9" w:rsidRPr="00E53526" w:rsidRDefault="00003BA9" w:rsidP="00003BA9">
      <w:pPr>
        <w:rPr>
          <w:rFonts w:cstheme="minorHAnsi"/>
          <w:b/>
        </w:rPr>
      </w:pPr>
    </w:p>
    <w:p w14:paraId="482AEB23" w14:textId="77777777" w:rsidR="00003BA9" w:rsidRPr="00E53526" w:rsidRDefault="00003BA9" w:rsidP="00003BA9">
      <w:pPr>
        <w:rPr>
          <w:rFonts w:cstheme="minorHAnsi"/>
          <w:b/>
        </w:rPr>
      </w:pPr>
      <w:r w:rsidRPr="00E53526">
        <w:rPr>
          <w:rFonts w:cstheme="minorHAnsi"/>
          <w:b/>
        </w:rPr>
        <w:t>PUBLICATIONS</w:t>
      </w:r>
    </w:p>
    <w:p w14:paraId="2821E7B5" w14:textId="5E176F6B" w:rsidR="00003BA9" w:rsidRPr="00E53526" w:rsidRDefault="00DD4522" w:rsidP="00003BA9">
      <w:pPr>
        <w:rPr>
          <w:rFonts w:cstheme="minorHAnsi"/>
        </w:rPr>
      </w:pPr>
      <w:r>
        <w:rPr>
          <w:rFonts w:cstheme="minorHAnsi"/>
          <w:noProof/>
        </w:rPr>
        <w:pict w14:anchorId="26E68F7C">
          <v:shape id="_x0000_i1031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37C2C4AD" w14:textId="21272076" w:rsidR="00003BA9" w:rsidRDefault="00003BA9" w:rsidP="00003BA9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 xml:space="preserve">Published  </w:t>
      </w:r>
      <w:r w:rsidRPr="00E53526">
        <w:rPr>
          <w:rFonts w:cstheme="minorHAnsi"/>
        </w:rPr>
        <w:tab/>
        <w:t xml:space="preserve">Concha, C., </w:t>
      </w:r>
      <w:proofErr w:type="spellStart"/>
      <w:r w:rsidRPr="00E53526">
        <w:rPr>
          <w:rFonts w:cstheme="minorHAnsi"/>
        </w:rPr>
        <w:t>Wallbank</w:t>
      </w:r>
      <w:proofErr w:type="spellEnd"/>
      <w:r w:rsidRPr="00E53526">
        <w:rPr>
          <w:rFonts w:cstheme="minorHAnsi"/>
        </w:rPr>
        <w:t xml:space="preserve">, W. R., </w:t>
      </w:r>
      <w:proofErr w:type="spellStart"/>
      <w:r w:rsidRPr="00E53526">
        <w:rPr>
          <w:rFonts w:cstheme="minorHAnsi"/>
        </w:rPr>
        <w:t>Hanly</w:t>
      </w:r>
      <w:proofErr w:type="spellEnd"/>
      <w:r w:rsidRPr="00E53526">
        <w:rPr>
          <w:rFonts w:cstheme="minorHAnsi"/>
        </w:rPr>
        <w:t xml:space="preserve">, J., </w:t>
      </w:r>
      <w:proofErr w:type="spellStart"/>
      <w:r w:rsidRPr="00E53526">
        <w:rPr>
          <w:rFonts w:cstheme="minorHAnsi"/>
        </w:rPr>
        <w:t>Fenner</w:t>
      </w:r>
      <w:proofErr w:type="spellEnd"/>
      <w:r w:rsidRPr="00E53526">
        <w:rPr>
          <w:rFonts w:cstheme="minorHAnsi"/>
        </w:rPr>
        <w:t xml:space="preserve">, J., </w:t>
      </w:r>
      <w:proofErr w:type="spellStart"/>
      <w:r w:rsidRPr="00E53526">
        <w:rPr>
          <w:rFonts w:cstheme="minorHAnsi"/>
        </w:rPr>
        <w:t>Livraghi</w:t>
      </w:r>
      <w:proofErr w:type="spellEnd"/>
      <w:r w:rsidRPr="00E53526">
        <w:rPr>
          <w:rFonts w:cstheme="minorHAnsi"/>
        </w:rPr>
        <w:t xml:space="preserve">, L., Santiago, E., Paulo, D., Arias, C., Vargas, M., Sanjeev, M., Morrison, C., </w:t>
      </w:r>
      <w:r w:rsidRPr="00E53526">
        <w:rPr>
          <w:rFonts w:cstheme="minorHAnsi"/>
          <w:b/>
        </w:rPr>
        <w:t>Tian, D.</w:t>
      </w:r>
      <w:r w:rsidRPr="00E53526">
        <w:rPr>
          <w:rFonts w:cstheme="minorHAnsi"/>
        </w:rPr>
        <w:t xml:space="preserve">, </w:t>
      </w:r>
      <w:proofErr w:type="spellStart"/>
      <w:r w:rsidRPr="00E53526">
        <w:rPr>
          <w:rFonts w:cstheme="minorHAnsi"/>
        </w:rPr>
        <w:t>Massardo</w:t>
      </w:r>
      <w:proofErr w:type="spellEnd"/>
      <w:r w:rsidRPr="00E53526">
        <w:rPr>
          <w:rFonts w:cstheme="minorHAnsi"/>
        </w:rPr>
        <w:t xml:space="preserve">, D., Counterman, A. B., Scott, M., </w:t>
      </w:r>
      <w:proofErr w:type="spellStart"/>
      <w:r w:rsidRPr="00E53526">
        <w:rPr>
          <w:rFonts w:cstheme="minorHAnsi"/>
        </w:rPr>
        <w:t>Jiggins</w:t>
      </w:r>
      <w:proofErr w:type="spellEnd"/>
      <w:r w:rsidRPr="00E53526">
        <w:rPr>
          <w:rFonts w:cstheme="minorHAnsi"/>
        </w:rPr>
        <w:t>, C., Papa, R., Martin, A. and W. O. McMillan. 2019. Interplay between developmental flexibility and determinism in the evolution of mimetic </w:t>
      </w:r>
      <w:proofErr w:type="spellStart"/>
      <w:r w:rsidRPr="00E53526">
        <w:rPr>
          <w:rFonts w:cstheme="minorHAnsi"/>
        </w:rPr>
        <w:t>Heliconius</w:t>
      </w:r>
      <w:proofErr w:type="spellEnd"/>
      <w:r w:rsidRPr="00E53526">
        <w:rPr>
          <w:rFonts w:cstheme="minorHAnsi"/>
        </w:rPr>
        <w:t> wing patterns. </w:t>
      </w:r>
      <w:r w:rsidRPr="00E53526">
        <w:rPr>
          <w:rFonts w:cstheme="minorHAnsi"/>
          <w:i/>
        </w:rPr>
        <w:t>Current Biology</w:t>
      </w:r>
      <w:r w:rsidRPr="00E53526">
        <w:rPr>
          <w:rFonts w:cstheme="minorHAnsi"/>
        </w:rPr>
        <w:t>.</w:t>
      </w:r>
    </w:p>
    <w:p w14:paraId="75150723" w14:textId="42BFB35D" w:rsidR="0088000B" w:rsidRDefault="0088000B" w:rsidP="00003BA9">
      <w:pPr>
        <w:ind w:left="1440" w:hanging="1440"/>
        <w:rPr>
          <w:rFonts w:cstheme="minorHAnsi"/>
        </w:rPr>
      </w:pPr>
    </w:p>
    <w:p w14:paraId="4F50D51F" w14:textId="17351A60" w:rsidR="0088000B" w:rsidRPr="00E53526" w:rsidRDefault="0088000B" w:rsidP="00003BA9">
      <w:pPr>
        <w:ind w:left="1440" w:hanging="1440"/>
        <w:rPr>
          <w:rFonts w:cstheme="minorHAnsi"/>
        </w:rPr>
      </w:pPr>
      <w:r>
        <w:rPr>
          <w:rFonts w:cstheme="minorHAnsi"/>
        </w:rPr>
        <w:tab/>
        <w:t xml:space="preserve">Zhao, Z., </w:t>
      </w:r>
      <w:r w:rsidRPr="00620E27">
        <w:rPr>
          <w:rFonts w:cstheme="minorHAnsi"/>
          <w:b/>
          <w:bCs/>
        </w:rPr>
        <w:t>Tian, D.</w:t>
      </w:r>
      <w:r>
        <w:rPr>
          <w:rFonts w:cstheme="minorHAnsi"/>
        </w:rPr>
        <w:t xml:space="preserve">, and C. S. McBride. Development of a pan-neuronal driver in </w:t>
      </w:r>
      <w:r w:rsidRPr="00704FD7">
        <w:rPr>
          <w:rFonts w:cstheme="minorHAnsi"/>
          <w:i/>
          <w:iCs/>
        </w:rPr>
        <w:t>Aedes aegypti</w:t>
      </w:r>
      <w:r>
        <w:rPr>
          <w:rFonts w:cstheme="minorHAnsi"/>
        </w:rPr>
        <w:t xml:space="preserve"> mosquitoes. </w:t>
      </w:r>
      <w:proofErr w:type="spellStart"/>
      <w:r w:rsidRPr="00AD626F">
        <w:rPr>
          <w:rFonts w:cstheme="minorHAnsi"/>
          <w:i/>
          <w:iCs/>
        </w:rPr>
        <w:t>bioRxiv</w:t>
      </w:r>
      <w:proofErr w:type="spellEnd"/>
      <w:r>
        <w:rPr>
          <w:rFonts w:cstheme="minorHAnsi"/>
        </w:rPr>
        <w:t>.</w:t>
      </w:r>
    </w:p>
    <w:p w14:paraId="45FFE3FC" w14:textId="77777777" w:rsidR="00003BA9" w:rsidRPr="00E53526" w:rsidRDefault="00003BA9" w:rsidP="00003BA9">
      <w:pPr>
        <w:rPr>
          <w:rFonts w:cstheme="minorHAnsi"/>
          <w:b/>
        </w:rPr>
      </w:pPr>
    </w:p>
    <w:p w14:paraId="62372203" w14:textId="7907D770" w:rsidR="00704FD7" w:rsidRPr="00E53526" w:rsidRDefault="00003BA9" w:rsidP="0088000B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 xml:space="preserve">In Review </w:t>
      </w:r>
      <w:r w:rsidRPr="00E53526">
        <w:rPr>
          <w:rFonts w:cstheme="minorHAnsi"/>
        </w:rPr>
        <w:tab/>
        <w:t xml:space="preserve">Formica, V., </w:t>
      </w:r>
      <w:r w:rsidRPr="00E53526">
        <w:rPr>
          <w:rFonts w:cstheme="minorHAnsi"/>
          <w:b/>
        </w:rPr>
        <w:t>Tian, D.,</w:t>
      </w:r>
      <w:r w:rsidRPr="00E53526">
        <w:rPr>
          <w:rFonts w:cstheme="minorHAnsi"/>
        </w:rPr>
        <w:t xml:space="preserve"> and E. D. Brodie III</w:t>
      </w:r>
      <w:r w:rsidRPr="00E53526">
        <w:rPr>
          <w:rFonts w:cstheme="minorHAnsi"/>
          <w:i/>
        </w:rPr>
        <w:t xml:space="preserve">. </w:t>
      </w:r>
      <w:r w:rsidRPr="00E53526">
        <w:rPr>
          <w:rFonts w:cstheme="minorHAnsi"/>
        </w:rPr>
        <w:t>Social network position shapes</w:t>
      </w:r>
      <w:r w:rsidR="00E53526">
        <w:rPr>
          <w:rFonts w:cstheme="minorHAnsi"/>
        </w:rPr>
        <w:t xml:space="preserve">   </w:t>
      </w:r>
      <w:r w:rsidRPr="00E53526">
        <w:rPr>
          <w:rFonts w:cstheme="minorHAnsi"/>
        </w:rPr>
        <w:t xml:space="preserve">nonlinear selection on weaponry. </w:t>
      </w:r>
    </w:p>
    <w:p w14:paraId="3BDCFC31" w14:textId="77777777" w:rsidR="00003BA9" w:rsidRPr="00E53526" w:rsidRDefault="00003BA9" w:rsidP="00003BA9">
      <w:pPr>
        <w:rPr>
          <w:rFonts w:cstheme="minorHAnsi"/>
          <w:b/>
        </w:rPr>
      </w:pPr>
    </w:p>
    <w:p w14:paraId="140245D8" w14:textId="256E1A1A" w:rsidR="002D61F2" w:rsidRDefault="002D61F2" w:rsidP="00D44A71">
      <w:pPr>
        <w:ind w:left="1440" w:hanging="1440"/>
        <w:rPr>
          <w:rFonts w:cstheme="minorHAnsi"/>
        </w:rPr>
      </w:pPr>
      <w:r w:rsidRPr="00E53526">
        <w:rPr>
          <w:rFonts w:cstheme="minorHAnsi"/>
          <w:bCs/>
        </w:rPr>
        <w:t>Journalism</w:t>
      </w:r>
      <w:r w:rsidRPr="00E53526">
        <w:rPr>
          <w:rFonts w:cstheme="minorHAnsi"/>
          <w:bCs/>
        </w:rPr>
        <w:tab/>
      </w:r>
      <w:r w:rsidR="00003BA9" w:rsidRPr="00E53526">
        <w:rPr>
          <w:rFonts w:cstheme="minorHAnsi"/>
          <w:b/>
          <w:bCs/>
        </w:rPr>
        <w:t>D. Tian</w:t>
      </w:r>
      <w:r w:rsidR="00003BA9" w:rsidRPr="00E53526">
        <w:rPr>
          <w:rFonts w:cstheme="minorHAnsi"/>
        </w:rPr>
        <w:t xml:space="preserve">. 2016. Ecosystem Engineers: Modifying our Surrounding Environments. </w:t>
      </w:r>
      <w:r w:rsidR="00003BA9" w:rsidRPr="00E53526">
        <w:rPr>
          <w:rFonts w:cstheme="minorHAnsi"/>
          <w:i/>
        </w:rPr>
        <w:t xml:space="preserve">Swarthmore Journal of Science. </w:t>
      </w:r>
      <w:r w:rsidR="00003BA9" w:rsidRPr="00E53526">
        <w:rPr>
          <w:rFonts w:cstheme="minorHAnsi"/>
        </w:rPr>
        <w:t>2(1):10-11.</w:t>
      </w:r>
    </w:p>
    <w:p w14:paraId="0BEC27EC" w14:textId="77777777" w:rsidR="00AD626F" w:rsidRPr="00E53526" w:rsidRDefault="00AD626F" w:rsidP="00D44A71">
      <w:pPr>
        <w:ind w:left="1440" w:hanging="1440"/>
        <w:rPr>
          <w:rFonts w:cstheme="minorHAnsi"/>
        </w:rPr>
      </w:pPr>
    </w:p>
    <w:p w14:paraId="46BE6225" w14:textId="7A1E4113" w:rsidR="00003BA9" w:rsidRPr="00E53526" w:rsidRDefault="00003BA9" w:rsidP="002D61F2">
      <w:pPr>
        <w:ind w:left="1440"/>
        <w:rPr>
          <w:rFonts w:cstheme="minorHAnsi"/>
          <w:bCs/>
        </w:rPr>
      </w:pPr>
      <w:r w:rsidRPr="00E53526">
        <w:rPr>
          <w:rFonts w:cstheme="minorHAnsi"/>
          <w:b/>
          <w:bCs/>
        </w:rPr>
        <w:t>D. Tian</w:t>
      </w:r>
      <w:r w:rsidRPr="00E53526">
        <w:rPr>
          <w:rFonts w:cstheme="minorHAnsi"/>
        </w:rPr>
        <w:t xml:space="preserve">. 2015. Unraveling the Links Between Ecosystems and Public Health. </w:t>
      </w:r>
      <w:r w:rsidRPr="00E53526">
        <w:rPr>
          <w:rFonts w:cstheme="minorHAnsi"/>
          <w:i/>
        </w:rPr>
        <w:t xml:space="preserve">Swarthmore Journal of Science. </w:t>
      </w:r>
      <w:r w:rsidRPr="00E53526">
        <w:rPr>
          <w:rFonts w:cstheme="minorHAnsi"/>
        </w:rPr>
        <w:t>1(2):36-37.</w:t>
      </w:r>
    </w:p>
    <w:p w14:paraId="10C7F05F" w14:textId="77777777" w:rsidR="00003BA9" w:rsidRPr="00E53526" w:rsidRDefault="00003BA9" w:rsidP="00003BA9">
      <w:pPr>
        <w:rPr>
          <w:rFonts w:cstheme="minorHAnsi"/>
          <w:b/>
        </w:rPr>
      </w:pPr>
    </w:p>
    <w:p w14:paraId="4167E2F8" w14:textId="72DEE59D" w:rsidR="002D61F2" w:rsidRPr="00E53526" w:rsidRDefault="005803C1" w:rsidP="002D61F2">
      <w:pPr>
        <w:rPr>
          <w:rFonts w:cstheme="minorHAnsi"/>
          <w:b/>
        </w:rPr>
      </w:pPr>
      <w:r w:rsidRPr="00E53526">
        <w:rPr>
          <w:rFonts w:cstheme="minorHAnsi"/>
          <w:b/>
        </w:rPr>
        <w:t xml:space="preserve">PREVIOUS </w:t>
      </w:r>
      <w:r w:rsidR="002D61F2" w:rsidRPr="00E53526">
        <w:rPr>
          <w:rFonts w:cstheme="minorHAnsi"/>
          <w:b/>
        </w:rPr>
        <w:t>RESEARCH EXPERIENCE</w:t>
      </w:r>
    </w:p>
    <w:p w14:paraId="497B1790" w14:textId="77777777" w:rsidR="002D61F2" w:rsidRPr="00E53526" w:rsidRDefault="00DD4522" w:rsidP="002D61F2">
      <w:pPr>
        <w:rPr>
          <w:rFonts w:cstheme="minorHAnsi"/>
          <w:b/>
        </w:rPr>
      </w:pPr>
      <w:r>
        <w:rPr>
          <w:rFonts w:cstheme="minorHAnsi"/>
          <w:noProof/>
        </w:rPr>
        <w:pict w14:anchorId="47F8F2EB">
          <v:shape id="_x0000_i1030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1243D67E" w14:textId="77777777" w:rsidR="002D61F2" w:rsidRPr="00E53526" w:rsidRDefault="002D61F2" w:rsidP="002D61F2">
      <w:pPr>
        <w:tabs>
          <w:tab w:val="left" w:pos="1080"/>
          <w:tab w:val="left" w:pos="1350"/>
        </w:tabs>
        <w:rPr>
          <w:rFonts w:cstheme="minorHAnsi"/>
          <w:bCs/>
        </w:rPr>
      </w:pPr>
      <w:r w:rsidRPr="00E53526">
        <w:rPr>
          <w:rFonts w:cstheme="minorHAnsi"/>
        </w:rPr>
        <w:t>2017-2019</w:t>
      </w:r>
      <w:r w:rsidRPr="00E53526">
        <w:rPr>
          <w:rFonts w:cstheme="minorHAnsi"/>
          <w:b/>
        </w:rPr>
        <w:tab/>
      </w:r>
      <w:r w:rsidRPr="00E53526">
        <w:rPr>
          <w:rFonts w:cstheme="minorHAnsi"/>
          <w:b/>
        </w:rPr>
        <w:tab/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/>
        </w:rPr>
        <w:t>Research Specialist</w:t>
      </w:r>
      <w:r w:rsidRPr="00E53526">
        <w:rPr>
          <w:rFonts w:cstheme="minorHAnsi"/>
          <w:bCs/>
        </w:rPr>
        <w:t xml:space="preserve"> - Princeton University, McBride Lab </w:t>
      </w:r>
    </w:p>
    <w:p w14:paraId="4F8857D2" w14:textId="53FD60F7" w:rsidR="002D61F2" w:rsidRPr="00E53526" w:rsidRDefault="002D61F2" w:rsidP="002D61F2">
      <w:pPr>
        <w:tabs>
          <w:tab w:val="left" w:pos="1080"/>
          <w:tab w:val="left" w:pos="1350"/>
        </w:tabs>
        <w:rPr>
          <w:rFonts w:cstheme="minorHAnsi"/>
          <w:bCs/>
        </w:rPr>
      </w:pPr>
      <w:r w:rsidRPr="00E53526">
        <w:rPr>
          <w:rFonts w:cstheme="minorHAnsi"/>
          <w:bCs/>
        </w:rPr>
        <w:t>2017</w:t>
      </w:r>
      <w:r w:rsidRPr="00E53526">
        <w:rPr>
          <w:rFonts w:cstheme="minorHAnsi"/>
          <w:bCs/>
        </w:rPr>
        <w:tab/>
        <w:t xml:space="preserve">       </w:t>
      </w:r>
      <w:r w:rsidRPr="00E53526">
        <w:rPr>
          <w:rFonts w:cstheme="minorHAnsi"/>
          <w:b/>
        </w:rPr>
        <w:t>Research Assistant</w:t>
      </w:r>
      <w:r w:rsidRPr="00E53526">
        <w:rPr>
          <w:rFonts w:cstheme="minorHAnsi"/>
          <w:bCs/>
        </w:rPr>
        <w:t xml:space="preserve"> - Swarthmore College, Formica Lab                                                                                                                       </w:t>
      </w:r>
    </w:p>
    <w:p w14:paraId="3C9DE809" w14:textId="77777777" w:rsidR="002D61F2" w:rsidRPr="00E53526" w:rsidRDefault="002D61F2" w:rsidP="002D61F2">
      <w:pPr>
        <w:rPr>
          <w:rFonts w:cstheme="minorHAnsi"/>
          <w:bCs/>
        </w:rPr>
      </w:pPr>
      <w:r w:rsidRPr="00E53526">
        <w:rPr>
          <w:rFonts w:cstheme="minorHAnsi"/>
          <w:bCs/>
        </w:rPr>
        <w:t>2016</w:t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/>
        </w:rPr>
        <w:t>REU Student</w:t>
      </w:r>
      <w:r w:rsidRPr="00E53526">
        <w:rPr>
          <w:rFonts w:cstheme="minorHAnsi"/>
          <w:bCs/>
        </w:rPr>
        <w:t xml:space="preserve"> - Smithsonian Tropical Research Institute, McMillan Lab                                                                            </w:t>
      </w:r>
    </w:p>
    <w:p w14:paraId="10DB6575" w14:textId="77777777" w:rsidR="002D61F2" w:rsidRPr="00E53526" w:rsidRDefault="002D61F2" w:rsidP="002D61F2">
      <w:pPr>
        <w:rPr>
          <w:rFonts w:cstheme="minorHAnsi"/>
          <w:bCs/>
        </w:rPr>
      </w:pPr>
      <w:r w:rsidRPr="00E53526">
        <w:rPr>
          <w:rFonts w:cstheme="minorHAnsi"/>
          <w:bCs/>
        </w:rPr>
        <w:lastRenderedPageBreak/>
        <w:t>2015</w:t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/>
        </w:rPr>
        <w:t>Research Assistant</w:t>
      </w:r>
      <w:r w:rsidRPr="00E53526">
        <w:rPr>
          <w:rFonts w:cstheme="minorHAnsi"/>
          <w:bCs/>
        </w:rPr>
        <w:t xml:space="preserve"> - Marine Biological Laboratory, Neill Lab</w:t>
      </w:r>
    </w:p>
    <w:p w14:paraId="4BCFF838" w14:textId="77777777" w:rsidR="002D61F2" w:rsidRPr="00E53526" w:rsidRDefault="002D61F2" w:rsidP="002D61F2">
      <w:pPr>
        <w:rPr>
          <w:rFonts w:cstheme="minorHAnsi"/>
          <w:bCs/>
        </w:rPr>
      </w:pPr>
      <w:r w:rsidRPr="00E53526">
        <w:rPr>
          <w:rFonts w:cstheme="minorHAnsi"/>
          <w:bCs/>
        </w:rPr>
        <w:t xml:space="preserve">2015 </w:t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/>
        </w:rPr>
        <w:t>Research Assistant</w:t>
      </w:r>
      <w:r w:rsidRPr="00E53526">
        <w:rPr>
          <w:rFonts w:cstheme="minorHAnsi"/>
          <w:bCs/>
        </w:rPr>
        <w:t xml:space="preserve"> - Swarthmore College, Kaplinsky Lab </w:t>
      </w:r>
    </w:p>
    <w:p w14:paraId="04725776" w14:textId="77777777" w:rsidR="002D61F2" w:rsidRPr="00E53526" w:rsidRDefault="002D61F2" w:rsidP="002D61F2">
      <w:pPr>
        <w:rPr>
          <w:rFonts w:cstheme="minorHAnsi"/>
          <w:bCs/>
        </w:rPr>
      </w:pPr>
      <w:r w:rsidRPr="00E53526">
        <w:rPr>
          <w:rFonts w:cstheme="minorHAnsi"/>
          <w:bCs/>
        </w:rPr>
        <w:t xml:space="preserve">2014 </w:t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Cs/>
        </w:rPr>
        <w:tab/>
      </w:r>
      <w:r w:rsidRPr="00E53526">
        <w:rPr>
          <w:rFonts w:cstheme="minorHAnsi"/>
          <w:b/>
        </w:rPr>
        <w:t>Research Assistant</w:t>
      </w:r>
      <w:r w:rsidRPr="00E53526">
        <w:rPr>
          <w:rFonts w:cstheme="minorHAnsi"/>
          <w:bCs/>
        </w:rPr>
        <w:t xml:space="preserve"> - Cornell University, Kessler Lab </w:t>
      </w:r>
    </w:p>
    <w:p w14:paraId="70DC5B79" w14:textId="77777777" w:rsidR="002D61F2" w:rsidRPr="00E53526" w:rsidRDefault="002D61F2" w:rsidP="002D61F2">
      <w:pPr>
        <w:rPr>
          <w:rFonts w:cstheme="minorHAnsi"/>
          <w:bCs/>
        </w:rPr>
      </w:pPr>
    </w:p>
    <w:p w14:paraId="50AE2279" w14:textId="77777777" w:rsidR="002D61F2" w:rsidRPr="00E53526" w:rsidRDefault="002D61F2" w:rsidP="002D61F2">
      <w:pPr>
        <w:rPr>
          <w:rFonts w:cstheme="minorHAnsi"/>
          <w:b/>
        </w:rPr>
      </w:pPr>
      <w:r w:rsidRPr="00E53526">
        <w:rPr>
          <w:rFonts w:cstheme="minorHAnsi"/>
          <w:b/>
        </w:rPr>
        <w:t>WORKSHOPS AND COURSES</w:t>
      </w:r>
    </w:p>
    <w:p w14:paraId="436D5CFD" w14:textId="77777777" w:rsidR="002D61F2" w:rsidRPr="00E53526" w:rsidRDefault="00DD4522" w:rsidP="002D61F2">
      <w:pPr>
        <w:rPr>
          <w:rFonts w:cstheme="minorHAnsi"/>
        </w:rPr>
      </w:pPr>
      <w:r>
        <w:rPr>
          <w:rFonts w:cstheme="minorHAnsi"/>
          <w:noProof/>
        </w:rPr>
        <w:pict w14:anchorId="58A03B8C">
          <v:shape id="_x0000_i1029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49381C5E" w14:textId="3A055AAB" w:rsidR="002D61F2" w:rsidRPr="00E53526" w:rsidRDefault="002D61F2" w:rsidP="00003BA9">
      <w:pPr>
        <w:rPr>
          <w:rFonts w:cstheme="minorHAnsi"/>
        </w:rPr>
      </w:pPr>
      <w:r w:rsidRPr="00E53526">
        <w:rPr>
          <w:rFonts w:cstheme="minorHAnsi"/>
        </w:rPr>
        <w:t xml:space="preserve">2017 </w:t>
      </w: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 xml:space="preserve">Eco-Evolutionary Dynamics in Nature and the Lab, </w:t>
      </w:r>
      <w:r w:rsidR="00F32F76">
        <w:rPr>
          <w:rFonts w:cstheme="minorHAnsi"/>
        </w:rPr>
        <w:t>KITP</w:t>
      </w:r>
    </w:p>
    <w:p w14:paraId="0BA59E96" w14:textId="77777777" w:rsidR="00D44A71" w:rsidRPr="00E53526" w:rsidRDefault="00D44A71" w:rsidP="00003BA9">
      <w:pPr>
        <w:rPr>
          <w:rFonts w:cstheme="minorHAnsi"/>
          <w:b/>
        </w:rPr>
      </w:pPr>
    </w:p>
    <w:p w14:paraId="615D3890" w14:textId="0BD7F031" w:rsidR="00003BA9" w:rsidRDefault="00003BA9" w:rsidP="00003BA9">
      <w:pPr>
        <w:rPr>
          <w:rFonts w:cstheme="minorHAnsi"/>
          <w:b/>
        </w:rPr>
      </w:pPr>
      <w:r w:rsidRPr="00E53526">
        <w:rPr>
          <w:rFonts w:cstheme="minorHAnsi"/>
          <w:b/>
        </w:rPr>
        <w:t xml:space="preserve">TEACHING </w:t>
      </w:r>
      <w:r w:rsidR="00FF11B8" w:rsidRPr="00E53526">
        <w:rPr>
          <w:rFonts w:cstheme="minorHAnsi"/>
          <w:b/>
        </w:rPr>
        <w:t>AND SOCIAL ENGAGEMENT</w:t>
      </w:r>
    </w:p>
    <w:p w14:paraId="762630C9" w14:textId="63FC6739" w:rsidR="00610EFF" w:rsidRPr="00E53526" w:rsidRDefault="00DD4522" w:rsidP="00003BA9">
      <w:pPr>
        <w:rPr>
          <w:rFonts w:cstheme="minorHAnsi"/>
        </w:rPr>
      </w:pPr>
      <w:r>
        <w:rPr>
          <w:rFonts w:cstheme="minorHAnsi"/>
          <w:noProof/>
        </w:rPr>
        <w:pict w14:anchorId="2585B64A">
          <v:shape id="_x0000_i1028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714A460C" w14:textId="24FC09CE" w:rsidR="00003BA9" w:rsidRPr="00E53526" w:rsidRDefault="00D44A71" w:rsidP="00003BA9">
      <w:pPr>
        <w:rPr>
          <w:rFonts w:cstheme="minorHAnsi"/>
        </w:rPr>
      </w:pPr>
      <w:r w:rsidRPr="00E53526">
        <w:rPr>
          <w:rFonts w:cstheme="minorHAnsi"/>
        </w:rPr>
        <w:t xml:space="preserve">Spring </w:t>
      </w:r>
      <w:r w:rsidR="00003BA9" w:rsidRPr="00E53526">
        <w:rPr>
          <w:rFonts w:cstheme="minorHAnsi"/>
        </w:rPr>
        <w:t>2020</w:t>
      </w:r>
      <w:r w:rsidR="00003BA9" w:rsidRPr="00E53526">
        <w:rPr>
          <w:rFonts w:cstheme="minorHAnsi"/>
        </w:rPr>
        <w:tab/>
      </w:r>
      <w:r w:rsidR="00003BA9" w:rsidRPr="00E53526">
        <w:rPr>
          <w:rFonts w:cstheme="minorHAnsi"/>
          <w:b/>
          <w:bCs/>
        </w:rPr>
        <w:t>Graduate Student Instructor</w:t>
      </w:r>
      <w:r w:rsidR="00003BA9" w:rsidRPr="00E53526">
        <w:rPr>
          <w:rFonts w:cstheme="minorHAnsi"/>
        </w:rPr>
        <w:t xml:space="preserve"> </w:t>
      </w:r>
      <w:r w:rsidR="002D61F2" w:rsidRPr="00E53526">
        <w:rPr>
          <w:rFonts w:cstheme="minorHAnsi"/>
        </w:rPr>
        <w:t xml:space="preserve">- </w:t>
      </w:r>
      <w:r w:rsidR="00F32F76">
        <w:rPr>
          <w:rFonts w:cstheme="minorHAnsi"/>
        </w:rPr>
        <w:t>UC</w:t>
      </w:r>
      <w:r w:rsidR="002D61F2" w:rsidRPr="00E53526">
        <w:rPr>
          <w:rFonts w:cstheme="minorHAnsi"/>
        </w:rPr>
        <w:t xml:space="preserve"> Berkeley, Ecological Genetics</w:t>
      </w:r>
    </w:p>
    <w:p w14:paraId="2E72FE84" w14:textId="14AD8991" w:rsidR="00003BA9" w:rsidRPr="00E53526" w:rsidRDefault="00D44A71" w:rsidP="00003BA9">
      <w:pPr>
        <w:rPr>
          <w:rFonts w:cstheme="minorHAnsi"/>
        </w:rPr>
      </w:pPr>
      <w:r w:rsidRPr="00E53526">
        <w:rPr>
          <w:rFonts w:cstheme="minorHAnsi"/>
        </w:rPr>
        <w:t xml:space="preserve">Fall </w:t>
      </w:r>
      <w:r w:rsidR="00003BA9" w:rsidRPr="00E53526">
        <w:rPr>
          <w:rFonts w:cstheme="minorHAnsi"/>
        </w:rPr>
        <w:t xml:space="preserve">2019 </w:t>
      </w:r>
      <w:r w:rsidR="00003BA9" w:rsidRPr="00E53526">
        <w:rPr>
          <w:rFonts w:cstheme="minorHAnsi"/>
        </w:rPr>
        <w:tab/>
      </w:r>
      <w:r w:rsidR="00003BA9" w:rsidRPr="00E53526">
        <w:rPr>
          <w:rFonts w:cstheme="minorHAnsi"/>
          <w:b/>
          <w:bCs/>
        </w:rPr>
        <w:t>Graduate Student Instructor</w:t>
      </w:r>
      <w:r w:rsidR="002D61F2" w:rsidRPr="00E53526">
        <w:rPr>
          <w:rFonts w:cstheme="minorHAnsi"/>
        </w:rPr>
        <w:t xml:space="preserve"> - </w:t>
      </w:r>
      <w:r w:rsidR="00F32F76">
        <w:rPr>
          <w:rFonts w:cstheme="minorHAnsi"/>
        </w:rPr>
        <w:t>UC</w:t>
      </w:r>
      <w:r w:rsidR="00003BA9" w:rsidRPr="00E53526">
        <w:rPr>
          <w:rFonts w:cstheme="minorHAnsi"/>
        </w:rPr>
        <w:t xml:space="preserve"> Berkeley</w:t>
      </w:r>
      <w:r w:rsidR="002D61F2" w:rsidRPr="00E53526">
        <w:rPr>
          <w:rFonts w:cstheme="minorHAnsi"/>
        </w:rPr>
        <w:t xml:space="preserve">, General Biology </w:t>
      </w:r>
    </w:p>
    <w:p w14:paraId="66C46EC9" w14:textId="143AF251" w:rsidR="00003BA9" w:rsidRPr="00E53526" w:rsidRDefault="00D44A71" w:rsidP="002D61F2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 xml:space="preserve">Summer </w:t>
      </w:r>
      <w:r w:rsidR="00003BA9" w:rsidRPr="00E53526">
        <w:rPr>
          <w:rFonts w:cstheme="minorHAnsi"/>
        </w:rPr>
        <w:t>2017</w:t>
      </w:r>
      <w:r w:rsidR="00003BA9" w:rsidRPr="00E53526">
        <w:rPr>
          <w:rFonts w:cstheme="minorHAnsi"/>
        </w:rPr>
        <w:tab/>
      </w:r>
      <w:r w:rsidR="00003BA9" w:rsidRPr="00E53526">
        <w:rPr>
          <w:rFonts w:cstheme="minorHAnsi"/>
          <w:b/>
          <w:bCs/>
        </w:rPr>
        <w:t>Teaching Assistant</w:t>
      </w:r>
      <w:r w:rsidR="002D61F2" w:rsidRPr="00E53526">
        <w:rPr>
          <w:rFonts w:cstheme="minorHAnsi"/>
        </w:rPr>
        <w:t xml:space="preserve"> </w:t>
      </w:r>
      <w:r w:rsidR="009A5603">
        <w:rPr>
          <w:rFonts w:cstheme="minorHAnsi"/>
        </w:rPr>
        <w:t>–</w:t>
      </w:r>
      <w:r w:rsidR="002D61F2" w:rsidRPr="00E53526">
        <w:rPr>
          <w:rFonts w:cstheme="minorHAnsi"/>
        </w:rPr>
        <w:t xml:space="preserve"> </w:t>
      </w:r>
      <w:r w:rsidR="00DC4842">
        <w:rPr>
          <w:rFonts w:cstheme="minorHAnsi"/>
        </w:rPr>
        <w:t>KITP</w:t>
      </w:r>
      <w:r w:rsidR="002D61F2" w:rsidRPr="00E53526">
        <w:rPr>
          <w:rFonts w:cstheme="minorHAnsi"/>
        </w:rPr>
        <w:t xml:space="preserve">, </w:t>
      </w:r>
      <w:r w:rsidR="00003BA9" w:rsidRPr="00E53526">
        <w:rPr>
          <w:rFonts w:cstheme="minorHAnsi"/>
        </w:rPr>
        <w:t>Eco-Evolutionary Dynamics in Microbial Communities</w:t>
      </w:r>
    </w:p>
    <w:p w14:paraId="0B5F253E" w14:textId="4B9B8BE6" w:rsidR="002D61F2" w:rsidRPr="00E53526" w:rsidRDefault="00D44A71" w:rsidP="00003BA9">
      <w:pPr>
        <w:rPr>
          <w:rFonts w:cstheme="minorHAnsi"/>
        </w:rPr>
      </w:pPr>
      <w:r w:rsidRPr="00E53526">
        <w:rPr>
          <w:rFonts w:cstheme="minorHAnsi"/>
        </w:rPr>
        <w:t xml:space="preserve">Spring </w:t>
      </w:r>
      <w:r w:rsidR="00003BA9" w:rsidRPr="00E53526">
        <w:rPr>
          <w:rFonts w:cstheme="minorHAnsi"/>
        </w:rPr>
        <w:t>2017</w:t>
      </w:r>
      <w:r w:rsidR="00003BA9" w:rsidRPr="00E53526">
        <w:rPr>
          <w:rFonts w:cstheme="minorHAnsi"/>
        </w:rPr>
        <w:tab/>
      </w:r>
      <w:r w:rsidR="00003BA9" w:rsidRPr="00E53526">
        <w:rPr>
          <w:rFonts w:cstheme="minorHAnsi"/>
          <w:b/>
          <w:bCs/>
        </w:rPr>
        <w:t>Science Associate</w:t>
      </w:r>
      <w:r w:rsidR="002D61F2" w:rsidRPr="00E53526">
        <w:rPr>
          <w:rFonts w:cstheme="minorHAnsi"/>
        </w:rPr>
        <w:t xml:space="preserve"> - </w:t>
      </w:r>
      <w:r w:rsidR="00003BA9" w:rsidRPr="00E53526">
        <w:rPr>
          <w:rFonts w:cstheme="minorHAnsi"/>
        </w:rPr>
        <w:t>Swarthmore College</w:t>
      </w:r>
      <w:r w:rsidR="002D61F2" w:rsidRPr="00E53526">
        <w:rPr>
          <w:rFonts w:cstheme="minorHAnsi"/>
        </w:rPr>
        <w:t xml:space="preserve">, Organismal and Population Biology  </w:t>
      </w:r>
    </w:p>
    <w:p w14:paraId="2952C65B" w14:textId="4636C7BC" w:rsidR="00E16387" w:rsidRPr="00E53526" w:rsidRDefault="00E16387" w:rsidP="00E16387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>Fall 2016</w:t>
      </w:r>
      <w:r w:rsidRPr="00E53526">
        <w:rPr>
          <w:rFonts w:cstheme="minorHAnsi"/>
        </w:rPr>
        <w:tab/>
      </w:r>
      <w:r w:rsidRPr="00E53526">
        <w:rPr>
          <w:rFonts w:cstheme="minorHAnsi"/>
          <w:b/>
          <w:bCs/>
        </w:rPr>
        <w:t>Student Delegate</w:t>
      </w:r>
      <w:r w:rsidRPr="00E53526">
        <w:rPr>
          <w:rFonts w:cstheme="minorHAnsi"/>
        </w:rPr>
        <w:t xml:space="preserve"> - Marrakech, Morocco, </w:t>
      </w:r>
      <w:r w:rsidR="00F32F76">
        <w:rPr>
          <w:rFonts w:cstheme="minorHAnsi"/>
        </w:rPr>
        <w:t>UNFCCC</w:t>
      </w:r>
      <w:r w:rsidRPr="00E53526">
        <w:rPr>
          <w:rFonts w:cstheme="minorHAnsi"/>
        </w:rPr>
        <w:t xml:space="preserve"> (COP22) </w:t>
      </w:r>
    </w:p>
    <w:p w14:paraId="6155ECFE" w14:textId="7F540649" w:rsidR="00E16387" w:rsidRPr="00E53526" w:rsidRDefault="00E16387" w:rsidP="00E16387">
      <w:pPr>
        <w:rPr>
          <w:rFonts w:cstheme="minorHAnsi"/>
        </w:rPr>
      </w:pPr>
      <w:r w:rsidRPr="00E53526">
        <w:rPr>
          <w:rFonts w:cstheme="minorHAnsi"/>
        </w:rPr>
        <w:t xml:space="preserve">2016-2017    </w:t>
      </w:r>
      <w:r w:rsidRPr="00E53526">
        <w:rPr>
          <w:rFonts w:cstheme="minorHAnsi"/>
        </w:rPr>
        <w:tab/>
      </w:r>
      <w:r w:rsidRPr="00E53526">
        <w:rPr>
          <w:rFonts w:cstheme="minorHAnsi"/>
          <w:b/>
          <w:bCs/>
        </w:rPr>
        <w:t>Biology Editor</w:t>
      </w:r>
      <w:r w:rsidRPr="00E53526">
        <w:rPr>
          <w:rFonts w:cstheme="minorHAnsi"/>
        </w:rPr>
        <w:t xml:space="preserve"> – Swarthmore College, Swarthmore Journal of Science                                                                                                                                    </w:t>
      </w:r>
    </w:p>
    <w:p w14:paraId="50570C48" w14:textId="0152BDDE" w:rsidR="00003BA9" w:rsidRPr="00E53526" w:rsidRDefault="00D44A71" w:rsidP="00003BA9">
      <w:pPr>
        <w:rPr>
          <w:rFonts w:cstheme="minorHAnsi"/>
        </w:rPr>
      </w:pPr>
      <w:r w:rsidRPr="00E53526">
        <w:rPr>
          <w:rFonts w:cstheme="minorHAnsi"/>
        </w:rPr>
        <w:t xml:space="preserve">Summer </w:t>
      </w:r>
      <w:r w:rsidR="00003BA9" w:rsidRPr="00E53526">
        <w:rPr>
          <w:rFonts w:cstheme="minorHAnsi"/>
        </w:rPr>
        <w:t>2015</w:t>
      </w:r>
      <w:r w:rsidR="00003BA9" w:rsidRPr="00E53526">
        <w:rPr>
          <w:rFonts w:cstheme="minorHAnsi"/>
        </w:rPr>
        <w:tab/>
      </w:r>
      <w:r w:rsidR="00003BA9" w:rsidRPr="00E53526">
        <w:rPr>
          <w:rFonts w:cstheme="minorHAnsi"/>
          <w:b/>
          <w:bCs/>
        </w:rPr>
        <w:t>Student Mentor</w:t>
      </w:r>
      <w:r w:rsidR="002D61F2" w:rsidRPr="00E53526">
        <w:rPr>
          <w:rFonts w:cstheme="minorHAnsi"/>
        </w:rPr>
        <w:t xml:space="preserve"> - </w:t>
      </w:r>
      <w:r w:rsidR="00003BA9" w:rsidRPr="00E53526">
        <w:rPr>
          <w:rFonts w:cstheme="minorHAnsi"/>
        </w:rPr>
        <w:t>Swarthmore College</w:t>
      </w:r>
      <w:r w:rsidR="002D61F2" w:rsidRPr="00E53526">
        <w:rPr>
          <w:rFonts w:cstheme="minorHAnsi"/>
        </w:rPr>
        <w:t xml:space="preserve">, Science </w:t>
      </w:r>
      <w:proofErr w:type="gramStart"/>
      <w:r w:rsidR="002D61F2" w:rsidRPr="00E53526">
        <w:rPr>
          <w:rFonts w:cstheme="minorHAnsi"/>
        </w:rPr>
        <w:t>For</w:t>
      </w:r>
      <w:proofErr w:type="gramEnd"/>
      <w:r w:rsidR="002D61F2" w:rsidRPr="00E53526">
        <w:rPr>
          <w:rFonts w:cstheme="minorHAnsi"/>
        </w:rPr>
        <w:t xml:space="preserve"> Kids Program</w:t>
      </w:r>
      <w:r w:rsidR="00003BA9" w:rsidRPr="00E53526">
        <w:rPr>
          <w:rFonts w:cstheme="minorHAnsi"/>
        </w:rPr>
        <w:t xml:space="preserve">                                                                                                     </w:t>
      </w:r>
    </w:p>
    <w:p w14:paraId="01858085" w14:textId="41B4518C" w:rsidR="00003BA9" w:rsidRPr="00E53526" w:rsidRDefault="00003BA9" w:rsidP="00003BA9">
      <w:pPr>
        <w:rPr>
          <w:rFonts w:cstheme="minorHAnsi"/>
        </w:rPr>
      </w:pPr>
      <w:r w:rsidRPr="00E53526">
        <w:rPr>
          <w:rFonts w:cstheme="minorHAnsi"/>
        </w:rPr>
        <w:t>2015-2016</w:t>
      </w:r>
      <w:r w:rsidRPr="00E53526">
        <w:rPr>
          <w:rFonts w:cstheme="minorHAnsi"/>
        </w:rPr>
        <w:tab/>
      </w:r>
      <w:r w:rsidRPr="00E53526">
        <w:rPr>
          <w:rFonts w:cstheme="minorHAnsi"/>
          <w:b/>
          <w:bCs/>
        </w:rPr>
        <w:t>Biology Contributor</w:t>
      </w:r>
      <w:r w:rsidR="002D61F2" w:rsidRPr="00E53526">
        <w:rPr>
          <w:rFonts w:cstheme="minorHAnsi"/>
        </w:rPr>
        <w:t xml:space="preserve"> – Swarthmore College, Swarthmore Journal of Science </w:t>
      </w:r>
      <w:r w:rsidRPr="00E53526">
        <w:rPr>
          <w:rFonts w:cstheme="minorHAnsi"/>
        </w:rPr>
        <w:t xml:space="preserve"> </w:t>
      </w:r>
    </w:p>
    <w:p w14:paraId="153F9846" w14:textId="77777777" w:rsidR="00003BA9" w:rsidRPr="00E53526" w:rsidRDefault="00003BA9" w:rsidP="00003BA9">
      <w:pPr>
        <w:rPr>
          <w:rFonts w:cstheme="minorHAnsi"/>
        </w:rPr>
      </w:pPr>
    </w:p>
    <w:p w14:paraId="43C1792A" w14:textId="02C38856" w:rsidR="00003BA9" w:rsidRPr="00E53526" w:rsidRDefault="00E16387" w:rsidP="00003BA9">
      <w:pPr>
        <w:rPr>
          <w:rFonts w:cstheme="minorHAnsi"/>
          <w:b/>
        </w:rPr>
      </w:pPr>
      <w:r w:rsidRPr="00E53526">
        <w:rPr>
          <w:rFonts w:cstheme="minorHAnsi"/>
          <w:b/>
        </w:rPr>
        <w:t>PRESENTATIONS</w:t>
      </w:r>
      <w:r w:rsidR="00003BA9" w:rsidRPr="00E53526">
        <w:rPr>
          <w:rFonts w:cstheme="minorHAnsi"/>
          <w:b/>
        </w:rPr>
        <w:t xml:space="preserve"> </w:t>
      </w:r>
    </w:p>
    <w:p w14:paraId="705221E3" w14:textId="3EE4BB80" w:rsidR="00003BA9" w:rsidRPr="00E53526" w:rsidRDefault="00DD4522" w:rsidP="00003BA9">
      <w:pPr>
        <w:rPr>
          <w:rFonts w:cstheme="minorHAnsi"/>
          <w:b/>
        </w:rPr>
      </w:pPr>
      <w:r>
        <w:rPr>
          <w:rFonts w:cstheme="minorHAnsi"/>
          <w:noProof/>
        </w:rPr>
        <w:pict w14:anchorId="767B46D0">
          <v:shape id="_x0000_i1027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406BD616" w14:textId="041346FB" w:rsidR="00E16387" w:rsidRPr="00E53526" w:rsidRDefault="00E16387" w:rsidP="00E16387">
      <w:pPr>
        <w:ind w:left="720" w:hanging="720"/>
        <w:rPr>
          <w:rFonts w:cstheme="minorHAnsi"/>
          <w:b/>
          <w:bCs/>
        </w:rPr>
      </w:pPr>
      <w:r w:rsidRPr="00E53526">
        <w:rPr>
          <w:rFonts w:cstheme="minorHAnsi"/>
          <w:b/>
          <w:bCs/>
        </w:rPr>
        <w:t>Talks</w:t>
      </w:r>
    </w:p>
    <w:p w14:paraId="65D18448" w14:textId="1C76CA1F" w:rsidR="00003BA9" w:rsidRPr="00E53526" w:rsidRDefault="00003BA9" w:rsidP="00F32F76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>2017</w:t>
      </w:r>
      <w:r w:rsidRPr="00E53526">
        <w:rPr>
          <w:rFonts w:cstheme="minorHAnsi"/>
        </w:rPr>
        <w:tab/>
        <w:t xml:space="preserve">Formica, V., </w:t>
      </w:r>
      <w:r w:rsidRPr="00E53526">
        <w:rPr>
          <w:rFonts w:cstheme="minorHAnsi"/>
          <w:b/>
        </w:rPr>
        <w:t>Tian, D.,</w:t>
      </w:r>
      <w:r w:rsidRPr="00E53526">
        <w:rPr>
          <w:rFonts w:cstheme="minorHAnsi"/>
        </w:rPr>
        <w:t xml:space="preserve"> and E. D. Brodie III. Social network position shapes nonlinear selection on weaponry. Evolution 2017, Portland, OR.</w:t>
      </w:r>
    </w:p>
    <w:p w14:paraId="115FFE45" w14:textId="44A1FB41" w:rsidR="00003BA9" w:rsidRPr="00E53526" w:rsidRDefault="00003BA9" w:rsidP="00F32F76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 xml:space="preserve">2016 </w:t>
      </w:r>
      <w:r w:rsidRPr="00E53526">
        <w:rPr>
          <w:rFonts w:cstheme="minorHAnsi"/>
        </w:rPr>
        <w:tab/>
      </w:r>
      <w:r w:rsidRPr="00E53526">
        <w:rPr>
          <w:rFonts w:cstheme="minorHAnsi"/>
          <w:b/>
        </w:rPr>
        <w:t>Tian, D.</w:t>
      </w:r>
      <w:r w:rsidRPr="00E53526">
        <w:rPr>
          <w:rFonts w:cstheme="minorHAnsi"/>
        </w:rPr>
        <w:t xml:space="preserve">, Concha, C., and W.O. McMillan. Linking genotype to phenotype: Using CRISPR/Cas9 to alter the wing pattern coloration of </w:t>
      </w:r>
      <w:proofErr w:type="spellStart"/>
      <w:r w:rsidRPr="00E53526">
        <w:rPr>
          <w:rFonts w:cstheme="minorHAnsi"/>
          <w:i/>
        </w:rPr>
        <w:t>Heliconius</w:t>
      </w:r>
      <w:proofErr w:type="spellEnd"/>
      <w:r w:rsidRPr="00E53526">
        <w:rPr>
          <w:rFonts w:cstheme="minorHAnsi"/>
        </w:rPr>
        <w:t xml:space="preserve"> butterflies. REU Research Symposium, Smithsonian Tropical Research Institute. </w:t>
      </w:r>
    </w:p>
    <w:p w14:paraId="61B8A37D" w14:textId="68099F2B" w:rsidR="00003BA9" w:rsidRPr="00E53526" w:rsidRDefault="00003BA9" w:rsidP="00D44A71">
      <w:pPr>
        <w:ind w:left="720" w:hanging="720"/>
        <w:rPr>
          <w:rFonts w:cstheme="minorHAnsi"/>
        </w:rPr>
      </w:pPr>
      <w:r w:rsidRPr="00E53526">
        <w:rPr>
          <w:rFonts w:cstheme="minorHAnsi"/>
        </w:rPr>
        <w:t>2015</w:t>
      </w:r>
      <w:r w:rsidRPr="00E53526">
        <w:rPr>
          <w:rFonts w:cstheme="minorHAnsi"/>
        </w:rPr>
        <w:tab/>
      </w:r>
      <w:r w:rsidRPr="00E53526">
        <w:rPr>
          <w:rFonts w:cstheme="minorHAnsi"/>
        </w:rPr>
        <w:tab/>
      </w:r>
      <w:r w:rsidRPr="00E53526">
        <w:rPr>
          <w:rFonts w:cstheme="minorHAnsi"/>
          <w:b/>
        </w:rPr>
        <w:t>Tian, D.</w:t>
      </w:r>
      <w:r w:rsidRPr="00E53526">
        <w:rPr>
          <w:rFonts w:cstheme="minorHAnsi"/>
        </w:rPr>
        <w:t xml:space="preserve"> &amp; C. Neill. Influence of soil characteristics on spatial distribution of </w:t>
      </w:r>
      <w:r w:rsidRPr="00E53526">
        <w:rPr>
          <w:rFonts w:cstheme="minorHAnsi"/>
        </w:rPr>
        <w:tab/>
        <w:t>Japanese Knotweed. SES Research Symposium, Marine Biological Laboratory.</w:t>
      </w:r>
    </w:p>
    <w:p w14:paraId="6B3875BE" w14:textId="4C5B53A2" w:rsidR="00D44A71" w:rsidRPr="00E53526" w:rsidRDefault="00E16387" w:rsidP="00E16387">
      <w:pPr>
        <w:rPr>
          <w:rFonts w:cstheme="minorHAnsi"/>
          <w:b/>
        </w:rPr>
      </w:pPr>
      <w:r w:rsidRPr="00E53526">
        <w:rPr>
          <w:rFonts w:cstheme="minorHAnsi"/>
          <w:b/>
        </w:rPr>
        <w:t>Posters</w:t>
      </w:r>
    </w:p>
    <w:p w14:paraId="2FF1562C" w14:textId="292D47D2" w:rsidR="00003BA9" w:rsidRPr="00E53526" w:rsidRDefault="00003BA9" w:rsidP="00F32F76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 xml:space="preserve">2017 </w:t>
      </w:r>
      <w:r w:rsidRPr="00E53526">
        <w:rPr>
          <w:rFonts w:cstheme="minorHAnsi"/>
        </w:rPr>
        <w:tab/>
      </w:r>
      <w:r w:rsidRPr="00E53526">
        <w:rPr>
          <w:rFonts w:cstheme="minorHAnsi"/>
          <w:b/>
        </w:rPr>
        <w:t>Tian, D.</w:t>
      </w:r>
      <w:r w:rsidRPr="00E53526">
        <w:rPr>
          <w:rFonts w:cstheme="minorHAnsi"/>
        </w:rPr>
        <w:t xml:space="preserve">, Concha, C., &amp; W.O. McMillan. Linking genotype to phenotype: Using CRISPR/Cas9 to alter the wing pattern coloration of </w:t>
      </w:r>
      <w:proofErr w:type="spellStart"/>
      <w:r w:rsidRPr="00E53526">
        <w:rPr>
          <w:rFonts w:cstheme="minorHAnsi"/>
          <w:i/>
        </w:rPr>
        <w:t>Heliconius</w:t>
      </w:r>
      <w:proofErr w:type="spellEnd"/>
      <w:r w:rsidRPr="00E53526">
        <w:rPr>
          <w:rFonts w:cstheme="minorHAnsi"/>
        </w:rPr>
        <w:t xml:space="preserve"> butterflies. Evolution 2017, Portland, OR.</w:t>
      </w:r>
    </w:p>
    <w:p w14:paraId="5883AE53" w14:textId="1434991C" w:rsidR="00003BA9" w:rsidRPr="00E53526" w:rsidRDefault="00003BA9" w:rsidP="00F32F76">
      <w:pPr>
        <w:ind w:left="1440" w:hanging="1440"/>
        <w:rPr>
          <w:rFonts w:cstheme="minorHAnsi"/>
        </w:rPr>
      </w:pPr>
      <w:r w:rsidRPr="00E53526">
        <w:rPr>
          <w:rFonts w:cstheme="minorHAnsi"/>
        </w:rPr>
        <w:t>2014</w:t>
      </w:r>
      <w:r w:rsidRPr="00E53526">
        <w:rPr>
          <w:rFonts w:cstheme="minorHAnsi"/>
          <w:b/>
        </w:rPr>
        <w:tab/>
        <w:t>Tian, D.</w:t>
      </w:r>
      <w:r w:rsidRPr="00E53526">
        <w:rPr>
          <w:rFonts w:cstheme="minorHAnsi"/>
        </w:rPr>
        <w:t>, Morrell, K., &amp; A. Kessler. Protease inhibitors are induced by herbivore suites as a defense response in tall goldenrod (</w:t>
      </w:r>
      <w:r w:rsidRPr="00E53526">
        <w:rPr>
          <w:rFonts w:cstheme="minorHAnsi"/>
          <w:i/>
        </w:rPr>
        <w:t xml:space="preserve">Solidago </w:t>
      </w:r>
      <w:proofErr w:type="spellStart"/>
      <w:r w:rsidRPr="00E53526">
        <w:rPr>
          <w:rFonts w:cstheme="minorHAnsi"/>
          <w:i/>
        </w:rPr>
        <w:t>altissima</w:t>
      </w:r>
      <w:proofErr w:type="spellEnd"/>
      <w:r w:rsidRPr="00E53526">
        <w:rPr>
          <w:rFonts w:cstheme="minorHAnsi"/>
        </w:rPr>
        <w:t xml:space="preserve">). Sigma Xi Student Research Poster Session, Swarthmore College.  </w:t>
      </w:r>
    </w:p>
    <w:p w14:paraId="4EC385E9" w14:textId="77777777" w:rsidR="00003BA9" w:rsidRPr="00E53526" w:rsidRDefault="00003BA9" w:rsidP="00003BA9">
      <w:pPr>
        <w:rPr>
          <w:rFonts w:cstheme="minorHAnsi"/>
          <w:b/>
        </w:rPr>
      </w:pPr>
    </w:p>
    <w:p w14:paraId="3DF51ABB" w14:textId="77777777" w:rsidR="00003BA9" w:rsidRPr="00E53526" w:rsidRDefault="00003BA9" w:rsidP="00003BA9">
      <w:pPr>
        <w:ind w:left="720" w:hanging="720"/>
        <w:rPr>
          <w:rFonts w:cstheme="minorHAnsi"/>
        </w:rPr>
      </w:pPr>
      <w:r w:rsidRPr="00E53526">
        <w:rPr>
          <w:rFonts w:cstheme="minorHAnsi"/>
          <w:b/>
        </w:rPr>
        <w:t>GRANTS AND AWARDS</w:t>
      </w:r>
    </w:p>
    <w:p w14:paraId="7F0F3EAA" w14:textId="77777777" w:rsidR="00003BA9" w:rsidRPr="00E53526" w:rsidRDefault="00DD4522" w:rsidP="00003BA9">
      <w:pPr>
        <w:rPr>
          <w:rFonts w:cstheme="minorHAnsi"/>
        </w:rPr>
      </w:pPr>
      <w:r>
        <w:rPr>
          <w:rFonts w:cstheme="minorHAnsi"/>
          <w:noProof/>
        </w:rPr>
        <w:pict w14:anchorId="48A02D86">
          <v:shape id="_x0000_i1026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315EC9F2" w14:textId="17C98339" w:rsidR="005077B1" w:rsidRDefault="005077B1" w:rsidP="009A5603">
      <w:pPr>
        <w:rPr>
          <w:rFonts w:cstheme="minorHAnsi"/>
        </w:rPr>
      </w:pPr>
      <w:r w:rsidRPr="00E53526">
        <w:rPr>
          <w:rFonts w:cstheme="minorHAnsi"/>
        </w:rPr>
        <w:t>2020</w:t>
      </w:r>
      <w:r w:rsidR="00C7200A" w:rsidRPr="00E53526">
        <w:rPr>
          <w:rFonts w:cstheme="minorHAnsi"/>
        </w:rPr>
        <w:t>-202</w:t>
      </w:r>
      <w:r w:rsidR="0092096B">
        <w:rPr>
          <w:rFonts w:cstheme="minorHAnsi"/>
        </w:rPr>
        <w:t>3</w:t>
      </w:r>
      <w:r w:rsidRPr="00E53526">
        <w:rPr>
          <w:rFonts w:cstheme="minorHAnsi"/>
        </w:rPr>
        <w:tab/>
        <w:t xml:space="preserve">NSF </w:t>
      </w:r>
      <w:r w:rsidR="00C7200A" w:rsidRPr="00E53526">
        <w:rPr>
          <w:rFonts w:cstheme="minorHAnsi"/>
        </w:rPr>
        <w:t>Graduate Research Fellow</w:t>
      </w:r>
      <w:r w:rsidRPr="00E53526">
        <w:rPr>
          <w:rFonts w:cstheme="minorHAnsi"/>
        </w:rPr>
        <w:tab/>
      </w:r>
      <w:r w:rsidRPr="00E53526">
        <w:rPr>
          <w:rFonts w:cstheme="minorHAnsi"/>
        </w:rPr>
        <w:tab/>
      </w:r>
      <w:r w:rsidR="009A5603">
        <w:rPr>
          <w:rFonts w:cstheme="minorHAnsi"/>
        </w:rPr>
        <w:t xml:space="preserve">          </w:t>
      </w:r>
      <w:r w:rsidR="009A5603">
        <w:rPr>
          <w:rFonts w:cstheme="minorHAnsi"/>
        </w:rPr>
        <w:tab/>
      </w:r>
      <w:r w:rsidR="009A5603">
        <w:rPr>
          <w:rFonts w:cstheme="minorHAnsi"/>
        </w:rPr>
        <w:tab/>
      </w:r>
      <w:r w:rsidR="009A5603">
        <w:rPr>
          <w:rFonts w:cstheme="minorHAnsi"/>
        </w:rPr>
        <w:tab/>
        <w:t xml:space="preserve">         </w:t>
      </w:r>
      <w:r w:rsidRPr="00E53526">
        <w:rPr>
          <w:rFonts w:cstheme="minorHAnsi"/>
        </w:rPr>
        <w:t>$138,000</w:t>
      </w:r>
    </w:p>
    <w:p w14:paraId="06E3EB95" w14:textId="4119858D" w:rsidR="00003BA9" w:rsidRPr="003A549D" w:rsidRDefault="000C2E48" w:rsidP="009A5603">
      <w:pPr>
        <w:rPr>
          <w:rFonts w:eastAsia="Times New Roman" w:cstheme="minorHAnsi"/>
        </w:rPr>
      </w:pPr>
      <w:r w:rsidRPr="00E53526">
        <w:rPr>
          <w:rFonts w:cstheme="minorHAnsi"/>
        </w:rPr>
        <w:t xml:space="preserve">2020 </w:t>
      </w:r>
      <w:r w:rsidRPr="00E53526">
        <w:rPr>
          <w:rFonts w:cstheme="minorHAnsi"/>
        </w:rPr>
        <w:tab/>
      </w:r>
      <w:r w:rsidRPr="00E53526">
        <w:rPr>
          <w:rFonts w:cstheme="minorHAnsi"/>
        </w:rPr>
        <w:tab/>
      </w:r>
      <w:r w:rsidRPr="00E53526">
        <w:rPr>
          <w:rFonts w:eastAsia="Times New Roman" w:cstheme="minorHAnsi"/>
          <w:color w:val="222222"/>
          <w:shd w:val="clear" w:color="auto" w:fill="FFFFFF"/>
        </w:rPr>
        <w:t>Wilhelm L. F. Martens Fund</w:t>
      </w:r>
      <w:r w:rsidRPr="00E53526">
        <w:rPr>
          <w:rFonts w:eastAsia="Times New Roman" w:cstheme="minorHAnsi"/>
        </w:rPr>
        <w:tab/>
      </w:r>
      <w:r w:rsidRPr="00E53526">
        <w:rPr>
          <w:rFonts w:eastAsia="Times New Roman" w:cstheme="minorHAnsi"/>
        </w:rPr>
        <w:tab/>
      </w:r>
      <w:r w:rsidRPr="00E53526">
        <w:rPr>
          <w:rFonts w:eastAsia="Times New Roman" w:cstheme="minorHAnsi"/>
        </w:rPr>
        <w:tab/>
      </w:r>
      <w:r w:rsidRPr="00E53526">
        <w:rPr>
          <w:rFonts w:eastAsia="Times New Roman" w:cstheme="minorHAnsi"/>
        </w:rPr>
        <w:tab/>
      </w:r>
      <w:r w:rsidRPr="00E53526">
        <w:rPr>
          <w:rFonts w:eastAsia="Times New Roman" w:cstheme="minorHAnsi"/>
        </w:rPr>
        <w:tab/>
      </w:r>
      <w:r w:rsidRPr="00E53526">
        <w:rPr>
          <w:rFonts w:eastAsia="Times New Roman" w:cstheme="minorHAnsi"/>
        </w:rPr>
        <w:tab/>
      </w:r>
      <w:r w:rsidRPr="00E53526">
        <w:rPr>
          <w:rFonts w:eastAsia="Times New Roman" w:cstheme="minorHAnsi"/>
        </w:rPr>
        <w:tab/>
        <w:t>$2,000</w:t>
      </w:r>
    </w:p>
    <w:p w14:paraId="70D1754A" w14:textId="5667D02D" w:rsidR="00003BA9" w:rsidRPr="00E53526" w:rsidRDefault="00003BA9" w:rsidP="009A5603">
      <w:pPr>
        <w:rPr>
          <w:rFonts w:cstheme="minorHAnsi"/>
        </w:rPr>
      </w:pPr>
      <w:r w:rsidRPr="00E53526">
        <w:rPr>
          <w:rFonts w:cstheme="minorHAnsi"/>
        </w:rPr>
        <w:t>2016</w:t>
      </w: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 xml:space="preserve">REU Summer Research Grant                                                                              </w:t>
      </w:r>
      <w:r w:rsidR="009A5603">
        <w:rPr>
          <w:rFonts w:cstheme="minorHAnsi"/>
        </w:rPr>
        <w:t xml:space="preserve">   </w:t>
      </w:r>
      <w:r w:rsidRPr="00E53526">
        <w:rPr>
          <w:rFonts w:cstheme="minorHAnsi"/>
        </w:rPr>
        <w:t>$6,000</w:t>
      </w:r>
    </w:p>
    <w:p w14:paraId="2E8D80A2" w14:textId="067583DF" w:rsidR="00003BA9" w:rsidRPr="00E53526" w:rsidRDefault="00003BA9" w:rsidP="009A5603">
      <w:pPr>
        <w:rPr>
          <w:rFonts w:cstheme="minorHAnsi"/>
          <w:b/>
        </w:rPr>
      </w:pPr>
      <w:r w:rsidRPr="00E53526">
        <w:rPr>
          <w:rFonts w:cstheme="minorHAnsi"/>
        </w:rPr>
        <w:t>2015</w:t>
      </w: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 xml:space="preserve">HHMI Summer Research Grant                                                                           </w:t>
      </w:r>
      <w:r w:rsidR="009A5603">
        <w:rPr>
          <w:rFonts w:cstheme="minorHAnsi"/>
        </w:rPr>
        <w:t xml:space="preserve">   </w:t>
      </w:r>
      <w:r w:rsidRPr="00E53526">
        <w:rPr>
          <w:rFonts w:cstheme="minorHAnsi"/>
        </w:rPr>
        <w:t>$4,350</w:t>
      </w:r>
    </w:p>
    <w:p w14:paraId="058C9E4C" w14:textId="49998A8C" w:rsidR="00003BA9" w:rsidRPr="00E53526" w:rsidRDefault="00003BA9" w:rsidP="009A5603">
      <w:pPr>
        <w:rPr>
          <w:rFonts w:cstheme="minorHAnsi"/>
          <w:b/>
        </w:rPr>
      </w:pPr>
      <w:r w:rsidRPr="00E53526">
        <w:rPr>
          <w:rFonts w:cstheme="minorHAnsi"/>
        </w:rPr>
        <w:t>2014</w:t>
      </w:r>
      <w:r w:rsidRPr="00E53526">
        <w:rPr>
          <w:rFonts w:cstheme="minorHAnsi"/>
        </w:rPr>
        <w:tab/>
      </w:r>
      <w:r w:rsidRPr="00E53526">
        <w:rPr>
          <w:rFonts w:cstheme="minorHAnsi"/>
        </w:rPr>
        <w:tab/>
        <w:t xml:space="preserve">S. Theodore </w:t>
      </w:r>
      <w:proofErr w:type="spellStart"/>
      <w:r w:rsidRPr="00E53526">
        <w:rPr>
          <w:rFonts w:cstheme="minorHAnsi"/>
        </w:rPr>
        <w:t>Lande</w:t>
      </w:r>
      <w:proofErr w:type="spellEnd"/>
      <w:r w:rsidRPr="00E53526">
        <w:rPr>
          <w:rFonts w:cstheme="minorHAnsi"/>
        </w:rPr>
        <w:t xml:space="preserve"> Research Fellowship                                                           </w:t>
      </w:r>
      <w:r w:rsidR="009A5603">
        <w:rPr>
          <w:rFonts w:cstheme="minorHAnsi"/>
        </w:rPr>
        <w:t xml:space="preserve">   </w:t>
      </w:r>
      <w:r w:rsidRPr="00E53526">
        <w:rPr>
          <w:rFonts w:cstheme="minorHAnsi"/>
        </w:rPr>
        <w:t>$4,350</w:t>
      </w:r>
    </w:p>
    <w:p w14:paraId="6D5D22B6" w14:textId="77777777" w:rsidR="00620E27" w:rsidRDefault="00620E27" w:rsidP="00003BA9">
      <w:pPr>
        <w:rPr>
          <w:rFonts w:cstheme="minorHAnsi"/>
          <w:b/>
        </w:rPr>
      </w:pPr>
    </w:p>
    <w:p w14:paraId="0A3E14A1" w14:textId="5A93A63C" w:rsidR="00003BA9" w:rsidRPr="00E53526" w:rsidRDefault="00003BA9" w:rsidP="00003BA9">
      <w:pPr>
        <w:rPr>
          <w:rFonts w:cstheme="minorHAnsi"/>
          <w:b/>
        </w:rPr>
      </w:pPr>
      <w:r w:rsidRPr="00E53526">
        <w:rPr>
          <w:rFonts w:cstheme="minorHAnsi"/>
          <w:b/>
        </w:rPr>
        <w:t>REFERENCES</w:t>
      </w:r>
    </w:p>
    <w:p w14:paraId="0AAA1F03" w14:textId="77777777" w:rsidR="00003BA9" w:rsidRPr="00E53526" w:rsidRDefault="00DD4522" w:rsidP="00003BA9">
      <w:pPr>
        <w:rPr>
          <w:rFonts w:cstheme="minorHAnsi"/>
          <w:b/>
        </w:rPr>
      </w:pPr>
      <w:r>
        <w:rPr>
          <w:rFonts w:cstheme="minorHAnsi"/>
          <w:noProof/>
        </w:rPr>
        <w:pict w14:anchorId="33A6C825">
          <v:shape id="_x0000_i1025" type="#_x0000_t75" alt="Default Line" style="width:467.85pt;height:1.5pt;mso-width-percent:0;mso-height-percent:0;mso-width-percent:0;mso-height-percent:0" o:hrpct="0" o:hralign="center" o:hr="t">
            <v:imagedata r:id="rId7" o:title="Default Line"/>
          </v:shape>
        </w:pict>
      </w:r>
    </w:p>
    <w:p w14:paraId="3F69518A" w14:textId="63D5270B" w:rsidR="00003BA9" w:rsidRPr="00E53526" w:rsidRDefault="00003BA9" w:rsidP="009A5603">
      <w:pPr>
        <w:rPr>
          <w:rFonts w:cstheme="minorHAnsi"/>
          <w:bCs/>
        </w:rPr>
      </w:pPr>
      <w:r w:rsidRPr="00E53526">
        <w:rPr>
          <w:rFonts w:cstheme="minorHAnsi"/>
          <w:bCs/>
        </w:rPr>
        <w:t>Christopher</w:t>
      </w:r>
      <w:r w:rsidR="009A5603">
        <w:rPr>
          <w:rFonts w:cstheme="minorHAnsi"/>
          <w:bCs/>
        </w:rPr>
        <w:t xml:space="preserve"> </w:t>
      </w:r>
      <w:r w:rsidRPr="00E53526">
        <w:rPr>
          <w:rFonts w:cstheme="minorHAnsi"/>
          <w:bCs/>
        </w:rPr>
        <w:t>Martin, Assistant Professor</w:t>
      </w:r>
      <w:r w:rsidR="00D44A71" w:rsidRPr="00E53526">
        <w:rPr>
          <w:rFonts w:cstheme="minorHAnsi"/>
          <w:bCs/>
        </w:rPr>
        <w:t xml:space="preserve">, </w:t>
      </w:r>
      <w:r w:rsidR="009A5603">
        <w:rPr>
          <w:rFonts w:cstheme="minorHAnsi"/>
          <w:bCs/>
        </w:rPr>
        <w:t>UC</w:t>
      </w:r>
      <w:r w:rsidR="00D44A71" w:rsidRPr="00E53526">
        <w:rPr>
          <w:rFonts w:cstheme="minorHAnsi"/>
          <w:bCs/>
        </w:rPr>
        <w:t xml:space="preserve"> Berke</w:t>
      </w:r>
      <w:r w:rsidR="009A5603">
        <w:rPr>
          <w:rFonts w:cstheme="minorHAnsi"/>
          <w:bCs/>
        </w:rPr>
        <w:t>ley</w:t>
      </w:r>
      <w:r w:rsidR="009A5603">
        <w:rPr>
          <w:rFonts w:cstheme="minorHAnsi"/>
          <w:bCs/>
        </w:rPr>
        <w:tab/>
      </w:r>
      <w:r w:rsidR="009A5603">
        <w:rPr>
          <w:rFonts w:cstheme="minorHAnsi"/>
          <w:bCs/>
        </w:rPr>
        <w:tab/>
        <w:t xml:space="preserve">         </w:t>
      </w:r>
      <w:r w:rsidR="00D44A71" w:rsidRPr="00E53526">
        <w:rPr>
          <w:rFonts w:cstheme="minorHAnsi"/>
        </w:rPr>
        <w:t>chmartin@berkeley.edu</w:t>
      </w:r>
    </w:p>
    <w:p w14:paraId="5BB2F34D" w14:textId="019962B4" w:rsidR="00003BA9" w:rsidRPr="00E53526" w:rsidRDefault="00003BA9" w:rsidP="009A5603">
      <w:pPr>
        <w:rPr>
          <w:rFonts w:cstheme="minorHAnsi"/>
          <w:bCs/>
        </w:rPr>
      </w:pPr>
      <w:r w:rsidRPr="00E53526">
        <w:rPr>
          <w:rFonts w:cstheme="minorHAnsi"/>
          <w:bCs/>
        </w:rPr>
        <w:t>Lindy McBride, Assistant Professor</w:t>
      </w:r>
      <w:r w:rsidR="00D44A71" w:rsidRPr="00E53526">
        <w:rPr>
          <w:rFonts w:cstheme="minorHAnsi"/>
          <w:bCs/>
        </w:rPr>
        <w:t xml:space="preserve">, </w:t>
      </w:r>
      <w:r w:rsidRPr="00E53526">
        <w:rPr>
          <w:rFonts w:cstheme="minorHAnsi"/>
          <w:bCs/>
        </w:rPr>
        <w:t xml:space="preserve">Princeton University </w:t>
      </w:r>
      <w:r w:rsidR="00D44A71" w:rsidRPr="00E53526">
        <w:rPr>
          <w:rFonts w:cstheme="minorHAnsi"/>
          <w:bCs/>
        </w:rPr>
        <w:t xml:space="preserve">                             </w:t>
      </w:r>
      <w:r w:rsidR="009A5603">
        <w:rPr>
          <w:rFonts w:cstheme="minorHAnsi"/>
          <w:bCs/>
        </w:rPr>
        <w:t xml:space="preserve">   </w:t>
      </w:r>
      <w:r w:rsidR="00D44A71" w:rsidRPr="00E53526">
        <w:rPr>
          <w:rFonts w:cstheme="minorHAnsi"/>
        </w:rPr>
        <w:t>csm7@princeton.edu</w:t>
      </w:r>
    </w:p>
    <w:p w14:paraId="7E39565A" w14:textId="75E3E4C9" w:rsidR="00003BA9" w:rsidRPr="00E53526" w:rsidRDefault="00003BA9" w:rsidP="009A5603">
      <w:pPr>
        <w:rPr>
          <w:rFonts w:cstheme="minorHAnsi"/>
          <w:bCs/>
          <w:lang w:val="it-IT"/>
        </w:rPr>
      </w:pPr>
      <w:r w:rsidRPr="00E53526">
        <w:rPr>
          <w:rFonts w:cstheme="minorHAnsi"/>
          <w:bCs/>
          <w:lang w:val="it-IT"/>
        </w:rPr>
        <w:t>Vince Formica, Associate Professor</w:t>
      </w:r>
      <w:r w:rsidR="00D44A71" w:rsidRPr="00E53526">
        <w:rPr>
          <w:rFonts w:cstheme="minorHAnsi"/>
          <w:bCs/>
          <w:lang w:val="it-IT"/>
        </w:rPr>
        <w:t xml:space="preserve">, </w:t>
      </w:r>
      <w:proofErr w:type="spellStart"/>
      <w:r w:rsidRPr="00E53526">
        <w:rPr>
          <w:rFonts w:cstheme="minorHAnsi"/>
          <w:bCs/>
          <w:lang w:val="it-IT"/>
        </w:rPr>
        <w:t>Swarthmore</w:t>
      </w:r>
      <w:proofErr w:type="spellEnd"/>
      <w:r w:rsidRPr="00E53526">
        <w:rPr>
          <w:rFonts w:cstheme="minorHAnsi"/>
          <w:bCs/>
          <w:lang w:val="it-IT"/>
        </w:rPr>
        <w:t xml:space="preserve"> College</w:t>
      </w:r>
      <w:r w:rsidR="00D44A71" w:rsidRPr="00E53526">
        <w:rPr>
          <w:rFonts w:cstheme="minorHAnsi"/>
          <w:bCs/>
          <w:lang w:val="it-IT"/>
        </w:rPr>
        <w:t xml:space="preserve">                  </w:t>
      </w:r>
      <w:r w:rsidR="009A5603">
        <w:rPr>
          <w:rFonts w:cstheme="minorHAnsi"/>
          <w:bCs/>
          <w:lang w:val="it-IT"/>
        </w:rPr>
        <w:t xml:space="preserve">   </w:t>
      </w:r>
      <w:r w:rsidR="00D44A71" w:rsidRPr="00E53526">
        <w:rPr>
          <w:rFonts w:cstheme="minorHAnsi"/>
        </w:rPr>
        <w:t xml:space="preserve">vformic1@swarthmore.edu </w:t>
      </w:r>
    </w:p>
    <w:p w14:paraId="71C0D76C" w14:textId="06CDD871" w:rsidR="00186EB1" w:rsidRPr="00E53526" w:rsidRDefault="00003BA9" w:rsidP="009A5603">
      <w:pPr>
        <w:rPr>
          <w:rFonts w:cstheme="minorHAnsi"/>
          <w:bCs/>
        </w:rPr>
      </w:pPr>
      <w:r w:rsidRPr="00E53526">
        <w:rPr>
          <w:rFonts w:cstheme="minorHAnsi"/>
          <w:bCs/>
        </w:rPr>
        <w:t>W. Owen McMillan, Staff Scientist</w:t>
      </w:r>
      <w:r w:rsidR="00D44A71" w:rsidRPr="00E53526">
        <w:rPr>
          <w:rFonts w:cstheme="minorHAnsi"/>
          <w:bCs/>
        </w:rPr>
        <w:t xml:space="preserve">, </w:t>
      </w:r>
      <w:r w:rsidR="009A5603">
        <w:rPr>
          <w:rFonts w:cstheme="minorHAnsi"/>
          <w:bCs/>
        </w:rPr>
        <w:t xml:space="preserve">STRI                                                                    </w:t>
      </w:r>
      <w:r w:rsidR="006B7FF1" w:rsidRPr="00E53526">
        <w:rPr>
          <w:rFonts w:cstheme="minorHAnsi"/>
        </w:rPr>
        <w:t>mcmillano@si.edu</w:t>
      </w:r>
    </w:p>
    <w:sectPr w:rsidR="00186EB1" w:rsidRPr="00E53526" w:rsidSect="00102914">
      <w:footerReference w:type="even" r:id="rId8"/>
      <w:foot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4C1A2" w14:textId="77777777" w:rsidR="00DD4522" w:rsidRDefault="00DD4522">
      <w:r>
        <w:separator/>
      </w:r>
    </w:p>
  </w:endnote>
  <w:endnote w:type="continuationSeparator" w:id="0">
    <w:p w14:paraId="720503BA" w14:textId="77777777" w:rsidR="00DD4522" w:rsidRDefault="00DD45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376DA9" w14:textId="77777777" w:rsidR="00D56E2D" w:rsidRDefault="0093424C" w:rsidP="00D56E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676B767" w14:textId="77777777" w:rsidR="00D56E2D" w:rsidRDefault="00DD4522" w:rsidP="00D56E2D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1BE97A1" w14:textId="77777777" w:rsidR="00D56E2D" w:rsidRDefault="0093424C" w:rsidP="00D56E2D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</w:t>
    </w:r>
    <w:r>
      <w:rPr>
        <w:rStyle w:val="PageNumber"/>
      </w:rPr>
      <w:fldChar w:fldCharType="end"/>
    </w:r>
  </w:p>
  <w:p w14:paraId="37CBF2A0" w14:textId="77777777" w:rsidR="00D56E2D" w:rsidRDefault="00DD4522" w:rsidP="00D56E2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379B8C" w14:textId="77777777" w:rsidR="00DD4522" w:rsidRDefault="00DD4522">
      <w:r>
        <w:separator/>
      </w:r>
    </w:p>
  </w:footnote>
  <w:footnote w:type="continuationSeparator" w:id="0">
    <w:p w14:paraId="2917D849" w14:textId="77777777" w:rsidR="00DD4522" w:rsidRDefault="00DD452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BD7910"/>
    <w:multiLevelType w:val="hybridMultilevel"/>
    <w:tmpl w:val="AD982E72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570654"/>
    <w:multiLevelType w:val="hybridMultilevel"/>
    <w:tmpl w:val="E6BE9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9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3BA9"/>
    <w:rsid w:val="00003BA9"/>
    <w:rsid w:val="000C2E48"/>
    <w:rsid w:val="001337F1"/>
    <w:rsid w:val="00186EB1"/>
    <w:rsid w:val="00226F04"/>
    <w:rsid w:val="002D61F2"/>
    <w:rsid w:val="003A549D"/>
    <w:rsid w:val="00460D6B"/>
    <w:rsid w:val="004E2053"/>
    <w:rsid w:val="005077B1"/>
    <w:rsid w:val="005803C1"/>
    <w:rsid w:val="00610EFF"/>
    <w:rsid w:val="00620E27"/>
    <w:rsid w:val="006B7FF1"/>
    <w:rsid w:val="006C7142"/>
    <w:rsid w:val="006F3F6F"/>
    <w:rsid w:val="00704FD7"/>
    <w:rsid w:val="0071612E"/>
    <w:rsid w:val="007E7A3B"/>
    <w:rsid w:val="00833075"/>
    <w:rsid w:val="0088000B"/>
    <w:rsid w:val="008E7C2A"/>
    <w:rsid w:val="0092096B"/>
    <w:rsid w:val="00923CD4"/>
    <w:rsid w:val="0093424C"/>
    <w:rsid w:val="009A5603"/>
    <w:rsid w:val="009F0838"/>
    <w:rsid w:val="00A90D3E"/>
    <w:rsid w:val="00AD626F"/>
    <w:rsid w:val="00AF1604"/>
    <w:rsid w:val="00B73922"/>
    <w:rsid w:val="00B95A1B"/>
    <w:rsid w:val="00C13CB8"/>
    <w:rsid w:val="00C7200A"/>
    <w:rsid w:val="00D44A71"/>
    <w:rsid w:val="00D91959"/>
    <w:rsid w:val="00DB55F6"/>
    <w:rsid w:val="00DC4842"/>
    <w:rsid w:val="00DD4522"/>
    <w:rsid w:val="00E16387"/>
    <w:rsid w:val="00E16D83"/>
    <w:rsid w:val="00E53526"/>
    <w:rsid w:val="00E813F2"/>
    <w:rsid w:val="00E96F7F"/>
    <w:rsid w:val="00EC2824"/>
    <w:rsid w:val="00F32F76"/>
    <w:rsid w:val="00FA3D46"/>
    <w:rsid w:val="00FF11B8"/>
    <w:rsid w:val="00FF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A4731F"/>
  <w15:chartTrackingRefBased/>
  <w15:docId w15:val="{9315AC62-C1F3-3748-ACF0-07A6C0A19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003BA9"/>
    <w:rPr>
      <w:b/>
      <w:bCs/>
    </w:rPr>
  </w:style>
  <w:style w:type="paragraph" w:styleId="Footer">
    <w:name w:val="footer"/>
    <w:basedOn w:val="Normal"/>
    <w:link w:val="FooterChar"/>
    <w:uiPriority w:val="99"/>
    <w:unhideWhenUsed/>
    <w:rsid w:val="00003BA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03BA9"/>
  </w:style>
  <w:style w:type="character" w:styleId="PageNumber">
    <w:name w:val="page number"/>
    <w:basedOn w:val="DefaultParagraphFont"/>
    <w:uiPriority w:val="99"/>
    <w:semiHidden/>
    <w:unhideWhenUsed/>
    <w:rsid w:val="00003BA9"/>
  </w:style>
  <w:style w:type="paragraph" w:styleId="ListParagraph">
    <w:name w:val="List Paragraph"/>
    <w:basedOn w:val="Normal"/>
    <w:uiPriority w:val="34"/>
    <w:qFormat/>
    <w:rsid w:val="00003BA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D44A7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44A71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F11B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F11B8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91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63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3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Tian</dc:creator>
  <cp:keywords/>
  <dc:description/>
  <cp:lastModifiedBy>David Tian</cp:lastModifiedBy>
  <cp:revision>29</cp:revision>
  <cp:lastPrinted>2019-11-21T19:39:00Z</cp:lastPrinted>
  <dcterms:created xsi:type="dcterms:W3CDTF">2019-11-21T19:39:00Z</dcterms:created>
  <dcterms:modified xsi:type="dcterms:W3CDTF">2020-08-29T21:06:00Z</dcterms:modified>
</cp:coreProperties>
</file>