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12-15节课程安排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12-13节课,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海龟库进阶。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先进行一个系统的复习海龟库，然后再从考级卷中任选其中四个图案进行海龟库对应的练习，再进行分析讲解。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14节课，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总复习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。对1-14节课的知识点进行一个总的复习，如果时间充足，还可以再选一个图案进行海龟库的练习。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15节课，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期末考试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。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海龟库单词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1.import turtle:导入海龟库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2.as t：给海龟改名字叫t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3.t.circle(100):画圆               缩写：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4.t.forward(100):画线             t.fd(100)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5.t.right(90):右转                 t.rt(90)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6.t.left(90):左转                  t.lt(90)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7.t.penup():抬笔                 t.pu()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8.t.pendown():落笔              t.pd()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9.t.goto(100,100):去x：100，y：100这个坐标所在的位置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10t.pensize(5):画笔粗细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11.t.bgcolor('black'):背景颜色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12.t.color('yellow','blue'):颜色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13.t.pencolor('black'):画笔颜色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14.t.fillcolor('black'):填充颜色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15.t.begin_fill():开始填充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16.t.end_fill():结束填充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17.t.speed(10):画笔速度（范围0-10）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海龟库练习内容</w:t>
      </w:r>
    </w:p>
    <w:p>
      <w:r>
        <w:drawing>
          <wp:inline distT="0" distB="0" distL="114300" distR="114300">
            <wp:extent cx="5932805" cy="2727325"/>
            <wp:effectExtent l="0" t="0" r="1079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rPr>
          <w:rFonts w:hint="default"/>
          <w:lang w:val="en-US"/>
        </w:rPr>
      </w:pPr>
    </w:p>
    <w:p/>
    <w:p>
      <w:r>
        <w:drawing>
          <wp:inline distT="0" distB="0" distL="114300" distR="114300">
            <wp:extent cx="5273040" cy="34283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114300" distR="114300">
            <wp:extent cx="5266055" cy="2832100"/>
            <wp:effectExtent l="0" t="0" r="698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/>
    <w:p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7331710" cy="4496435"/>
            <wp:effectExtent l="0" t="0" r="1397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1710" cy="449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6298565" cy="2531745"/>
            <wp:effectExtent l="0" t="0" r="1079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t="1513" r="10036"/>
                    <a:stretch>
                      <a:fillRect/>
                    </a:stretch>
                  </pic:blipFill>
                  <pic:spPr>
                    <a:xfrm>
                      <a:off x="0" y="0"/>
                      <a:ext cx="629856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r>
        <w:drawing>
          <wp:inline distT="0" distB="0" distL="114300" distR="114300">
            <wp:extent cx="5629275" cy="4777740"/>
            <wp:effectExtent l="0" t="0" r="952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</w:docVars>
  <w:rsids>
    <w:rsidRoot w:val="7EBC2C66"/>
    <w:rsid w:val="022F0131"/>
    <w:rsid w:val="06C61153"/>
    <w:rsid w:val="137B5074"/>
    <w:rsid w:val="19C01A32"/>
    <w:rsid w:val="1A312E6E"/>
    <w:rsid w:val="1D175E0D"/>
    <w:rsid w:val="1F5D2125"/>
    <w:rsid w:val="201A55F1"/>
    <w:rsid w:val="22EA1475"/>
    <w:rsid w:val="2D9A0C12"/>
    <w:rsid w:val="2E051CB2"/>
    <w:rsid w:val="34F765EE"/>
    <w:rsid w:val="35690D78"/>
    <w:rsid w:val="42C21B7A"/>
    <w:rsid w:val="44315157"/>
    <w:rsid w:val="46845629"/>
    <w:rsid w:val="4DA4699A"/>
    <w:rsid w:val="4EC5306C"/>
    <w:rsid w:val="52742DDF"/>
    <w:rsid w:val="6D967C55"/>
    <w:rsid w:val="6EF32E85"/>
    <w:rsid w:val="767D7C04"/>
    <w:rsid w:val="7C3A66AB"/>
    <w:rsid w:val="7EBC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241</Words>
  <Characters>559</Characters>
  <Lines>0</Lines>
  <Paragraphs>0</Paragraphs>
  <TotalTime>138</TotalTime>
  <ScaleCrop>false</ScaleCrop>
  <LinksUpToDate>false</LinksUpToDate>
  <CharactersWithSpaces>655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2022-06-09T11:31:00Z</dcterms:created>
  <dc:creator>爱德华·纽盖特</dc:creator>
  <cp:lastModifiedBy>爱德华·纽盖特</cp:lastModifiedBy>
  <dcterms:modified xsi:type="dcterms:W3CDTF">2022-08-27T12:59:35Z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94DC6E314E1F45F09F216AD9A373A9D5</vt:lpwstr>
  </property>
</Properties>
</file>