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85" w:rsidRPr="009C2185" w:rsidRDefault="009C2185" w:rsidP="00C056EC">
      <w:pPr>
        <w:jc w:val="both"/>
        <w:rPr>
          <w:rFonts w:ascii="Arial" w:hAnsi="Arial" w:cs="Arial"/>
          <w:lang w:val="en-US"/>
        </w:rPr>
      </w:pPr>
      <w:r w:rsidRPr="009C2185">
        <w:rPr>
          <w:rFonts w:ascii="Arial" w:hAnsi="Arial" w:cs="Arial"/>
          <w:lang w:val="en-US"/>
        </w:rPr>
        <w:t xml:space="preserve">Given a source geometry defined in terms of a 3D </w:t>
      </w:r>
      <w:proofErr w:type="spellStart"/>
      <w:r w:rsidRPr="009C2185">
        <w:rPr>
          <w:rFonts w:ascii="Arial" w:hAnsi="Arial" w:cs="Arial"/>
          <w:lang w:val="en-US"/>
        </w:rPr>
        <w:t>pointcloud</w:t>
      </w:r>
      <w:proofErr w:type="spellEnd"/>
      <w:r w:rsidR="00C056EC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j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</m:oMath>
      <w:r w:rsidR="00C056EC">
        <w:rPr>
          <w:rFonts w:ascii="Arial" w:eastAsiaTheme="minorEastAsia" w:hAnsi="Arial" w:cs="Arial"/>
          <w:lang w:val="en-US"/>
        </w:rPr>
        <w:t xml:space="preserve"> (</w:t>
      </w:r>
      <w:proofErr w:type="spellStart"/>
      <w:r w:rsidR="00C056EC">
        <w:rPr>
          <w:rFonts w:ascii="Arial" w:eastAsiaTheme="minorEastAsia" w:hAnsi="Arial" w:cs="Arial"/>
          <w:lang w:val="en-US"/>
        </w:rPr>
        <w:t>lat,lon,depth</w:t>
      </w:r>
      <w:proofErr w:type="spellEnd"/>
      <w:r w:rsidR="00C056EC">
        <w:rPr>
          <w:rFonts w:ascii="Arial" w:eastAsiaTheme="minorEastAsia" w:hAnsi="Arial" w:cs="Arial"/>
          <w:lang w:val="en-US"/>
        </w:rPr>
        <w:t>)</w:t>
      </w:r>
      <w:r w:rsidRPr="009C2185">
        <w:rPr>
          <w:rFonts w:ascii="Arial" w:eastAsiaTheme="minorEastAsia" w:hAnsi="Arial" w:cs="Arial"/>
          <w:lang w:val="en-US"/>
        </w:rPr>
        <w:t xml:space="preserve">, the following procedure implemented in </w:t>
      </w:r>
      <w:proofErr w:type="spellStart"/>
      <w:r w:rsidRPr="009C2185">
        <w:rPr>
          <w:rFonts w:ascii="Arial" w:eastAsiaTheme="minorEastAsia" w:hAnsi="Arial" w:cs="Arial"/>
          <w:lang w:val="en-US"/>
        </w:rPr>
        <w:t>SeismicHazard</w:t>
      </w:r>
      <w:proofErr w:type="spellEnd"/>
      <w:r w:rsidRPr="009C2185">
        <w:rPr>
          <w:rFonts w:ascii="Arial" w:eastAsiaTheme="minorEastAsia" w:hAnsi="Arial" w:cs="Arial"/>
          <w:lang w:val="en-US"/>
        </w:rPr>
        <w:t xml:space="preserve"> allows </w:t>
      </w:r>
      <w:bookmarkStart w:id="0" w:name="_GoBack"/>
      <w:bookmarkEnd w:id="0"/>
      <w:r w:rsidRPr="009C2185">
        <w:rPr>
          <w:rFonts w:ascii="Arial" w:eastAsiaTheme="minorEastAsia" w:hAnsi="Arial" w:cs="Arial"/>
          <w:lang w:val="en-US"/>
        </w:rPr>
        <w:t xml:space="preserve">assigning the source events from an earthquake catalog </w:t>
      </w:r>
    </w:p>
    <w:p w:rsidR="009C2185" w:rsidRDefault="009C2185" w:rsidP="009C2185">
      <w:pPr>
        <w:jc w:val="center"/>
        <w:rPr>
          <w:rFonts w:ascii="Arial" w:hAnsi="Arial" w:cs="Arial"/>
        </w:rPr>
      </w:pPr>
      <w:r w:rsidRPr="009C2185">
        <w:drawing>
          <wp:inline distT="0" distB="0" distL="0" distR="0">
            <wp:extent cx="2736190" cy="179429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2" cy="18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185">
        <w:drawing>
          <wp:inline distT="0" distB="0" distL="0" distR="0">
            <wp:extent cx="2761200" cy="18108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85" w:rsidRDefault="009C2185" w:rsidP="009C2185">
      <w:pPr>
        <w:jc w:val="center"/>
        <w:rPr>
          <w:rFonts w:ascii="Arial" w:hAnsi="Arial" w:cs="Arial"/>
          <w:lang w:val="en-US"/>
        </w:rPr>
      </w:pPr>
      <w:r w:rsidRPr="009C2185">
        <w:rPr>
          <w:rFonts w:ascii="Arial" w:hAnsi="Arial" w:cs="Arial"/>
          <w:lang w:val="en-US"/>
        </w:rPr>
        <w:t xml:space="preserve">Figure </w:t>
      </w:r>
      <w:proofErr w:type="gramStart"/>
      <w:r w:rsidRPr="009C2185">
        <w:rPr>
          <w:rFonts w:ascii="Arial" w:hAnsi="Arial" w:cs="Arial"/>
          <w:lang w:val="en-US"/>
        </w:rPr>
        <w:t>1</w:t>
      </w:r>
      <w:proofErr w:type="gramEnd"/>
      <w:r w:rsidRPr="009C2185">
        <w:rPr>
          <w:rFonts w:ascii="Arial" w:hAnsi="Arial" w:cs="Arial"/>
          <w:lang w:val="en-US"/>
        </w:rPr>
        <w:t xml:space="preserve"> – 3D Surface representation of a </w:t>
      </w:r>
      <w:r>
        <w:rPr>
          <w:rFonts w:ascii="Arial" w:hAnsi="Arial" w:cs="Arial"/>
          <w:lang w:val="en-US"/>
        </w:rPr>
        <w:t>seismic source</w:t>
      </w:r>
    </w:p>
    <w:p w:rsidR="009C2185" w:rsidRDefault="009C2185" w:rsidP="009C2185">
      <w:pPr>
        <w:rPr>
          <w:rFonts w:ascii="Arial" w:hAnsi="Arial" w:cs="Arial"/>
          <w:lang w:val="en-US"/>
        </w:rPr>
      </w:pPr>
    </w:p>
    <w:p w:rsidR="009C2185" w:rsidRPr="00C056EC" w:rsidRDefault="009C2185" w:rsidP="00B03EEA">
      <w:pPr>
        <w:pStyle w:val="Prrafodelista"/>
        <w:numPr>
          <w:ilvl w:val="0"/>
          <w:numId w:val="1"/>
        </w:numPr>
        <w:spacing w:after="0" w:line="240" w:lineRule="auto"/>
        <w:ind w:left="425" w:hanging="425"/>
        <w:rPr>
          <w:rFonts w:ascii="Arial" w:hAnsi="Arial" w:cs="Arial"/>
          <w:lang w:val="en-US"/>
        </w:rPr>
      </w:pPr>
      <w:r w:rsidRPr="00C056EC">
        <w:rPr>
          <w:rFonts w:ascii="Arial" w:hAnsi="Arial" w:cs="Arial"/>
          <w:b/>
          <w:lang w:val="en-US"/>
        </w:rPr>
        <w:t>Convert the source geometry from WGS84 coordinates to ECEF coordinates</w:t>
      </w:r>
      <w:r w:rsidR="00C056EC">
        <w:rPr>
          <w:rFonts w:ascii="Arial" w:hAnsi="Arial" w:cs="Arial"/>
          <w:lang w:val="en-US"/>
        </w:rPr>
        <w:t xml:space="preserve">: the transformation for every point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j</m:t>
            </m:r>
          </m:sub>
        </m:sSub>
      </m:oMath>
      <w:r w:rsidR="00C056EC">
        <w:rPr>
          <w:rFonts w:ascii="Arial" w:eastAsiaTheme="minorEastAsia" w:hAnsi="Arial" w:cs="Arial"/>
          <w:lang w:val="en-US"/>
        </w:rPr>
        <w:t xml:space="preserve"> is </w:t>
      </w:r>
    </w:p>
    <w:p w:rsidR="00C056EC" w:rsidRPr="00C056EC" w:rsidRDefault="00C056EC" w:rsidP="00B03EEA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j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C056EC" w:rsidRPr="00B03EEA" w:rsidRDefault="00C056EC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lang w:val="en-US"/>
              </w:rPr>
              <m:t>j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  <w:lang w:val="en-US"/>
          </w:rPr>
          <m:t xml:space="preserve">a 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j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-0.5</m:t>
            </m:r>
          </m:sup>
        </m:sSup>
      </m:oMath>
      <w:r>
        <w:rPr>
          <w:rFonts w:ascii="Arial" w:eastAsiaTheme="minorEastAsia" w:hAnsi="Arial" w:cs="Arial"/>
          <w:lang w:val="en-US"/>
        </w:rPr>
        <w:t xml:space="preserve">, a=6387.137 km is the </w:t>
      </w:r>
      <w:r w:rsidR="00B03EEA">
        <w:rPr>
          <w:rFonts w:ascii="Arial" w:eastAsiaTheme="minorEastAsia" w:hAnsi="Arial" w:cs="Arial"/>
          <w:lang w:val="en-US"/>
        </w:rPr>
        <w:t>s</w:t>
      </w:r>
      <w:r>
        <w:rPr>
          <w:rFonts w:ascii="Arial" w:eastAsiaTheme="minorEastAsia" w:hAnsi="Arial" w:cs="Arial"/>
          <w:lang w:val="en-US"/>
        </w:rPr>
        <w:t>emi</w:t>
      </w:r>
      <w:r w:rsidR="00B03EEA">
        <w:rPr>
          <w:rFonts w:ascii="Arial" w:eastAsiaTheme="minorEastAsia" w:hAnsi="Arial" w:cs="Arial"/>
          <w:lang w:val="en-US"/>
        </w:rPr>
        <w:t>-m</w:t>
      </w:r>
      <w:r>
        <w:rPr>
          <w:rFonts w:ascii="Arial" w:eastAsiaTheme="minorEastAsia" w:hAnsi="Arial" w:cs="Arial"/>
          <w:lang w:val="en-US"/>
        </w:rPr>
        <w:t xml:space="preserve">ajor </w:t>
      </w:r>
      <w:r w:rsidR="00B03EEA">
        <w:rPr>
          <w:rFonts w:ascii="Arial" w:eastAsiaTheme="minorEastAsia" w:hAnsi="Arial" w:cs="Arial"/>
          <w:lang w:val="en-US"/>
        </w:rPr>
        <w:t>a</w:t>
      </w:r>
      <w:r>
        <w:rPr>
          <w:rFonts w:ascii="Arial" w:eastAsiaTheme="minorEastAsia" w:hAnsi="Arial" w:cs="Arial"/>
          <w:lang w:val="en-US"/>
        </w:rPr>
        <w:t xml:space="preserve">xis, </w:t>
      </w:r>
      <w:r w:rsidR="00B03EEA">
        <w:rPr>
          <w:rFonts w:ascii="Arial" w:eastAsiaTheme="minorEastAsia" w:hAnsi="Arial" w:cs="Arial"/>
          <w:lang w:val="en-US"/>
        </w:rPr>
        <w:t>a=63</w:t>
      </w:r>
      <w:r w:rsidR="00B03EEA">
        <w:rPr>
          <w:rFonts w:ascii="Arial" w:eastAsiaTheme="minorEastAsia" w:hAnsi="Arial" w:cs="Arial"/>
          <w:lang w:val="en-US"/>
        </w:rPr>
        <w:t>56</w:t>
      </w:r>
      <w:r w:rsidR="00B03EEA">
        <w:rPr>
          <w:rFonts w:ascii="Arial" w:eastAsiaTheme="minorEastAsia" w:hAnsi="Arial" w:cs="Arial"/>
          <w:lang w:val="en-US"/>
        </w:rPr>
        <w:t>.</w:t>
      </w:r>
      <w:r w:rsidR="00B03EEA">
        <w:rPr>
          <w:rFonts w:ascii="Arial" w:eastAsiaTheme="minorEastAsia" w:hAnsi="Arial" w:cs="Arial"/>
          <w:lang w:val="en-US"/>
        </w:rPr>
        <w:t>752 km is the s</w:t>
      </w:r>
      <w:r w:rsidR="00B03EEA">
        <w:rPr>
          <w:rFonts w:ascii="Arial" w:eastAsiaTheme="minorEastAsia" w:hAnsi="Arial" w:cs="Arial"/>
          <w:lang w:val="en-US"/>
        </w:rPr>
        <w:t>emi</w:t>
      </w:r>
      <w:r w:rsidR="00B03EEA">
        <w:rPr>
          <w:rFonts w:ascii="Arial" w:eastAsiaTheme="minorEastAsia" w:hAnsi="Arial" w:cs="Arial"/>
          <w:lang w:val="en-US"/>
        </w:rPr>
        <w:t>-minor</w:t>
      </w:r>
      <w:r w:rsidR="00B03EEA">
        <w:rPr>
          <w:rFonts w:ascii="Arial" w:eastAsiaTheme="minorEastAsia" w:hAnsi="Arial" w:cs="Arial"/>
          <w:lang w:val="en-US"/>
        </w:rPr>
        <w:t xml:space="preserve"> </w:t>
      </w:r>
      <w:r w:rsidR="00B03EEA">
        <w:rPr>
          <w:rFonts w:ascii="Arial" w:eastAsiaTheme="minorEastAsia" w:hAnsi="Arial" w:cs="Arial"/>
          <w:lang w:val="en-US"/>
        </w:rPr>
        <w:t>a</w:t>
      </w:r>
      <w:r w:rsidR="00B03EEA">
        <w:rPr>
          <w:rFonts w:ascii="Arial" w:eastAsiaTheme="minorEastAsia" w:hAnsi="Arial" w:cs="Arial"/>
          <w:lang w:val="en-US"/>
        </w:rPr>
        <w:t>xis</w:t>
      </w:r>
      <w:r w:rsidR="00B03EEA">
        <w:rPr>
          <w:rFonts w:ascii="Arial" w:eastAsiaTheme="minorEastAsia" w:hAnsi="Arial" w:cs="Arial"/>
          <w:lang w:val="en-US"/>
        </w:rPr>
        <w:t xml:space="preserve">, </w:t>
      </w:r>
      <w:r>
        <w:rPr>
          <w:rFonts w:ascii="Arial" w:eastAsiaTheme="minorEastAsia" w:hAnsi="Arial" w:cs="Arial"/>
          <w:lang w:val="en-US"/>
        </w:rPr>
        <w:t xml:space="preserve">and </w:t>
      </w:r>
      <m:oMath>
        <m:r>
          <w:rPr>
            <w:rFonts w:ascii="Cambria Math" w:eastAsiaTheme="minorEastAsia" w:hAnsi="Cambria Math" w:cs="Arial"/>
            <w:lang w:val="en-US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lang w:val="en-US"/>
          </w:rPr>
          <m:t>/a</m:t>
        </m:r>
      </m:oMath>
      <w:r w:rsidR="00B03EEA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is </w:t>
      </w:r>
      <w:r w:rsidR="002179A0">
        <w:rPr>
          <w:rFonts w:ascii="Arial" w:eastAsiaTheme="minorEastAsia" w:hAnsi="Arial" w:cs="Arial"/>
          <w:lang w:val="en-US"/>
        </w:rPr>
        <w:t>earth’s</w:t>
      </w:r>
      <w:r w:rsidR="00B03EEA">
        <w:rPr>
          <w:rFonts w:ascii="Arial" w:eastAsiaTheme="minorEastAsia" w:hAnsi="Arial" w:cs="Arial"/>
          <w:lang w:val="en-US"/>
        </w:rPr>
        <w:t xml:space="preserve"> eccentricity.</w:t>
      </w:r>
    </w:p>
    <w:p w:rsidR="00B03EEA" w:rsidRDefault="00464338" w:rsidP="00B03EEA">
      <w:pPr>
        <w:jc w:val="center"/>
        <w:rPr>
          <w:rFonts w:ascii="Arial" w:hAnsi="Arial" w:cs="Arial"/>
          <w:lang w:val="en-US"/>
        </w:rPr>
      </w:pPr>
      <w:r w:rsidRPr="00464338">
        <w:drawing>
          <wp:inline distT="0" distB="0" distL="0" distR="0">
            <wp:extent cx="4286708" cy="250834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78"/>
                    <a:stretch/>
                  </pic:blipFill>
                  <pic:spPr bwMode="auto">
                    <a:xfrm>
                      <a:off x="0" y="0"/>
                      <a:ext cx="4294357" cy="25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0E" w:rsidRDefault="00B03E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0C270E" w:rsidRPr="00B334F7" w:rsidRDefault="000C270E" w:rsidP="000C270E">
      <w:pPr>
        <w:pStyle w:val="Prrafodelista"/>
        <w:numPr>
          <w:ilvl w:val="0"/>
          <w:numId w:val="1"/>
        </w:numPr>
        <w:spacing w:after="0" w:line="240" w:lineRule="auto"/>
        <w:ind w:left="425" w:hanging="425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Translate the source coordinates </w:t>
      </w:r>
      <m:oMath>
        <m:sSub>
          <m:sSubPr>
            <m:ctrlPr>
              <w:rPr>
                <w:rFonts w:ascii="Cambria Math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j</m:t>
            </m:r>
          </m:sub>
        </m:sSub>
      </m:oMath>
      <w:r>
        <w:rPr>
          <w:rFonts w:ascii="Arial" w:eastAsiaTheme="minorEastAsia" w:hAnsi="Arial" w:cs="Arial"/>
          <w:b/>
          <w:lang w:val="en-US"/>
        </w:rPr>
        <w:t xml:space="preserve"> </w:t>
      </w:r>
      <w:r w:rsidR="00B334F7">
        <w:rPr>
          <w:rFonts w:ascii="Arial" w:eastAsiaTheme="minorEastAsia" w:hAnsi="Arial" w:cs="Arial"/>
          <w:b/>
          <w:lang w:val="en-US"/>
        </w:rPr>
        <w:t xml:space="preserve">to its centroid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Arial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0</m:t>
            </m:r>
          </m:sub>
        </m:sSub>
      </m:oMath>
      <w:r w:rsidR="00B334F7">
        <w:rPr>
          <w:rFonts w:ascii="Arial" w:eastAsiaTheme="minorEastAsia" w:hAnsi="Arial" w:cs="Arial"/>
          <w:b/>
          <w:lang w:val="en-US"/>
        </w:rPr>
        <w:t xml:space="preserve"> and rotate the coordinates</w:t>
      </w:r>
      <w:r w:rsidR="00464338">
        <w:rPr>
          <w:rFonts w:ascii="Arial" w:eastAsiaTheme="minorEastAsia" w:hAnsi="Arial" w:cs="Arial"/>
          <w:b/>
          <w:lang w:val="en-US"/>
        </w:rPr>
        <w:t xml:space="preserve"> to its ‘best fitting plane’</w:t>
      </w:r>
      <w:proofErr w:type="gramStart"/>
      <w:r w:rsidR="00584A0D">
        <w:rPr>
          <w:rFonts w:ascii="Arial" w:eastAsiaTheme="minorEastAsia" w:hAnsi="Arial" w:cs="Arial"/>
          <w:b/>
          <w:lang w:val="en-US"/>
        </w:rPr>
        <w:t xml:space="preserve">,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  <w:lang w:val="en-US"/>
          </w:rPr>
          <m:t>Π</m:t>
        </m:r>
      </m:oMath>
      <w:r w:rsidR="00464338">
        <w:rPr>
          <w:rFonts w:ascii="Arial" w:eastAsiaTheme="minorEastAsia" w:hAnsi="Arial" w:cs="Arial"/>
          <w:b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464338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he transformation for every point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j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is </w:t>
      </w:r>
    </w:p>
    <w:p w:rsidR="00B334F7" w:rsidRPr="00C056EC" w:rsidRDefault="00B334F7" w:rsidP="00B334F7">
      <w:pPr>
        <w:pStyle w:val="Prrafodelista"/>
        <w:spacing w:after="0" w:line="240" w:lineRule="auto"/>
        <w:ind w:left="425"/>
        <w:rPr>
          <w:rFonts w:ascii="Arial" w:hAnsi="Arial" w:cs="Arial"/>
          <w:lang w:val="en-US"/>
        </w:rPr>
      </w:pPr>
    </w:p>
    <w:p w:rsidR="000C270E" w:rsidRPr="00B334F7" w:rsidRDefault="000C270E" w:rsidP="000C270E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lang w:val="en-US"/>
                </w:rPr>
                <m:t>j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B334F7" w:rsidRDefault="00B334F7" w:rsidP="000C270E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</w:p>
    <w:p w:rsidR="000C270E" w:rsidRDefault="000C270E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lang w:val="en-US"/>
              </w:rPr>
              <m:t>-1</m:t>
            </m:r>
          </m:sup>
        </m:sSup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j</m:t>
                </m:r>
              </m:sub>
            </m:sSub>
          </m:e>
        </m:nary>
      </m:oMath>
      <w:r w:rsidR="00464338">
        <w:rPr>
          <w:rFonts w:ascii="Arial" w:eastAsiaTheme="minorEastAsia" w:hAnsi="Arial" w:cs="Arial"/>
          <w:lang w:val="en-US"/>
        </w:rPr>
        <w:t xml:space="preserve"> is the centroid of points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j</m:t>
            </m:r>
          </m:sub>
        </m:sSub>
      </m:oMath>
      <w:r w:rsidR="00B334F7">
        <w:rPr>
          <w:rFonts w:ascii="Arial" w:eastAsiaTheme="minorEastAsia" w:hAnsi="Arial" w:cs="Arial"/>
          <w:lang w:val="en-US"/>
        </w:rPr>
        <w:t xml:space="preserve">, and </w:t>
      </w:r>
      <m:oMath>
        <m:r>
          <m:rPr>
            <m:sty m:val="b"/>
          </m:rPr>
          <w:rPr>
            <w:rFonts w:ascii="Cambria Math" w:eastAsiaTheme="minorEastAsia" w:hAnsi="Cambria Math" w:cs="Arial"/>
            <w:lang w:val="en-US"/>
          </w:rPr>
          <m:t>V</m:t>
        </m:r>
      </m:oMath>
      <w:r w:rsidR="00B334F7">
        <w:rPr>
          <w:rFonts w:ascii="Arial" w:eastAsiaTheme="minorEastAsia" w:hAnsi="Arial" w:cs="Arial"/>
          <w:lang w:val="en-US"/>
        </w:rPr>
        <w:t xml:space="preserve"> is the ‘right singular vector’ form the singular value decomposition</w:t>
      </w:r>
      <w:r w:rsidR="00464338">
        <w:rPr>
          <w:rFonts w:ascii="Arial" w:eastAsiaTheme="minorEastAsia" w:hAnsi="Arial" w:cs="Arial"/>
          <w:lang w:val="en-US"/>
        </w:rPr>
        <w:t xml:space="preserve"> (SVD)</w:t>
      </w:r>
      <w:r w:rsidR="00B334F7">
        <w:rPr>
          <w:rFonts w:ascii="Arial" w:eastAsiaTheme="minorEastAsia" w:hAnsi="Arial" w:cs="Arial"/>
          <w:lang w:val="en-US"/>
        </w:rPr>
        <w:t>, such that</w:t>
      </w:r>
      <w:r w:rsidR="00464338">
        <w:rPr>
          <w:rFonts w:ascii="Arial" w:eastAsiaTheme="minorEastAsia" w:hAnsi="Arial" w:cs="Arial"/>
          <w:lang w:val="en-US"/>
        </w:rPr>
        <w:t>:</w:t>
      </w:r>
    </w:p>
    <w:p w:rsidR="00464338" w:rsidRDefault="00464338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</w:p>
    <w:p w:rsidR="00B334F7" w:rsidRPr="00464338" w:rsidRDefault="00B334F7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  <w:lang w:val="en-US"/>
            </w:rPr>
            <m:t xml:space="preserve">U S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sup>
          </m:sSup>
        </m:oMath>
      </m:oMathPara>
    </w:p>
    <w:p w:rsidR="00464338" w:rsidRDefault="00464338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</w:p>
    <w:p w:rsidR="00464338" w:rsidRPr="00B03EEA" w:rsidRDefault="00464338" w:rsidP="000C270E">
      <w:pPr>
        <w:spacing w:after="0" w:line="240" w:lineRule="auto"/>
        <w:ind w:left="426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The columns of matrix </w:t>
      </w:r>
      <m:oMath>
        <m:r>
          <m:rPr>
            <m:sty m:val="b"/>
          </m:rPr>
          <w:rPr>
            <w:rFonts w:ascii="Cambria Math" w:eastAsiaTheme="minorEastAsia" w:hAnsi="Cambria Math" w:cs="Arial"/>
            <w:lang w:val="en-US"/>
          </w:rPr>
          <m:t>V</m:t>
        </m:r>
      </m:oMath>
      <w:r>
        <w:rPr>
          <w:rFonts w:ascii="Arial" w:eastAsiaTheme="minorEastAsia" w:hAnsi="Arial" w:cs="Arial"/>
          <w:lang w:val="en-US"/>
        </w:rPr>
        <w:t xml:space="preserve"> </w:t>
      </w:r>
      <w:r w:rsidR="006670B6">
        <w:rPr>
          <w:rFonts w:ascii="Arial" w:eastAsiaTheme="minorEastAsia" w:hAnsi="Arial" w:cs="Arial"/>
          <w:lang w:val="en-US"/>
        </w:rPr>
        <w:t>form a base of</w:t>
      </w:r>
      <w:r>
        <w:rPr>
          <w:rFonts w:ascii="Arial" w:eastAsiaTheme="minorEastAsia" w:hAnsi="Arial" w:cs="Arial"/>
          <w:lang w:val="en-US"/>
        </w:rPr>
        <w:t xml:space="preserve"> orthogonal vectors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.</m:t>
        </m:r>
      </m:oMath>
      <w:r w:rsidR="006670B6">
        <w:rPr>
          <w:rFonts w:ascii="Arial" w:eastAsiaTheme="minorEastAsia" w:hAnsi="Arial" w:cs="Arial"/>
          <w:lang w:val="en-US"/>
        </w:rPr>
        <w:t xml:space="preserve"> </w:t>
      </w:r>
      <w:r w:rsidR="00584A0D">
        <w:rPr>
          <w:rFonts w:ascii="Arial" w:eastAsiaTheme="minorEastAsia" w:hAnsi="Arial" w:cs="Arial"/>
          <w:lang w:val="en-US"/>
        </w:rPr>
        <w:t xml:space="preserve">Vectors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</m:oMath>
      <w:r w:rsidR="00584A0D">
        <w:rPr>
          <w:rFonts w:ascii="Arial" w:eastAsiaTheme="minorEastAsia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sub>
        </m:sSub>
      </m:oMath>
      <w:r w:rsidR="00584A0D">
        <w:rPr>
          <w:rFonts w:ascii="Arial" w:eastAsiaTheme="minorEastAsia" w:hAnsi="Arial" w:cs="Arial"/>
          <w:lang w:val="en-US"/>
        </w:rPr>
        <w:t xml:space="preserve"> are </w:t>
      </w:r>
      <w:r w:rsidR="006670B6">
        <w:rPr>
          <w:rFonts w:ascii="Arial" w:eastAsiaTheme="minorEastAsia" w:hAnsi="Arial" w:cs="Arial"/>
          <w:lang w:val="en-US"/>
        </w:rPr>
        <w:t xml:space="preserve">tangent to </w:t>
      </w:r>
      <m:oMath>
        <m:r>
          <m:rPr>
            <m:sty m:val="b"/>
          </m:rPr>
          <w:rPr>
            <w:rFonts w:ascii="Cambria Math" w:eastAsiaTheme="minorEastAsia" w:hAnsi="Cambria Math" w:cs="Arial"/>
            <w:lang w:val="en-US"/>
          </w:rPr>
          <m:t>Π</m:t>
        </m:r>
      </m:oMath>
      <w:r w:rsidR="00584A0D">
        <w:rPr>
          <w:rFonts w:ascii="Arial" w:eastAsiaTheme="minorEastAsia" w:hAnsi="Arial" w:cs="Arial"/>
          <w:lang w:val="en-US"/>
        </w:rPr>
        <w:t xml:space="preserve"> </w:t>
      </w:r>
      <w:r w:rsidR="006670B6">
        <w:rPr>
          <w:rFonts w:ascii="Arial" w:eastAsiaTheme="minorEastAsia" w:hAnsi="Arial" w:cs="Arial"/>
          <w:lang w:val="en-US"/>
        </w:rPr>
        <w:t xml:space="preserve">and </w:t>
      </w:r>
      <w:r w:rsidR="00584A0D">
        <w:rPr>
          <w:rFonts w:ascii="Arial" w:eastAsiaTheme="minorEastAsia" w:hAnsi="Arial" w:cs="Arial"/>
          <w:lang w:val="en-US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sub>
        </m:sSub>
      </m:oMath>
      <w:r w:rsidR="00584A0D">
        <w:rPr>
          <w:rFonts w:ascii="Arial" w:eastAsiaTheme="minorEastAsia" w:hAnsi="Arial" w:cs="Arial"/>
          <w:lang w:val="en-US"/>
        </w:rPr>
        <w:t xml:space="preserve"> is </w:t>
      </w:r>
      <w:r w:rsidR="006670B6">
        <w:rPr>
          <w:rFonts w:ascii="Arial" w:eastAsiaTheme="minorEastAsia" w:hAnsi="Arial" w:cs="Arial"/>
          <w:lang w:val="en-US"/>
        </w:rPr>
        <w:t xml:space="preserve">normal </w:t>
      </w:r>
      <w:proofErr w:type="gramStart"/>
      <w:r w:rsidR="006670B6">
        <w:rPr>
          <w:rFonts w:ascii="Arial" w:eastAsiaTheme="minorEastAsia" w:hAnsi="Arial" w:cs="Arial"/>
          <w:lang w:val="en-US"/>
        </w:rPr>
        <w:t xml:space="preserve">to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  <w:lang w:val="en-US"/>
          </w:rPr>
          <m:t>Π</m:t>
        </m:r>
      </m:oMath>
      <w:r w:rsidR="00584A0D" w:rsidRPr="00584A0D">
        <w:rPr>
          <w:rFonts w:ascii="Arial" w:eastAsiaTheme="minorEastAsia" w:hAnsi="Arial" w:cs="Arial"/>
          <w:lang w:val="en-US"/>
        </w:rPr>
        <w:t>.</w:t>
      </w:r>
    </w:p>
    <w:p w:rsidR="00B03EEA" w:rsidRPr="00584A0D" w:rsidRDefault="00584A0D" w:rsidP="00464338">
      <w:pPr>
        <w:jc w:val="center"/>
        <w:rPr>
          <w:rFonts w:ascii="Arial" w:hAnsi="Arial" w:cs="Arial"/>
          <w:lang w:val="en-US"/>
        </w:rPr>
      </w:pPr>
      <w:r w:rsidRPr="00584A0D">
        <w:drawing>
          <wp:inline distT="0" distB="0" distL="0" distR="0">
            <wp:extent cx="3304182" cy="25753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26" cy="25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B6" w:rsidRDefault="006670B6" w:rsidP="006670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</w:t>
      </w:r>
      <w:r w:rsidR="00584A0D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</w:t>
      </w:r>
      <w:r w:rsidR="00584A0D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 xml:space="preserve">igure </w:t>
      </w:r>
      <w:r w:rsidR="00584A0D">
        <w:rPr>
          <w:rFonts w:ascii="Arial" w:hAnsi="Arial" w:cs="Arial"/>
          <w:lang w:val="en-US"/>
        </w:rPr>
        <w:t xml:space="preserve">below </w:t>
      </w:r>
      <w:r>
        <w:rPr>
          <w:rFonts w:ascii="Arial" w:hAnsi="Arial" w:cs="Arial"/>
          <w:lang w:val="en-US"/>
        </w:rPr>
        <w:t xml:space="preserve">shows </w:t>
      </w:r>
      <w:r w:rsidR="00584A0D">
        <w:rPr>
          <w:rFonts w:ascii="Arial" w:hAnsi="Arial" w:cs="Arial"/>
          <w:lang w:val="en-US"/>
        </w:rPr>
        <w:t>the seismic source</w:t>
      </w:r>
      <w:r>
        <w:rPr>
          <w:rFonts w:ascii="Arial" w:hAnsi="Arial" w:cs="Arial"/>
          <w:lang w:val="en-US"/>
        </w:rPr>
        <w:t xml:space="preserve"> in the </w:t>
      </w:r>
      <w:r w:rsidRPr="006670B6">
        <w:rPr>
          <w:rFonts w:ascii="Arial" w:hAnsi="Arial" w:cs="Arial"/>
          <w:b/>
          <w:lang w:val="en-US"/>
        </w:rPr>
        <w:t>E</w:t>
      </w:r>
      <w:r>
        <w:rPr>
          <w:rFonts w:ascii="Arial" w:hAnsi="Arial" w:cs="Arial"/>
          <w:lang w:val="en-US"/>
        </w:rPr>
        <w:t xml:space="preserve"> coordinate system </w:t>
      </w:r>
    </w:p>
    <w:p w:rsidR="00464338" w:rsidRPr="00464338" w:rsidRDefault="00464338" w:rsidP="00464338">
      <w:pPr>
        <w:jc w:val="center"/>
        <w:rPr>
          <w:rFonts w:ascii="Arial" w:hAnsi="Arial" w:cs="Arial"/>
          <w:lang w:val="en-US"/>
        </w:rPr>
      </w:pPr>
      <w:r w:rsidRPr="00464338">
        <w:drawing>
          <wp:inline distT="0" distB="0" distL="0" distR="0">
            <wp:extent cx="4453247" cy="2187139"/>
            <wp:effectExtent l="0" t="0" r="508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9" b="7141"/>
                    <a:stretch/>
                  </pic:blipFill>
                  <pic:spPr bwMode="auto">
                    <a:xfrm>
                      <a:off x="0" y="0"/>
                      <a:ext cx="4470680" cy="21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6EC" w:rsidRPr="00C056EC" w:rsidRDefault="00C056EC" w:rsidP="00B03EEA">
      <w:pPr>
        <w:jc w:val="center"/>
        <w:rPr>
          <w:rFonts w:ascii="Arial" w:hAnsi="Arial" w:cs="Arial"/>
          <w:lang w:val="en-US"/>
        </w:rPr>
      </w:pPr>
    </w:p>
    <w:p w:rsidR="006670B6" w:rsidRPr="002E2C0C" w:rsidRDefault="00584A0D" w:rsidP="006670B6">
      <w:pPr>
        <w:pStyle w:val="Prrafodelista"/>
        <w:numPr>
          <w:ilvl w:val="0"/>
          <w:numId w:val="1"/>
        </w:numPr>
        <w:spacing w:after="0" w:line="240" w:lineRule="auto"/>
        <w:ind w:left="425" w:hanging="425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Translate the </w:t>
      </w:r>
      <w:r w:rsidR="002E2C0C">
        <w:rPr>
          <w:rFonts w:ascii="Arial" w:hAnsi="Arial" w:cs="Arial"/>
          <w:b/>
          <w:lang w:val="en-US"/>
        </w:rPr>
        <w:t>event</w:t>
      </w:r>
      <w:r>
        <w:rPr>
          <w:rFonts w:ascii="Arial" w:hAnsi="Arial" w:cs="Arial"/>
          <w:b/>
          <w:lang w:val="en-US"/>
        </w:rPr>
        <w:t>s</w:t>
      </w:r>
      <w:r w:rsidR="002E2C0C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location</w:t>
      </w:r>
      <w:r w:rsidR="002E2C0C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from WGS84 to the </w:t>
      </w:r>
      <w:r w:rsidR="006670B6">
        <w:rPr>
          <w:rFonts w:ascii="Arial" w:eastAsiaTheme="minorEastAsia" w:hAnsi="Arial" w:cs="Arial"/>
          <w:b/>
          <w:lang w:val="en-US"/>
        </w:rPr>
        <w:t>E</w:t>
      </w:r>
      <w:r w:rsidR="002E2C0C">
        <w:rPr>
          <w:rFonts w:ascii="Arial" w:eastAsiaTheme="minorEastAsia" w:hAnsi="Arial" w:cs="Arial"/>
          <w:b/>
          <w:lang w:val="en-US"/>
        </w:rPr>
        <w:t xml:space="preserve"> coordinate system</w:t>
      </w:r>
      <w:r w:rsidR="006670B6">
        <w:rPr>
          <w:rFonts w:ascii="Arial" w:eastAsiaTheme="minorEastAsia" w:hAnsi="Arial" w:cs="Arial"/>
          <w:b/>
          <w:lang w:val="en-US"/>
        </w:rPr>
        <w:t>.</w:t>
      </w:r>
      <w:r w:rsidR="006670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For an event with coordinates </w:t>
      </w:r>
      <w:r w:rsidRPr="00584A0D">
        <w:rPr>
          <w:rFonts w:ascii="Arial" w:hAnsi="Arial" w:cs="Arial"/>
          <w:lang w:val="en-US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ϕ</m:t>
            </m:r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sub>
        </m:sSub>
      </m:oMath>
      <w:r w:rsidRPr="00584A0D">
        <w:rPr>
          <w:rFonts w:ascii="Arial" w:eastAsiaTheme="minorEastAsia" w:hAnsi="Arial" w:cs="Arial"/>
          <w:lang w:val="en-US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sub>
        </m:sSub>
      </m:oMath>
      <w:r w:rsidRPr="00584A0D">
        <w:rPr>
          <w:rFonts w:ascii="Arial" w:hAnsi="Arial" w:cs="Arial"/>
          <w:lang w:val="en-US"/>
        </w:rPr>
        <w:t xml:space="preserve">), </w:t>
      </w:r>
      <w:r w:rsidRPr="00584A0D">
        <w:rPr>
          <w:rFonts w:ascii="Arial" w:hAnsi="Arial" w:cs="Arial"/>
          <w:lang w:val="en-US"/>
        </w:rPr>
        <w:t xml:space="preserve">the </w:t>
      </w:r>
      <w:r w:rsidR="006670B6">
        <w:rPr>
          <w:rFonts w:ascii="Arial" w:hAnsi="Arial" w:cs="Arial"/>
          <w:lang w:val="en-US"/>
        </w:rPr>
        <w:t xml:space="preserve">transformation </w:t>
      </w:r>
      <w:r w:rsidR="006670B6">
        <w:rPr>
          <w:rFonts w:ascii="Arial" w:hAnsi="Arial" w:cs="Arial"/>
          <w:lang w:val="en-US"/>
        </w:rPr>
        <w:t>takes the form</w:t>
      </w:r>
      <w:r w:rsidR="006670B6">
        <w:rPr>
          <w:rFonts w:ascii="Arial" w:hAnsi="Arial" w:cs="Arial"/>
          <w:lang w:val="en-US"/>
        </w:rPr>
        <w:t xml:space="preserve"> </w:t>
      </w:r>
      <w:r w:rsidR="006670B6">
        <w:rPr>
          <w:rFonts w:ascii="Arial" w:eastAsiaTheme="minorEastAsia" w:hAnsi="Arial" w:cs="Arial"/>
          <w:lang w:val="en-US"/>
        </w:rPr>
        <w:t xml:space="preserve">is </w:t>
      </w:r>
    </w:p>
    <w:p w:rsidR="002E2C0C" w:rsidRPr="00B334F7" w:rsidRDefault="002E2C0C" w:rsidP="002E2C0C">
      <w:pPr>
        <w:pStyle w:val="Prrafodelista"/>
        <w:spacing w:after="0" w:line="240" w:lineRule="auto"/>
        <w:ind w:left="425"/>
        <w:rPr>
          <w:rFonts w:ascii="Arial" w:hAnsi="Arial" w:cs="Arial"/>
          <w:lang w:val="en-US"/>
        </w:rPr>
      </w:pPr>
    </w:p>
    <w:p w:rsidR="002E2C0C" w:rsidRPr="002E2C0C" w:rsidRDefault="002E2C0C" w:rsidP="002E2C0C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2E2C0C" w:rsidRPr="00C056EC" w:rsidRDefault="002E2C0C" w:rsidP="002E2C0C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</w:p>
    <w:p w:rsidR="006670B6" w:rsidRPr="002E2C0C" w:rsidRDefault="006670B6" w:rsidP="006670B6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Arial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E2C0C" w:rsidRPr="002E2C0C" w:rsidRDefault="002E2C0C" w:rsidP="006670B6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</w:p>
    <w:p w:rsidR="002E2C0C" w:rsidRPr="002E2C0C" w:rsidRDefault="00584A0D" w:rsidP="002E2C0C">
      <w:pPr>
        <w:pStyle w:val="Prrafodelista"/>
        <w:numPr>
          <w:ilvl w:val="0"/>
          <w:numId w:val="1"/>
        </w:numPr>
        <w:spacing w:after="0" w:line="240" w:lineRule="auto"/>
        <w:ind w:left="425" w:hanging="425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Define two additional planes, </w:t>
      </w:r>
      <m:oMath>
        <m:sSub>
          <m:sSubPr>
            <m:ctrlPr>
              <w:rPr>
                <w:rFonts w:ascii="Cambria Math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Π</m:t>
            </m:r>
            <m:ctrlPr>
              <w:rPr>
                <w:rFonts w:ascii="Cambria Math" w:hAnsi="Cambria Math" w:cs="Arial"/>
                <w:b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top</m:t>
            </m:r>
          </m:sub>
        </m:sSub>
      </m:oMath>
      <w:r>
        <w:rPr>
          <w:rFonts w:ascii="Arial" w:eastAsiaTheme="minorEastAsia" w:hAnsi="Arial" w:cs="Arial"/>
          <w:b/>
          <w:lang w:val="en-US"/>
        </w:rPr>
        <w:t xml:space="preserve"> </w:t>
      </w:r>
      <w:proofErr w:type="gramStart"/>
      <w:r w:rsidRPr="00584A0D">
        <w:rPr>
          <w:rFonts w:ascii="Arial" w:eastAsiaTheme="minorEastAsia" w:hAnsi="Arial" w:cs="Arial"/>
          <w:lang w:val="en-US"/>
        </w:rPr>
        <w:t>and</w:t>
      </w:r>
      <w:r>
        <w:rPr>
          <w:rFonts w:ascii="Arial" w:eastAsiaTheme="minorEastAsia" w:hAnsi="Arial" w:cs="Arial"/>
          <w:b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Arial"/>
                <w:lang w:val="en-US"/>
              </w:rPr>
              <m:t>Π</m:t>
            </m:r>
            <m:ctrlPr>
              <w:rPr>
                <w:rFonts w:ascii="Cambria Math" w:eastAsiaTheme="minorEastAsia" w:hAnsi="Cambria Math" w:cs="Arial"/>
                <w:b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bot</m:t>
            </m:r>
          </m:sub>
        </m:sSub>
      </m:oMath>
      <w:r w:rsidR="00B445AD">
        <w:rPr>
          <w:rFonts w:ascii="Arial" w:eastAsiaTheme="minorEastAsia" w:hAnsi="Arial" w:cs="Arial"/>
          <w:b/>
          <w:lang w:val="en-US"/>
        </w:rPr>
        <w:t xml:space="preserve">, by shifting the seismic source a distance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±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max</m:t>
            </m:r>
          </m:sub>
        </m:sSub>
      </m:oMath>
      <w:r w:rsidR="00B445AD">
        <w:rPr>
          <w:rFonts w:ascii="Arial" w:eastAsiaTheme="minorEastAsia" w:hAnsi="Arial" w:cs="Arial"/>
          <w:b/>
          <w:lang w:val="en-US"/>
        </w:rPr>
        <w:t xml:space="preserve"> along the normal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3</m:t>
            </m:r>
          </m:sub>
        </m:sSub>
      </m:oMath>
      <w:r w:rsidR="00B445AD">
        <w:rPr>
          <w:rFonts w:ascii="Arial" w:eastAsiaTheme="minorEastAsia" w:hAnsi="Arial" w:cs="Arial"/>
          <w:b/>
          <w:lang w:val="en-US"/>
        </w:rPr>
        <w:t xml:space="preserve"> </w:t>
      </w:r>
      <w:r w:rsidR="002E2C0C">
        <w:rPr>
          <w:rFonts w:ascii="Arial" w:eastAsiaTheme="minorEastAsia" w:hAnsi="Arial" w:cs="Arial"/>
          <w:b/>
          <w:lang w:val="en-US"/>
        </w:rPr>
        <w:t>.</w:t>
      </w:r>
      <w:r w:rsidR="002E2C0C">
        <w:rPr>
          <w:rFonts w:ascii="Arial" w:hAnsi="Arial" w:cs="Arial"/>
          <w:lang w:val="en-US"/>
        </w:rPr>
        <w:t xml:space="preserve"> </w:t>
      </w:r>
    </w:p>
    <w:p w:rsidR="002E2C0C" w:rsidRPr="00B334F7" w:rsidRDefault="002E2C0C" w:rsidP="006670B6">
      <w:pPr>
        <w:pStyle w:val="Prrafodelista"/>
        <w:spacing w:after="0" w:line="240" w:lineRule="auto"/>
        <w:ind w:left="425" w:hanging="425"/>
        <w:rPr>
          <w:rFonts w:ascii="Arial" w:eastAsiaTheme="minorEastAsia" w:hAnsi="Arial" w:cs="Arial"/>
          <w:lang w:val="en-US"/>
        </w:rPr>
      </w:pPr>
    </w:p>
    <w:p w:rsidR="006670B6" w:rsidRDefault="00D94F9F" w:rsidP="002E2C0C">
      <w:pPr>
        <w:jc w:val="center"/>
        <w:rPr>
          <w:rFonts w:ascii="Arial" w:hAnsi="Arial" w:cs="Arial"/>
          <w:lang w:val="en-US"/>
        </w:rPr>
      </w:pPr>
      <w:r w:rsidRPr="00D94F9F">
        <w:drawing>
          <wp:inline distT="0" distB="0" distL="0" distR="0">
            <wp:extent cx="5611342" cy="236788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8" b="9687"/>
                    <a:stretch/>
                  </pic:blipFill>
                  <pic:spPr bwMode="auto">
                    <a:xfrm>
                      <a:off x="0" y="0"/>
                      <a:ext cx="5612130" cy="23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9F" w:rsidRDefault="00D94F9F" w:rsidP="00D94F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planes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Π</m:t>
            </m:r>
            <m:ctrlPr>
              <w:rPr>
                <w:rFonts w:ascii="Cambria Math" w:hAnsi="Cambria Math" w:cs="Arial"/>
                <w:lang w:val="en-US"/>
              </w:rPr>
            </m:ctrlPr>
          </m:e>
          <m:sub>
            <m:r>
              <w:rPr>
                <w:rFonts w:ascii="Cambria Math" w:hAnsi="Cambria Math" w:cs="Arial"/>
                <w:lang w:val="en-US"/>
              </w:rPr>
              <m:t>top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Π</m:t>
            </m:r>
            <m:ctrlPr>
              <w:rPr>
                <w:rFonts w:ascii="Cambria Math" w:eastAsiaTheme="minorEastAsia" w:hAnsi="Cambria Math" w:cs="Arial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lang w:val="en-US"/>
              </w:rPr>
              <m:t>bot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define a </w:t>
      </w:r>
      <w:proofErr w:type="gramStart"/>
      <w:r>
        <w:rPr>
          <w:rFonts w:ascii="Arial" w:eastAsiaTheme="minorEastAsia" w:hAnsi="Arial" w:cs="Arial"/>
          <w:lang w:val="en-US"/>
        </w:rPr>
        <w:t xml:space="preserve">volume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</m:oMath>
      <w:r>
        <w:rPr>
          <w:rFonts w:ascii="Arial" w:eastAsiaTheme="minorEastAsia" w:hAnsi="Arial" w:cs="Arial"/>
          <w:lang w:val="en-US"/>
        </w:rPr>
        <w:t xml:space="preserve">. If the event coordinates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Arial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are inside </w:t>
      </w:r>
      <m:oMath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  <m:r>
          <w:rPr>
            <w:rFonts w:ascii="Cambria Math" w:eastAsiaTheme="minorEastAsia" w:hAnsi="Cambria Math" w:cs="Arial"/>
            <w:lang w:val="en-US"/>
          </w:rPr>
          <m:t xml:space="preserve">, </m:t>
        </m:r>
      </m:oMath>
      <w:r>
        <w:rPr>
          <w:rFonts w:ascii="Arial" w:eastAsiaTheme="minorEastAsia" w:hAnsi="Arial" w:cs="Arial"/>
          <w:lang w:val="en-US"/>
        </w:rPr>
        <w:t xml:space="preserve">the event is associate to the source, if not, the event is an outlier to the source. </w:t>
      </w:r>
    </w:p>
    <w:p w:rsidR="00B445AD" w:rsidRDefault="002179A0" w:rsidP="002E2C0C">
      <w:pPr>
        <w:jc w:val="center"/>
        <w:rPr>
          <w:rFonts w:ascii="Arial" w:hAnsi="Arial" w:cs="Arial"/>
          <w:lang w:val="en-US"/>
        </w:rPr>
      </w:pPr>
      <w:r w:rsidRPr="002179A0">
        <w:drawing>
          <wp:inline distT="0" distB="0" distL="0" distR="0" wp14:anchorId="3F6AA105" wp14:editId="19C379D3">
            <wp:extent cx="3990109" cy="21019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60" t="18817" r="15026" b="14552"/>
                    <a:stretch/>
                  </pic:blipFill>
                  <pic:spPr bwMode="auto">
                    <a:xfrm>
                      <a:off x="0" y="0"/>
                      <a:ext cx="3991034" cy="210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6EC" w:rsidRPr="002179A0" w:rsidRDefault="002179A0" w:rsidP="003A0334">
      <w:pPr>
        <w:pStyle w:val="Prrafodelista"/>
        <w:numPr>
          <w:ilvl w:val="0"/>
          <w:numId w:val="1"/>
        </w:numPr>
        <w:spacing w:after="0" w:line="240" w:lineRule="auto"/>
        <w:ind w:hanging="425"/>
        <w:jc w:val="both"/>
        <w:rPr>
          <w:rFonts w:ascii="Arial" w:hAnsi="Arial" w:cs="Arial"/>
          <w:lang w:val="en-US"/>
        </w:rPr>
      </w:pPr>
      <w:r w:rsidRPr="002179A0">
        <w:rPr>
          <w:rFonts w:ascii="Arial" w:hAnsi="Arial" w:cs="Arial"/>
          <w:b/>
          <w:lang w:val="en-US"/>
        </w:rPr>
        <w:t xml:space="preserve">An additional criterion </w:t>
      </w:r>
      <w:proofErr w:type="gramStart"/>
      <w:r w:rsidRPr="002179A0">
        <w:rPr>
          <w:rFonts w:ascii="Arial" w:hAnsi="Arial" w:cs="Arial"/>
          <w:b/>
          <w:lang w:val="en-US"/>
        </w:rPr>
        <w:t>is applied</w:t>
      </w:r>
      <w:proofErr w:type="gramEnd"/>
      <w:r w:rsidRPr="002179A0">
        <w:rPr>
          <w:rFonts w:ascii="Arial" w:hAnsi="Arial" w:cs="Arial"/>
          <w:b/>
          <w:lang w:val="en-US"/>
        </w:rPr>
        <w:t xml:space="preserve"> to dipping sources, in which the event is excluded if the event’s depth </w:t>
      </w:r>
      <m:oMath>
        <m:sSub>
          <m:sSubPr>
            <m:ctrlPr>
              <w:rPr>
                <w:rFonts w:ascii="Cambria Math" w:hAnsi="Cambria Math" w:cs="Arial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i</m:t>
            </m:r>
          </m:sub>
        </m:sSub>
      </m:oMath>
      <w:r w:rsidRPr="002179A0">
        <w:rPr>
          <w:rFonts w:ascii="Arial" w:eastAsiaTheme="minorEastAsia" w:hAnsi="Arial" w:cs="Arial"/>
          <w:b/>
          <w:lang w:val="en-US"/>
        </w:rPr>
        <w:t xml:space="preserve"> is not contained with the maximum and minimum source depths. </w:t>
      </w:r>
    </w:p>
    <w:sectPr w:rsidR="00C056EC" w:rsidRPr="002179A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31" w:rsidRDefault="00567831" w:rsidP="00B03EEA">
      <w:pPr>
        <w:spacing w:after="0" w:line="240" w:lineRule="auto"/>
      </w:pPr>
      <w:r>
        <w:separator/>
      </w:r>
    </w:p>
  </w:endnote>
  <w:endnote w:type="continuationSeparator" w:id="0">
    <w:p w:rsidR="00567831" w:rsidRDefault="00567831" w:rsidP="00B0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31" w:rsidRDefault="00567831" w:rsidP="00B03EEA">
      <w:pPr>
        <w:spacing w:after="0" w:line="240" w:lineRule="auto"/>
      </w:pPr>
      <w:r>
        <w:separator/>
      </w:r>
    </w:p>
  </w:footnote>
  <w:footnote w:type="continuationSeparator" w:id="0">
    <w:p w:rsidR="00567831" w:rsidRDefault="00567831" w:rsidP="00B0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EA" w:rsidRPr="00B03EEA" w:rsidRDefault="00B03EEA" w:rsidP="00B03EEA">
    <w:pPr>
      <w:pStyle w:val="Encabezado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7886DA4" wp14:editId="67E2D915">
          <wp:simplePos x="0" y="0"/>
          <wp:positionH relativeFrom="column">
            <wp:posOffset>5378450</wp:posOffset>
          </wp:positionH>
          <wp:positionV relativeFrom="paragraph">
            <wp:posOffset>-106680</wp:posOffset>
          </wp:positionV>
          <wp:extent cx="615950" cy="6159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B03EEA">
      <w:rPr>
        <w:rFonts w:ascii="Times New Roman" w:hAnsi="Times New Roman" w:cs="Times New Roman"/>
        <w:lang w:val="en-US"/>
      </w:rPr>
      <w:t>SeismicHazard</w:t>
    </w:r>
    <w:proofErr w:type="spellEnd"/>
    <w:r w:rsidRPr="00B03EEA">
      <w:rPr>
        <w:rFonts w:ascii="Times New Roman" w:hAnsi="Times New Roman" w:cs="Times New Roman"/>
        <w:lang w:val="en-US"/>
      </w:rPr>
      <w:t xml:space="preserve"> Platform</w:t>
    </w:r>
  </w:p>
  <w:p w:rsidR="00B03EEA" w:rsidRDefault="00B03EEA" w:rsidP="00B03EEA">
    <w:pPr>
      <w:pStyle w:val="Encabezado"/>
      <w:rPr>
        <w:rFonts w:ascii="Times New Roman" w:hAnsi="Times New Roman" w:cs="Times New Roman"/>
        <w:lang w:val="en-US"/>
      </w:rPr>
    </w:pPr>
    <w:r w:rsidRPr="00B03EEA">
      <w:rPr>
        <w:rFonts w:ascii="Times New Roman" w:hAnsi="Times New Roman" w:cs="Times New Roman"/>
        <w:lang w:val="en-US"/>
      </w:rPr>
      <w:t xml:space="preserve">Date: </w:t>
    </w:r>
    <w:r>
      <w:rPr>
        <w:rFonts w:ascii="Times New Roman" w:hAnsi="Times New Roman" w:cs="Times New Roman"/>
        <w:lang w:val="en-US"/>
      </w:rPr>
      <w:t>03</w:t>
    </w:r>
    <w:r w:rsidRPr="00B03EEA">
      <w:rPr>
        <w:rFonts w:ascii="Times New Roman" w:hAnsi="Times New Roman" w:cs="Times New Roman"/>
        <w:lang w:val="en-US"/>
      </w:rPr>
      <w:t>-0</w:t>
    </w:r>
    <w:r>
      <w:rPr>
        <w:rFonts w:ascii="Times New Roman" w:hAnsi="Times New Roman" w:cs="Times New Roman"/>
        <w:lang w:val="en-US"/>
      </w:rPr>
      <w:t>5</w:t>
    </w:r>
    <w:r w:rsidRPr="00B03EEA">
      <w:rPr>
        <w:rFonts w:ascii="Times New Roman" w:hAnsi="Times New Roman" w:cs="Times New Roman"/>
        <w:lang w:val="en-US"/>
      </w:rPr>
      <w:t>-</w:t>
    </w:r>
    <w:r>
      <w:rPr>
        <w:rFonts w:ascii="Times New Roman" w:hAnsi="Times New Roman" w:cs="Times New Roman"/>
        <w:lang w:val="en-US"/>
      </w:rPr>
      <w:t>2021</w:t>
    </w:r>
  </w:p>
  <w:p w:rsidR="000C270E" w:rsidRPr="00B03EEA" w:rsidRDefault="000C270E" w:rsidP="00B03EEA">
    <w:pPr>
      <w:pStyle w:val="Encabezado"/>
      <w:rPr>
        <w:rFonts w:ascii="Times New Roman" w:hAnsi="Times New Roman" w:cs="Times New Roman"/>
        <w:lang w:val="en-US"/>
      </w:rPr>
    </w:pPr>
  </w:p>
  <w:p w:rsidR="00B03EEA" w:rsidRPr="00B03EEA" w:rsidRDefault="00B03EEA" w:rsidP="00B03EEA">
    <w:pPr>
      <w:pStyle w:val="Encabezado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noProof/>
        <w:lang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AEF6CA" wp14:editId="473E5609">
              <wp:simplePos x="0" y="0"/>
              <wp:positionH relativeFrom="column">
                <wp:posOffset>-38100</wp:posOffset>
              </wp:positionH>
              <wp:positionV relativeFrom="paragraph">
                <wp:posOffset>110343</wp:posOffset>
              </wp:positionV>
              <wp:extent cx="6248400" cy="31750"/>
              <wp:effectExtent l="0" t="0" r="19050" b="25400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31750"/>
                        <a:chOff x="0" y="0"/>
                        <a:chExt cx="6248400" cy="31750"/>
                      </a:xfrm>
                    </wpg:grpSpPr>
                    <wps:wsp>
                      <wps:cNvPr id="7" name="Conector recto 7"/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Conector recto 8"/>
                      <wps:cNvCnPr/>
                      <wps:spPr>
                        <a:xfrm>
                          <a:off x="0" y="3175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DA2C06" id="Grupo 6" o:spid="_x0000_s1026" style="position:absolute;margin-left:-3pt;margin-top:8.7pt;width:492pt;height:2.5pt;z-index:251660288" coordsize="62484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">
              <v:line id="Conector recto 7" o:spid="_x0000_s1027" style="position:absolute;visibility:visible;mso-wrap-style:square" from="0,0" to="62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<v:stroke joinstyle="miter"/>
              </v:line>
              <v:line id="Conector recto 8" o:spid="_x0000_s1028" style="position:absolute;visibility:visible;mso-wrap-style:square" from="0,317" to="62484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<v:stroke joinstyle="miter"/>
              </v:line>
            </v:group>
          </w:pict>
        </mc:Fallback>
      </mc:AlternateContent>
    </w:r>
  </w:p>
  <w:p w:rsidR="00B03EEA" w:rsidRPr="00B03EEA" w:rsidRDefault="00B03EEA" w:rsidP="00B03EEA">
    <w:pPr>
      <w:pStyle w:val="Encabezado"/>
      <w:rPr>
        <w:rFonts w:ascii="Times New Roman" w:hAnsi="Times New Roman" w:cs="Times New Roman"/>
        <w:lang w:val="en-US"/>
      </w:rPr>
    </w:pPr>
  </w:p>
  <w:p w:rsidR="00B03EEA" w:rsidRPr="00B03EEA" w:rsidRDefault="00B03EE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04ED0"/>
    <w:multiLevelType w:val="hybridMultilevel"/>
    <w:tmpl w:val="A16C36DC"/>
    <w:lvl w:ilvl="0" w:tplc="340A000F">
      <w:start w:val="1"/>
      <w:numFmt w:val="decimal"/>
      <w:lvlText w:val="%1."/>
      <w:lvlJc w:val="left"/>
      <w:pPr>
        <w:ind w:left="778" w:hanging="360"/>
      </w:pPr>
    </w:lvl>
    <w:lvl w:ilvl="1" w:tplc="340A0019" w:tentative="1">
      <w:start w:val="1"/>
      <w:numFmt w:val="lowerLetter"/>
      <w:lvlText w:val="%2."/>
      <w:lvlJc w:val="left"/>
      <w:pPr>
        <w:ind w:left="1498" w:hanging="360"/>
      </w:pPr>
    </w:lvl>
    <w:lvl w:ilvl="2" w:tplc="340A001B" w:tentative="1">
      <w:start w:val="1"/>
      <w:numFmt w:val="lowerRoman"/>
      <w:lvlText w:val="%3."/>
      <w:lvlJc w:val="right"/>
      <w:pPr>
        <w:ind w:left="2218" w:hanging="180"/>
      </w:pPr>
    </w:lvl>
    <w:lvl w:ilvl="3" w:tplc="340A000F" w:tentative="1">
      <w:start w:val="1"/>
      <w:numFmt w:val="decimal"/>
      <w:lvlText w:val="%4."/>
      <w:lvlJc w:val="left"/>
      <w:pPr>
        <w:ind w:left="2938" w:hanging="360"/>
      </w:pPr>
    </w:lvl>
    <w:lvl w:ilvl="4" w:tplc="340A0019" w:tentative="1">
      <w:start w:val="1"/>
      <w:numFmt w:val="lowerLetter"/>
      <w:lvlText w:val="%5."/>
      <w:lvlJc w:val="left"/>
      <w:pPr>
        <w:ind w:left="3658" w:hanging="360"/>
      </w:pPr>
    </w:lvl>
    <w:lvl w:ilvl="5" w:tplc="340A001B" w:tentative="1">
      <w:start w:val="1"/>
      <w:numFmt w:val="lowerRoman"/>
      <w:lvlText w:val="%6."/>
      <w:lvlJc w:val="right"/>
      <w:pPr>
        <w:ind w:left="4378" w:hanging="180"/>
      </w:pPr>
    </w:lvl>
    <w:lvl w:ilvl="6" w:tplc="340A000F" w:tentative="1">
      <w:start w:val="1"/>
      <w:numFmt w:val="decimal"/>
      <w:lvlText w:val="%7."/>
      <w:lvlJc w:val="left"/>
      <w:pPr>
        <w:ind w:left="5098" w:hanging="360"/>
      </w:pPr>
    </w:lvl>
    <w:lvl w:ilvl="7" w:tplc="340A0019" w:tentative="1">
      <w:start w:val="1"/>
      <w:numFmt w:val="lowerLetter"/>
      <w:lvlText w:val="%8."/>
      <w:lvlJc w:val="left"/>
      <w:pPr>
        <w:ind w:left="5818" w:hanging="360"/>
      </w:pPr>
    </w:lvl>
    <w:lvl w:ilvl="8" w:tplc="340A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8E"/>
    <w:rsid w:val="000C270E"/>
    <w:rsid w:val="001721A7"/>
    <w:rsid w:val="001C6138"/>
    <w:rsid w:val="002179A0"/>
    <w:rsid w:val="002E2C0C"/>
    <w:rsid w:val="00464338"/>
    <w:rsid w:val="00567831"/>
    <w:rsid w:val="00584A0D"/>
    <w:rsid w:val="005B6637"/>
    <w:rsid w:val="006670B6"/>
    <w:rsid w:val="008B1297"/>
    <w:rsid w:val="0092623B"/>
    <w:rsid w:val="009C2185"/>
    <w:rsid w:val="00B03EEA"/>
    <w:rsid w:val="00B334F7"/>
    <w:rsid w:val="00B445AD"/>
    <w:rsid w:val="00C056EC"/>
    <w:rsid w:val="00C35656"/>
    <w:rsid w:val="00CD158E"/>
    <w:rsid w:val="00D94F9F"/>
    <w:rsid w:val="00E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06A82"/>
  <w15:chartTrackingRefBased/>
  <w15:docId w15:val="{F9E91EB1-1F28-4824-A256-C890B89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2185"/>
    <w:rPr>
      <w:color w:val="808080"/>
    </w:rPr>
  </w:style>
  <w:style w:type="paragraph" w:styleId="Prrafodelista">
    <w:name w:val="List Paragraph"/>
    <w:basedOn w:val="Normal"/>
    <w:uiPriority w:val="34"/>
    <w:qFormat/>
    <w:rsid w:val="009C21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EEA"/>
  </w:style>
  <w:style w:type="paragraph" w:styleId="Piedepgina">
    <w:name w:val="footer"/>
    <w:basedOn w:val="Normal"/>
    <w:link w:val="PiedepginaCar"/>
    <w:uiPriority w:val="99"/>
    <w:unhideWhenUsed/>
    <w:rsid w:val="00B03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EEA"/>
  </w:style>
  <w:style w:type="paragraph" w:styleId="Textodeglobo">
    <w:name w:val="Balloon Text"/>
    <w:basedOn w:val="Normal"/>
    <w:link w:val="TextodegloboCar"/>
    <w:uiPriority w:val="99"/>
    <w:semiHidden/>
    <w:unhideWhenUsed/>
    <w:rsid w:val="00217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Candia</dc:creator>
  <cp:keywords/>
  <dc:description/>
  <cp:lastModifiedBy>Gabriel Candia</cp:lastModifiedBy>
  <cp:revision>3</cp:revision>
  <cp:lastPrinted>2021-05-03T18:39:00Z</cp:lastPrinted>
  <dcterms:created xsi:type="dcterms:W3CDTF">2021-05-03T15:13:00Z</dcterms:created>
  <dcterms:modified xsi:type="dcterms:W3CDTF">2021-05-03T18:46:00Z</dcterms:modified>
</cp:coreProperties>
</file>