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00"/>
        <w:rPr>
          <w:rFonts w:hint="eastAsia" w:cs="Arial"/>
          <w:b/>
          <w:szCs w:val="21"/>
        </w:rPr>
      </w:pPr>
    </w:p>
    <w:tbl>
      <w:tblPr>
        <w:tblStyle w:val="8"/>
        <w:tblW w:w="8942" w:type="dxa"/>
        <w:tblInd w:w="0" w:type="dxa"/>
        <w:tblLayout w:type="fixed"/>
        <w:tblCellMar>
          <w:top w:w="0" w:type="dxa"/>
          <w:left w:w="108" w:type="dxa"/>
          <w:bottom w:w="0" w:type="dxa"/>
          <w:right w:w="108" w:type="dxa"/>
        </w:tblCellMar>
      </w:tblPr>
      <w:tblGrid>
        <w:gridCol w:w="1924"/>
        <w:gridCol w:w="7018"/>
      </w:tblGrid>
      <w:tr>
        <w:tblPrEx>
          <w:tblCellMar>
            <w:top w:w="0" w:type="dxa"/>
            <w:left w:w="108" w:type="dxa"/>
            <w:bottom w:w="0" w:type="dxa"/>
            <w:right w:w="108" w:type="dxa"/>
          </w:tblCellMar>
        </w:tblPrEx>
        <w:trPr>
          <w:trHeight w:val="2622" w:hRule="atLeast"/>
        </w:trPr>
        <w:tc>
          <w:tcPr>
            <w:tcW w:w="1924" w:type="dxa"/>
            <w:shd w:val="clear" w:color="auto" w:fill="CCCCCC"/>
            <w:noWrap w:val="0"/>
            <w:vAlign w:val="top"/>
          </w:tcPr>
          <w:p>
            <w:pPr>
              <w:ind w:right="100"/>
              <w:rPr>
                <w:rFonts w:hint="eastAsia" w:cs="Arial"/>
                <w:b/>
                <w:szCs w:val="21"/>
              </w:rPr>
            </w:pPr>
          </w:p>
          <w:p>
            <w:pPr>
              <w:ind w:right="100"/>
              <w:rPr>
                <w:rFonts w:hint="eastAsia" w:cs="Arial"/>
                <w:b/>
                <w:szCs w:val="21"/>
              </w:rPr>
            </w:pPr>
          </w:p>
        </w:tc>
        <w:tc>
          <w:tcPr>
            <w:tcW w:w="7018" w:type="dxa"/>
            <w:noWrap w:val="0"/>
            <w:vAlign w:val="top"/>
          </w:tcPr>
          <w:tbl>
            <w:tblPr>
              <w:tblStyle w:val="8"/>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409" w:type="dxa"/>
                  <w:noWrap w:val="0"/>
                  <w:vAlign w:val="top"/>
                </w:tcPr>
                <w:p>
                  <w:pPr>
                    <w:jc w:val="distribute"/>
                    <w:rPr>
                      <w:rFonts w:hint="eastAsia"/>
                      <w:b/>
                      <w:szCs w:val="21"/>
                    </w:rPr>
                  </w:pPr>
                  <w:r>
                    <w:rPr>
                      <w:rFonts w:hint="eastAsia"/>
                      <w:b/>
                      <w:szCs w:val="21"/>
                    </w:rPr>
                    <w:t>卷    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409" w:type="dxa"/>
                  <w:noWrap w:val="0"/>
                  <w:vAlign w:val="top"/>
                </w:tcPr>
                <w:p>
                  <w:pPr>
                    <w:jc w:val="distribute"/>
                    <w:rPr>
                      <w:b/>
                    </w:rPr>
                  </w:pPr>
                  <w:r>
                    <w:rPr>
                      <w:rFonts w:hint="eastAsia"/>
                      <w:b/>
                      <w:szCs w:val="21"/>
                    </w:rPr>
                    <w:t>卷内编号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09" w:type="dxa"/>
                  <w:noWrap w:val="0"/>
                  <w:vAlign w:val="top"/>
                </w:tcPr>
                <w:p>
                  <w:pPr>
                    <w:jc w:val="distribute"/>
                    <w:rPr>
                      <w:rFonts w:hint="eastAsia"/>
                      <w:b/>
                      <w:szCs w:val="21"/>
                    </w:rPr>
                  </w:pPr>
                  <w:r>
                    <w:rPr>
                      <w:rFonts w:hint="eastAsia"/>
                      <w:b/>
                      <w:szCs w:val="21"/>
                    </w:rPr>
                    <w:t>密    级</w:t>
                  </w:r>
                </w:p>
              </w:tc>
              <w:tc>
                <w:tcPr>
                  <w:tcW w:w="1944" w:type="dxa"/>
                  <w:noWrap w:val="0"/>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both"/>
              <w:rPr>
                <w:rFonts w:hint="eastAsia" w:cs="Arial"/>
                <w:b/>
                <w:szCs w:val="21"/>
              </w:rPr>
            </w:pPr>
          </w:p>
          <w:p>
            <w:pPr>
              <w:ind w:right="100"/>
              <w:rPr>
                <w:rFonts w:hint="eastAsia" w:cs="Arial"/>
                <w:b/>
                <w:szCs w:val="21"/>
              </w:rPr>
            </w:pPr>
          </w:p>
          <w:p>
            <w:pPr>
              <w:pStyle w:val="7"/>
              <w:rPr>
                <w:rFonts w:hint="eastAsia"/>
                <w:sz w:val="24"/>
              </w:rPr>
            </w:pPr>
            <w:r>
              <w:rPr>
                <w:rFonts w:hint="eastAsia"/>
                <w:sz w:val="24"/>
              </w:rPr>
              <w:t>&lt;</w:t>
            </w:r>
            <w:r>
              <w:rPr>
                <w:sz w:val="24"/>
              </w:rPr>
              <w:t>项目编号</w:t>
            </w:r>
            <w:r>
              <w:rPr>
                <w:rFonts w:hint="eastAsia"/>
                <w:sz w:val="24"/>
              </w:rPr>
              <w:t>&gt;</w:t>
            </w:r>
          </w:p>
          <w:p>
            <w:pPr>
              <w:pStyle w:val="7"/>
              <w:rPr>
                <w:rFonts w:hint="eastAsia"/>
                <w:sz w:val="44"/>
              </w:rPr>
            </w:pPr>
            <w:r>
              <w:rPr>
                <w:rFonts w:hint="eastAsia"/>
                <w:sz w:val="44"/>
              </w:rPr>
              <w:t>&lt;项目名称&gt;</w:t>
            </w:r>
          </w:p>
        </w:tc>
      </w:tr>
      <w:tr>
        <w:tblPrEx>
          <w:tblCellMar>
            <w:top w:w="0" w:type="dxa"/>
            <w:left w:w="108" w:type="dxa"/>
            <w:bottom w:w="0" w:type="dxa"/>
            <w:right w:w="108" w:type="dxa"/>
          </w:tblCellMar>
        </w:tblPrEx>
        <w:trPr>
          <w:cantSplit/>
          <w:trHeight w:val="6856" w:hRule="atLeast"/>
        </w:trPr>
        <w:tc>
          <w:tcPr>
            <w:tcW w:w="1924" w:type="dxa"/>
            <w:vMerge w:val="restart"/>
            <w:shd w:val="clear" w:color="auto" w:fill="CCCCCC"/>
            <w:noWrap w:val="0"/>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&lt;项目组&gt;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12"/>
              <w:ind w:firstLine="455" w:firstLineChars="228"/>
              <w:jc w:val="both"/>
              <w:rPr>
                <w:rFonts w:hint="eastAsia" w:ascii="宋体" w:hAnsi="宋体" w:cs="Arial"/>
                <w:b w:val="0"/>
                <w:bCs/>
              </w:rPr>
            </w:pPr>
            <w:r>
              <w:rPr>
                <w:rFonts w:hint="eastAsia" w:ascii="宋体" w:hAnsi="宋体" w:cs="Arial"/>
                <w:b w:val="0"/>
                <w:bCs/>
              </w:rPr>
              <w:t>HD-PP-310</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18" w:type="dxa"/>
            <w:noWrap w:val="0"/>
            <w:vAlign w:val="top"/>
          </w:tcPr>
          <w:p>
            <w:pPr>
              <w:pStyle w:val="3"/>
              <w:rPr>
                <w:rFonts w:hint="eastAsia"/>
                <w:sz w:val="10"/>
                <w:szCs w:val="48"/>
              </w:rPr>
            </w:pPr>
          </w:p>
          <w:p>
            <w:pPr>
              <w:pStyle w:val="7"/>
              <w:rPr>
                <w:rFonts w:hint="eastAsia"/>
                <w:sz w:val="52"/>
                <w:szCs w:val="48"/>
              </w:rPr>
            </w:pPr>
            <w:r>
              <w:rPr>
                <w:rFonts w:hint="eastAsia"/>
                <w:sz w:val="52"/>
                <w:szCs w:val="48"/>
              </w:rPr>
              <w:t>项目计划</w:t>
            </w:r>
          </w:p>
          <w:p>
            <w:pPr>
              <w:pStyle w:val="7"/>
              <w:rPr>
                <w:rFonts w:hint="eastAsia"/>
                <w:bCs/>
                <w:sz w:val="24"/>
                <w:szCs w:val="28"/>
              </w:rPr>
            </w:pPr>
            <w:r>
              <w:rPr>
                <w:rFonts w:hint="eastAsia" w:cs="Arial"/>
                <w:bCs/>
                <w:sz w:val="24"/>
                <w:szCs w:val="28"/>
              </w:rPr>
              <w:t>&lt;版本号&gt;</w:t>
            </w:r>
          </w:p>
          <w:p>
            <w:pPr>
              <w:jc w:val="both"/>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szCs w:val="30"/>
                <w:lang w:val="en-US" w:eastAsia="zh-CN"/>
              </w:rPr>
              <w:t>西安交通大学</w:t>
            </w:r>
            <w:r>
              <w:rPr>
                <w:rFonts w:hint="eastAsia" w:hAnsi="宋体"/>
                <w:sz w:val="30"/>
                <w:szCs w:val="30"/>
              </w:rPr>
              <w:t xml:space="preserve">             </w:t>
            </w:r>
          </w:p>
          <w:p>
            <w:pPr>
              <w:rPr>
                <w:rFonts w:hint="eastAsia"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李朝龙</w:t>
            </w:r>
            <w:r>
              <w:rPr>
                <w:rFonts w:hint="eastAsia" w:hAnsi="宋体"/>
                <w:sz w:val="30"/>
                <w:szCs w:val="30"/>
              </w:rPr>
              <w:t xml:space="preserve">          </w:t>
            </w: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w:t>
            </w:r>
            <w:r>
              <w:rPr>
                <w:rFonts w:hint="eastAsia" w:hAnsi="宋体"/>
                <w:sz w:val="30"/>
                <w:szCs w:val="30"/>
                <w:lang w:val="en-US" w:eastAsia="zh-CN"/>
              </w:rPr>
              <w:t>2020/06/18</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w:t>
            </w:r>
            <w:r>
              <w:rPr>
                <w:rFonts w:hint="eastAsia" w:hAnsi="宋体"/>
                <w:sz w:val="30"/>
                <w:szCs w:val="30"/>
              </w:rPr>
              <w:sym w:font="Wingdings 2" w:char="0052"/>
            </w:r>
            <w:r>
              <w:rPr>
                <w:rFonts w:hint="eastAsia" w:hAnsi="宋体"/>
                <w:sz w:val="30"/>
                <w:szCs w:val="30"/>
              </w:rPr>
              <w:t xml:space="preserve">主管领导   </w:t>
            </w:r>
            <w:r>
              <w:rPr>
                <w:rFonts w:hAnsi="宋体"/>
                <w:sz w:val="30"/>
                <w:szCs w:val="30"/>
              </w:rPr>
              <w:t xml:space="preserve">  </w:t>
            </w:r>
            <w:r>
              <w:rPr>
                <w:rFonts w:hint="eastAsia" w:hAnsi="宋体"/>
                <w:sz w:val="30"/>
                <w:szCs w:val="30"/>
              </w:rPr>
              <w:sym w:font="Wingdings 2" w:char="0052"/>
            </w:r>
            <w:r>
              <w:rPr>
                <w:rFonts w:hint="eastAsia" w:hAnsi="宋体"/>
                <w:sz w:val="30"/>
                <w:szCs w:val="30"/>
              </w:rPr>
              <w:t xml:space="preserve">项目组 </w:t>
            </w:r>
          </w:p>
          <w:p>
            <w:pPr>
              <w:rPr>
                <w:rFonts w:hint="eastAsia" w:hAnsi="宋体"/>
                <w:sz w:val="30"/>
                <w:szCs w:val="30"/>
              </w:rPr>
            </w:pPr>
            <w:r>
              <w:rPr>
                <w:rFonts w:hint="eastAsia" w:hAnsi="宋体"/>
                <w:sz w:val="30"/>
                <w:szCs w:val="30"/>
              </w:rPr>
              <w:t xml:space="preserve">□客户（市场）  </w:t>
            </w:r>
            <w:r>
              <w:rPr>
                <w:rFonts w:hint="eastAsia" w:hAnsi="宋体"/>
                <w:sz w:val="30"/>
                <w:szCs w:val="30"/>
              </w:rPr>
              <w:sym w:font="Wingdings 2" w:char="0052"/>
            </w:r>
            <w:r>
              <w:rPr>
                <w:rFonts w:hint="eastAsia" w:hAnsi="宋体"/>
                <w:sz w:val="30"/>
                <w:szCs w:val="30"/>
              </w:rPr>
              <w:t xml:space="preserve">维护人员  □用户  </w:t>
            </w:r>
          </w:p>
          <w:p>
            <w:pPr>
              <w:rPr>
                <w:rFonts w:hint="eastAsia" w:hAnsi="宋体"/>
                <w:sz w:val="30"/>
                <w:szCs w:val="30"/>
              </w:rPr>
            </w:pPr>
            <w:r>
              <w:rPr>
                <w:rFonts w:hint="eastAsia" w:hAnsi="宋体"/>
                <w:sz w:val="30"/>
                <w:szCs w:val="30"/>
              </w:rPr>
              <w:t xml:space="preserve">评审负责人（签名）：    </w:t>
            </w:r>
            <w:r>
              <w:rPr>
                <w:rFonts w:hint="eastAsia" w:hAnsi="宋体"/>
                <w:sz w:val="30"/>
                <w:szCs w:val="30"/>
                <w:lang w:val="en-US" w:eastAsia="zh-CN"/>
              </w:rPr>
              <w:t xml:space="preserve">  田丰瑞</w:t>
            </w:r>
            <w:r>
              <w:rPr>
                <w:rFonts w:hint="eastAsia" w:hAnsi="宋体"/>
                <w:sz w:val="30"/>
                <w:szCs w:val="30"/>
              </w:rPr>
              <w:t xml:space="preserve">              </w:t>
            </w:r>
          </w:p>
          <w:p>
            <w:pPr>
              <w:rPr>
                <w:rFonts w:hint="default" w:eastAsia="宋体" w:cs="Arial"/>
                <w:lang w:val="en-US" w:eastAsia="zh-CN"/>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sz w:val="30"/>
                <w:szCs w:val="30"/>
                <w:lang w:val="en-US" w:eastAsia="zh-CN"/>
              </w:rPr>
              <w:t>2020/06/19</w:t>
            </w:r>
          </w:p>
        </w:tc>
      </w:tr>
      <w:tr>
        <w:tblPrEx>
          <w:tblCellMar>
            <w:top w:w="0" w:type="dxa"/>
            <w:left w:w="108" w:type="dxa"/>
            <w:bottom w:w="0" w:type="dxa"/>
            <w:right w:w="108" w:type="dxa"/>
          </w:tblCellMar>
        </w:tblPrEx>
        <w:trPr>
          <w:cantSplit/>
          <w:trHeight w:val="2234" w:hRule="atLeast"/>
        </w:trPr>
        <w:tc>
          <w:tcPr>
            <w:tcW w:w="1924" w:type="dxa"/>
            <w:vMerge w:val="continue"/>
            <w:shd w:val="clear" w:color="auto" w:fill="CCCCCC"/>
            <w:noWrap w:val="0"/>
            <w:vAlign w:val="top"/>
          </w:tcPr>
          <w:p>
            <w:pPr>
              <w:pStyle w:val="7"/>
              <w:jc w:val="right"/>
              <w:rPr>
                <w:rFonts w:hint="eastAsia" w:cs="Arial"/>
              </w:rPr>
            </w:pPr>
          </w:p>
        </w:tc>
        <w:tc>
          <w:tcPr>
            <w:tcW w:w="7018" w:type="dxa"/>
            <w:noWrap w:val="0"/>
            <w:vAlign w:val="bottom"/>
          </w:tcPr>
          <w:p>
            <w:pPr>
              <w:pStyle w:val="7"/>
              <w:jc w:val="right"/>
              <w:rPr>
                <w:rFonts w:hint="eastAsia" w:cs="Arial"/>
              </w:rPr>
            </w:pPr>
            <w:r>
              <w:drawing>
                <wp:inline distT="0" distB="0" distL="114300" distR="114300">
                  <wp:extent cx="1269365" cy="353060"/>
                  <wp:effectExtent l="0" t="0" r="10795" b="12700"/>
                  <wp:docPr id="2" name="图片 2"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迪标志"/>
                          <pic:cNvPicPr>
                            <a:picLocks noChangeAspect="1"/>
                          </pic:cNvPicPr>
                        </pic:nvPicPr>
                        <pic:blipFill>
                          <a:blip r:embed="rId4"/>
                          <a:stretch>
                            <a:fillRect/>
                          </a:stretch>
                        </pic:blipFill>
                        <pic:spPr>
                          <a:xfrm>
                            <a:off x="0" y="0"/>
                            <a:ext cx="1269365" cy="353060"/>
                          </a:xfrm>
                          <a:prstGeom prst="rect">
                            <a:avLst/>
                          </a:prstGeom>
                          <a:noFill/>
                          <a:ln>
                            <a:noFill/>
                          </a:ln>
                        </pic:spPr>
                      </pic:pic>
                    </a:graphicData>
                  </a:graphic>
                </wp:inline>
              </w:drawing>
            </w:r>
          </w:p>
        </w:tc>
      </w:tr>
    </w:tbl>
    <w:p/>
    <w:p/>
    <w:p/>
    <w:p/>
    <w:p/>
    <w:p>
      <w:pPr>
        <w:rPr>
          <w:rFonts w:hint="eastAsia" w:hAnsi="宋体"/>
          <w:b/>
          <w:bCs/>
          <w:sz w:val="24"/>
        </w:rPr>
      </w:pPr>
      <w:r>
        <w:rPr>
          <w:rFonts w:hint="eastAsia" w:hAnsi="宋体"/>
          <w:b/>
          <w:bCs/>
          <w:sz w:val="24"/>
        </w:rPr>
        <w:t>文档信息</w:t>
      </w:r>
    </w:p>
    <w:tbl>
      <w:tblPr>
        <w:tblStyle w:val="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eastAsia="宋体" w:cs="Arial"/>
                <w:lang w:val="en-US" w:eastAsia="zh-CN"/>
              </w:rPr>
            </w:pPr>
            <w:r>
              <w:rPr>
                <w:rFonts w:hint="eastAsia" w:hAnsi="宋体" w:cs="Arial"/>
              </w:rPr>
              <w:t>标题</w:t>
            </w:r>
            <w:r>
              <w:rPr>
                <w:rFonts w:hAnsi="宋体" w:cs="Arial"/>
              </w:rPr>
              <w:t>:</w:t>
            </w:r>
            <w:r>
              <w:rPr>
                <w:rFonts w:hint="eastAsia" w:hAnsi="宋体" w:cs="Arial"/>
              </w:rPr>
              <w:t xml:space="preserve"> </w:t>
            </w:r>
            <w:r>
              <w:rPr>
                <w:rFonts w:hint="eastAsia" w:hAnsi="宋体" w:cs="Arial"/>
                <w:lang w:val="en-US" w:eastAsia="zh-CN"/>
              </w:rPr>
              <w:t>项目进度管理计划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李朝龙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hAnsi="宋体" w:eastAsia="宋体" w:cs="Arial"/>
                <w:lang w:val="en-US" w:eastAsia="zh-CN"/>
              </w:rPr>
            </w:pPr>
            <w:r>
              <w:rPr>
                <w:rFonts w:hint="eastAsia" w:hAnsi="宋体" w:cs="Arial"/>
              </w:rPr>
              <w:t>创建日期</w:t>
            </w:r>
            <w:r>
              <w:rPr>
                <w:rFonts w:hAnsi="宋体" w:cs="Arial"/>
              </w:rPr>
              <w:t xml:space="preserve">: </w:t>
            </w:r>
            <w:r>
              <w:rPr>
                <w:rFonts w:hint="eastAsia" w:hAnsi="宋体" w:cs="Arial"/>
                <w:lang w:val="en-US" w:eastAsia="zh-CN"/>
              </w:rPr>
              <w:t>2020/06/18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上次更新日期</w:t>
            </w:r>
            <w:r>
              <w:rPr>
                <w:rFonts w:hAnsi="宋体"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9288" w:type="dxa"/>
            <w:noWrap w:val="0"/>
            <w:vAlign w:val="top"/>
          </w:tcPr>
          <w:p>
            <w:pPr>
              <w:rPr>
                <w:rFonts w:hint="default" w:hAnsi="宋体" w:eastAsia="宋体" w:cs="Arial"/>
                <w:lang w:val="en-US" w:eastAsia="zh-CN"/>
              </w:rPr>
            </w:pPr>
            <w:r>
              <w:rPr>
                <w:rFonts w:hint="eastAsia" w:hAnsi="宋体" w:cs="Arial"/>
              </w:rPr>
              <w:t>版本</w:t>
            </w:r>
            <w:r>
              <w:rPr>
                <w:rFonts w:hAnsi="宋体" w:cs="Arial"/>
              </w:rPr>
              <w:t xml:space="preserve">: </w:t>
            </w:r>
            <w:r>
              <w:rPr>
                <w:rFonts w:hint="eastAsia" w:hAnsi="宋体" w:cs="Arial"/>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p>
        </w:tc>
      </w:tr>
    </w:tbl>
    <w:p>
      <w:pPr>
        <w:pStyle w:val="13"/>
        <w:rPr>
          <w:rFonts w:hint="eastAsia" w:hAnsi="宋体"/>
        </w:rPr>
      </w:pPr>
    </w:p>
    <w:p>
      <w:pPr>
        <w:pStyle w:val="5"/>
        <w:rPr>
          <w:rFonts w:hint="eastAsia"/>
        </w:rPr>
      </w:pPr>
    </w:p>
    <w:p>
      <w:pPr>
        <w:pStyle w:val="5"/>
      </w:pPr>
      <w:r>
        <w:rPr>
          <w:rFonts w:hint="eastAsia"/>
        </w:rPr>
        <w:t>修订文档历史记录</w:t>
      </w:r>
    </w:p>
    <w:tbl>
      <w:tblPr>
        <w:tblStyle w:val="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Ansi="宋体" w:cs="Arial"/>
                <w:b/>
              </w:rPr>
            </w:pPr>
            <w:r>
              <w:rPr>
                <w:rFonts w:hint="eastAsia" w:hAnsi="宋体" w:cs="Arial"/>
                <w:b/>
              </w:rPr>
              <w:t>日期</w:t>
            </w:r>
          </w:p>
        </w:tc>
        <w:tc>
          <w:tcPr>
            <w:tcW w:w="1152" w:type="dxa"/>
            <w:noWrap w:val="0"/>
            <w:vAlign w:val="top"/>
          </w:tcPr>
          <w:p>
            <w:pPr>
              <w:rPr>
                <w:rFonts w:hAnsi="宋体" w:cs="Arial"/>
                <w:b/>
              </w:rPr>
            </w:pPr>
            <w:r>
              <w:rPr>
                <w:rFonts w:hint="eastAsia" w:hAnsi="宋体" w:cs="Arial"/>
                <w:b/>
              </w:rPr>
              <w:t>版本</w:t>
            </w:r>
          </w:p>
        </w:tc>
        <w:tc>
          <w:tcPr>
            <w:tcW w:w="4428" w:type="dxa"/>
            <w:noWrap w:val="0"/>
            <w:vAlign w:val="top"/>
          </w:tcPr>
          <w:p>
            <w:pPr>
              <w:rPr>
                <w:rFonts w:hAnsi="宋体" w:cs="Arial"/>
                <w:b/>
              </w:rPr>
            </w:pPr>
            <w:r>
              <w:rPr>
                <w:rFonts w:hint="eastAsia" w:hAnsi="宋体" w:cs="Arial"/>
                <w:b/>
              </w:rPr>
              <w:t>说明</w:t>
            </w:r>
          </w:p>
        </w:tc>
        <w:tc>
          <w:tcPr>
            <w:tcW w:w="2160" w:type="dxa"/>
            <w:noWrap w:val="0"/>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noWrap w:val="0"/>
            <w:vAlign w:val="top"/>
          </w:tcPr>
          <w:p>
            <w:pPr>
              <w:rPr>
                <w:rFonts w:hint="default" w:hAnsi="宋体" w:eastAsia="宋体" w:cs="Arial"/>
                <w:lang w:val="en-US" w:eastAsia="zh-CN"/>
              </w:rPr>
            </w:pPr>
            <w:r>
              <w:rPr>
                <w:rFonts w:hint="eastAsia" w:hAnsi="宋体" w:cs="Arial"/>
                <w:lang w:val="en-US" w:eastAsia="zh-CN"/>
              </w:rPr>
              <w:t>2020/06/18</w:t>
            </w:r>
          </w:p>
        </w:tc>
        <w:tc>
          <w:tcPr>
            <w:tcW w:w="1152" w:type="dxa"/>
            <w:noWrap w:val="0"/>
            <w:vAlign w:val="top"/>
          </w:tcPr>
          <w:p>
            <w:pPr>
              <w:rPr>
                <w:rFonts w:hint="default" w:hAnsi="宋体" w:eastAsia="宋体" w:cs="Arial"/>
                <w:lang w:val="en-US" w:eastAsia="zh-CN"/>
              </w:rPr>
            </w:pPr>
            <w:r>
              <w:rPr>
                <w:rFonts w:hint="eastAsia" w:hAnsi="宋体" w:cs="Arial"/>
                <w:lang w:val="en-US" w:eastAsia="zh-CN"/>
              </w:rPr>
              <w:t>0.1</w:t>
            </w:r>
          </w:p>
        </w:tc>
        <w:tc>
          <w:tcPr>
            <w:tcW w:w="4428" w:type="dxa"/>
            <w:noWrap w:val="0"/>
            <w:vAlign w:val="top"/>
          </w:tcPr>
          <w:p>
            <w:pPr>
              <w:rPr>
                <w:rFonts w:hint="default" w:hAnsi="宋体" w:eastAsia="宋体" w:cs="Arial"/>
                <w:lang w:val="en-US" w:eastAsia="zh-CN"/>
              </w:rPr>
            </w:pPr>
            <w:r>
              <w:rPr>
                <w:rFonts w:hint="eastAsia" w:hAnsi="宋体" w:cs="Arial"/>
                <w:lang w:val="en-US" w:eastAsia="zh-CN"/>
              </w:rPr>
              <w:t>项目进度管理计划初步定制</w:t>
            </w:r>
          </w:p>
        </w:tc>
        <w:tc>
          <w:tcPr>
            <w:tcW w:w="2160" w:type="dxa"/>
            <w:noWrap w:val="0"/>
            <w:vAlign w:val="top"/>
          </w:tcPr>
          <w:p>
            <w:pPr>
              <w:rPr>
                <w:rFonts w:hint="default" w:hAnsi="宋体" w:eastAsia="宋体" w:cs="Arial"/>
                <w:lang w:val="en-US" w:eastAsia="zh-CN"/>
              </w:rPr>
            </w:pPr>
            <w:r>
              <w:rPr>
                <w:rFonts w:hint="eastAsia" w:hAnsi="宋体" w:cs="Arial"/>
                <w:lang w:val="en-US" w:eastAsia="zh-CN"/>
              </w:rPr>
              <w:t>李朝龙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p>
        </w:tc>
        <w:tc>
          <w:tcPr>
            <w:tcW w:w="4428"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p>
        </w:tc>
        <w:tc>
          <w:tcPr>
            <w:tcW w:w="4428"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bl>
    <w:p>
      <w:pPr>
        <w:rPr>
          <w:rFonts w:hint="eastAsia" w:hAnsi="宋体"/>
        </w:rPr>
      </w:pPr>
    </w:p>
    <w:p>
      <w:pPr>
        <w:rPr>
          <w:rFonts w:hint="eastAsia" w:hAnsi="宋体"/>
        </w:rPr>
      </w:pPr>
    </w:p>
    <w:p/>
    <w:p/>
    <w:p/>
    <w:p/>
    <w:p/>
    <w:p/>
    <w:p/>
    <w:p/>
    <w:p/>
    <w:sdt>
      <w:sdtPr>
        <w:rPr>
          <w:rFonts w:asciiTheme="minorHAnsi" w:hAnsiTheme="minorHAnsi" w:eastAsiaTheme="minorEastAsia" w:cstheme="minorBidi"/>
          <w:color w:val="auto"/>
          <w:kern w:val="2"/>
          <w:sz w:val="21"/>
          <w:szCs w:val="22"/>
          <w:lang w:val="zh-CN"/>
        </w:rPr>
        <w:id w:val="140055686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4"/>
          </w:pPr>
          <w:r>
            <w:rPr>
              <w:lang w:val="zh-CN"/>
            </w:rPr>
            <w:t>目录</w:t>
          </w:r>
        </w:p>
        <w:p>
          <w:pPr>
            <w:pStyle w:val="6"/>
            <w:rPr>
              <w:rFonts w:cstheme="minorBidi"/>
              <w:kern w:val="2"/>
              <w:sz w:val="21"/>
            </w:rPr>
          </w:pPr>
          <w:r>
            <w:fldChar w:fldCharType="begin"/>
          </w:r>
          <w:r>
            <w:instrText xml:space="preserve"> TOC \o "1-3" \h \z \u </w:instrText>
          </w:r>
          <w:r>
            <w:fldChar w:fldCharType="separate"/>
          </w:r>
          <w:r>
            <w:fldChar w:fldCharType="begin"/>
          </w:r>
          <w:r>
            <w:instrText xml:space="preserve"> HYPERLINK \l "_Toc22766727" </w:instrText>
          </w:r>
          <w:r>
            <w:fldChar w:fldCharType="separate"/>
          </w:r>
          <w:r>
            <w:rPr>
              <w:rStyle w:val="11"/>
              <w:rFonts w:ascii="Times New Roman" w:hAnsi="Times New Roman" w:eastAsia="黑体"/>
              <w:b/>
              <w:spacing w:val="-10"/>
              <w:kern w:val="28"/>
              <w:lang w:val="zh-CN"/>
            </w:rPr>
            <w:t xml:space="preserve">1 </w:t>
          </w:r>
          <w:r>
            <w:rPr>
              <w:rStyle w:val="11"/>
              <w:rFonts w:ascii="Times New Roman" w:hAnsi="Times New Roman" w:eastAsia="黑体"/>
              <w:b/>
              <w:spacing w:val="-10"/>
              <w:kern w:val="28"/>
              <w:lang w:val="zh-CN" w:eastAsia="zh-CN"/>
            </w:rPr>
            <w:t>工期总体安排</w:t>
          </w:r>
          <w:r>
            <w:tab/>
          </w:r>
          <w:r>
            <w:fldChar w:fldCharType="begin"/>
          </w:r>
          <w:r>
            <w:instrText xml:space="preserve"> PAGEREF _Toc22766727 \h </w:instrText>
          </w:r>
          <w:r>
            <w:fldChar w:fldCharType="separate"/>
          </w:r>
          <w:r>
            <w:t>4</w:t>
          </w:r>
          <w:r>
            <w:fldChar w:fldCharType="end"/>
          </w:r>
          <w:r>
            <w:fldChar w:fldCharType="end"/>
          </w:r>
        </w:p>
        <w:p>
          <w:pPr>
            <w:pStyle w:val="6"/>
            <w:rPr>
              <w:rFonts w:cstheme="minorBidi"/>
              <w:kern w:val="2"/>
              <w:sz w:val="21"/>
            </w:rPr>
          </w:pPr>
          <w:r>
            <w:fldChar w:fldCharType="begin"/>
          </w:r>
          <w:r>
            <w:instrText xml:space="preserve"> HYPERLINK \l "_Toc22766728" </w:instrText>
          </w:r>
          <w:r>
            <w:fldChar w:fldCharType="separate"/>
          </w:r>
          <w:r>
            <w:rPr>
              <w:rStyle w:val="11"/>
              <w:rFonts w:ascii="Times New Roman" w:hAnsi="Times New Roman" w:eastAsia="黑体"/>
              <w:b/>
              <w:spacing w:val="-10"/>
              <w:kern w:val="28"/>
              <w:lang w:val="zh-CN"/>
            </w:rPr>
            <w:t>2</w:t>
          </w:r>
          <w:r>
            <w:rPr>
              <w:rStyle w:val="11"/>
              <w:rFonts w:ascii="Times New Roman" w:hAnsi="Times New Roman" w:eastAsia="黑体"/>
              <w:b/>
              <w:spacing w:val="-10"/>
              <w:kern w:val="28"/>
              <w:lang w:val="zh-CN" w:eastAsia="zh-CN"/>
            </w:rPr>
            <w:t xml:space="preserve"> 活动定义</w:t>
          </w:r>
          <w:r>
            <w:tab/>
          </w:r>
          <w:r>
            <w:fldChar w:fldCharType="begin"/>
          </w:r>
          <w:r>
            <w:instrText xml:space="preserve"> PAGEREF _Toc22766728 \h </w:instrText>
          </w:r>
          <w:r>
            <w:fldChar w:fldCharType="separate"/>
          </w:r>
          <w:r>
            <w:t>4</w:t>
          </w:r>
          <w:r>
            <w:fldChar w:fldCharType="end"/>
          </w:r>
          <w:r>
            <w:fldChar w:fldCharType="end"/>
          </w:r>
        </w:p>
        <w:p>
          <w:pPr>
            <w:pStyle w:val="6"/>
            <w:rPr>
              <w:rStyle w:val="11"/>
            </w:rPr>
          </w:pPr>
          <w:r>
            <w:fldChar w:fldCharType="begin"/>
          </w:r>
          <w:r>
            <w:instrText xml:space="preserve"> HYPERLINK \l "_Toc22766729" </w:instrText>
          </w:r>
          <w:r>
            <w:fldChar w:fldCharType="separate"/>
          </w:r>
          <w:r>
            <w:rPr>
              <w:rStyle w:val="11"/>
              <w:rFonts w:ascii="Times New Roman" w:hAnsi="Times New Roman" w:eastAsia="黑体"/>
              <w:b/>
              <w:spacing w:val="-10"/>
              <w:kern w:val="28"/>
              <w:lang w:val="zh-CN"/>
            </w:rPr>
            <w:t>3</w:t>
          </w:r>
          <w:r>
            <w:rPr>
              <w:rStyle w:val="11"/>
              <w:rFonts w:ascii="Times New Roman" w:hAnsi="Times New Roman" w:eastAsia="黑体"/>
              <w:b/>
              <w:spacing w:val="-10"/>
              <w:kern w:val="28"/>
              <w:lang w:val="zh-CN" w:eastAsia="zh-CN"/>
            </w:rPr>
            <w:t xml:space="preserve"> 活动排序</w:t>
          </w:r>
          <w:r>
            <w:tab/>
          </w:r>
          <w:r>
            <w:fldChar w:fldCharType="begin"/>
          </w:r>
          <w:r>
            <w:instrText xml:space="preserve"> PAGEREF _Toc22766729 \h </w:instrText>
          </w:r>
          <w:r>
            <w:fldChar w:fldCharType="separate"/>
          </w:r>
          <w:r>
            <w:t>5</w:t>
          </w:r>
          <w:r>
            <w:fldChar w:fldCharType="end"/>
          </w:r>
          <w:r>
            <w:fldChar w:fldCharType="end"/>
          </w:r>
        </w:p>
        <w:p>
          <w:pPr>
            <w:pStyle w:val="6"/>
            <w:ind w:left="216" w:firstLine="440" w:firstLineChars="200"/>
          </w:pPr>
          <w:r>
            <w:rPr>
              <w:rFonts w:hint="eastAsia"/>
            </w:rPr>
            <w:t>3.1</w:t>
          </w:r>
          <w:r>
            <w:t xml:space="preserve"> </w:t>
          </w:r>
          <w:r>
            <w:rPr>
              <w:rFonts w:hint="eastAsia"/>
            </w:rPr>
            <w:t>依赖关系</w:t>
          </w:r>
          <w:r>
            <w:ptab w:relativeTo="margin" w:alignment="right" w:leader="dot"/>
          </w:r>
          <w:r>
            <w:rPr>
              <w:rFonts w:hint="eastAsia"/>
              <w:lang w:val="zh-CN"/>
            </w:rPr>
            <w:t>4</w:t>
          </w:r>
        </w:p>
        <w:p>
          <w:pPr>
            <w:pStyle w:val="6"/>
            <w:ind w:left="216" w:firstLine="440" w:firstLineChars="200"/>
          </w:pPr>
          <w:r>
            <w:rPr>
              <w:rFonts w:hint="eastAsia"/>
            </w:rPr>
            <w:t>3.2</w:t>
          </w:r>
          <w:r>
            <w:t xml:space="preserve"> </w:t>
          </w:r>
          <w:r>
            <w:rPr>
              <w:rFonts w:hint="eastAsia"/>
            </w:rPr>
            <w:t>项目网络图</w:t>
          </w:r>
          <w:r>
            <w:ptab w:relativeTo="margin" w:alignment="right" w:leader="dot"/>
          </w:r>
          <w:r>
            <w:rPr>
              <w:rFonts w:hint="eastAsia"/>
              <w:lang w:val="zh-CN"/>
            </w:rPr>
            <w:t>4</w:t>
          </w:r>
        </w:p>
        <w:p>
          <w:pPr>
            <w:pStyle w:val="6"/>
            <w:rPr>
              <w:rFonts w:cstheme="minorBidi"/>
              <w:kern w:val="2"/>
              <w:sz w:val="21"/>
            </w:rPr>
          </w:pPr>
          <w:r>
            <w:fldChar w:fldCharType="begin"/>
          </w:r>
          <w:r>
            <w:instrText xml:space="preserve"> HYPERLINK \l "_Toc22766730" </w:instrText>
          </w:r>
          <w:r>
            <w:fldChar w:fldCharType="separate"/>
          </w:r>
          <w:r>
            <w:rPr>
              <w:rStyle w:val="11"/>
              <w:rFonts w:ascii="Times New Roman" w:hAnsi="Times New Roman" w:eastAsia="黑体"/>
              <w:b/>
              <w:spacing w:val="-10"/>
              <w:kern w:val="28"/>
              <w:lang w:val="zh-CN"/>
            </w:rPr>
            <w:t>4</w:t>
          </w:r>
          <w:r>
            <w:rPr>
              <w:rStyle w:val="11"/>
              <w:rFonts w:ascii="Times New Roman" w:hAnsi="Times New Roman" w:eastAsia="黑体"/>
              <w:b/>
              <w:spacing w:val="-10"/>
              <w:kern w:val="28"/>
              <w:lang w:val="zh-CN" w:eastAsia="zh-CN"/>
            </w:rPr>
            <w:t xml:space="preserve"> 活动历时估计</w:t>
          </w:r>
          <w:r>
            <w:tab/>
          </w:r>
          <w:r>
            <w:fldChar w:fldCharType="begin"/>
          </w:r>
          <w:r>
            <w:instrText xml:space="preserve"> PAGEREF _Toc22766730 \h </w:instrText>
          </w:r>
          <w:r>
            <w:fldChar w:fldCharType="separate"/>
          </w:r>
          <w:r>
            <w:t>7</w:t>
          </w:r>
          <w:r>
            <w:fldChar w:fldCharType="end"/>
          </w:r>
          <w:r>
            <w:fldChar w:fldCharType="end"/>
          </w:r>
        </w:p>
        <w:p>
          <w:pPr>
            <w:pStyle w:val="6"/>
            <w:rPr>
              <w:rStyle w:val="11"/>
            </w:rPr>
          </w:pPr>
          <w:r>
            <w:fldChar w:fldCharType="begin"/>
          </w:r>
          <w:r>
            <w:instrText xml:space="preserve"> HYPERLINK \l "_Toc22766731" </w:instrText>
          </w:r>
          <w:r>
            <w:fldChar w:fldCharType="separate"/>
          </w:r>
          <w:r>
            <w:rPr>
              <w:rStyle w:val="11"/>
              <w:rFonts w:ascii="Times New Roman" w:hAnsi="Times New Roman" w:eastAsia="黑体"/>
              <w:b/>
              <w:spacing w:val="-10"/>
              <w:kern w:val="28"/>
              <w:lang w:val="zh-CN"/>
            </w:rPr>
            <w:t>5</w:t>
          </w:r>
          <w:r>
            <w:rPr>
              <w:rStyle w:val="11"/>
              <w:rFonts w:ascii="Times New Roman" w:hAnsi="Times New Roman" w:eastAsia="黑体"/>
              <w:b/>
              <w:spacing w:val="-10"/>
              <w:kern w:val="28"/>
              <w:lang w:val="zh-CN" w:eastAsia="zh-CN"/>
            </w:rPr>
            <w:t xml:space="preserve"> 项目时间线</w:t>
          </w:r>
          <w:r>
            <w:tab/>
          </w:r>
          <w:r>
            <w:fldChar w:fldCharType="begin"/>
          </w:r>
          <w:r>
            <w:instrText xml:space="preserve"> PAGEREF _Toc22766731 \h </w:instrText>
          </w:r>
          <w:r>
            <w:fldChar w:fldCharType="separate"/>
          </w:r>
          <w:r>
            <w:t>8</w:t>
          </w:r>
          <w:r>
            <w:fldChar w:fldCharType="end"/>
          </w:r>
          <w:r>
            <w:fldChar w:fldCharType="end"/>
          </w:r>
        </w:p>
        <w:p>
          <w:pPr>
            <w:pStyle w:val="6"/>
            <w:ind w:left="216" w:firstLine="440" w:firstLineChars="200"/>
          </w:pPr>
          <w:r>
            <w:rPr>
              <w:rFonts w:hint="eastAsia"/>
            </w:rPr>
            <w:t>5.1</w:t>
          </w:r>
          <w:r>
            <w:t xml:space="preserve"> </w:t>
          </w:r>
          <w:r>
            <w:rPr>
              <w:rFonts w:hint="eastAsia"/>
            </w:rPr>
            <w:t>进度表</w:t>
          </w:r>
          <w:r>
            <w:ptab w:relativeTo="margin" w:alignment="right" w:leader="dot"/>
          </w:r>
          <w:r>
            <w:rPr>
              <w:rFonts w:hint="eastAsia"/>
              <w:lang w:val="zh-CN"/>
            </w:rPr>
            <w:t>6</w:t>
          </w:r>
        </w:p>
        <w:p>
          <w:pPr>
            <w:pStyle w:val="6"/>
            <w:ind w:left="216" w:firstLine="440" w:firstLineChars="200"/>
          </w:pPr>
          <w:r>
            <w:rPr>
              <w:rFonts w:hint="eastAsia"/>
            </w:rPr>
            <w:t>5.2</w:t>
          </w:r>
          <w:r>
            <w:t xml:space="preserve"> </w:t>
          </w:r>
          <w:r>
            <w:rPr>
              <w:rFonts w:hint="eastAsia"/>
            </w:rPr>
            <w:t>里程碑</w:t>
          </w:r>
          <w:r>
            <w:ptab w:relativeTo="margin" w:alignment="right" w:leader="dot"/>
          </w:r>
          <w:r>
            <w:rPr>
              <w:rFonts w:hint="eastAsia"/>
              <w:lang w:val="zh-CN"/>
            </w:rPr>
            <w:t>7</w:t>
          </w:r>
        </w:p>
        <w:p>
          <w:pPr>
            <w:pStyle w:val="6"/>
            <w:ind w:left="216" w:firstLine="440" w:firstLineChars="200"/>
          </w:pPr>
          <w:r>
            <w:rPr>
              <w:rFonts w:hint="eastAsia"/>
            </w:rPr>
            <w:t>5.3</w:t>
          </w:r>
          <w:r>
            <w:t xml:space="preserve"> </w:t>
          </w:r>
          <w:r>
            <w:rPr>
              <w:rFonts w:hint="eastAsia"/>
            </w:rPr>
            <w:t>甘特图</w:t>
          </w:r>
          <w:r>
            <w:ptab w:relativeTo="margin" w:alignment="right" w:leader="dot"/>
          </w:r>
          <w:r>
            <w:rPr>
              <w:rFonts w:hint="eastAsia"/>
              <w:lang w:val="zh-CN"/>
            </w:rPr>
            <w:t>7</w:t>
          </w:r>
        </w:p>
        <w:p>
          <w:pPr>
            <w:pStyle w:val="6"/>
            <w:rPr>
              <w:rStyle w:val="11"/>
            </w:rPr>
          </w:pPr>
          <w:r>
            <w:fldChar w:fldCharType="begin"/>
          </w:r>
          <w:r>
            <w:instrText xml:space="preserve"> HYPERLINK \l "_Toc22766732" </w:instrText>
          </w:r>
          <w:r>
            <w:fldChar w:fldCharType="separate"/>
          </w:r>
          <w:r>
            <w:rPr>
              <w:rStyle w:val="11"/>
              <w:rFonts w:ascii="Times New Roman" w:hAnsi="Times New Roman" w:eastAsia="黑体"/>
              <w:b/>
              <w:spacing w:val="-10"/>
              <w:kern w:val="28"/>
              <w:lang w:val="zh-CN"/>
            </w:rPr>
            <w:t>6</w:t>
          </w:r>
          <w:r>
            <w:rPr>
              <w:rStyle w:val="11"/>
              <w:rFonts w:ascii="Times New Roman" w:hAnsi="Times New Roman" w:eastAsia="黑体"/>
              <w:b/>
              <w:spacing w:val="-10"/>
              <w:kern w:val="28"/>
              <w:lang w:val="zh-CN" w:eastAsia="zh-CN"/>
            </w:rPr>
            <w:t xml:space="preserve"> 项目各环节实施方案</w:t>
          </w:r>
          <w:r>
            <w:tab/>
          </w:r>
          <w:r>
            <w:fldChar w:fldCharType="begin"/>
          </w:r>
          <w:r>
            <w:instrText xml:space="preserve"> PAGEREF _Toc22766732 \h </w:instrText>
          </w:r>
          <w:r>
            <w:fldChar w:fldCharType="separate"/>
          </w:r>
          <w:r>
            <w:t>10</w:t>
          </w:r>
          <w:r>
            <w:fldChar w:fldCharType="end"/>
          </w:r>
          <w:r>
            <w:fldChar w:fldCharType="end"/>
          </w:r>
        </w:p>
        <w:p>
          <w:pPr>
            <w:pStyle w:val="6"/>
            <w:ind w:left="216" w:firstLine="440" w:firstLineChars="200"/>
          </w:pPr>
          <w:r>
            <w:rPr>
              <w:rFonts w:hint="eastAsia"/>
            </w:rPr>
            <w:t>6.1</w:t>
          </w:r>
          <w:r>
            <w:t xml:space="preserve"> </w:t>
          </w:r>
          <w:r>
            <w:rPr>
              <w:rFonts w:hint="eastAsia"/>
            </w:rPr>
            <w:t>需求分析环节</w:t>
          </w:r>
          <w:r>
            <w:ptab w:relativeTo="margin" w:alignment="right" w:leader="dot"/>
          </w:r>
          <w:r>
            <w:rPr>
              <w:rFonts w:hint="eastAsia"/>
              <w:lang w:val="zh-CN"/>
            </w:rPr>
            <w:t>8</w:t>
          </w:r>
        </w:p>
        <w:p>
          <w:pPr>
            <w:pStyle w:val="6"/>
            <w:ind w:left="216" w:firstLine="440" w:firstLineChars="200"/>
          </w:pPr>
          <w:r>
            <w:rPr>
              <w:rFonts w:hint="eastAsia"/>
            </w:rPr>
            <w:t>6.2</w:t>
          </w:r>
          <w:r>
            <w:t xml:space="preserve"> </w:t>
          </w:r>
          <w:r>
            <w:rPr>
              <w:rFonts w:hint="eastAsia"/>
            </w:rPr>
            <w:t>设计环节</w:t>
          </w:r>
          <w:r>
            <w:ptab w:relativeTo="margin" w:alignment="right" w:leader="dot"/>
          </w:r>
          <w:r>
            <w:rPr>
              <w:rFonts w:hint="eastAsia"/>
              <w:lang w:val="zh-CN"/>
            </w:rPr>
            <w:t>8</w:t>
          </w:r>
        </w:p>
        <w:p>
          <w:pPr>
            <w:pStyle w:val="6"/>
            <w:ind w:left="216" w:firstLine="440" w:firstLineChars="200"/>
            <w:rPr>
              <w:lang w:val="zh-CN"/>
            </w:rPr>
          </w:pPr>
          <w:r>
            <w:rPr>
              <w:rFonts w:hint="eastAsia"/>
            </w:rPr>
            <w:t>6.3</w:t>
          </w:r>
          <w:r>
            <w:t xml:space="preserve"> </w:t>
          </w:r>
          <w:r>
            <w:rPr>
              <w:rFonts w:hint="eastAsia"/>
            </w:rPr>
            <w:t>编码开发与测试环节</w:t>
          </w:r>
          <w:r>
            <w:ptab w:relativeTo="margin" w:alignment="right" w:leader="dot"/>
          </w:r>
          <w:r>
            <w:rPr>
              <w:rFonts w:hint="eastAsia"/>
              <w:lang w:val="zh-CN"/>
            </w:rPr>
            <w:t>9</w:t>
          </w:r>
        </w:p>
        <w:p>
          <w:pPr>
            <w:pStyle w:val="6"/>
            <w:ind w:left="216" w:firstLine="440" w:firstLineChars="200"/>
          </w:pPr>
          <w:r>
            <w:rPr>
              <w:rFonts w:hint="eastAsia"/>
            </w:rPr>
            <w:t>6.4</w:t>
          </w:r>
          <w:r>
            <w:t xml:space="preserve"> </w:t>
          </w:r>
          <w:r>
            <w:rPr>
              <w:rFonts w:hint="eastAsia"/>
            </w:rPr>
            <w:t>试运行环节</w:t>
          </w:r>
          <w:r>
            <w:ptab w:relativeTo="margin" w:alignment="right" w:leader="dot"/>
          </w:r>
          <w:r>
            <w:rPr>
              <w:rFonts w:hint="eastAsia"/>
              <w:lang w:val="zh-CN"/>
            </w:rPr>
            <w:t>10</w:t>
          </w:r>
        </w:p>
        <w:p>
          <w:pPr>
            <w:pStyle w:val="6"/>
            <w:ind w:left="216" w:firstLine="440" w:firstLineChars="200"/>
          </w:pPr>
          <w:r>
            <w:rPr>
              <w:rFonts w:hint="eastAsia"/>
            </w:rPr>
            <w:t>6.5</w:t>
          </w:r>
          <w:r>
            <w:t xml:space="preserve"> </w:t>
          </w:r>
          <w:r>
            <w:rPr>
              <w:rFonts w:hint="eastAsia"/>
            </w:rPr>
            <w:t>交付环节</w:t>
          </w:r>
          <w:r>
            <w:ptab w:relativeTo="margin" w:alignment="right" w:leader="dot"/>
          </w:r>
          <w:r>
            <w:rPr>
              <w:rFonts w:hint="eastAsia"/>
              <w:lang w:val="zh-CN"/>
            </w:rPr>
            <w:t>11</w:t>
          </w:r>
        </w:p>
        <w:p>
          <w:pPr>
            <w:pStyle w:val="6"/>
            <w:rPr>
              <w:rFonts w:cstheme="minorBidi"/>
              <w:kern w:val="2"/>
              <w:sz w:val="21"/>
            </w:rPr>
          </w:pPr>
          <w:r>
            <w:fldChar w:fldCharType="begin"/>
          </w:r>
          <w:r>
            <w:instrText xml:space="preserve"> HYPERLINK \l "_Toc22766733" </w:instrText>
          </w:r>
          <w:r>
            <w:fldChar w:fldCharType="separate"/>
          </w:r>
          <w:r>
            <w:rPr>
              <w:rStyle w:val="11"/>
              <w:rFonts w:ascii="Times New Roman" w:hAnsi="Times New Roman" w:eastAsia="黑体"/>
              <w:b/>
              <w:spacing w:val="-10"/>
              <w:kern w:val="28"/>
              <w:lang w:val="zh-CN"/>
            </w:rPr>
            <w:t>7</w:t>
          </w:r>
          <w:r>
            <w:rPr>
              <w:rStyle w:val="11"/>
              <w:rFonts w:ascii="Times New Roman" w:hAnsi="Times New Roman" w:eastAsia="黑体"/>
              <w:b/>
              <w:spacing w:val="-10"/>
              <w:kern w:val="28"/>
              <w:lang w:val="zh-CN" w:eastAsia="zh-CN"/>
            </w:rPr>
            <w:t xml:space="preserve"> 保障措施</w:t>
          </w:r>
          <w:r>
            <w:tab/>
          </w:r>
          <w:r>
            <w:fldChar w:fldCharType="begin"/>
          </w:r>
          <w:r>
            <w:instrText xml:space="preserve"> PAGEREF _Toc22766733 \h </w:instrText>
          </w:r>
          <w:r>
            <w:fldChar w:fldCharType="separate"/>
          </w:r>
          <w:r>
            <w:t>13</w:t>
          </w:r>
          <w:r>
            <w:fldChar w:fldCharType="end"/>
          </w:r>
          <w:r>
            <w:fldChar w:fldCharType="end"/>
          </w:r>
        </w:p>
        <w:p>
          <w:pPr>
            <w:pStyle w:val="6"/>
            <w:rPr>
              <w:rFonts w:cstheme="minorBidi"/>
              <w:kern w:val="2"/>
              <w:sz w:val="21"/>
            </w:rPr>
          </w:pPr>
          <w:r>
            <w:fldChar w:fldCharType="begin"/>
          </w:r>
          <w:r>
            <w:instrText xml:space="preserve"> HYPERLINK \l "_Toc22766734" </w:instrText>
          </w:r>
          <w:r>
            <w:fldChar w:fldCharType="separate"/>
          </w:r>
          <w:r>
            <w:rPr>
              <w:rStyle w:val="11"/>
              <w:rFonts w:ascii="Times New Roman" w:hAnsi="Times New Roman" w:eastAsia="黑体"/>
              <w:b/>
              <w:spacing w:val="-10"/>
              <w:kern w:val="28"/>
              <w:lang w:val="zh-CN"/>
            </w:rPr>
            <w:t>8</w:t>
          </w:r>
          <w:r>
            <w:rPr>
              <w:rStyle w:val="11"/>
              <w:rFonts w:ascii="Times New Roman" w:hAnsi="Times New Roman" w:eastAsia="黑体"/>
              <w:b/>
              <w:spacing w:val="-10"/>
              <w:kern w:val="28"/>
              <w:lang w:val="zh-CN" w:eastAsia="zh-CN"/>
            </w:rPr>
            <w:t xml:space="preserve"> 补充说明</w:t>
          </w:r>
          <w:r>
            <w:tab/>
          </w:r>
          <w:r>
            <w:fldChar w:fldCharType="begin"/>
          </w:r>
          <w:r>
            <w:instrText xml:space="preserve"> PAGEREF _Toc22766734 \h </w:instrText>
          </w:r>
          <w:r>
            <w:fldChar w:fldCharType="separate"/>
          </w:r>
          <w:r>
            <w:t>14</w:t>
          </w:r>
          <w:r>
            <w:fldChar w:fldCharType="end"/>
          </w:r>
          <w:r>
            <w:fldChar w:fldCharType="end"/>
          </w:r>
        </w:p>
        <w:p>
          <w:r>
            <w:rPr>
              <w:b/>
              <w:bCs/>
              <w:lang w:val="zh-CN"/>
            </w:rPr>
            <w:fldChar w:fldCharType="end"/>
          </w:r>
        </w:p>
      </w:sdtContent>
    </w:sdt>
    <w:p>
      <w:pPr>
        <w:rPr>
          <w:rFonts w:ascii="黑体" w:hAnsi="黑体" w:eastAsia="黑体"/>
          <w:sz w:val="48"/>
          <w:szCs w:val="48"/>
        </w:rPr>
      </w:pPr>
    </w:p>
    <w:p>
      <w:pPr>
        <w:rPr>
          <w:rFonts w:ascii="黑体" w:hAnsi="黑体" w:eastAsia="黑体"/>
          <w:sz w:val="48"/>
          <w:szCs w:val="48"/>
        </w:rPr>
      </w:pPr>
    </w:p>
    <w:p>
      <w:pPr>
        <w:rPr>
          <w:rFonts w:ascii="黑体" w:hAnsi="黑体" w:eastAsia="黑体"/>
          <w:sz w:val="48"/>
          <w:szCs w:val="48"/>
        </w:rPr>
      </w:pPr>
    </w:p>
    <w:p>
      <w:pPr>
        <w:rPr>
          <w:rFonts w:ascii="黑体" w:hAnsi="黑体" w:eastAsia="黑体"/>
          <w:sz w:val="48"/>
          <w:szCs w:val="48"/>
        </w:rPr>
      </w:pPr>
    </w:p>
    <w:p>
      <w:pPr>
        <w:rPr>
          <w:rFonts w:ascii="黑体" w:hAnsi="黑体" w:eastAsia="黑体"/>
          <w:sz w:val="48"/>
          <w:szCs w:val="48"/>
        </w:rPr>
      </w:pPr>
    </w:p>
    <w:p>
      <w:pPr>
        <w:rPr>
          <w:rFonts w:ascii="黑体" w:hAnsi="黑体" w:eastAsia="黑体"/>
          <w:sz w:val="48"/>
          <w:szCs w:val="48"/>
        </w:rPr>
      </w:pPr>
    </w:p>
    <w:p>
      <w:pPr>
        <w:rPr>
          <w:rFonts w:ascii="黑体" w:hAnsi="黑体" w:eastAsia="黑体"/>
          <w:sz w:val="48"/>
          <w:szCs w:val="48"/>
        </w:rPr>
      </w:pPr>
    </w:p>
    <w:p>
      <w:pPr>
        <w:rPr>
          <w:rFonts w:ascii="黑体" w:hAnsi="黑体" w:eastAsia="黑体"/>
          <w:sz w:val="48"/>
          <w:szCs w:val="48"/>
        </w:rPr>
      </w:pPr>
    </w:p>
    <w:p>
      <w:pPr>
        <w:keepNext/>
        <w:keepLines/>
        <w:widowControl/>
        <w:spacing w:before="240" w:after="240"/>
        <w:jc w:val="left"/>
        <w:outlineLvl w:val="1"/>
        <w:rPr>
          <w:rFonts w:hint="eastAsia" w:ascii="Times New Roman" w:hAnsi="Times New Roman" w:eastAsia="黑体" w:cs="Times New Roman"/>
          <w:b/>
          <w:spacing w:val="-10"/>
          <w:kern w:val="28"/>
          <w:sz w:val="36"/>
          <w:szCs w:val="36"/>
          <w:lang w:val="zh-CN"/>
        </w:rPr>
      </w:pPr>
      <w:bookmarkStart w:id="0" w:name="_Toc22765593"/>
      <w:bookmarkStart w:id="1" w:name="_Toc22766727"/>
    </w:p>
    <w:p>
      <w:pPr>
        <w:keepNext/>
        <w:keepLines/>
        <w:widowControl/>
        <w:spacing w:before="240" w:after="240"/>
        <w:jc w:val="left"/>
        <w:outlineLvl w:val="1"/>
        <w:rPr>
          <w:rFonts w:hint="eastAsia" w:ascii="宋体" w:hAnsi="宋体" w:eastAsia="宋体" w:cs="宋体"/>
          <w:b/>
          <w:spacing w:val="-10"/>
          <w:kern w:val="28"/>
          <w:sz w:val="20"/>
          <w:szCs w:val="20"/>
          <w:lang w:val="zh-CN" w:eastAsia="zh-CN"/>
        </w:rPr>
      </w:pPr>
      <w:r>
        <w:rPr>
          <w:rFonts w:hint="eastAsia" w:ascii="宋体" w:hAnsi="宋体" w:eastAsia="宋体" w:cs="宋体"/>
          <w:b/>
          <w:spacing w:val="-10"/>
          <w:kern w:val="28"/>
          <w:sz w:val="20"/>
          <w:szCs w:val="20"/>
          <w:lang w:val="zh-CN"/>
        </w:rPr>
        <w:t xml:space="preserve">1 </w:t>
      </w:r>
      <w:r>
        <w:rPr>
          <w:rFonts w:hint="eastAsia" w:ascii="宋体" w:hAnsi="宋体" w:eastAsia="宋体" w:cs="宋体"/>
          <w:b/>
          <w:spacing w:val="-10"/>
          <w:kern w:val="28"/>
          <w:sz w:val="20"/>
          <w:szCs w:val="20"/>
          <w:lang w:val="zh-CN" w:eastAsia="zh-CN"/>
        </w:rPr>
        <w:t>工期总体安排</w:t>
      </w:r>
      <w:bookmarkEnd w:id="0"/>
      <w:bookmarkEnd w:id="1"/>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w:t>
      </w:r>
      <w:r>
        <w:rPr>
          <w:rFonts w:hint="eastAsia" w:ascii="宋体" w:hAnsi="宋体" w:eastAsia="宋体" w:cs="宋体"/>
          <w:kern w:val="0"/>
          <w:sz w:val="20"/>
          <w:szCs w:val="20"/>
          <w:lang w:val="en-US" w:eastAsia="zh-CN"/>
        </w:rPr>
        <w:t>课程管理平台</w:t>
      </w:r>
      <w:r>
        <w:rPr>
          <w:rFonts w:hint="eastAsia" w:ascii="宋体" w:hAnsi="宋体" w:eastAsia="宋体" w:cs="宋体"/>
          <w:kern w:val="0"/>
          <w:sz w:val="20"/>
          <w:szCs w:val="20"/>
        </w:rPr>
        <w:t>”项目小组共</w:t>
      </w:r>
      <w:r>
        <w:rPr>
          <w:rFonts w:hint="eastAsia" w:ascii="宋体" w:hAnsi="宋体" w:eastAsia="宋体" w:cs="宋体"/>
          <w:kern w:val="0"/>
          <w:sz w:val="20"/>
          <w:szCs w:val="20"/>
          <w:lang w:val="en-US" w:eastAsia="zh-CN"/>
        </w:rPr>
        <w:t>6</w:t>
      </w:r>
      <w:r>
        <w:rPr>
          <w:rFonts w:hint="eastAsia" w:ascii="宋体" w:hAnsi="宋体" w:eastAsia="宋体" w:cs="宋体"/>
          <w:kern w:val="0"/>
          <w:sz w:val="20"/>
          <w:szCs w:val="20"/>
        </w:rPr>
        <w:t>人，依照教学计划应在</w:t>
      </w:r>
      <w:r>
        <w:rPr>
          <w:rFonts w:hint="eastAsia" w:ascii="宋体" w:hAnsi="宋体" w:eastAsia="宋体" w:cs="宋体"/>
          <w:kern w:val="0"/>
          <w:sz w:val="20"/>
          <w:szCs w:val="20"/>
          <w:lang w:val="en-US" w:eastAsia="zh-CN"/>
        </w:rPr>
        <w:t>小学期内完成</w:t>
      </w:r>
      <w:r>
        <w:rPr>
          <w:rFonts w:hint="eastAsia" w:ascii="宋体" w:hAnsi="宋体" w:eastAsia="宋体" w:cs="宋体"/>
          <w:kern w:val="0"/>
          <w:sz w:val="20"/>
          <w:szCs w:val="20"/>
        </w:rPr>
        <w:t>。计划从20</w:t>
      </w:r>
      <w:r>
        <w:rPr>
          <w:rFonts w:hint="eastAsia" w:hAnsi="宋体" w:cs="宋体"/>
          <w:kern w:val="0"/>
          <w:sz w:val="20"/>
          <w:szCs w:val="20"/>
          <w:lang w:val="en-US" w:eastAsia="zh-CN"/>
        </w:rPr>
        <w:t>20</w:t>
      </w:r>
      <w:r>
        <w:rPr>
          <w:rFonts w:hint="eastAsia" w:ascii="宋体" w:hAnsi="宋体" w:eastAsia="宋体" w:cs="宋体"/>
          <w:kern w:val="0"/>
          <w:sz w:val="20"/>
          <w:szCs w:val="20"/>
        </w:rPr>
        <w:t>年</w:t>
      </w:r>
      <w:r>
        <w:rPr>
          <w:rFonts w:hint="eastAsia" w:hAnsi="宋体" w:cs="宋体"/>
          <w:kern w:val="0"/>
          <w:sz w:val="20"/>
          <w:szCs w:val="20"/>
          <w:lang w:val="en-US" w:eastAsia="zh-CN"/>
        </w:rPr>
        <w:t>06</w:t>
      </w:r>
      <w:r>
        <w:rPr>
          <w:rFonts w:hint="eastAsia" w:ascii="宋体" w:hAnsi="宋体" w:eastAsia="宋体" w:cs="宋体"/>
          <w:kern w:val="0"/>
          <w:sz w:val="20"/>
          <w:szCs w:val="20"/>
        </w:rPr>
        <w:t>月1</w:t>
      </w:r>
      <w:r>
        <w:rPr>
          <w:rFonts w:hint="eastAsia" w:hAnsi="宋体" w:cs="宋体"/>
          <w:kern w:val="0"/>
          <w:sz w:val="20"/>
          <w:szCs w:val="20"/>
          <w:lang w:val="en-US" w:eastAsia="zh-CN"/>
        </w:rPr>
        <w:t>7</w:t>
      </w:r>
      <w:r>
        <w:rPr>
          <w:rFonts w:hint="eastAsia" w:ascii="宋体" w:hAnsi="宋体" w:eastAsia="宋体" w:cs="宋体"/>
          <w:kern w:val="0"/>
          <w:sz w:val="20"/>
          <w:szCs w:val="20"/>
        </w:rPr>
        <w:t>日正式开工，</w:t>
      </w:r>
      <w:r>
        <w:rPr>
          <w:rFonts w:hint="eastAsia" w:hAnsi="宋体" w:cs="宋体"/>
          <w:kern w:val="0"/>
          <w:sz w:val="20"/>
          <w:szCs w:val="20"/>
          <w:lang w:val="en-US" w:eastAsia="zh-CN"/>
        </w:rPr>
        <w:t>07</w:t>
      </w:r>
      <w:r>
        <w:rPr>
          <w:rFonts w:hint="eastAsia" w:ascii="宋体" w:hAnsi="宋体" w:eastAsia="宋体" w:cs="宋体"/>
          <w:kern w:val="0"/>
          <w:sz w:val="20"/>
          <w:szCs w:val="20"/>
        </w:rPr>
        <w:t>月</w:t>
      </w:r>
      <w:r>
        <w:rPr>
          <w:rFonts w:hint="eastAsia" w:hAnsi="宋体" w:cs="宋体"/>
          <w:kern w:val="0"/>
          <w:sz w:val="20"/>
          <w:szCs w:val="20"/>
          <w:lang w:val="en-US" w:eastAsia="zh-CN"/>
        </w:rPr>
        <w:t>08</w:t>
      </w:r>
      <w:r>
        <w:rPr>
          <w:rFonts w:hint="eastAsia" w:ascii="宋体" w:hAnsi="宋体" w:eastAsia="宋体" w:cs="宋体"/>
          <w:kern w:val="0"/>
          <w:sz w:val="20"/>
          <w:szCs w:val="20"/>
        </w:rPr>
        <w:t>日完成，共</w:t>
      </w:r>
      <w:r>
        <w:rPr>
          <w:rFonts w:hint="eastAsia" w:hAnsi="宋体" w:cs="宋体"/>
          <w:kern w:val="0"/>
          <w:sz w:val="20"/>
          <w:szCs w:val="20"/>
          <w:lang w:val="en-US" w:eastAsia="zh-CN"/>
        </w:rPr>
        <w:t>21</w:t>
      </w:r>
      <w:r>
        <w:rPr>
          <w:rFonts w:hint="eastAsia" w:ascii="宋体" w:hAnsi="宋体" w:eastAsia="宋体" w:cs="宋体"/>
          <w:kern w:val="0"/>
          <w:sz w:val="20"/>
          <w:szCs w:val="20"/>
        </w:rPr>
        <w:t>天。为了保证项目圆满完成，分阶段进行进度控制，同时加强软件质量管理，以保障项目按工期规定顺利交付。</w:t>
      </w:r>
      <w:bookmarkStart w:id="2" w:name="_Toc22765594"/>
      <w:bookmarkStart w:id="3" w:name="_Toc22766728"/>
    </w:p>
    <w:p>
      <w:pPr>
        <w:jc w:val="left"/>
        <w:rPr>
          <w:rFonts w:ascii="宋体" w:hAnsi="宋体" w:eastAsia="宋体" w:cs="Times New Roman"/>
          <w:kern w:val="0"/>
          <w:sz w:val="28"/>
          <w:szCs w:val="32"/>
        </w:rPr>
      </w:pPr>
    </w:p>
    <w:p>
      <w:pPr>
        <w:jc w:val="left"/>
        <w:rPr>
          <w:rFonts w:hint="eastAsia" w:ascii="宋体" w:hAnsi="宋体" w:eastAsia="宋体" w:cs="宋体"/>
          <w:b/>
          <w:spacing w:val="-10"/>
          <w:kern w:val="28"/>
          <w:sz w:val="20"/>
          <w:szCs w:val="20"/>
          <w:lang w:val="zh-CN"/>
        </w:rPr>
      </w:pPr>
      <w:r>
        <w:rPr>
          <w:rFonts w:hint="eastAsia" w:ascii="宋体" w:hAnsi="宋体" w:eastAsia="宋体" w:cs="宋体"/>
          <w:b/>
          <w:spacing w:val="-10"/>
          <w:kern w:val="28"/>
          <w:sz w:val="20"/>
          <w:szCs w:val="20"/>
          <w:lang w:val="zh-CN"/>
        </w:rPr>
        <w:t>2 活动定义</w:t>
      </w:r>
      <w:bookmarkEnd w:id="2"/>
      <w:bookmarkEnd w:id="3"/>
      <w:r>
        <w:rPr>
          <w:rFonts w:hint="eastAsia" w:ascii="宋体" w:hAnsi="宋体" w:eastAsia="宋体" w:cs="宋体"/>
          <w:b/>
          <w:spacing w:val="-10"/>
          <w:kern w:val="28"/>
          <w:sz w:val="20"/>
          <w:szCs w:val="20"/>
          <w:lang w:val="zh-CN"/>
        </w:rPr>
        <w:t>（WBS）</w:t>
      </w:r>
    </w:p>
    <w:p>
      <w:pPr>
        <w:jc w:val="left"/>
      </w:pPr>
      <w:r>
        <w:drawing>
          <wp:inline distT="0" distB="0" distL="114300" distR="114300">
            <wp:extent cx="5939790" cy="2993390"/>
            <wp:effectExtent l="0" t="0" r="3810" b="889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5"/>
                    <a:stretch>
                      <a:fillRect/>
                    </a:stretch>
                  </pic:blipFill>
                  <pic:spPr>
                    <a:xfrm>
                      <a:off x="0" y="0"/>
                      <a:ext cx="5939790" cy="2993390"/>
                    </a:xfrm>
                    <a:prstGeom prst="rect">
                      <a:avLst/>
                    </a:prstGeom>
                    <a:noFill/>
                    <a:ln>
                      <a:noFill/>
                    </a:ln>
                  </pic:spPr>
                </pic:pic>
              </a:graphicData>
            </a:graphic>
          </wp:inline>
        </w:drawing>
      </w:r>
    </w:p>
    <w:p>
      <w:pPr>
        <w:jc w:val="left"/>
      </w:pPr>
      <w:r>
        <w:drawing>
          <wp:inline distT="0" distB="0" distL="114300" distR="114300">
            <wp:extent cx="5045710" cy="2433955"/>
            <wp:effectExtent l="0" t="0" r="13970" b="444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6"/>
                    <a:stretch>
                      <a:fillRect/>
                    </a:stretch>
                  </pic:blipFill>
                  <pic:spPr>
                    <a:xfrm>
                      <a:off x="0" y="0"/>
                      <a:ext cx="5045710" cy="2433955"/>
                    </a:xfrm>
                    <a:prstGeom prst="rect">
                      <a:avLst/>
                    </a:prstGeom>
                    <a:noFill/>
                    <a:ln>
                      <a:noFill/>
                    </a:ln>
                  </pic:spPr>
                </pic:pic>
              </a:graphicData>
            </a:graphic>
          </wp:inline>
        </w:drawing>
      </w:r>
    </w:p>
    <w:p>
      <w:pPr>
        <w:jc w:val="left"/>
      </w:pPr>
    </w:p>
    <w:p>
      <w:pPr>
        <w:jc w:val="left"/>
      </w:pPr>
    </w:p>
    <w:p>
      <w:pPr>
        <w:jc w:val="left"/>
      </w:pPr>
    </w:p>
    <w:p>
      <w:pPr>
        <w:jc w:val="left"/>
      </w:pPr>
    </w:p>
    <w:p>
      <w:pPr>
        <w:jc w:val="left"/>
      </w:pPr>
    </w:p>
    <w:p>
      <w:pPr>
        <w:jc w:val="left"/>
      </w:pPr>
      <w:r>
        <w:drawing>
          <wp:inline distT="0" distB="0" distL="114300" distR="114300">
            <wp:extent cx="5530850" cy="3895725"/>
            <wp:effectExtent l="0" t="0" r="1270" b="571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stretch>
                      <a:fillRect/>
                    </a:stretch>
                  </pic:blipFill>
                  <pic:spPr>
                    <a:xfrm>
                      <a:off x="0" y="0"/>
                      <a:ext cx="5530850" cy="3895725"/>
                    </a:xfrm>
                    <a:prstGeom prst="rect">
                      <a:avLst/>
                    </a:prstGeom>
                    <a:noFill/>
                    <a:ln>
                      <a:noFill/>
                    </a:ln>
                  </pic:spPr>
                </pic:pic>
              </a:graphicData>
            </a:graphic>
          </wp:inline>
        </w:drawing>
      </w:r>
    </w:p>
    <w:p>
      <w:pPr>
        <w:jc w:val="left"/>
        <w:rPr>
          <w:rFonts w:hint="eastAsia"/>
          <w:lang w:val="zh-CN"/>
        </w:rPr>
      </w:pPr>
    </w:p>
    <w:p>
      <w:pPr>
        <w:jc w:val="left"/>
        <w:rPr>
          <w:rFonts w:hint="eastAsia"/>
          <w:lang w:val="zh-CN"/>
        </w:rPr>
      </w:pPr>
    </w:p>
    <w:p>
      <w:pPr>
        <w:jc w:val="left"/>
        <w:rPr>
          <w:rFonts w:hint="eastAsia"/>
          <w:lang w:val="zh-CN"/>
        </w:rPr>
      </w:pPr>
    </w:p>
    <w:p>
      <w:pP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其中：</w:t>
      </w:r>
    </w:p>
    <w:p>
      <w:pPr>
        <w:numPr>
          <w:ilvl w:val="0"/>
          <w:numId w:val="2"/>
        </w:numPr>
        <w:ind w:left="400" w:leftChars="200"/>
        <w:rPr>
          <w:rFonts w:hint="eastAsia" w:ascii="宋体" w:hAnsi="宋体" w:eastAsia="宋体" w:cs="宋体"/>
          <w:sz w:val="20"/>
          <w:szCs w:val="20"/>
        </w:rPr>
      </w:pPr>
      <w:r>
        <w:rPr>
          <w:rFonts w:hint="eastAsia" w:ascii="宋体" w:hAnsi="宋体" w:eastAsia="宋体" w:cs="宋体"/>
          <w:sz w:val="20"/>
          <w:szCs w:val="20"/>
        </w:rPr>
        <w:t xml:space="preserve">数据库设计 </w:t>
      </w:r>
    </w:p>
    <w:p>
      <w:pPr>
        <w:numPr>
          <w:ilvl w:val="0"/>
          <w:numId w:val="2"/>
        </w:numPr>
        <w:ind w:left="400" w:leftChars="200" w:firstLine="0" w:firstLineChars="0"/>
        <w:rPr>
          <w:rFonts w:hint="eastAsia" w:ascii="宋体" w:hAnsi="宋体" w:eastAsia="宋体" w:cs="宋体"/>
          <w:sz w:val="20"/>
          <w:szCs w:val="20"/>
        </w:rPr>
      </w:pPr>
      <w:r>
        <w:rPr>
          <w:rFonts w:hint="eastAsia" w:ascii="宋体" w:hAnsi="宋体" w:eastAsia="宋体" w:cs="宋体"/>
          <w:sz w:val="20"/>
          <w:szCs w:val="20"/>
        </w:rPr>
        <w:t xml:space="preserve">界面设计 </w:t>
      </w:r>
    </w:p>
    <w:p>
      <w:pPr>
        <w:numPr>
          <w:ilvl w:val="0"/>
          <w:numId w:val="2"/>
        </w:numPr>
        <w:ind w:left="400" w:leftChars="200" w:firstLine="0" w:firstLineChars="0"/>
        <w:rPr>
          <w:rFonts w:hint="eastAsia" w:ascii="宋体" w:hAnsi="宋体" w:eastAsia="宋体" w:cs="宋体"/>
          <w:sz w:val="20"/>
          <w:szCs w:val="20"/>
        </w:rPr>
      </w:pPr>
      <w:r>
        <w:rPr>
          <w:rFonts w:hint="eastAsia" w:hAnsi="宋体" w:cs="宋体"/>
          <w:sz w:val="20"/>
          <w:szCs w:val="20"/>
          <w:lang w:val="en-US" w:eastAsia="zh-CN"/>
        </w:rPr>
        <w:t>学生活动</w:t>
      </w:r>
      <w:r>
        <w:rPr>
          <w:rFonts w:hint="eastAsia" w:ascii="宋体" w:hAnsi="宋体" w:eastAsia="宋体" w:cs="宋体"/>
          <w:sz w:val="20"/>
          <w:szCs w:val="20"/>
        </w:rPr>
        <w:t>功能实现</w:t>
      </w:r>
    </w:p>
    <w:p>
      <w:pPr>
        <w:numPr>
          <w:ilvl w:val="0"/>
          <w:numId w:val="3"/>
        </w:numPr>
        <w:ind w:left="420" w:leftChars="0" w:firstLine="0" w:firstLineChars="0"/>
        <w:rPr>
          <w:rFonts w:hint="eastAsia" w:ascii="宋体" w:hAnsi="宋体" w:eastAsia="宋体" w:cs="宋体"/>
          <w:sz w:val="20"/>
          <w:szCs w:val="20"/>
        </w:rPr>
      </w:pPr>
      <w:r>
        <w:rPr>
          <w:rFonts w:hint="eastAsia" w:hAnsi="宋体" w:cs="宋体"/>
          <w:sz w:val="20"/>
          <w:szCs w:val="20"/>
          <w:lang w:val="en-US" w:eastAsia="zh-CN"/>
        </w:rPr>
        <w:t>教师</w:t>
      </w:r>
      <w:r>
        <w:rPr>
          <w:rFonts w:hint="eastAsia" w:ascii="宋体" w:hAnsi="宋体" w:eastAsia="宋体" w:cs="宋体"/>
          <w:sz w:val="20"/>
          <w:szCs w:val="20"/>
        </w:rPr>
        <w:t xml:space="preserve">活动功能实现 </w:t>
      </w:r>
    </w:p>
    <w:p>
      <w:pPr>
        <w:numPr>
          <w:ilvl w:val="0"/>
          <w:numId w:val="3"/>
        </w:numPr>
        <w:ind w:left="420" w:leftChars="0" w:firstLine="0" w:firstLineChars="0"/>
        <w:rPr>
          <w:rFonts w:hint="eastAsia" w:ascii="宋体" w:hAnsi="宋体" w:eastAsia="宋体" w:cs="宋体"/>
          <w:sz w:val="20"/>
          <w:szCs w:val="20"/>
        </w:rPr>
      </w:pPr>
      <w:r>
        <w:rPr>
          <w:rFonts w:hint="eastAsia" w:ascii="宋体" w:hAnsi="宋体" w:eastAsia="宋体" w:cs="宋体"/>
          <w:sz w:val="20"/>
          <w:szCs w:val="20"/>
        </w:rPr>
        <w:t>管理员</w:t>
      </w:r>
      <w:r>
        <w:rPr>
          <w:rFonts w:hint="eastAsia" w:hAnsi="宋体" w:cs="宋体"/>
          <w:sz w:val="20"/>
          <w:szCs w:val="20"/>
          <w:lang w:val="en-US" w:eastAsia="zh-CN"/>
        </w:rPr>
        <w:t>活动</w:t>
      </w:r>
      <w:r>
        <w:rPr>
          <w:rFonts w:hint="eastAsia" w:ascii="宋体" w:hAnsi="宋体" w:eastAsia="宋体" w:cs="宋体"/>
          <w:sz w:val="20"/>
          <w:szCs w:val="20"/>
        </w:rPr>
        <w:t xml:space="preserve">功能实现 </w:t>
      </w:r>
    </w:p>
    <w:p>
      <w:pPr>
        <w:numPr>
          <w:ilvl w:val="0"/>
          <w:numId w:val="3"/>
        </w:numPr>
        <w:ind w:left="420" w:leftChars="0" w:firstLine="0" w:firstLineChars="0"/>
        <w:rPr>
          <w:rFonts w:hint="eastAsia" w:ascii="宋体" w:hAnsi="宋体" w:eastAsia="宋体" w:cs="宋体"/>
          <w:sz w:val="20"/>
          <w:szCs w:val="20"/>
        </w:rPr>
      </w:pPr>
      <w:r>
        <w:rPr>
          <w:rFonts w:hint="eastAsia" w:hAnsi="宋体" w:cs="宋体"/>
          <w:sz w:val="20"/>
          <w:szCs w:val="20"/>
          <w:lang w:val="en-US" w:eastAsia="zh-CN"/>
        </w:rPr>
        <w:t>学生活动</w:t>
      </w:r>
      <w:r>
        <w:rPr>
          <w:rFonts w:hint="eastAsia" w:ascii="宋体" w:hAnsi="宋体" w:eastAsia="宋体" w:cs="宋体"/>
          <w:sz w:val="20"/>
          <w:szCs w:val="20"/>
        </w:rPr>
        <w:t xml:space="preserve">功能测试与完善 </w:t>
      </w:r>
    </w:p>
    <w:p>
      <w:pPr>
        <w:numPr>
          <w:ilvl w:val="0"/>
          <w:numId w:val="3"/>
        </w:numPr>
        <w:ind w:left="420" w:leftChars="0" w:firstLine="0" w:firstLineChars="0"/>
        <w:rPr>
          <w:rFonts w:hint="eastAsia" w:ascii="宋体" w:hAnsi="宋体" w:eastAsia="宋体" w:cs="宋体"/>
          <w:sz w:val="20"/>
          <w:szCs w:val="20"/>
        </w:rPr>
      </w:pPr>
      <w:r>
        <w:rPr>
          <w:rFonts w:hint="eastAsia" w:hAnsi="宋体" w:cs="宋体"/>
          <w:sz w:val="20"/>
          <w:szCs w:val="20"/>
          <w:lang w:val="en-US" w:eastAsia="zh-CN"/>
        </w:rPr>
        <w:t>教师</w:t>
      </w:r>
      <w:r>
        <w:rPr>
          <w:rFonts w:hint="eastAsia" w:ascii="宋体" w:hAnsi="宋体" w:eastAsia="宋体" w:cs="宋体"/>
          <w:sz w:val="20"/>
          <w:szCs w:val="20"/>
        </w:rPr>
        <w:t>活动功能测试与完善</w:t>
      </w:r>
    </w:p>
    <w:p>
      <w:pPr>
        <w:numPr>
          <w:ilvl w:val="0"/>
          <w:numId w:val="3"/>
        </w:numPr>
        <w:ind w:left="420" w:leftChars="0" w:firstLine="0" w:firstLineChars="0"/>
        <w:rPr>
          <w:rFonts w:hint="eastAsia" w:ascii="宋体" w:hAnsi="宋体" w:eastAsia="宋体" w:cs="宋体"/>
          <w:sz w:val="20"/>
          <w:szCs w:val="20"/>
        </w:rPr>
      </w:pPr>
      <w:r>
        <w:rPr>
          <w:rFonts w:hint="eastAsia" w:ascii="宋体" w:hAnsi="宋体" w:eastAsia="宋体" w:cs="宋体"/>
          <w:sz w:val="20"/>
          <w:szCs w:val="20"/>
        </w:rPr>
        <w:t>管理员</w:t>
      </w:r>
      <w:r>
        <w:rPr>
          <w:rFonts w:hint="eastAsia" w:hAnsi="宋体" w:cs="宋体"/>
          <w:sz w:val="20"/>
          <w:szCs w:val="20"/>
          <w:lang w:val="en-US" w:eastAsia="zh-CN"/>
        </w:rPr>
        <w:t>活动</w:t>
      </w:r>
      <w:r>
        <w:rPr>
          <w:rFonts w:hint="eastAsia" w:ascii="宋体" w:hAnsi="宋体" w:eastAsia="宋体" w:cs="宋体"/>
          <w:sz w:val="20"/>
          <w:szCs w:val="20"/>
        </w:rPr>
        <w:t xml:space="preserve">功能测试与完善 </w:t>
      </w:r>
    </w:p>
    <w:p>
      <w:pPr>
        <w:numPr>
          <w:ilvl w:val="0"/>
          <w:numId w:val="3"/>
        </w:numPr>
        <w:ind w:left="420" w:leftChars="0" w:firstLine="0" w:firstLineChars="0"/>
        <w:rPr>
          <w:rFonts w:hint="eastAsia" w:ascii="宋体" w:hAnsi="宋体" w:eastAsia="宋体" w:cs="宋体"/>
          <w:sz w:val="20"/>
          <w:szCs w:val="20"/>
        </w:rPr>
      </w:pPr>
      <w:r>
        <w:rPr>
          <w:rFonts w:hint="eastAsia" w:ascii="宋体" w:hAnsi="宋体" w:eastAsia="宋体" w:cs="宋体"/>
          <w:sz w:val="20"/>
          <w:szCs w:val="20"/>
        </w:rPr>
        <w:t xml:space="preserve">各模块的连接与功能的完善 </w:t>
      </w:r>
    </w:p>
    <w:p>
      <w:pPr>
        <w:numPr>
          <w:ilvl w:val="0"/>
          <w:numId w:val="3"/>
        </w:numPr>
        <w:ind w:left="420" w:leftChars="0" w:firstLine="0" w:firstLineChars="0"/>
        <w:rPr>
          <w:rFonts w:hint="eastAsia" w:ascii="宋体" w:hAnsi="宋体" w:eastAsia="宋体" w:cs="宋体"/>
          <w:sz w:val="20"/>
          <w:szCs w:val="20"/>
        </w:rPr>
      </w:pPr>
      <w:r>
        <w:rPr>
          <w:rFonts w:hint="eastAsia" w:ascii="宋体" w:hAnsi="宋体" w:eastAsia="宋体" w:cs="宋体"/>
          <w:sz w:val="20"/>
          <w:szCs w:val="20"/>
        </w:rPr>
        <w:t>集成测试与收尾</w:t>
      </w:r>
    </w:p>
    <w:p>
      <w:pPr>
        <w:jc w:val="left"/>
        <w:rPr>
          <w:rFonts w:hint="eastAsia"/>
          <w:lang w:val="zh-CN"/>
        </w:rPr>
      </w:pPr>
    </w:p>
    <w:p>
      <w:pPr>
        <w:jc w:val="center"/>
      </w:pPr>
    </w:p>
    <w:p>
      <w:pPr>
        <w:keepNext/>
        <w:keepLines/>
        <w:widowControl/>
        <w:spacing w:before="240" w:after="240"/>
        <w:jc w:val="left"/>
        <w:outlineLvl w:val="1"/>
        <w:rPr>
          <w:rFonts w:hint="eastAsia" w:ascii="宋体" w:hAnsi="宋体" w:eastAsia="宋体" w:cs="宋体"/>
          <w:b/>
          <w:spacing w:val="-10"/>
          <w:kern w:val="28"/>
          <w:sz w:val="20"/>
          <w:szCs w:val="20"/>
          <w:lang w:val="zh-CN"/>
        </w:rPr>
      </w:pPr>
      <w:bookmarkStart w:id="4" w:name="_Toc22766729"/>
      <w:bookmarkStart w:id="5" w:name="_Toc22765595"/>
      <w:r>
        <w:rPr>
          <w:rFonts w:hint="eastAsia" w:ascii="宋体" w:hAnsi="宋体" w:eastAsia="宋体" w:cs="宋体"/>
          <w:b/>
          <w:spacing w:val="-10"/>
          <w:kern w:val="28"/>
          <w:sz w:val="20"/>
          <w:szCs w:val="20"/>
          <w:lang w:val="zh-CN"/>
        </w:rPr>
        <w:t>3 活动排序</w:t>
      </w:r>
      <w:bookmarkEnd w:id="4"/>
      <w:bookmarkEnd w:id="5"/>
    </w:p>
    <w:p>
      <w:pPr>
        <w:rPr>
          <w:rFonts w:hint="eastAsia" w:ascii="宋体" w:hAnsi="宋体" w:eastAsia="宋体" w:cs="宋体"/>
          <w:b/>
          <w:spacing w:val="-10"/>
          <w:kern w:val="28"/>
          <w:sz w:val="20"/>
          <w:szCs w:val="20"/>
          <w:lang w:val="zh-CN"/>
        </w:rPr>
      </w:pPr>
      <w:r>
        <w:rPr>
          <w:rFonts w:hint="eastAsia" w:ascii="宋体" w:hAnsi="宋体" w:eastAsia="宋体" w:cs="宋体"/>
          <w:b/>
          <w:spacing w:val="-10"/>
          <w:kern w:val="28"/>
          <w:sz w:val="20"/>
          <w:szCs w:val="20"/>
          <w:lang w:val="zh-CN"/>
        </w:rPr>
        <w:t>3.1 依赖关系</w:t>
      </w:r>
    </w:p>
    <w:p>
      <w:pPr>
        <w:ind w:firstLine="400" w:firstLineChars="200"/>
        <w:rPr>
          <w:rFonts w:hint="eastAsia" w:ascii="宋体" w:hAnsi="宋体" w:eastAsia="宋体" w:cs="宋体"/>
          <w:b/>
          <w:spacing w:val="-10"/>
          <w:kern w:val="28"/>
          <w:sz w:val="20"/>
          <w:szCs w:val="20"/>
          <w:lang w:val="zh-CN"/>
        </w:rPr>
      </w:pPr>
      <w:r>
        <w:rPr>
          <w:rFonts w:hint="eastAsia" w:ascii="宋体" w:hAnsi="宋体" w:eastAsia="宋体" w:cs="宋体"/>
          <w:sz w:val="20"/>
          <w:szCs w:val="20"/>
        </w:rPr>
        <w:t>依赖关系：A、B可以同时开始，C、D、E在A、B完成后才可以开始，F在C完成后才可以开始，G在D完成后才可以开始，H在E完成后才可以开始，I在C、D、E完成后才可以开始，J在F、G、H、I完成后才可以开始。</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需求分析、概要设计与详细设计应依次执行，概要设计中接口设计、数据结构设计与其他设计在模块设计结束后进行，可并行执行，详细设计中界面设计、数据库设计与信息编码设计在系统结构设计与子系统划分结束后开始，可并行执行。编码在详细设计结束后开始，三个模块可同时进行，测试在编码结束后进行，单元测试可不必等到编码全部完成再进行，测试完成后进行试运行，最终交付。</w:t>
      </w:r>
    </w:p>
    <w:p>
      <w:pPr>
        <w:jc w:val="left"/>
        <w:rPr>
          <w:rFonts w:hint="eastAsia" w:ascii="宋体" w:hAnsi="宋体" w:eastAsia="宋体" w:cs="Times New Roman"/>
          <w:kern w:val="0"/>
          <w:sz w:val="28"/>
          <w:szCs w:val="32"/>
        </w:rPr>
      </w:pPr>
    </w:p>
    <w:p>
      <w:pPr>
        <w:rPr>
          <w:rFonts w:hint="eastAsia" w:ascii="宋体" w:hAnsi="宋体" w:eastAsia="宋体" w:cs="宋体"/>
          <w:b/>
          <w:spacing w:val="-10"/>
          <w:kern w:val="28"/>
          <w:sz w:val="20"/>
          <w:szCs w:val="20"/>
          <w:lang w:val="zh-CN"/>
        </w:rPr>
      </w:pPr>
      <w:r>
        <w:rPr>
          <w:rFonts w:hint="eastAsia" w:ascii="宋体" w:hAnsi="宋体" w:eastAsia="宋体" w:cs="宋体"/>
          <w:b/>
          <w:spacing w:val="-10"/>
          <w:kern w:val="28"/>
          <w:sz w:val="20"/>
          <w:szCs w:val="20"/>
          <w:lang w:val="zh-CN"/>
        </w:rPr>
        <w:t>3.2 项目网络图</w:t>
      </w:r>
    </w:p>
    <w:p>
      <w:pPr>
        <w:rPr>
          <w:rFonts w:hint="eastAsia" w:ascii="Times New Roman" w:hAnsi="Times New Roman" w:eastAsia="黑体"/>
          <w:b/>
          <w:spacing w:val="-10"/>
          <w:kern w:val="28"/>
          <w:sz w:val="30"/>
          <w:szCs w:val="20"/>
          <w:lang w:val="zh-CN"/>
        </w:rPr>
      </w:pPr>
      <w:r>
        <w:rPr>
          <w:rFonts w:hint="eastAsia"/>
          <w:lang w:val="en-US" w:eastAsia="zh-CN"/>
        </w:rPr>
        <w:t xml:space="preserve">            </w:t>
      </w:r>
      <w:r>
        <w:drawing>
          <wp:inline distT="0" distB="0" distL="0" distR="0">
            <wp:extent cx="4338320" cy="24384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38320" cy="2438400"/>
                    </a:xfrm>
                    <a:prstGeom prst="rect">
                      <a:avLst/>
                    </a:prstGeom>
                  </pic:spPr>
                </pic:pic>
              </a:graphicData>
            </a:graphic>
          </wp:inline>
        </w:drawing>
      </w:r>
    </w:p>
    <w:p>
      <w:pPr>
        <w:jc w:val="center"/>
      </w:pPr>
    </w:p>
    <w:p>
      <w:pPr>
        <w:jc w:val="center"/>
      </w:pPr>
      <w:r>
        <w:drawing>
          <wp:inline distT="0" distB="0" distL="0" distR="0">
            <wp:extent cx="5274310" cy="4336415"/>
            <wp:effectExtent l="0" t="0" r="1397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336415"/>
                    </a:xfrm>
                    <a:prstGeom prst="rect">
                      <a:avLst/>
                    </a:prstGeom>
                    <a:noFill/>
                    <a:ln>
                      <a:noFill/>
                    </a:ln>
                  </pic:spPr>
                </pic:pic>
              </a:graphicData>
            </a:graphic>
          </wp:inline>
        </w:drawing>
      </w:r>
    </w:p>
    <w:p>
      <w:pPr>
        <w:jc w:val="center"/>
      </w:pPr>
    </w:p>
    <w:p>
      <w:pPr>
        <w:jc w:val="center"/>
      </w:pPr>
    </w:p>
    <w:p>
      <w:pPr>
        <w:keepNext/>
        <w:keepLines/>
        <w:widowControl/>
        <w:spacing w:before="240" w:after="240"/>
        <w:ind w:left="480" w:hanging="480"/>
        <w:jc w:val="left"/>
        <w:outlineLvl w:val="1"/>
        <w:rPr>
          <w:rFonts w:hint="eastAsia" w:ascii="宋体" w:hAnsi="宋体" w:eastAsia="宋体" w:cs="宋体"/>
          <w:b/>
          <w:spacing w:val="-10"/>
          <w:kern w:val="28"/>
          <w:sz w:val="20"/>
          <w:szCs w:val="20"/>
          <w:lang w:val="zh-CN" w:eastAsia="zh-CN"/>
        </w:rPr>
      </w:pPr>
      <w:bookmarkStart w:id="6" w:name="_Toc22766730"/>
      <w:bookmarkStart w:id="7" w:name="_Toc22765596"/>
      <w:r>
        <w:rPr>
          <w:rFonts w:hint="eastAsia" w:ascii="宋体" w:hAnsi="宋体" w:eastAsia="宋体" w:cs="宋体"/>
          <w:b/>
          <w:spacing w:val="-10"/>
          <w:kern w:val="28"/>
          <w:sz w:val="20"/>
          <w:szCs w:val="20"/>
          <w:lang w:val="zh-CN"/>
        </w:rPr>
        <w:t>4</w:t>
      </w:r>
      <w:r>
        <w:rPr>
          <w:rFonts w:hint="eastAsia" w:ascii="宋体" w:hAnsi="宋体" w:eastAsia="宋体" w:cs="宋体"/>
          <w:b/>
          <w:spacing w:val="-10"/>
          <w:kern w:val="28"/>
          <w:sz w:val="20"/>
          <w:szCs w:val="20"/>
          <w:lang w:val="zh-CN" w:eastAsia="zh-CN"/>
        </w:rPr>
        <w:t xml:space="preserve"> 活动历时估计</w:t>
      </w:r>
      <w:bookmarkEnd w:id="6"/>
      <w:bookmarkEnd w:id="7"/>
    </w:p>
    <w:tbl>
      <w:tblPr>
        <w:tblStyle w:val="9"/>
        <w:tblW w:w="85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0"/>
        <w:gridCol w:w="2644"/>
        <w:gridCol w:w="1116"/>
        <w:gridCol w:w="596"/>
        <w:gridCol w:w="2514"/>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gridSpan w:val="2"/>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活动</w:t>
            </w:r>
          </w:p>
        </w:tc>
        <w:tc>
          <w:tcPr>
            <w:tcW w:w="949" w:type="dxa"/>
            <w:vAlign w:val="center"/>
          </w:tcPr>
          <w:p>
            <w:pPr>
              <w:jc w:val="center"/>
              <w:rPr>
                <w:rFonts w:hint="eastAsia" w:hAnsi="宋体" w:cs="宋体"/>
                <w:kern w:val="0"/>
                <w:sz w:val="20"/>
                <w:szCs w:val="20"/>
                <w:lang w:val="en-US" w:eastAsia="zh-CN"/>
              </w:rPr>
            </w:pPr>
            <w:r>
              <w:rPr>
                <w:rFonts w:hint="eastAsia" w:hAnsi="宋体" w:cs="宋体"/>
                <w:kern w:val="0"/>
                <w:sz w:val="20"/>
                <w:szCs w:val="20"/>
                <w:lang w:val="en-US" w:eastAsia="zh-CN"/>
              </w:rPr>
              <w:t>截止时间（2020/）</w:t>
            </w:r>
          </w:p>
          <w:p>
            <w:pPr>
              <w:jc w:val="center"/>
              <w:rPr>
                <w:rFonts w:hint="eastAsia" w:hAnsi="宋体" w:cs="宋体"/>
                <w:kern w:val="0"/>
                <w:sz w:val="20"/>
                <w:szCs w:val="20"/>
                <w:lang w:val="en-US" w:eastAsia="zh-CN"/>
              </w:rPr>
            </w:pPr>
            <w:r>
              <w:rPr>
                <w:rFonts w:hint="eastAsia" w:hAnsi="宋体" w:cs="宋体"/>
                <w:kern w:val="0"/>
                <w:sz w:val="20"/>
                <w:szCs w:val="20"/>
                <w:lang w:val="en-US" w:eastAsia="zh-CN"/>
              </w:rPr>
              <w:t>（月/日）</w:t>
            </w:r>
          </w:p>
        </w:tc>
        <w:tc>
          <w:tcPr>
            <w:tcW w:w="3304" w:type="dxa"/>
            <w:gridSpan w:val="2"/>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活动</w:t>
            </w:r>
          </w:p>
        </w:tc>
        <w:tc>
          <w:tcPr>
            <w:tcW w:w="886" w:type="dxa"/>
            <w:vAlign w:val="center"/>
          </w:tcPr>
          <w:p>
            <w:pPr>
              <w:jc w:val="center"/>
              <w:rPr>
                <w:rFonts w:hint="eastAsia" w:hAnsi="宋体" w:cs="宋体"/>
                <w:kern w:val="0"/>
                <w:sz w:val="20"/>
                <w:szCs w:val="20"/>
                <w:lang w:val="en-US" w:eastAsia="zh-CN"/>
              </w:rPr>
            </w:pPr>
            <w:r>
              <w:rPr>
                <w:rFonts w:hint="eastAsia" w:hAnsi="宋体" w:cs="宋体"/>
                <w:kern w:val="0"/>
                <w:sz w:val="20"/>
                <w:szCs w:val="20"/>
                <w:lang w:val="en-US" w:eastAsia="zh-CN"/>
              </w:rPr>
              <w:t>截止时间（2020/）</w:t>
            </w:r>
          </w:p>
          <w:p>
            <w:pPr>
              <w:jc w:val="center"/>
              <w:rPr>
                <w:rFonts w:hint="eastAsia" w:ascii="宋体" w:hAnsi="宋体" w:eastAsia="宋体" w:cs="宋体"/>
                <w:kern w:val="0"/>
                <w:sz w:val="20"/>
                <w:szCs w:val="20"/>
              </w:rPr>
            </w:pPr>
            <w:r>
              <w:rPr>
                <w:rFonts w:hint="eastAsia" w:hAnsi="宋体" w:cs="宋体"/>
                <w:kern w:val="0"/>
                <w:sz w:val="20"/>
                <w:szCs w:val="20"/>
                <w:lang w:val="en-US" w:eastAsia="zh-CN"/>
              </w:rPr>
              <w:t>（月/日）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562" w:type="dxa"/>
            <w:vMerge w:val="restart"/>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需求分析</w:t>
            </w: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问题识别</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06/17</w:t>
            </w:r>
          </w:p>
        </w:tc>
        <w:tc>
          <w:tcPr>
            <w:tcW w:w="611" w:type="dxa"/>
            <w:vMerge w:val="restart"/>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详细设计</w:t>
            </w: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模块详细设计</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分析综合</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06/17</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界面详细设计</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制定需求规格说明书</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06/18</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数据库设计</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评审</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06/18</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信息编码设计</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restart"/>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概要设计</w:t>
            </w: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总体设计</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06/20</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详细设计说明书</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模块设计</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06/20</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评审</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接口设计</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06/21</w:t>
            </w:r>
          </w:p>
        </w:tc>
        <w:tc>
          <w:tcPr>
            <w:tcW w:w="611" w:type="dxa"/>
            <w:vMerge w:val="restart"/>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编码</w:t>
            </w: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管理员功能模块编码</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数据结构设计</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06/21</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用户活动信息模块编码</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其他设计</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06/22</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用户社交功能模块编码</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概要设计说明书</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06/22</w:t>
            </w:r>
          </w:p>
        </w:tc>
        <w:tc>
          <w:tcPr>
            <w:tcW w:w="611" w:type="dxa"/>
            <w:vMerge w:val="restart"/>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测试</w:t>
            </w: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单元测试</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评审</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06/23</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集成测试与系统测试</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restart"/>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详细设计</w:t>
            </w: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系统详细需求分析</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06/24</w:t>
            </w:r>
          </w:p>
        </w:tc>
        <w:tc>
          <w:tcPr>
            <w:tcW w:w="3304" w:type="dxa"/>
            <w:gridSpan w:val="2"/>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试运行并完成总结报告</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总体方案确认</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06/24</w:t>
            </w:r>
          </w:p>
        </w:tc>
        <w:tc>
          <w:tcPr>
            <w:tcW w:w="3304" w:type="dxa"/>
            <w:gridSpan w:val="2"/>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交付</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系统结构设计与子系统划分</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06/25</w:t>
            </w:r>
          </w:p>
        </w:tc>
        <w:tc>
          <w:tcPr>
            <w:tcW w:w="3304" w:type="dxa"/>
            <w:gridSpan w:val="2"/>
            <w:vAlign w:val="center"/>
          </w:tcPr>
          <w:p>
            <w:pPr>
              <w:jc w:val="center"/>
              <w:rPr>
                <w:rFonts w:hint="eastAsia" w:ascii="宋体" w:hAnsi="宋体" w:eastAsia="宋体" w:cs="宋体"/>
                <w:kern w:val="0"/>
                <w:sz w:val="20"/>
                <w:szCs w:val="20"/>
              </w:rPr>
            </w:pPr>
          </w:p>
        </w:tc>
        <w:tc>
          <w:tcPr>
            <w:tcW w:w="886" w:type="dxa"/>
            <w:vAlign w:val="center"/>
          </w:tcPr>
          <w:p>
            <w:pPr>
              <w:jc w:val="center"/>
              <w:rPr>
                <w:rFonts w:hint="eastAsia" w:ascii="宋体" w:hAnsi="宋体" w:eastAsia="宋体" w:cs="宋体"/>
                <w:kern w:val="0"/>
                <w:sz w:val="20"/>
                <w:szCs w:val="20"/>
              </w:rPr>
            </w:pPr>
          </w:p>
        </w:tc>
      </w:tr>
    </w:tbl>
    <w:p>
      <w:pPr>
        <w:keepNext/>
        <w:keepLines/>
        <w:widowControl/>
        <w:spacing w:before="240" w:after="240" w:line="520" w:lineRule="exact"/>
        <w:jc w:val="left"/>
        <w:outlineLvl w:val="1"/>
        <w:rPr>
          <w:rFonts w:hint="eastAsia" w:ascii="宋体" w:hAnsi="宋体" w:eastAsia="宋体" w:cs="宋体"/>
          <w:b/>
          <w:spacing w:val="-10"/>
          <w:kern w:val="28"/>
          <w:sz w:val="20"/>
          <w:szCs w:val="20"/>
          <w:lang w:val="zh-CN"/>
        </w:rPr>
      </w:pPr>
      <w:bookmarkStart w:id="8" w:name="_Toc22766731"/>
      <w:bookmarkStart w:id="9" w:name="_Toc22765597"/>
      <w:r>
        <w:rPr>
          <w:rFonts w:hint="eastAsia" w:ascii="宋体" w:hAnsi="宋体" w:eastAsia="宋体" w:cs="宋体"/>
          <w:b/>
          <w:spacing w:val="-10"/>
          <w:kern w:val="28"/>
          <w:sz w:val="20"/>
          <w:szCs w:val="20"/>
          <w:lang w:val="zh-CN"/>
        </w:rPr>
        <w:t>5 项目时间线</w:t>
      </w:r>
      <w:bookmarkEnd w:id="8"/>
      <w:bookmarkEnd w:id="9"/>
    </w:p>
    <w:p>
      <w:pPr>
        <w:spacing w:line="520" w:lineRule="exact"/>
        <w:rPr>
          <w:rFonts w:hint="eastAsia" w:ascii="宋体" w:hAnsi="宋体" w:eastAsia="宋体" w:cs="宋体"/>
          <w:b/>
          <w:spacing w:val="-10"/>
          <w:kern w:val="28"/>
          <w:sz w:val="20"/>
          <w:szCs w:val="20"/>
          <w:lang w:val="zh-CN"/>
        </w:rPr>
      </w:pPr>
      <w:r>
        <w:rPr>
          <w:rFonts w:hint="eastAsia" w:ascii="宋体" w:hAnsi="宋体" w:eastAsia="宋体" w:cs="宋体"/>
          <w:b/>
          <w:spacing w:val="-10"/>
          <w:kern w:val="28"/>
          <w:sz w:val="20"/>
          <w:szCs w:val="20"/>
          <w:lang w:val="zh-CN"/>
        </w:rPr>
        <w:t>5.1 进度表</w:t>
      </w:r>
    </w:p>
    <w:tbl>
      <w:tblPr>
        <w:tblStyle w:val="8"/>
        <w:tblW w:w="107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835"/>
        <w:gridCol w:w="3544"/>
        <w:gridCol w:w="992"/>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70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项目阶段</w:t>
            </w:r>
          </w:p>
        </w:tc>
        <w:tc>
          <w:tcPr>
            <w:tcW w:w="2835" w:type="dxa"/>
            <w:shd w:val="clear" w:color="auto" w:fill="auto"/>
            <w:noWrap/>
            <w:vAlign w:val="center"/>
          </w:tcPr>
          <w:p>
            <w:pPr>
              <w:rPr>
                <w:rFonts w:hint="eastAsia" w:ascii="宋体" w:hAnsi="宋体" w:eastAsia="宋体" w:cs="宋体"/>
                <w:sz w:val="20"/>
                <w:szCs w:val="20"/>
                <w:lang w:eastAsia="zh-CN"/>
              </w:rPr>
            </w:pPr>
            <w:r>
              <w:rPr>
                <w:rFonts w:hint="eastAsia" w:ascii="宋体" w:hAnsi="宋体" w:eastAsia="宋体" w:cs="宋体"/>
                <w:sz w:val="20"/>
                <w:szCs w:val="20"/>
              </w:rPr>
              <w:t>时间</w:t>
            </w:r>
            <w:r>
              <w:rPr>
                <w:rFonts w:hint="eastAsia" w:hAnsi="宋体" w:cs="宋体"/>
                <w:sz w:val="20"/>
                <w:szCs w:val="20"/>
                <w:lang w:eastAsia="zh-CN"/>
              </w:rPr>
              <w:t>（</w:t>
            </w:r>
            <w:r>
              <w:rPr>
                <w:rFonts w:hint="eastAsia" w:hAnsi="宋体" w:cs="宋体"/>
                <w:sz w:val="20"/>
                <w:szCs w:val="20"/>
                <w:lang w:val="en-US" w:eastAsia="zh-CN"/>
              </w:rPr>
              <w:t>2020年</w:t>
            </w:r>
            <w:r>
              <w:rPr>
                <w:rFonts w:hint="eastAsia" w:hAnsi="宋体" w:cs="宋体"/>
                <w:sz w:val="20"/>
                <w:szCs w:val="20"/>
                <w:lang w:eastAsia="zh-CN"/>
              </w:rPr>
              <w:t>）</w:t>
            </w:r>
          </w:p>
        </w:tc>
        <w:tc>
          <w:tcPr>
            <w:tcW w:w="354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工作内容</w:t>
            </w:r>
          </w:p>
        </w:tc>
        <w:tc>
          <w:tcPr>
            <w:tcW w:w="992"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成果</w:t>
            </w:r>
          </w:p>
        </w:tc>
        <w:tc>
          <w:tcPr>
            <w:tcW w:w="2693" w:type="dxa"/>
            <w:vAlign w:val="center"/>
          </w:tcPr>
          <w:p>
            <w:pPr>
              <w:rPr>
                <w:rFonts w:hint="eastAsia" w:ascii="宋体" w:hAnsi="宋体" w:eastAsia="宋体" w:cs="宋体"/>
                <w:sz w:val="20"/>
                <w:szCs w:val="20"/>
              </w:rPr>
            </w:pPr>
            <w:r>
              <w:rPr>
                <w:rFonts w:hint="eastAsia" w:ascii="宋体" w:hAnsi="宋体" w:eastAsia="宋体" w:cs="宋体"/>
                <w:sz w:val="20"/>
                <w:szCs w:val="20"/>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704" w:type="dxa"/>
            <w:shd w:val="clear" w:color="auto" w:fill="auto"/>
            <w:noWrap/>
            <w:vAlign w:val="center"/>
          </w:tcPr>
          <w:p>
            <w:pPr>
              <w:jc w:val="right"/>
              <w:rPr>
                <w:rFonts w:hint="eastAsia" w:ascii="宋体" w:hAnsi="宋体" w:eastAsia="宋体" w:cs="宋体"/>
                <w:sz w:val="20"/>
                <w:szCs w:val="20"/>
              </w:rPr>
            </w:pPr>
            <w:r>
              <w:rPr>
                <w:rFonts w:hint="eastAsia" w:ascii="宋体" w:hAnsi="宋体" w:eastAsia="宋体" w:cs="宋体"/>
                <w:sz w:val="20"/>
                <w:szCs w:val="20"/>
              </w:rPr>
              <w:t>需求分析</w:t>
            </w:r>
          </w:p>
        </w:tc>
        <w:tc>
          <w:tcPr>
            <w:tcW w:w="2835" w:type="dxa"/>
            <w:shd w:val="clear" w:color="auto" w:fill="auto"/>
            <w:noWrap/>
            <w:vAlign w:val="center"/>
          </w:tcPr>
          <w:p>
            <w:pPr>
              <w:jc w:val="left"/>
              <w:rPr>
                <w:rFonts w:hint="default" w:ascii="宋体" w:hAnsi="宋体" w:eastAsia="宋体" w:cs="宋体"/>
                <w:sz w:val="20"/>
                <w:szCs w:val="20"/>
                <w:lang w:val="en-US" w:eastAsia="zh-CN"/>
              </w:rPr>
            </w:pPr>
            <w:r>
              <w:rPr>
                <w:rFonts w:hint="eastAsia" w:hAnsi="宋体" w:cs="宋体"/>
                <w:sz w:val="20"/>
                <w:szCs w:val="20"/>
                <w:lang w:val="en-US" w:eastAsia="zh-CN"/>
              </w:rPr>
              <w:t>6.17</w:t>
            </w:r>
            <w:r>
              <w:rPr>
                <w:rFonts w:hint="eastAsia" w:ascii="宋体" w:hAnsi="宋体" w:eastAsia="宋体" w:cs="宋体"/>
                <w:sz w:val="20"/>
                <w:szCs w:val="20"/>
              </w:rPr>
              <w:t>--</w:t>
            </w:r>
            <w:r>
              <w:rPr>
                <w:rFonts w:hint="eastAsia" w:hAnsi="宋体" w:cs="宋体"/>
                <w:sz w:val="20"/>
                <w:szCs w:val="20"/>
                <w:lang w:val="en-US" w:eastAsia="zh-CN"/>
              </w:rPr>
              <w:t>6.18</w:t>
            </w:r>
          </w:p>
          <w:p>
            <w:pPr>
              <w:jc w:val="left"/>
              <w:rPr>
                <w:rFonts w:hint="default" w:ascii="宋体" w:hAnsi="宋体" w:eastAsia="宋体" w:cs="宋体"/>
                <w:sz w:val="20"/>
                <w:szCs w:val="20"/>
                <w:lang w:val="en-US" w:eastAsia="zh-CN"/>
              </w:rPr>
            </w:pPr>
            <w:r>
              <w:rPr>
                <w:rFonts w:hint="eastAsia" w:ascii="宋体" w:hAnsi="宋体" w:eastAsia="宋体" w:cs="宋体"/>
                <w:sz w:val="20"/>
                <w:szCs w:val="20"/>
              </w:rPr>
              <w:t xml:space="preserve">问题识别：      </w:t>
            </w:r>
            <w:r>
              <w:rPr>
                <w:rFonts w:hint="eastAsia" w:hAnsi="宋体" w:cs="宋体"/>
                <w:sz w:val="20"/>
                <w:szCs w:val="20"/>
                <w:lang w:val="en-US" w:eastAsia="zh-CN"/>
              </w:rPr>
              <w:t>6.17</w:t>
            </w:r>
            <w:r>
              <w:rPr>
                <w:rFonts w:hint="eastAsia" w:ascii="宋体" w:hAnsi="宋体" w:eastAsia="宋体" w:cs="宋体"/>
                <w:sz w:val="20"/>
                <w:szCs w:val="20"/>
              </w:rPr>
              <w:t>--</w:t>
            </w:r>
            <w:r>
              <w:rPr>
                <w:rFonts w:hint="eastAsia" w:hAnsi="宋体" w:cs="宋体"/>
                <w:sz w:val="20"/>
                <w:szCs w:val="20"/>
                <w:lang w:val="en-US" w:eastAsia="zh-CN"/>
              </w:rPr>
              <w:t>6.17</w:t>
            </w:r>
          </w:p>
          <w:p>
            <w:pPr>
              <w:jc w:val="left"/>
              <w:rPr>
                <w:rFonts w:hint="default" w:ascii="宋体" w:hAnsi="宋体" w:eastAsia="宋体" w:cs="宋体"/>
                <w:sz w:val="20"/>
                <w:szCs w:val="20"/>
                <w:lang w:val="en-US" w:eastAsia="zh-CN"/>
              </w:rPr>
            </w:pPr>
            <w:r>
              <w:rPr>
                <w:rFonts w:hint="eastAsia" w:ascii="宋体" w:hAnsi="宋体" w:eastAsia="宋体" w:cs="宋体"/>
                <w:sz w:val="20"/>
                <w:szCs w:val="20"/>
              </w:rPr>
              <w:t xml:space="preserve">分析综合：      </w:t>
            </w:r>
            <w:r>
              <w:rPr>
                <w:rFonts w:hint="eastAsia" w:hAnsi="宋体" w:cs="宋体"/>
                <w:sz w:val="20"/>
                <w:szCs w:val="20"/>
                <w:lang w:val="en-US" w:eastAsia="zh-CN"/>
              </w:rPr>
              <w:t>6.17--6.17</w:t>
            </w:r>
          </w:p>
          <w:p>
            <w:pPr>
              <w:jc w:val="left"/>
              <w:rPr>
                <w:rFonts w:hint="default" w:ascii="宋体" w:hAnsi="宋体" w:eastAsia="宋体" w:cs="宋体"/>
                <w:sz w:val="20"/>
                <w:szCs w:val="20"/>
                <w:lang w:val="en-US" w:eastAsia="zh-CN"/>
              </w:rPr>
            </w:pPr>
            <w:r>
              <w:rPr>
                <w:rFonts w:hint="eastAsia" w:ascii="宋体" w:hAnsi="宋体" w:eastAsia="宋体" w:cs="宋体"/>
                <w:sz w:val="20"/>
                <w:szCs w:val="20"/>
              </w:rPr>
              <w:t>需求规格说明书：</w:t>
            </w:r>
            <w:r>
              <w:rPr>
                <w:rFonts w:hint="eastAsia" w:hAnsi="宋体" w:cs="宋体"/>
                <w:sz w:val="20"/>
                <w:szCs w:val="20"/>
                <w:lang w:val="en-US" w:eastAsia="zh-CN"/>
              </w:rPr>
              <w:t>6.18-6.18</w:t>
            </w:r>
          </w:p>
          <w:p>
            <w:pPr>
              <w:jc w:val="left"/>
              <w:rPr>
                <w:rFonts w:hint="default" w:ascii="宋体" w:hAnsi="宋体" w:eastAsia="宋体" w:cs="宋体"/>
                <w:sz w:val="20"/>
                <w:szCs w:val="20"/>
                <w:lang w:val="en-US" w:eastAsia="zh-CN"/>
              </w:rPr>
            </w:pPr>
            <w:r>
              <w:rPr>
                <w:rFonts w:hint="eastAsia" w:ascii="宋体" w:hAnsi="宋体" w:eastAsia="宋体" w:cs="宋体"/>
                <w:sz w:val="20"/>
                <w:szCs w:val="20"/>
              </w:rPr>
              <w:t xml:space="preserve">评审：          </w:t>
            </w:r>
            <w:r>
              <w:rPr>
                <w:rFonts w:hint="eastAsia" w:hAnsi="宋体" w:cs="宋体"/>
                <w:sz w:val="20"/>
                <w:szCs w:val="20"/>
                <w:lang w:val="en-US" w:eastAsia="zh-CN"/>
              </w:rPr>
              <w:t>6.18-6.18</w:t>
            </w:r>
          </w:p>
        </w:tc>
        <w:tc>
          <w:tcPr>
            <w:tcW w:w="354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对项目需求进行详细的调研、分析，完成需求规格说明书，小组成员进行评审。</w:t>
            </w:r>
          </w:p>
        </w:tc>
        <w:tc>
          <w:tcPr>
            <w:tcW w:w="992"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需求规格说明书</w:t>
            </w:r>
          </w:p>
        </w:tc>
        <w:tc>
          <w:tcPr>
            <w:tcW w:w="2693" w:type="dxa"/>
            <w:vAlign w:val="center"/>
          </w:tcPr>
          <w:p>
            <w:pPr>
              <w:rPr>
                <w:rFonts w:hint="eastAsia" w:ascii="宋体" w:hAnsi="宋体" w:eastAsia="宋体" w:cs="宋体"/>
                <w:sz w:val="20"/>
                <w:szCs w:val="20"/>
              </w:rPr>
            </w:pPr>
            <w:r>
              <w:rPr>
                <w:rFonts w:hint="eastAsia" w:hAnsi="宋体" w:cs="宋体"/>
                <w:sz w:val="20"/>
                <w:szCs w:val="20"/>
                <w:lang w:val="en-US" w:eastAsia="zh-CN"/>
              </w:rPr>
              <w:t>曹大华</w:t>
            </w:r>
            <w:r>
              <w:rPr>
                <w:rFonts w:hint="eastAsia" w:ascii="宋体" w:hAnsi="宋体" w:eastAsia="宋体" w:cs="宋体"/>
                <w:sz w:val="20"/>
                <w:szCs w:val="20"/>
              </w:rPr>
              <w:t>：负责人</w:t>
            </w:r>
          </w:p>
          <w:p>
            <w:pPr>
              <w:rPr>
                <w:rFonts w:hint="eastAsia" w:ascii="宋体" w:hAnsi="宋体" w:eastAsia="宋体" w:cs="宋体"/>
                <w:sz w:val="20"/>
                <w:szCs w:val="20"/>
              </w:rPr>
            </w:pPr>
            <w:r>
              <w:rPr>
                <w:rFonts w:hint="eastAsia" w:hAnsi="宋体" w:cs="宋体"/>
                <w:sz w:val="20"/>
                <w:szCs w:val="20"/>
                <w:lang w:val="en-US" w:eastAsia="zh-CN"/>
              </w:rPr>
              <w:t>巩怡霖</w:t>
            </w:r>
            <w:r>
              <w:rPr>
                <w:rFonts w:hint="eastAsia" w:ascii="宋体" w:hAnsi="宋体" w:eastAsia="宋体" w:cs="宋体"/>
                <w:sz w:val="20"/>
                <w:szCs w:val="20"/>
              </w:rPr>
              <w:t>：问题识别</w:t>
            </w:r>
          </w:p>
          <w:p>
            <w:pPr>
              <w:rPr>
                <w:rFonts w:hint="eastAsia" w:ascii="宋体" w:hAnsi="宋体" w:eastAsia="宋体" w:cs="宋体"/>
                <w:sz w:val="20"/>
                <w:szCs w:val="20"/>
              </w:rPr>
            </w:pPr>
            <w:r>
              <w:rPr>
                <w:rFonts w:hint="eastAsia" w:hAnsi="宋体" w:cs="宋体"/>
                <w:sz w:val="20"/>
                <w:szCs w:val="20"/>
                <w:lang w:val="en-US" w:eastAsia="zh-CN"/>
              </w:rPr>
              <w:t>田丰瑞</w:t>
            </w:r>
            <w:r>
              <w:rPr>
                <w:rFonts w:hint="eastAsia" w:ascii="宋体" w:hAnsi="宋体" w:eastAsia="宋体" w:cs="宋体"/>
                <w:sz w:val="20"/>
                <w:szCs w:val="20"/>
              </w:rPr>
              <w:t>：分析综合</w:t>
            </w:r>
          </w:p>
          <w:p>
            <w:pPr>
              <w:rPr>
                <w:rFonts w:hint="eastAsia" w:ascii="宋体" w:hAnsi="宋体" w:eastAsia="宋体" w:cs="宋体"/>
                <w:sz w:val="20"/>
                <w:szCs w:val="20"/>
              </w:rPr>
            </w:pPr>
            <w:r>
              <w:rPr>
                <w:rFonts w:hint="eastAsia" w:hAnsi="宋体" w:cs="宋体"/>
                <w:sz w:val="20"/>
                <w:szCs w:val="20"/>
                <w:lang w:val="en-US" w:eastAsia="zh-CN"/>
              </w:rPr>
              <w:t>李朝龙</w:t>
            </w:r>
            <w:r>
              <w:rPr>
                <w:rFonts w:hint="eastAsia" w:ascii="宋体" w:hAnsi="宋体" w:eastAsia="宋体" w:cs="宋体"/>
                <w:sz w:val="20"/>
                <w:szCs w:val="20"/>
              </w:rPr>
              <w:t>：文档审核与完善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70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概要设计</w:t>
            </w:r>
          </w:p>
        </w:tc>
        <w:tc>
          <w:tcPr>
            <w:tcW w:w="2835" w:type="dxa"/>
            <w:shd w:val="clear" w:color="auto" w:fill="auto"/>
            <w:noWrap/>
            <w:vAlign w:val="center"/>
          </w:tcPr>
          <w:p>
            <w:pPr>
              <w:rPr>
                <w:rFonts w:hint="default" w:hAnsi="宋体" w:cs="宋体"/>
                <w:sz w:val="20"/>
                <w:szCs w:val="20"/>
                <w:lang w:val="en-US" w:eastAsia="zh-CN"/>
              </w:rPr>
            </w:pPr>
            <w:r>
              <w:rPr>
                <w:rFonts w:hint="eastAsia" w:hAnsi="宋体" w:cs="宋体"/>
                <w:sz w:val="20"/>
                <w:szCs w:val="20"/>
                <w:lang w:val="en-US" w:eastAsia="zh-CN"/>
              </w:rPr>
              <w:t>6.19--6.23</w:t>
            </w:r>
          </w:p>
          <w:p>
            <w:pPr>
              <w:rPr>
                <w:rFonts w:hint="default" w:ascii="宋体" w:hAnsi="宋体" w:eastAsia="宋体" w:cs="宋体"/>
                <w:sz w:val="20"/>
                <w:szCs w:val="20"/>
                <w:lang w:val="en-US" w:eastAsia="zh-CN"/>
              </w:rPr>
            </w:pPr>
            <w:r>
              <w:rPr>
                <w:rFonts w:hint="eastAsia" w:ascii="宋体" w:hAnsi="宋体" w:eastAsia="宋体" w:cs="宋体"/>
                <w:sz w:val="20"/>
                <w:szCs w:val="20"/>
              </w:rPr>
              <w:t xml:space="preserve">总体设计：      </w:t>
            </w:r>
            <w:r>
              <w:rPr>
                <w:rFonts w:hint="eastAsia" w:hAnsi="宋体" w:cs="宋体"/>
                <w:sz w:val="20"/>
                <w:szCs w:val="20"/>
                <w:lang w:val="en-US" w:eastAsia="zh-CN"/>
              </w:rPr>
              <w:t>6.19--6.20</w:t>
            </w:r>
          </w:p>
          <w:p>
            <w:pPr>
              <w:rPr>
                <w:rFonts w:hint="eastAsia" w:ascii="宋体" w:hAnsi="宋体" w:eastAsia="宋体" w:cs="宋体"/>
                <w:sz w:val="20"/>
                <w:szCs w:val="20"/>
              </w:rPr>
            </w:pPr>
            <w:r>
              <w:rPr>
                <w:rFonts w:hint="eastAsia" w:ascii="宋体" w:hAnsi="宋体" w:eastAsia="宋体" w:cs="宋体"/>
                <w:sz w:val="20"/>
                <w:szCs w:val="20"/>
              </w:rPr>
              <w:t xml:space="preserve">模块设计：      </w:t>
            </w:r>
            <w:r>
              <w:rPr>
                <w:rFonts w:hint="eastAsia" w:hAnsi="宋体" w:cs="宋体"/>
                <w:sz w:val="20"/>
                <w:szCs w:val="20"/>
                <w:lang w:val="en-US" w:eastAsia="zh-CN"/>
              </w:rPr>
              <w:t>6.19--6.20</w:t>
            </w:r>
          </w:p>
          <w:p>
            <w:pPr>
              <w:rPr>
                <w:rFonts w:hint="default" w:ascii="宋体" w:hAnsi="宋体" w:eastAsia="宋体" w:cs="宋体"/>
                <w:sz w:val="20"/>
                <w:szCs w:val="20"/>
                <w:lang w:val="en-US"/>
              </w:rPr>
            </w:pPr>
            <w:r>
              <w:rPr>
                <w:rFonts w:hint="eastAsia" w:ascii="宋体" w:hAnsi="宋体" w:eastAsia="宋体" w:cs="宋体"/>
                <w:sz w:val="20"/>
                <w:szCs w:val="20"/>
              </w:rPr>
              <w:t xml:space="preserve">接口设计：      </w:t>
            </w:r>
            <w:r>
              <w:rPr>
                <w:rFonts w:hint="eastAsia" w:hAnsi="宋体" w:cs="宋体"/>
                <w:sz w:val="20"/>
                <w:szCs w:val="20"/>
                <w:lang w:val="en-US" w:eastAsia="zh-CN"/>
              </w:rPr>
              <w:t>6.21--6.21</w:t>
            </w:r>
          </w:p>
          <w:p>
            <w:pPr>
              <w:rPr>
                <w:rFonts w:hint="default" w:ascii="宋体" w:hAnsi="宋体" w:eastAsia="宋体" w:cs="宋体"/>
                <w:sz w:val="20"/>
                <w:szCs w:val="20"/>
                <w:lang w:val="en-US"/>
              </w:rPr>
            </w:pPr>
            <w:r>
              <w:rPr>
                <w:rFonts w:hint="eastAsia" w:ascii="宋体" w:hAnsi="宋体" w:eastAsia="宋体" w:cs="宋体"/>
                <w:sz w:val="20"/>
                <w:szCs w:val="20"/>
              </w:rPr>
              <w:t xml:space="preserve">数据结构设计：  </w:t>
            </w:r>
            <w:r>
              <w:rPr>
                <w:rFonts w:hint="eastAsia" w:hAnsi="宋体" w:cs="宋体"/>
                <w:sz w:val="20"/>
                <w:szCs w:val="20"/>
                <w:lang w:val="en-US" w:eastAsia="zh-CN"/>
              </w:rPr>
              <w:t>6.21--6.21</w:t>
            </w:r>
          </w:p>
          <w:p>
            <w:pPr>
              <w:rPr>
                <w:rFonts w:hint="default" w:ascii="宋体" w:hAnsi="宋体" w:eastAsia="宋体" w:cs="宋体"/>
                <w:sz w:val="20"/>
                <w:szCs w:val="20"/>
                <w:lang w:val="en-US"/>
              </w:rPr>
            </w:pPr>
            <w:r>
              <w:rPr>
                <w:rFonts w:hint="eastAsia" w:ascii="宋体" w:hAnsi="宋体" w:eastAsia="宋体" w:cs="宋体"/>
                <w:sz w:val="20"/>
                <w:szCs w:val="20"/>
              </w:rPr>
              <w:t xml:space="preserve">其他设计：      </w:t>
            </w:r>
            <w:r>
              <w:rPr>
                <w:rFonts w:hint="eastAsia" w:hAnsi="宋体" w:cs="宋体"/>
                <w:sz w:val="20"/>
                <w:szCs w:val="20"/>
                <w:lang w:val="en-US" w:eastAsia="zh-CN"/>
              </w:rPr>
              <w:t>6.22--6.22</w:t>
            </w:r>
          </w:p>
          <w:p>
            <w:pPr>
              <w:rPr>
                <w:rFonts w:hint="eastAsia" w:ascii="宋体" w:hAnsi="宋体" w:eastAsia="宋体" w:cs="宋体"/>
                <w:sz w:val="20"/>
                <w:szCs w:val="20"/>
              </w:rPr>
            </w:pPr>
            <w:r>
              <w:rPr>
                <w:rFonts w:hint="eastAsia" w:ascii="宋体" w:hAnsi="宋体" w:eastAsia="宋体" w:cs="宋体"/>
                <w:sz w:val="20"/>
                <w:szCs w:val="20"/>
              </w:rPr>
              <w:t>概要设计说明书：</w:t>
            </w:r>
            <w:r>
              <w:rPr>
                <w:rFonts w:hint="eastAsia" w:hAnsi="宋体" w:cs="宋体"/>
                <w:sz w:val="20"/>
                <w:szCs w:val="20"/>
                <w:lang w:val="en-US" w:eastAsia="zh-CN"/>
              </w:rPr>
              <w:t>6.22--6.22</w:t>
            </w:r>
          </w:p>
          <w:p>
            <w:pPr>
              <w:rPr>
                <w:rFonts w:hint="default" w:ascii="宋体" w:hAnsi="宋体" w:eastAsia="宋体" w:cs="宋体"/>
                <w:sz w:val="20"/>
                <w:szCs w:val="20"/>
                <w:lang w:val="en-US"/>
              </w:rPr>
            </w:pPr>
            <w:r>
              <w:rPr>
                <w:rFonts w:hint="eastAsia" w:ascii="宋体" w:hAnsi="宋体" w:eastAsia="宋体" w:cs="宋体"/>
                <w:sz w:val="20"/>
                <w:szCs w:val="20"/>
              </w:rPr>
              <w:t xml:space="preserve">评审：          </w:t>
            </w:r>
            <w:r>
              <w:rPr>
                <w:rFonts w:hint="eastAsia" w:hAnsi="宋体" w:cs="宋体"/>
                <w:sz w:val="20"/>
                <w:szCs w:val="20"/>
                <w:lang w:val="en-US" w:eastAsia="zh-CN"/>
              </w:rPr>
              <w:t>6.23--6.23</w:t>
            </w:r>
          </w:p>
        </w:tc>
        <w:tc>
          <w:tcPr>
            <w:tcW w:w="354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在需求分析的基础上对系统有一个总体的设计概要，完成模块、接口、数据结构等的设计，完成概要设计说明书，小组成员进行评审。</w:t>
            </w:r>
          </w:p>
        </w:tc>
        <w:tc>
          <w:tcPr>
            <w:tcW w:w="992"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概要设计说明书</w:t>
            </w:r>
          </w:p>
        </w:tc>
        <w:tc>
          <w:tcPr>
            <w:tcW w:w="2693" w:type="dxa"/>
            <w:vAlign w:val="center"/>
          </w:tcPr>
          <w:p>
            <w:pPr>
              <w:rPr>
                <w:rFonts w:hint="eastAsia" w:ascii="宋体" w:hAnsi="宋体" w:eastAsia="宋体" w:cs="宋体"/>
                <w:sz w:val="20"/>
                <w:szCs w:val="20"/>
              </w:rPr>
            </w:pPr>
            <w:r>
              <w:rPr>
                <w:rFonts w:hint="eastAsia" w:hAnsi="宋体" w:cs="宋体"/>
                <w:sz w:val="20"/>
                <w:szCs w:val="20"/>
                <w:lang w:val="en-US" w:eastAsia="zh-CN"/>
              </w:rPr>
              <w:t>李朝龙</w:t>
            </w:r>
            <w:r>
              <w:rPr>
                <w:rFonts w:hint="eastAsia" w:ascii="宋体" w:hAnsi="宋体" w:eastAsia="宋体" w:cs="宋体"/>
                <w:sz w:val="20"/>
                <w:szCs w:val="20"/>
              </w:rPr>
              <w:t>：负责人</w:t>
            </w:r>
          </w:p>
          <w:p>
            <w:pPr>
              <w:rPr>
                <w:rFonts w:hint="eastAsia" w:ascii="宋体" w:hAnsi="宋体" w:eastAsia="宋体" w:cs="宋体"/>
                <w:sz w:val="20"/>
                <w:szCs w:val="20"/>
              </w:rPr>
            </w:pPr>
            <w:r>
              <w:rPr>
                <w:rFonts w:hint="eastAsia" w:hAnsi="宋体" w:cs="宋体"/>
                <w:sz w:val="20"/>
                <w:szCs w:val="20"/>
                <w:lang w:val="en-US" w:eastAsia="zh-CN"/>
              </w:rPr>
              <w:t>向苡霄</w:t>
            </w:r>
            <w:r>
              <w:rPr>
                <w:rFonts w:hint="eastAsia" w:ascii="宋体" w:hAnsi="宋体" w:eastAsia="宋体" w:cs="宋体"/>
                <w:sz w:val="20"/>
                <w:szCs w:val="20"/>
              </w:rPr>
              <w:t>：模块</w:t>
            </w:r>
          </w:p>
          <w:p>
            <w:pPr>
              <w:rPr>
                <w:rFonts w:hint="eastAsia" w:ascii="宋体" w:hAnsi="宋体" w:eastAsia="宋体" w:cs="宋体"/>
                <w:sz w:val="20"/>
                <w:szCs w:val="20"/>
              </w:rPr>
            </w:pPr>
            <w:r>
              <w:rPr>
                <w:rFonts w:hint="eastAsia" w:hAnsi="宋体" w:cs="宋体"/>
                <w:sz w:val="20"/>
                <w:szCs w:val="20"/>
                <w:lang w:val="en-US" w:eastAsia="zh-CN"/>
              </w:rPr>
              <w:t>张一卓</w:t>
            </w:r>
            <w:r>
              <w:rPr>
                <w:rFonts w:hint="eastAsia" w:ascii="宋体" w:hAnsi="宋体" w:eastAsia="宋体" w:cs="宋体"/>
                <w:sz w:val="20"/>
                <w:szCs w:val="20"/>
              </w:rPr>
              <w:t>：接口与数据结构李朝龙：文档审核与完善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jc w:val="center"/>
        </w:trPr>
        <w:tc>
          <w:tcPr>
            <w:tcW w:w="70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详细设计</w:t>
            </w:r>
          </w:p>
        </w:tc>
        <w:tc>
          <w:tcPr>
            <w:tcW w:w="2835" w:type="dxa"/>
            <w:shd w:val="clear" w:color="auto" w:fill="auto"/>
            <w:noWrap/>
            <w:vAlign w:val="center"/>
          </w:tcPr>
          <w:p>
            <w:pPr>
              <w:rPr>
                <w:rFonts w:hint="default" w:ascii="宋体" w:hAnsi="宋体" w:eastAsia="宋体" w:cs="宋体"/>
                <w:sz w:val="20"/>
                <w:szCs w:val="20"/>
                <w:lang w:val="en-US" w:eastAsia="zh-CN"/>
              </w:rPr>
            </w:pPr>
            <w:r>
              <w:rPr>
                <w:rFonts w:hint="eastAsia" w:hAnsi="宋体" w:cs="宋体"/>
                <w:sz w:val="20"/>
                <w:szCs w:val="20"/>
                <w:lang w:val="en-US" w:eastAsia="zh-CN"/>
              </w:rPr>
              <w:t>6.24--6.29</w:t>
            </w:r>
          </w:p>
          <w:p>
            <w:pPr>
              <w:rPr>
                <w:rFonts w:hint="eastAsia" w:ascii="宋体" w:hAnsi="宋体" w:eastAsia="宋体" w:cs="宋体"/>
                <w:sz w:val="20"/>
                <w:szCs w:val="20"/>
              </w:rPr>
            </w:pPr>
            <w:r>
              <w:rPr>
                <w:rFonts w:hint="eastAsia" w:ascii="宋体" w:hAnsi="宋体" w:eastAsia="宋体" w:cs="宋体"/>
                <w:sz w:val="20"/>
                <w:szCs w:val="20"/>
              </w:rPr>
              <w:t>系统详细需求分析：</w:t>
            </w:r>
          </w:p>
          <w:p>
            <w:pPr>
              <w:rPr>
                <w:rFonts w:hint="default" w:ascii="宋体" w:hAnsi="宋体" w:eastAsia="宋体" w:cs="宋体"/>
                <w:sz w:val="20"/>
                <w:szCs w:val="20"/>
                <w:lang w:val="en-US"/>
              </w:rPr>
            </w:pPr>
            <w:r>
              <w:rPr>
                <w:rFonts w:hint="eastAsia" w:hAnsi="宋体" w:cs="宋体"/>
                <w:sz w:val="20"/>
                <w:szCs w:val="20"/>
                <w:lang w:val="en-US" w:eastAsia="zh-CN"/>
              </w:rPr>
              <w:t>6.24--6.24</w:t>
            </w:r>
          </w:p>
          <w:p>
            <w:pPr>
              <w:rPr>
                <w:rFonts w:hint="eastAsia" w:ascii="宋体" w:hAnsi="宋体" w:eastAsia="宋体" w:cs="宋体"/>
                <w:sz w:val="20"/>
                <w:szCs w:val="20"/>
              </w:rPr>
            </w:pPr>
            <w:r>
              <w:rPr>
                <w:rFonts w:hint="eastAsia" w:ascii="宋体" w:hAnsi="宋体" w:eastAsia="宋体" w:cs="宋体"/>
                <w:sz w:val="20"/>
                <w:szCs w:val="20"/>
              </w:rPr>
              <w:t xml:space="preserve">总体方案确认：  </w:t>
            </w:r>
            <w:r>
              <w:rPr>
                <w:rFonts w:hint="eastAsia" w:hAnsi="宋体" w:cs="宋体"/>
                <w:sz w:val="20"/>
                <w:szCs w:val="20"/>
                <w:lang w:val="en-US" w:eastAsia="zh-CN"/>
              </w:rPr>
              <w:t>6.24--6.24</w:t>
            </w:r>
          </w:p>
          <w:p>
            <w:pPr>
              <w:ind w:left="1440" w:hanging="1600" w:hangingChars="800"/>
              <w:rPr>
                <w:rFonts w:hint="default" w:ascii="宋体" w:hAnsi="宋体" w:eastAsia="宋体" w:cs="宋体"/>
                <w:sz w:val="20"/>
                <w:szCs w:val="20"/>
                <w:lang w:val="en-US" w:eastAsia="zh-CN"/>
              </w:rPr>
            </w:pPr>
            <w:r>
              <w:rPr>
                <w:rFonts w:hint="eastAsia" w:ascii="宋体" w:hAnsi="宋体" w:eastAsia="宋体" w:cs="宋体"/>
                <w:sz w:val="20"/>
                <w:szCs w:val="20"/>
              </w:rPr>
              <w:t>系统结构设计与子系统划分：</w:t>
            </w:r>
            <w:r>
              <w:rPr>
                <w:rFonts w:hint="eastAsia" w:hAnsi="宋体" w:cs="宋体"/>
                <w:sz w:val="20"/>
                <w:szCs w:val="20"/>
                <w:lang w:val="en-US" w:eastAsia="zh-CN"/>
              </w:rPr>
              <w:t>6.25</w:t>
            </w:r>
            <w:r>
              <w:rPr>
                <w:rFonts w:hint="eastAsia" w:ascii="宋体" w:hAnsi="宋体" w:eastAsia="宋体" w:cs="宋体"/>
                <w:sz w:val="20"/>
                <w:szCs w:val="20"/>
              </w:rPr>
              <w:t>-</w:t>
            </w:r>
            <w:r>
              <w:rPr>
                <w:rFonts w:hint="eastAsia" w:hAnsi="宋体" w:cs="宋体"/>
                <w:sz w:val="20"/>
                <w:szCs w:val="20"/>
                <w:lang w:val="en-US" w:eastAsia="zh-CN"/>
              </w:rPr>
              <w:t>-6.25</w:t>
            </w:r>
          </w:p>
          <w:p>
            <w:pPr>
              <w:rPr>
                <w:rFonts w:hint="default" w:ascii="宋体" w:hAnsi="宋体" w:eastAsia="宋体" w:cs="宋体"/>
                <w:sz w:val="20"/>
                <w:szCs w:val="20"/>
                <w:lang w:val="en-US" w:eastAsia="zh-CN"/>
              </w:rPr>
            </w:pPr>
            <w:r>
              <w:rPr>
                <w:rFonts w:hint="eastAsia" w:ascii="宋体" w:hAnsi="宋体" w:eastAsia="宋体" w:cs="宋体"/>
                <w:sz w:val="20"/>
                <w:szCs w:val="20"/>
              </w:rPr>
              <w:t xml:space="preserve">模块详细设计：  </w:t>
            </w:r>
            <w:r>
              <w:rPr>
                <w:rFonts w:hint="eastAsia" w:hAnsi="宋体" w:cs="宋体"/>
                <w:sz w:val="20"/>
                <w:szCs w:val="20"/>
                <w:lang w:val="en-US" w:eastAsia="zh-CN"/>
              </w:rPr>
              <w:t>6.26--6.27</w:t>
            </w:r>
          </w:p>
          <w:p>
            <w:pPr>
              <w:rPr>
                <w:rFonts w:hint="default" w:ascii="宋体" w:hAnsi="宋体" w:eastAsia="宋体" w:cs="宋体"/>
                <w:sz w:val="20"/>
                <w:szCs w:val="20"/>
                <w:lang w:val="en-US" w:eastAsia="zh-CN"/>
              </w:rPr>
            </w:pPr>
            <w:r>
              <w:rPr>
                <w:rFonts w:hint="eastAsia" w:ascii="宋体" w:hAnsi="宋体" w:eastAsia="宋体" w:cs="宋体"/>
                <w:sz w:val="20"/>
                <w:szCs w:val="20"/>
              </w:rPr>
              <w:t xml:space="preserve">界面详细设计：  </w:t>
            </w:r>
            <w:r>
              <w:rPr>
                <w:rFonts w:hint="eastAsia" w:hAnsi="宋体" w:cs="宋体"/>
                <w:sz w:val="20"/>
                <w:szCs w:val="20"/>
                <w:lang w:val="en-US" w:eastAsia="zh-CN"/>
              </w:rPr>
              <w:t>6.26--6.27</w:t>
            </w:r>
          </w:p>
          <w:p>
            <w:pPr>
              <w:rPr>
                <w:rFonts w:hint="default" w:ascii="宋体" w:hAnsi="宋体" w:eastAsia="宋体" w:cs="宋体"/>
                <w:sz w:val="20"/>
                <w:szCs w:val="20"/>
                <w:lang w:val="en-US" w:eastAsia="zh-CN"/>
              </w:rPr>
            </w:pPr>
            <w:r>
              <w:rPr>
                <w:rFonts w:hint="eastAsia" w:ascii="宋体" w:hAnsi="宋体" w:eastAsia="宋体" w:cs="宋体"/>
                <w:sz w:val="20"/>
                <w:szCs w:val="20"/>
              </w:rPr>
              <w:t xml:space="preserve">数据库设计：    </w:t>
            </w:r>
            <w:r>
              <w:rPr>
                <w:rFonts w:hint="eastAsia" w:hAnsi="宋体" w:cs="宋体"/>
                <w:sz w:val="20"/>
                <w:szCs w:val="20"/>
                <w:lang w:val="en-US" w:eastAsia="zh-CN"/>
              </w:rPr>
              <w:t>6.28--6.28</w:t>
            </w:r>
          </w:p>
          <w:p>
            <w:pPr>
              <w:rPr>
                <w:rFonts w:hint="default" w:ascii="宋体" w:hAnsi="宋体" w:eastAsia="宋体" w:cs="宋体"/>
                <w:sz w:val="20"/>
                <w:szCs w:val="20"/>
                <w:lang w:val="en-US" w:eastAsia="zh-CN"/>
              </w:rPr>
            </w:pPr>
            <w:r>
              <w:rPr>
                <w:rFonts w:hint="eastAsia" w:ascii="宋体" w:hAnsi="宋体" w:eastAsia="宋体" w:cs="宋体"/>
                <w:sz w:val="20"/>
                <w:szCs w:val="20"/>
              </w:rPr>
              <w:t xml:space="preserve">信息编码设计：  </w:t>
            </w:r>
            <w:r>
              <w:rPr>
                <w:rFonts w:hint="eastAsia" w:hAnsi="宋体" w:cs="宋体"/>
                <w:sz w:val="20"/>
                <w:szCs w:val="20"/>
                <w:lang w:val="en-US" w:eastAsia="zh-CN"/>
              </w:rPr>
              <w:t>6.28--6.28</w:t>
            </w:r>
          </w:p>
          <w:p>
            <w:pPr>
              <w:rPr>
                <w:rFonts w:hint="default" w:ascii="宋体" w:hAnsi="宋体" w:eastAsia="宋体" w:cs="宋体"/>
                <w:sz w:val="20"/>
                <w:szCs w:val="20"/>
                <w:lang w:val="en-US" w:eastAsia="zh-CN"/>
              </w:rPr>
            </w:pPr>
            <w:r>
              <w:rPr>
                <w:rFonts w:hint="eastAsia" w:ascii="宋体" w:hAnsi="宋体" w:eastAsia="宋体" w:cs="宋体"/>
                <w:sz w:val="20"/>
                <w:szCs w:val="20"/>
              </w:rPr>
              <w:t>详细设计说明书：</w:t>
            </w:r>
            <w:r>
              <w:rPr>
                <w:rFonts w:hint="eastAsia" w:hAnsi="宋体" w:cs="宋体"/>
                <w:sz w:val="20"/>
                <w:szCs w:val="20"/>
                <w:lang w:val="en-US" w:eastAsia="zh-CN"/>
              </w:rPr>
              <w:t>6.29--6.29</w:t>
            </w:r>
          </w:p>
          <w:p>
            <w:pPr>
              <w:rPr>
                <w:rFonts w:hint="default" w:ascii="宋体" w:hAnsi="宋体" w:eastAsia="宋体" w:cs="宋体"/>
                <w:sz w:val="20"/>
                <w:szCs w:val="20"/>
                <w:lang w:val="en-US" w:eastAsia="zh-CN"/>
              </w:rPr>
            </w:pPr>
            <w:r>
              <w:rPr>
                <w:rFonts w:hint="eastAsia" w:ascii="宋体" w:hAnsi="宋体" w:eastAsia="宋体" w:cs="宋体"/>
                <w:sz w:val="20"/>
                <w:szCs w:val="20"/>
              </w:rPr>
              <w:t xml:space="preserve">评审：          </w:t>
            </w:r>
            <w:r>
              <w:rPr>
                <w:rFonts w:hint="eastAsia" w:hAnsi="宋体" w:cs="宋体"/>
                <w:sz w:val="20"/>
                <w:szCs w:val="20"/>
                <w:lang w:val="en-US" w:eastAsia="zh-CN"/>
              </w:rPr>
              <w:t>6.29--6.29</w:t>
            </w:r>
          </w:p>
        </w:tc>
        <w:tc>
          <w:tcPr>
            <w:tcW w:w="3544"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在概要设计的基础上对系统架构、模块、界面、数据库等进行细致的设计，应做到具体，便于开发人员的参考，需要完成详细设计说明书，小组人员进行评审。</w:t>
            </w:r>
          </w:p>
        </w:tc>
        <w:tc>
          <w:tcPr>
            <w:tcW w:w="992"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详细设计说明书</w:t>
            </w:r>
          </w:p>
        </w:tc>
        <w:tc>
          <w:tcPr>
            <w:tcW w:w="2693" w:type="dxa"/>
            <w:vAlign w:val="center"/>
          </w:tcPr>
          <w:p>
            <w:pPr>
              <w:rPr>
                <w:rFonts w:hint="eastAsia" w:ascii="宋体" w:hAnsi="宋体" w:eastAsia="宋体" w:cs="宋体"/>
                <w:sz w:val="20"/>
                <w:szCs w:val="20"/>
              </w:rPr>
            </w:pPr>
            <w:r>
              <w:rPr>
                <w:rFonts w:hint="eastAsia" w:hAnsi="宋体" w:cs="宋体"/>
                <w:sz w:val="20"/>
                <w:szCs w:val="20"/>
                <w:lang w:val="en-US" w:eastAsia="zh-CN"/>
              </w:rPr>
              <w:t>田丰瑞</w:t>
            </w:r>
            <w:r>
              <w:rPr>
                <w:rFonts w:hint="eastAsia" w:ascii="宋体" w:hAnsi="宋体" w:eastAsia="宋体" w:cs="宋体"/>
                <w:sz w:val="20"/>
                <w:szCs w:val="20"/>
              </w:rPr>
              <w:t>：负责人</w:t>
            </w:r>
          </w:p>
          <w:p>
            <w:pPr>
              <w:rPr>
                <w:rFonts w:hint="eastAsia" w:ascii="宋体" w:hAnsi="宋体" w:eastAsia="宋体" w:cs="宋体"/>
                <w:sz w:val="20"/>
                <w:szCs w:val="20"/>
              </w:rPr>
            </w:pPr>
            <w:r>
              <w:rPr>
                <w:rFonts w:hint="eastAsia" w:hAnsi="宋体" w:cs="宋体"/>
                <w:sz w:val="20"/>
                <w:szCs w:val="20"/>
                <w:lang w:val="en-US" w:eastAsia="zh-CN"/>
              </w:rPr>
              <w:t>曹大华</w:t>
            </w:r>
            <w:r>
              <w:rPr>
                <w:rFonts w:hint="eastAsia" w:ascii="宋体" w:hAnsi="宋体" w:eastAsia="宋体" w:cs="宋体"/>
                <w:sz w:val="20"/>
                <w:szCs w:val="20"/>
              </w:rPr>
              <w:t>：数据库与信息编码</w:t>
            </w:r>
          </w:p>
          <w:p>
            <w:pPr>
              <w:rPr>
                <w:rFonts w:hint="eastAsia" w:ascii="宋体" w:hAnsi="宋体" w:eastAsia="宋体" w:cs="宋体"/>
                <w:sz w:val="20"/>
                <w:szCs w:val="20"/>
              </w:rPr>
            </w:pPr>
            <w:r>
              <w:rPr>
                <w:rFonts w:hint="eastAsia" w:hAnsi="宋体" w:cs="宋体"/>
                <w:sz w:val="20"/>
                <w:szCs w:val="20"/>
                <w:lang w:val="en-US" w:eastAsia="zh-CN"/>
              </w:rPr>
              <w:t>巩怡霖</w:t>
            </w:r>
            <w:r>
              <w:rPr>
                <w:rFonts w:hint="eastAsia" w:ascii="宋体" w:hAnsi="宋体" w:eastAsia="宋体" w:cs="宋体"/>
                <w:sz w:val="20"/>
                <w:szCs w:val="20"/>
              </w:rPr>
              <w:t>：界面</w:t>
            </w:r>
          </w:p>
          <w:p>
            <w:pPr>
              <w:rPr>
                <w:rFonts w:hint="eastAsia" w:ascii="宋体" w:hAnsi="宋体" w:eastAsia="宋体" w:cs="宋体"/>
                <w:sz w:val="20"/>
                <w:szCs w:val="20"/>
              </w:rPr>
            </w:pPr>
            <w:r>
              <w:rPr>
                <w:rFonts w:hint="eastAsia" w:ascii="宋体" w:hAnsi="宋体" w:eastAsia="宋体" w:cs="宋体"/>
                <w:sz w:val="20"/>
                <w:szCs w:val="20"/>
              </w:rPr>
              <w:t>李朝龙：编写文档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jc w:val="center"/>
        </w:trPr>
        <w:tc>
          <w:tcPr>
            <w:tcW w:w="70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编码</w:t>
            </w:r>
          </w:p>
        </w:tc>
        <w:tc>
          <w:tcPr>
            <w:tcW w:w="2835" w:type="dxa"/>
            <w:shd w:val="clear" w:color="auto" w:fill="auto"/>
            <w:noWrap/>
            <w:vAlign w:val="center"/>
          </w:tcPr>
          <w:p>
            <w:pPr>
              <w:rPr>
                <w:rFonts w:hint="default" w:ascii="宋体" w:hAnsi="宋体" w:eastAsia="宋体" w:cs="宋体"/>
                <w:sz w:val="20"/>
                <w:szCs w:val="20"/>
                <w:lang w:val="en-US" w:eastAsia="zh-CN"/>
              </w:rPr>
            </w:pPr>
            <w:r>
              <w:rPr>
                <w:rFonts w:hint="eastAsia" w:hAnsi="宋体" w:cs="宋体"/>
                <w:sz w:val="20"/>
                <w:szCs w:val="20"/>
                <w:lang w:val="en-US" w:eastAsia="zh-CN"/>
              </w:rPr>
              <w:t>6.30--7.05</w:t>
            </w:r>
          </w:p>
        </w:tc>
        <w:tc>
          <w:tcPr>
            <w:tcW w:w="3544"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各个模块的代码实现，代码要合乎规范，尤其是与其他模块的接口处，编码需高效、有计划。</w:t>
            </w:r>
          </w:p>
        </w:tc>
        <w:tc>
          <w:tcPr>
            <w:tcW w:w="992"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可运行系统</w:t>
            </w:r>
          </w:p>
        </w:tc>
        <w:tc>
          <w:tcPr>
            <w:tcW w:w="2693" w:type="dxa"/>
            <w:vAlign w:val="center"/>
          </w:tcPr>
          <w:p>
            <w:pPr>
              <w:rPr>
                <w:rFonts w:hint="eastAsia" w:ascii="宋体" w:hAnsi="宋体" w:eastAsia="宋体" w:cs="宋体"/>
                <w:sz w:val="20"/>
                <w:szCs w:val="20"/>
              </w:rPr>
            </w:pPr>
            <w:r>
              <w:rPr>
                <w:rFonts w:hint="eastAsia" w:hAnsi="宋体" w:cs="宋体"/>
                <w:sz w:val="20"/>
                <w:szCs w:val="20"/>
                <w:lang w:val="en-US" w:eastAsia="zh-CN"/>
              </w:rPr>
              <w:t>田丰瑞</w:t>
            </w:r>
            <w:r>
              <w:rPr>
                <w:rFonts w:hint="eastAsia" w:ascii="宋体" w:hAnsi="宋体" w:eastAsia="宋体" w:cs="宋体"/>
                <w:sz w:val="20"/>
                <w:szCs w:val="20"/>
              </w:rPr>
              <w:t>：项目经理主要负责监督与协调工作</w:t>
            </w:r>
          </w:p>
          <w:p>
            <w:pPr>
              <w:rPr>
                <w:rFonts w:hint="eastAsia" w:ascii="宋体" w:hAnsi="宋体" w:eastAsia="宋体" w:cs="宋体"/>
                <w:sz w:val="20"/>
                <w:szCs w:val="20"/>
              </w:rPr>
            </w:pPr>
            <w:r>
              <w:rPr>
                <w:rFonts w:hint="eastAsia" w:hAnsi="宋体" w:cs="宋体"/>
                <w:sz w:val="20"/>
                <w:szCs w:val="20"/>
                <w:lang w:val="en-US" w:eastAsia="zh-CN"/>
              </w:rPr>
              <w:t>曹大华</w:t>
            </w:r>
            <w:r>
              <w:rPr>
                <w:rFonts w:hint="eastAsia" w:ascii="宋体" w:hAnsi="宋体" w:eastAsia="宋体" w:cs="宋体"/>
                <w:sz w:val="20"/>
                <w:szCs w:val="20"/>
              </w:rPr>
              <w:t>：技术上攻坚克难</w:t>
            </w:r>
          </w:p>
          <w:p>
            <w:pPr>
              <w:rPr>
                <w:rFonts w:hint="eastAsia" w:ascii="宋体" w:hAnsi="宋体" w:eastAsia="宋体" w:cs="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jc w:val="center"/>
        </w:trPr>
        <w:tc>
          <w:tcPr>
            <w:tcW w:w="70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测试</w:t>
            </w:r>
          </w:p>
        </w:tc>
        <w:tc>
          <w:tcPr>
            <w:tcW w:w="2835" w:type="dxa"/>
            <w:shd w:val="clear" w:color="auto" w:fill="auto"/>
            <w:noWrap/>
            <w:vAlign w:val="center"/>
          </w:tcPr>
          <w:p>
            <w:pPr>
              <w:rPr>
                <w:rFonts w:hint="default" w:ascii="宋体" w:hAnsi="宋体" w:eastAsia="宋体" w:cs="宋体"/>
                <w:sz w:val="20"/>
                <w:szCs w:val="20"/>
                <w:lang w:val="en-US" w:eastAsia="zh-CN"/>
              </w:rPr>
            </w:pPr>
            <w:r>
              <w:rPr>
                <w:rFonts w:hint="eastAsia" w:hAnsi="宋体" w:cs="宋体"/>
                <w:sz w:val="20"/>
                <w:szCs w:val="20"/>
                <w:lang w:val="en-US" w:eastAsia="zh-CN"/>
              </w:rPr>
              <w:t>7.6--7.7</w:t>
            </w:r>
          </w:p>
          <w:p>
            <w:pPr>
              <w:rPr>
                <w:rFonts w:hint="default" w:ascii="宋体" w:hAnsi="宋体" w:eastAsia="宋体" w:cs="宋体"/>
                <w:sz w:val="20"/>
                <w:szCs w:val="20"/>
                <w:lang w:val="en-US" w:eastAsia="zh-CN"/>
              </w:rPr>
            </w:pPr>
            <w:r>
              <w:rPr>
                <w:rFonts w:hint="eastAsia" w:ascii="宋体" w:hAnsi="宋体" w:eastAsia="宋体" w:cs="宋体"/>
                <w:sz w:val="20"/>
                <w:szCs w:val="20"/>
              </w:rPr>
              <w:t xml:space="preserve">单元测试：      </w:t>
            </w:r>
            <w:r>
              <w:rPr>
                <w:rFonts w:hint="eastAsia" w:hAnsi="宋体" w:cs="宋体"/>
                <w:sz w:val="20"/>
                <w:szCs w:val="20"/>
                <w:lang w:val="en-US" w:eastAsia="zh-CN"/>
              </w:rPr>
              <w:t>7.6--7.6</w:t>
            </w:r>
          </w:p>
          <w:p>
            <w:pPr>
              <w:rPr>
                <w:rFonts w:hint="eastAsia" w:ascii="宋体" w:hAnsi="宋体" w:eastAsia="宋体" w:cs="宋体"/>
                <w:sz w:val="20"/>
                <w:szCs w:val="20"/>
              </w:rPr>
            </w:pPr>
            <w:r>
              <w:rPr>
                <w:rFonts w:hint="eastAsia" w:ascii="宋体" w:hAnsi="宋体" w:eastAsia="宋体" w:cs="宋体"/>
                <w:sz w:val="20"/>
                <w:szCs w:val="20"/>
              </w:rPr>
              <w:t>集成测试与系统测试：</w:t>
            </w:r>
          </w:p>
          <w:p>
            <w:pPr>
              <w:ind w:firstLine="1600" w:firstLineChars="800"/>
              <w:rPr>
                <w:rFonts w:hint="default" w:ascii="宋体" w:hAnsi="宋体" w:eastAsia="宋体" w:cs="宋体"/>
                <w:sz w:val="20"/>
                <w:szCs w:val="20"/>
                <w:lang w:val="en-US" w:eastAsia="zh-CN"/>
              </w:rPr>
            </w:pPr>
            <w:r>
              <w:rPr>
                <w:rFonts w:hint="eastAsia" w:hAnsi="宋体" w:cs="宋体"/>
                <w:sz w:val="20"/>
                <w:szCs w:val="20"/>
                <w:lang w:val="en-US" w:eastAsia="zh-CN"/>
              </w:rPr>
              <w:t>7.7--7.7</w:t>
            </w:r>
          </w:p>
        </w:tc>
        <w:tc>
          <w:tcPr>
            <w:tcW w:w="3544"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结合在软件质量保证课程上所学内容，用各种方法从各个方面对产品进行测试，注意单元测试不要测自己所在组，三组应对调。测试应生成测试报告。</w:t>
            </w:r>
          </w:p>
        </w:tc>
        <w:tc>
          <w:tcPr>
            <w:tcW w:w="992"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测试报告</w:t>
            </w:r>
          </w:p>
        </w:tc>
        <w:tc>
          <w:tcPr>
            <w:tcW w:w="2693" w:type="dxa"/>
            <w:vAlign w:val="center"/>
          </w:tcPr>
          <w:p>
            <w:pPr>
              <w:rPr>
                <w:rFonts w:hint="default" w:ascii="宋体" w:hAnsi="宋体" w:eastAsia="宋体" w:cs="宋体"/>
                <w:sz w:val="20"/>
                <w:szCs w:val="20"/>
                <w:lang w:val="en-US" w:eastAsia="zh-CN"/>
              </w:rPr>
            </w:pPr>
            <w:r>
              <w:rPr>
                <w:rFonts w:hint="eastAsia" w:hAnsi="宋体" w:cs="宋体"/>
                <w:sz w:val="20"/>
                <w:szCs w:val="20"/>
                <w:lang w:val="en-US" w:eastAsia="zh-CN"/>
              </w:rPr>
              <w:t>巩怡霖、向苡霄：负责人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jc w:val="center"/>
        </w:trPr>
        <w:tc>
          <w:tcPr>
            <w:tcW w:w="70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试运行</w:t>
            </w:r>
          </w:p>
        </w:tc>
        <w:tc>
          <w:tcPr>
            <w:tcW w:w="2835" w:type="dxa"/>
            <w:shd w:val="clear" w:color="auto" w:fill="auto"/>
            <w:noWrap/>
            <w:vAlign w:val="center"/>
          </w:tcPr>
          <w:p>
            <w:pPr>
              <w:rPr>
                <w:rFonts w:hint="default" w:ascii="宋体" w:hAnsi="宋体" w:eastAsia="宋体" w:cs="宋体"/>
                <w:sz w:val="20"/>
                <w:szCs w:val="20"/>
                <w:lang w:val="en-US" w:eastAsia="zh-CN"/>
              </w:rPr>
            </w:pPr>
            <w:r>
              <w:rPr>
                <w:rFonts w:hint="eastAsia" w:hAnsi="宋体" w:cs="宋体"/>
                <w:sz w:val="20"/>
                <w:szCs w:val="20"/>
                <w:lang w:val="en-US" w:eastAsia="zh-CN"/>
              </w:rPr>
              <w:t>7.8--之后</w:t>
            </w:r>
          </w:p>
        </w:tc>
        <w:tc>
          <w:tcPr>
            <w:tcW w:w="3544"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在同学好友小范围内试运行，并为</w:t>
            </w:r>
            <w:r>
              <w:rPr>
                <w:rFonts w:hint="eastAsia" w:hAnsi="宋体" w:cs="宋体"/>
                <w:sz w:val="20"/>
                <w:szCs w:val="20"/>
                <w:lang w:val="en-US" w:eastAsia="zh-CN"/>
              </w:rPr>
              <w:t>校内</w:t>
            </w:r>
            <w:r>
              <w:rPr>
                <w:rFonts w:hint="eastAsia" w:ascii="宋体" w:hAnsi="宋体" w:eastAsia="宋体" w:cs="宋体"/>
                <w:sz w:val="20"/>
                <w:szCs w:val="20"/>
              </w:rPr>
              <w:t>投放做准备工作。最后完成总结报告。</w:t>
            </w:r>
          </w:p>
        </w:tc>
        <w:tc>
          <w:tcPr>
            <w:tcW w:w="992"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试运行总结报告</w:t>
            </w:r>
          </w:p>
        </w:tc>
        <w:tc>
          <w:tcPr>
            <w:tcW w:w="2693" w:type="dxa"/>
            <w:vAlign w:val="center"/>
          </w:tcPr>
          <w:p>
            <w:pPr>
              <w:rPr>
                <w:rFonts w:hint="eastAsia" w:ascii="宋体" w:hAnsi="宋体" w:eastAsia="宋体" w:cs="宋体"/>
                <w:sz w:val="20"/>
                <w:szCs w:val="20"/>
              </w:rPr>
            </w:pPr>
            <w:r>
              <w:rPr>
                <w:rFonts w:hint="eastAsia" w:hAnsi="宋体" w:cs="宋体"/>
                <w:sz w:val="20"/>
                <w:szCs w:val="20"/>
                <w:lang w:val="en-US" w:eastAsia="zh-CN"/>
              </w:rPr>
              <w:t>张一卓</w:t>
            </w:r>
            <w:r>
              <w:rPr>
                <w:rFonts w:hint="eastAsia" w:ascii="宋体" w:hAnsi="宋体" w:eastAsia="宋体" w:cs="宋体"/>
                <w:sz w:val="20"/>
                <w:szCs w:val="20"/>
              </w:rPr>
              <w:t>：负责人</w:t>
            </w:r>
          </w:p>
          <w:p>
            <w:pPr>
              <w:rPr>
                <w:rFonts w:hint="eastAsia" w:ascii="宋体" w:hAnsi="宋体" w:eastAsia="宋体" w:cs="宋体"/>
                <w:sz w:val="20"/>
                <w:szCs w:val="20"/>
              </w:rPr>
            </w:pPr>
            <w:r>
              <w:rPr>
                <w:rFonts w:hint="eastAsia" w:ascii="宋体" w:hAnsi="宋体" w:eastAsia="宋体" w:cs="宋体"/>
                <w:sz w:val="20"/>
                <w:szCs w:val="20"/>
              </w:rPr>
              <w:t>其他成员：协助</w:t>
            </w:r>
          </w:p>
        </w:tc>
      </w:tr>
    </w:tbl>
    <w:p>
      <w:pPr>
        <w:rPr>
          <w:rFonts w:hint="eastAsia" w:ascii="宋体" w:hAnsi="宋体" w:eastAsia="宋体" w:cs="宋体"/>
          <w:b/>
          <w:spacing w:val="-10"/>
          <w:kern w:val="28"/>
          <w:sz w:val="20"/>
          <w:szCs w:val="20"/>
          <w:lang w:val="zh-CN"/>
        </w:rPr>
      </w:pPr>
    </w:p>
    <w:p>
      <w:pPr>
        <w:rPr>
          <w:rFonts w:hint="eastAsia" w:ascii="宋体" w:hAnsi="宋体" w:eastAsia="宋体" w:cs="宋体"/>
          <w:b/>
          <w:spacing w:val="-10"/>
          <w:kern w:val="28"/>
          <w:sz w:val="20"/>
          <w:szCs w:val="20"/>
          <w:lang w:val="zh-CN"/>
        </w:rPr>
      </w:pPr>
    </w:p>
    <w:p>
      <w:pPr>
        <w:rPr>
          <w:rFonts w:hint="eastAsia" w:ascii="宋体" w:hAnsi="宋体" w:eastAsia="宋体" w:cs="宋体"/>
          <w:b/>
          <w:spacing w:val="-10"/>
          <w:kern w:val="28"/>
          <w:sz w:val="20"/>
          <w:szCs w:val="20"/>
          <w:lang w:val="zh-CN"/>
        </w:rPr>
      </w:pPr>
    </w:p>
    <w:p>
      <w:pPr>
        <w:rPr>
          <w:rFonts w:hint="eastAsia" w:ascii="宋体" w:hAnsi="宋体" w:eastAsia="宋体" w:cs="宋体"/>
          <w:b/>
          <w:spacing w:val="-10"/>
          <w:kern w:val="28"/>
          <w:sz w:val="20"/>
          <w:szCs w:val="20"/>
          <w:lang w:val="zh-CN"/>
        </w:rPr>
      </w:pPr>
    </w:p>
    <w:p>
      <w:pPr>
        <w:rPr>
          <w:rFonts w:hint="eastAsia" w:ascii="宋体" w:hAnsi="宋体" w:eastAsia="宋体" w:cs="宋体"/>
          <w:b/>
          <w:spacing w:val="-10"/>
          <w:kern w:val="28"/>
          <w:sz w:val="20"/>
          <w:szCs w:val="20"/>
          <w:lang w:val="zh-CN"/>
        </w:rPr>
      </w:pPr>
      <w:r>
        <w:rPr>
          <w:rFonts w:hint="eastAsia" w:ascii="宋体" w:hAnsi="宋体" w:eastAsia="宋体" w:cs="宋体"/>
          <w:b/>
          <w:spacing w:val="-10"/>
          <w:kern w:val="28"/>
          <w:sz w:val="20"/>
          <w:szCs w:val="20"/>
          <w:lang w:val="zh-CN"/>
        </w:rPr>
        <w:t>5.2 里程碑</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里程碑在项目实施中通常设置在阶段任务完成点或关键任务的完成点。在项目实施计划中设置里程碑，便于以里程碑为监控点，对项目实施从进度、质量、绩效等方面进行更加有效的监控和管理；便于项目组织成员有一个共同的视野，展示项目简明清晰的阶段性目标；便于项目经理与相关人员之间就进度问题进行沟通。综上所述，本项目设置如下里程碑：</w:t>
      </w:r>
    </w:p>
    <w:tbl>
      <w:tblPr>
        <w:tblStyle w:val="8"/>
        <w:tblW w:w="8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268"/>
        <w:gridCol w:w="4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double" w:color="auto" w:sz="4" w:space="0"/>
            </w:tcBorders>
            <w:shd w:val="clear" w:color="auto" w:fill="D9D9D9"/>
            <w:vAlign w:val="center"/>
          </w:tcPr>
          <w:p>
            <w:pPr>
              <w:rPr>
                <w:rFonts w:ascii="宋体" w:hAnsi="宋体"/>
                <w:sz w:val="20"/>
                <w:szCs w:val="20"/>
              </w:rPr>
            </w:pPr>
            <w:r>
              <w:rPr>
                <w:rFonts w:ascii="宋体" w:hAnsi="宋体"/>
                <w:sz w:val="20"/>
                <w:szCs w:val="20"/>
              </w:rPr>
              <w:t>序号</w:t>
            </w:r>
          </w:p>
        </w:tc>
        <w:tc>
          <w:tcPr>
            <w:tcW w:w="2268" w:type="dxa"/>
            <w:tcBorders>
              <w:top w:val="double" w:color="auto" w:sz="4" w:space="0"/>
            </w:tcBorders>
            <w:shd w:val="clear" w:color="auto" w:fill="D9D9D9"/>
            <w:vAlign w:val="center"/>
          </w:tcPr>
          <w:p>
            <w:pPr>
              <w:rPr>
                <w:rFonts w:ascii="宋体" w:hAnsi="宋体"/>
                <w:sz w:val="20"/>
                <w:szCs w:val="20"/>
              </w:rPr>
            </w:pPr>
            <w:r>
              <w:rPr>
                <w:rFonts w:ascii="宋体" w:hAnsi="宋体"/>
                <w:sz w:val="20"/>
                <w:szCs w:val="20"/>
              </w:rPr>
              <w:t>时间</w:t>
            </w:r>
          </w:p>
        </w:tc>
        <w:tc>
          <w:tcPr>
            <w:tcW w:w="4564" w:type="dxa"/>
            <w:tcBorders>
              <w:top w:val="double" w:color="auto" w:sz="4" w:space="0"/>
            </w:tcBorders>
            <w:shd w:val="clear" w:color="auto" w:fill="D9D9D9"/>
          </w:tcPr>
          <w:p>
            <w:pPr>
              <w:rPr>
                <w:rFonts w:ascii="宋体" w:hAnsi="宋体"/>
                <w:sz w:val="20"/>
                <w:szCs w:val="20"/>
              </w:rPr>
            </w:pPr>
            <w:r>
              <w:rPr>
                <w:rFonts w:ascii="宋体" w:hAnsi="宋体"/>
                <w:sz w:val="20"/>
                <w:szCs w:val="20"/>
              </w:rPr>
              <w:t>里程碑描述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rFonts w:ascii="宋体" w:hAnsi="宋体"/>
                <w:sz w:val="20"/>
                <w:szCs w:val="20"/>
              </w:rPr>
            </w:pPr>
            <w:r>
              <w:rPr>
                <w:rFonts w:hint="eastAsia" w:ascii="宋体" w:hAnsi="宋体"/>
                <w:sz w:val="20"/>
                <w:szCs w:val="20"/>
              </w:rPr>
              <w:t>1</w:t>
            </w:r>
          </w:p>
        </w:tc>
        <w:tc>
          <w:tcPr>
            <w:tcW w:w="2268" w:type="dxa"/>
          </w:tcPr>
          <w:p>
            <w:pPr>
              <w:rPr>
                <w:rFonts w:ascii="宋体" w:hAnsi="宋体"/>
                <w:sz w:val="20"/>
                <w:szCs w:val="20"/>
              </w:rPr>
            </w:pPr>
            <w:r>
              <w:rPr>
                <w:rFonts w:hint="eastAsia" w:hAnsi="宋体"/>
                <w:sz w:val="20"/>
                <w:szCs w:val="20"/>
                <w:lang w:val="en-US" w:eastAsia="zh-CN"/>
              </w:rPr>
              <w:t>6</w:t>
            </w:r>
            <w:r>
              <w:rPr>
                <w:rFonts w:hint="eastAsia" w:ascii="宋体" w:hAnsi="宋体"/>
                <w:sz w:val="20"/>
                <w:szCs w:val="20"/>
              </w:rPr>
              <w:t>月</w:t>
            </w:r>
            <w:r>
              <w:rPr>
                <w:rFonts w:hint="eastAsia" w:hAnsi="宋体"/>
                <w:sz w:val="20"/>
                <w:szCs w:val="20"/>
                <w:lang w:val="en-US" w:eastAsia="zh-CN"/>
              </w:rPr>
              <w:t>18</w:t>
            </w:r>
            <w:r>
              <w:rPr>
                <w:rFonts w:hint="eastAsia" w:ascii="宋体" w:hAnsi="宋体"/>
                <w:sz w:val="20"/>
                <w:szCs w:val="20"/>
              </w:rPr>
              <w:t>日</w:t>
            </w:r>
          </w:p>
        </w:tc>
        <w:tc>
          <w:tcPr>
            <w:tcW w:w="4564" w:type="dxa"/>
          </w:tcPr>
          <w:p>
            <w:pPr>
              <w:rPr>
                <w:rFonts w:ascii="宋体" w:hAnsi="宋体"/>
                <w:sz w:val="20"/>
                <w:szCs w:val="20"/>
              </w:rPr>
            </w:pPr>
            <w:r>
              <w:rPr>
                <w:rFonts w:hint="eastAsia" w:ascii="宋体" w:hAnsi="宋体"/>
                <w:sz w:val="20"/>
                <w:szCs w:val="20"/>
              </w:rPr>
              <w:t>需求分析工作完成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rFonts w:ascii="宋体" w:hAnsi="宋体"/>
                <w:sz w:val="20"/>
                <w:szCs w:val="20"/>
              </w:rPr>
            </w:pPr>
            <w:r>
              <w:rPr>
                <w:rFonts w:hint="eastAsia" w:ascii="宋体" w:hAnsi="宋体"/>
                <w:sz w:val="20"/>
                <w:szCs w:val="20"/>
              </w:rPr>
              <w:t>2</w:t>
            </w:r>
          </w:p>
        </w:tc>
        <w:tc>
          <w:tcPr>
            <w:tcW w:w="2268" w:type="dxa"/>
          </w:tcPr>
          <w:p>
            <w:pPr>
              <w:rPr>
                <w:rFonts w:ascii="宋体" w:hAnsi="宋体"/>
                <w:sz w:val="20"/>
                <w:szCs w:val="20"/>
              </w:rPr>
            </w:pPr>
            <w:r>
              <w:rPr>
                <w:rFonts w:hint="eastAsia" w:hAnsi="宋体"/>
                <w:sz w:val="20"/>
                <w:szCs w:val="20"/>
                <w:lang w:val="en-US" w:eastAsia="zh-CN"/>
              </w:rPr>
              <w:t>6</w:t>
            </w:r>
            <w:r>
              <w:rPr>
                <w:rFonts w:hint="eastAsia" w:ascii="宋体" w:hAnsi="宋体"/>
                <w:sz w:val="20"/>
                <w:szCs w:val="20"/>
              </w:rPr>
              <w:t>月</w:t>
            </w:r>
            <w:r>
              <w:rPr>
                <w:rFonts w:hint="eastAsia" w:hAnsi="宋体"/>
                <w:sz w:val="20"/>
                <w:szCs w:val="20"/>
                <w:lang w:val="en-US" w:eastAsia="zh-CN"/>
              </w:rPr>
              <w:t>23</w:t>
            </w:r>
            <w:r>
              <w:rPr>
                <w:rFonts w:hint="eastAsia" w:ascii="宋体" w:hAnsi="宋体"/>
                <w:sz w:val="20"/>
                <w:szCs w:val="20"/>
              </w:rPr>
              <w:t>日</w:t>
            </w:r>
          </w:p>
        </w:tc>
        <w:tc>
          <w:tcPr>
            <w:tcW w:w="4564" w:type="dxa"/>
          </w:tcPr>
          <w:p>
            <w:pPr>
              <w:rPr>
                <w:rFonts w:ascii="宋体" w:hAnsi="宋体"/>
                <w:sz w:val="20"/>
                <w:szCs w:val="20"/>
              </w:rPr>
            </w:pPr>
            <w:r>
              <w:rPr>
                <w:rFonts w:hint="eastAsia" w:ascii="宋体" w:hAnsi="宋体"/>
                <w:sz w:val="20"/>
                <w:szCs w:val="20"/>
              </w:rPr>
              <w:t>概要设计完成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rFonts w:ascii="宋体" w:hAnsi="宋体"/>
                <w:sz w:val="20"/>
                <w:szCs w:val="20"/>
              </w:rPr>
            </w:pPr>
            <w:r>
              <w:rPr>
                <w:rFonts w:hint="eastAsia" w:ascii="宋体" w:hAnsi="宋体"/>
                <w:sz w:val="20"/>
                <w:szCs w:val="20"/>
              </w:rPr>
              <w:t>3</w:t>
            </w:r>
          </w:p>
        </w:tc>
        <w:tc>
          <w:tcPr>
            <w:tcW w:w="2268" w:type="dxa"/>
          </w:tcPr>
          <w:p>
            <w:pPr>
              <w:rPr>
                <w:rFonts w:ascii="宋体" w:hAnsi="宋体"/>
                <w:sz w:val="20"/>
                <w:szCs w:val="20"/>
              </w:rPr>
            </w:pPr>
            <w:r>
              <w:rPr>
                <w:rFonts w:hint="eastAsia" w:hAnsi="宋体"/>
                <w:sz w:val="20"/>
                <w:szCs w:val="20"/>
                <w:lang w:val="en-US" w:eastAsia="zh-CN"/>
              </w:rPr>
              <w:t>6</w:t>
            </w:r>
            <w:r>
              <w:rPr>
                <w:rFonts w:hint="eastAsia" w:ascii="宋体" w:hAnsi="宋体"/>
                <w:sz w:val="20"/>
                <w:szCs w:val="20"/>
              </w:rPr>
              <w:t>月</w:t>
            </w:r>
            <w:r>
              <w:rPr>
                <w:rFonts w:hint="eastAsia" w:hAnsi="宋体"/>
                <w:sz w:val="20"/>
                <w:szCs w:val="20"/>
                <w:lang w:val="en-US" w:eastAsia="zh-CN"/>
              </w:rPr>
              <w:t>29</w:t>
            </w:r>
            <w:r>
              <w:rPr>
                <w:rFonts w:hint="eastAsia" w:ascii="宋体" w:hAnsi="宋体"/>
                <w:sz w:val="20"/>
                <w:szCs w:val="20"/>
              </w:rPr>
              <w:t>日</w:t>
            </w:r>
          </w:p>
        </w:tc>
        <w:tc>
          <w:tcPr>
            <w:tcW w:w="4564" w:type="dxa"/>
          </w:tcPr>
          <w:p>
            <w:pPr>
              <w:rPr>
                <w:rFonts w:ascii="宋体" w:hAnsi="宋体"/>
                <w:sz w:val="20"/>
                <w:szCs w:val="20"/>
              </w:rPr>
            </w:pPr>
            <w:r>
              <w:rPr>
                <w:rFonts w:hint="eastAsia" w:ascii="宋体" w:hAnsi="宋体"/>
                <w:sz w:val="20"/>
                <w:szCs w:val="20"/>
              </w:rPr>
              <w:t>设计工作</w:t>
            </w:r>
            <w:r>
              <w:rPr>
                <w:rFonts w:ascii="宋体" w:hAnsi="宋体"/>
                <w:sz w:val="20"/>
                <w:szCs w:val="20"/>
              </w:rPr>
              <w:t>完成</w:t>
            </w:r>
            <w:r>
              <w:rPr>
                <w:rFonts w:hint="eastAsia" w:ascii="宋体" w:hAnsi="宋体"/>
                <w:sz w:val="20"/>
                <w:szCs w:val="20"/>
              </w:rPr>
              <w:t>，正式进入编码阶段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rFonts w:ascii="宋体" w:hAnsi="宋体"/>
                <w:sz w:val="20"/>
                <w:szCs w:val="20"/>
              </w:rPr>
            </w:pPr>
            <w:r>
              <w:rPr>
                <w:rFonts w:hint="eastAsia" w:ascii="宋体" w:hAnsi="宋体"/>
                <w:sz w:val="20"/>
                <w:szCs w:val="20"/>
              </w:rPr>
              <w:t>4</w:t>
            </w:r>
          </w:p>
        </w:tc>
        <w:tc>
          <w:tcPr>
            <w:tcW w:w="2268" w:type="dxa"/>
          </w:tcPr>
          <w:p>
            <w:pPr>
              <w:rPr>
                <w:rFonts w:ascii="宋体" w:hAnsi="宋体"/>
                <w:sz w:val="20"/>
                <w:szCs w:val="20"/>
              </w:rPr>
            </w:pPr>
            <w:r>
              <w:rPr>
                <w:rFonts w:hint="eastAsia" w:hAnsi="宋体"/>
                <w:sz w:val="20"/>
                <w:szCs w:val="20"/>
                <w:lang w:val="en-US" w:eastAsia="zh-CN"/>
              </w:rPr>
              <w:t>7</w:t>
            </w:r>
            <w:r>
              <w:rPr>
                <w:rFonts w:hint="eastAsia" w:ascii="宋体" w:hAnsi="宋体"/>
                <w:sz w:val="20"/>
                <w:szCs w:val="20"/>
              </w:rPr>
              <w:t>月</w:t>
            </w:r>
            <w:r>
              <w:rPr>
                <w:rFonts w:hint="eastAsia" w:hAnsi="宋体"/>
                <w:sz w:val="20"/>
                <w:szCs w:val="20"/>
                <w:lang w:val="en-US" w:eastAsia="zh-CN"/>
              </w:rPr>
              <w:t>5</w:t>
            </w:r>
            <w:r>
              <w:rPr>
                <w:rFonts w:hint="eastAsia" w:ascii="宋体" w:hAnsi="宋体"/>
                <w:sz w:val="20"/>
                <w:szCs w:val="20"/>
              </w:rPr>
              <w:t>日</w:t>
            </w:r>
          </w:p>
        </w:tc>
        <w:tc>
          <w:tcPr>
            <w:tcW w:w="4564" w:type="dxa"/>
          </w:tcPr>
          <w:p>
            <w:pPr>
              <w:rPr>
                <w:rFonts w:ascii="宋体" w:hAnsi="宋体"/>
                <w:sz w:val="20"/>
                <w:szCs w:val="20"/>
              </w:rPr>
            </w:pPr>
            <w:r>
              <w:rPr>
                <w:rFonts w:hint="eastAsia" w:ascii="宋体" w:hAnsi="宋体"/>
                <w:sz w:val="20"/>
                <w:szCs w:val="20"/>
              </w:rPr>
              <w:t>编码工作完成，功能实现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rFonts w:ascii="宋体" w:hAnsi="宋体"/>
                <w:sz w:val="20"/>
                <w:szCs w:val="20"/>
              </w:rPr>
            </w:pPr>
            <w:r>
              <w:rPr>
                <w:rFonts w:hint="eastAsia" w:ascii="宋体" w:hAnsi="宋体"/>
                <w:sz w:val="20"/>
                <w:szCs w:val="20"/>
              </w:rPr>
              <w:t>5</w:t>
            </w:r>
          </w:p>
        </w:tc>
        <w:tc>
          <w:tcPr>
            <w:tcW w:w="2268" w:type="dxa"/>
          </w:tcPr>
          <w:p>
            <w:pPr>
              <w:rPr>
                <w:rFonts w:ascii="宋体" w:hAnsi="宋体"/>
                <w:sz w:val="20"/>
                <w:szCs w:val="20"/>
              </w:rPr>
            </w:pPr>
            <w:r>
              <w:rPr>
                <w:rFonts w:hint="eastAsia" w:hAnsi="宋体"/>
                <w:sz w:val="20"/>
                <w:szCs w:val="20"/>
                <w:lang w:val="en-US" w:eastAsia="zh-CN"/>
              </w:rPr>
              <w:t>7</w:t>
            </w:r>
            <w:r>
              <w:rPr>
                <w:rFonts w:hint="eastAsia" w:ascii="宋体" w:hAnsi="宋体"/>
                <w:sz w:val="20"/>
                <w:szCs w:val="20"/>
              </w:rPr>
              <w:t>月</w:t>
            </w:r>
            <w:r>
              <w:rPr>
                <w:rFonts w:hint="eastAsia" w:hAnsi="宋体"/>
                <w:sz w:val="20"/>
                <w:szCs w:val="20"/>
                <w:lang w:val="en-US" w:eastAsia="zh-CN"/>
              </w:rPr>
              <w:t>7</w:t>
            </w:r>
            <w:r>
              <w:rPr>
                <w:rFonts w:hint="eastAsia" w:ascii="宋体" w:hAnsi="宋体"/>
                <w:sz w:val="20"/>
                <w:szCs w:val="20"/>
              </w:rPr>
              <w:t>日</w:t>
            </w:r>
          </w:p>
        </w:tc>
        <w:tc>
          <w:tcPr>
            <w:tcW w:w="4564" w:type="dxa"/>
          </w:tcPr>
          <w:p>
            <w:pPr>
              <w:rPr>
                <w:rFonts w:ascii="宋体" w:hAnsi="宋体"/>
                <w:sz w:val="20"/>
                <w:szCs w:val="20"/>
              </w:rPr>
            </w:pPr>
            <w:r>
              <w:rPr>
                <w:rFonts w:hint="eastAsia" w:ascii="宋体" w:hAnsi="宋体"/>
                <w:sz w:val="20"/>
                <w:szCs w:val="20"/>
              </w:rPr>
              <w:t>测试完成，产品日趋成熟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1413" w:type="dxa"/>
          </w:tcPr>
          <w:p>
            <w:pPr>
              <w:rPr>
                <w:rFonts w:ascii="宋体" w:hAnsi="宋体"/>
                <w:sz w:val="20"/>
                <w:szCs w:val="20"/>
              </w:rPr>
            </w:pPr>
            <w:r>
              <w:rPr>
                <w:rFonts w:hint="eastAsia" w:ascii="宋体" w:hAnsi="宋体"/>
                <w:sz w:val="20"/>
                <w:szCs w:val="20"/>
              </w:rPr>
              <w:t>6</w:t>
            </w:r>
          </w:p>
        </w:tc>
        <w:tc>
          <w:tcPr>
            <w:tcW w:w="2268" w:type="dxa"/>
          </w:tcPr>
          <w:p>
            <w:pPr>
              <w:rPr>
                <w:rFonts w:ascii="宋体" w:hAnsi="宋体"/>
                <w:sz w:val="20"/>
                <w:szCs w:val="20"/>
              </w:rPr>
            </w:pPr>
            <w:r>
              <w:rPr>
                <w:rFonts w:hint="eastAsia" w:hAnsi="宋体"/>
                <w:sz w:val="20"/>
                <w:szCs w:val="20"/>
                <w:lang w:val="en-US" w:eastAsia="zh-CN"/>
              </w:rPr>
              <w:t>7</w:t>
            </w:r>
            <w:r>
              <w:rPr>
                <w:rFonts w:hint="eastAsia" w:ascii="宋体" w:hAnsi="宋体"/>
                <w:sz w:val="20"/>
                <w:szCs w:val="20"/>
              </w:rPr>
              <w:t>月</w:t>
            </w:r>
            <w:r>
              <w:rPr>
                <w:rFonts w:hint="eastAsia" w:hAnsi="宋体"/>
                <w:sz w:val="20"/>
                <w:szCs w:val="20"/>
                <w:lang w:val="en-US" w:eastAsia="zh-CN"/>
              </w:rPr>
              <w:t>8</w:t>
            </w:r>
            <w:r>
              <w:rPr>
                <w:rFonts w:hint="eastAsia" w:ascii="宋体" w:hAnsi="宋体"/>
                <w:sz w:val="20"/>
                <w:szCs w:val="20"/>
              </w:rPr>
              <w:t>日</w:t>
            </w:r>
          </w:p>
        </w:tc>
        <w:tc>
          <w:tcPr>
            <w:tcW w:w="4564" w:type="dxa"/>
          </w:tcPr>
          <w:p>
            <w:pPr>
              <w:rPr>
                <w:rFonts w:ascii="宋体" w:hAnsi="宋体"/>
                <w:sz w:val="20"/>
                <w:szCs w:val="20"/>
              </w:rPr>
            </w:pPr>
            <w:r>
              <w:rPr>
                <w:rFonts w:ascii="宋体" w:hAnsi="宋体"/>
                <w:sz w:val="20"/>
                <w:szCs w:val="20"/>
              </w:rPr>
              <w:t>试运行完成</w:t>
            </w:r>
            <w:r>
              <w:rPr>
                <w:rFonts w:hint="eastAsia" w:ascii="宋体" w:hAnsi="宋体"/>
                <w:sz w:val="20"/>
                <w:szCs w:val="20"/>
              </w:rPr>
              <w:t>，进入可交付阶段</w:t>
            </w:r>
          </w:p>
        </w:tc>
      </w:tr>
    </w:tbl>
    <w:p>
      <w:pPr>
        <w:spacing w:line="480" w:lineRule="exact"/>
        <w:rPr>
          <w:sz w:val="24"/>
          <w:szCs w:val="24"/>
        </w:rPr>
      </w:pPr>
    </w:p>
    <w:p>
      <w:pPr>
        <w:spacing w:line="480" w:lineRule="exact"/>
        <w:rPr>
          <w:sz w:val="24"/>
          <w:szCs w:val="24"/>
        </w:rPr>
      </w:pPr>
    </w:p>
    <w:p>
      <w:pPr>
        <w:spacing w:line="480" w:lineRule="exact"/>
        <w:rPr>
          <w:sz w:val="24"/>
          <w:szCs w:val="24"/>
        </w:rPr>
      </w:pPr>
    </w:p>
    <w:p>
      <w:pPr>
        <w:spacing w:line="480" w:lineRule="exact"/>
        <w:rPr>
          <w:sz w:val="24"/>
          <w:szCs w:val="24"/>
        </w:rPr>
      </w:pPr>
    </w:p>
    <w:p>
      <w:pPr>
        <w:spacing w:line="480" w:lineRule="exact"/>
        <w:rPr>
          <w:sz w:val="24"/>
          <w:szCs w:val="24"/>
        </w:rPr>
      </w:pPr>
    </w:p>
    <w:p>
      <w:pPr>
        <w:spacing w:line="480" w:lineRule="exact"/>
        <w:rPr>
          <w:sz w:val="24"/>
          <w:szCs w:val="24"/>
        </w:rPr>
      </w:pPr>
    </w:p>
    <w:p>
      <w:pPr>
        <w:spacing w:line="480" w:lineRule="exact"/>
        <w:rPr>
          <w:sz w:val="24"/>
          <w:szCs w:val="24"/>
        </w:rPr>
      </w:pPr>
    </w:p>
    <w:p>
      <w:pPr>
        <w:rPr>
          <w:rFonts w:hint="eastAsia" w:ascii="宋体" w:hAnsi="宋体" w:eastAsia="宋体" w:cs="宋体"/>
          <w:b/>
          <w:color w:val="00B0F0"/>
          <w:spacing w:val="-10"/>
          <w:kern w:val="28"/>
          <w:sz w:val="20"/>
          <w:szCs w:val="20"/>
          <w:lang w:val="zh-CN"/>
        </w:rPr>
      </w:pPr>
      <w:r>
        <w:rPr>
          <w:rFonts w:hint="eastAsia" w:ascii="宋体" w:hAnsi="宋体" w:eastAsia="宋体" w:cs="宋体"/>
          <w:b/>
          <w:color w:val="00B0F0"/>
          <w:spacing w:val="-10"/>
          <w:kern w:val="28"/>
          <w:sz w:val="20"/>
          <w:szCs w:val="20"/>
          <w:lang w:val="zh-CN"/>
        </w:rPr>
        <w:t>5.3 甘特图</w:t>
      </w:r>
    </w:p>
    <w:p/>
    <w:p/>
    <w:p/>
    <w:p/>
    <w:p>
      <w:pPr>
        <w:keepNext/>
        <w:keepLines/>
        <w:widowControl/>
        <w:spacing w:before="240" w:after="240"/>
        <w:jc w:val="left"/>
        <w:outlineLvl w:val="1"/>
        <w:rPr>
          <w:rFonts w:hint="eastAsia" w:ascii="宋体" w:hAnsi="宋体" w:eastAsia="宋体" w:cs="宋体"/>
          <w:b/>
          <w:spacing w:val="-10"/>
          <w:kern w:val="28"/>
          <w:sz w:val="20"/>
          <w:szCs w:val="20"/>
          <w:lang w:val="zh-CN"/>
        </w:rPr>
      </w:pPr>
      <w:bookmarkStart w:id="10" w:name="_Toc22766732"/>
      <w:bookmarkStart w:id="11" w:name="_Toc22765598"/>
      <w:r>
        <w:rPr>
          <w:rFonts w:hint="eastAsia" w:ascii="宋体" w:hAnsi="宋体" w:eastAsia="宋体" w:cs="宋体"/>
          <w:b/>
          <w:spacing w:val="-10"/>
          <w:kern w:val="28"/>
          <w:sz w:val="20"/>
          <w:szCs w:val="20"/>
          <w:lang w:val="zh-CN"/>
        </w:rPr>
        <w:t>6 项目各环节实施方案</w:t>
      </w:r>
      <w:bookmarkEnd w:id="10"/>
      <w:bookmarkEnd w:id="11"/>
      <w:bookmarkStart w:id="12" w:name="_Toc480893847"/>
      <w:bookmarkStart w:id="13" w:name="_Toc216088126"/>
      <w:bookmarkStart w:id="14" w:name="_Toc216107802"/>
      <w:bookmarkStart w:id="15" w:name="_Toc216099744"/>
      <w:bookmarkStart w:id="16" w:name="_Toc272313687"/>
      <w:bookmarkStart w:id="17" w:name="_Toc238618842"/>
      <w:bookmarkStart w:id="18" w:name="_Toc238970951"/>
    </w:p>
    <w:p>
      <w:pPr>
        <w:rPr>
          <w:rFonts w:hint="eastAsia" w:ascii="宋体" w:hAnsi="宋体" w:eastAsia="宋体" w:cs="宋体"/>
          <w:b/>
          <w:spacing w:val="-10"/>
          <w:kern w:val="28"/>
          <w:sz w:val="20"/>
          <w:szCs w:val="20"/>
          <w:lang w:val="zh-CN"/>
        </w:rPr>
      </w:pPr>
      <w:r>
        <w:rPr>
          <w:rFonts w:hint="eastAsia" w:ascii="宋体" w:hAnsi="宋体" w:eastAsia="宋体" w:cs="宋体"/>
          <w:b/>
          <w:spacing w:val="-10"/>
          <w:kern w:val="28"/>
          <w:sz w:val="20"/>
          <w:szCs w:val="20"/>
          <w:lang w:val="zh-CN"/>
        </w:rPr>
        <w:t>6.1 需求分析</w:t>
      </w:r>
      <w:bookmarkEnd w:id="12"/>
      <w:bookmarkEnd w:id="13"/>
      <w:bookmarkEnd w:id="14"/>
      <w:bookmarkEnd w:id="15"/>
      <w:bookmarkEnd w:id="16"/>
      <w:bookmarkEnd w:id="17"/>
      <w:bookmarkEnd w:id="18"/>
      <w:r>
        <w:rPr>
          <w:rFonts w:hint="eastAsia" w:ascii="宋体" w:hAnsi="宋体" w:eastAsia="宋体" w:cs="宋体"/>
          <w:b/>
          <w:spacing w:val="-10"/>
          <w:kern w:val="28"/>
          <w:sz w:val="20"/>
          <w:szCs w:val="20"/>
          <w:lang w:val="zh-CN"/>
        </w:rPr>
        <w:t>环节</w:t>
      </w:r>
    </w:p>
    <w:p>
      <w:pPr>
        <w:ind w:firstLine="400" w:firstLineChars="200"/>
        <w:jc w:val="left"/>
        <w:rPr>
          <w:rFonts w:hint="eastAsia" w:ascii="宋体" w:hAnsi="宋体" w:eastAsia="宋体" w:cs="宋体"/>
          <w:kern w:val="0"/>
          <w:sz w:val="20"/>
          <w:szCs w:val="20"/>
        </w:rPr>
      </w:pPr>
      <w:bookmarkStart w:id="19" w:name="_Toc216088128"/>
      <w:r>
        <w:rPr>
          <w:rFonts w:hint="eastAsia" w:ascii="宋体" w:hAnsi="宋体" w:eastAsia="宋体" w:cs="宋体"/>
          <w:kern w:val="0"/>
          <w:sz w:val="20"/>
          <w:szCs w:val="20"/>
        </w:rPr>
        <w:t>任务范围</w:t>
      </w:r>
      <w:bookmarkEnd w:id="19"/>
      <w:r>
        <w:rPr>
          <w:rFonts w:hint="eastAsia" w:ascii="宋体" w:hAnsi="宋体" w:eastAsia="宋体" w:cs="宋体"/>
          <w:kern w:val="0"/>
          <w:sz w:val="20"/>
          <w:szCs w:val="20"/>
        </w:rPr>
        <w:t>：进行需求分析并编写需求分析报告。</w:t>
      </w:r>
    </w:p>
    <w:p>
      <w:pPr>
        <w:ind w:firstLine="400" w:firstLineChars="200"/>
        <w:jc w:val="left"/>
        <w:rPr>
          <w:rFonts w:hint="eastAsia" w:ascii="宋体" w:hAnsi="宋体" w:eastAsia="宋体" w:cs="宋体"/>
          <w:kern w:val="0"/>
          <w:sz w:val="20"/>
          <w:szCs w:val="20"/>
        </w:rPr>
      </w:pPr>
      <w:bookmarkStart w:id="20" w:name="_Toc216088129"/>
      <w:r>
        <w:rPr>
          <w:rFonts w:hint="eastAsia" w:ascii="宋体" w:hAnsi="宋体" w:eastAsia="宋体" w:cs="宋体"/>
          <w:kern w:val="0"/>
          <w:sz w:val="20"/>
          <w:szCs w:val="20"/>
        </w:rPr>
        <w:t>实施方法：通过需求调研，确定并定义问题区、用户的需求、项目范围、项目成功标准等。</w:t>
      </w:r>
      <w:bookmarkEnd w:id="20"/>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完成标准：正式提交需求分析报告</w:t>
      </w:r>
      <w:bookmarkStart w:id="21" w:name="_Toc216107803"/>
      <w:bookmarkStart w:id="22" w:name="_Toc216099745"/>
      <w:bookmarkStart w:id="23" w:name="_Toc238970952"/>
      <w:bookmarkStart w:id="24" w:name="_Toc238618843"/>
      <w:bookmarkStart w:id="25" w:name="_Toc480893848"/>
      <w:bookmarkStart w:id="26" w:name="_Toc272313688"/>
      <w:bookmarkStart w:id="27" w:name="_Toc216088132"/>
      <w:r>
        <w:rPr>
          <w:rFonts w:hint="eastAsia" w:ascii="宋体" w:hAnsi="宋体" w:eastAsia="宋体" w:cs="宋体"/>
          <w:kern w:val="0"/>
          <w:sz w:val="20"/>
          <w:szCs w:val="20"/>
        </w:rPr>
        <w:t>并通过小组审查。</w:t>
      </w:r>
    </w:p>
    <w:p>
      <w:pPr>
        <w:rPr>
          <w:rFonts w:hint="eastAsia" w:ascii="宋体" w:hAnsi="宋体" w:eastAsia="宋体" w:cs="宋体"/>
          <w:b/>
          <w:spacing w:val="-10"/>
          <w:kern w:val="28"/>
          <w:sz w:val="20"/>
          <w:szCs w:val="20"/>
          <w:lang w:val="zh-CN" w:eastAsia="zh-CN"/>
        </w:rPr>
      </w:pPr>
      <w:r>
        <w:rPr>
          <w:rFonts w:hint="eastAsia" w:ascii="宋体" w:hAnsi="宋体" w:eastAsia="宋体" w:cs="宋体"/>
          <w:b/>
          <w:spacing w:val="-10"/>
          <w:kern w:val="28"/>
          <w:sz w:val="20"/>
          <w:szCs w:val="20"/>
          <w:lang w:val="zh-CN"/>
        </w:rPr>
        <w:t xml:space="preserve">6.2 </w:t>
      </w:r>
      <w:r>
        <w:rPr>
          <w:rFonts w:hint="eastAsia" w:ascii="宋体" w:hAnsi="宋体" w:eastAsia="宋体" w:cs="宋体"/>
          <w:b/>
          <w:spacing w:val="-10"/>
          <w:kern w:val="28"/>
          <w:sz w:val="20"/>
          <w:szCs w:val="20"/>
          <w:lang w:val="zh-CN" w:eastAsia="zh-CN"/>
        </w:rPr>
        <w:t>设计</w:t>
      </w:r>
      <w:bookmarkEnd w:id="21"/>
      <w:bookmarkEnd w:id="22"/>
      <w:bookmarkEnd w:id="23"/>
      <w:bookmarkEnd w:id="24"/>
      <w:bookmarkEnd w:id="25"/>
      <w:bookmarkEnd w:id="26"/>
      <w:bookmarkEnd w:id="27"/>
      <w:r>
        <w:rPr>
          <w:rFonts w:hint="eastAsia" w:ascii="宋体" w:hAnsi="宋体" w:eastAsia="宋体" w:cs="宋体"/>
          <w:b/>
          <w:spacing w:val="-10"/>
          <w:kern w:val="28"/>
          <w:sz w:val="20"/>
          <w:szCs w:val="20"/>
          <w:lang w:val="zh-CN"/>
        </w:rPr>
        <w:t>环节</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任务范围：按照面向对象的分析设计方法并结合使用其他软件工程方法，依次完成概要设计与详细设计。包括模块设计、接口设计、数据结构设计、软件体系结构设计、系统设计、数据库设计、信息编码设计等。</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实施方法：本阶段将对业务流程、功能模块和数据结构等进行设计，是承上启下的阶段，这个阶段把需求变成技术设计，由业务描述变成技术描述，由业务语言变成技术语言。</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完成标准：正式提交概要设计说明书与详细设计说明书，通过小组审查。</w:t>
      </w:r>
    </w:p>
    <w:p>
      <w:pPr>
        <w:rPr>
          <w:rFonts w:hint="eastAsia" w:ascii="宋体" w:hAnsi="宋体" w:eastAsia="宋体" w:cs="宋体"/>
          <w:b/>
          <w:spacing w:val="-10"/>
          <w:kern w:val="28"/>
          <w:sz w:val="20"/>
          <w:szCs w:val="20"/>
          <w:lang w:val="zh-CN"/>
        </w:rPr>
      </w:pPr>
      <w:bookmarkStart w:id="28" w:name="_Toc216107804"/>
      <w:bookmarkStart w:id="29" w:name="_Toc272313690"/>
      <w:bookmarkStart w:id="30" w:name="_Toc216099746"/>
      <w:bookmarkStart w:id="31" w:name="_Toc238618845"/>
      <w:bookmarkStart w:id="32" w:name="_Toc238970954"/>
      <w:bookmarkStart w:id="33" w:name="_Toc216088138"/>
      <w:bookmarkStart w:id="34" w:name="_Toc480893850"/>
      <w:r>
        <w:rPr>
          <w:rFonts w:hint="eastAsia" w:ascii="宋体" w:hAnsi="宋体" w:eastAsia="宋体" w:cs="宋体"/>
          <w:b/>
          <w:spacing w:val="-10"/>
          <w:kern w:val="28"/>
          <w:sz w:val="20"/>
          <w:szCs w:val="20"/>
          <w:lang w:val="zh-CN"/>
        </w:rPr>
        <w:t>6.3 编码开发与测试</w:t>
      </w:r>
      <w:bookmarkEnd w:id="28"/>
      <w:bookmarkEnd w:id="29"/>
      <w:bookmarkEnd w:id="30"/>
      <w:bookmarkEnd w:id="31"/>
      <w:bookmarkEnd w:id="32"/>
      <w:bookmarkEnd w:id="33"/>
      <w:bookmarkEnd w:id="34"/>
      <w:r>
        <w:rPr>
          <w:rFonts w:hint="eastAsia" w:ascii="宋体" w:hAnsi="宋体" w:eastAsia="宋体" w:cs="宋体"/>
          <w:b/>
          <w:spacing w:val="-10"/>
          <w:kern w:val="28"/>
          <w:sz w:val="20"/>
          <w:szCs w:val="20"/>
          <w:lang w:val="zh-CN"/>
        </w:rPr>
        <w:t>环节</w:t>
      </w:r>
    </w:p>
    <w:p>
      <w:pPr>
        <w:jc w:val="left"/>
        <w:rPr>
          <w:rFonts w:hint="eastAsia" w:ascii="宋体" w:hAnsi="宋体" w:eastAsia="宋体" w:cs="宋体"/>
          <w:kern w:val="0"/>
          <w:sz w:val="20"/>
          <w:szCs w:val="20"/>
        </w:rPr>
      </w:pPr>
      <w:r>
        <w:rPr>
          <w:rFonts w:hint="eastAsia" w:ascii="宋体" w:hAnsi="宋体" w:eastAsia="宋体" w:cs="宋体"/>
          <w:kern w:val="0"/>
          <w:sz w:val="20"/>
          <w:szCs w:val="20"/>
        </w:rPr>
        <w:t>任务范围：</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结合需求规格说明书，高质量、高效地完成各模块的代码实现与测试，再将各子模块集成起来，完成整个小程序的开发，并进行集成测试，让产品基本成型。</w:t>
      </w:r>
    </w:p>
    <w:p>
      <w:pPr>
        <w:jc w:val="left"/>
        <w:rPr>
          <w:rFonts w:hint="eastAsia" w:ascii="宋体" w:hAnsi="宋体" w:eastAsia="宋体" w:cs="宋体"/>
          <w:kern w:val="0"/>
          <w:sz w:val="20"/>
          <w:szCs w:val="20"/>
        </w:rPr>
      </w:pPr>
      <w:r>
        <w:rPr>
          <w:rFonts w:hint="eastAsia" w:ascii="宋体" w:hAnsi="宋体" w:eastAsia="宋体" w:cs="宋体"/>
          <w:kern w:val="0"/>
          <w:sz w:val="20"/>
          <w:szCs w:val="20"/>
        </w:rPr>
        <w:t>实施方法：</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日创建、日部署：在本项目各应用子模块开发实现阶段，将采用快速原型法与“日创建、日部署”开发方法，每天形成一个版本，并进行部署，在最短的时间内开发出核心业务功能并让团队成员共同使用，对问题做出及时调整。这种方法可以在最短时间内开发出子系统核心业务功能交付项目相关人员测试和试用，大大提高了效率，降低了风险。</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单元测试：单元测试集中在检查软件设计的最小单位—模块上，通过测试发现实现该模块的实际功能与定义该模块的功能说明不符合的情况，以及编码的错误。由于模块规模小、功能单一、逻辑简单，测试人员有可能通过模块说明书和源程序，清楚地了解该模块的I/O条件和模块的逻辑结构，采用结构测试（白盒法）的用例，尽可能达到彻底测试，然后辅之以功能测试（黑盒法）的用例，使之对任何合理和不合理的输入都能鉴别和响应。高可靠性的模块是组成可靠系统的坚实基础。将单元测试结果编写成单元测试报告，提交项目经理审核，审核通过后提交项目领导组审批。</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系统测试：随着代码的实现和单元测试完成，软件测试人员开始对代码进行系统测试。系统测试以子系统为基本单元进行，其基本测试依据是测试计划和测试方案。根据测试方案中的用例设计按照模块逐一“输入”数据（手工或自动工具），并进行一定的压力测试。</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编制系统测试报告：测试结束后，测试人员编制完整的测试报告，包括测试的对象、测试范围、主要功能、测试环境、测试工具、测试结果汇总，并附完整的测试记录和反馈记录。</w:t>
      </w:r>
    </w:p>
    <w:p>
      <w:pPr>
        <w:jc w:val="left"/>
        <w:rPr>
          <w:rFonts w:hint="eastAsia" w:ascii="宋体" w:hAnsi="宋体" w:eastAsia="宋体" w:cs="宋体"/>
          <w:kern w:val="0"/>
          <w:sz w:val="20"/>
          <w:szCs w:val="20"/>
        </w:rPr>
      </w:pPr>
      <w:bookmarkStart w:id="35" w:name="_Toc216099748"/>
      <w:bookmarkStart w:id="36" w:name="_Toc216107806"/>
      <w:bookmarkStart w:id="37" w:name="_Toc216088164"/>
      <w:r>
        <w:rPr>
          <w:rFonts w:hint="eastAsia" w:ascii="宋体" w:hAnsi="宋体" w:eastAsia="宋体" w:cs="宋体"/>
          <w:kern w:val="0"/>
          <w:sz w:val="20"/>
          <w:szCs w:val="20"/>
        </w:rPr>
        <w:t>完成标准：</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编码完成且通过单元测试、集成测试、系统测试，并通过项目经理的审核。</w:t>
      </w:r>
    </w:p>
    <w:p>
      <w:pPr>
        <w:ind w:firstLine="400" w:firstLineChars="200"/>
        <w:jc w:val="left"/>
        <w:rPr>
          <w:rFonts w:hint="eastAsia" w:ascii="宋体" w:hAnsi="宋体" w:eastAsia="宋体" w:cs="宋体"/>
          <w:kern w:val="0"/>
          <w:sz w:val="20"/>
          <w:szCs w:val="20"/>
        </w:rPr>
      </w:pPr>
    </w:p>
    <w:p>
      <w:pPr>
        <w:ind w:firstLine="400" w:firstLineChars="200"/>
        <w:jc w:val="left"/>
        <w:rPr>
          <w:rFonts w:hint="eastAsia" w:ascii="宋体" w:hAnsi="宋体" w:eastAsia="宋体" w:cs="宋体"/>
          <w:kern w:val="0"/>
          <w:sz w:val="20"/>
          <w:szCs w:val="20"/>
        </w:rPr>
      </w:pPr>
    </w:p>
    <w:bookmarkEnd w:id="35"/>
    <w:bookmarkEnd w:id="36"/>
    <w:bookmarkEnd w:id="37"/>
    <w:p>
      <w:pPr>
        <w:rPr>
          <w:rFonts w:hint="eastAsia" w:ascii="宋体" w:hAnsi="宋体" w:eastAsia="宋体" w:cs="宋体"/>
          <w:b/>
          <w:spacing w:val="-10"/>
          <w:kern w:val="28"/>
          <w:sz w:val="20"/>
          <w:szCs w:val="20"/>
          <w:lang w:val="zh-CN"/>
        </w:rPr>
      </w:pPr>
      <w:bookmarkStart w:id="38" w:name="_Toc467230732"/>
      <w:bookmarkStart w:id="39" w:name="_Toc327110202"/>
      <w:bookmarkStart w:id="40" w:name="_Toc272313702"/>
      <w:bookmarkStart w:id="41" w:name="_Toc480893862"/>
      <w:bookmarkStart w:id="42" w:name="_Toc238618863"/>
      <w:bookmarkStart w:id="43" w:name="_Toc351453393"/>
      <w:bookmarkStart w:id="44" w:name="_Toc216088173"/>
      <w:bookmarkStart w:id="45" w:name="_Toc216099757"/>
      <w:bookmarkStart w:id="46" w:name="_Toc216107815"/>
      <w:bookmarkStart w:id="47" w:name="_Toc238970971"/>
      <w:bookmarkStart w:id="48" w:name="_Toc216107819"/>
      <w:bookmarkStart w:id="49" w:name="_Toc216088177"/>
      <w:bookmarkStart w:id="50" w:name="_Toc216099761"/>
      <w:r>
        <w:rPr>
          <w:rFonts w:hint="eastAsia" w:ascii="宋体" w:hAnsi="宋体" w:eastAsia="宋体" w:cs="宋体"/>
          <w:b/>
          <w:spacing w:val="-10"/>
          <w:kern w:val="28"/>
          <w:sz w:val="20"/>
          <w:szCs w:val="20"/>
          <w:lang w:val="zh-CN"/>
        </w:rPr>
        <w:t>6.4 试运行</w:t>
      </w:r>
      <w:bookmarkEnd w:id="38"/>
      <w:bookmarkEnd w:id="39"/>
      <w:bookmarkEnd w:id="40"/>
      <w:bookmarkEnd w:id="41"/>
      <w:bookmarkEnd w:id="42"/>
      <w:bookmarkEnd w:id="43"/>
      <w:bookmarkEnd w:id="44"/>
      <w:bookmarkEnd w:id="45"/>
      <w:bookmarkEnd w:id="46"/>
      <w:bookmarkEnd w:id="47"/>
      <w:r>
        <w:rPr>
          <w:rFonts w:hint="eastAsia" w:ascii="宋体" w:hAnsi="宋体" w:eastAsia="宋体" w:cs="宋体"/>
          <w:b/>
          <w:spacing w:val="-10"/>
          <w:kern w:val="28"/>
          <w:sz w:val="20"/>
          <w:szCs w:val="20"/>
          <w:lang w:val="zh-CN"/>
        </w:rPr>
        <w:t>环节</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任务范围：在开发与测试完成后，产品基本成型。开始进行试运行工作，小范围地让同学、好友参与进来，做好收尾工作，并为接下来投放市场做准备。试运行过程中出现的反馈要及时记录，以便为后续版本地改进做好充足的准备。</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实施方法：找到一定数量的体验者，试用该小程序若干天，在此期间及时与使用者进行沟通，定期从使用者处获得反馈，在此期间，同时进行市场调研与目标人群确定。</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完成标准：试运行期间系统运行稳定，性能达标，无重大问题，完成总结报告。</w:t>
      </w:r>
    </w:p>
    <w:p>
      <w:pPr>
        <w:ind w:firstLine="400" w:firstLineChars="200"/>
        <w:jc w:val="left"/>
        <w:rPr>
          <w:rFonts w:hint="eastAsia" w:ascii="宋体" w:hAnsi="宋体" w:eastAsia="宋体" w:cs="宋体"/>
          <w:kern w:val="0"/>
          <w:sz w:val="20"/>
          <w:szCs w:val="20"/>
        </w:rPr>
      </w:pPr>
    </w:p>
    <w:bookmarkEnd w:id="48"/>
    <w:bookmarkEnd w:id="49"/>
    <w:bookmarkEnd w:id="50"/>
    <w:p>
      <w:pPr>
        <w:rPr>
          <w:rFonts w:hint="eastAsia" w:ascii="宋体" w:hAnsi="宋体" w:eastAsia="宋体" w:cs="宋体"/>
          <w:b/>
          <w:spacing w:val="-10"/>
          <w:kern w:val="28"/>
          <w:sz w:val="20"/>
          <w:szCs w:val="20"/>
          <w:lang w:val="zh-CN"/>
        </w:rPr>
      </w:pPr>
      <w:bookmarkStart w:id="51" w:name="_Toc467230733"/>
      <w:bookmarkStart w:id="52" w:name="_Toc238970976"/>
      <w:bookmarkStart w:id="53" w:name="_Toc238618868"/>
      <w:bookmarkStart w:id="54" w:name="_Toc351453394"/>
      <w:bookmarkStart w:id="55" w:name="_Toc327110203"/>
      <w:bookmarkStart w:id="56" w:name="_Toc480893867"/>
      <w:bookmarkStart w:id="57" w:name="_Toc272313707"/>
      <w:r>
        <w:rPr>
          <w:rFonts w:hint="eastAsia" w:ascii="宋体" w:hAnsi="宋体" w:eastAsia="宋体" w:cs="宋体"/>
          <w:b/>
          <w:spacing w:val="-10"/>
          <w:kern w:val="28"/>
          <w:sz w:val="20"/>
          <w:szCs w:val="20"/>
          <w:lang w:val="zh-CN"/>
        </w:rPr>
        <w:t>6.5 交付</w:t>
      </w:r>
      <w:bookmarkEnd w:id="51"/>
      <w:bookmarkEnd w:id="52"/>
      <w:bookmarkEnd w:id="53"/>
      <w:bookmarkEnd w:id="54"/>
      <w:bookmarkEnd w:id="55"/>
      <w:bookmarkEnd w:id="56"/>
      <w:bookmarkEnd w:id="57"/>
      <w:r>
        <w:rPr>
          <w:rFonts w:hint="eastAsia" w:ascii="宋体" w:hAnsi="宋体" w:eastAsia="宋体" w:cs="宋体"/>
          <w:b/>
          <w:spacing w:val="-10"/>
          <w:kern w:val="28"/>
          <w:sz w:val="20"/>
          <w:szCs w:val="20"/>
          <w:lang w:val="zh-CN"/>
        </w:rPr>
        <w:t>环节</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任务范围：试运行结束后，联系老师，进行验收与答辩。</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实施方法：联系老师进行验收前，各阶段各模块负责人再次检查各自负责的部分文档是否齐全，查漏补缺，最终由项目经理进行汇总。</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完成标准：验收通过，且完成项目预期的成果。</w:t>
      </w:r>
    </w:p>
    <w:p>
      <w:pPr>
        <w:ind w:firstLine="400" w:firstLineChars="200"/>
        <w:jc w:val="left"/>
        <w:rPr>
          <w:rFonts w:hint="eastAsia" w:ascii="宋体" w:hAnsi="宋体" w:eastAsia="宋体" w:cs="宋体"/>
          <w:kern w:val="0"/>
          <w:sz w:val="20"/>
          <w:szCs w:val="20"/>
        </w:rPr>
      </w:pPr>
    </w:p>
    <w:p>
      <w:pPr>
        <w:keepNext/>
        <w:keepLines/>
        <w:widowControl/>
        <w:spacing w:before="240" w:after="240"/>
        <w:jc w:val="left"/>
        <w:outlineLvl w:val="1"/>
        <w:rPr>
          <w:rFonts w:hint="eastAsia" w:ascii="宋体" w:hAnsi="宋体" w:eastAsia="宋体" w:cs="宋体"/>
          <w:b/>
          <w:spacing w:val="-10"/>
          <w:kern w:val="28"/>
          <w:sz w:val="20"/>
          <w:szCs w:val="20"/>
          <w:lang w:val="zh-CN"/>
        </w:rPr>
      </w:pPr>
      <w:bookmarkStart w:id="58" w:name="_Toc22765599"/>
      <w:bookmarkStart w:id="59" w:name="_Toc22766733"/>
      <w:r>
        <w:rPr>
          <w:rFonts w:hint="eastAsia" w:ascii="宋体" w:hAnsi="宋体" w:eastAsia="宋体" w:cs="宋体"/>
          <w:b/>
          <w:spacing w:val="-10"/>
          <w:kern w:val="28"/>
          <w:sz w:val="20"/>
          <w:szCs w:val="20"/>
          <w:lang w:val="zh-CN"/>
        </w:rPr>
        <w:t>7 保障措施</w:t>
      </w:r>
      <w:bookmarkEnd w:id="58"/>
      <w:bookmarkEnd w:id="59"/>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在项目开发过程中，策划可行的质量管理活动，然后正确地执行和控制这些活动以保证绝大多数的缺陷可以在开发过程中被发现。在项目里，评审和测试活动是预先策划好的，在执行过程中，根据已定义好的过程来执行这些活动。通过执行这些活动来识别缺陷，然后消除这些缺陷。</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本项目质量保证贯穿于整个项目的始终，开展有计划、有组织的活动，不断地改进质量。保证指通过实施计划中的系统质量活动，确保项目实施满足要求所需的所用过程。项目团队的管理人员采取有效措施，监督项目的具体实施结果，判断它们是否符合项目有关的质量标准，并确定消除产生不良结果原因的途径，通过质量控制确保项目质量目标得以完满实现。通过配置管理控制项目的进化过程，如持续的、变化的变更，为软件系统提供了稳定性，从而保证项目有质量的按规定工期交付。</w:t>
      </w:r>
    </w:p>
    <w:p>
      <w:pPr>
        <w:keepNext/>
        <w:keepLines/>
        <w:widowControl/>
        <w:spacing w:before="240" w:after="240"/>
        <w:jc w:val="left"/>
        <w:outlineLvl w:val="1"/>
        <w:rPr>
          <w:rFonts w:hint="eastAsia" w:ascii="宋体" w:hAnsi="宋体" w:eastAsia="宋体" w:cs="宋体"/>
          <w:b/>
          <w:spacing w:val="-10"/>
          <w:kern w:val="28"/>
          <w:sz w:val="20"/>
          <w:szCs w:val="20"/>
          <w:lang w:val="zh-CN"/>
        </w:rPr>
      </w:pPr>
      <w:bookmarkStart w:id="60" w:name="_Toc22766734"/>
      <w:bookmarkStart w:id="61" w:name="_Toc22765600"/>
      <w:r>
        <w:rPr>
          <w:rFonts w:hint="eastAsia" w:ascii="宋体" w:hAnsi="宋体" w:eastAsia="宋体" w:cs="宋体"/>
          <w:b/>
          <w:spacing w:val="-10"/>
          <w:kern w:val="28"/>
          <w:sz w:val="20"/>
          <w:szCs w:val="20"/>
          <w:lang w:val="zh-CN"/>
        </w:rPr>
        <w:t>8 补充说明</w:t>
      </w:r>
      <w:bookmarkEnd w:id="60"/>
      <w:bookmarkEnd w:id="61"/>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由于团队成员技术水平的限制，学习技术需要花费一定时间，且团队成员有学业任务，投入此项目的时间有限，因此在历时估计中给予了每项活动充足的时间以确保产品的质量。项目进度管理计划完成后，项目团队所有人应严格按照计划开展工作，按时保质保量完成。由于软件项目的渐进明细性，改计划难免存在考虑不周之处，若在工作中发现问题，请及时结合实际情况提交变更请求。</w:t>
      </w:r>
    </w:p>
    <w:p>
      <w:pPr>
        <w:rPr>
          <w:rFonts w:hint="eastAsia" w:ascii="宋体" w:hAnsi="宋体" w:eastAsia="宋体" w:cs="宋体"/>
          <w:sz w:val="20"/>
          <w:szCs w:val="20"/>
        </w:rPr>
      </w:pPr>
      <w:bookmarkStart w:id="62" w:name="_GoBack"/>
      <w:bookmarkEnd w:id="6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EE8D"/>
    <w:multiLevelType w:val="singleLevel"/>
    <w:tmpl w:val="238AEE8D"/>
    <w:lvl w:ilvl="0" w:tentative="0">
      <w:start w:val="1"/>
      <w:numFmt w:val="upperLetter"/>
      <w:lvlText w:val="%1."/>
      <w:lvlJc w:val="left"/>
      <w:pPr>
        <w:tabs>
          <w:tab w:val="left" w:pos="312"/>
        </w:tabs>
      </w:pPr>
    </w:lvl>
  </w:abstractNum>
  <w:abstractNum w:abstractNumId="1">
    <w:nsid w:val="5835351F"/>
    <w:multiLevelType w:val="multilevel"/>
    <w:tmpl w:val="5835351F"/>
    <w:lvl w:ilvl="0" w:tentative="0">
      <w:start w:val="1"/>
      <w:numFmt w:val="decimal"/>
      <w:pStyle w:val="2"/>
      <w:suff w:val="space"/>
      <w:lvlText w:val="%1"/>
      <w:lvlJc w:val="left"/>
      <w:pPr>
        <w:ind w:left="0" w:firstLine="0"/>
      </w:pPr>
      <w:rPr>
        <w:rFonts w:hint="default" w:ascii="Times New Roman" w:hAnsi="Times New Roman"/>
        <w:b w:val="0"/>
        <w:i w:val="0"/>
        <w:sz w:val="36"/>
        <w:szCs w:val="36"/>
      </w:rPr>
    </w:lvl>
    <w:lvl w:ilvl="1" w:tentative="0">
      <w:start w:val="1"/>
      <w:numFmt w:val="decimal"/>
      <w:suff w:val="space"/>
      <w:lvlText w:val="%1.%2"/>
      <w:lvlJc w:val="left"/>
      <w:pPr>
        <w:ind w:left="0" w:firstLine="0"/>
      </w:pPr>
      <w:rPr>
        <w:rFonts w:hint="default" w:ascii="Times New Roman" w:hAnsi="Times New Roman"/>
        <w:b w:val="0"/>
        <w:i w:val="0"/>
      </w:rPr>
    </w:lvl>
    <w:lvl w:ilvl="2" w:tentative="0">
      <w:start w:val="1"/>
      <w:numFmt w:val="decimal"/>
      <w:suff w:val="space"/>
      <w:lvlText w:val="%1.%2.%3"/>
      <w:lvlJc w:val="left"/>
      <w:pPr>
        <w:ind w:left="284" w:firstLine="0"/>
      </w:pPr>
      <w:rPr>
        <w:rFonts w:hint="default" w:ascii="Times New Roman" w:hAnsi="Times New Roman"/>
        <w:b w:val="0"/>
        <w:i w:val="0"/>
      </w:rPr>
    </w:lvl>
    <w:lvl w:ilvl="3" w:tentative="0">
      <w:start w:val="1"/>
      <w:numFmt w:val="decimal"/>
      <w:suff w:val="space"/>
      <w:lvlText w:val="%1.%2.%3.%4"/>
      <w:lvlJc w:val="left"/>
      <w:pPr>
        <w:ind w:left="284" w:firstLine="0"/>
      </w:pPr>
      <w:rPr>
        <w:rFonts w:hint="default" w:ascii="Times New Roman" w:hAnsi="Times New Roman"/>
        <w:b w:val="0"/>
        <w:i w:val="0"/>
      </w:rPr>
    </w:lvl>
    <w:lvl w:ilvl="4" w:tentative="0">
      <w:start w:val="1"/>
      <w:numFmt w:val="decimal"/>
      <w:suff w:val="space"/>
      <w:lvlText w:val="%1.%2.%3.%4.%5"/>
      <w:lvlJc w:val="left"/>
      <w:pPr>
        <w:ind w:left="0" w:firstLine="0"/>
      </w:pPr>
      <w:rPr>
        <w:rFonts w:hint="default" w:ascii="Times New Roman" w:hAnsi="Times New Roman"/>
        <w:b w:val="0"/>
        <w:i w:val="0"/>
      </w:rPr>
    </w:lvl>
    <w:lvl w:ilvl="5" w:tentative="0">
      <w:start w:val="1"/>
      <w:numFmt w:val="decimal"/>
      <w:suff w:val="space"/>
      <w:lvlText w:val="%1.%2.%3.%4.%5.%6"/>
      <w:lvlJc w:val="left"/>
      <w:pPr>
        <w:ind w:left="0" w:firstLine="0"/>
      </w:pPr>
      <w:rPr>
        <w:rFonts w:hint="default" w:ascii="Times New Roman" w:hAnsi="Times New Roman"/>
        <w:b w:val="0"/>
        <w:i w:val="0"/>
      </w:rPr>
    </w:lvl>
    <w:lvl w:ilvl="6" w:tentative="0">
      <w:start w:val="1"/>
      <w:numFmt w:val="decimal"/>
      <w:suff w:val="space"/>
      <w:lvlText w:val="%1.%2.%3.%4.%5.%6.%7"/>
      <w:lvlJc w:val="left"/>
      <w:pPr>
        <w:ind w:left="0" w:firstLine="0"/>
      </w:pPr>
      <w:rPr>
        <w:rFonts w:hint="default" w:ascii="Times New Roman" w:hAnsi="Times New Roman"/>
        <w:b w:val="0"/>
        <w:i w:val="0"/>
      </w:rPr>
    </w:lvl>
    <w:lvl w:ilvl="7" w:tentative="0">
      <w:start w:val="1"/>
      <w:numFmt w:val="decimal"/>
      <w:suff w:val="space"/>
      <w:lvlText w:val="%1.%2.%3.%4.%5.%6.%7.%8"/>
      <w:lvlJc w:val="left"/>
      <w:pPr>
        <w:ind w:left="0" w:firstLine="0"/>
      </w:pPr>
      <w:rPr>
        <w:rFonts w:hint="default" w:ascii="Times New Roman" w:hAnsi="Times New Roman"/>
        <w:b w:val="0"/>
        <w:i w:val="0"/>
      </w:rPr>
    </w:lvl>
    <w:lvl w:ilvl="8" w:tentative="0">
      <w:start w:val="1"/>
      <w:numFmt w:val="decimal"/>
      <w:suff w:val="space"/>
      <w:lvlText w:val="%1.%2.%3.%4.%5.%6.%7.%8.%9"/>
      <w:lvlJc w:val="left"/>
      <w:pPr>
        <w:ind w:left="0" w:firstLine="0"/>
      </w:pPr>
      <w:rPr>
        <w:rFonts w:hint="default" w:ascii="Times New Roman" w:hAnsi="Times New Roman"/>
        <w:b w:val="0"/>
        <w:i w:val="0"/>
      </w:rPr>
    </w:lvl>
  </w:abstractNum>
  <w:abstractNum w:abstractNumId="2">
    <w:nsid w:val="7348765E"/>
    <w:multiLevelType w:val="singleLevel"/>
    <w:tmpl w:val="7348765E"/>
    <w:lvl w:ilvl="0" w:tentative="0">
      <w:start w:val="4"/>
      <w:numFmt w:val="upperLetter"/>
      <w:lvlText w:val="%1."/>
      <w:lvlJc w:val="left"/>
      <w:pPr>
        <w:tabs>
          <w:tab w:val="left" w:pos="312"/>
        </w:tabs>
        <w:ind w:left="420"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8456E"/>
    <w:rsid w:val="65C84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Calibri" w:eastAsia="宋体" w:cs="Times New Roman"/>
      <w:snapToGrid w:val="0"/>
      <w:lang w:val="en-US" w:eastAsia="zh-CN" w:bidi="ar-SA"/>
    </w:rPr>
  </w:style>
  <w:style w:type="paragraph" w:styleId="2">
    <w:name w:val="heading 1"/>
    <w:basedOn w:val="1"/>
    <w:next w:val="1"/>
    <w:qFormat/>
    <w:uiPriority w:val="0"/>
    <w:pPr>
      <w:keepNext/>
      <w:keepLines/>
      <w:widowControl/>
      <w:numPr>
        <w:ilvl w:val="0"/>
        <w:numId w:val="1"/>
      </w:numPr>
      <w:spacing w:after="100" w:afterAutospacing="1" w:line="360" w:lineRule="auto"/>
      <w:jc w:val="left"/>
      <w:outlineLvl w:val="0"/>
    </w:pPr>
    <w:rPr>
      <w:rFonts w:ascii="Times New Roman" w:hAnsi="Times New Roman" w:eastAsia="黑体" w:cs="Times New Roman"/>
      <w:b/>
      <w:spacing w:val="-10"/>
      <w:kern w:val="28"/>
      <w:sz w:val="36"/>
      <w:szCs w:val="20"/>
      <w:lang w:val="zh-CN" w:eastAsia="zh-CN"/>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left="900" w:hanging="900"/>
    </w:p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toc 1"/>
    <w:basedOn w:val="1"/>
    <w:next w:val="1"/>
    <w:qFormat/>
    <w:uiPriority w:val="39"/>
    <w:pPr>
      <w:tabs>
        <w:tab w:val="left" w:pos="432"/>
        <w:tab w:val="right" w:pos="9360"/>
      </w:tabs>
      <w:spacing w:before="240" w:after="60" w:line="160" w:lineRule="exact"/>
      <w:ind w:right="720"/>
    </w:pPr>
  </w:style>
  <w:style w:type="paragraph" w:styleId="6">
    <w:name w:val="toc 2"/>
    <w:basedOn w:val="1"/>
    <w:next w:val="1"/>
    <w:unhideWhenUsed/>
    <w:qFormat/>
    <w:uiPriority w:val="39"/>
    <w:pPr>
      <w:widowControl/>
      <w:tabs>
        <w:tab w:val="right" w:leader="dot" w:pos="8296"/>
      </w:tabs>
      <w:spacing w:after="100" w:line="259" w:lineRule="auto"/>
      <w:ind w:left="220"/>
      <w:jc w:val="left"/>
    </w:pPr>
    <w:rPr>
      <w:rFonts w:cs="Times New Roman"/>
      <w:kern w:val="0"/>
      <w:sz w:val="22"/>
    </w:rPr>
  </w:style>
  <w:style w:type="paragraph" w:styleId="7">
    <w:name w:val="Title"/>
    <w:basedOn w:val="1"/>
    <w:next w:val="1"/>
    <w:qFormat/>
    <w:uiPriority w:val="0"/>
    <w:pPr>
      <w:spacing w:line="240" w:lineRule="auto"/>
      <w:jc w:val="center"/>
    </w:pPr>
    <w:rPr>
      <w:b/>
      <w:sz w:val="36"/>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paragraph" w:customStyle="1" w:styleId="12">
    <w:name w:val="Table Row"/>
    <w:basedOn w:val="1"/>
    <w:qFormat/>
    <w:uiPriority w:val="0"/>
    <w:pPr>
      <w:spacing w:before="60" w:after="60"/>
    </w:pPr>
    <w:rPr>
      <w:rFonts w:ascii="Arial" w:hAnsi="Arial"/>
      <w:b/>
    </w:rPr>
  </w:style>
  <w:style w:type="paragraph" w:customStyle="1" w:styleId="13">
    <w:name w:val="Tabletext"/>
    <w:basedOn w:val="1"/>
    <w:uiPriority w:val="0"/>
    <w:pPr>
      <w:keepLines/>
      <w:spacing w:after="120"/>
    </w:pPr>
  </w:style>
  <w:style w:type="paragraph" w:customStyle="1" w:styleId="14">
    <w:name w:val="TOC Heading"/>
    <w:basedOn w:val="2"/>
    <w:next w:val="1"/>
    <w:unhideWhenUsed/>
    <w:qFormat/>
    <w:uiPriority w:val="39"/>
    <w:pPr>
      <w:numPr>
        <w:numId w:val="0"/>
      </w:numPr>
      <w:spacing w:before="240" w:after="0" w:afterAutospacing="0" w:line="259" w:lineRule="auto"/>
      <w:outlineLvl w:val="9"/>
    </w:pPr>
    <w:rPr>
      <w:rFonts w:asciiTheme="majorHAnsi" w:hAnsiTheme="majorHAnsi" w:eastAsiaTheme="majorEastAsia" w:cstheme="majorBidi"/>
      <w:b w:val="0"/>
      <w:color w:val="2E75B6" w:themeColor="accent1" w:themeShade="BF"/>
      <w:spacing w:val="0"/>
      <w:kern w:val="0"/>
      <w:sz w:val="32"/>
      <w:szCs w:val="32"/>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2020-07-06T02:32:00Z</dcterms:created>
  <dc:creator>☆与狼共舞☆╮</dc:creator>
  <cp:lastModifiedBy>☆与狼共舞☆╮</cp:lastModifiedBy>
  <dcterms:modified xsi:type="dcterms:W3CDTF">2020-07-06T07:23:37Z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