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228600</wp:posOffset>
            </wp:positionV>
            <wp:extent cx="3492500" cy="859790"/>
            <wp:effectExtent l="0" t="0" r="3175" b="6985"/>
            <wp:wrapTopAndBottom/>
            <wp:docPr id="7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同济大学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  <w:outlineLvl w:val="0"/>
        <w:rPr>
          <w:rFonts w:ascii="Arial Unicode MS" w:hAnsi="Arial Unicode MS" w:eastAsia="Arial Unicode MS" w:cs="Arial Unicode MS"/>
          <w:sz w:val="44"/>
          <w:szCs w:val="44"/>
        </w:rPr>
      </w:pPr>
      <w:bookmarkStart w:id="0" w:name="_Toc13110"/>
      <w:r>
        <w:rPr>
          <w:rFonts w:ascii="Arial Unicode MS" w:hAnsi="Arial Unicode MS" w:eastAsia="Arial Unicode MS" w:cs="Arial Unicode MS"/>
          <w:sz w:val="44"/>
          <w:szCs w:val="44"/>
        </w:rPr>
        <w:t>TONGJI UNIVERSITY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jc w:val="center"/>
        <w:outlineLvl w:val="0"/>
        <w:rPr>
          <w:rFonts w:hint="eastAsia" w:ascii="黑体" w:eastAsia="黑体"/>
          <w:sz w:val="48"/>
          <w:szCs w:val="48"/>
        </w:rPr>
      </w:pPr>
      <w:bookmarkStart w:id="1" w:name="_Toc25500"/>
      <w:r>
        <w:rPr>
          <w:rFonts w:hint="eastAsia" w:ascii="黑体" w:eastAsia="黑体"/>
          <w:sz w:val="48"/>
          <w:szCs w:val="48"/>
        </w:rPr>
        <w:t>《</w:t>
      </w:r>
      <w:r>
        <w:rPr>
          <w:rFonts w:hint="eastAsia" w:ascii="黑体" w:eastAsia="黑体"/>
          <w:sz w:val="48"/>
          <w:szCs w:val="48"/>
          <w:lang w:val="en-US" w:eastAsia="zh-CN"/>
        </w:rPr>
        <w:t>Web课程设计</w:t>
      </w:r>
      <w:r>
        <w:rPr>
          <w:rFonts w:hint="eastAsia" w:ascii="黑体" w:eastAsia="黑体"/>
          <w:sz w:val="48"/>
          <w:szCs w:val="48"/>
        </w:rPr>
        <w:t>》</w:t>
      </w:r>
      <w:bookmarkEnd w:id="1"/>
    </w:p>
    <w:p>
      <w:pPr>
        <w:spacing w:line="360" w:lineRule="auto"/>
        <w:jc w:val="center"/>
        <w:outlineLvl w:val="0"/>
        <w:rPr>
          <w:rFonts w:hint="eastAsia" w:ascii="黑体" w:eastAsia="黑体"/>
          <w:sz w:val="48"/>
          <w:szCs w:val="48"/>
        </w:rPr>
      </w:pPr>
      <w:bookmarkStart w:id="2" w:name="_Toc27048"/>
      <w:r>
        <w:rPr>
          <w:rFonts w:hint="eastAsia" w:eastAsia="黑体"/>
          <w:sz w:val="48"/>
          <w:szCs w:val="48"/>
        </w:rPr>
        <w:t>实验</w:t>
      </w:r>
      <w:r>
        <w:rPr>
          <w:rFonts w:hint="eastAsia" w:ascii="黑体" w:eastAsia="黑体"/>
          <w:sz w:val="48"/>
          <w:szCs w:val="48"/>
        </w:rPr>
        <w:t>报告</w:t>
      </w:r>
      <w:bookmarkEnd w:id="2"/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tbl>
      <w:tblPr>
        <w:tblStyle w:val="23"/>
        <w:tblW w:w="7300" w:type="dxa"/>
        <w:tblInd w:w="4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5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实验名称</w:t>
            </w:r>
          </w:p>
        </w:tc>
        <w:tc>
          <w:tcPr>
            <w:tcW w:w="5400" w:type="dxa"/>
            <w:tcBorders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旅游图片上传网站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小组成员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  <w:lang w:eastAsia="zh-CN"/>
              </w:rPr>
            </w:pP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田甘迅（1552215）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学院（系）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电子与信息学院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指导教师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</w:rPr>
            </w:pPr>
            <w:r>
              <w:rPr>
                <w:rFonts w:hint="eastAsia" w:ascii="楷体_GB2312" w:hAnsi="楷体" w:eastAsia="楷体_GB2312"/>
                <w:sz w:val="28"/>
              </w:rPr>
              <w:t>郭玉臣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00" w:type="dxa"/>
            <w:vAlign w:val="bottom"/>
          </w:tcPr>
          <w:p>
            <w:pPr>
              <w:rPr>
                <w:rFonts w:hint="eastAsia" w:ascii="黑体" w:eastAsia="黑体"/>
                <w:sz w:val="32"/>
              </w:rPr>
            </w:pPr>
            <w:r>
              <w:rPr>
                <w:rFonts w:hint="eastAsia" w:ascii="黑体" w:eastAsia="黑体"/>
                <w:sz w:val="32"/>
              </w:rPr>
              <w:t>日    期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jc w:val="center"/>
              <w:rPr>
                <w:rFonts w:hint="eastAsia" w:ascii="楷体_GB2312" w:hAnsi="楷体" w:eastAsia="楷体_GB2312"/>
                <w:sz w:val="28"/>
              </w:rPr>
            </w:pPr>
            <w:r>
              <w:rPr>
                <w:rFonts w:hint="eastAsia" w:ascii="楷体_GB2312" w:hAnsi="楷体" w:eastAsia="楷体_GB2312"/>
                <w:sz w:val="28"/>
              </w:rPr>
              <w:t>201</w:t>
            </w:r>
            <w:r>
              <w:rPr>
                <w:rFonts w:ascii="楷体_GB2312" w:hAnsi="楷体" w:eastAsia="楷体_GB2312"/>
                <w:sz w:val="28"/>
              </w:rPr>
              <w:t>7</w:t>
            </w:r>
            <w:r>
              <w:rPr>
                <w:rFonts w:hint="eastAsia" w:ascii="楷体_GB2312" w:hAnsi="楷体" w:eastAsia="楷体_GB2312"/>
                <w:sz w:val="28"/>
              </w:rPr>
              <w:t xml:space="preserve">年  </w:t>
            </w: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6</w:t>
            </w:r>
            <w:r>
              <w:rPr>
                <w:rFonts w:hint="eastAsia" w:ascii="楷体_GB2312" w:hAnsi="楷体" w:eastAsia="楷体_GB2312"/>
                <w:sz w:val="28"/>
              </w:rPr>
              <w:t xml:space="preserve">月  </w:t>
            </w:r>
            <w:r>
              <w:rPr>
                <w:rFonts w:hint="eastAsia" w:ascii="楷体_GB2312" w:hAnsi="楷体" w:eastAsia="楷体_GB2312"/>
                <w:sz w:val="28"/>
                <w:lang w:val="en-US" w:eastAsia="zh-CN"/>
              </w:rPr>
              <w:t>24</w:t>
            </w:r>
            <w:r>
              <w:rPr>
                <w:rFonts w:hint="eastAsia" w:ascii="楷体_GB2312" w:hAnsi="楷体" w:eastAsia="楷体_GB2312"/>
                <w:sz w:val="28"/>
              </w:rPr>
              <w:t>日</w:t>
            </w:r>
          </w:p>
        </w:tc>
      </w:tr>
    </w:tbl>
    <w:p>
      <w:pPr>
        <w:rPr>
          <w:rFonts w:hint="eastAsia"/>
        </w:rPr>
      </w:pPr>
    </w:p>
    <w:p>
      <w:pPr>
        <w:tabs>
          <w:tab w:val="left" w:pos="764"/>
          <w:tab w:val="center" w:pos="4394"/>
        </w:tabs>
        <w:spacing w:before="120" w:beforeLines="50" w:after="120" w:afterLines="50" w:line="360" w:lineRule="exact"/>
        <w:jc w:val="center"/>
        <w:rPr>
          <w:rFonts w:hint="eastAsia" w:eastAsia="黑体"/>
          <w:sz w:val="28"/>
          <w:szCs w:val="28"/>
        </w:rPr>
      </w:pPr>
    </w:p>
    <w:p>
      <w:pPr>
        <w:tabs>
          <w:tab w:val="left" w:pos="764"/>
          <w:tab w:val="center" w:pos="4394"/>
        </w:tabs>
        <w:spacing w:before="120" w:beforeLines="50" w:after="120" w:afterLines="50" w:line="360" w:lineRule="exact"/>
        <w:jc w:val="center"/>
        <w:rPr>
          <w:rFonts w:hint="eastAsia" w:eastAsia="黑体"/>
          <w:sz w:val="28"/>
          <w:szCs w:val="28"/>
        </w:rPr>
      </w:pPr>
    </w:p>
    <w:p>
      <w:pPr>
        <w:tabs>
          <w:tab w:val="left" w:pos="764"/>
          <w:tab w:val="center" w:pos="4394"/>
        </w:tabs>
        <w:spacing w:before="120" w:beforeLines="50" w:after="120" w:afterLines="50" w:line="360" w:lineRule="exact"/>
        <w:jc w:val="center"/>
        <w:rPr>
          <w:rFonts w:hint="eastAsia" w:eastAsia="黑体"/>
          <w:sz w:val="28"/>
          <w:szCs w:val="28"/>
        </w:rPr>
      </w:pPr>
    </w:p>
    <w:p>
      <w:pPr>
        <w:tabs>
          <w:tab w:val="left" w:pos="764"/>
          <w:tab w:val="center" w:pos="4394"/>
        </w:tabs>
        <w:spacing w:before="120" w:beforeLines="50" w:after="120" w:afterLines="50" w:line="360" w:lineRule="exact"/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摘要</w:t>
      </w:r>
    </w:p>
    <w:p>
      <w:pPr>
        <w:tabs>
          <w:tab w:val="left" w:pos="764"/>
          <w:tab w:val="center" w:pos="4394"/>
        </w:tabs>
        <w:spacing w:line="360" w:lineRule="exact"/>
      </w:pPr>
    </w:p>
    <w:p>
      <w:pPr>
        <w:tabs>
          <w:tab w:val="left" w:pos="764"/>
          <w:tab w:val="center" w:pos="4394"/>
        </w:tabs>
        <w:spacing w:line="360" w:lineRule="exact"/>
      </w:pPr>
      <w:r>
        <w:rPr>
          <w:b/>
        </w:rPr>
        <w:t>关键词</w:t>
      </w:r>
      <w:r>
        <w:t>：</w:t>
      </w:r>
      <w:r>
        <w:rPr>
          <w:rFonts w:hint="eastAsia"/>
          <w:lang w:val="en-US" w:eastAsia="zh-CN"/>
        </w:rPr>
        <w:t>动态发布</w:t>
      </w:r>
      <w:r>
        <w:t>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PHP</w:t>
      </w:r>
      <w:r>
        <w:t>，</w:t>
      </w:r>
      <w:r>
        <w:rPr>
          <w:rFonts w:hint="eastAsia"/>
          <w:lang w:val="en-US" w:eastAsia="zh-CN"/>
        </w:rPr>
        <w:t>Ajax</w:t>
      </w:r>
      <w:r>
        <w:t>，</w:t>
      </w:r>
      <w:r>
        <w:rPr>
          <w:rFonts w:hint="eastAsia"/>
        </w:rPr>
        <w:t>MySQL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JavaScript</w:t>
      </w:r>
    </w:p>
    <w:p>
      <w:pPr>
        <w:widowControl/>
        <w:adjustRightInd/>
        <w:jc w:val="left"/>
        <w:textAlignment w:val="auto"/>
        <w:sectPr>
          <w:headerReference r:id="rId4" w:type="first"/>
          <w:headerReference r:id="rId3" w:type="default"/>
          <w:footerReference r:id="rId5" w:type="default"/>
          <w:pgSz w:w="11907" w:h="16840"/>
          <w:pgMar w:top="1361" w:right="1134" w:bottom="1361" w:left="1134" w:header="720" w:footer="851" w:gutter="851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720" w:num="1"/>
          <w:titlePg/>
          <w:docGrid w:linePitch="286" w:charSpace="0"/>
        </w:sectPr>
      </w:pPr>
    </w:p>
    <w:p>
      <w:pPr>
        <w:widowControl/>
        <w:adjustRightInd/>
        <w:jc w:val="left"/>
        <w:textAlignment w:val="auto"/>
        <w:rPr>
          <w:rFonts w:eastAsia="黑体"/>
        </w:rPr>
      </w:pPr>
    </w:p>
    <w:p>
      <w:pPr>
        <w:widowControl/>
        <w:adjustRightInd/>
        <w:jc w:val="left"/>
        <w:textAlignment w:val="auto"/>
        <w:rPr>
          <w:rFonts w:eastAsia="黑体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完成了基于图片上传的动态发布系统</w:t>
      </w:r>
    </w:p>
    <w:p>
      <w:pPr>
        <w:widowControl/>
        <w:adjustRightInd/>
        <w:jc w:val="left"/>
        <w:textAlignment w:val="auto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主要实现了用户登陆注册功能，管理员功能，动态发布功能，动态展示功能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主要运用了Ajax技术实现数据的局部刷新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前端语言HTML JavaScript 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后端语言 PHP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数据库选择</w:t>
      </w:r>
      <w:r>
        <w:rPr>
          <w:rFonts w:hint="eastAsia"/>
        </w:rPr>
        <w:t>MySQL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</w:rPr>
      </w:pPr>
    </w:p>
    <w:p>
      <w:pPr>
        <w:widowControl/>
        <w:numPr>
          <w:ilvl w:val="0"/>
          <w:numId w:val="1"/>
        </w:numPr>
        <w:adjustRightInd/>
        <w:ind w:left="420" w:leftChars="0" w:hanging="420" w:firstLineChars="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 IIS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/>
        <w:adjustRightInd/>
        <w:ind w:firstLine="210" w:firstLineChars="100"/>
        <w:jc w:val="left"/>
        <w:textAlignment w:val="auto"/>
        <w:rPr>
          <w:rFonts w:hint="eastAsia"/>
          <w:lang w:val="en-US" w:eastAsia="zh-CN"/>
        </w:rPr>
        <w:sectPr>
          <w:footerReference r:id="rId6" w:type="default"/>
          <w:type w:val="continuous"/>
          <w:pgSz w:w="11907" w:h="16840"/>
          <w:pgMar w:top="1361" w:right="1134" w:bottom="1361" w:left="1134" w:header="720" w:footer="851" w:gutter="851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widowControl/>
        <w:adjustRightInd/>
        <w:spacing w:before="120" w:beforeLines="50" w:after="120" w:afterLines="50" w:line="360" w:lineRule="exact"/>
        <w:textAlignment w:val="auto"/>
        <w:rPr>
          <w:rFonts w:eastAsia="黑体"/>
          <w:sz w:val="28"/>
          <w:szCs w:val="28"/>
        </w:rPr>
      </w:pPr>
    </w:p>
    <w:p>
      <w:pPr>
        <w:widowControl/>
        <w:adjustRightInd/>
        <w:spacing w:before="120" w:beforeLines="50" w:after="120" w:afterLines="50" w:line="360" w:lineRule="exact"/>
        <w:jc w:val="center"/>
        <w:textAlignment w:val="auto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录</w:t>
      </w:r>
    </w:p>
    <w:p>
      <w:pPr>
        <w:pStyle w:val="15"/>
        <w:tabs>
          <w:tab w:val="right" w:leader="dot" w:pos="8788"/>
        </w:tabs>
      </w:pPr>
      <w:r>
        <w:rPr>
          <w:rFonts w:eastAsia="黑体"/>
          <w:sz w:val="28"/>
          <w:szCs w:val="28"/>
        </w:rPr>
        <w:fldChar w:fldCharType="begin"/>
      </w:r>
      <w:r>
        <w:rPr>
          <w:rFonts w:eastAsia="黑体"/>
          <w:sz w:val="28"/>
          <w:szCs w:val="28"/>
        </w:rPr>
        <w:instrText xml:space="preserve"> TOC \o "1-3" \h \z \u </w:instrText>
      </w:r>
      <w:r>
        <w:rPr>
          <w:rFonts w:eastAsia="黑体"/>
          <w:sz w:val="28"/>
          <w:szCs w:val="28"/>
        </w:rPr>
        <w:fldChar w:fldCharType="separate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_Toc1848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_Toc1848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_Toc32540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项目</w:t>
      </w:r>
      <w:r>
        <w:t>背景</w:t>
      </w:r>
      <w:r>
        <w:tab/>
      </w:r>
      <w:r>
        <w:fldChar w:fldCharType="begin"/>
      </w:r>
      <w:r>
        <w:instrText xml:space="preserve"> PAGEREF _Toc32540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_Toc18085 </w:instrText>
      </w:r>
      <w:r>
        <w:rPr>
          <w:rFonts w:eastAsia="黑体"/>
          <w:szCs w:val="28"/>
        </w:rPr>
        <w:fldChar w:fldCharType="separate"/>
      </w:r>
      <w:r>
        <w:t xml:space="preserve">1.2 </w:t>
      </w:r>
      <w:r>
        <w:rPr>
          <w:rFonts w:hint="eastAsia"/>
        </w:rPr>
        <w:t>项目要求</w:t>
      </w:r>
      <w:r>
        <w:tab/>
      </w:r>
      <w:r>
        <w:fldChar w:fldCharType="begin"/>
      </w:r>
      <w:r>
        <w:instrText xml:space="preserve"> PAGEREF _Toc18085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_Toc16283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1.3 实现目标</w:t>
      </w:r>
      <w:r>
        <w:tab/>
      </w:r>
      <w:r>
        <w:fldChar w:fldCharType="begin"/>
      </w:r>
      <w:r>
        <w:instrText xml:space="preserve"> PAGEREF _Toc16283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_Toc3707 </w:instrText>
      </w:r>
      <w:r>
        <w:rPr>
          <w:rFonts w:eastAsia="黑体"/>
          <w:szCs w:val="28"/>
        </w:rPr>
        <w:fldChar w:fldCharType="separate"/>
      </w:r>
      <w:r>
        <w:t xml:space="preserve">2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_Toc3707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_Toc15172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业务调查</w:t>
      </w:r>
      <w:r>
        <w:tab/>
      </w:r>
      <w:r>
        <w:fldChar w:fldCharType="begin"/>
      </w:r>
      <w:r>
        <w:instrText xml:space="preserve"> PAGEREF _Toc15172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_Toc21659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新系统的</w:t>
      </w:r>
      <w:r>
        <w:t>目标</w:t>
      </w:r>
      <w:r>
        <w:tab/>
      </w:r>
      <w:r>
        <w:fldChar w:fldCharType="begin"/>
      </w:r>
      <w:r>
        <w:instrText xml:space="preserve"> PAGEREF _Toc21659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_Toc9650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.1功能</w:t>
      </w:r>
      <w:r>
        <w:t>需求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_Toc9864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性能</w:t>
      </w:r>
      <w:r>
        <w:t>需求</w:t>
      </w:r>
      <w:r>
        <w:tab/>
      </w:r>
      <w:r>
        <w:fldChar w:fldCharType="begin"/>
      </w:r>
      <w:r>
        <w:instrText xml:space="preserve"> PAGEREF _Toc9864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_Toc9570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.3输入</w:t>
      </w:r>
      <w:r>
        <w:t>输出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_Toc9570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_Toc19374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4页面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_Toc19374 </w:instrText>
      </w:r>
      <w:r>
        <w:fldChar w:fldCharType="separate"/>
      </w:r>
      <w:r>
        <w:t>3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_Toc15217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整体设计</w:t>
      </w:r>
      <w:r>
        <w:tab/>
      </w:r>
      <w:r>
        <w:fldChar w:fldCharType="begin"/>
      </w:r>
      <w:r>
        <w:instrText xml:space="preserve"> PAGEREF _Toc15217 </w:instrText>
      </w:r>
      <w:r>
        <w:fldChar w:fldCharType="separate"/>
      </w:r>
      <w:r>
        <w:t>4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_Toc8873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3.1新系统</w:t>
      </w:r>
      <w:r>
        <w:t>的子系统划分</w:t>
      </w:r>
      <w:r>
        <w:tab/>
      </w:r>
      <w:r>
        <w:fldChar w:fldCharType="begin"/>
      </w:r>
      <w:r>
        <w:instrText xml:space="preserve"> PAGEREF _Toc8873 </w:instrText>
      </w:r>
      <w:r>
        <w:fldChar w:fldCharType="separate"/>
      </w:r>
      <w:r>
        <w:t>4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_Toc23057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3.2新系统</w:t>
      </w:r>
      <w:r>
        <w:t>的业务流程</w:t>
      </w:r>
      <w:r>
        <w:tab/>
      </w:r>
      <w:r>
        <w:fldChar w:fldCharType="begin"/>
      </w:r>
      <w:r>
        <w:instrText xml:space="preserve"> PAGEREF _Toc23057 </w:instrText>
      </w:r>
      <w:r>
        <w:fldChar w:fldCharType="separate"/>
      </w:r>
      <w:r>
        <w:t>4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_Toc23749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新系统</w:t>
      </w:r>
      <w:r>
        <w:t>的数据字典</w:t>
      </w:r>
      <w:r>
        <w:tab/>
      </w:r>
      <w:r>
        <w:fldChar w:fldCharType="begin"/>
      </w:r>
      <w:r>
        <w:instrText xml:space="preserve"> PAGEREF _Toc23749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_Toc18044 </w:instrText>
      </w:r>
      <w:r>
        <w:rPr>
          <w:rFonts w:eastAsia="黑体"/>
          <w:szCs w:val="28"/>
        </w:rPr>
        <w:fldChar w:fldCharType="separate"/>
      </w:r>
      <w:r>
        <w:t xml:space="preserve">4 </w:t>
      </w:r>
      <w:r>
        <w:rPr>
          <w:rFonts w:hint="eastAsia"/>
          <w:lang w:val="en-US" w:eastAsia="zh-CN"/>
        </w:rPr>
        <w:t>详细设计</w:t>
      </w:r>
      <w:r>
        <w:tab/>
      </w:r>
      <w:r>
        <w:fldChar w:fldCharType="begin"/>
      </w:r>
      <w:r>
        <w:instrText xml:space="preserve"> PAGEREF _Toc18044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_Toc2769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4.1系统配置</w:t>
      </w:r>
      <w:r>
        <w:t>设计</w:t>
      </w:r>
      <w:r>
        <w:tab/>
      </w:r>
      <w:r>
        <w:fldChar w:fldCharType="begin"/>
      </w:r>
      <w:r>
        <w:instrText xml:space="preserve"> PAGEREF _Toc2769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_Toc121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4.1.1硬件配置设计</w:t>
      </w:r>
      <w:r>
        <w:tab/>
      </w:r>
      <w:r>
        <w:fldChar w:fldCharType="begin"/>
      </w:r>
      <w:r>
        <w:instrText xml:space="preserve"> PAGEREF _Toc121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_Toc3835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4.1.2软件配置设计</w:t>
      </w:r>
      <w:r>
        <w:tab/>
      </w:r>
      <w:r>
        <w:fldChar w:fldCharType="begin"/>
      </w:r>
      <w:r>
        <w:instrText xml:space="preserve"> PAGEREF _Toc3835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_Toc24755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4.2系统</w:t>
      </w:r>
      <w:r>
        <w:t>结构设计</w:t>
      </w:r>
      <w:r>
        <w:tab/>
      </w:r>
      <w:r>
        <w:fldChar w:fldCharType="begin"/>
      </w:r>
      <w:r>
        <w:instrText xml:space="preserve"> PAGEREF _Toc24755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_Toc5364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4.3系统</w:t>
      </w:r>
      <w:r>
        <w:t>功能模块设计</w:t>
      </w:r>
      <w:r>
        <w:tab/>
      </w:r>
      <w:r>
        <w:fldChar w:fldCharType="begin"/>
      </w:r>
      <w:r>
        <w:instrText xml:space="preserve"> PAGEREF _Toc5364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_Toc9001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数据库</w:t>
      </w:r>
      <w:r>
        <w:t>设计</w:t>
      </w:r>
      <w:r>
        <w:tab/>
      </w:r>
      <w:r>
        <w:fldChar w:fldCharType="begin"/>
      </w:r>
      <w:r>
        <w:instrText xml:space="preserve"> PAGEREF _Toc9001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_Toc30277 </w:instrText>
      </w:r>
      <w:r>
        <w:rPr>
          <w:rFonts w:eastAsia="黑体"/>
          <w:szCs w:val="28"/>
        </w:rPr>
        <w:fldChar w:fldCharType="separate"/>
      </w:r>
      <w: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输入</w:t>
      </w:r>
      <w:r>
        <w:t>输出界面设计</w:t>
      </w:r>
      <w:r>
        <w:tab/>
      </w:r>
      <w:r>
        <w:fldChar w:fldCharType="begin"/>
      </w:r>
      <w:r>
        <w:instrText xml:space="preserve"> PAGEREF _Toc30277 </w:instrText>
      </w:r>
      <w:r>
        <w:fldChar w:fldCharType="separate"/>
      </w:r>
      <w:r>
        <w:t>9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_Toc10315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.1输入</w:t>
      </w:r>
      <w:r>
        <w:t>界面设计</w:t>
      </w:r>
      <w:r>
        <w:tab/>
      </w:r>
      <w:r>
        <w:fldChar w:fldCharType="begin"/>
      </w:r>
      <w:r>
        <w:instrText xml:space="preserve"> PAGEREF _Toc10315 </w:instrText>
      </w:r>
      <w:r>
        <w:fldChar w:fldCharType="separate"/>
      </w:r>
      <w:r>
        <w:t>9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_Toc562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输出</w:t>
      </w:r>
      <w:r>
        <w:t>界面设计</w:t>
      </w:r>
      <w:r>
        <w:tab/>
      </w:r>
      <w:r>
        <w:fldChar w:fldCharType="begin"/>
      </w:r>
      <w:r>
        <w:instrText xml:space="preserve"> PAGEREF _Toc562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_Toc20941 </w:instrText>
      </w:r>
      <w:r>
        <w:rPr>
          <w:rFonts w:eastAsia="黑体"/>
          <w:szCs w:val="28"/>
        </w:rPr>
        <w:fldChar w:fldCharType="separate"/>
      </w:r>
      <w: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代码设计</w:t>
      </w:r>
      <w:r>
        <w:tab/>
      </w:r>
      <w:r>
        <w:fldChar w:fldCharType="begin"/>
      </w:r>
      <w:r>
        <w:instrText xml:space="preserve"> PAGEREF _Toc20941 </w:instrText>
      </w:r>
      <w:r>
        <w:fldChar w:fldCharType="separate"/>
      </w:r>
      <w:r>
        <w:t>12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_Toc12306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 系统测试</w:t>
      </w:r>
      <w:r>
        <w:tab/>
      </w:r>
      <w:r>
        <w:fldChar w:fldCharType="begin"/>
      </w:r>
      <w:r>
        <w:instrText xml:space="preserve"> PAGEREF _Toc12306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_Toc17901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5.1 系统测试</w:t>
      </w:r>
      <w:r>
        <w:t>环境</w:t>
      </w:r>
      <w:r>
        <w:tab/>
      </w:r>
      <w:r>
        <w:fldChar w:fldCharType="begin"/>
      </w:r>
      <w:r>
        <w:instrText xml:space="preserve"> PAGEREF _Toc17901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_Toc20470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5.1.1测试</w:t>
      </w:r>
      <w:r>
        <w:t>的硬件环境</w:t>
      </w:r>
      <w:r>
        <w:tab/>
      </w:r>
      <w:r>
        <w:fldChar w:fldCharType="begin"/>
      </w:r>
      <w:r>
        <w:instrText xml:space="preserve"> PAGEREF _Toc20470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0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_Toc9406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5.1.</w:t>
      </w:r>
      <w:r>
        <w:t>2</w:t>
      </w:r>
      <w:r>
        <w:rPr>
          <w:rFonts w:hint="eastAsia"/>
        </w:rPr>
        <w:t>测试的</w:t>
      </w:r>
      <w:r>
        <w:t>软件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_Toc9406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_Toc3245 </w:instrText>
      </w:r>
      <w:r>
        <w:rPr>
          <w:rFonts w:eastAsia="黑体"/>
          <w:szCs w:val="28"/>
        </w:rPr>
        <w:fldChar w:fldCharType="separate"/>
      </w:r>
      <w:r>
        <w:t>5.2</w:t>
      </w:r>
      <w:r>
        <w:rPr>
          <w:rFonts w:hint="eastAsia"/>
        </w:rPr>
        <w:t>系统测试内容</w:t>
      </w:r>
      <w:r>
        <w:tab/>
      </w:r>
      <w:r>
        <w:fldChar w:fldCharType="begin"/>
      </w:r>
      <w:r>
        <w:instrText xml:space="preserve"> PAGEREF _Toc3245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_Toc8434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5.3系统测试方法</w:t>
      </w:r>
      <w:r>
        <w:tab/>
      </w:r>
      <w:r>
        <w:fldChar w:fldCharType="begin"/>
      </w:r>
      <w:r>
        <w:instrText xml:space="preserve"> PAGEREF _Toc8434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_Toc32734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5.4系统测试数据</w:t>
      </w:r>
      <w:r>
        <w:tab/>
      </w:r>
      <w:r>
        <w:fldChar w:fldCharType="begin"/>
      </w:r>
      <w:r>
        <w:instrText xml:space="preserve"> PAGEREF _Toc32734 </w:instrText>
      </w:r>
      <w:r>
        <w:fldChar w:fldCharType="separate"/>
      </w:r>
      <w:r>
        <w:t>16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7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_Toc11090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5.5系统测试结果分析</w:t>
      </w:r>
      <w:r>
        <w:tab/>
      </w:r>
      <w:r>
        <w:fldChar w:fldCharType="begin"/>
      </w:r>
      <w:r>
        <w:instrText xml:space="preserve"> PAGEREF _Toc11090 </w:instrText>
      </w:r>
      <w:r>
        <w:fldChar w:fldCharType="separate"/>
      </w:r>
      <w:r>
        <w:t>17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_Toc4928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  <w:lang w:val="en-US" w:eastAsia="zh-CN"/>
        </w:rPr>
        <w:t>心得体会</w:t>
      </w:r>
      <w:r>
        <w:tab/>
      </w:r>
      <w:r>
        <w:fldChar w:fldCharType="begin"/>
      </w:r>
      <w:r>
        <w:instrText xml:space="preserve"> PAGEREF _Toc4928 </w:instrText>
      </w:r>
      <w:r>
        <w:fldChar w:fldCharType="separate"/>
      </w:r>
      <w:r>
        <w:t>18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pStyle w:val="15"/>
        <w:tabs>
          <w:tab w:val="right" w:leader="dot" w:pos="8788"/>
        </w:tabs>
      </w:pPr>
      <w:r>
        <w:rPr>
          <w:rFonts w:eastAsia="黑体"/>
          <w:szCs w:val="28"/>
        </w:rPr>
        <w:fldChar w:fldCharType="begin"/>
      </w:r>
      <w:r>
        <w:rPr>
          <w:rFonts w:eastAsia="黑体"/>
          <w:szCs w:val="28"/>
        </w:rPr>
        <w:instrText xml:space="preserve"> HYPERLINK \l _Toc12676 </w:instrText>
      </w:r>
      <w:r>
        <w:rPr>
          <w:rFonts w:eastAsia="黑体"/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_Toc12676 </w:instrText>
      </w:r>
      <w:r>
        <w:fldChar w:fldCharType="separate"/>
      </w:r>
      <w:r>
        <w:t>19</w:t>
      </w:r>
      <w:r>
        <w:fldChar w:fldCharType="end"/>
      </w:r>
      <w:r>
        <w:rPr>
          <w:rFonts w:eastAsia="黑体"/>
          <w:szCs w:val="28"/>
        </w:rPr>
        <w:fldChar w:fldCharType="end"/>
      </w:r>
    </w:p>
    <w:p>
      <w:pPr>
        <w:widowControl/>
        <w:adjustRightInd/>
        <w:spacing w:before="120" w:beforeLines="50" w:after="120" w:afterLines="50" w:line="360" w:lineRule="auto"/>
        <w:jc w:val="center"/>
        <w:textAlignment w:val="auto"/>
        <w:rPr>
          <w:rFonts w:eastAsia="黑体"/>
          <w:sz w:val="28"/>
          <w:szCs w:val="28"/>
        </w:rPr>
      </w:pPr>
      <w:r>
        <w:rPr>
          <w:rFonts w:eastAsia="黑体"/>
          <w:szCs w:val="28"/>
        </w:rPr>
        <w:fldChar w:fldCharType="end"/>
      </w:r>
    </w:p>
    <w:p>
      <w:pPr>
        <w:pStyle w:val="32"/>
        <w:spacing w:before="120" w:after="120"/>
        <w:sectPr>
          <w:headerReference r:id="rId7" w:type="default"/>
          <w:pgSz w:w="11907" w:h="16840"/>
          <w:pgMar w:top="1361" w:right="1134" w:bottom="1361" w:left="1134" w:header="720" w:footer="851" w:gutter="851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</w:p>
    <w:p>
      <w:pPr>
        <w:pStyle w:val="32"/>
        <w:spacing w:before="120" w:after="120"/>
      </w:pPr>
      <w:bookmarkStart w:id="3" w:name="_Toc1848"/>
      <w:r>
        <w:rPr>
          <w:rFonts w:hint="eastAsia"/>
        </w:rPr>
        <w:t>1 引言</w:t>
      </w:r>
      <w:bookmarkEnd w:id="3"/>
    </w:p>
    <w:p>
      <w:pPr>
        <w:pStyle w:val="33"/>
        <w:spacing w:before="120" w:after="120"/>
      </w:pPr>
      <w:bookmarkStart w:id="4" w:name="_Toc32540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项目</w:t>
      </w:r>
      <w:r>
        <w:t>背景</w:t>
      </w:r>
      <w:bookmarkEnd w:id="4"/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，中国正步入营造美丽中国、创造美好生活的新时代。品质化、个性化、分层化、享受化的体验性产品需求旺盛，用户体验至上的时代正在到来。消费习惯升级已势不可挡，顺应这一趋势进行内容、产品和服务的精品化、品质化提升是旅游产业转型升级的必由之路。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2018年将成为中国旅游发展的品质之年，需从产品思维向用户思维转变，用匠心精神打造满足消费者需求的极致体验将成为重点，用户体验至上的时代正在到来。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随着信息时代到来，每个人每时每刻都渴望从终端获得信息，也获得了数据，但是信息质量无法得到保证。同时，每个人都想要把自己的信息发布到平台以获得关注，获得心理上的满足。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因此，我们决定开发应该一个B/S系统为用户提供存储展示自己旅游照片，观看别人旅游照片的功能。</w:t>
      </w:r>
    </w:p>
    <w:p>
      <w:pPr>
        <w:pStyle w:val="33"/>
        <w:spacing w:before="120" w:after="120"/>
      </w:pPr>
      <w:bookmarkStart w:id="5" w:name="_Toc18085"/>
      <w:r>
        <w:t xml:space="preserve">1.2 </w:t>
      </w:r>
      <w:r>
        <w:rPr>
          <w:rFonts w:hint="eastAsia"/>
        </w:rPr>
        <w:t>项目要求</w:t>
      </w:r>
      <w:bookmarkEnd w:id="5"/>
    </w:p>
    <w:p>
      <w:pPr>
        <w:pStyle w:val="29"/>
      </w:pPr>
      <w:r>
        <w:rPr>
          <w:rFonts w:hint="eastAsia"/>
          <w:lang w:val="en-US" w:eastAsia="zh-CN"/>
        </w:rPr>
        <w:t>图片上传网站</w:t>
      </w:r>
      <w:r>
        <w:rPr>
          <w:rFonts w:hint="eastAsia"/>
        </w:rPr>
        <w:t>应该具有前台和后台功能，前台具备用户登录/注册、</w:t>
      </w:r>
      <w:r>
        <w:rPr>
          <w:rFonts w:hint="eastAsia"/>
          <w:lang w:val="en-US" w:eastAsia="zh-CN"/>
        </w:rPr>
        <w:t>动态检阅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动态点赞</w:t>
      </w:r>
      <w:r>
        <w:rPr>
          <w:rFonts w:hint="eastAsia"/>
        </w:rPr>
        <w:t>、查看</w:t>
      </w:r>
      <w:r>
        <w:rPr>
          <w:rFonts w:hint="eastAsia"/>
          <w:lang w:val="en-US" w:eastAsia="zh-CN"/>
        </w:rPr>
        <w:t>个人信息、礼包码兑换</w:t>
      </w:r>
      <w:r>
        <w:rPr>
          <w:rFonts w:hint="eastAsia"/>
        </w:rPr>
        <w:t>等功能；后台则为了便于管理员管理各类信息，应具有</w:t>
      </w:r>
      <w:r>
        <w:rPr>
          <w:rFonts w:hint="eastAsia"/>
          <w:lang w:val="en-US" w:eastAsia="zh-CN"/>
        </w:rPr>
        <w:t>动态</w:t>
      </w:r>
      <w:r>
        <w:rPr>
          <w:rFonts w:hint="eastAsia"/>
        </w:rPr>
        <w:t>管理、用户管理、</w:t>
      </w:r>
      <w:r>
        <w:rPr>
          <w:rFonts w:hint="eastAsia"/>
          <w:lang w:val="en-US" w:eastAsia="zh-CN"/>
        </w:rPr>
        <w:t>礼包码</w:t>
      </w:r>
      <w:r>
        <w:rPr>
          <w:rFonts w:hint="eastAsia"/>
        </w:rPr>
        <w:t>管理等功能，从而使得该系统既能满足</w:t>
      </w:r>
      <w:r>
        <w:rPr>
          <w:rFonts w:hint="eastAsia"/>
          <w:lang w:val="en-US" w:eastAsia="zh-CN"/>
        </w:rPr>
        <w:t>人们展示自己旅游过程，了解相关旅游信息</w:t>
      </w:r>
      <w:r>
        <w:rPr>
          <w:rFonts w:hint="eastAsia"/>
        </w:rPr>
        <w:t>的需求，也能便于管理员进行统一、有效的管理。</w:t>
      </w:r>
    </w:p>
    <w:p>
      <w:pPr>
        <w:pStyle w:val="33"/>
        <w:spacing w:before="120" w:after="120"/>
        <w:rPr>
          <w:rFonts w:hint="eastAsia"/>
        </w:rPr>
      </w:pPr>
      <w:bookmarkStart w:id="6" w:name="_Toc16283"/>
      <w:r>
        <w:rPr>
          <w:rFonts w:hint="eastAsia"/>
        </w:rPr>
        <w:t>1.3 实现目标</w:t>
      </w:r>
      <w:bookmarkEnd w:id="6"/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创建网站，实现基本注册登录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为游客提供一个发布信息的平台，满足游客展示自己的欲望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为游客提供一个查看信息的平台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通过合理的系统管理，对信息进行优化，使用户得到最需要的信息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rFonts w:hint="eastAsia"/>
          <w:lang w:val="en-US" w:eastAsia="zh-CN"/>
        </w:rPr>
        <w:t>实现有效的的后台管理系统</w:t>
      </w:r>
      <w:r>
        <w:rPr>
          <w:sz w:val="24"/>
          <w:szCs w:val="24"/>
        </w:rPr>
        <w:br w:type="page"/>
      </w:r>
    </w:p>
    <w:p>
      <w:pPr>
        <w:pStyle w:val="32"/>
        <w:spacing w:before="120" w:after="120"/>
      </w:pPr>
      <w:bookmarkStart w:id="7" w:name="_Toc3707"/>
      <w:r>
        <w:t xml:space="preserve">2 </w:t>
      </w:r>
      <w:r>
        <w:rPr>
          <w:rFonts w:hint="eastAsia"/>
        </w:rPr>
        <w:t>需求分析</w:t>
      </w:r>
      <w:bookmarkEnd w:id="7"/>
    </w:p>
    <w:p>
      <w:pPr>
        <w:widowControl/>
        <w:adjustRightInd/>
        <w:spacing w:before="120" w:beforeLines="50" w:after="120" w:afterLines="50" w:line="360" w:lineRule="exact"/>
        <w:ind w:firstLine="560" w:firstLineChars="200"/>
        <w:jc w:val="center"/>
        <w:textAlignment w:val="auto"/>
        <w:rPr>
          <w:rFonts w:ascii="黑体" w:hAnsi="黑体" w:eastAsia="黑体" w:cstheme="minorBidi"/>
          <w:sz w:val="28"/>
          <w:szCs w:val="28"/>
        </w:rPr>
      </w:pPr>
    </w:p>
    <w:p>
      <w:pPr>
        <w:pStyle w:val="33"/>
        <w:spacing w:before="120" w:after="120"/>
      </w:pPr>
      <w:bookmarkStart w:id="8" w:name="_Toc1517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业务调查</w:t>
      </w:r>
      <w:bookmarkEnd w:id="8"/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原有旅游相关网站有去哪儿，途牛等，这些网站通常以售卖车票，门票和酒店住宿等为主，着眼住行及相关支出，功能繁多复杂，让人眼花缭乱，很难去欣赏别人的旅游所得照片等。</w:t>
      </w:r>
    </w:p>
    <w:p>
      <w:pPr>
        <w:pStyle w:val="33"/>
        <w:spacing w:before="120" w:after="120"/>
      </w:pPr>
      <w:bookmarkStart w:id="9" w:name="_Toc21659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新系统的</w:t>
      </w:r>
      <w:r>
        <w:t>目标</w:t>
      </w:r>
      <w:bookmarkEnd w:id="9"/>
    </w:p>
    <w:p>
      <w:pPr>
        <w:pStyle w:val="35"/>
        <w:spacing w:before="120" w:after="120"/>
        <w:ind w:firstLine="420"/>
      </w:pPr>
      <w:bookmarkStart w:id="10" w:name="_Toc965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.1功能</w:t>
      </w:r>
      <w:r>
        <w:t>需求</w:t>
      </w:r>
      <w:bookmarkEnd w:id="10"/>
    </w:p>
    <w:tbl>
      <w:tblPr>
        <w:tblStyle w:val="23"/>
        <w:tblW w:w="7370" w:type="dxa"/>
        <w:jc w:val="center"/>
        <w:tblCellSpacing w:w="0" w:type="dxa"/>
        <w:tblInd w:w="0" w:type="dxa"/>
        <w:tblBorders>
          <w:top w:val="inset" w:color="FFFFFF" w:sz="6" w:space="0"/>
          <w:left w:val="single" w:color="FFFFFF" w:sz="4" w:space="0"/>
          <w:bottom w:val="inset" w:color="FFFFFF" w:sz="6" w:space="0"/>
          <w:right w:val="inset" w:color="FFFFFF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6524"/>
      </w:tblGrid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tblCellSpacing w:w="0" w:type="dxa"/>
          <w:jc w:val="center"/>
        </w:trPr>
        <w:tc>
          <w:tcPr>
            <w:tcW w:w="846" w:type="dxa"/>
            <w:tcBorders>
              <w:top w:val="inset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6524" w:type="dxa"/>
            <w:tcBorders>
              <w:top w:val="inset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val="en-US" w:eastAsia="zh-CN"/>
              </w:rPr>
              <w:t>主要功能需求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注册登录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自拍上传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景点照片上传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特产，小吃店，游乐项目价格及评分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对其他用户上传内容点赞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对用户上传内容排行形成排行榜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用户个人界面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inset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inset" w:color="000000" w:themeColor="text1" w:sz="6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管理员界面</w:t>
            </w:r>
          </w:p>
        </w:tc>
      </w:tr>
    </w:tbl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表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1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t>功能需求</w:t>
      </w:r>
    </w:p>
    <w:p>
      <w:pPr>
        <w:pStyle w:val="35"/>
        <w:spacing w:before="120" w:after="120"/>
        <w:ind w:firstLine="420"/>
      </w:pPr>
      <w:bookmarkStart w:id="11" w:name="_Toc986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性能</w:t>
      </w:r>
      <w:r>
        <w:t>需求</w:t>
      </w:r>
      <w:bookmarkEnd w:id="11"/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登陆时间最长不超过5秒。 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页面刷新时间不超过5秒。 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页面跳转时间不超过3秒。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静态用户（注册用户）在500以上。</w:t>
      </w:r>
    </w:p>
    <w:p>
      <w:pPr>
        <w:pStyle w:val="29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动态用户（在线用户）在150以上。</w:t>
      </w:r>
    </w:p>
    <w:p>
      <w:pPr>
        <w:pStyle w:val="35"/>
        <w:spacing w:before="120" w:after="120"/>
        <w:ind w:firstLine="420"/>
      </w:pPr>
      <w:bookmarkStart w:id="12" w:name="_Toc957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.3输入</w:t>
      </w:r>
      <w:r>
        <w:t>输出</w:t>
      </w:r>
      <w:r>
        <w:rPr>
          <w:rFonts w:hint="eastAsia"/>
        </w:rPr>
        <w:t>需求</w:t>
      </w:r>
      <w:bookmarkEnd w:id="12"/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主页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输入：点击导航栏 / 登录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输出：不同动态 / 用户名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输入：用户名 密码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输出：是否已注册 已注册则输出可跳转页面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输入：用户名 密码 确认密码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输出：两次密码是否相同 是否用户名已注册 可注册则刷新数据库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动态上传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输入：文字描述 图片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输出：刷新数据库</w:t>
      </w:r>
    </w:p>
    <w:p>
      <w:pPr>
        <w:pStyle w:val="35"/>
        <w:spacing w:before="120" w:after="120"/>
        <w:ind w:firstLine="420"/>
      </w:pPr>
      <w:bookmarkStart w:id="13" w:name="_Toc1937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4页面</w:t>
      </w:r>
      <w:r>
        <w:rPr>
          <w:rFonts w:hint="eastAsia"/>
        </w:rPr>
        <w:t>需求</w:t>
      </w:r>
      <w:bookmarkEnd w:id="13"/>
    </w:p>
    <w:p>
      <w:pPr>
        <w:pStyle w:val="29"/>
        <w:rPr>
          <w:rFonts w:hint="eastAsia"/>
          <w:lang w:val="en-US" w:eastAsia="zh-CN"/>
        </w:rPr>
      </w:pPr>
    </w:p>
    <w:tbl>
      <w:tblPr>
        <w:tblStyle w:val="23"/>
        <w:tblW w:w="7370" w:type="dxa"/>
        <w:jc w:val="center"/>
        <w:tblCellSpacing w:w="0" w:type="dxa"/>
        <w:tblInd w:w="0" w:type="dxa"/>
        <w:tblBorders>
          <w:top w:val="inset" w:color="FFFFFF" w:sz="6" w:space="0"/>
          <w:left w:val="single" w:color="FFFFFF" w:sz="4" w:space="0"/>
          <w:bottom w:val="inset" w:color="FFFFFF" w:sz="6" w:space="0"/>
          <w:right w:val="inset" w:color="FFFFFF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6524"/>
      </w:tblGrid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tblCellSpacing w:w="0" w:type="dxa"/>
          <w:jc w:val="center"/>
        </w:trPr>
        <w:tc>
          <w:tcPr>
            <w:tcW w:w="846" w:type="dxa"/>
            <w:tcBorders>
              <w:top w:val="inset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6524" w:type="dxa"/>
            <w:tcBorders>
              <w:top w:val="inset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  <w:lang w:val="en-US" w:eastAsia="zh-CN"/>
              </w:rPr>
              <w:t>主要页面需求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主页-zhuye.html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注册-register.html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登录-login.html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个人主页-geren.html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发布动态-fabu.html</w:t>
            </w:r>
          </w:p>
        </w:tc>
      </w:tr>
      <w:tr>
        <w:tblPrEx>
          <w:tblBorders>
            <w:top w:val="inset" w:color="FFFFFF" w:sz="6" w:space="0"/>
            <w:left w:val="single" w:color="FFFFFF" w:sz="4" w:space="0"/>
            <w:bottom w:val="inset" w:color="FFFFFF" w:sz="6" w:space="0"/>
            <w:right w:val="inset" w:color="FFFFFF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CellSpacing w:w="0" w:type="dxa"/>
          <w:jc w:val="center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inset" w:color="000000" w:themeColor="text1" w:sz="6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管理员-guanli.h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/>
                <w:color w:val="000000"/>
                <w:sz w:val="21"/>
                <w:szCs w:val="21"/>
              </w:rPr>
              <w:t>ml</w:t>
            </w:r>
          </w:p>
        </w:tc>
      </w:tr>
    </w:tbl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表 2页面需求</w:t>
      </w:r>
    </w:p>
    <w:p>
      <w:pPr>
        <w:pStyle w:val="19"/>
        <w:keepNext w:val="0"/>
        <w:keepLines w:val="0"/>
        <w:widowControl/>
        <w:suppressLineNumbers w:val="0"/>
        <w:jc w:val="center"/>
        <w:rPr>
          <w:rFonts w:hint="eastAsia"/>
          <w:color w:val="000000"/>
          <w:sz w:val="20"/>
          <w:szCs w:val="20"/>
          <w:lang w:val="en-US" w:eastAsia="zh-CN"/>
        </w:rPr>
        <w:sectPr>
          <w:footerReference r:id="rId8" w:type="default"/>
          <w:pgSz w:w="11907" w:h="16840"/>
          <w:pgMar w:top="1361" w:right="1134" w:bottom="1361" w:left="1134" w:header="720" w:footer="851" w:gutter="851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</w:p>
    <w:p>
      <w:pPr>
        <w:pStyle w:val="32"/>
        <w:spacing w:before="120" w:after="120"/>
        <w:rPr>
          <w:rFonts w:hint="eastAsia" w:eastAsia="黑体"/>
          <w:lang w:val="en-US" w:eastAsia="zh-CN"/>
        </w:rPr>
      </w:pPr>
      <w:bookmarkStart w:id="14" w:name="_Toc15217"/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整体设计</w:t>
      </w:r>
      <w:bookmarkEnd w:id="14"/>
    </w:p>
    <w:p>
      <w:pPr>
        <w:pStyle w:val="33"/>
        <w:spacing w:before="120" w:after="120"/>
      </w:pPr>
      <w:bookmarkStart w:id="15" w:name="_Toc8873"/>
      <w:r>
        <w:rPr>
          <w:rFonts w:hint="eastAsia"/>
        </w:rPr>
        <w:t>3.1新系统</w:t>
      </w:r>
      <w:r>
        <w:t>的子系统划分</w:t>
      </w:r>
      <w:bookmarkEnd w:id="15"/>
    </w:p>
    <w:p>
      <w:pPr>
        <w:pStyle w:val="33"/>
        <w:spacing w:before="120" w:after="120"/>
      </w:pPr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45085</wp:posOffset>
            </wp:positionV>
            <wp:extent cx="5507355" cy="2959735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0" w:after="120"/>
        <w:jc w:val="center"/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图 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2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t xml:space="preserve"> 子系统划分</w:t>
      </w:r>
    </w:p>
    <w:p>
      <w:pPr>
        <w:pStyle w:val="6"/>
        <w:spacing w:before="120" w:after="120"/>
        <w:rPr>
          <w:rFonts w:hint="eastAsia" w:eastAsia="黑体"/>
          <w:lang w:eastAsia="zh-CN"/>
        </w:rPr>
      </w:pPr>
    </w:p>
    <w:p>
      <w:pPr>
        <w:pStyle w:val="33"/>
        <w:spacing w:before="120" w:after="120"/>
      </w:pPr>
      <w:bookmarkStart w:id="16" w:name="_Toc23057"/>
      <w:r>
        <w:rPr>
          <w:rFonts w:hint="eastAsia"/>
        </w:rPr>
        <w:t>3.2新系统</w:t>
      </w:r>
      <w:r>
        <w:t>的业务流程</w:t>
      </w:r>
      <w:bookmarkEnd w:id="16"/>
    </w:p>
    <w:p>
      <w:pPr>
        <w:pStyle w:val="33"/>
        <w:spacing w:before="120" w:after="120"/>
      </w:pPr>
      <w:r>
        <w:drawing>
          <wp:anchor distT="0" distB="0" distL="114935" distR="114935" simplePos="0" relativeHeight="251689984" behindDoc="1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245110</wp:posOffset>
            </wp:positionV>
            <wp:extent cx="3838575" cy="2819400"/>
            <wp:effectExtent l="0" t="0" r="0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r="987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33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33"/>
        <w:spacing w:before="120" w:after="120"/>
        <w:jc w:val="center"/>
      </w:pPr>
      <w:bookmarkStart w:id="17" w:name="_Toc26710"/>
      <w:bookmarkStart w:id="18" w:name="_Toc17597"/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 业务流程</w:t>
      </w:r>
      <w:bookmarkEnd w:id="17"/>
      <w:bookmarkEnd w:id="18"/>
    </w:p>
    <w:p>
      <w:pPr>
        <w:pStyle w:val="33"/>
        <w:spacing w:before="120" w:after="120"/>
      </w:pPr>
    </w:p>
    <w:p>
      <w:pPr>
        <w:pStyle w:val="29"/>
        <w:rPr>
          <w:rFonts w:hint="eastAsia"/>
        </w:rPr>
      </w:pPr>
    </w:p>
    <w:p>
      <w:pPr>
        <w:pStyle w:val="33"/>
        <w:spacing w:before="120" w:after="120"/>
      </w:pPr>
      <w:bookmarkStart w:id="19" w:name="_Toc23749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新系统</w:t>
      </w:r>
      <w:r>
        <w:t>的数据字典</w:t>
      </w:r>
      <w:bookmarkEnd w:id="19"/>
    </w:p>
    <w:p>
      <w:pPr>
        <w:pStyle w:val="33"/>
        <w:spacing w:before="120" w:after="120"/>
      </w:pP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281940</wp:posOffset>
            </wp:positionV>
            <wp:extent cx="5257165" cy="3222625"/>
            <wp:effectExtent l="0" t="0" r="635" b="6350"/>
            <wp:wrapNone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29"/>
      </w:pPr>
    </w:p>
    <w:p>
      <w:pPr>
        <w:pStyle w:val="33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bookmarkStart w:id="20" w:name="_Toc8828"/>
      <w:bookmarkStart w:id="21" w:name="_Toc31665"/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4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实体关系图1</w:t>
      </w:r>
      <w:bookmarkEnd w:id="20"/>
      <w:bookmarkEnd w:id="21"/>
    </w:p>
    <w:p>
      <w:pPr>
        <w:pStyle w:val="29"/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82550</wp:posOffset>
            </wp:positionV>
            <wp:extent cx="5167630" cy="1962785"/>
            <wp:effectExtent l="0" t="0" r="4445" b="889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33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bookmarkStart w:id="22" w:name="_Toc13037"/>
      <w:bookmarkStart w:id="23" w:name="_Toc8699"/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5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实体关系图2</w:t>
      </w:r>
      <w:bookmarkEnd w:id="22"/>
      <w:bookmarkEnd w:id="23"/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2"/>
        <w:spacing w:before="120" w:after="120"/>
      </w:pPr>
      <w:bookmarkStart w:id="24" w:name="_Toc18044"/>
    </w:p>
    <w:p>
      <w:pPr>
        <w:pStyle w:val="32"/>
        <w:spacing w:before="120" w:after="120"/>
      </w:pPr>
    </w:p>
    <w:p>
      <w:pPr>
        <w:pStyle w:val="32"/>
        <w:spacing w:before="120" w:after="120"/>
        <w:rPr>
          <w:rFonts w:hint="eastAsia" w:eastAsia="黑体"/>
          <w:lang w:val="en-US" w:eastAsia="zh-CN"/>
        </w:rPr>
      </w:pPr>
      <w:r>
        <w:t xml:space="preserve">4 </w:t>
      </w:r>
      <w:r>
        <w:rPr>
          <w:rFonts w:hint="eastAsia"/>
          <w:lang w:val="en-US" w:eastAsia="zh-CN"/>
        </w:rPr>
        <w:t>详细设计</w:t>
      </w:r>
      <w:bookmarkEnd w:id="24"/>
    </w:p>
    <w:p>
      <w:pPr>
        <w:pStyle w:val="32"/>
        <w:spacing w:before="120" w:after="120"/>
        <w:rPr>
          <w:rFonts w:hint="eastAsia"/>
        </w:rPr>
      </w:pPr>
    </w:p>
    <w:p>
      <w:pPr>
        <w:pStyle w:val="33"/>
        <w:spacing w:before="120" w:after="120"/>
      </w:pPr>
      <w:bookmarkStart w:id="25" w:name="_Toc2769"/>
      <w:r>
        <w:rPr>
          <w:rFonts w:hint="eastAsia"/>
        </w:rPr>
        <w:t>4.1系统配置</w:t>
      </w:r>
      <w:r>
        <w:t>设计</w:t>
      </w:r>
      <w:bookmarkEnd w:id="25"/>
    </w:p>
    <w:p>
      <w:pPr>
        <w:pStyle w:val="33"/>
        <w:spacing w:before="120" w:after="120"/>
      </w:pPr>
    </w:p>
    <w:p>
      <w:pPr>
        <w:pStyle w:val="35"/>
        <w:spacing w:before="120" w:after="120"/>
        <w:ind w:firstLine="420"/>
      </w:pPr>
      <w:bookmarkStart w:id="26" w:name="_Toc121"/>
      <w:r>
        <w:rPr>
          <w:rFonts w:hint="eastAsia"/>
        </w:rPr>
        <w:t>4.1.1硬件配置设计</w:t>
      </w:r>
      <w:bookmarkEnd w:id="26"/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电脑型号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苹果MacBookPro11,4笔记本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Intel(R) Core(TM) i7-4770HQ CPU @ 2.20GHz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内存容量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16.0GB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显卡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Intel(R) Iris(TM) Pro Graphics 5200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APPLE SSD SM0256G (251GB)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主板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Mac-06F11FD93F0323C5 (MacBookPro11 4)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网卡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Broadcom 802.11ac Network Adapter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声卡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Cirrus Logic CS4208 (AB 128)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显示器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Color LCD  分辨率:2880x1800 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当前操作系统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Windows 10 64位</w:t>
      </w:r>
    </w:p>
    <w:p>
      <w:pPr>
        <w:pStyle w:val="29"/>
        <w:widowControl w:val="0"/>
        <w:numPr>
          <w:ilvl w:val="0"/>
          <w:numId w:val="0"/>
        </w:numPr>
        <w:adjustRightInd w:val="0"/>
        <w:spacing w:line="360" w:lineRule="exact"/>
        <w:jc w:val="both"/>
        <w:textAlignment w:val="baseline"/>
        <w:rPr>
          <w:rFonts w:hint="eastAsia"/>
        </w:rPr>
      </w:pPr>
    </w:p>
    <w:p>
      <w:pPr>
        <w:pStyle w:val="35"/>
        <w:spacing w:before="120" w:after="120"/>
        <w:ind w:firstLine="420"/>
      </w:pPr>
      <w:bookmarkStart w:id="27" w:name="_Toc3835"/>
      <w:r>
        <w:rPr>
          <w:rFonts w:hint="eastAsia"/>
        </w:rPr>
        <w:t>4.1.2软件配置设计</w:t>
      </w:r>
      <w:bookmarkEnd w:id="27"/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php编译环境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phpstrom 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数据库运行软件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Navicat Premium</w:t>
      </w:r>
    </w:p>
    <w:p>
      <w:pPr>
        <w:pStyle w:val="29"/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 xml:space="preserve">服务器                                </w:t>
      </w:r>
      <w:r>
        <w:rPr>
          <w:rFonts w:hint="eastAsia"/>
          <w:lang w:val="en-US" w:eastAsia="zh-CN"/>
        </w:rPr>
        <w:t>IIS</w:t>
      </w:r>
    </w:p>
    <w:p>
      <w:pPr>
        <w:pStyle w:val="29"/>
        <w:numPr>
          <w:ilvl w:val="0"/>
          <w:numId w:val="0"/>
        </w:numPr>
        <w:ind w:leftChars="0"/>
      </w:pPr>
    </w:p>
    <w:p>
      <w:pPr>
        <w:pStyle w:val="29"/>
        <w:numPr>
          <w:ilvl w:val="0"/>
          <w:numId w:val="0"/>
        </w:numPr>
        <w:ind w:leftChars="0" w:firstLine="420" w:firstLineChars="200"/>
      </w:pPr>
      <w:r>
        <w:rPr>
          <w:rFonts w:hint="eastAsia" w:ascii="黑体" w:hAnsi="黑体" w:eastAsia="黑体" w:cstheme="minorBidi"/>
          <w:kern w:val="2"/>
          <w:sz w:val="21"/>
          <w:szCs w:val="21"/>
          <w:lang w:val="en-US" w:eastAsia="zh-CN" w:bidi="ar-SA"/>
        </w:rPr>
        <w:t>4.1.3网络配置设计</w:t>
      </w:r>
    </w:p>
    <w:p>
      <w:pPr>
        <w:pStyle w:val="33"/>
        <w:numPr>
          <w:ilvl w:val="0"/>
          <w:numId w:val="4"/>
        </w:numPr>
        <w:spacing w:before="120" w:after="120"/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8" w:name="_Toc6483"/>
      <w:bookmarkStart w:id="29" w:name="_Toc11958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域名                                  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tgxjzh.sinnysommer.xin</w:t>
      </w:r>
      <w:bookmarkEnd w:id="28"/>
      <w:bookmarkEnd w:id="29"/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pacing w:before="120" w:beforeLines="50" w:after="120" w:afterLines="50" w:line="360" w:lineRule="exact"/>
        <w:jc w:val="left"/>
        <w:textAlignment w:val="baseline"/>
        <w:outlineLvl w:val="1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3"/>
        <w:spacing w:before="120" w:after="120"/>
      </w:pPr>
      <w:bookmarkStart w:id="30" w:name="_Toc24755"/>
      <w:r>
        <w:rPr>
          <w:rFonts w:hint="eastAsia"/>
        </w:rPr>
        <w:t>4.2系统</w:t>
      </w:r>
      <w:r>
        <w:t>结构设计</w:t>
      </w:r>
      <w:bookmarkEnd w:id="30"/>
    </w:p>
    <w:p>
      <w:pPr>
        <w:pStyle w:val="33"/>
        <w:spacing w:before="120" w:after="120"/>
      </w:pPr>
    </w:p>
    <w:p>
      <w:pPr>
        <w:pStyle w:val="29"/>
        <w:rPr>
          <w:rFonts w:hint="eastAsi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351155</wp:posOffset>
            </wp:positionH>
            <wp:positionV relativeFrom="paragraph">
              <wp:posOffset>26035</wp:posOffset>
            </wp:positionV>
            <wp:extent cx="5154295" cy="2664460"/>
            <wp:effectExtent l="0" t="0" r="8255" b="2540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33"/>
        <w:spacing w:before="120" w:after="120"/>
        <w:jc w:val="center"/>
        <w:rPr>
          <w:rFonts w:hint="eastAsia"/>
        </w:rPr>
      </w:pPr>
      <w:bookmarkStart w:id="31" w:name="_Toc32347"/>
      <w:bookmarkStart w:id="32" w:name="_Toc13942"/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6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系统结构设计</w:t>
      </w:r>
      <w:bookmarkEnd w:id="31"/>
      <w:bookmarkEnd w:id="32"/>
    </w:p>
    <w:p>
      <w:pPr>
        <w:pStyle w:val="33"/>
        <w:spacing w:before="120" w:after="120"/>
      </w:pPr>
      <w:bookmarkStart w:id="33" w:name="_Toc5364"/>
      <w:r>
        <w:rPr>
          <w:rFonts w:hint="eastAsia"/>
        </w:rPr>
        <w:t>4.3系统</w:t>
      </w:r>
      <w:r>
        <w:t>功能模块设计</w:t>
      </w:r>
      <w:bookmarkEnd w:id="33"/>
    </w:p>
    <w:p>
      <w:pPr>
        <w:pStyle w:val="29"/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弹窗式登录                  js   display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验证码后端                  yanzhen.php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登录功能后端                denglu.php 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                    ession</w:t>
      </w:r>
    </w:p>
    <w:p>
      <w:pPr>
        <w:pStyle w:val="29"/>
        <w:rPr>
          <w:rFonts w:hint="eastAsia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注册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注册功能后端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 xml:space="preserve"> zhuce.php post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确认密码                    </w:t>
      </w:r>
      <w:r>
        <w:rPr>
          <w:rFonts w:hint="eastAsia"/>
          <w:lang w:val="en-US" w:eastAsia="zh-CN"/>
        </w:rPr>
        <w:t>js</w:t>
      </w:r>
      <w:r>
        <w:rPr>
          <w:rFonts w:hint="eastAsia"/>
        </w:rPr>
        <w:t xml:space="preserve">                                      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用户验证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js</w:t>
      </w:r>
    </w:p>
    <w:p>
      <w:pPr>
        <w:pStyle w:val="29"/>
        <w:rPr>
          <w:rFonts w:hint="eastAsia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动态展示</w:t>
      </w:r>
    </w:p>
    <w:p>
      <w:pPr>
        <w:pStyle w:val="29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 xml:space="preserve">局部刷新 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Ajax+xml      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事件发生                    js    </w:t>
      </w:r>
    </w:p>
    <w:p>
      <w:pPr>
        <w:pStyle w:val="29"/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>刷新后端                    daohang.php</w:t>
      </w:r>
    </w:p>
    <w:p>
      <w:pPr>
        <w:pStyle w:val="29"/>
        <w:numPr>
          <w:ilvl w:val="0"/>
          <w:numId w:val="0"/>
        </w:numPr>
        <w:ind w:leftChars="0" w:firstLine="420"/>
        <w:rPr>
          <w:rFonts w:hint="eastAsia"/>
        </w:rPr>
      </w:pPr>
    </w:p>
    <w:p>
      <w:pPr>
        <w:pStyle w:val="29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个人主页</w:t>
      </w:r>
    </w:p>
    <w:p>
      <w:pPr>
        <w:pStyle w:val="29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                    php和html混写</w:t>
      </w:r>
    </w:p>
    <w:p>
      <w:pPr>
        <w:pStyle w:val="29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33"/>
        <w:numPr>
          <w:ilvl w:val="0"/>
          <w:numId w:val="3"/>
        </w:numPr>
        <w:spacing w:before="120" w:after="120"/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管理界面</w:t>
      </w:r>
    </w:p>
    <w:p>
      <w:pPr>
        <w:pStyle w:val="33"/>
        <w:spacing w:before="120" w:after="120"/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界面选择+兑奖码发布              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guanli.html</w:t>
      </w:r>
    </w:p>
    <w:p>
      <w:pPr>
        <w:pStyle w:val="33"/>
        <w:spacing w:before="120" w:after="120"/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数据库管理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guanli.php</w:t>
      </w:r>
    </w:p>
    <w:p>
      <w:pPr>
        <w:pStyle w:val="33"/>
        <w:spacing w:before="120" w:after="120"/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数据删除   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 xml:space="preserve">              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shanchu.php</w:t>
      </w:r>
    </w:p>
    <w:p>
      <w:pPr>
        <w:pStyle w:val="33"/>
        <w:spacing w:before="120" w:after="120"/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数据编辑输入界面         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edit.php</w:t>
      </w:r>
    </w:p>
    <w:p>
      <w:pPr>
        <w:pStyle w:val="33"/>
        <w:spacing w:before="120" w:after="120"/>
        <w:ind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数据编辑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>后端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处理        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edit1.php</w:t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  <w:bookmarkStart w:id="34" w:name="_Toc9001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数据库</w:t>
      </w:r>
      <w:r>
        <w:t>设计</w:t>
      </w:r>
      <w:bookmarkEnd w:id="34"/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34925</wp:posOffset>
            </wp:positionV>
            <wp:extent cx="4805680" cy="1546225"/>
            <wp:effectExtent l="0" t="0" r="4445" b="6350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7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用户数据库</w:t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106045</wp:posOffset>
            </wp:positionV>
            <wp:extent cx="4624070" cy="1148715"/>
            <wp:effectExtent l="0" t="0" r="5080" b="3810"/>
            <wp:wrapNone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6"/>
        <w:spacing w:before="120" w:after="1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8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动态数据库设计</w:t>
      </w: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33"/>
        <w:spacing w:before="120" w:after="120"/>
      </w:pPr>
    </w:p>
    <w:p>
      <w:pPr>
        <w:pStyle w:val="6"/>
        <w:spacing w:before="120" w:after="1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48895</wp:posOffset>
            </wp:positionV>
            <wp:extent cx="2786380" cy="567690"/>
            <wp:effectExtent l="0" t="0" r="4445" b="3810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0" w:after="120"/>
      </w:pPr>
    </w:p>
    <w:p>
      <w:pPr>
        <w:pStyle w:val="6"/>
        <w:spacing w:before="120" w:after="120"/>
      </w:pPr>
    </w:p>
    <w:p>
      <w:pPr>
        <w:pStyle w:val="6"/>
        <w:spacing w:before="120" w:after="120"/>
        <w:jc w:val="center"/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9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兑奖码数据库</w:t>
      </w:r>
      <w:bookmarkStart w:id="61" w:name="_GoBack"/>
      <w:bookmarkEnd w:id="61"/>
    </w:p>
    <w:p>
      <w:pPr>
        <w:pStyle w:val="33"/>
        <w:spacing w:before="120" w:after="120"/>
      </w:pPr>
      <w:bookmarkStart w:id="35" w:name="_Toc30277"/>
      <w: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输入</w:t>
      </w:r>
      <w:r>
        <w:t>输出界面设计</w:t>
      </w:r>
      <w:bookmarkEnd w:id="35"/>
    </w:p>
    <w:p>
      <w:pPr>
        <w:pStyle w:val="35"/>
        <w:spacing w:before="120" w:after="120"/>
        <w:ind w:firstLine="420"/>
      </w:pPr>
      <w:bookmarkStart w:id="36" w:name="_Toc10315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.1输入</w:t>
      </w:r>
      <w:r>
        <w:t>界面设计</w:t>
      </w:r>
      <w:bookmarkEnd w:id="36"/>
    </w:p>
    <w:p>
      <w:pPr>
        <w:pStyle w:val="35"/>
        <w:spacing w:before="120" w:after="120"/>
        <w:ind w:left="0" w:leftChars="0" w:firstLine="0" w:firstLineChars="0"/>
      </w:pPr>
    </w:p>
    <w:p>
      <w:pPr>
        <w:pStyle w:val="6"/>
        <w:spacing w:before="120" w:after="120"/>
        <w:ind w:firstLine="4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205105</wp:posOffset>
            </wp:positionV>
            <wp:extent cx="3810000" cy="1978660"/>
            <wp:effectExtent l="0" t="0" r="0" b="2540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10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登录页面设计</w:t>
      </w: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970280</wp:posOffset>
            </wp:positionH>
            <wp:positionV relativeFrom="paragraph">
              <wp:posOffset>73025</wp:posOffset>
            </wp:positionV>
            <wp:extent cx="3684270" cy="1811655"/>
            <wp:effectExtent l="0" t="0" r="1905" b="762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11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注册页面设计</w:t>
      </w:r>
    </w:p>
    <w:p>
      <w:pPr>
        <w:pStyle w:val="35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/>
    <w:p/>
    <w:p/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875665</wp:posOffset>
            </wp:positionH>
            <wp:positionV relativeFrom="paragraph">
              <wp:posOffset>144145</wp:posOffset>
            </wp:positionV>
            <wp:extent cx="3825240" cy="1979295"/>
            <wp:effectExtent l="0" t="0" r="3810" b="1905"/>
            <wp:wrapNone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12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动态发布页面设计</w:t>
      </w:r>
    </w:p>
    <w:p>
      <w:pPr>
        <w:pStyle w:val="35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87630</wp:posOffset>
            </wp:positionV>
            <wp:extent cx="3809365" cy="1856105"/>
            <wp:effectExtent l="0" t="0" r="635" b="1270"/>
            <wp:wrapNone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ind w:firstLine="420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13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 管理页面设计</w:t>
      </w: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rPr>
          <w:rFonts w:hint="eastAsia"/>
        </w:rPr>
      </w:pPr>
    </w:p>
    <w:p>
      <w:pPr>
        <w:pStyle w:val="35"/>
        <w:spacing w:before="120" w:after="120"/>
        <w:rPr>
          <w:rFonts w:hint="eastAsia"/>
        </w:rPr>
      </w:pPr>
    </w:p>
    <w:p>
      <w:pPr>
        <w:pStyle w:val="35"/>
        <w:spacing w:before="120" w:after="120"/>
        <w:rPr>
          <w:rFonts w:hint="eastAsia"/>
        </w:rPr>
      </w:pPr>
    </w:p>
    <w:p>
      <w:pPr>
        <w:pStyle w:val="35"/>
        <w:spacing w:before="120" w:after="1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  <w:rPr>
          <w:rFonts w:hint="eastAsia"/>
        </w:rPr>
      </w:pPr>
    </w:p>
    <w:p>
      <w:pPr>
        <w:pStyle w:val="35"/>
        <w:spacing w:before="120" w:after="120"/>
        <w:ind w:firstLine="420"/>
      </w:pPr>
      <w:bookmarkStart w:id="37" w:name="_Toc562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输出</w:t>
      </w:r>
      <w:r>
        <w:t>界面设计</w:t>
      </w:r>
      <w:bookmarkEnd w:id="37"/>
    </w:p>
    <w:p>
      <w:pPr>
        <w:pStyle w:val="35"/>
        <w:spacing w:before="120" w:after="120"/>
        <w:ind w:firstLine="420"/>
      </w:pPr>
    </w:p>
    <w:p>
      <w:pPr>
        <w:pStyle w:val="29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197485</wp:posOffset>
            </wp:positionV>
            <wp:extent cx="4352290" cy="1994535"/>
            <wp:effectExtent l="0" t="0" r="635" b="5715"/>
            <wp:wrapNone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14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热门动态展示页面设计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</w:pPr>
    </w:p>
    <w:p>
      <w:pPr>
        <w:pStyle w:val="6"/>
      </w:pPr>
    </w:p>
    <w:p>
      <w:pPr>
        <w:pStyle w:val="6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85725</wp:posOffset>
            </wp:positionV>
            <wp:extent cx="4459605" cy="1855470"/>
            <wp:effectExtent l="0" t="0" r="7620" b="1905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spacing w:before="120" w:after="120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15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个人动态展示页面设计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  <w:bookmarkStart w:id="38" w:name="_Toc20941"/>
      <w:r>
        <w:t>4.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代码设计</w:t>
      </w:r>
      <w:bookmarkEnd w:id="38"/>
    </w:p>
    <w:p>
      <w:pPr>
        <w:pStyle w:val="33"/>
        <w:spacing w:before="120" w:after="12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bookmarkStart w:id="39" w:name="_Toc18954"/>
      <w:bookmarkStart w:id="40" w:name="_Toc16076"/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使用SQL Server数据库，建立数据库名为dazuoye，登录数据库用户名为root，密码为140455，因此使用</w:t>
      </w:r>
      <w:r>
        <w:rPr>
          <w:rFonts w:hint="eastAsia" w:eastAsia="宋体" w:cs="Times New Roman"/>
          <w:kern w:val="2"/>
          <w:sz w:val="21"/>
          <w:szCs w:val="21"/>
          <w:lang w:val="en-US" w:eastAsia="zh-CN" w:bidi="ar-SA"/>
        </w:rPr>
        <w:t>PHP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数据库连接API代码如下图所示：</w:t>
      </w:r>
      <w:bookmarkEnd w:id="39"/>
      <w:bookmarkEnd w:id="40"/>
    </w:p>
    <w:tbl>
      <w:tblPr>
        <w:tblStyle w:val="2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78" w:type="dxa"/>
          </w:tcPr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$con=mysqli_connect("localhost","root","</w:t>
            </w:r>
            <w:r>
              <w:rPr>
                <w:rFonts w:hint="eastAsia" w:cs="Times New Roman" w:eastAsiaTheme="minorEastAsia"/>
                <w:lang w:val="en-US" w:eastAsia="zh-CN"/>
              </w:rPr>
              <w:t>140455</w:t>
            </w:r>
            <w:r>
              <w:rPr>
                <w:rFonts w:hint="eastAsia" w:ascii="Times New Roman" w:hAnsi="Times New Roman" w:cs="Times New Roman" w:eastAsiaTheme="minorEastAsia"/>
              </w:rPr>
              <w:t>");</w:t>
            </w: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if (!$con) {</w:t>
            </w: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 xml:space="preserve">    die('数据库连接失败');</w:t>
            </w: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}</w:t>
            </w: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mysqli_select_db($con,"dazuoye");</w:t>
            </w: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mysqli_close($con);</w:t>
            </w:r>
          </w:p>
        </w:tc>
      </w:tr>
    </w:tbl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对数据库操作代码如下所示：</w:t>
      </w:r>
    </w:p>
    <w:p>
      <w:pPr>
        <w:pStyle w:val="37"/>
        <w:rPr>
          <w:rFonts w:hint="eastAsia"/>
        </w:rPr>
      </w:pPr>
    </w:p>
    <w:tbl>
      <w:tblPr>
        <w:tblStyle w:val="2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8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mysqli_query ($con, "update user_info set 访问次数='{$newdbcishu}' where username='{$username}'" 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mysqli_query ($con, "update user_info set 上次访问时间='{$newdbdate}' where username='{$username}'" 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$result=mysqli_query($con,"select * from user_info where username ='{$username}'");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mysqli_query($con,"insert into rec (rec_class,rec_tag,rec_text,rec_src,rec_date,rec_user_name,rec_count) values('$rec_class','$rec_tag','$rec_text','$rec_src','$rec_date','$rec_user','0')");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switch ($q)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"remen":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order by rec_count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"zuixin":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 order by rec_id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"zipai":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where rec_class= '自拍' order by rec_count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"jingwu":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where rec_class= '景物' order by rec_count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"xiaochi":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where rec_class= '小吃' order by rec_count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case "techan":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$rs=mysqli_query($con,"SELECT * FROM rec where rec_class= '特产' order by rec_count desc limit 8");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break;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default: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$rs=mysqli_query($con,"SELECT * FROM rec where rec_user_name='$user' ");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$result=mysqli_query($con,"select * from user_info where username ='{$username}'");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while ($row=mysqli_fetch_array($result)) 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$dbusername=$row["username"];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$dbpassword=$row["password"];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9"/>
              <w:ind w:firstLine="0" w:firstLineChars="0"/>
              <w:rPr>
                <w:rFonts w:hint="eastAsia" w:ascii="Times New Roman" w:hAnsi="Times New Roman" w:cs="Times New Roman" w:eastAsiaTheme="minorEastAsia"/>
              </w:rPr>
            </w:pPr>
          </w:p>
        </w:tc>
      </w:tr>
    </w:tbl>
    <w:p>
      <w:pPr>
        <w:pStyle w:val="37"/>
        <w:rPr>
          <w:rFonts w:hint="eastAsia"/>
        </w:rPr>
      </w:pPr>
    </w:p>
    <w:p>
      <w:pPr>
        <w:pStyle w:val="37"/>
        <w:jc w:val="both"/>
        <w:rPr>
          <w:rFonts w:hint="eastAsia"/>
        </w:rPr>
      </w:pPr>
    </w:p>
    <w:p>
      <w:pPr>
        <w:pStyle w:val="37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所用部分js代码如下：</w:t>
      </w:r>
    </w:p>
    <w:p>
      <w:pPr>
        <w:pStyle w:val="37"/>
        <w:rPr>
          <w:rFonts w:hint="eastAsia"/>
        </w:rPr>
      </w:pPr>
    </w:p>
    <w:tbl>
      <w:tblPr>
        <w:tblStyle w:val="2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8" w:type="dxa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//验证输出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&lt;script type="text/javascript"&gt;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alert("验证码输入错误");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window.location.href="zhuye.html";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&lt;/script&gt;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9"/>
                <w:szCs w:val="9"/>
                <w:shd w:val="clear" w:fill="EFEFEF"/>
              </w:rPr>
              <w:t>&lt;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script type="text/javascript"&gt;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alert("密码错误");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window.location.href="zhuye.html";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&lt;/script&gt;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类似若干省略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//Ajax实现用户名刷新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&lt;script&gt;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createXMLHttpRequest(){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if(window.ActiveXObject)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xmlHttp = new ActiveXObject("Microsoft.XMLHTTP");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else if(window.XMLHttpRequest)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xmlHttp = new XMLHttpRequest();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function yonghu(){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createXMLHttpRequest();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var url="geren.php";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xmlHttp.open("GET",url,true);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xmlHttp.onreadystatechange = function(){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if(xmlHttp.readyState == 4 &amp;&amp; xmlHttp.status == 200)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    g.innerHTML=xmlHttp.responseText;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xmlHttp.send(null);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zhuxiao(){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createXMLHttpRequest();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var zurl="zhuxiao.php";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xmlHttp.open("GET",zurl,true);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xmlHttp.onreadystatechange = function(){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if(xmlHttp.readyState == 4 &amp;&amp; xmlHttp.status == 200)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    x.innerHTML=xmlHttp.responseText;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}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xmlHttp.send(null);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&lt;/script&gt;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9"/>
              <w:ind w:firstLine="0" w:firstLineChars="0"/>
              <w:rPr>
                <w:rFonts w:hint="eastAsia" w:cs="Times New Roman" w:eastAsiaTheme="minorEastAsia"/>
                <w:lang w:val="en-US" w:eastAsia="zh-CN"/>
              </w:rPr>
            </w:pPr>
            <w:r>
              <w:rPr>
                <w:rFonts w:hint="eastAsia" w:cs="Times New Roman" w:eastAsiaTheme="minorEastAsia"/>
                <w:lang w:val="en-US" w:eastAsia="zh-CN"/>
              </w:rPr>
              <w:t>//实现弹窗式登录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&lt;script&gt;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openLogin(){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document.getElementById("win").style.display="";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closeLogin(){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document.getElementById("win").style.display="none";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&lt;/script&gt;</w:t>
            </w:r>
          </w:p>
          <w:p>
            <w:pPr>
              <w:pStyle w:val="29"/>
              <w:ind w:firstLine="0" w:firstLineChars="0"/>
              <w:rPr>
                <w:rFonts w:hint="eastAsia" w:cs="Times New Roman" w:eastAsiaTheme="minorEastAsia"/>
                <w:lang w:val="en-US" w:eastAsia="zh-CN"/>
              </w:rPr>
            </w:pPr>
          </w:p>
          <w:p>
            <w:pPr>
              <w:pStyle w:val="29"/>
              <w:ind w:firstLine="0" w:firstLineChars="0"/>
              <w:rPr>
                <w:rFonts w:hint="eastAsia" w:cs="Times New Roman" w:eastAsiaTheme="minorEastAsia"/>
                <w:lang w:val="en-US" w:eastAsia="zh-CN"/>
              </w:rPr>
            </w:pPr>
            <w:r>
              <w:rPr>
                <w:rFonts w:hint="eastAsia" w:cs="Times New Roman" w:eastAsiaTheme="minorEastAsia"/>
                <w:lang w:val="en-US" w:eastAsia="zh-CN"/>
              </w:rPr>
              <w:t>//Ajax实现动态局部刷新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firstLine="420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&lt;script language="javascript"&gt;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var xmlHttp;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var z=document.getElementById("z");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var g=document.getElementById("g");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var x=document.getElementById("x");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createXMLHttpRequest(){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if(window.ActiveXObject)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xmlHttp = new ActiveXObject("Microsoft.XMLHTTP");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else if(window.XMLHttpRequest)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xmlHttp = new XMLHttpRequest();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function startRequest(str){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createXMLHttpRequest();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var dourl="daohang.php";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dourl=dourl+"?q="+str;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xmlHttp.open("GET",dourl,true);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xmlHttp.onreadystatechange = function(){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if(xmlHttp.readyState == 4 &amp;&amp; xmlHttp.status == 200)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    z.innerHTML=xmlHttp.responseText;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    xmlHttp.send(null);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}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  <w:t>&lt;/script&gt;</w:t>
            </w:r>
          </w:p>
          <w:p>
            <w:pPr>
              <w:pStyle w:val="29"/>
              <w:ind w:firstLine="0" w:firstLineChars="0"/>
              <w:rPr>
                <w:rFonts w:hint="eastAsia" w:cs="Times New Roman" w:eastAsiaTheme="minorEastAsia"/>
                <w:lang w:val="en-US" w:eastAsia="zh-CN"/>
              </w:rPr>
            </w:pPr>
          </w:p>
        </w:tc>
      </w:tr>
    </w:tbl>
    <w:p>
      <w:pPr>
        <w:pStyle w:val="37"/>
        <w:rPr>
          <w:rFonts w:hint="eastAsia"/>
        </w:rPr>
      </w:pPr>
    </w:p>
    <w:p>
      <w:pPr>
        <w:pStyle w:val="37"/>
        <w:rPr>
          <w:rFonts w:hint="eastAsia"/>
        </w:rPr>
      </w:pPr>
    </w:p>
    <w:p>
      <w:pPr>
        <w:pStyle w:val="37"/>
        <w:rPr>
          <w:rFonts w:hint="eastAsia"/>
        </w:rPr>
      </w:pPr>
    </w:p>
    <w:p>
      <w:pPr>
        <w:widowControl/>
        <w:adjustRightInd/>
        <w:jc w:val="left"/>
        <w:textAlignment w:val="auto"/>
      </w:pPr>
      <w:r>
        <w:br w:type="page"/>
      </w:r>
    </w:p>
    <w:p>
      <w:pPr>
        <w:pStyle w:val="32"/>
        <w:spacing w:before="120" w:after="120"/>
      </w:pPr>
      <w:bookmarkStart w:id="41" w:name="_Toc12306"/>
      <w:r>
        <w:rPr>
          <w:rFonts w:hint="eastAsia"/>
        </w:rPr>
        <w:t>5 系统测试</w:t>
      </w:r>
      <w:bookmarkEnd w:id="41"/>
    </w:p>
    <w:p>
      <w:pPr>
        <w:pStyle w:val="33"/>
        <w:spacing w:before="120" w:after="120"/>
      </w:pPr>
      <w:bookmarkStart w:id="42" w:name="_Toc17901"/>
      <w:r>
        <w:rPr>
          <w:rFonts w:hint="eastAsia"/>
        </w:rPr>
        <w:t>5.1 系统测试</w:t>
      </w:r>
      <w:r>
        <w:t>环境</w:t>
      </w:r>
      <w:bookmarkEnd w:id="42"/>
    </w:p>
    <w:p>
      <w:pPr>
        <w:pStyle w:val="35"/>
        <w:spacing w:before="120" w:after="120"/>
        <w:ind w:firstLine="420"/>
      </w:pPr>
      <w:bookmarkStart w:id="43" w:name="_Toc20470"/>
      <w:r>
        <w:rPr>
          <w:rFonts w:hint="eastAsia"/>
        </w:rPr>
        <w:t>5.1.1测试</w:t>
      </w:r>
      <w:r>
        <w:t>的硬件环境</w:t>
      </w:r>
      <w:bookmarkEnd w:id="43"/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电脑型号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苹果MacBookPro11,4笔记本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Intel(R) Core(TM) i7-4770HQ CPU @ 2.20GHz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内存容量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16.0GB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显卡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Intel(R) Iris(TM) Pro Graphics 5200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APPLE SSD SM0256G (251GB)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主板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Mac-06F11FD93F0323C5 (MacBookPro11 4)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网卡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Broadcom 802.11ac Network Adapter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声卡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Cirrus Logic CS4208 (AB 128)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显示器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Color LCD  分辨率:2880x1800 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当前操作系统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Windows 10 64位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5"/>
        <w:spacing w:before="120" w:after="120"/>
        <w:ind w:firstLine="420"/>
      </w:pPr>
      <w:bookmarkStart w:id="44" w:name="_Toc9406"/>
      <w:r>
        <w:rPr>
          <w:rFonts w:hint="eastAsia"/>
        </w:rPr>
        <w:t>5.1.</w:t>
      </w:r>
      <w:r>
        <w:t>2</w:t>
      </w:r>
      <w:r>
        <w:rPr>
          <w:rFonts w:hint="eastAsia"/>
        </w:rPr>
        <w:t>测试的</w:t>
      </w:r>
      <w:r>
        <w:t>软件</w:t>
      </w:r>
      <w:r>
        <w:rPr>
          <w:rFonts w:hint="eastAsia"/>
        </w:rPr>
        <w:t>环境</w:t>
      </w:r>
      <w:bookmarkEnd w:id="44"/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php编译环境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phpstrom 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数据库运行软件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Navicat Premium</w:t>
      </w:r>
    </w:p>
    <w:p>
      <w:pPr>
        <w:pStyle w:val="29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服务器                                </w:t>
      </w:r>
      <w:r>
        <w:rPr>
          <w:rFonts w:hint="eastAsia"/>
          <w:lang w:val="en-US" w:eastAsia="zh-CN"/>
        </w:rPr>
        <w:t>XAMMP-</w:t>
      </w:r>
      <w:r>
        <w:rPr>
          <w:rFonts w:hint="eastAsia"/>
        </w:rPr>
        <w:t>Apache/phpstrom（不可post）</w:t>
      </w:r>
    </w:p>
    <w:p>
      <w:pPr>
        <w:pStyle w:val="29"/>
        <w:ind w:left="0" w:leftChars="0" w:firstLine="0" w:firstLineChars="0"/>
      </w:pPr>
    </w:p>
    <w:p>
      <w:pPr>
        <w:pStyle w:val="33"/>
        <w:spacing w:before="120" w:after="120"/>
        <w:rPr>
          <w:rFonts w:hint="eastAsia"/>
        </w:rPr>
      </w:pPr>
      <w:bookmarkStart w:id="45" w:name="_Toc3245"/>
      <w:r>
        <w:t>5.2</w:t>
      </w:r>
      <w:r>
        <w:rPr>
          <w:rFonts w:hint="eastAsia"/>
        </w:rPr>
        <w:t>系统测试内容</w:t>
      </w:r>
      <w:bookmarkEnd w:id="45"/>
    </w:p>
    <w:p>
      <w:pPr>
        <w:pStyle w:val="33"/>
        <w:spacing w:before="120" w:after="1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46" w:name="_Toc13174"/>
      <w:bookmarkStart w:id="47" w:name="_Toc953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注册登录实现，动态发布实现</w:t>
      </w:r>
      <w:bookmarkEnd w:id="46"/>
      <w:bookmarkEnd w:id="47"/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  <w:bookmarkStart w:id="48" w:name="_Toc8434"/>
      <w:r>
        <w:rPr>
          <w:rFonts w:hint="eastAsia"/>
        </w:rPr>
        <w:t>5.3系统测试方法</w:t>
      </w:r>
      <w:bookmarkEnd w:id="48"/>
    </w:p>
    <w:p>
      <w:pPr>
        <w:pStyle w:val="33"/>
        <w:spacing w:before="120" w:after="120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bookmarkStart w:id="49" w:name="_Toc11822"/>
      <w:bookmarkStart w:id="50" w:name="_Toc31324"/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盒测试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：编写代码输出输入数据</w:t>
      </w:r>
      <w:bookmarkEnd w:id="49"/>
      <w:bookmarkEnd w:id="50"/>
    </w:p>
    <w:p>
      <w:pPr>
        <w:pStyle w:val="33"/>
        <w:spacing w:before="120" w:after="120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bookmarkStart w:id="51" w:name="_Toc5001"/>
      <w:bookmarkStart w:id="52" w:name="_Toc29275"/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黑盒测试：直接在网站操作</w:t>
      </w:r>
      <w:bookmarkEnd w:id="51"/>
      <w:bookmarkEnd w:id="52"/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  <w:bookmarkStart w:id="53" w:name="_Toc32734"/>
      <w:r>
        <w:rPr>
          <w:rFonts w:hint="eastAsia"/>
        </w:rPr>
        <w:t>5.4系统测试数据</w:t>
      </w:r>
      <w:bookmarkEnd w:id="53"/>
    </w:p>
    <w:p>
      <w:pPr>
        <w:pStyle w:val="33"/>
        <w:spacing w:before="120" w:after="120"/>
        <w:rPr>
          <w:rFonts w:hint="eastAsia"/>
          <w:lang w:val="en-US"/>
        </w:rPr>
      </w:pPr>
      <w:bookmarkStart w:id="54" w:name="_Toc12357"/>
      <w:bookmarkStart w:id="55" w:name="_Toc2227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白盒测试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：注册小猫猫，登录小猫猫，发布动态内容均为提示信息名</w:t>
      </w:r>
      <w:bookmarkEnd w:id="54"/>
      <w:bookmarkEnd w:id="55"/>
    </w:p>
    <w:p>
      <w:pPr>
        <w:pStyle w:val="33"/>
        <w:spacing w:before="120" w:after="120"/>
        <w:rPr>
          <w:rFonts w:hint="eastAsia"/>
          <w:lang w:val="en-US"/>
        </w:rPr>
      </w:pPr>
      <w:bookmarkStart w:id="56" w:name="_Toc9435"/>
      <w:bookmarkStart w:id="57" w:name="_Toc10220"/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盒测试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：注册小狗狗，登录小狗狗，发布动态内容均为提示信息名1</w:t>
      </w:r>
      <w:bookmarkEnd w:id="56"/>
      <w:bookmarkEnd w:id="57"/>
    </w:p>
    <w:p>
      <w:pPr>
        <w:pStyle w:val="33"/>
        <w:spacing w:before="120" w:after="120"/>
        <w:rPr>
          <w:rFonts w:hint="eastAsia"/>
        </w:rPr>
      </w:pPr>
    </w:p>
    <w:p>
      <w:pPr>
        <w:pStyle w:val="33"/>
        <w:spacing w:before="120" w:after="120"/>
        <w:rPr>
          <w:rFonts w:hint="eastAsia"/>
        </w:rPr>
      </w:pPr>
      <w:bookmarkStart w:id="58" w:name="_Toc11090"/>
      <w:r>
        <w:rPr>
          <w:rFonts w:hint="eastAsia"/>
        </w:rPr>
        <w:t>5.5系统测试结果分析</w:t>
      </w:r>
      <w:bookmarkEnd w:id="58"/>
    </w:p>
    <w:p>
      <w:pPr>
        <w:pStyle w:val="29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白盒测试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/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登陆注册测试成功</w:t>
      </w:r>
    </w:p>
    <w:p>
      <w:pPr>
        <w:widowControl w:val="0"/>
        <w:numPr>
          <w:ilvl w:val="0"/>
          <w:numId w:val="0"/>
        </w:numPr>
        <w:adjustRightInd w:val="0"/>
        <w:jc w:val="both"/>
        <w:textAlignment w:val="baseline"/>
        <w:rPr>
          <w:rFonts w:hint="eastAsia" w:eastAsiaTheme="minorEastAsia"/>
          <w:lang w:val="en-US" w:eastAsia="zh-CN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3810</wp:posOffset>
            </wp:positionV>
            <wp:extent cx="2667000" cy="657860"/>
            <wp:effectExtent l="0" t="0" r="0" b="889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rcRect t="7015" b="122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16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白盒测试1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动态发布测试成功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61595</wp:posOffset>
            </wp:positionV>
            <wp:extent cx="5272405" cy="619125"/>
            <wp:effectExtent l="0" t="0" r="4445" b="0"/>
            <wp:wrapNone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17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白盒测试2</w:t>
      </w:r>
    </w:p>
    <w:p>
      <w:pPr>
        <w:pStyle w:val="29"/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9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盒测试</w:t>
      </w:r>
      <w:r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29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登陆注册测试成功</w:t>
      </w:r>
    </w:p>
    <w:p>
      <w:pPr>
        <w:widowControl w:val="0"/>
        <w:numPr>
          <w:ilvl w:val="0"/>
          <w:numId w:val="0"/>
        </w:numPr>
        <w:adjustRightInd w:val="0"/>
        <w:jc w:val="both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2033270</wp:posOffset>
            </wp:positionH>
            <wp:positionV relativeFrom="paragraph">
              <wp:posOffset>19050</wp:posOffset>
            </wp:positionV>
            <wp:extent cx="1524635" cy="623570"/>
            <wp:effectExtent l="0" t="0" r="8890" b="508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</w:p>
    <w:p>
      <w:pPr>
        <w:pStyle w:val="6"/>
        <w:jc w:val="center"/>
        <w:rPr>
          <w:rFonts w:hint="eastAsia" w:eastAsiaTheme="min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18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黑盒测试1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动态发布测试成功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9"/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147955</wp:posOffset>
            </wp:positionV>
            <wp:extent cx="3963035" cy="1247775"/>
            <wp:effectExtent l="0" t="0" r="889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jc w:val="center"/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 xml:space="preserve">图 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instrText xml:space="preserve"> SEQ 图 \* ARABIC </w:instrTex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19</w:t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kern w:val="2"/>
          <w:sz w:val="18"/>
          <w:szCs w:val="18"/>
          <w:lang w:val="en-US" w:eastAsia="zh-CN" w:bidi="ar-SA"/>
        </w:rPr>
        <w:t>黑盒测试2</w:t>
      </w:r>
    </w:p>
    <w:p/>
    <w:p/>
    <w:p/>
    <w:p>
      <w:pPr>
        <w:pStyle w:val="29"/>
        <w:ind w:left="0" w:leftChars="0" w:firstLine="0" w:firstLineChars="0"/>
      </w:pPr>
    </w:p>
    <w:p>
      <w:pPr>
        <w:widowControl/>
        <w:adjustRightInd/>
        <w:jc w:val="left"/>
        <w:textAlignment w:val="auto"/>
        <w:rPr>
          <w:rFonts w:hint="eastAsia"/>
        </w:rPr>
      </w:pPr>
      <w:r>
        <w:br w:type="page"/>
      </w:r>
    </w:p>
    <w:p>
      <w:pPr>
        <w:pStyle w:val="32"/>
        <w:spacing w:before="120" w:after="120"/>
        <w:rPr>
          <w:rFonts w:hint="eastAsia" w:eastAsia="黑体"/>
          <w:lang w:eastAsia="zh-CN"/>
        </w:rPr>
      </w:pPr>
      <w:bookmarkStart w:id="59" w:name="_Toc4928"/>
      <w:r>
        <w:rPr>
          <w:rFonts w:hint="eastAsia"/>
        </w:rPr>
        <w:t>6</w:t>
      </w:r>
      <w:r>
        <w:t xml:space="preserve"> </w:t>
      </w:r>
      <w:r>
        <w:rPr>
          <w:rFonts w:hint="eastAsia"/>
          <w:lang w:val="en-US" w:eastAsia="zh-CN"/>
        </w:rPr>
        <w:t>心得体会</w:t>
      </w:r>
      <w:bookmarkEnd w:id="59"/>
    </w:p>
    <w:p>
      <w:pPr>
        <w:spacing w:before="120" w:beforeLines="50" w:after="120" w:afterLines="50" w:line="360" w:lineRule="exact"/>
        <w:ind w:firstLine="560" w:firstLineChars="200"/>
        <w:jc w:val="both"/>
        <w:rPr>
          <w:rFonts w:ascii="黑体" w:hAnsi="黑体" w:eastAsia="黑体"/>
          <w:sz w:val="28"/>
          <w:szCs w:val="28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Web课程设计的完成，我对Web技术在实际项目中的运用有了更深刻的了解，对Web技术在在实际运用中的重要地位有了更深刻的认识。在课设的完成过程中学会了网页界面设计的方法，同时了解了web网站建设的方法，为使用Web技术提供了更好的平台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完成这个项目，我了解了HTML网页的基本编写，JavaScript的基本使用，Ajax技术的基本使用，CSS样式的构建，PHP后端的实现以及IIS网站的建设还有服务器的使用方法，相信掌握这些技能将为我以后的学习和工作提供了很多的便利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通过Web课设的实现，我了解了更多的知识，掌握了更多的技能，还在完成设计解决遇到的各种困难的过程中收获到了很多的快乐，并在完成课设后体会到了很大的成就感。</w:t>
      </w:r>
    </w:p>
    <w:p>
      <w:pPr>
        <w:spacing w:before="120" w:beforeLines="50" w:after="120" w:afterLines="50" w:line="360" w:lineRule="exact"/>
        <w:ind w:firstLine="560" w:firstLineChars="200"/>
        <w:jc w:val="both"/>
        <w:rPr>
          <w:rFonts w:ascii="黑体" w:hAnsi="黑体" w:eastAsia="黑体"/>
          <w:sz w:val="28"/>
          <w:szCs w:val="28"/>
        </w:rPr>
      </w:pPr>
    </w:p>
    <w:p>
      <w:pPr>
        <w:spacing w:before="120" w:beforeLines="50" w:after="120" w:afterLines="50" w:line="360" w:lineRule="exact"/>
        <w:ind w:firstLine="560" w:firstLineChars="200"/>
        <w:jc w:val="center"/>
        <w:rPr>
          <w:rFonts w:ascii="黑体" w:hAnsi="黑体" w:eastAsia="黑体"/>
          <w:sz w:val="28"/>
          <w:szCs w:val="28"/>
        </w:rPr>
      </w:pPr>
    </w:p>
    <w:p>
      <w:pPr>
        <w:spacing w:before="120" w:beforeLines="50" w:after="120" w:afterLines="50" w:line="360" w:lineRule="exact"/>
        <w:ind w:firstLine="560" w:firstLineChars="200"/>
        <w:jc w:val="center"/>
        <w:rPr>
          <w:rFonts w:ascii="黑体" w:hAnsi="黑体" w:eastAsia="黑体"/>
          <w:sz w:val="28"/>
          <w:szCs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20" w:beforeLines="50" w:after="120" w:afterLines="50" w:line="360" w:lineRule="exact"/>
        <w:ind w:firstLine="560" w:firstLineChars="200"/>
        <w:jc w:val="center"/>
        <w:rPr>
          <w:rFonts w:ascii="黑体" w:hAnsi="黑体" w:eastAsia="黑体"/>
          <w:sz w:val="28"/>
          <w:szCs w:val="28"/>
        </w:rPr>
        <w:sectPr>
          <w:pgSz w:w="11907" w:h="16840"/>
          <w:pgMar w:top="1361" w:right="1134" w:bottom="1361" w:left="1134" w:header="720" w:footer="851" w:gutter="851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32"/>
        <w:spacing w:before="120" w:after="120"/>
      </w:pPr>
      <w:bookmarkStart w:id="60" w:name="_Toc12676"/>
      <w:r>
        <w:rPr>
          <w:rFonts w:hint="eastAsia"/>
        </w:rPr>
        <w:t>参考文献</w:t>
      </w:r>
      <w:bookmarkEnd w:id="60"/>
    </w:p>
    <w:p>
      <w:pPr>
        <w:numPr>
          <w:ilvl w:val="0"/>
          <w:numId w:val="6"/>
        </w:numPr>
        <w:spacing w:line="360" w:lineRule="exact"/>
        <w:ind w:left="420" w:hanging="420" w:hangingChars="200"/>
        <w:jc w:val="left"/>
        <w:rPr>
          <w:rFonts w:hint="eastAsia" w:eastAsiaTheme="minorEastAsia"/>
        </w:rPr>
      </w:pPr>
      <w:r>
        <w:rPr>
          <w:rFonts w:hint="eastAsia"/>
        </w:rPr>
        <w:t>《信息系统分析与设计》</w:t>
      </w:r>
      <w:r>
        <w:rPr>
          <w:rFonts w:hint="eastAsia" w:eastAsiaTheme="minorEastAsia"/>
        </w:rPr>
        <w:t>.</w:t>
      </w:r>
      <w:r>
        <w:rPr>
          <w:rFonts w:hint="eastAsia"/>
        </w:rPr>
        <w:t>向阳</w:t>
      </w:r>
      <w:r>
        <w:rPr>
          <w:rFonts w:hint="eastAsia" w:eastAsiaTheme="minorEastAsia"/>
        </w:rPr>
        <w:t xml:space="preserve"> .2013</w:t>
      </w:r>
    </w:p>
    <w:p>
      <w:pPr>
        <w:numPr>
          <w:ilvl w:val="0"/>
          <w:numId w:val="6"/>
        </w:numPr>
        <w:spacing w:line="360" w:lineRule="exact"/>
        <w:ind w:left="420" w:hanging="420" w:hangingChars="200"/>
        <w:jc w:val="left"/>
        <w:rPr>
          <w:rFonts w:hint="eastAsia" w:eastAsiaTheme="minorEastAsia"/>
        </w:rPr>
      </w:pPr>
      <w:r>
        <w:rPr>
          <w:rFonts w:hint="eastAsia" w:eastAsiaTheme="minorEastAsia"/>
          <w:lang w:val="en-US" w:eastAsia="zh-CN"/>
        </w:rPr>
        <w:t xml:space="preserve">PHP|教程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"http://www.w3school.com.cn/php/index.asp"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22"/>
          <w:rFonts w:hint="eastAsia" w:eastAsiaTheme="minorEastAsia"/>
          <w:lang w:val="en-US" w:eastAsia="zh-CN"/>
        </w:rPr>
        <w:t>http://www.w3school.com.cn/php/index.asp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spacing w:line="360" w:lineRule="exact"/>
        <w:ind w:left="420" w:hanging="420" w:hangingChars="200"/>
        <w:jc w:val="left"/>
        <w:rPr>
          <w:rFonts w:hint="eastAsia" w:eastAsiaTheme="minorEastAsia"/>
        </w:rPr>
      </w:pPr>
      <w:r>
        <w:rPr>
          <w:rFonts w:hint="eastAsia" w:eastAsiaTheme="minorEastAsia"/>
          <w:lang w:val="en-US" w:eastAsia="zh-CN"/>
        </w:rPr>
        <w:t xml:space="preserve">HTML|教程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"http://www.w3school.com.cn/html/index.asp"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22"/>
          <w:rFonts w:hint="eastAsia" w:eastAsiaTheme="minorEastAsia"/>
          <w:lang w:val="en-US" w:eastAsia="zh-CN"/>
        </w:rPr>
        <w:t>http://www.w3school.com.cn/html/index.asp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spacing w:line="360" w:lineRule="exact"/>
        <w:ind w:left="420" w:hanging="420" w:hanging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CSS|教程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"http://www.w3school.com.cn/css/index.asp"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22"/>
          <w:rFonts w:hint="eastAsia" w:eastAsiaTheme="minorEastAsia"/>
          <w:lang w:val="en-US" w:eastAsia="zh-CN"/>
        </w:rPr>
        <w:t>http://www.w3school.com.cn/css/index.asp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exact"/>
        <w:ind w:leftChars="-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-200"/>
        <w:jc w:val="left"/>
        <w:rPr>
          <w:rFonts w:hint="eastAsia" w:eastAsiaTheme="minorEastAsia"/>
        </w:rPr>
      </w:pPr>
    </w:p>
    <w:p>
      <w:pPr>
        <w:spacing w:line="360" w:lineRule="exact"/>
        <w:ind w:left="420" w:hanging="420" w:hangingChars="200"/>
        <w:jc w:val="left"/>
        <w:rPr>
          <w:rFonts w:eastAsiaTheme="minorEastAsia"/>
        </w:rPr>
      </w:pPr>
    </w:p>
    <w:p>
      <w:pPr>
        <w:widowControl/>
        <w:adjustRightInd/>
        <w:jc w:val="left"/>
        <w:textAlignment w:val="auto"/>
        <w:rPr>
          <w:rFonts w:eastAsiaTheme="minorEastAsia"/>
        </w:rPr>
      </w:pPr>
    </w:p>
    <w:sectPr>
      <w:pgSz w:w="11907" w:h="16840"/>
      <w:pgMar w:top="1361" w:right="1134" w:bottom="1361" w:left="1134" w:header="720" w:footer="851" w:gutter="851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长城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12" w:space="1"/>
      </w:pBdr>
      <w:jc w:val="center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12" w:space="1"/>
      </w:pBdr>
      <w:jc w:val="center"/>
      <w:rPr>
        <w:rFonts w:ascii="宋体"/>
        <w:sz w:val="24"/>
        <w:szCs w:val="24"/>
      </w:rPr>
    </w:pPr>
    <w:r>
      <w:rPr>
        <w:rFonts w:ascii="宋体"/>
        <w:sz w:val="24"/>
        <w:szCs w:val="24"/>
      </w:rPr>
      <w:t>I</w:t>
    </w:r>
    <w:r>
      <w:rPr>
        <w:rFonts w:hint="eastAsia" w:ascii="宋体"/>
        <w:sz w:val="24"/>
        <w:szCs w:val="24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12" w:space="1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  <w:lang w:val="en-US" w:eastAsia="zh-CN"/>
      </w:rPr>
      <w:t>2</w:t>
    </w:r>
    <w:r>
      <w:rPr>
        <w:rFonts w:ascii="宋体"/>
        <w:sz w:val="24"/>
        <w:szCs w:val="24"/>
      </w:rPr>
      <w:t xml:space="preserve">0  </w:t>
    </w:r>
    <w:r>
      <w:rPr>
        <w:rFonts w:hint="eastAsia" w:ascii="宋体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hint="eastAsia" w:ascii="宋体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21"/>
        <w:rFonts w:hAnsi="Times New Roman"/>
        <w:sz w:val="24"/>
        <w:szCs w:val="24"/>
      </w:rPr>
      <w:fldChar w:fldCharType="begin"/>
    </w:r>
    <w:r>
      <w:rPr>
        <w:rStyle w:val="21"/>
        <w:rFonts w:hAnsi="Times New Roman"/>
        <w:sz w:val="24"/>
        <w:szCs w:val="24"/>
      </w:rPr>
      <w:instrText xml:space="preserve"> PAGE </w:instrText>
    </w:r>
    <w:r>
      <w:rPr>
        <w:rStyle w:val="21"/>
        <w:rFonts w:hAnsi="Times New Roman"/>
        <w:sz w:val="24"/>
        <w:szCs w:val="24"/>
      </w:rPr>
      <w:fldChar w:fldCharType="separate"/>
    </w:r>
    <w:r>
      <w:rPr>
        <w:rStyle w:val="21"/>
        <w:rFonts w:hAnsi="Times New Roman"/>
        <w:sz w:val="24"/>
        <w:szCs w:val="24"/>
      </w:rPr>
      <w:t>7</w:t>
    </w:r>
    <w:r>
      <w:rPr>
        <w:rStyle w:val="21"/>
        <w:rFonts w:hAnsi="Times New Roman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hint="eastAsia" w:ascii="宋体"/>
        <w:sz w:val="24"/>
        <w:szCs w:val="24"/>
      </w:rPr>
      <w:t>页</w:t>
    </w:r>
  </w:p>
  <w:p>
    <w:pPr>
      <w:pStyle w:val="13"/>
      <w:pBdr>
        <w:top w:val="single" w:color="auto" w:sz="12" w:space="1"/>
      </w:pBdr>
      <w:jc w:val="right"/>
      <w:rPr>
        <w:rFonts w:ascii="宋体"/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pStyle w:val="14"/>
      <w:pBdr>
        <w:bottom w:val="single" w:color="auto" w:sz="6" w:space="12"/>
      </w:pBdr>
    </w:pPr>
  </w:p>
  <w:p>
    <w:pPr>
      <w:pStyle w:val="14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2785" cy="483235"/>
              <wp:effectExtent l="0" t="0" r="0" b="0"/>
              <wp:wrapNone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78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1964055" cy="485140"/>
                                <wp:effectExtent l="0" t="0" r="0" b="0"/>
                                <wp:docPr id="1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4055" cy="485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17.9pt;margin-top:4.6pt;height:38.05pt;width:154.55pt;mso-wrap-style:none;z-index:251659264;mso-width-relative:page;mso-height-relative:page;" filled="f" stroked="f" coordsize="21600,21600" o:allowincell="f" o:gfxdata="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U3Ax1gAAAAcBAAAP&#10;AAAAAAAAAAEAIAAAACIAAABkcnMvZG93bnJldi54bWxQSwECFAAUAAAACACHTuJA/rTsEeEBAAC5&#10;AwAADgAAAAAAAAABACAAAAAl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1964055" cy="485140"/>
                          <wp:effectExtent l="0" t="0" r="0" b="0"/>
                          <wp:docPr id="1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4055" cy="485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14"/>
      <w:pBdr>
        <w:bottom w:val="single" w:color="auto" w:sz="6" w:space="12"/>
      </w:pBdr>
      <w:jc w:val="right"/>
    </w:pPr>
  </w:p>
  <w:p>
    <w:pPr>
      <w:pStyle w:val="14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数据库系统原理</w:t>
    </w:r>
    <w:r>
      <w:rPr>
        <w:rFonts w:ascii="宋体"/>
        <w:sz w:val="24"/>
        <w:szCs w:val="24"/>
      </w:rPr>
      <w:t>课程设计</w:t>
    </w:r>
    <w:r>
      <w:rPr>
        <w:rFonts w:hint="eastAsia" w:ascii="宋体"/>
        <w:sz w:val="24"/>
        <w:szCs w:val="24"/>
      </w:rPr>
      <w:t>（报告）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466" w:h="11551" w:hSpace="180" w:wrap="around" w:vAnchor="text" w:hAnchor="page" w:x="831" w:y="151"/>
      <w:jc w:val="center"/>
    </w:pPr>
    <w:r>
      <w:rPr>
        <w:rFonts w:hint="eastAsia" w:ascii="宋体"/>
      </w:rPr>
      <w:t>┊</w:t>
    </w:r>
  </w:p>
  <w:p>
    <w:pPr>
      <w:pStyle w:val="14"/>
      <w:pBdr>
        <w:bottom w:val="single" w:color="auto" w:sz="6" w:space="12"/>
      </w:pBdr>
    </w:pPr>
  </w:p>
  <w:p>
    <w:pPr>
      <w:pStyle w:val="14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2785" cy="4832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78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1964055" cy="485140"/>
                                <wp:effectExtent l="0" t="0" r="0" b="0"/>
                                <wp:docPr id="8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4055" cy="485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17.9pt;margin-top:4.6pt;height:38.05pt;width:154.55pt;mso-wrap-style:none;z-index:251658240;mso-width-relative:page;mso-height-relative:page;" filled="f" stroked="f" coordsize="21600,21600" o:allowincell="f" o:gfxdata="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1TcDHWAAAABwEAAA8A&#10;AAAAAAAAAQAgAAAAIgAAAGRycy9kb3ducmV2LnhtbFBLAQIUABQAAAAIAIdO4kCBnufi4AEAALkD&#10;AAAOAAAAAAAAAAEAIAAAACU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1964055" cy="485140"/>
                          <wp:effectExtent l="0" t="0" r="0" b="0"/>
                          <wp:docPr id="8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4055" cy="485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14"/>
      <w:pBdr>
        <w:bottom w:val="single" w:color="auto" w:sz="6" w:space="12"/>
      </w:pBdr>
      <w:jc w:val="right"/>
    </w:pPr>
  </w:p>
  <w:p>
    <w:pPr>
      <w:pStyle w:val="14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  <w:lang w:val="en-US" w:eastAsia="zh-CN"/>
      </w:rPr>
      <w:t>Web技术</w:t>
    </w:r>
    <w:r>
      <w:rPr>
        <w:rFonts w:ascii="宋体"/>
        <w:sz w:val="24"/>
        <w:szCs w:val="24"/>
      </w:rPr>
      <w:t>课程设计</w:t>
    </w:r>
    <w:r>
      <w:rPr>
        <w:rFonts w:hint="eastAsia" w:ascii="宋体"/>
        <w:sz w:val="24"/>
        <w:szCs w:val="24"/>
      </w:rPr>
      <w:t>（报告）</w:t>
    </w:r>
  </w:p>
  <w:p>
    <w:pPr>
      <w:pStyle w:val="14"/>
      <w:pBdr>
        <w:top w:val="single" w:color="auto" w:sz="6" w:space="1"/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85FB7"/>
    <w:multiLevelType w:val="singleLevel"/>
    <w:tmpl w:val="9CF85F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6AD933"/>
    <w:multiLevelType w:val="singleLevel"/>
    <w:tmpl w:val="B56AD933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CF072D36"/>
    <w:multiLevelType w:val="singleLevel"/>
    <w:tmpl w:val="CF072D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FDBFEF"/>
    <w:multiLevelType w:val="singleLevel"/>
    <w:tmpl w:val="EEFDBF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CEA6006"/>
    <w:multiLevelType w:val="singleLevel"/>
    <w:tmpl w:val="0CEA600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6BEADC5"/>
    <w:multiLevelType w:val="singleLevel"/>
    <w:tmpl w:val="26BEADC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oNotHyphenateCaps/>
  <w:drawingGridHorizontalSpacing w:val="100"/>
  <w:drawingGridVerticalSpacing w:val="27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66"/>
    <w:rsid w:val="000125EA"/>
    <w:rsid w:val="000267F3"/>
    <w:rsid w:val="0003084A"/>
    <w:rsid w:val="00033E63"/>
    <w:rsid w:val="00042860"/>
    <w:rsid w:val="0004482D"/>
    <w:rsid w:val="00057CF2"/>
    <w:rsid w:val="00067362"/>
    <w:rsid w:val="00077883"/>
    <w:rsid w:val="000809B5"/>
    <w:rsid w:val="00097B87"/>
    <w:rsid w:val="000A5D42"/>
    <w:rsid w:val="000D75EE"/>
    <w:rsid w:val="000E7466"/>
    <w:rsid w:val="000F72F1"/>
    <w:rsid w:val="00104B92"/>
    <w:rsid w:val="00110D82"/>
    <w:rsid w:val="001226A1"/>
    <w:rsid w:val="00134E6E"/>
    <w:rsid w:val="00142A47"/>
    <w:rsid w:val="00146CC2"/>
    <w:rsid w:val="00163791"/>
    <w:rsid w:val="00195C06"/>
    <w:rsid w:val="001A0018"/>
    <w:rsid w:val="001B30FC"/>
    <w:rsid w:val="001D13A5"/>
    <w:rsid w:val="001D4E23"/>
    <w:rsid w:val="001E7D4E"/>
    <w:rsid w:val="001F0E8B"/>
    <w:rsid w:val="00202A57"/>
    <w:rsid w:val="00224BCD"/>
    <w:rsid w:val="00236F36"/>
    <w:rsid w:val="00264A4A"/>
    <w:rsid w:val="0028117B"/>
    <w:rsid w:val="00294F1C"/>
    <w:rsid w:val="002A61C8"/>
    <w:rsid w:val="002B2BC0"/>
    <w:rsid w:val="002E02A7"/>
    <w:rsid w:val="002F548B"/>
    <w:rsid w:val="002F70F5"/>
    <w:rsid w:val="003119CE"/>
    <w:rsid w:val="003446BF"/>
    <w:rsid w:val="003525C5"/>
    <w:rsid w:val="00371F72"/>
    <w:rsid w:val="00390950"/>
    <w:rsid w:val="00392E86"/>
    <w:rsid w:val="0039713D"/>
    <w:rsid w:val="003B1356"/>
    <w:rsid w:val="003B6EED"/>
    <w:rsid w:val="003F2114"/>
    <w:rsid w:val="003F3848"/>
    <w:rsid w:val="00426AC2"/>
    <w:rsid w:val="00436315"/>
    <w:rsid w:val="004436C1"/>
    <w:rsid w:val="0045128F"/>
    <w:rsid w:val="00451F66"/>
    <w:rsid w:val="00453450"/>
    <w:rsid w:val="00456986"/>
    <w:rsid w:val="00461177"/>
    <w:rsid w:val="00461590"/>
    <w:rsid w:val="0047515D"/>
    <w:rsid w:val="00483787"/>
    <w:rsid w:val="0048399E"/>
    <w:rsid w:val="00490F90"/>
    <w:rsid w:val="00493333"/>
    <w:rsid w:val="004B0976"/>
    <w:rsid w:val="004C2E10"/>
    <w:rsid w:val="004C57F8"/>
    <w:rsid w:val="004D0A94"/>
    <w:rsid w:val="004E0C6A"/>
    <w:rsid w:val="004E65E1"/>
    <w:rsid w:val="004F7D40"/>
    <w:rsid w:val="00505E30"/>
    <w:rsid w:val="0050647C"/>
    <w:rsid w:val="00515047"/>
    <w:rsid w:val="00535035"/>
    <w:rsid w:val="0054612A"/>
    <w:rsid w:val="00546680"/>
    <w:rsid w:val="00553584"/>
    <w:rsid w:val="00557764"/>
    <w:rsid w:val="00576820"/>
    <w:rsid w:val="005A7E89"/>
    <w:rsid w:val="005B16F2"/>
    <w:rsid w:val="005C720B"/>
    <w:rsid w:val="005E4C67"/>
    <w:rsid w:val="0060052B"/>
    <w:rsid w:val="00616506"/>
    <w:rsid w:val="00635698"/>
    <w:rsid w:val="00653038"/>
    <w:rsid w:val="00656001"/>
    <w:rsid w:val="006606BB"/>
    <w:rsid w:val="006835AB"/>
    <w:rsid w:val="00692648"/>
    <w:rsid w:val="006A3E0D"/>
    <w:rsid w:val="006B0878"/>
    <w:rsid w:val="006E0F32"/>
    <w:rsid w:val="006E149B"/>
    <w:rsid w:val="006F7EC4"/>
    <w:rsid w:val="00704367"/>
    <w:rsid w:val="007262DE"/>
    <w:rsid w:val="00742AE1"/>
    <w:rsid w:val="00751DEC"/>
    <w:rsid w:val="00761FC6"/>
    <w:rsid w:val="0076334F"/>
    <w:rsid w:val="007715AE"/>
    <w:rsid w:val="00771C6D"/>
    <w:rsid w:val="00772ADF"/>
    <w:rsid w:val="0079343A"/>
    <w:rsid w:val="007972C7"/>
    <w:rsid w:val="007A5A3C"/>
    <w:rsid w:val="007B0832"/>
    <w:rsid w:val="007B5572"/>
    <w:rsid w:val="007B7883"/>
    <w:rsid w:val="007C38CB"/>
    <w:rsid w:val="007D757F"/>
    <w:rsid w:val="008034E0"/>
    <w:rsid w:val="00804A59"/>
    <w:rsid w:val="00816D7F"/>
    <w:rsid w:val="00833F73"/>
    <w:rsid w:val="00841211"/>
    <w:rsid w:val="00870110"/>
    <w:rsid w:val="008A48C3"/>
    <w:rsid w:val="008B0424"/>
    <w:rsid w:val="008C2C4A"/>
    <w:rsid w:val="008D4F58"/>
    <w:rsid w:val="009168ED"/>
    <w:rsid w:val="00920501"/>
    <w:rsid w:val="009259A8"/>
    <w:rsid w:val="009454F8"/>
    <w:rsid w:val="009516DC"/>
    <w:rsid w:val="00963840"/>
    <w:rsid w:val="009718AF"/>
    <w:rsid w:val="00985098"/>
    <w:rsid w:val="009937DA"/>
    <w:rsid w:val="009954B7"/>
    <w:rsid w:val="009A490F"/>
    <w:rsid w:val="009D24E5"/>
    <w:rsid w:val="00A0035F"/>
    <w:rsid w:val="00A156D4"/>
    <w:rsid w:val="00A36DFD"/>
    <w:rsid w:val="00A675AB"/>
    <w:rsid w:val="00A70B7B"/>
    <w:rsid w:val="00A810C5"/>
    <w:rsid w:val="00A95EAC"/>
    <w:rsid w:val="00AA14BE"/>
    <w:rsid w:val="00AB0DF0"/>
    <w:rsid w:val="00AC1508"/>
    <w:rsid w:val="00AE432C"/>
    <w:rsid w:val="00AF3CDC"/>
    <w:rsid w:val="00B06B82"/>
    <w:rsid w:val="00B11E66"/>
    <w:rsid w:val="00B11EF7"/>
    <w:rsid w:val="00B20494"/>
    <w:rsid w:val="00B22DBD"/>
    <w:rsid w:val="00B24CDF"/>
    <w:rsid w:val="00B33D42"/>
    <w:rsid w:val="00B5043A"/>
    <w:rsid w:val="00B720E3"/>
    <w:rsid w:val="00B85B11"/>
    <w:rsid w:val="00B94D53"/>
    <w:rsid w:val="00BA3615"/>
    <w:rsid w:val="00BA4754"/>
    <w:rsid w:val="00BB4B85"/>
    <w:rsid w:val="00BC2A81"/>
    <w:rsid w:val="00BE1CB2"/>
    <w:rsid w:val="00BE5BF3"/>
    <w:rsid w:val="00BE7D17"/>
    <w:rsid w:val="00BF5278"/>
    <w:rsid w:val="00C12CD7"/>
    <w:rsid w:val="00C202FB"/>
    <w:rsid w:val="00C26B28"/>
    <w:rsid w:val="00C37D9D"/>
    <w:rsid w:val="00C41310"/>
    <w:rsid w:val="00C51D50"/>
    <w:rsid w:val="00C5377C"/>
    <w:rsid w:val="00C5605F"/>
    <w:rsid w:val="00C5634F"/>
    <w:rsid w:val="00C90394"/>
    <w:rsid w:val="00C95638"/>
    <w:rsid w:val="00C95DAF"/>
    <w:rsid w:val="00CA33D8"/>
    <w:rsid w:val="00CB0BC4"/>
    <w:rsid w:val="00CB7FD8"/>
    <w:rsid w:val="00CC0D65"/>
    <w:rsid w:val="00CE77D3"/>
    <w:rsid w:val="00D132D6"/>
    <w:rsid w:val="00D1451D"/>
    <w:rsid w:val="00D23AE1"/>
    <w:rsid w:val="00D2541D"/>
    <w:rsid w:val="00D469AC"/>
    <w:rsid w:val="00D72974"/>
    <w:rsid w:val="00D74429"/>
    <w:rsid w:val="00D979CD"/>
    <w:rsid w:val="00DA020A"/>
    <w:rsid w:val="00DC613B"/>
    <w:rsid w:val="00DD7400"/>
    <w:rsid w:val="00DF03F5"/>
    <w:rsid w:val="00E125C6"/>
    <w:rsid w:val="00E16034"/>
    <w:rsid w:val="00E161C0"/>
    <w:rsid w:val="00E206B7"/>
    <w:rsid w:val="00E339CC"/>
    <w:rsid w:val="00E5164D"/>
    <w:rsid w:val="00E70851"/>
    <w:rsid w:val="00E7193F"/>
    <w:rsid w:val="00E72450"/>
    <w:rsid w:val="00E73B8A"/>
    <w:rsid w:val="00E75A59"/>
    <w:rsid w:val="00E825B7"/>
    <w:rsid w:val="00E92935"/>
    <w:rsid w:val="00E94875"/>
    <w:rsid w:val="00EB76D3"/>
    <w:rsid w:val="00EC67B6"/>
    <w:rsid w:val="00EF47BC"/>
    <w:rsid w:val="00EF6B4C"/>
    <w:rsid w:val="00F01C76"/>
    <w:rsid w:val="00F028B4"/>
    <w:rsid w:val="00F11E4F"/>
    <w:rsid w:val="00F20B18"/>
    <w:rsid w:val="00F257C2"/>
    <w:rsid w:val="00F423AF"/>
    <w:rsid w:val="00F44F98"/>
    <w:rsid w:val="00F533B0"/>
    <w:rsid w:val="00F63110"/>
    <w:rsid w:val="00F745E8"/>
    <w:rsid w:val="00F83273"/>
    <w:rsid w:val="00F837C7"/>
    <w:rsid w:val="00FA55C7"/>
    <w:rsid w:val="00FB6F61"/>
    <w:rsid w:val="00FD7C04"/>
    <w:rsid w:val="00FD7EF2"/>
    <w:rsid w:val="00FE5715"/>
    <w:rsid w:val="00FF3394"/>
    <w:rsid w:val="05B27AEE"/>
    <w:rsid w:val="08C971DD"/>
    <w:rsid w:val="0D7749E2"/>
    <w:rsid w:val="0DF5314F"/>
    <w:rsid w:val="156D5B3E"/>
    <w:rsid w:val="18EF5F44"/>
    <w:rsid w:val="1FC92399"/>
    <w:rsid w:val="23BD4EE0"/>
    <w:rsid w:val="333D5710"/>
    <w:rsid w:val="39E35BCE"/>
    <w:rsid w:val="451A1A9B"/>
    <w:rsid w:val="47CC709C"/>
    <w:rsid w:val="4D0A7B01"/>
    <w:rsid w:val="536922C9"/>
    <w:rsid w:val="5AAA0469"/>
    <w:rsid w:val="67D11F42"/>
    <w:rsid w:val="6CE61F98"/>
    <w:rsid w:val="6D9F61EB"/>
    <w:rsid w:val="705D36C6"/>
    <w:rsid w:val="791837A7"/>
    <w:rsid w:val="7D731A1B"/>
    <w:rsid w:val="7E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outlineLvl w:val="1"/>
    </w:pPr>
    <w:rPr>
      <w:rFonts w:eastAsia="长城楷体"/>
      <w:b/>
      <w:bCs/>
      <w:i/>
      <w:iCs/>
    </w:rPr>
  </w:style>
  <w:style w:type="paragraph" w:styleId="5">
    <w:name w:val="heading 3"/>
    <w:basedOn w:val="1"/>
    <w:next w:val="1"/>
    <w:link w:val="39"/>
    <w:qFormat/>
    <w:uiPriority w:val="0"/>
    <w:pPr>
      <w:keepNext/>
      <w:keepLines/>
      <w:adjustRightInd/>
      <w:spacing w:before="260" w:after="260" w:line="416" w:lineRule="auto"/>
      <w:textAlignment w:val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"/>
    <w:basedOn w:val="1"/>
    <w:qFormat/>
    <w:uiPriority w:val="0"/>
    <w:rPr>
      <w:rFonts w:eastAsia="长城楷体"/>
      <w:sz w:val="28"/>
      <w:szCs w:val="28"/>
    </w:rPr>
  </w:style>
  <w:style w:type="paragraph" w:styleId="9">
    <w:name w:val="Body Text Indent"/>
    <w:basedOn w:val="1"/>
    <w:qFormat/>
    <w:uiPriority w:val="0"/>
    <w:pPr>
      <w:ind w:left="425" w:firstLine="425"/>
    </w:pPr>
    <w:rPr>
      <w:rFonts w:eastAsia="长城楷体"/>
    </w:rPr>
  </w:style>
  <w:style w:type="paragraph" w:styleId="10">
    <w:name w:val="toc 3"/>
    <w:basedOn w:val="1"/>
    <w:next w:val="1"/>
    <w:qFormat/>
    <w:uiPriority w:val="39"/>
    <w:pPr>
      <w:spacing w:line="360" w:lineRule="auto"/>
      <w:ind w:left="400" w:leftChars="400"/>
    </w:pPr>
  </w:style>
  <w:style w:type="paragraph" w:styleId="11">
    <w:name w:val="Date"/>
    <w:basedOn w:val="1"/>
    <w:next w:val="1"/>
    <w:link w:val="41"/>
    <w:qFormat/>
    <w:uiPriority w:val="0"/>
    <w:pPr>
      <w:ind w:left="100" w:leftChars="2500"/>
    </w:pPr>
  </w:style>
  <w:style w:type="paragraph" w:styleId="12">
    <w:name w:val="Body Text Indent 2"/>
    <w:basedOn w:val="1"/>
    <w:qFormat/>
    <w:uiPriority w:val="0"/>
    <w:pPr>
      <w:ind w:left="-360" w:firstLine="360"/>
    </w:pPr>
    <w:rPr>
      <w:rFonts w:eastAsia="长城楷体"/>
    </w:rPr>
  </w:style>
  <w:style w:type="paragraph" w:styleId="13">
    <w:name w:val="footer"/>
    <w:basedOn w:val="1"/>
    <w:link w:val="26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4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line="360" w:lineRule="auto"/>
    </w:pPr>
  </w:style>
  <w:style w:type="paragraph" w:styleId="16">
    <w:name w:val="Body Text Indent 3"/>
    <w:basedOn w:val="1"/>
    <w:qFormat/>
    <w:uiPriority w:val="0"/>
    <w:pPr>
      <w:ind w:firstLine="425"/>
    </w:pPr>
    <w:rPr>
      <w:rFonts w:eastAsia="长城楷体"/>
    </w:rPr>
  </w:style>
  <w:style w:type="paragraph" w:styleId="17">
    <w:name w:val="toc 2"/>
    <w:basedOn w:val="1"/>
    <w:next w:val="1"/>
    <w:qFormat/>
    <w:uiPriority w:val="39"/>
    <w:pPr>
      <w:spacing w:line="360" w:lineRule="auto"/>
      <w:ind w:left="200" w:leftChars="200"/>
    </w:pPr>
  </w:style>
  <w:style w:type="paragraph" w:styleId="1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21">
    <w:name w:val="page number"/>
    <w:qFormat/>
    <w:uiPriority w:val="0"/>
    <w:rPr>
      <w:rFonts w:ascii="宋体" w:hAnsi="宋体" w:eastAsia="宋体"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pPr>
      <w:jc w:val="both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字符"/>
    <w:basedOn w:val="20"/>
    <w:link w:val="14"/>
    <w:qFormat/>
    <w:uiPriority w:val="99"/>
    <w:rPr>
      <w:kern w:val="2"/>
      <w:sz w:val="18"/>
      <w:szCs w:val="18"/>
    </w:rPr>
  </w:style>
  <w:style w:type="character" w:customStyle="1" w:styleId="26">
    <w:name w:val="页脚 字符"/>
    <w:basedOn w:val="20"/>
    <w:link w:val="13"/>
    <w:qFormat/>
    <w:uiPriority w:val="99"/>
    <w:rPr>
      <w:kern w:val="2"/>
      <w:sz w:val="18"/>
      <w:szCs w:val="18"/>
    </w:r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字符"/>
    <w:basedOn w:val="20"/>
    <w:link w:val="2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29">
    <w:name w:val="正文1"/>
    <w:basedOn w:val="1"/>
    <w:link w:val="31"/>
    <w:qFormat/>
    <w:uiPriority w:val="0"/>
    <w:pPr>
      <w:spacing w:line="360" w:lineRule="exact"/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Lines/>
      <w:widowControl/>
      <w:adjustRightInd/>
      <w:spacing w:before="24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i w:val="0"/>
      <w:iCs w:val="0"/>
      <w:color w:val="2E75B6" w:themeColor="accent1" w:themeShade="BF"/>
      <w:kern w:val="0"/>
      <w:sz w:val="32"/>
      <w:szCs w:val="32"/>
    </w:rPr>
  </w:style>
  <w:style w:type="character" w:customStyle="1" w:styleId="31">
    <w:name w:val="正文1 字符"/>
    <w:basedOn w:val="20"/>
    <w:link w:val="29"/>
    <w:qFormat/>
    <w:uiPriority w:val="0"/>
    <w:rPr>
      <w:kern w:val="2"/>
      <w:sz w:val="21"/>
      <w:szCs w:val="21"/>
    </w:rPr>
  </w:style>
  <w:style w:type="paragraph" w:customStyle="1" w:styleId="32">
    <w:name w:val="报告标题1"/>
    <w:basedOn w:val="1"/>
    <w:link w:val="34"/>
    <w:qFormat/>
    <w:uiPriority w:val="0"/>
    <w:pPr>
      <w:widowControl/>
      <w:adjustRightInd/>
      <w:spacing w:before="50" w:beforeLines="50" w:after="50" w:afterLines="50" w:line="360" w:lineRule="exact"/>
      <w:jc w:val="center"/>
      <w:textAlignment w:val="auto"/>
      <w:outlineLvl w:val="0"/>
    </w:pPr>
    <w:rPr>
      <w:rFonts w:eastAsia="黑体"/>
      <w:sz w:val="28"/>
      <w:szCs w:val="28"/>
    </w:rPr>
  </w:style>
  <w:style w:type="paragraph" w:customStyle="1" w:styleId="33">
    <w:name w:val="报告标题2"/>
    <w:basedOn w:val="1"/>
    <w:link w:val="36"/>
    <w:qFormat/>
    <w:uiPriority w:val="0"/>
    <w:pPr>
      <w:spacing w:before="50" w:beforeLines="50" w:after="50" w:afterLines="50" w:line="360" w:lineRule="exact"/>
      <w:jc w:val="left"/>
      <w:outlineLvl w:val="1"/>
    </w:pPr>
    <w:rPr>
      <w:rFonts w:eastAsia="黑体"/>
    </w:rPr>
  </w:style>
  <w:style w:type="character" w:customStyle="1" w:styleId="34">
    <w:name w:val="报告标题1 字符"/>
    <w:basedOn w:val="20"/>
    <w:link w:val="32"/>
    <w:qFormat/>
    <w:uiPriority w:val="0"/>
    <w:rPr>
      <w:rFonts w:eastAsia="黑体"/>
      <w:kern w:val="2"/>
      <w:sz w:val="28"/>
      <w:szCs w:val="28"/>
    </w:rPr>
  </w:style>
  <w:style w:type="paragraph" w:customStyle="1" w:styleId="35">
    <w:name w:val="报告标题3"/>
    <w:basedOn w:val="1"/>
    <w:link w:val="38"/>
    <w:qFormat/>
    <w:uiPriority w:val="0"/>
    <w:pPr>
      <w:widowControl/>
      <w:adjustRightInd/>
      <w:spacing w:before="50" w:beforeLines="50" w:after="50" w:afterLines="50" w:line="360" w:lineRule="exact"/>
      <w:ind w:firstLine="200" w:firstLineChars="200"/>
      <w:jc w:val="left"/>
      <w:textAlignment w:val="auto"/>
      <w:outlineLvl w:val="2"/>
    </w:pPr>
    <w:rPr>
      <w:rFonts w:ascii="黑体" w:hAnsi="黑体" w:eastAsia="黑体" w:cstheme="minorBidi"/>
    </w:rPr>
  </w:style>
  <w:style w:type="character" w:customStyle="1" w:styleId="36">
    <w:name w:val="报告标题2 字符"/>
    <w:basedOn w:val="20"/>
    <w:link w:val="33"/>
    <w:qFormat/>
    <w:uiPriority w:val="0"/>
    <w:rPr>
      <w:rFonts w:eastAsia="黑体"/>
      <w:kern w:val="2"/>
      <w:sz w:val="21"/>
      <w:szCs w:val="21"/>
    </w:rPr>
  </w:style>
  <w:style w:type="paragraph" w:customStyle="1" w:styleId="37">
    <w:name w:val="图表注"/>
    <w:basedOn w:val="1"/>
    <w:link w:val="40"/>
    <w:qFormat/>
    <w:uiPriority w:val="0"/>
    <w:pPr>
      <w:jc w:val="center"/>
    </w:pPr>
    <w:rPr>
      <w:sz w:val="18"/>
      <w:szCs w:val="18"/>
    </w:rPr>
  </w:style>
  <w:style w:type="character" w:customStyle="1" w:styleId="38">
    <w:name w:val="报告标题3 字符"/>
    <w:basedOn w:val="20"/>
    <w:link w:val="35"/>
    <w:qFormat/>
    <w:uiPriority w:val="0"/>
    <w:rPr>
      <w:rFonts w:ascii="黑体" w:hAnsi="黑体" w:eastAsia="黑体" w:cstheme="minorBidi"/>
      <w:kern w:val="2"/>
      <w:sz w:val="21"/>
      <w:szCs w:val="21"/>
    </w:rPr>
  </w:style>
  <w:style w:type="character" w:customStyle="1" w:styleId="39">
    <w:name w:val="标题 3 字符"/>
    <w:basedOn w:val="20"/>
    <w:link w:val="5"/>
    <w:qFormat/>
    <w:uiPriority w:val="0"/>
    <w:rPr>
      <w:b/>
      <w:bCs/>
      <w:kern w:val="2"/>
      <w:sz w:val="32"/>
      <w:szCs w:val="32"/>
    </w:rPr>
  </w:style>
  <w:style w:type="character" w:customStyle="1" w:styleId="40">
    <w:name w:val="图表注 字符"/>
    <w:basedOn w:val="20"/>
    <w:link w:val="37"/>
    <w:qFormat/>
    <w:uiPriority w:val="0"/>
    <w:rPr>
      <w:kern w:val="2"/>
      <w:sz w:val="18"/>
      <w:szCs w:val="18"/>
    </w:rPr>
  </w:style>
  <w:style w:type="character" w:customStyle="1" w:styleId="41">
    <w:name w:val="日期 字符"/>
    <w:basedOn w:val="20"/>
    <w:link w:val="11"/>
    <w:qFormat/>
    <w:uiPriority w:val="0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BBD02-99A2-4B80-BAE6-6075BD6C80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同济大学教务处</Company>
  <Pages>14</Pages>
  <Words>1026</Words>
  <Characters>5853</Characters>
  <Lines>48</Lines>
  <Paragraphs>13</Paragraphs>
  <TotalTime>16</TotalTime>
  <ScaleCrop>false</ScaleCrop>
  <LinksUpToDate>false</LinksUpToDate>
  <CharactersWithSpaces>6866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2016-05-19T08:39:00Z</dcterms:created>
  <dc:creator>实践教学科</dc:creator>
  <cp:lastModifiedBy>tianganxun</cp:lastModifiedBy>
  <cp:lastPrinted>2016-06-06T08:07:00Z</cp:lastPrinted>
  <dcterms:modified xsi:type="dcterms:W3CDTF">2018-06-26T03:27:24Z</dcterms:modified>
  <dc:title>本科生毕业设计论文内芯格</dc:title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