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早茶点餐系统-使用说明文档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系统亮点：以数据库和服务端作为桥梁，微信小程序与PC端后台管理能够实时传输数据，小程序能展现最新的菜品信息，PC端能接收订单详情并修改菜品信息，实现店家与顾客的双赢！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·人员分工：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小程序设计（刘子言、王颖卓），PC端（崔艺耀），数据库设计（林芷珊、张新浩）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·完成情况：基本功能均已实现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·未实现部分：小程序部分的优惠券与积分，后台管理部分的账目流水趋势图等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一、早茶点餐系统——小程序端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1、功能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i/>
          <w:iCs/>
          <w:u w:val="single"/>
          <w:lang w:val="en-US" w:eastAsia="zh-CN"/>
        </w:rPr>
        <w:t>微信授权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（2）首页推出新品及快捷跳转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（3）点餐（贴心的分类导航栏设计+选择规格+加入购物袋+确认下单）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菜品状态（售罄、下架、上新等等）可由后台管理系统设置</w:t>
      </w:r>
      <w:r>
        <w:rPr>
          <w:rFonts w:hint="eastAsia"/>
          <w:i/>
          <w:iCs/>
          <w:color w:val="0000FF"/>
          <w:lang w:val="en-US" w:eastAsia="zh-CN"/>
        </w:rPr>
        <w:t>*特色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（4）选择就近门店（为连锁早茶餐厅提供服务）</w:t>
      </w:r>
    </w:p>
    <w:p>
      <w:pPr>
        <w:rPr>
          <w:rFonts w:hint="eastAsia"/>
          <w:i/>
          <w:iCs/>
          <w:color w:val="0000FF"/>
          <w:lang w:val="en-US" w:eastAsia="zh-CN"/>
        </w:rPr>
      </w:pPr>
      <w:r>
        <w:rPr>
          <w:rFonts w:hint="eastAsia"/>
          <w:lang w:val="en-US" w:eastAsia="zh-CN"/>
        </w:rPr>
        <w:t>（5）支付（</w:t>
      </w:r>
      <w:r>
        <w:rPr>
          <w:rFonts w:hint="eastAsia"/>
          <w:i/>
          <w:iCs/>
          <w:u w:val="single"/>
          <w:lang w:val="en-US" w:eastAsia="zh-CN"/>
        </w:rPr>
        <w:t>线上微信支付</w:t>
      </w:r>
      <w:r>
        <w:rPr>
          <w:rFonts w:hint="eastAsia"/>
          <w:lang w:val="en-US" w:eastAsia="zh-CN"/>
        </w:rPr>
        <w:t>+线下门店支付）</w:t>
      </w:r>
      <w:r>
        <w:rPr>
          <w:rFonts w:hint="eastAsia"/>
          <w:i/>
          <w:iCs/>
          <w:color w:val="0000FF"/>
          <w:lang w:val="en-US" w:eastAsia="zh-CN"/>
        </w:rPr>
        <w:t>*特色</w:t>
      </w:r>
    </w:p>
    <w:p>
      <w:pPr>
        <w:rPr>
          <w:rFonts w:hint="default"/>
          <w:i w:val="0"/>
          <w:iCs w:val="0"/>
          <w:color w:val="auto"/>
          <w:lang w:val="en-US" w:eastAsia="zh-CN"/>
        </w:rPr>
      </w:pPr>
      <w:r>
        <w:rPr>
          <w:rFonts w:hint="eastAsia"/>
          <w:i w:val="0"/>
          <w:iCs w:val="0"/>
          <w:color w:val="auto"/>
          <w:lang w:val="en-US" w:eastAsia="zh-CN"/>
        </w:rPr>
        <w:t>（6）回头客（查看全部订单+我的积分+优惠券）</w:t>
      </w:r>
      <w:r>
        <w:rPr>
          <w:rFonts w:hint="eastAsia"/>
          <w:i/>
          <w:i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*待完善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（7）个性化（</w:t>
      </w:r>
      <w:r>
        <w:rPr>
          <w:rFonts w:hint="eastAsia"/>
          <w:i/>
          <w:iCs/>
          <w:u w:val="single"/>
          <w:lang w:val="en-US" w:eastAsia="zh-CN"/>
        </w:rPr>
        <w:t>联系店小二</w:t>
      </w:r>
      <w:r>
        <w:rPr>
          <w:rFonts w:hint="eastAsia"/>
          <w:lang w:val="en-US" w:eastAsia="zh-CN"/>
        </w:rPr>
        <w:t>+关于本店，让顾客可以更好的了解本店，享受贴心服务）</w:t>
      </w:r>
      <w:r>
        <w:rPr>
          <w:rFonts w:hint="eastAsia"/>
          <w:i/>
          <w:iCs/>
          <w:color w:val="0000FF"/>
          <w:lang w:val="en-US" w:eastAsia="zh-CN"/>
        </w:rPr>
        <w:t>*特色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2、模块及对应用途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（1）界面pages17</w:t>
      </w:r>
    </w:p>
    <w:p>
      <w:pPr>
        <w:rPr>
          <w:rFonts w:hint="default"/>
          <w:i/>
          <w:iCs/>
          <w:u w:val="single"/>
          <w:lang w:val="en-US" w:eastAsia="zh-CN"/>
        </w:rPr>
      </w:pPr>
      <w:r>
        <w:rPr>
          <w:rFonts w:hint="eastAsia"/>
          <w:i/>
          <w:iCs/>
          <w:u w:val="single"/>
          <w:lang w:val="en-US" w:eastAsia="zh-CN"/>
        </w:rPr>
        <w:t>·登录授权app-auth+user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·首页界面index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·点餐界面category（搜索菜品search、全部菜品目录category、菜品详情goods、</w:t>
      </w:r>
      <w:r>
        <w:rPr>
          <w:rFonts w:hint="eastAsia"/>
          <w:i/>
          <w:iCs/>
          <w:u w:val="single"/>
          <w:lang w:val="en-US" w:eastAsia="zh-CN"/>
        </w:rPr>
        <w:t>分享share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·订单界面cart（所选菜品列表cart）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·确认订单order-check（最近门店address/address-detail、</w:t>
      </w:r>
      <w:r>
        <w:rPr>
          <w:rFonts w:hint="eastAsia"/>
          <w:i/>
          <w:iCs/>
          <w:u w:val="single"/>
          <w:lang w:val="en-US" w:eastAsia="zh-CN"/>
        </w:rPr>
        <w:t>线上支付pay</w:t>
      </w:r>
      <w:r>
        <w:rPr>
          <w:rFonts w:hint="eastAsia"/>
          <w:lang w:val="en-US" w:eastAsia="zh-CN"/>
        </w:rPr>
        <w:t>、线下支付payOffline、·支付结果payResult）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·我的界面ucenter-index（关于我们about、历史订单order-list/order-details/goods-list）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（2）其他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&lt;components&gt;组件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&lt;config&gt;路由设计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&lt;images&gt;图片/icons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&lt;pages&gt;页面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i/>
          <w:iCs/>
          <w:u w:val="single"/>
          <w:lang w:val="en-US" w:eastAsia="zh-CN"/>
        </w:rPr>
        <w:t>&lt;services&gt;2支付功能与用户（微信小程序自带的服务）</w:t>
      </w:r>
    </w:p>
    <w:p>
      <w:pPr>
        <w:rPr>
          <w:rFonts w:hint="default"/>
          <w:lang w:val="en-US" w:eastAsia="zh-CN"/>
        </w:rPr>
      </w:pPr>
      <w:r>
        <w:rPr>
          <w:rFonts w:hint="eastAsia"/>
          <w:i/>
          <w:iCs/>
          <w:u w:val="single"/>
          <w:lang w:val="en-US" w:eastAsia="zh-CN"/>
        </w:rPr>
        <w:t>&lt;utils&gt;5计时组件等（微信小程序自带的服务）</w:t>
      </w: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outlineLvl w:val="0"/>
      </w:pPr>
      <w:r>
        <w:rPr>
          <w:rFonts w:hint="eastAsia"/>
        </w:rPr>
        <w:t>二、早茶点餐系统——P</w:t>
      </w:r>
      <w:r>
        <w:t>C</w:t>
      </w:r>
      <w:r>
        <w:rPr>
          <w:rFonts w:hint="eastAsia"/>
        </w:rPr>
        <w:t>端</w:t>
      </w:r>
    </w:p>
    <w:p>
      <w:pPr>
        <w:outlineLvl w:val="1"/>
      </w:pPr>
      <w:r>
        <w:rPr>
          <w:rFonts w:hint="eastAsia"/>
        </w:rPr>
        <w:t>1、功能</w:t>
      </w:r>
    </w:p>
    <w:p>
      <w:pPr>
        <w:rPr>
          <w:rFonts w:hint="eastAsia"/>
        </w:rPr>
      </w:pPr>
      <w:r>
        <w:rPr>
          <w:rFonts w:hint="eastAsia"/>
        </w:rPr>
        <w:t>（1）登录</w:t>
      </w:r>
    </w:p>
    <w:p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）注册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找回密码</w:t>
      </w:r>
    </w:p>
    <w:p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）首页总体信息概览（菜品总数、订单量、总收入）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）菜品管理（添加新菜品、修改菜品信息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更新菜品状态</w:t>
      </w:r>
      <w:r>
        <w:rPr>
          <w:rFonts w:hint="eastAsia"/>
        </w:rPr>
        <w:t>）</w:t>
      </w:r>
      <w:r>
        <w:rPr>
          <w:rFonts w:hint="eastAsia"/>
          <w:i/>
          <w:iCs/>
          <w:color w:val="0000FF"/>
          <w:lang w:val="en-US" w:eastAsia="zh-CN"/>
        </w:rPr>
        <w:t>*特色</w:t>
      </w:r>
    </w:p>
    <w:p>
      <w:r>
        <w:rPr>
          <w:rFonts w:hint="eastAsia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）订单管理（查看订单详情）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）财务管理（门店收入统计）</w:t>
      </w:r>
      <w:r>
        <w:rPr>
          <w:rFonts w:hint="eastAsia"/>
          <w:i/>
          <w:iCs/>
          <w:color w:val="70AD47" w:themeColor="accent6"/>
          <w14:textFill>
            <w14:solidFill>
              <w14:schemeClr w14:val="accent6"/>
            </w14:solidFill>
          </w14:textFill>
        </w:rPr>
        <w:t>*待完善</w:t>
      </w:r>
    </w:p>
    <w:p/>
    <w:p>
      <w:pPr>
        <w:outlineLvl w:val="1"/>
      </w:pPr>
      <w:r>
        <w:rPr>
          <w:rFonts w:hint="eastAsia"/>
        </w:rPr>
        <w:t>2、模块及对应用途</w:t>
      </w:r>
    </w:p>
    <w:p>
      <w:r>
        <w:rPr>
          <w:rFonts w:hint="eastAsia"/>
        </w:rPr>
        <w:t>（1）界面pages20</w:t>
      </w:r>
    </w:p>
    <w:p>
      <w:r>
        <w:rPr>
          <w:rFonts w:hint="eastAsia"/>
        </w:rPr>
        <w:t>·登录界面LoginPage</w:t>
      </w:r>
    </w:p>
    <w:p>
      <w:r>
        <w:rPr>
          <w:rFonts w:hint="eastAsia"/>
        </w:rPr>
        <w:t>·注册界面Register</w:t>
      </w:r>
      <w:r>
        <w:t>P</w:t>
      </w:r>
      <w:r>
        <w:rPr>
          <w:rFonts w:hint="eastAsia"/>
        </w:rPr>
        <w:t>age</w:t>
      </w:r>
    </w:p>
    <w:p>
      <w:r>
        <w:rPr>
          <w:rFonts w:hint="eastAsia"/>
        </w:rPr>
        <w:t>·找回密码界面Forget</w:t>
      </w:r>
      <w:r>
        <w:t>P</w:t>
      </w:r>
      <w:r>
        <w:rPr>
          <w:rFonts w:hint="eastAsia"/>
        </w:rPr>
        <w:t>age</w:t>
      </w:r>
    </w:p>
    <w:p>
      <w:r>
        <w:rPr>
          <w:rFonts w:hint="eastAsia"/>
        </w:rPr>
        <w:t>·系统首页Welcome</w:t>
      </w:r>
      <w:r>
        <w:t>P</w:t>
      </w:r>
      <w:r>
        <w:rPr>
          <w:rFonts w:hint="eastAsia"/>
        </w:rPr>
        <w:t>age</w:t>
      </w:r>
    </w:p>
    <w:p>
      <w:r>
        <w:rPr>
          <w:rFonts w:hint="eastAsia"/>
        </w:rPr>
        <w:t>·菜品管理界面Goods（菜品列表展示Goods</w:t>
      </w:r>
      <w:r>
        <w:t>P</w:t>
      </w:r>
      <w:r>
        <w:rPr>
          <w:rFonts w:hint="eastAsia"/>
        </w:rPr>
        <w:t>age、菜品添加界面Goods</w:t>
      </w:r>
      <w:r>
        <w:t>A</w:t>
      </w:r>
      <w:r>
        <w:rPr>
          <w:rFonts w:hint="eastAsia"/>
        </w:rPr>
        <w:t>dd</w:t>
      </w:r>
      <w:r>
        <w:t>P</w:t>
      </w:r>
      <w:r>
        <w:rPr>
          <w:rFonts w:hint="eastAsia"/>
        </w:rPr>
        <w:t>age）</w:t>
      </w:r>
    </w:p>
    <w:p>
      <w:pPr>
        <w:rPr>
          <w:rFonts w:hint="eastAsia"/>
        </w:rPr>
      </w:pPr>
      <w:r>
        <w:rPr>
          <w:rFonts w:hint="eastAsia"/>
        </w:rPr>
        <w:t>·订单管理界面Order（订单列表展示Order</w:t>
      </w:r>
      <w:r>
        <w:t>P</w:t>
      </w:r>
      <w:r>
        <w:rPr>
          <w:rFonts w:hint="eastAsia"/>
        </w:rPr>
        <w:t>age、订单详情Order</w:t>
      </w:r>
      <w:r>
        <w:t>D</w:t>
      </w:r>
      <w:r>
        <w:rPr>
          <w:rFonts w:hint="eastAsia"/>
        </w:rPr>
        <w:t>etail</w:t>
      </w:r>
      <w:r>
        <w:t>P</w:t>
      </w:r>
      <w:r>
        <w:rPr>
          <w:rFonts w:hint="eastAsia"/>
        </w:rPr>
        <w:t>age）</w:t>
      </w:r>
    </w:p>
    <w:p>
      <w:pPr>
        <w:rPr>
          <w:rFonts w:hint="eastAsia"/>
        </w:rPr>
      </w:pPr>
      <w:r>
        <w:rPr>
          <w:rFonts w:hint="eastAsia"/>
        </w:rPr>
        <w:t>·账务管理界面Money</w:t>
      </w:r>
      <w:r>
        <w:t>P</w:t>
      </w:r>
      <w:r>
        <w:rPr>
          <w:rFonts w:hint="eastAsia"/>
        </w:rPr>
        <w:t>age</w:t>
      </w:r>
    </w:p>
    <w:p/>
    <w:p>
      <w:r>
        <w:rPr>
          <w:rFonts w:hint="eastAsia"/>
        </w:rPr>
        <w:t>（2）其他</w:t>
      </w:r>
    </w:p>
    <w:p>
      <w:r>
        <w:rPr>
          <w:rFonts w:hint="eastAsia"/>
        </w:rPr>
        <w:t>&lt;components&gt;界面组件</w:t>
      </w:r>
    </w:p>
    <w:p>
      <w:r>
        <w:rPr>
          <w:rFonts w:hint="eastAsia"/>
        </w:rPr>
        <w:t>&lt;router&gt;路由设计</w:t>
      </w:r>
    </w:p>
    <w:p>
      <w:pPr>
        <w:rPr>
          <w:rFonts w:hint="eastAsia"/>
        </w:rPr>
      </w:pPr>
      <w:r>
        <w:rPr>
          <w:rFonts w:hint="eastAsia"/>
        </w:rPr>
        <w:t>&lt;config&gt;接口配置</w:t>
      </w:r>
    </w:p>
    <w:p>
      <w:pPr>
        <w:rPr>
          <w:rFonts w:ascii="宋体" w:hAnsi="宋体" w:eastAsia="宋体" w:cs="宋体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outlineLvl w:val="0"/>
        <w:rPr>
          <w:rFonts w:hint="default" w:ascii="宋体" w:hAnsi="宋体" w:eastAsia="宋体" w:cs="宋体"/>
          <w:i w:val="0"/>
          <w:iCs w:val="0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  <w:t>三、早茶点餐系统——数据库</w:t>
      </w:r>
    </w:p>
    <w:p>
      <w:pPr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各表用途（共12张数据表）：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t>hiolabs_ad</w:t>
      </w:r>
      <w:r>
        <w:rPr>
          <w:rFonts w:hint="eastAsia"/>
        </w:rPr>
        <w:t>：在小程序端的首页的</w:t>
      </w:r>
      <w:r>
        <w:rPr>
          <w:rFonts w:ascii="Arial" w:hAnsi="Arial" w:cs="Arial"/>
          <w:color w:val="4D4D4D"/>
          <w:shd w:val="clear" w:color="auto" w:fill="FFFFFF"/>
        </w:rPr>
        <w:t>可滚动视图区域</w:t>
      </w:r>
      <w:r>
        <w:rPr>
          <w:rFonts w:hint="eastAsia" w:ascii="Arial" w:hAnsi="Arial" w:cs="Arial"/>
          <w:color w:val="4D4D4D"/>
          <w:shd w:val="clear" w:color="auto" w:fill="FFFFFF"/>
        </w:rPr>
        <w:t>展示</w:t>
      </w:r>
      <w:r>
        <w:rPr>
          <w:rFonts w:hint="eastAsia" w:ascii="Arial" w:hAnsi="Arial" w:cs="Arial"/>
          <w:color w:val="4D4D4D"/>
          <w:shd w:val="clear" w:color="auto" w:fill="FFFFFF"/>
          <w:lang w:val="en-US" w:eastAsia="zh-CN"/>
        </w:rPr>
        <w:t>菜品</w:t>
      </w:r>
      <w:r>
        <w:rPr>
          <w:rFonts w:hint="eastAsia" w:ascii="Arial" w:hAnsi="Arial" w:cs="Arial"/>
          <w:color w:val="4D4D4D"/>
          <w:shd w:val="clear" w:color="auto" w:fill="FFFFFF"/>
        </w:rPr>
        <w:t>图片</w:t>
      </w:r>
    </w:p>
    <w:p>
      <w:pPr>
        <w:jc w:val="center"/>
      </w:pPr>
      <w:r>
        <w:drawing>
          <wp:inline distT="0" distB="0" distL="0" distR="0">
            <wp:extent cx="5274310" cy="838835"/>
            <wp:effectExtent l="0" t="0" r="139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</w:pPr>
      <w:r>
        <w:rPr>
          <w:rFonts w:hint="eastAsia"/>
        </w:rPr>
        <w:t>h</w:t>
      </w:r>
      <w:r>
        <w:t>iolabs_admin</w:t>
      </w:r>
      <w:r>
        <w:rPr>
          <w:rFonts w:hint="eastAsia"/>
        </w:rPr>
        <w:t>：记录网页端的用户登录信息</w:t>
      </w:r>
    </w:p>
    <w:p>
      <w:pPr>
        <w:jc w:val="center"/>
      </w:pPr>
      <w:r>
        <w:drawing>
          <wp:inline distT="0" distB="0" distL="0" distR="0">
            <wp:extent cx="5274310" cy="539115"/>
            <wp:effectExtent l="0" t="0" r="139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</w:pPr>
      <w:r>
        <w:t>hiolabs_cart</w:t>
      </w:r>
      <w:r>
        <w:rPr>
          <w:rFonts w:hint="eastAsia"/>
        </w:rPr>
        <w:t>：记录所有</w:t>
      </w:r>
      <w:r>
        <w:rPr>
          <w:rFonts w:hint="eastAsia"/>
          <w:lang w:val="en-US" w:eastAsia="zh-CN"/>
        </w:rPr>
        <w:t>菜品</w:t>
      </w:r>
      <w:r>
        <w:rPr>
          <w:rFonts w:hint="eastAsia"/>
        </w:rPr>
        <w:t>放置于购物车中时需要存储的信息</w:t>
      </w:r>
    </w:p>
    <w:p>
      <w:pPr>
        <w:jc w:val="center"/>
      </w:pPr>
      <w:r>
        <w:drawing>
          <wp:inline distT="0" distB="0" distL="0" distR="0">
            <wp:extent cx="5274310" cy="1263015"/>
            <wp:effectExtent l="0" t="0" r="1397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b="488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</w:rPr>
      </w:pPr>
      <w:r>
        <w:t>h</w:t>
      </w:r>
      <w:r>
        <w:rPr>
          <w:rFonts w:hint="eastAsia"/>
        </w:rPr>
        <w:t>iolabs</w:t>
      </w:r>
      <w:r>
        <w:t>_category</w:t>
      </w:r>
      <w:r>
        <w:rPr>
          <w:rFonts w:hint="eastAsia"/>
        </w:rPr>
        <w:t>：记录菜品的分类</w:t>
      </w:r>
    </w:p>
    <w:p>
      <w:pPr>
        <w:ind w:firstLine="420" w:firstLineChars="200"/>
        <w:jc w:val="left"/>
      </w:pPr>
      <w:r>
        <w:rPr>
          <w:rFonts w:hint="eastAsia"/>
        </w:rPr>
        <w:t>本广式早茶点餐系统中共有6中菜品分类，分别为“早茶上新“、”香香糯糯“、”无肉不欢“、”健康时蔬“、”滋补捞饭“和”下饭小菜“，该分类将在小程序端的菜品选择导航栏中体现，为用户点菜提供便捷</w:t>
      </w:r>
    </w:p>
    <w:p>
      <w:pPr>
        <w:jc w:val="center"/>
      </w:pPr>
      <w:r>
        <w:drawing>
          <wp:inline distT="0" distB="0" distL="0" distR="0">
            <wp:extent cx="5274310" cy="1097280"/>
            <wp:effectExtent l="0" t="0" r="139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</w:rPr>
      </w:pPr>
      <w:r>
        <w:t>h</w:t>
      </w:r>
      <w:r>
        <w:rPr>
          <w:rFonts w:hint="eastAsia"/>
        </w:rPr>
        <w:t>iolabs_</w:t>
      </w:r>
      <w:r>
        <w:t>goods</w:t>
      </w:r>
      <w:r>
        <w:rPr>
          <w:rFonts w:hint="eastAsia"/>
        </w:rPr>
        <w:t>：记录所有菜品的信息</w:t>
      </w:r>
    </w:p>
    <w:p>
      <w:pPr>
        <w:ind w:firstLine="420" w:firstLineChars="200"/>
        <w:jc w:val="left"/>
      </w:pPr>
      <w:r>
        <w:rPr>
          <w:rFonts w:hint="eastAsia"/>
        </w:rPr>
        <w:t>可在网页端进行编辑修改并在小程序端的点菜界面中展示。目前本点菜系统共有23种菜品，涵盖了各个菜品的分类，菜品种类丰富多彩。</w:t>
      </w:r>
    </w:p>
    <w:p>
      <w:pPr>
        <w:jc w:val="center"/>
      </w:pPr>
      <w:r>
        <w:drawing>
          <wp:inline distT="0" distB="0" distL="0" distR="0">
            <wp:extent cx="5274310" cy="965200"/>
            <wp:effectExtent l="0" t="0" r="139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b="598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h</w:t>
      </w:r>
      <w:r>
        <w:rPr>
          <w:rFonts w:hint="eastAsia"/>
        </w:rPr>
        <w:t>iolabs</w:t>
      </w:r>
      <w:r>
        <w:t>_gallery</w:t>
      </w:r>
      <w:r>
        <w:rPr>
          <w:rFonts w:hint="eastAsia"/>
        </w:rPr>
        <w:t>：存储商品详情界面中商品的图片信息</w:t>
      </w:r>
    </w:p>
    <w:p>
      <w:pPr>
        <w:jc w:val="center"/>
      </w:pPr>
      <w:r>
        <w:drawing>
          <wp:inline distT="0" distB="0" distL="0" distR="0">
            <wp:extent cx="5274310" cy="1115695"/>
            <wp:effectExtent l="0" t="0" r="139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b="604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Hiolabs_goods_specification</w:t>
      </w:r>
      <w:r>
        <w:rPr>
          <w:rFonts w:hint="eastAsia"/>
        </w:rPr>
        <w:t>：为菜品说明书，记录菜品的规格</w:t>
      </w:r>
      <w:r>
        <w:rPr>
          <w:rFonts w:hint="eastAsia"/>
          <w:lang w:eastAsia="zh-CN"/>
        </w:rPr>
        <w:t>，</w:t>
      </w:r>
      <w:r>
        <w:rPr>
          <w:rFonts w:hint="eastAsia"/>
        </w:rPr>
        <w:t>菜品i</w:t>
      </w:r>
      <w:r>
        <w:t>d</w:t>
      </w:r>
      <w:r>
        <w:rPr>
          <w:rFonts w:hint="eastAsia"/>
        </w:rPr>
        <w:t>，说明i</w:t>
      </w:r>
      <w:r>
        <w:t>d</w:t>
      </w:r>
      <w:r>
        <w:rPr>
          <w:rFonts w:hint="eastAsia"/>
        </w:rPr>
        <w:t>，菜品描述，是否删除等属性。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352800" cy="146812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b="5145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Hiolabs_order</w:t>
      </w:r>
      <w:r>
        <w:rPr>
          <w:rFonts w:hint="eastAsia"/>
        </w:rPr>
        <w:t>：顾客订单表，记录顾客订单信息</w:t>
      </w:r>
      <w:r>
        <w:rPr>
          <w:rFonts w:hint="eastAsia"/>
          <w:lang w:eastAsia="zh-CN"/>
        </w:rPr>
        <w:t>，</w:t>
      </w:r>
      <w:r>
        <w:rPr>
          <w:rFonts w:hint="eastAsia"/>
        </w:rPr>
        <w:t>包括顾客id</w:t>
      </w:r>
      <w:r>
        <w:rPr>
          <w:rFonts w:hint="eastAsia"/>
          <w:lang w:eastAsia="zh-CN"/>
        </w:rPr>
        <w:t>、</w:t>
      </w:r>
      <w:r>
        <w:rPr>
          <w:rFonts w:hint="eastAsia"/>
        </w:rPr>
        <w:t>订单编号、支付状态，顾客所在桌号，顾客手机号，商品总价、订单删除标志等属性。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5274310" cy="412115"/>
            <wp:effectExtent l="0" t="0" r="1397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Hiolabs_order_goods</w:t>
      </w:r>
      <w:r>
        <w:rPr>
          <w:rFonts w:hint="eastAsia"/>
        </w:rPr>
        <w:t>：顾客订单菜品表，记录所有订单中的每个菜品的信息</w:t>
      </w:r>
      <w:r>
        <w:rPr>
          <w:rFonts w:hint="eastAsia"/>
          <w:lang w:eastAsia="zh-CN"/>
        </w:rPr>
        <w:t>，</w:t>
      </w:r>
      <w:r>
        <w:rPr>
          <w:rFonts w:hint="eastAsia"/>
        </w:rPr>
        <w:t>包括顾客i</w:t>
      </w:r>
      <w:r>
        <w:t>d</w:t>
      </w:r>
      <w:r>
        <w:rPr>
          <w:rFonts w:hint="eastAsia"/>
        </w:rPr>
        <w:t>，订单编号，菜品编号，菜品名称，顾客所点菜品数量，菜品价格，是否删除等属性。</w:t>
      </w:r>
    </w:p>
    <w:p>
      <w:pPr>
        <w:jc w:val="center"/>
      </w:pPr>
      <w:r>
        <w:drawing>
          <wp:inline distT="0" distB="0" distL="0" distR="0">
            <wp:extent cx="5274310" cy="803275"/>
            <wp:effectExtent l="0" t="0" r="139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>Hiolabs_product</w:t>
      </w:r>
      <w:r>
        <w:rPr>
          <w:rFonts w:hint="eastAsia"/>
        </w:rPr>
        <w:t>：记录菜品要在购物车中展示的信息</w:t>
      </w:r>
      <w:r>
        <w:rPr>
          <w:rFonts w:hint="eastAsia"/>
          <w:lang w:eastAsia="zh-CN"/>
        </w:rPr>
        <w:t>，</w:t>
      </w:r>
      <w:r>
        <w:rPr>
          <w:rFonts w:hint="eastAsia"/>
        </w:rPr>
        <w:t>包括菜品编号，菜品说明，菜品名称，是否在售，菜品价格，菜品是否更改，是否删除等属性。</w:t>
      </w:r>
    </w:p>
    <w:p>
      <w:pPr>
        <w:jc w:val="center"/>
      </w:pPr>
      <w:r>
        <w:drawing>
          <wp:inline distT="0" distB="0" distL="0" distR="0">
            <wp:extent cx="5274310" cy="1138555"/>
            <wp:effectExtent l="0" t="0" r="139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b="448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>Hiolabs_search_history</w:t>
      </w:r>
      <w:r>
        <w:rPr>
          <w:rFonts w:hint="eastAsia"/>
        </w:rPr>
        <w:t>：记录用户在小程序端的菜品搜索记录</w:t>
      </w:r>
      <w:r>
        <w:rPr>
          <w:rFonts w:hint="eastAsia"/>
          <w:lang w:eastAsia="zh-CN"/>
        </w:rPr>
        <w:t>，</w:t>
      </w:r>
      <w:r>
        <w:rPr>
          <w:rFonts w:hint="eastAsia"/>
        </w:rPr>
        <w:t>包括用户i</w:t>
      </w:r>
      <w:r>
        <w:t>d</w:t>
      </w:r>
      <w:r>
        <w:rPr>
          <w:rFonts w:hint="eastAsia"/>
        </w:rPr>
        <w:t>，搜索来源，搜索时间等属性。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2971800" cy="6032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Hiolabs_user</w:t>
      </w:r>
      <w:r>
        <w:rPr>
          <w:rFonts w:hint="eastAsia"/>
        </w:rPr>
        <w:t>：记录顾客的账户信息</w:t>
      </w:r>
      <w:r>
        <w:rPr>
          <w:rFonts w:hint="eastAsia"/>
          <w:lang w:eastAsia="zh-CN"/>
        </w:rPr>
        <w:t>，</w:t>
      </w:r>
      <w:r>
        <w:rPr>
          <w:rFonts w:hint="eastAsia"/>
        </w:rPr>
        <w:t>包括用户昵称、顾客手机号、顾客所在桌号等属性。</w:t>
      </w:r>
    </w:p>
    <w:p>
      <w:pPr>
        <w:jc w:val="center"/>
      </w:pPr>
      <w:r>
        <w:drawing>
          <wp:inline distT="0" distB="0" distL="0" distR="0">
            <wp:extent cx="5274310" cy="1824990"/>
            <wp:effectExtent l="0" t="0" r="1397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xMzllMzRhOTA2YmEzZGY4Zjg5MDkwNGU0Yjc1OGQifQ=="/>
  </w:docVars>
  <w:rsids>
    <w:rsidRoot w:val="00000000"/>
    <w:rsid w:val="01E821AF"/>
    <w:rsid w:val="05850883"/>
    <w:rsid w:val="059316FF"/>
    <w:rsid w:val="07983134"/>
    <w:rsid w:val="09A80498"/>
    <w:rsid w:val="0A8252AB"/>
    <w:rsid w:val="0B6957F5"/>
    <w:rsid w:val="0B9C393E"/>
    <w:rsid w:val="0BBD56BF"/>
    <w:rsid w:val="0C3A5513"/>
    <w:rsid w:val="0CE620A2"/>
    <w:rsid w:val="0D2A47B8"/>
    <w:rsid w:val="0E0E4AD3"/>
    <w:rsid w:val="0E3015A8"/>
    <w:rsid w:val="10F14A8A"/>
    <w:rsid w:val="11BC387F"/>
    <w:rsid w:val="144A50F0"/>
    <w:rsid w:val="14F075E7"/>
    <w:rsid w:val="16576403"/>
    <w:rsid w:val="168242D0"/>
    <w:rsid w:val="17E73182"/>
    <w:rsid w:val="18C46B3D"/>
    <w:rsid w:val="1C25283A"/>
    <w:rsid w:val="1D661AC9"/>
    <w:rsid w:val="1EBD2DA3"/>
    <w:rsid w:val="1F095F07"/>
    <w:rsid w:val="20C2105F"/>
    <w:rsid w:val="21AC4409"/>
    <w:rsid w:val="2240066A"/>
    <w:rsid w:val="23911C4F"/>
    <w:rsid w:val="23CD5B89"/>
    <w:rsid w:val="248101C8"/>
    <w:rsid w:val="253B0B07"/>
    <w:rsid w:val="278B7783"/>
    <w:rsid w:val="28976B7F"/>
    <w:rsid w:val="2B220FD2"/>
    <w:rsid w:val="2CBE0406"/>
    <w:rsid w:val="2DE755B5"/>
    <w:rsid w:val="2E0C328F"/>
    <w:rsid w:val="2E6A0679"/>
    <w:rsid w:val="2F444D76"/>
    <w:rsid w:val="2F7B23BC"/>
    <w:rsid w:val="2FBF032A"/>
    <w:rsid w:val="2FE42694"/>
    <w:rsid w:val="30221655"/>
    <w:rsid w:val="30A367D5"/>
    <w:rsid w:val="30F37E0F"/>
    <w:rsid w:val="31E3141A"/>
    <w:rsid w:val="32081D71"/>
    <w:rsid w:val="349564D7"/>
    <w:rsid w:val="36674365"/>
    <w:rsid w:val="374850AC"/>
    <w:rsid w:val="390E7543"/>
    <w:rsid w:val="39E649F2"/>
    <w:rsid w:val="3B75650F"/>
    <w:rsid w:val="3E6A617F"/>
    <w:rsid w:val="3EAA4128"/>
    <w:rsid w:val="40D75C7C"/>
    <w:rsid w:val="41856AA8"/>
    <w:rsid w:val="41A33D4E"/>
    <w:rsid w:val="44CA5B90"/>
    <w:rsid w:val="4567157B"/>
    <w:rsid w:val="47907F4A"/>
    <w:rsid w:val="4CC26FFD"/>
    <w:rsid w:val="4E2D6FAB"/>
    <w:rsid w:val="51244CD7"/>
    <w:rsid w:val="522C3CE1"/>
    <w:rsid w:val="53A05E55"/>
    <w:rsid w:val="54CF6D6B"/>
    <w:rsid w:val="55E378B1"/>
    <w:rsid w:val="5657542A"/>
    <w:rsid w:val="5F2E07B9"/>
    <w:rsid w:val="61907B3E"/>
    <w:rsid w:val="65C36624"/>
    <w:rsid w:val="68EC0C84"/>
    <w:rsid w:val="6C515931"/>
    <w:rsid w:val="6E4B5340"/>
    <w:rsid w:val="70B00AAA"/>
    <w:rsid w:val="71B74031"/>
    <w:rsid w:val="734964DC"/>
    <w:rsid w:val="751F5007"/>
    <w:rsid w:val="75572CEE"/>
    <w:rsid w:val="783A4DCA"/>
    <w:rsid w:val="799C1DB2"/>
    <w:rsid w:val="7C8C438A"/>
    <w:rsid w:val="7FAE0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1400</Words>
  <Characters>1920</Characters>
  <Lines>0</Lines>
  <Paragraphs>0</Paragraphs>
  <TotalTime>0</TotalTime>
  <ScaleCrop>false</ScaleCrop>
  <LinksUpToDate>false</LinksUpToDate>
  <CharactersWithSpaces>1920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2022-12-17T03:36:00Z</dcterms:created>
  <dc:creator>Administrator</dc:creator>
  <cp:lastModifiedBy>小猫儿乖乖</cp:lastModifiedBy>
  <dcterms:modified xsi:type="dcterms:W3CDTF">2022-12-22T04:07:11Z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0F28107E90B2467FA985EB28210E814E</vt:lpwstr>
  </property>
</Properties>
</file>