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1" w:name="content"/>
    <w:bookmarkStart w:id="100" w:name="第7卷-文旅与线上娱乐消费增长与营销案例知识库"/>
    <w:p>
      <w:pPr>
        <w:pStyle w:val="Heading1"/>
      </w:pPr>
      <w:r>
        <w:rPr>
          <w:rFonts w:hint="eastAsia"/>
        </w:rPr>
        <w:t xml:space="preserve">第7卷</w:t>
      </w:r>
      <w:r>
        <w:t xml:space="preserve"> </w:t>
      </w:r>
      <w:r>
        <w:rPr>
          <w:rFonts w:hint="eastAsia"/>
        </w:rPr>
        <w:t xml:space="preserve">文旅与线上娱乐消费：增长与营销案例知识库</w:t>
      </w:r>
    </w:p>
    <w:bookmarkStart w:id="44" w:name="行业概览20192024年"/>
    <w:p>
      <w:pPr>
        <w:pStyle w:val="Heading2"/>
      </w:pPr>
      <w:r>
        <w:rPr>
          <w:rFonts w:hint="eastAsia"/>
        </w:rPr>
        <w:t xml:space="preserve">行业概览（2019–2024年）</w:t>
      </w:r>
    </w:p>
    <w:p>
      <w:pPr>
        <w:pStyle w:val="FirstParagraph"/>
      </w:pPr>
      <w:r>
        <w:rPr>
          <w:rFonts w:hint="eastAsia"/>
          <w:b/>
          <w:bCs/>
        </w:rPr>
        <w:t xml:space="preserve">用户结构与消费行为：</w:t>
      </w:r>
      <w:r>
        <w:rPr>
          <w:rFonts w:hint="eastAsia"/>
        </w:rPr>
        <w:t xml:space="preserve">线下文旅演出消费的主力人群以年轻女性为主，呈现明显的“她经济”特征</w:t>
      </w:r>
      <w:hyperlink r:id="rId21">
        <w:r>
          <w:rPr>
            <w:rStyle w:val="Hyperlink"/>
          </w:rPr>
          <w:t xml:space="preserve">[1]</w:t>
        </w:r>
      </w:hyperlink>
      <w:r>
        <w:rPr>
          <w:rFonts w:hint="eastAsia"/>
        </w:rPr>
        <w:t xml:space="preserve">。2023年大型演唱会和音乐节的女性观众占比约六成以上，分别达到65%和67%</w:t>
      </w:r>
      <w:hyperlink r:id="rId21">
        <w:r>
          <w:rPr>
            <w:rStyle w:val="Hyperlink"/>
          </w:rPr>
          <w:t xml:space="preserve">[1]</w:t>
        </w:r>
      </w:hyperlink>
      <w:r>
        <w:rPr>
          <w:rFonts w:hint="eastAsia"/>
        </w:rPr>
        <w:t xml:space="preserve">。观众年龄逐步上移，25岁以上人群占大型演唱会观众的63%（较2019年提升6%）</w:t>
      </w:r>
      <w:hyperlink r:id="rId21">
        <w:r>
          <w:rPr>
            <w:rStyle w:val="Hyperlink"/>
          </w:rPr>
          <w:t xml:space="preserve">[1]</w:t>
        </w:r>
      </w:hyperlink>
      <w:r>
        <w:rPr>
          <w:rFonts w:hint="eastAsia"/>
        </w:rPr>
        <w:t xml:space="preserve">。剧场类演出方面，</w:t>
      </w:r>
      <w:r>
        <w:rPr>
          <w:rFonts w:hint="eastAsia"/>
          <w:b/>
          <w:bCs/>
        </w:rPr>
        <w:t xml:space="preserve">18–34岁</w:t>
      </w:r>
      <w:r>
        <w:rPr>
          <w:rFonts w:hint="eastAsia"/>
        </w:rPr>
        <w:t xml:space="preserve">观众占比高达72%，其中音乐剧观众25岁以下占比达40%</w:t>
      </w:r>
      <w:hyperlink r:id="rId22">
        <w:r>
          <w:rPr>
            <w:rStyle w:val="Hyperlink"/>
          </w:rPr>
          <w:t xml:space="preserve">[2]</w:t>
        </w:r>
      </w:hyperlink>
      <w:r>
        <w:rPr>
          <w:rFonts w:hint="eastAsia"/>
        </w:rPr>
        <w:t xml:space="preserve">。少数忠实粉丝消费频次很高：一年内观看</w:t>
      </w:r>
      <w:r>
        <w:rPr>
          <w:rFonts w:hint="eastAsia"/>
          <w:b/>
          <w:bCs/>
        </w:rPr>
        <w:t xml:space="preserve">4场以上</w:t>
      </w:r>
      <w:r>
        <w:rPr>
          <w:rFonts w:hint="eastAsia"/>
        </w:rPr>
        <w:t xml:space="preserve">音乐剧的观众占比已从2019年的5%增至2023年的7%</w:t>
      </w:r>
      <w:hyperlink r:id="rId23">
        <w:r>
          <w:rPr>
            <w:rStyle w:val="Hyperlink"/>
          </w:rPr>
          <w:t xml:space="preserve">[3]</w:t>
        </w:r>
      </w:hyperlink>
      <w:r>
        <w:rPr>
          <w:rFonts w:hint="eastAsia"/>
        </w:rPr>
        <w:t xml:space="preserve">。与此同时，</w:t>
      </w:r>
      <w:r>
        <w:rPr>
          <w:rFonts w:hint="eastAsia"/>
          <w:b/>
          <w:bCs/>
        </w:rPr>
        <w:t xml:space="preserve">跨城市观演</w:t>
      </w:r>
      <w:r>
        <w:rPr>
          <w:rFonts w:hint="eastAsia"/>
        </w:rPr>
        <w:t xml:space="preserve">成为新趋势。2023年大型演唱会观众中有近</w:t>
      </w:r>
      <w:r>
        <w:rPr>
          <w:b/>
          <w:bCs/>
        </w:rPr>
        <w:t xml:space="preserve">68%</w:t>
      </w:r>
      <w:r>
        <w:rPr>
          <w:rFonts w:hint="eastAsia"/>
        </w:rPr>
        <w:t xml:space="preserve">来自外地</w:t>
      </w:r>
      <w:hyperlink r:id="rId24">
        <w:r>
          <w:rPr>
            <w:rStyle w:val="Hyperlink"/>
          </w:rPr>
          <w:t xml:space="preserve">[4]</w:t>
        </w:r>
      </w:hyperlink>
      <w:r>
        <w:rPr>
          <w:rFonts w:hint="eastAsia"/>
        </w:rPr>
        <w:t xml:space="preserve">，“为一场演出奔赴一座城”正成为年轻人休闲消费的新选择</w:t>
      </w:r>
      <w:hyperlink r:id="rId24">
        <w:r>
          <w:rPr>
            <w:rStyle w:val="Hyperlink"/>
          </w:rPr>
          <w:t xml:space="preserve">[4]</w:t>
        </w:r>
      </w:hyperlink>
      <w:r>
        <w:rPr>
          <w:rFonts w:hint="eastAsia"/>
        </w:rPr>
        <w:t xml:space="preserve">。跨城观众不仅愿为高品质演出付费，更有</w:t>
      </w:r>
      <w:r>
        <w:rPr>
          <w:b/>
          <w:bCs/>
        </w:rPr>
        <w:t xml:space="preserve">26.8%</w:t>
      </w:r>
      <w:r>
        <w:rPr>
          <w:rFonts w:hint="eastAsia"/>
        </w:rPr>
        <w:t xml:space="preserve">会在看演出后顺便游览当地景区</w:t>
      </w:r>
      <w:hyperlink r:id="rId24">
        <w:r>
          <w:rPr>
            <w:rStyle w:val="Hyperlink"/>
          </w:rPr>
          <w:t xml:space="preserve">[4]</w:t>
        </w:r>
      </w:hyperlink>
      <w:r>
        <w:rPr>
          <w:rFonts w:hint="eastAsia"/>
        </w:rPr>
        <w:t xml:space="preserve">。这体现出用户对</w:t>
      </w:r>
      <w:r>
        <w:rPr>
          <w:rFonts w:hint="eastAsia"/>
          <w:b/>
          <w:bCs/>
        </w:rPr>
        <w:t xml:space="preserve">情绪价值</w:t>
      </w:r>
      <w:r>
        <w:rPr>
          <w:rFonts w:hint="eastAsia"/>
        </w:rPr>
        <w:t xml:space="preserve">和</w:t>
      </w:r>
      <w:r>
        <w:rPr>
          <w:rFonts w:hint="eastAsia"/>
          <w:b/>
          <w:bCs/>
        </w:rPr>
        <w:t xml:space="preserve">体验式消费</w:t>
      </w:r>
      <w:r>
        <w:rPr>
          <w:rFonts w:hint="eastAsia"/>
        </w:rPr>
        <w:t xml:space="preserve">的重视——音乐现场的沉浸氛围、剧情演出的情感共鸣，都能提供超越日常的精神满足</w:t>
      </w:r>
      <w:hyperlink r:id="rId25">
        <w:r>
          <w:rPr>
            <w:rStyle w:val="Hyperlink"/>
          </w:rPr>
          <w:t xml:space="preserve">[5]</w:t>
        </w:r>
      </w:hyperlink>
      <w:r>
        <w:rPr>
          <w:rFonts w:hint="eastAsia"/>
        </w:rPr>
        <w:t xml:space="preserve">。在决策行为上，用户购票愈发果断，</w:t>
      </w:r>
      <w:r>
        <w:rPr>
          <w:rFonts w:hint="eastAsia"/>
          <w:b/>
          <w:bCs/>
        </w:rPr>
        <w:t xml:space="preserve">近77%</w:t>
      </w:r>
      <w:r>
        <w:rPr>
          <w:rFonts w:hint="eastAsia"/>
        </w:rPr>
        <w:t xml:space="preserve">的观众会在演唱会开票后24小时内购票，较2019年提升17个百分点</w:t>
      </w:r>
      <w:hyperlink r:id="rId26">
        <w:r>
          <w:rPr>
            <w:rStyle w:val="Hyperlink"/>
          </w:rPr>
          <w:t xml:space="preserve">[6]</w:t>
        </w:r>
      </w:hyperlink>
      <w:r>
        <w:rPr>
          <w:rFonts w:hint="eastAsia"/>
        </w:rPr>
        <w:t xml:space="preserve">。口碑和内容质量成为购票首要考虑因素，超过四成观众特别关注演出评价、演员阵容和票价合理性</w:t>
      </w:r>
      <w:hyperlink r:id="rId27">
        <w:r>
          <w:rPr>
            <w:rStyle w:val="Hyperlink"/>
          </w:rPr>
          <w:t xml:space="preserve">[7]</w:t>
        </w:r>
      </w:hyperlink>
      <w:r>
        <w:t xml:space="preserve">。</w:t>
      </w:r>
    </w:p>
    <w:p>
      <w:pPr>
        <w:pStyle w:val="BodyText"/>
      </w:pPr>
      <w:r>
        <w:rPr>
          <w:rFonts w:hint="eastAsia"/>
          <w:b/>
          <w:bCs/>
        </w:rPr>
        <w:t xml:space="preserve">市场规模与供给：</w:t>
      </w:r>
      <w:r>
        <w:rPr>
          <w:rFonts w:hint="eastAsia"/>
        </w:rPr>
        <w:t xml:space="preserve">2019年之前中国文旅演出市场稳步增长，2019年市场规模约538亿元</w:t>
      </w:r>
      <w:hyperlink r:id="rId28">
        <w:r>
          <w:rPr>
            <w:rStyle w:val="Hyperlink"/>
          </w:rPr>
          <w:t xml:space="preserve">[8]</w:t>
        </w:r>
      </w:hyperlink>
      <w:r>
        <w:rPr>
          <w:rFonts w:hint="eastAsia"/>
        </w:rPr>
        <w:t xml:space="preserve">。疫情期间线下演出一度冰封，2020年市场规模骤降近五成</w:t>
      </w:r>
      <w:hyperlink r:id="rId28">
        <w:r>
          <w:rPr>
            <w:rStyle w:val="Hyperlink"/>
          </w:rPr>
          <w:t xml:space="preserve">[8]</w:t>
        </w:r>
      </w:hyperlink>
      <w:r>
        <w:rPr>
          <w:rFonts w:hint="eastAsia"/>
        </w:rPr>
        <w:t xml:space="preserve">。然而2023年以来报复性反弹显著：2023年全国营业性演出场次达到</w:t>
      </w:r>
      <w:r>
        <w:rPr>
          <w:rFonts w:hint="eastAsia"/>
          <w:b/>
          <w:bCs/>
        </w:rPr>
        <w:t xml:space="preserve">44.06万场</w:t>
      </w:r>
      <w:r>
        <w:rPr>
          <w:rFonts w:hint="eastAsia"/>
        </w:rPr>
        <w:t xml:space="preserve">，比2019年暴增123.55%</w:t>
      </w:r>
      <w:hyperlink r:id="rId29">
        <w:r>
          <w:rPr>
            <w:rStyle w:val="Hyperlink"/>
          </w:rPr>
          <w:t xml:space="preserve">[9]</w:t>
        </w:r>
      </w:hyperlink>
      <w:r>
        <w:rPr>
          <w:rFonts w:hint="eastAsia"/>
        </w:rPr>
        <w:t xml:space="preserve">；观演人次约</w:t>
      </w:r>
      <w:r>
        <w:rPr>
          <w:rFonts w:hint="eastAsia"/>
          <w:b/>
          <w:bCs/>
        </w:rPr>
        <w:t xml:space="preserve">1.71亿</w:t>
      </w:r>
      <w:r>
        <w:rPr>
          <w:rFonts w:hint="eastAsia"/>
        </w:rPr>
        <w:t xml:space="preserve">，增长83.01%</w:t>
      </w:r>
      <w:hyperlink r:id="rId29">
        <w:r>
          <w:rPr>
            <w:rStyle w:val="Hyperlink"/>
          </w:rPr>
          <w:t xml:space="preserve">[9]</w:t>
        </w:r>
      </w:hyperlink>
      <w:r>
        <w:rPr>
          <w:rFonts w:hint="eastAsia"/>
        </w:rPr>
        <w:t xml:space="preserve">。票房收入更是达到</w:t>
      </w:r>
      <w:r>
        <w:rPr>
          <w:rFonts w:hint="eastAsia"/>
          <w:b/>
          <w:bCs/>
        </w:rPr>
        <w:t xml:space="preserve">502.32亿元</w:t>
      </w:r>
      <w:r>
        <w:rPr>
          <w:rFonts w:hint="eastAsia"/>
        </w:rPr>
        <w:t xml:space="preserve">，较疫情前增长150.65%，创历史新高</w:t>
      </w:r>
      <w:hyperlink r:id="rId29">
        <w:r>
          <w:rPr>
            <w:rStyle w:val="Hyperlink"/>
          </w:rPr>
          <w:t xml:space="preserve">[9]</w:t>
        </w:r>
      </w:hyperlink>
      <w:r>
        <w:rPr>
          <w:rFonts w:hint="eastAsia"/>
        </w:rPr>
        <w:t xml:space="preserve">。大型演唱会和音乐节呈井喷式爆发，2023年5000人以上的大型演出场次较2019年增加近</w:t>
      </w:r>
      <w:r>
        <w:rPr>
          <w:rFonts w:hint="eastAsia"/>
          <w:b/>
          <w:bCs/>
        </w:rPr>
        <w:t xml:space="preserve">一倍</w:t>
      </w:r>
      <w:r>
        <w:rPr>
          <w:rFonts w:hint="eastAsia"/>
        </w:rPr>
        <w:t xml:space="preserve">，票房增长3.5倍</w:t>
      </w:r>
      <w:hyperlink r:id="rId30">
        <w:r>
          <w:rPr>
            <w:rStyle w:val="Hyperlink"/>
          </w:rPr>
          <w:t xml:space="preserve">[10]</w:t>
        </w:r>
      </w:hyperlink>
      <w:r>
        <w:t xml:space="preserve">。</w:t>
      </w:r>
      <w:r>
        <w:rPr>
          <w:rFonts w:hint="eastAsia"/>
          <w:b/>
          <w:bCs/>
        </w:rPr>
        <w:t xml:space="preserve">音乐节</w:t>
      </w:r>
      <w:r>
        <w:rPr>
          <w:rFonts w:hint="eastAsia"/>
        </w:rPr>
        <w:t xml:space="preserve">成为新风口：2023年大型音乐节票房近32亿元，较2019年激增</w:t>
      </w:r>
      <w:r>
        <w:rPr>
          <w:rFonts w:hint="eastAsia"/>
          <w:b/>
          <w:bCs/>
        </w:rPr>
        <w:t xml:space="preserve">8.5倍</w:t>
      </w:r>
      <w:hyperlink r:id="rId31">
        <w:r>
          <w:rPr>
            <w:rStyle w:val="Hyperlink"/>
          </w:rPr>
          <w:t xml:space="preserve">[11]</w:t>
        </w:r>
      </w:hyperlink>
      <w:r>
        <w:rPr>
          <w:rFonts w:hint="eastAsia"/>
        </w:rPr>
        <w:t xml:space="preserve">。演出市场供给端的繁荣还体现在形式的多样化——小剧场话剧、脱口秀、Livehouse等</w:t>
      </w:r>
      <w:r>
        <w:rPr>
          <w:rFonts w:hint="eastAsia"/>
          <w:b/>
          <w:bCs/>
        </w:rPr>
        <w:t xml:space="preserve">新空间演出</w:t>
      </w:r>
      <w:r>
        <w:rPr>
          <w:rFonts w:hint="eastAsia"/>
        </w:rPr>
        <w:t xml:space="preserve">快速崛起，2023年小剧场及演艺新空间票房收入达48.03亿元，较2019年猛增</w:t>
      </w:r>
      <w:r>
        <w:rPr>
          <w:b/>
          <w:bCs/>
        </w:rPr>
        <w:t xml:space="preserve">463.13%</w:t>
      </w:r>
      <w:hyperlink r:id="rId32">
        <w:r>
          <w:rPr>
            <w:rStyle w:val="Hyperlink"/>
          </w:rPr>
          <w:t xml:space="preserve">[12]</w:t>
        </w:r>
      </w:hyperlink>
      <w:hyperlink r:id="rId33">
        <w:r>
          <w:rPr>
            <w:rStyle w:val="Hyperlink"/>
          </w:rPr>
          <w:t xml:space="preserve">[13]</w:t>
        </w:r>
      </w:hyperlink>
      <w:r>
        <w:rPr>
          <w:rFonts w:hint="eastAsia"/>
        </w:rPr>
        <w:t xml:space="preserve">。总的来看，线下演出供需两旺，下沉市场活力被激发，观众体验不断升级，整个行业正迈向高质量发展</w:t>
      </w:r>
      <w:hyperlink r:id="rId34">
        <w:r>
          <w:rPr>
            <w:rStyle w:val="Hyperlink"/>
          </w:rPr>
          <w:t xml:space="preserve">[14]</w:t>
        </w:r>
      </w:hyperlink>
      <w:hyperlink r:id="rId35">
        <w:r>
          <w:rPr>
            <w:rStyle w:val="Hyperlink"/>
          </w:rPr>
          <w:t xml:space="preserve">[15]</w:t>
        </w:r>
      </w:hyperlink>
      <w:r>
        <w:t xml:space="preserve">。</w:t>
      </w:r>
    </w:p>
    <w:p>
      <w:pPr>
        <w:pStyle w:val="BodyText"/>
      </w:pPr>
      <w:r>
        <w:rPr>
          <w:rFonts w:hint="eastAsia"/>
          <w:b/>
          <w:bCs/>
        </w:rPr>
        <w:t xml:space="preserve">内容形态与生命周期：</w:t>
      </w:r>
      <w:r>
        <w:rPr>
          <w:rFonts w:hint="eastAsia"/>
        </w:rPr>
        <w:t xml:space="preserve">文旅演出内容呈现</w:t>
      </w:r>
      <w:r>
        <w:rPr>
          <w:rFonts w:hint="eastAsia"/>
          <w:b/>
          <w:bCs/>
        </w:rPr>
        <w:t xml:space="preserve">多元融合</w:t>
      </w:r>
      <w:r>
        <w:rPr>
          <w:rFonts w:hint="eastAsia"/>
        </w:rPr>
        <w:t xml:space="preserve">特征，覆盖音乐演出、舞台剧、沉浸式体验、旅游演艺等多种形态。大型流行演唱会和户外音乐节通常以</w:t>
      </w:r>
      <w:r>
        <w:rPr>
          <w:rFonts w:hint="eastAsia"/>
          <w:b/>
          <w:bCs/>
        </w:rPr>
        <w:t xml:space="preserve">短周期高热度</w:t>
      </w:r>
      <w:r>
        <w:rPr>
          <w:rFonts w:hint="eastAsia"/>
        </w:rPr>
        <w:t xml:space="preserve">方式存在——在官宣→预售→现场→余热四个阶段集中引爆话题。这类演出作为</w:t>
      </w:r>
      <w:r>
        <w:rPr>
          <w:rFonts w:hint="eastAsia"/>
          <w:b/>
          <w:bCs/>
        </w:rPr>
        <w:t xml:space="preserve">“一次性内容”</w:t>
      </w:r>
      <w:r>
        <w:rPr>
          <w:rFonts w:hint="eastAsia"/>
        </w:rPr>
        <w:t xml:space="preserve">，利用有限时间创造最大声量，其衍生产出的大量UGC内容可延长热度尾巴，例如演唱会路透视频、音乐节vlog等在社媒上二次发酵，成为下一次消费的种子。相比之下，剧院话剧、音乐剧等</w:t>
      </w:r>
      <w:r>
        <w:rPr>
          <w:rFonts w:hint="eastAsia"/>
          <w:b/>
          <w:bCs/>
        </w:rPr>
        <w:t xml:space="preserve">驻场演出</w:t>
      </w:r>
      <w:r>
        <w:rPr>
          <w:rFonts w:hint="eastAsia"/>
        </w:rPr>
        <w:t xml:space="preserve">生命周期更长，通过口碑累积实现长尾收益。尤其一些王牌旅游演艺项目（如《长恨歌》《宋城千古情》等）已常态化运营多年，成为</w:t>
      </w:r>
      <w:r>
        <w:rPr>
          <w:rFonts w:hint="eastAsia"/>
          <w:b/>
          <w:bCs/>
        </w:rPr>
        <w:t xml:space="preserve">IP化常青内容</w:t>
      </w:r>
      <w:r>
        <w:rPr>
          <w:rFonts w:hint="eastAsia"/>
        </w:rPr>
        <w:t xml:space="preserve">，每逢旅游旺季一票难求</w:t>
      </w:r>
      <w:hyperlink r:id="rId36">
        <w:r>
          <w:rPr>
            <w:rStyle w:val="Hyperlink"/>
          </w:rPr>
          <w:t xml:space="preserve">[16]</w:t>
        </w:r>
      </w:hyperlink>
      <w:r>
        <w:rPr>
          <w:rFonts w:hint="eastAsia"/>
        </w:rPr>
        <w:t xml:space="preserve">。近年来新兴的</w:t>
      </w:r>
      <w:r>
        <w:rPr>
          <w:rFonts w:hint="eastAsia"/>
          <w:b/>
          <w:bCs/>
        </w:rPr>
        <w:t xml:space="preserve">沉浸式剧场</w:t>
      </w:r>
      <w:r>
        <w:rPr>
          <w:rFonts w:hint="eastAsia"/>
        </w:rPr>
        <w:t xml:space="preserve">、实景演出等内容形态兴起，打破观演空间界限，使演出体验融入餐饮、市集、游览等场景</w:t>
      </w:r>
      <w:hyperlink r:id="rId37">
        <w:r>
          <w:rPr>
            <w:rStyle w:val="Hyperlink"/>
          </w:rPr>
          <w:t xml:space="preserve">[17]</w:t>
        </w:r>
      </w:hyperlink>
      <w:hyperlink r:id="rId38">
        <w:r>
          <w:rPr>
            <w:rStyle w:val="Hyperlink"/>
          </w:rPr>
          <w:t xml:space="preserve">[18]</w:t>
        </w:r>
      </w:hyperlink>
      <w:r>
        <w:rPr>
          <w:rFonts w:hint="eastAsia"/>
        </w:rPr>
        <w:t xml:space="preserve">。总体而言，文旅演出内容呈现“</w:t>
      </w:r>
      <w:r>
        <w:rPr>
          <w:rFonts w:hint="eastAsia"/>
          <w:b/>
          <w:bCs/>
        </w:rPr>
        <w:t xml:space="preserve">热点引爆—常态运营—IP沉淀</w:t>
      </w:r>
      <w:r>
        <w:rPr>
          <w:rFonts w:hint="eastAsia"/>
        </w:rPr>
        <w:t xml:space="preserve">”三种不同周期并存的局面。热点内容带动短期流量，而IP内容提供稳定长期收益，两者结合丰富了行业供给的生命周期结构。</w:t>
      </w:r>
    </w:p>
    <w:p>
      <w:pPr>
        <w:pStyle w:val="BodyText"/>
      </w:pPr>
      <w:r>
        <w:rPr>
          <w:rFonts w:hint="eastAsia"/>
          <w:b/>
          <w:bCs/>
        </w:rPr>
        <w:t xml:space="preserve">运营成本与商业模式：</w:t>
      </w:r>
      <w:r>
        <w:rPr>
          <w:rFonts w:hint="eastAsia"/>
        </w:rPr>
        <w:t xml:space="preserve">大型线下演出具有</w:t>
      </w:r>
      <w:r>
        <w:rPr>
          <w:rFonts w:hint="eastAsia"/>
          <w:b/>
          <w:bCs/>
        </w:rPr>
        <w:t xml:space="preserve">高投入、高风险</w:t>
      </w:r>
      <w:r>
        <w:rPr>
          <w:rFonts w:hint="eastAsia"/>
        </w:rPr>
        <w:t xml:space="preserve">的特点。顶级演唱会和音乐节的艺人出场费、舞美制作、场地搭建等投入巨大，一场大型演唱会成本往往数千万元起步（</w:t>
      </w:r>
      <w:r>
        <w:rPr>
          <w:rFonts w:hint="eastAsia"/>
          <w:i/>
          <w:iCs/>
        </w:rPr>
        <w:t xml:space="preserve">数据待验证</w:t>
      </w:r>
      <w:r>
        <w:rPr>
          <w:rFonts w:hint="eastAsia"/>
        </w:rPr>
        <w:t xml:space="preserve">）。主办方通常通过</w:t>
      </w:r>
      <w:r>
        <w:rPr>
          <w:rFonts w:hint="eastAsia"/>
          <w:b/>
          <w:bCs/>
        </w:rPr>
        <w:t xml:space="preserve">门票收入+赞助+衍生消费</w:t>
      </w:r>
      <w:r>
        <w:rPr>
          <w:rFonts w:hint="eastAsia"/>
        </w:rPr>
        <w:t xml:space="preserve">来平衡收支。票务收入仍是主要来源——据统计平均票价逐年攀升，2023年全国演出平均票价约</w:t>
      </w:r>
      <w:r>
        <w:rPr>
          <w:rFonts w:hint="eastAsia"/>
          <w:b/>
          <w:bCs/>
        </w:rPr>
        <w:t xml:space="preserve">524.7元</w:t>
      </w:r>
      <w:r>
        <w:rPr>
          <w:rFonts w:hint="eastAsia"/>
        </w:rPr>
        <w:t xml:space="preserve">，高于2022年的486.2元</w:t>
      </w:r>
      <w:hyperlink r:id="rId39">
        <w:r>
          <w:rPr>
            <w:rStyle w:val="Hyperlink"/>
          </w:rPr>
          <w:t xml:space="preserve">[19]</w:t>
        </w:r>
      </w:hyperlink>
      <w:r>
        <w:rPr>
          <w:rFonts w:hint="eastAsia"/>
        </w:rPr>
        <w:t xml:space="preserve">。高票价一定程度上反映了成本上涨和用户付费意愿提升，但也对演出品质提出更高要求。此外，衍生收入比重上升，例如音乐节现场摊位费、周边产品销售、餐饮酒水等。</w:t>
      </w:r>
      <w:r>
        <w:rPr>
          <w:rFonts w:hint="eastAsia"/>
          <w:b/>
          <w:bCs/>
        </w:rPr>
        <w:t xml:space="preserve">主题乐园</w:t>
      </w:r>
      <w:r>
        <w:rPr>
          <w:rFonts w:hint="eastAsia"/>
        </w:rPr>
        <w:t xml:space="preserve">等重资产文旅项目则偏向</w:t>
      </w:r>
      <w:r>
        <w:rPr>
          <w:rFonts w:hint="eastAsia"/>
          <w:b/>
          <w:bCs/>
        </w:rPr>
        <w:t xml:space="preserve">长期运营模式</w:t>
      </w:r>
      <w:r>
        <w:rPr>
          <w:rFonts w:hint="eastAsia"/>
        </w:rPr>
        <w:t xml:space="preserve">：前期投入基建及IP购置，后期通过门票、年卡、园内消费持续回本。主题乐园运营成本高（包括设备维护、人员和内容更新），因此非常注重</w:t>
      </w:r>
      <w:r>
        <w:rPr>
          <w:rFonts w:hint="eastAsia"/>
          <w:b/>
          <w:bCs/>
        </w:rPr>
        <w:t xml:space="preserve">提升客单价和复购</w:t>
      </w:r>
      <w:r>
        <w:rPr>
          <w:rFonts w:hint="eastAsia"/>
        </w:rPr>
        <w:t xml:space="preserve">，例如推出尊享票、VIP体验、季节活动以刺激园内消费。总体来看，线下文旅消费的单位获客成本远高于线上产品，但</w:t>
      </w:r>
      <w:r>
        <w:rPr>
          <w:rFonts w:hint="eastAsia"/>
          <w:b/>
          <w:bCs/>
        </w:rPr>
        <w:t xml:space="preserve">用户单次消费客单价和附加值</w:t>
      </w:r>
      <w:r>
        <w:rPr>
          <w:rFonts w:hint="eastAsia"/>
        </w:rPr>
        <w:t xml:space="preserve">也更高，形成高ARPU特征（如跨城观演人均整体花费可达数千元</w:t>
      </w:r>
      <w:hyperlink r:id="rId40">
        <w:r>
          <w:rPr>
            <w:rStyle w:val="Hyperlink"/>
          </w:rPr>
          <w:t xml:space="preserve">[20]</w:t>
        </w:r>
      </w:hyperlink>
      <w:hyperlink r:id="rId41">
        <w:r>
          <w:rPr>
            <w:rStyle w:val="Hyperlink"/>
          </w:rPr>
          <w:t xml:space="preserve">[21]</w:t>
        </w:r>
      </w:hyperlink>
      <w:r>
        <w:rPr>
          <w:rFonts w:hint="eastAsia"/>
        </w:rPr>
        <w:t xml:space="preserve">）。这迫使运营方在</w:t>
      </w:r>
      <w:r>
        <w:rPr>
          <w:rFonts w:hint="eastAsia"/>
          <w:b/>
          <w:bCs/>
        </w:rPr>
        <w:t xml:space="preserve">体验设计</w:t>
      </w:r>
      <w:r>
        <w:rPr>
          <w:rFonts w:hint="eastAsia"/>
        </w:rPr>
        <w:t xml:space="preserve">和</w:t>
      </w:r>
      <w:r>
        <w:rPr>
          <w:rFonts w:hint="eastAsia"/>
          <w:b/>
          <w:bCs/>
        </w:rPr>
        <w:t xml:space="preserve">营销转化</w:t>
      </w:r>
      <w:r>
        <w:rPr>
          <w:rFonts w:hint="eastAsia"/>
        </w:rPr>
        <w:t xml:space="preserve">上精细化运作，以保障ROI。</w:t>
      </w:r>
    </w:p>
    <w:p>
      <w:pPr>
        <w:pStyle w:val="BodyText"/>
      </w:pPr>
      <w:r>
        <w:rPr>
          <w:rFonts w:hint="eastAsia"/>
          <w:b/>
          <w:bCs/>
        </w:rPr>
        <w:t xml:space="preserve">政策环境与监管：</w:t>
      </w:r>
      <w:r>
        <w:rPr>
          <w:rFonts w:hint="eastAsia"/>
        </w:rPr>
        <w:t xml:space="preserve">文旅演出行业受政策管制明显，</w:t>
      </w:r>
      <w:r>
        <w:rPr>
          <w:rFonts w:hint="eastAsia"/>
          <w:b/>
          <w:bCs/>
        </w:rPr>
        <w:t xml:space="preserve">审批制度</w:t>
      </w:r>
      <w:r>
        <w:rPr>
          <w:rFonts w:hint="eastAsia"/>
        </w:rPr>
        <w:t xml:space="preserve">是核心门槛之一。大型营业性演出需取得文化和旅游部门的许可，演出内容和安全措施也受严格审核</w:t>
      </w:r>
      <w:hyperlink r:id="rId42">
        <w:r>
          <w:rPr>
            <w:rStyle w:val="Hyperlink"/>
          </w:rPr>
          <w:t xml:space="preserve">[22]</w:t>
        </w:r>
      </w:hyperlink>
      <w:r>
        <w:rPr>
          <w:rFonts w:hint="eastAsia"/>
        </w:rPr>
        <w:t xml:space="preserve">。疫情时期（2020–2022）出于防控需要，涉外及跨地区巡演审批一度停滞，国际演出市场几近冰冻。2023年3月起，文化和旅游部通知各地</w:t>
      </w:r>
      <w:r>
        <w:rPr>
          <w:rFonts w:hint="eastAsia"/>
          <w:b/>
          <w:bCs/>
        </w:rPr>
        <w:t xml:space="preserve">恢复受理涉外营业性演出审批</w:t>
      </w:r>
      <w:r>
        <w:rPr>
          <w:rFonts w:hint="eastAsia"/>
        </w:rPr>
        <w:t xml:space="preserve">，为演出市场加快复苏打开绿灯</w:t>
      </w:r>
      <w:hyperlink r:id="rId42">
        <w:r>
          <w:rPr>
            <w:rStyle w:val="Hyperlink"/>
          </w:rPr>
          <w:t xml:space="preserve">[22]</w:t>
        </w:r>
      </w:hyperlink>
      <w:r>
        <w:rPr>
          <w:rFonts w:hint="eastAsia"/>
        </w:rPr>
        <w:t xml:space="preserve">。各级政府也纷纷出台纾困和激励政策，如减免场租、发放演出消费券、鼓励夜间文旅活动等，助力产业走出低谷</w:t>
      </w:r>
      <w:hyperlink r:id="rId43">
        <w:r>
          <w:rPr>
            <w:rStyle w:val="Hyperlink"/>
          </w:rPr>
          <w:t xml:space="preserve">[23]</w:t>
        </w:r>
      </w:hyperlink>
      <w:r>
        <w:rPr>
          <w:rFonts w:hint="eastAsia"/>
        </w:rPr>
        <w:t xml:space="preserve">。监管方面，加强了票务市场整顿和消费者保障，例如打击虚假宣传和高价炒票，确保市场健康发展（</w:t>
      </w:r>
      <w:r>
        <w:rPr>
          <w:rFonts w:hint="eastAsia"/>
          <w:i/>
          <w:iCs/>
        </w:rPr>
        <w:t xml:space="preserve">政策依据待验证</w:t>
      </w:r>
      <w:r>
        <w:rPr>
          <w:rFonts w:hint="eastAsia"/>
        </w:rPr>
        <w:t xml:space="preserve">）。总体而言，政策正向引导行业规范化与繁荣发展：一方面</w:t>
      </w:r>
      <w:r>
        <w:rPr>
          <w:rFonts w:hint="eastAsia"/>
          <w:b/>
          <w:bCs/>
        </w:rPr>
        <w:t xml:space="preserve">审批把关</w:t>
      </w:r>
      <w:r>
        <w:rPr>
          <w:rFonts w:hint="eastAsia"/>
        </w:rPr>
        <w:t xml:space="preserve">内容安全与秩序，另一方面</w:t>
      </w:r>
      <w:r>
        <w:rPr>
          <w:rFonts w:hint="eastAsia"/>
          <w:b/>
          <w:bCs/>
        </w:rPr>
        <w:t xml:space="preserve">利好措施</w:t>
      </w:r>
      <w:r>
        <w:rPr>
          <w:rFonts w:hint="eastAsia"/>
        </w:rPr>
        <w:t xml:space="preserve">激发市场活力，在供需两端为文旅演出消费保驾护航</w:t>
      </w:r>
      <w:hyperlink r:id="rId43">
        <w:r>
          <w:rPr>
            <w:rStyle w:val="Hyperlink"/>
          </w:rPr>
          <w:t xml:space="preserve">[23]</w:t>
        </w:r>
      </w:hyperlink>
      <w:r>
        <w:t xml:space="preserve">。</w:t>
      </w:r>
    </w:p>
    <w:bookmarkEnd w:id="44"/>
    <w:bookmarkStart w:id="51" w:name="增长约束与机会分析"/>
    <w:p>
      <w:pPr>
        <w:pStyle w:val="Heading2"/>
      </w:pPr>
      <w:r>
        <w:rPr>
          <w:rFonts w:hint="eastAsia"/>
        </w:rPr>
        <w:t xml:space="preserve">增长约束与机会分析</w:t>
      </w:r>
    </w:p>
    <w:p>
      <w:pPr>
        <w:pStyle w:val="FirstParagraph"/>
      </w:pPr>
      <w:r>
        <w:rPr>
          <w:rFonts w:hint="eastAsia"/>
          <w:b/>
          <w:bCs/>
        </w:rPr>
        <w:t xml:space="preserve">流量获取</w:t>
      </w:r>
      <w:r>
        <w:rPr>
          <w:b/>
          <w:bCs/>
        </w:rPr>
        <w:t xml:space="preserve"> vs. </w:t>
      </w:r>
      <w:r>
        <w:rPr>
          <w:rFonts w:hint="eastAsia"/>
          <w:b/>
          <w:bCs/>
        </w:rPr>
        <w:t xml:space="preserve">内容供给：</w:t>
      </w:r>
      <w:r>
        <w:rPr>
          <w:rFonts w:hint="eastAsia"/>
        </w:rPr>
        <w:t xml:space="preserve">在文旅演出领域，流量并非唯一稀缺资源，更大的挑战在于</w:t>
      </w:r>
      <w:r>
        <w:rPr>
          <w:rFonts w:hint="eastAsia"/>
          <w:b/>
          <w:bCs/>
        </w:rPr>
        <w:t xml:space="preserve">优质内容供给</w:t>
      </w:r>
      <w:r>
        <w:rPr>
          <w:rFonts w:hint="eastAsia"/>
        </w:rPr>
        <w:t xml:space="preserve">。疫情后大众压抑已久的消费需求集中释放，</w:t>
      </w:r>
      <w:r>
        <w:rPr>
          <w:rFonts w:hint="eastAsia"/>
          <w:b/>
          <w:bCs/>
        </w:rPr>
        <w:t xml:space="preserve">消费需求旺盛而优质演出稀缺</w:t>
      </w:r>
      <w:hyperlink r:id="rId34">
        <w:r>
          <w:rPr>
            <w:rStyle w:val="Hyperlink"/>
          </w:rPr>
          <w:t xml:space="preserve">[14]</w:t>
        </w:r>
      </w:hyperlink>
      <w:r>
        <w:rPr>
          <w:rFonts w:hint="eastAsia"/>
        </w:rPr>
        <w:t xml:space="preserve">。2023年许多大型演唱会一票难求、瞬间秒空，显示</w:t>
      </w:r>
      <w:r>
        <w:rPr>
          <w:rFonts w:hint="eastAsia"/>
          <w:b/>
          <w:bCs/>
        </w:rPr>
        <w:t xml:space="preserve">需求远超供给</w:t>
      </w:r>
      <w:r>
        <w:rPr>
          <w:rFonts w:hint="eastAsia"/>
        </w:rPr>
        <w:t xml:space="preserve">。内容供给的稀缺在于顶级艺人档期有限、场馆容量有限，以及创意型内容产出需要时间和投入。对于中小型城市来说，</w:t>
      </w:r>
      <w:r>
        <w:rPr>
          <w:rFonts w:hint="eastAsia"/>
          <w:b/>
          <w:bCs/>
        </w:rPr>
        <w:t xml:space="preserve">高品质演出下沉不足</w:t>
      </w:r>
      <w:r>
        <w:rPr>
          <w:rFonts w:hint="eastAsia"/>
        </w:rPr>
        <w:t xml:space="preserve">也是痛点——大咖演唱会多集中于一线城市，下沉市场缺少流量IP演出供给，这是未来增长的机会点</w:t>
      </w:r>
      <w:hyperlink r:id="rId45">
        <w:r>
          <w:rPr>
            <w:rStyle w:val="Hyperlink"/>
          </w:rPr>
          <w:t xml:space="preserve">[24]</w:t>
        </w:r>
      </w:hyperlink>
      <w:hyperlink r:id="rId46">
        <w:r>
          <w:rPr>
            <w:rStyle w:val="Hyperlink"/>
          </w:rPr>
          <w:t xml:space="preserve">[25]</w:t>
        </w:r>
      </w:hyperlink>
      <w:r>
        <w:rPr>
          <w:rFonts w:hint="eastAsia"/>
        </w:rPr>
        <w:t xml:space="preserve">。因此，与其说稀缺流量，不如说稀缺能够持续拉动流量的</w:t>
      </w:r>
      <w:r>
        <w:rPr>
          <w:rFonts w:hint="eastAsia"/>
          <w:b/>
          <w:bCs/>
        </w:rPr>
        <w:t xml:space="preserve">优质内容</w:t>
      </w:r>
      <w:r>
        <w:rPr>
          <w:rFonts w:hint="eastAsia"/>
        </w:rPr>
        <w:t xml:space="preserve">。抓住用户眼球的不是平台本身，而是</w:t>
      </w:r>
      <w:r>
        <w:rPr>
          <w:rFonts w:hint="eastAsia"/>
          <w:b/>
          <w:bCs/>
        </w:rPr>
        <w:t xml:space="preserve">有吸引力的演出IP和体验</w:t>
      </w:r>
      <w:r>
        <w:t xml:space="preserve">。</w:t>
      </w:r>
    </w:p>
    <w:p>
      <w:pPr>
        <w:pStyle w:val="BodyText"/>
      </w:pPr>
      <w:r>
        <w:rPr>
          <w:rFonts w:hint="eastAsia"/>
          <w:b/>
          <w:bCs/>
        </w:rPr>
        <w:t xml:space="preserve">用户信任与决策激励：</w:t>
      </w:r>
      <w:r>
        <w:rPr>
          <w:rFonts w:hint="eastAsia"/>
        </w:rPr>
        <w:t xml:space="preserve">线下文旅消费涉及决策链长、成本高（时间和金钱）的问题，建立用户信任成为增长关键之一。过去票务市场存在虚假宣传、黄牛票等损害用户信任的现象（</w:t>
      </w:r>
      <w:r>
        <w:rPr>
          <w:rFonts w:hint="eastAsia"/>
          <w:i/>
          <w:iCs/>
        </w:rPr>
        <w:t xml:space="preserve">信任痛点案例待验证</w:t>
      </w:r>
      <w:r>
        <w:rPr>
          <w:rFonts w:hint="eastAsia"/>
        </w:rPr>
        <w:t xml:space="preserve">）。只有当用户充分信任演出质量和购票渠道，才可能提前下单、大胆消费。近年来官方票务平台与监管合作打击票务乱象，在一定程度上提升了购票安全感。同时，“种草”内容在决策中扮演了</w:t>
      </w:r>
      <w:r>
        <w:rPr>
          <w:rFonts w:hint="eastAsia"/>
          <w:b/>
          <w:bCs/>
        </w:rPr>
        <w:t xml:space="preserve">激励触发</w:t>
      </w:r>
      <w:r>
        <w:rPr>
          <w:rFonts w:hint="eastAsia"/>
        </w:rPr>
        <w:t xml:space="preserve">角色：真实观众的</w:t>
      </w:r>
      <w:r>
        <w:rPr>
          <w:rFonts w:hint="eastAsia"/>
          <w:b/>
          <w:bCs/>
        </w:rPr>
        <w:t xml:space="preserve">口碑分享</w:t>
      </w:r>
      <w:r>
        <w:rPr>
          <w:rFonts w:hint="eastAsia"/>
        </w:rPr>
        <w:t xml:space="preserve">和达人背书降低了决策不确定性</w:t>
      </w:r>
      <w:hyperlink r:id="rId27">
        <w:r>
          <w:rPr>
            <w:rStyle w:val="Hyperlink"/>
          </w:rPr>
          <w:t xml:space="preserve">[7]</w:t>
        </w:r>
      </w:hyperlink>
      <w:r>
        <w:rPr>
          <w:rFonts w:hint="eastAsia"/>
        </w:rPr>
        <w:t xml:space="preserve">。年轻用户往往需要情感共鸣或社交认同作为决策激励——例如看到好友在音乐节打卡、社交媒体上的精彩片段，才被激发“我也想去”的冲动。这意味着</w:t>
      </w:r>
      <w:r>
        <w:rPr>
          <w:rFonts w:hint="eastAsia"/>
          <w:b/>
          <w:bCs/>
        </w:rPr>
        <w:t xml:space="preserve">培养用户信任+激发心理欲望</w:t>
      </w:r>
      <w:r>
        <w:rPr>
          <w:rFonts w:hint="eastAsia"/>
        </w:rPr>
        <w:t xml:space="preserve">并重：一方面通过</w:t>
      </w:r>
      <w:r>
        <w:rPr>
          <w:rFonts w:hint="eastAsia"/>
          <w:b/>
          <w:bCs/>
        </w:rPr>
        <w:t xml:space="preserve">官方信息透明</w:t>
      </w:r>
      <w:r>
        <w:rPr>
          <w:rFonts w:hint="eastAsia"/>
        </w:rPr>
        <w:t xml:space="preserve">、退款保障等建立信任，另一方面通过</w:t>
      </w:r>
      <w:r>
        <w:rPr>
          <w:rFonts w:hint="eastAsia"/>
          <w:b/>
          <w:bCs/>
        </w:rPr>
        <w:t xml:space="preserve">内容种草</w:t>
      </w:r>
      <w:r>
        <w:rPr>
          <w:rFonts w:hint="eastAsia"/>
        </w:rPr>
        <w:t xml:space="preserve">与</w:t>
      </w:r>
      <w:r>
        <w:rPr>
          <w:rFonts w:hint="eastAsia"/>
          <w:b/>
          <w:bCs/>
        </w:rPr>
        <w:t xml:space="preserve">社群氛围</w:t>
      </w:r>
      <w:r>
        <w:rPr>
          <w:rFonts w:hint="eastAsia"/>
        </w:rPr>
        <w:t xml:space="preserve">刺激购买欲望。对于新兴的线上娱乐消费（如虚拟演唱会等），技术可靠性和内容品质也是信任因素，用户需相信“线上也能获得不输线下的体验”才愿意付费（</w:t>
      </w:r>
      <w:r>
        <w:rPr>
          <w:rFonts w:hint="eastAsia"/>
          <w:i/>
          <w:iCs/>
        </w:rPr>
        <w:t xml:space="preserve">案例待验证</w:t>
      </w:r>
      <w:r>
        <w:rPr>
          <w:rFonts w:hint="eastAsia"/>
        </w:rPr>
        <w:t xml:space="preserve">）。</w:t>
      </w:r>
    </w:p>
    <w:p>
      <w:pPr>
        <w:pStyle w:val="BodyText"/>
      </w:pPr>
      <w:r>
        <w:rPr>
          <w:rFonts w:hint="eastAsia"/>
          <w:b/>
          <w:bCs/>
        </w:rPr>
        <w:t xml:space="preserve">渠道壁垒与城市分流机制：</w:t>
      </w:r>
      <w:r>
        <w:rPr>
          <w:rFonts w:hint="eastAsia"/>
        </w:rPr>
        <w:t xml:space="preserve">线下演出受物理空间限制，渠道获取用户存在地域壁垒，这也是与纯线上行业不同的增长约束。演出主办方需要依赖</w:t>
      </w:r>
      <w:r>
        <w:rPr>
          <w:rFonts w:hint="eastAsia"/>
          <w:b/>
          <w:bCs/>
        </w:rPr>
        <w:t xml:space="preserve">当地城市</w:t>
      </w:r>
      <w:r>
        <w:rPr>
          <w:rFonts w:hint="eastAsia"/>
        </w:rPr>
        <w:t xml:space="preserve">的人流环境，城市的交通、配套、宣传力度都会直接影响活动客流。那些具备</w:t>
      </w:r>
      <w:r>
        <w:rPr>
          <w:rFonts w:hint="eastAsia"/>
          <w:b/>
          <w:bCs/>
        </w:rPr>
        <w:t xml:space="preserve">城市流量机制</w:t>
      </w:r>
      <w:r>
        <w:rPr>
          <w:rFonts w:hint="eastAsia"/>
        </w:rPr>
        <w:t xml:space="preserve">支持的活动更易成功：例如地方政府将演出纳入城市节庆、提供场地与宣传，使活动嵌入城市流量主干道。反之，在城市影响力弱或资源不足时，即便内容好也可能“养在深闺无人识”。因此城市自身的</w:t>
      </w:r>
      <w:r>
        <w:rPr>
          <w:rFonts w:hint="eastAsia"/>
          <w:b/>
          <w:bCs/>
        </w:rPr>
        <w:t xml:space="preserve">流量蓄水池</w:t>
      </w:r>
      <w:r>
        <w:rPr>
          <w:rFonts w:hint="eastAsia"/>
        </w:rPr>
        <w:t xml:space="preserve">（常住人口+旅游客流）和</w:t>
      </w:r>
      <w:r>
        <w:rPr>
          <w:rFonts w:hint="eastAsia"/>
          <w:b/>
          <w:bCs/>
        </w:rPr>
        <w:t xml:space="preserve">支持政策</w:t>
      </w:r>
      <w:r>
        <w:rPr>
          <w:rFonts w:hint="eastAsia"/>
        </w:rPr>
        <w:t xml:space="preserve">成为线下增长的外部约束与机会。近年各地探索“演出+城市”联动模式，如旅游城市在黄金周举办音乐节拉动人潮，商圈引入街头艺人表演聚客等</w:t>
      </w:r>
      <w:hyperlink r:id="rId47">
        <w:r>
          <w:rPr>
            <w:rStyle w:val="Hyperlink"/>
          </w:rPr>
          <w:t xml:space="preserve">[26]</w:t>
        </w:r>
      </w:hyperlink>
      <w:hyperlink r:id="rId47">
        <w:r>
          <w:rPr>
            <w:rStyle w:val="Hyperlink"/>
          </w:rPr>
          <w:t xml:space="preserve">[26]</w:t>
        </w:r>
      </w:hyperlink>
      <w:r>
        <w:rPr>
          <w:rFonts w:hint="eastAsia"/>
        </w:rPr>
        <w:t xml:space="preserve">。当演出与城市形成</w:t>
      </w:r>
      <w:r>
        <w:rPr>
          <w:rFonts w:hint="eastAsia"/>
          <w:b/>
          <w:bCs/>
        </w:rPr>
        <w:t xml:space="preserve">双向赋能</w:t>
      </w:r>
      <w:r>
        <w:rPr>
          <w:rFonts w:hint="eastAsia"/>
        </w:rPr>
        <w:t xml:space="preserve">——演出为城市带来外来消费，城市为演出提供客流土壤——就能突破单点演出的增长天花板，实现1+1&gt;2的效果</w:t>
      </w:r>
      <w:hyperlink r:id="rId48">
        <w:r>
          <w:rPr>
            <w:rStyle w:val="Hyperlink"/>
          </w:rPr>
          <w:t xml:space="preserve">[27]</w:t>
        </w:r>
      </w:hyperlink>
      <w:hyperlink r:id="rId49">
        <w:r>
          <w:rPr>
            <w:rStyle w:val="Hyperlink"/>
          </w:rPr>
          <w:t xml:space="preserve">[28]</w:t>
        </w:r>
      </w:hyperlink>
      <w:r>
        <w:rPr>
          <w:rFonts w:hint="eastAsia"/>
        </w:rPr>
        <w:t xml:space="preserve">。反之，如果城市承载能力有限或不配合宣传，演出增长也会受限。</w:t>
      </w:r>
    </w:p>
    <w:p>
      <w:pPr>
        <w:pStyle w:val="BodyText"/>
      </w:pPr>
      <w:r>
        <w:rPr>
          <w:rFonts w:hint="eastAsia"/>
          <w:b/>
          <w:bCs/>
        </w:rPr>
        <w:t xml:space="preserve">模式迁移与创新空间：</w:t>
      </w:r>
      <w:r>
        <w:rPr>
          <w:rFonts w:hint="eastAsia"/>
        </w:rPr>
        <w:t xml:space="preserve">文旅演出行业正处在将互联网式增长思维</w:t>
      </w:r>
      <w:r>
        <w:rPr>
          <w:rFonts w:hint="eastAsia"/>
          <w:b/>
          <w:bCs/>
        </w:rPr>
        <w:t xml:space="preserve">迁移</w:t>
      </w:r>
      <w:r>
        <w:rPr>
          <w:rFonts w:hint="eastAsia"/>
        </w:rPr>
        <w:t xml:space="preserve">过来的窗口期。一些线上玩法（内容裂变、私域运营、会员经济）逐步应用于线下，但仍有</w:t>
      </w:r>
      <w:r>
        <w:rPr>
          <w:rFonts w:hint="eastAsia"/>
          <w:b/>
          <w:bCs/>
        </w:rPr>
        <w:t xml:space="preserve">水土不服</w:t>
      </w:r>
      <w:r>
        <w:rPr>
          <w:rFonts w:hint="eastAsia"/>
        </w:rPr>
        <w:t xml:space="preserve">之处。比如线上产品常用的</w:t>
      </w:r>
      <w:r>
        <w:rPr>
          <w:rFonts w:hint="eastAsia"/>
          <w:b/>
          <w:bCs/>
        </w:rPr>
        <w:t xml:space="preserve">飞轮效应</w:t>
      </w:r>
      <w:r>
        <w:rPr>
          <w:rFonts w:hint="eastAsia"/>
        </w:rPr>
        <w:t xml:space="preserve">（用户用得越多价值越大）在演出场景并不明显——看演唱会不是高频行为，难以形成App日活的那种增长飞轮。这要求从业者在</w:t>
      </w:r>
      <w:r>
        <w:rPr>
          <w:rFonts w:hint="eastAsia"/>
          <w:b/>
          <w:bCs/>
        </w:rPr>
        <w:t xml:space="preserve">跨场景转化</w:t>
      </w:r>
      <w:r>
        <w:rPr>
          <w:rFonts w:hint="eastAsia"/>
        </w:rPr>
        <w:t xml:space="preserve">上寻找新模式，实现不同场景间的互相引流。例如演出+文旅融合创造更长链路消费，“3小时演出撬动72小时消费”成为可能</w:t>
      </w:r>
      <w:hyperlink r:id="rId50">
        <w:r>
          <w:rPr>
            <w:rStyle w:val="Hyperlink"/>
          </w:rPr>
          <w:t xml:space="preserve">[29]</w:t>
        </w:r>
      </w:hyperlink>
      <w:r>
        <w:rPr>
          <w:rFonts w:hint="eastAsia"/>
        </w:rPr>
        <w:t xml:space="preserve">。又如文创衍生品、电商、小程序预售等线上业务嵌入线下场景，延伸消费链条。这些创新玩法提供了新的增长空间，但也面临未知挑战。总体来说，当前行业最大的机会在于</w:t>
      </w:r>
      <w:r>
        <w:rPr>
          <w:rFonts w:hint="eastAsia"/>
          <w:b/>
          <w:bCs/>
        </w:rPr>
        <w:t xml:space="preserve">线上线下融合</w:t>
      </w:r>
      <w:r>
        <w:rPr>
          <w:rFonts w:hint="eastAsia"/>
        </w:rPr>
        <w:t xml:space="preserve">：将线上流量高效转化到线下消费，再把线下体验内容沉淀为线上话题，形成闭环。谁能率先破解这一全链路整合，谁就能在新阶段的增长中占据先机。</w:t>
      </w:r>
    </w:p>
    <w:bookmarkEnd w:id="51"/>
    <w:bookmarkStart w:id="58" w:name="内容策略种草与体验打造"/>
    <w:p>
      <w:pPr>
        <w:pStyle w:val="Heading2"/>
      </w:pPr>
      <w:r>
        <w:rPr>
          <w:rFonts w:hint="eastAsia"/>
        </w:rPr>
        <w:t xml:space="preserve">内容策略：种草与体验打造</w:t>
      </w:r>
    </w:p>
    <w:p>
      <w:pPr>
        <w:pStyle w:val="FirstParagraph"/>
      </w:pPr>
      <w:r>
        <w:rPr>
          <w:rFonts w:hint="eastAsia"/>
          <w:b/>
          <w:bCs/>
        </w:rPr>
        <w:t xml:space="preserve">社交媒体种草造势：</w:t>
      </w:r>
      <w:r>
        <w:rPr>
          <w:rFonts w:hint="eastAsia"/>
        </w:rPr>
        <w:t xml:space="preserve">在文旅与演出营销中，“内容即触点”，优质内容已成为用户触达和种草的</w:t>
      </w:r>
      <w:r>
        <w:rPr>
          <w:rFonts w:hint="eastAsia"/>
          <w:b/>
          <w:bCs/>
        </w:rPr>
        <w:t xml:space="preserve">第一步</w:t>
      </w:r>
      <w:r>
        <w:rPr>
          <w:rFonts w:hint="eastAsia"/>
        </w:rPr>
        <w:t xml:space="preserve">。主办方普遍通过</w:t>
      </w:r>
      <w:r>
        <w:rPr>
          <w:rFonts w:hint="eastAsia"/>
          <w:b/>
          <w:bCs/>
        </w:rPr>
        <w:t xml:space="preserve">社交媒体预热</w:t>
      </w:r>
      <w:r>
        <w:rPr>
          <w:rFonts w:hint="eastAsia"/>
        </w:rPr>
        <w:t xml:space="preserve">来放大声量：包括</w:t>
      </w:r>
      <w:r>
        <w:rPr>
          <w:rFonts w:hint="eastAsia"/>
          <w:b/>
          <w:bCs/>
        </w:rPr>
        <w:t xml:space="preserve">官宣海报</w:t>
      </w:r>
      <w:r>
        <w:rPr>
          <w:rFonts w:hint="eastAsia"/>
        </w:rPr>
        <w:t xml:space="preserve">、预告视频、话题挑战等，引导用户自传播。在小红书、抖音、微博等平台，提前释放彩排花絮、舞美亮点或明星彩蛋，营造话题期待。例如某音乐节在开票前于抖音发布阵容线索悬念视频，引发粉丝猜测转发，成功把活动推上热搜（</w:t>
      </w:r>
      <w:r>
        <w:rPr>
          <w:rFonts w:hint="eastAsia"/>
          <w:i/>
          <w:iCs/>
        </w:rPr>
        <w:t xml:space="preserve">案例待验证</w:t>
      </w:r>
      <w:r>
        <w:rPr>
          <w:rFonts w:hint="eastAsia"/>
        </w:rPr>
        <w:t xml:space="preserve">）。</w:t>
      </w:r>
      <w:r>
        <w:rPr>
          <w:rFonts w:hint="eastAsia"/>
          <w:b/>
          <w:bCs/>
        </w:rPr>
        <w:t xml:space="preserve">小红书</w:t>
      </w:r>
      <w:r>
        <w:rPr>
          <w:rFonts w:hint="eastAsia"/>
        </w:rPr>
        <w:t xml:space="preserve">已成为演出和景区的热门种草阵地——2024年演唱会相关搜索量同比飙升109%，大量用户在小红书搜攻略、看别人晒图</w:t>
      </w:r>
      <w:hyperlink r:id="rId52">
        <w:r>
          <w:rPr>
            <w:rStyle w:val="Hyperlink"/>
          </w:rPr>
          <w:t xml:space="preserve">[30]</w:t>
        </w:r>
      </w:hyperlink>
      <w:r>
        <w:rPr>
          <w:rFonts w:hint="eastAsia"/>
        </w:rPr>
        <w:t xml:space="preserve">。这促使品牌提出“</w:t>
      </w:r>
      <w:r>
        <w:rPr>
          <w:rFonts w:hint="eastAsia"/>
          <w:b/>
          <w:bCs/>
        </w:rPr>
        <w:t xml:space="preserve">种草就来小红书</w:t>
      </w:r>
      <w:r>
        <w:rPr>
          <w:rFonts w:hint="eastAsia"/>
        </w:rPr>
        <w:t xml:space="preserve">”的新主张，将平台定位为从灵感到决策的关键链路</w:t>
      </w:r>
      <w:hyperlink r:id="rId52">
        <w:r>
          <w:rPr>
            <w:rStyle w:val="Hyperlink"/>
          </w:rPr>
          <w:t xml:space="preserve">[30]</w:t>
        </w:r>
      </w:hyperlink>
      <w:r>
        <w:rPr>
          <w:rFonts w:hint="eastAsia"/>
        </w:rPr>
        <w:t xml:space="preserve">。在种草内容形式上，</w:t>
      </w:r>
      <w:r>
        <w:rPr>
          <w:rFonts w:hint="eastAsia"/>
          <w:b/>
          <w:bCs/>
        </w:rPr>
        <w:t xml:space="preserve">探店式短视频</w:t>
      </w:r>
      <w:r>
        <w:rPr>
          <w:rFonts w:hint="eastAsia"/>
        </w:rPr>
        <w:t xml:space="preserve">和图文游记最受欢迎：KOL亲身探访音乐节或景区，用</w:t>
      </w:r>
      <w:r>
        <w:rPr>
          <w:rFonts w:hint="eastAsia"/>
          <w:b/>
          <w:bCs/>
        </w:rPr>
        <w:t xml:space="preserve">第一视角</w:t>
      </w:r>
      <w:r>
        <w:rPr>
          <w:rFonts w:hint="eastAsia"/>
        </w:rPr>
        <w:t xml:space="preserve">展示现场氛围、吃喝玩乐攻略，让观众“隔着屏幕就心动”。这类真实体验分享能有效降低用户对陌生场景的疑虑，达到云种草效果。通过社交媒体造势，许多演出项目在正式开票前就已积累起</w:t>
      </w:r>
      <w:r>
        <w:rPr>
          <w:rFonts w:hint="eastAsia"/>
          <w:b/>
          <w:bCs/>
        </w:rPr>
        <w:t xml:space="preserve">自来水</w:t>
      </w:r>
      <w:r>
        <w:rPr>
          <w:rFonts w:hint="eastAsia"/>
        </w:rPr>
        <w:t xml:space="preserve">（自发安利者）阵营，为转化奠定了基础。</w:t>
      </w:r>
    </w:p>
    <w:p>
      <w:pPr>
        <w:pStyle w:val="BodyText"/>
      </w:pPr>
      <w:r>
        <w:rPr>
          <w:rFonts w:hint="eastAsia"/>
          <w:b/>
          <w:bCs/>
        </w:rPr>
        <w:t xml:space="preserve">剧情化内容与场景叙事：</w:t>
      </w:r>
      <w:r>
        <w:rPr>
          <w:rFonts w:hint="eastAsia"/>
        </w:rPr>
        <w:t xml:space="preserve">简单的种草笔记已不足以打动“内容疲劳”的用户，剧情化、连续性的内容策略正崛起为新潮流。所谓“</w:t>
      </w:r>
      <w:r>
        <w:rPr>
          <w:rFonts w:hint="eastAsia"/>
          <w:b/>
          <w:bCs/>
        </w:rPr>
        <w:t xml:space="preserve">剧情式种草</w:t>
      </w:r>
      <w:r>
        <w:rPr>
          <w:rFonts w:hint="eastAsia"/>
        </w:rPr>
        <w:t xml:space="preserve">”，即以微短剧、情景喜剧等形式植入旅游或演出元素，潜移默化激发受众向往。例如有创意团队在抖音推出系列短剧，讲述一对情侣通过一场场音乐节找回感情激情，每集故事都在不同城市的音乐节取景，剧情推进中自然展现当地美景美食（</w:t>
      </w:r>
      <w:r>
        <w:rPr>
          <w:rFonts w:hint="eastAsia"/>
          <w:i/>
          <w:iCs/>
        </w:rPr>
        <w:t xml:space="preserve">虚构案例，用于说明</w:t>
      </w:r>
      <w:r>
        <w:rPr>
          <w:rFonts w:hint="eastAsia"/>
        </w:rPr>
        <w:t xml:space="preserve">）。研究表明，</w:t>
      </w:r>
      <w:r>
        <w:rPr>
          <w:rFonts w:hint="eastAsia"/>
          <w:b/>
          <w:bCs/>
        </w:rPr>
        <w:t xml:space="preserve">文旅微短剧</w:t>
      </w:r>
      <w:r>
        <w:rPr>
          <w:rFonts w:hint="eastAsia"/>
        </w:rPr>
        <w:t xml:space="preserve">通过“三段式叙事”实现从线上情感共鸣到线下打卡转化：先以人物故事和文化符号唤醒观众情感，再借助镜头语言构建逼真场景，最后在剧情中</w:t>
      </w:r>
      <w:r>
        <w:rPr>
          <w:rFonts w:hint="eastAsia"/>
          <w:b/>
          <w:bCs/>
        </w:rPr>
        <w:t xml:space="preserve">隐性植入</w:t>
      </w:r>
      <w:r>
        <w:rPr>
          <w:rFonts w:hint="eastAsia"/>
        </w:rPr>
        <w:t xml:space="preserve">消费引导，将情感共鸣转化为实际行动意愿</w:t>
      </w:r>
      <w:hyperlink r:id="rId53">
        <w:r>
          <w:rPr>
            <w:rStyle w:val="Hyperlink"/>
          </w:rPr>
          <w:t xml:space="preserve">[31]</w:t>
        </w:r>
      </w:hyperlink>
      <w:hyperlink r:id="rId54">
        <w:r>
          <w:rPr>
            <w:rStyle w:val="Hyperlink"/>
          </w:rPr>
          <w:t xml:space="preserve">[32]</w:t>
        </w:r>
      </w:hyperlink>
      <w:r>
        <w:rPr>
          <w:rFonts w:hint="eastAsia"/>
        </w:rPr>
        <w:t xml:space="preserve">。这种叙事化、人格化、互动化内容特征，能够超越传统硬广的生硬推销，给用户一种“看剧顺便种草旅行”的新奇体验</w:t>
      </w:r>
      <w:hyperlink r:id="rId54">
        <w:r>
          <w:rPr>
            <w:rStyle w:val="Hyperlink"/>
          </w:rPr>
          <w:t xml:space="preserve">[32]</w:t>
        </w:r>
      </w:hyperlink>
      <w:r>
        <w:t xml:space="preserve">。</w:t>
      </w:r>
      <w:r>
        <w:rPr>
          <w:rFonts w:hint="eastAsia"/>
          <w:b/>
          <w:bCs/>
        </w:rPr>
        <w:t xml:space="preserve">场景代入</w:t>
      </w:r>
      <w:r>
        <w:rPr>
          <w:rFonts w:hint="eastAsia"/>
        </w:rPr>
        <w:t xml:space="preserve">是剧情式内容的关键：把目的地转译为可感知的情境，让观众产生身临其境之感。例如广州旅游局曾拍摄微电影，以家庭团聚故事串联广州新春花市场景，让观众在剧情中体会“花城过年”的年味，从而心生向往（</w:t>
      </w:r>
      <w:r>
        <w:rPr>
          <w:rFonts w:hint="eastAsia"/>
          <w:i/>
          <w:iCs/>
        </w:rPr>
        <w:t xml:space="preserve">参考案例:</w:t>
      </w:r>
      <w:r>
        <w:rPr>
          <w:i/>
          <w:iCs/>
        </w:rPr>
        <w:t xml:space="preserve"> </w:t>
      </w:r>
      <w:r>
        <w:rPr>
          <w:rFonts w:hint="eastAsia"/>
          <w:i/>
          <w:iCs/>
        </w:rPr>
        <w:t xml:space="preserve">广州过年花城看花微电影，待验证</w:t>
      </w:r>
      <w:r>
        <w:rPr>
          <w:rFonts w:hint="eastAsia"/>
        </w:rPr>
        <w:t xml:space="preserve">）。剧情化内容策略的优势在于</w:t>
      </w:r>
      <w:r>
        <w:rPr>
          <w:rFonts w:hint="eastAsia"/>
          <w:b/>
          <w:bCs/>
        </w:rPr>
        <w:t xml:space="preserve">情感黏性强</w:t>
      </w:r>
      <w:r>
        <w:rPr>
          <w:rFonts w:hint="eastAsia"/>
        </w:rPr>
        <w:t xml:space="preserve">、复看率高，可持续发酵。但创作门槛也更高，要求对目的地文化深度挖掘，以及内容制作的专业投入。</w:t>
      </w:r>
    </w:p>
    <w:p>
      <w:pPr>
        <w:pStyle w:val="BodyText"/>
      </w:pPr>
      <w:r>
        <w:rPr>
          <w:rFonts w:hint="eastAsia"/>
          <w:b/>
          <w:bCs/>
        </w:rPr>
        <w:t xml:space="preserve">达人联动与UGC机制：</w:t>
      </w:r>
      <w:r>
        <w:rPr>
          <w:rFonts w:hint="eastAsia"/>
        </w:rPr>
        <w:t xml:space="preserve">调动KOL（关键意见领袖）和UGC（用户生成内容）的双重力量，是放大内容声量和公信力的有效策略。一方面，品牌会联动</w:t>
      </w:r>
      <w:r>
        <w:rPr>
          <w:rFonts w:hint="eastAsia"/>
          <w:b/>
          <w:bCs/>
        </w:rPr>
        <w:t xml:space="preserve">多平台达人</w:t>
      </w:r>
      <w:r>
        <w:rPr>
          <w:rFonts w:hint="eastAsia"/>
        </w:rPr>
        <w:t xml:space="preserve">进行同步种草：如微博上的摄影大V发布目的地美图、小红书的时尚博主分享演唱会穿搭、抖音的旅行达人上传vlog，将同一产品亮点从不同角度、多种形式呈现</w:t>
      </w:r>
      <w:hyperlink r:id="rId55">
        <w:r>
          <w:rPr>
            <w:rStyle w:val="Hyperlink"/>
          </w:rPr>
          <w:t xml:space="preserve">[33]</w:t>
        </w:r>
      </w:hyperlink>
      <w:r>
        <w:rPr>
          <w:rFonts w:hint="eastAsia"/>
        </w:rPr>
        <w:t xml:space="preserve">。这种</w:t>
      </w:r>
      <w:r>
        <w:rPr>
          <w:rFonts w:hint="eastAsia"/>
          <w:b/>
          <w:bCs/>
        </w:rPr>
        <w:t xml:space="preserve">图文+短视频+直播</w:t>
      </w:r>
      <w:r>
        <w:rPr>
          <w:rFonts w:hint="eastAsia"/>
        </w:rPr>
        <w:t xml:space="preserve">联动的组合拳，能够覆盖不同圈层的用户偏好，实现1+1&gt;2的曝光</w:t>
      </w:r>
      <w:hyperlink r:id="rId55">
        <w:r>
          <w:rPr>
            <w:rStyle w:val="Hyperlink"/>
          </w:rPr>
          <w:t xml:space="preserve">[33]</w:t>
        </w:r>
      </w:hyperlink>
      <w:r>
        <w:rPr>
          <w:rFonts w:hint="eastAsia"/>
        </w:rPr>
        <w:t xml:space="preserve">。选择契合垂直领域的达人尤为重要。例如推广城市音乐节，可以请音乐博主点评阵容亮点、美妆博主演示“音乐节妆容”，甚至美食博主介绍当地小吃，实现跨圈种草</w:t>
      </w:r>
      <w:hyperlink r:id="rId56">
        <w:r>
          <w:rPr>
            <w:rStyle w:val="Hyperlink"/>
          </w:rPr>
          <w:t xml:space="preserve">[34]</w:t>
        </w:r>
      </w:hyperlink>
      <w:r>
        <w:rPr>
          <w:rFonts w:hint="eastAsia"/>
        </w:rPr>
        <w:t xml:space="preserve">。另一方面，</w:t>
      </w:r>
      <w:r>
        <w:rPr>
          <w:rFonts w:hint="eastAsia"/>
          <w:b/>
          <w:bCs/>
        </w:rPr>
        <w:t xml:space="preserve">鼓励UGC</w:t>
      </w:r>
      <w:r>
        <w:rPr>
          <w:rFonts w:hint="eastAsia"/>
        </w:rPr>
        <w:t xml:space="preserve">能够使内容影响力成倍扩散。运营方常在现场和线上同时发动用户参与内容创作：设置打卡点、拍照墙，引导观众发布含品牌话题的帖子；举办“#演出旅行日记#”征集，精选优秀游记故事进行二次传播。这些真实用户的内容因为</w:t>
      </w:r>
      <w:r>
        <w:rPr>
          <w:rFonts w:hint="eastAsia"/>
          <w:b/>
          <w:bCs/>
        </w:rPr>
        <w:t xml:space="preserve">可信度高</w:t>
      </w:r>
      <w:r>
        <w:rPr>
          <w:rFonts w:hint="eastAsia"/>
        </w:rPr>
        <w:t xml:space="preserve">、视角接地气，更易引发共鸣与跟风。值得一提的是，一些地方政府也积极参与UGC话题打造，如哈尔滨文旅局因冰雪季爆火后，官方号顺势发起“#在哈尔滨怎么玩#”话题，让网友360度无死角分享攻略</w:t>
      </w:r>
      <w:hyperlink r:id="rId57">
        <w:r>
          <w:rPr>
            <w:rStyle w:val="Hyperlink"/>
          </w:rPr>
          <w:t xml:space="preserve">[35]</w:t>
        </w:r>
      </w:hyperlink>
      <w:r>
        <w:rPr>
          <w:rFonts w:hint="eastAsia"/>
        </w:rPr>
        <w:t xml:space="preserve">。官方背书+民间创作相结合，使城市形象在社交网络迅速丰满起来。总之，通过达人引领和用户参与，内容传播从</w:t>
      </w:r>
      <w:r>
        <w:rPr>
          <w:rFonts w:hint="eastAsia"/>
          <w:b/>
          <w:bCs/>
        </w:rPr>
        <w:t xml:space="preserve">单向输出</w:t>
      </w:r>
      <w:r>
        <w:rPr>
          <w:rFonts w:hint="eastAsia"/>
        </w:rPr>
        <w:t xml:space="preserve">变为</w:t>
      </w:r>
      <w:r>
        <w:rPr>
          <w:rFonts w:hint="eastAsia"/>
          <w:b/>
          <w:bCs/>
        </w:rPr>
        <w:t xml:space="preserve">裂变互动</w:t>
      </w:r>
      <w:r>
        <w:rPr>
          <w:rFonts w:hint="eastAsia"/>
        </w:rPr>
        <w:t xml:space="preserve">，实现种草效果的指数级提升。</w:t>
      </w:r>
    </w:p>
    <w:p>
      <w:pPr>
        <w:pStyle w:val="BodyText"/>
      </w:pPr>
      <w:r>
        <w:rPr>
          <w:rFonts w:hint="eastAsia"/>
          <w:b/>
          <w:bCs/>
        </w:rPr>
        <w:t xml:space="preserve">短视频与图文联动：</w:t>
      </w:r>
      <w:r>
        <w:rPr>
          <w:rFonts w:hint="eastAsia"/>
        </w:rPr>
        <w:t xml:space="preserve">内容载体的多样化联动，也是在碎片化传播环境中提高种草转化的必要策略。短视频直观生动、冲击力强，适合</w:t>
      </w:r>
      <w:r>
        <w:rPr>
          <w:rFonts w:hint="eastAsia"/>
          <w:b/>
          <w:bCs/>
        </w:rPr>
        <w:t xml:space="preserve">感官种草</w:t>
      </w:r>
      <w:r>
        <w:rPr>
          <w:rFonts w:hint="eastAsia"/>
        </w:rPr>
        <w:t xml:space="preserve">（如演唱会现场氛围）；图文详实可信，适合</w:t>
      </w:r>
      <w:r>
        <w:rPr>
          <w:rFonts w:hint="eastAsia"/>
          <w:b/>
          <w:bCs/>
        </w:rPr>
        <w:t xml:space="preserve">理性种草</w:t>
      </w:r>
      <w:r>
        <w:rPr>
          <w:rFonts w:hint="eastAsia"/>
        </w:rPr>
        <w:t xml:space="preserve">（如行程攻略细节）。两者结合可以满足用户“先感性后理性”的决策流程。实践中，很多品牌会把</w:t>
      </w:r>
      <w:r>
        <w:rPr>
          <w:rFonts w:hint="eastAsia"/>
          <w:b/>
          <w:bCs/>
        </w:rPr>
        <w:t xml:space="preserve">短视频</w:t>
      </w:r>
      <w:r>
        <w:rPr>
          <w:rFonts w:hint="eastAsia"/>
        </w:rPr>
        <w:t xml:space="preserve">作为流量抓手，用15–60秒的精华内容（精彩片段集锦、航拍大片等）引流，再引导用户查看</w:t>
      </w:r>
      <w:r>
        <w:rPr>
          <w:rFonts w:hint="eastAsia"/>
          <w:b/>
          <w:bCs/>
        </w:rPr>
        <w:t xml:space="preserve">图文长帖</w:t>
      </w:r>
      <w:r>
        <w:rPr>
          <w:rFonts w:hint="eastAsia"/>
        </w:rPr>
        <w:t xml:space="preserve">获取完整信息和购票指引。例如一场沉浸式展览，抖音上投放了一支30秒快剪视频展示梦幻场景，引起大量点赞关注，然后在小红书同步发布长图文攻略详解展览互动细节、门票获取方法，实现了从兴趣唤起到实际转化的闭环（</w:t>
      </w:r>
      <w:r>
        <w:rPr>
          <w:rFonts w:hint="eastAsia"/>
          <w:i/>
          <w:iCs/>
        </w:rPr>
        <w:t xml:space="preserve">实际案例待验证</w:t>
      </w:r>
      <w:r>
        <w:rPr>
          <w:rFonts w:hint="eastAsia"/>
        </w:rPr>
        <w:t xml:space="preserve">）。再如，有些平台内实现了</w:t>
      </w:r>
      <w:r>
        <w:rPr>
          <w:rFonts w:hint="eastAsia"/>
          <w:b/>
          <w:bCs/>
        </w:rPr>
        <w:t xml:space="preserve">图文+视频合集</w:t>
      </w:r>
      <w:r>
        <w:rPr>
          <w:rFonts w:hint="eastAsia"/>
        </w:rPr>
        <w:t xml:space="preserve">功能，用户在看帖子时直接播放嵌入的视频，不同形式内容相互补充。短图联动还体现在</w:t>
      </w:r>
      <w:r>
        <w:rPr>
          <w:rFonts w:hint="eastAsia"/>
          <w:b/>
          <w:bCs/>
        </w:rPr>
        <w:t xml:space="preserve">种草平台与票务平台</w:t>
      </w:r>
      <w:r>
        <w:rPr>
          <w:rFonts w:hint="eastAsia"/>
        </w:rPr>
        <w:t xml:space="preserve">的打通：例如小红书笔记中可以挂出相关票务小程序链接，用户被图片内容吸引后点开即可购票</w:t>
      </w:r>
      <w:hyperlink r:id="rId50">
        <w:r>
          <w:rPr>
            <w:rStyle w:val="Hyperlink"/>
          </w:rPr>
          <w:t xml:space="preserve">[29]</w:t>
        </w:r>
      </w:hyperlink>
      <w:r>
        <w:rPr>
          <w:rFonts w:hint="eastAsia"/>
        </w:rPr>
        <w:t xml:space="preserve">。抖音短视频里常附有“去看看”按钮，跳转至景区/演出门票购买页，实现</w:t>
      </w:r>
      <w:r>
        <w:rPr>
          <w:rFonts w:hint="eastAsia"/>
          <w:b/>
          <w:bCs/>
        </w:rPr>
        <w:t xml:space="preserve">即看即买</w:t>
      </w:r>
      <w:r>
        <w:rPr>
          <w:rFonts w:hint="eastAsia"/>
        </w:rPr>
        <w:t xml:space="preserve">。这类无缝链路大大缩短了用户决策路径。通过图文联动、平台协同，内容策略真正服务于转化目标，而非停留在表面声量。</w:t>
      </w:r>
    </w:p>
    <w:bookmarkEnd w:id="58"/>
    <w:bookmarkStart w:id="65" w:name="渠道策略平台分发与转化链路"/>
    <w:p>
      <w:pPr>
        <w:pStyle w:val="Heading2"/>
      </w:pPr>
      <w:r>
        <w:rPr>
          <w:rFonts w:hint="eastAsia"/>
        </w:rPr>
        <w:t xml:space="preserve">渠道策略：平台分发与转化链路</w:t>
      </w:r>
    </w:p>
    <w:p>
      <w:pPr>
        <w:pStyle w:val="FirstParagraph"/>
      </w:pPr>
      <w:r>
        <w:rPr>
          <w:rFonts w:hint="eastAsia"/>
          <w:b/>
          <w:bCs/>
        </w:rPr>
        <w:t xml:space="preserve">小红书种草</w:t>
      </w:r>
      <w:r>
        <w:rPr>
          <w:b/>
          <w:bCs/>
        </w:rPr>
        <w:t xml:space="preserve"> + </w:t>
      </w:r>
      <w:r>
        <w:rPr>
          <w:rFonts w:hint="eastAsia"/>
          <w:b/>
          <w:bCs/>
        </w:rPr>
        <w:t xml:space="preserve">票务承接：</w:t>
      </w:r>
      <w:r>
        <w:rPr>
          <w:rFonts w:hint="eastAsia"/>
        </w:rPr>
        <w:t xml:space="preserve">小红书作为生活方式社区，在文旅演出消费决策中的地位愈发突出。其用户以年轻女性和新消费人群为主，擅长通过</w:t>
      </w:r>
      <w:r>
        <w:rPr>
          <w:rFonts w:hint="eastAsia"/>
          <w:b/>
          <w:bCs/>
        </w:rPr>
        <w:t xml:space="preserve">图文笔记</w:t>
      </w:r>
      <w:r>
        <w:rPr>
          <w:rFonts w:hint="eastAsia"/>
        </w:rPr>
        <w:t xml:space="preserve">提供决策参考。渠道策略上，不少演出主办方选择在小红书进行</w:t>
      </w:r>
      <w:r>
        <w:rPr>
          <w:rFonts w:hint="eastAsia"/>
          <w:b/>
          <w:bCs/>
        </w:rPr>
        <w:t xml:space="preserve">前置种草</w:t>
      </w:r>
      <w:r>
        <w:rPr>
          <w:rFonts w:hint="eastAsia"/>
        </w:rPr>
        <w:t xml:space="preserve">，然后引导至</w:t>
      </w:r>
      <w:r>
        <w:rPr>
          <w:rFonts w:hint="eastAsia"/>
          <w:b/>
          <w:bCs/>
        </w:rPr>
        <w:t xml:space="preserve">票务平台</w:t>
      </w:r>
      <w:r>
        <w:rPr>
          <w:rFonts w:hint="eastAsia"/>
        </w:rPr>
        <w:t xml:space="preserve">完成转化。例如某热门音乐节在小红书投放KOL安利帖，贴内生动描述音乐节看点、美食和周边玩法，并在结尾附上购票小程序入口，实现从种草到购票的一步跳转</w:t>
      </w:r>
      <w:hyperlink r:id="rId50">
        <w:r>
          <w:rPr>
            <w:rStyle w:val="Hyperlink"/>
          </w:rPr>
          <w:t xml:space="preserve">[29]</w:t>
        </w:r>
      </w:hyperlink>
      <w:r>
        <w:rPr>
          <w:rFonts w:hint="eastAsia"/>
        </w:rPr>
        <w:t xml:space="preserve">。小红书官方也在完善这类链路，2023年开始试点笔记中嵌入“去购票”功能（如调用第三方平台小程序），减少用户跳出平台自行搜索的流失</w:t>
      </w:r>
      <w:hyperlink r:id="rId50">
        <w:r>
          <w:rPr>
            <w:rStyle w:val="Hyperlink"/>
          </w:rPr>
          <w:t xml:space="preserve">[29]</w:t>
        </w:r>
      </w:hyperlink>
      <w:r>
        <w:rPr>
          <w:rFonts w:hint="eastAsia"/>
        </w:rPr>
        <w:t xml:space="preserve">。对于景区门票/展览票务，小红书上也出现了</w:t>
      </w:r>
      <w:r>
        <w:rPr>
          <w:rFonts w:hint="eastAsia"/>
          <w:b/>
          <w:bCs/>
        </w:rPr>
        <w:t xml:space="preserve">专享优惠券</w:t>
      </w:r>
      <w:r>
        <w:rPr>
          <w:rFonts w:hint="eastAsia"/>
        </w:rPr>
        <w:t xml:space="preserve">或折扣链接，通过社区分享驱动销售。该平台的优势在于</w:t>
      </w:r>
      <w:r>
        <w:rPr>
          <w:rFonts w:hint="eastAsia"/>
          <w:b/>
          <w:bCs/>
        </w:rPr>
        <w:t xml:space="preserve">决策心智</w:t>
      </w:r>
      <w:r>
        <w:rPr>
          <w:rFonts w:hint="eastAsia"/>
        </w:rPr>
        <w:t xml:space="preserve">：用户本就带着“找灵感、找推荐”的心态浏览内容，种草转化率相对更高。同时，小红书支持城市/景点话题聚合，用户能一次性浏览大量UGC笔记，形成</w:t>
      </w:r>
      <w:r>
        <w:rPr>
          <w:rFonts w:hint="eastAsia"/>
          <w:b/>
          <w:bCs/>
        </w:rPr>
        <w:t xml:space="preserve">社会认同</w:t>
      </w:r>
      <w:r>
        <w:rPr>
          <w:rFonts w:hint="eastAsia"/>
        </w:rPr>
        <w:t xml:space="preserve">效应。劣势则在于用户停留在内容侧，一旦跳转购票仍依赖外部平台。为弥补这一点，一些票务平台（如携程、飞猪等）与小红书开展内容合作，利用其种草内容反哺自家App的转化（</w:t>
      </w:r>
      <w:r>
        <w:rPr>
          <w:rFonts w:hint="eastAsia"/>
          <w:i/>
          <w:iCs/>
        </w:rPr>
        <w:t xml:space="preserve">合作案例待验证</w:t>
      </w:r>
      <w:r>
        <w:rPr>
          <w:rFonts w:hint="eastAsia"/>
        </w:rPr>
        <w:t xml:space="preserve">）。总体而言，“小红书种草+票务承接”已成为文旅消费的重要渠道组合，被视作</w:t>
      </w:r>
      <w:r>
        <w:rPr>
          <w:rFonts w:hint="eastAsia"/>
          <w:b/>
          <w:bCs/>
        </w:rPr>
        <w:t xml:space="preserve">种草经济</w:t>
      </w:r>
      <w:r>
        <w:rPr>
          <w:rFonts w:hint="eastAsia"/>
        </w:rPr>
        <w:t xml:space="preserve">在旅游娱乐行业的直接应用。</w:t>
      </w:r>
    </w:p>
    <w:p>
      <w:pPr>
        <w:pStyle w:val="BodyText"/>
      </w:pPr>
      <w:r>
        <w:rPr>
          <w:rFonts w:hint="eastAsia"/>
          <w:b/>
          <w:bCs/>
        </w:rPr>
        <w:t xml:space="preserve">抖音直播种草</w:t>
      </w:r>
      <w:r>
        <w:rPr>
          <w:b/>
          <w:bCs/>
        </w:rPr>
        <w:t xml:space="preserve"> + </w:t>
      </w:r>
      <w:r>
        <w:rPr>
          <w:rFonts w:hint="eastAsia"/>
          <w:b/>
          <w:bCs/>
        </w:rPr>
        <w:t xml:space="preserve">闭环转化：</w:t>
      </w:r>
      <w:r>
        <w:rPr>
          <w:rFonts w:hint="eastAsia"/>
        </w:rPr>
        <w:t xml:space="preserve">抖音凭借海量用户和推荐算法，正在成为文旅营销的强力渠道。其特点在于</w:t>
      </w:r>
      <w:r>
        <w:rPr>
          <w:rFonts w:hint="eastAsia"/>
          <w:b/>
          <w:bCs/>
        </w:rPr>
        <w:t xml:space="preserve">短视频和直播</w:t>
      </w:r>
      <w:r>
        <w:rPr>
          <w:rFonts w:hint="eastAsia"/>
        </w:rPr>
        <w:t xml:space="preserve">并重，并内置强大的电商及本地生活服务能力。渠道策略上，很多商家采用“抖音种草→站内转化”的闭环模式：通过达人短视频、官方直播间来种草演出或景点，然后直接在抖音内完成交易。抖音的优势是</w:t>
      </w:r>
      <w:r>
        <w:rPr>
          <w:rFonts w:hint="eastAsia"/>
          <w:b/>
          <w:bCs/>
        </w:rPr>
        <w:t xml:space="preserve">即看即买</w:t>
      </w:r>
      <w:r>
        <w:rPr>
          <w:rFonts w:hint="eastAsia"/>
        </w:rPr>
        <w:t xml:space="preserve">：用户刷到一个演唱会现场短视频，被氛围感染，点进相关话题页就能看到</w:t>
      </w:r>
      <w:r>
        <w:rPr>
          <w:rFonts w:hint="eastAsia"/>
          <w:b/>
          <w:bCs/>
        </w:rPr>
        <w:t xml:space="preserve">官方票务小程序</w:t>
      </w:r>
      <w:r>
        <w:rPr>
          <w:rFonts w:hint="eastAsia"/>
        </w:rPr>
        <w:t xml:space="preserve">挂载在抖音里，几步操作即可下单。尤其抖音推出“本地生活”服务后，支持商家在视频/直播中挂</w:t>
      </w:r>
      <w:r>
        <w:rPr>
          <w:rFonts w:hint="eastAsia"/>
          <w:b/>
          <w:bCs/>
        </w:rPr>
        <w:t xml:space="preserve">优惠券和套餐</w:t>
      </w:r>
      <w:r>
        <w:rPr>
          <w:rFonts w:hint="eastAsia"/>
        </w:rPr>
        <w:t xml:space="preserve">。例如某剧本杀店主在抖音直播剧场还原片段，同时限时发售双人票套餐，引来粉丝一边看剧情一边下单锁档期（</w:t>
      </w:r>
      <w:r>
        <w:rPr>
          <w:rFonts w:hint="eastAsia"/>
          <w:i/>
          <w:iCs/>
        </w:rPr>
        <w:t xml:space="preserve">假想场景</w:t>
      </w:r>
      <w:r>
        <w:rPr>
          <w:rFonts w:hint="eastAsia"/>
        </w:rPr>
        <w:t xml:space="preserve">）。抖音还通过</w:t>
      </w:r>
      <w:r>
        <w:rPr>
          <w:rFonts w:hint="eastAsia"/>
          <w:b/>
          <w:bCs/>
        </w:rPr>
        <w:t xml:space="preserve">内容算法分发</w:t>
      </w:r>
      <w:r>
        <w:rPr>
          <w:rFonts w:hint="eastAsia"/>
        </w:rPr>
        <w:t xml:space="preserve">实现高效触达：优质旅游演出内容有机会被算法推荐给本地及周边潜在观众，实现冷启动引流。数据显示，许多城市景点在抖音上因一条爆款视频而迅速出圈，带动线下客流激增（如成都一街头艺人弹唱视频获百万点赞后，其所在路段游客量上涨；</w:t>
      </w:r>
      <w:r>
        <w:rPr>
          <w:rFonts w:hint="eastAsia"/>
          <w:i/>
          <w:iCs/>
        </w:rPr>
        <w:t xml:space="preserve">数据待验证</w:t>
      </w:r>
      <w:r>
        <w:rPr>
          <w:rFonts w:hint="eastAsia"/>
        </w:rPr>
        <w:t xml:space="preserve">）。另外，抖音积极与地方文旅部门合作推出主题活动，如“抖音城市探店”“本地过冬攻略”等</w:t>
      </w:r>
      <w:hyperlink r:id="rId59">
        <w:r>
          <w:rPr>
            <w:rStyle w:val="Hyperlink"/>
          </w:rPr>
          <w:t xml:space="preserve">[36]</w:t>
        </w:r>
      </w:hyperlink>
      <w:hyperlink r:id="rId60">
        <w:r>
          <w:rPr>
            <w:rStyle w:val="Hyperlink"/>
          </w:rPr>
          <w:t xml:space="preserve">[37]</w:t>
        </w:r>
      </w:hyperlink>
      <w:r>
        <w:rPr>
          <w:rFonts w:hint="eastAsia"/>
        </w:rPr>
        <w:t xml:space="preserve">。这些项目联动政府账号、本地商家，共同打造区域文旅IP，实现平台</w:t>
      </w:r>
      <w:r>
        <w:rPr>
          <w:rFonts w:hint="eastAsia"/>
          <w:b/>
          <w:bCs/>
        </w:rPr>
        <w:t xml:space="preserve">公域流量</w:t>
      </w:r>
      <w:r>
        <w:rPr>
          <w:rFonts w:hint="eastAsia"/>
        </w:rPr>
        <w:t xml:space="preserve">与</w:t>
      </w:r>
      <w:r>
        <w:rPr>
          <w:rFonts w:hint="eastAsia"/>
          <w:b/>
          <w:bCs/>
        </w:rPr>
        <w:t xml:space="preserve">政企私域</w:t>
      </w:r>
      <w:r>
        <w:rPr>
          <w:rFonts w:hint="eastAsia"/>
        </w:rPr>
        <w:t xml:space="preserve">的结合</w:t>
      </w:r>
      <w:hyperlink r:id="rId61">
        <w:r>
          <w:rPr>
            <w:rStyle w:val="Hyperlink"/>
          </w:rPr>
          <w:t xml:space="preserve">[38]</w:t>
        </w:r>
      </w:hyperlink>
      <w:hyperlink r:id="rId62">
        <w:r>
          <w:rPr>
            <w:rStyle w:val="Hyperlink"/>
          </w:rPr>
          <w:t xml:space="preserve">[39]</w:t>
        </w:r>
      </w:hyperlink>
      <w:r>
        <w:rPr>
          <w:rFonts w:hint="eastAsia"/>
        </w:rPr>
        <w:t xml:space="preserve">。抖音的强转化能力也有局限，一是获取的用户多为冲动决策，如何</w:t>
      </w:r>
      <w:r>
        <w:rPr>
          <w:rFonts w:hint="eastAsia"/>
          <w:b/>
          <w:bCs/>
        </w:rPr>
        <w:t xml:space="preserve">复用沉淀</w:t>
      </w:r>
      <w:r>
        <w:rPr>
          <w:rFonts w:hint="eastAsia"/>
        </w:rPr>
        <w:t xml:space="preserve">还需跟进（故抖音号常引导关注、社群以留存用户）；二是对内容质量要求高，稍纵即逝的流量需要持续的优质内容供给来接续。</w:t>
      </w:r>
    </w:p>
    <w:p>
      <w:pPr>
        <w:pStyle w:val="BodyText"/>
      </w:pPr>
      <w:r>
        <w:rPr>
          <w:rFonts w:hint="eastAsia"/>
          <w:b/>
          <w:bCs/>
        </w:rPr>
        <w:t xml:space="preserve">微信生态</w:t>
      </w:r>
      <w:r>
        <w:rPr>
          <w:b/>
          <w:bCs/>
        </w:rPr>
        <w:t xml:space="preserve"> + </w:t>
      </w:r>
      <w:r>
        <w:rPr>
          <w:rFonts w:hint="eastAsia"/>
          <w:b/>
          <w:bCs/>
        </w:rPr>
        <w:t xml:space="preserve">私域转化：</w:t>
      </w:r>
      <w:r>
        <w:rPr>
          <w:rFonts w:hint="eastAsia"/>
        </w:rPr>
        <w:t xml:space="preserve">微信作为国民应用，在文旅消费链路中更多充当</w:t>
      </w:r>
      <w:r>
        <w:rPr>
          <w:rFonts w:hint="eastAsia"/>
          <w:b/>
          <w:bCs/>
        </w:rPr>
        <w:t xml:space="preserve">私域运营</w:t>
      </w:r>
      <w:r>
        <w:rPr>
          <w:rFonts w:hint="eastAsia"/>
        </w:rPr>
        <w:t xml:space="preserve">和服务工具的角色。几乎所有景区、主题乐园和票务平台都会运营微信公众号、小程序等，用于内容种草、售票和用户留存。</w:t>
      </w:r>
      <w:r>
        <w:rPr>
          <w:rFonts w:hint="eastAsia"/>
          <w:b/>
          <w:bCs/>
        </w:rPr>
        <w:t xml:space="preserve">微信公众号</w:t>
      </w:r>
      <w:r>
        <w:rPr>
          <w:rFonts w:hint="eastAsia"/>
        </w:rPr>
        <w:t xml:space="preserve">适合输出深度内容和官方信息，例如演出主办方通过推文发布演出指南、艺人专访，地方文旅局以游记文章讲述城市故事。这些内容不追求广泛传播，更强调</w:t>
      </w:r>
      <w:r>
        <w:rPr>
          <w:rFonts w:hint="eastAsia"/>
          <w:b/>
          <w:bCs/>
        </w:rPr>
        <w:t xml:space="preserve">精确触达</w:t>
      </w:r>
      <w:r>
        <w:rPr>
          <w:rFonts w:hint="eastAsia"/>
        </w:rPr>
        <w:t xml:space="preserve">关注用户。私域方面，商家会引导购票用户关注服务号或加入微信群，以便后续二次营销。</w:t>
      </w:r>
      <w:r>
        <w:rPr>
          <w:rFonts w:hint="eastAsia"/>
          <w:b/>
          <w:bCs/>
        </w:rPr>
        <w:t xml:space="preserve">微信小程序</w:t>
      </w:r>
      <w:r>
        <w:rPr>
          <w:rFonts w:hint="eastAsia"/>
        </w:rPr>
        <w:t xml:space="preserve">已经成为线上购票的重要渠道之一：包括官方票务小程序（如“大麦抢票”）、景区预约小程序等。用户无需下载App，在聊天对话中就能完成选座下单，极大降低了交易门槛。许多线下活动也借助微信生态打通现场与线上，比如通过</w:t>
      </w:r>
      <w:r>
        <w:rPr>
          <w:rFonts w:hint="eastAsia"/>
          <w:b/>
          <w:bCs/>
        </w:rPr>
        <w:t xml:space="preserve">二维码</w:t>
      </w:r>
      <w:r>
        <w:rPr>
          <w:rFonts w:hint="eastAsia"/>
        </w:rPr>
        <w:t xml:space="preserve">引导现场观众关注公众号领取电子节目单、参与抽奖等，事后再推送回访调研和优惠券，促进复购。微信渠道的优势是</w:t>
      </w:r>
      <w:r>
        <w:rPr>
          <w:rFonts w:hint="eastAsia"/>
          <w:b/>
          <w:bCs/>
        </w:rPr>
        <w:t xml:space="preserve">用户信任度高</w:t>
      </w:r>
      <w:r>
        <w:rPr>
          <w:rFonts w:hint="eastAsia"/>
        </w:rPr>
        <w:t xml:space="preserve">、使用频率高，适合做用户的长期运营（沉淀粉丝）。典型策略如：音乐节售票时同步推出</w:t>
      </w:r>
      <w:r>
        <w:rPr>
          <w:rFonts w:hint="eastAsia"/>
          <w:b/>
          <w:bCs/>
        </w:rPr>
        <w:t xml:space="preserve">微信社群</w:t>
      </w:r>
      <w:r>
        <w:rPr>
          <w:rFonts w:hint="eastAsia"/>
        </w:rPr>
        <w:t xml:space="preserve">，邀请购票者入群获取独家资讯，群内由工作人员和KOL带动聊天，提前培养用户期待感。演出结束后在群内征集反馈、推荐周边产品，将一次性用户转化为社群成员留存下来。这种</w:t>
      </w:r>
      <w:r>
        <w:rPr>
          <w:rFonts w:hint="eastAsia"/>
          <w:b/>
          <w:bCs/>
        </w:rPr>
        <w:t xml:space="preserve">私域转化</w:t>
      </w:r>
      <w:r>
        <w:rPr>
          <w:rFonts w:hint="eastAsia"/>
        </w:rPr>
        <w:t xml:space="preserve">在文旅行业愈发常见，比如一些民宿老板维护老客微信群，定期发送当地活动信息和特价，提升入住复购率。同样，城市旅游局也会运营自己的微信矩阵，积累粉丝后每逢节假日定向推送活动信息，成为</w:t>
      </w:r>
      <w:r>
        <w:rPr>
          <w:rFonts w:hint="eastAsia"/>
          <w:b/>
          <w:bCs/>
        </w:rPr>
        <w:t xml:space="preserve">城市文旅私域流量池</w:t>
      </w:r>
      <w:r>
        <w:rPr>
          <w:rFonts w:hint="eastAsia"/>
        </w:rPr>
        <w:t xml:space="preserve">。需要注意的是，微信生态内获取新用户仍依赖线下扫码或其他平台引流，本身不具备公域扩散属性，因此常与抖音、小红书等组合使用：前者广撒网，微信来承接沉淀。</w:t>
      </w:r>
    </w:p>
    <w:p>
      <w:pPr>
        <w:pStyle w:val="BodyText"/>
      </w:pPr>
      <w:r>
        <w:rPr>
          <w:rFonts w:hint="eastAsia"/>
          <w:b/>
          <w:bCs/>
        </w:rPr>
        <w:t xml:space="preserve">城市宣传联动：</w:t>
      </w:r>
      <w:r>
        <w:rPr>
          <w:rFonts w:hint="eastAsia"/>
        </w:rPr>
        <w:t xml:space="preserve">对于大型文旅项目而言，充分调动</w:t>
      </w:r>
      <w:r>
        <w:rPr>
          <w:rFonts w:hint="eastAsia"/>
          <w:b/>
          <w:bCs/>
        </w:rPr>
        <w:t xml:space="preserve">城市级宣传渠道</w:t>
      </w:r>
      <w:r>
        <w:rPr>
          <w:rFonts w:hint="eastAsia"/>
        </w:rPr>
        <w:t xml:space="preserve">是扩大声量和信任背书的有效方式。这包括官方媒体、户外广告以及城市IP活动等多种渠道的整合。举例来说，一个城市新推出的City</w:t>
      </w:r>
      <w:r>
        <w:t xml:space="preserve"> </w:t>
      </w:r>
      <w:r>
        <w:rPr>
          <w:rFonts w:hint="eastAsia"/>
        </w:rPr>
        <w:t xml:space="preserve">Walk线路，如果只是民间自发很难形成气候，但在地方文旅局官方号、当地报纸、新媒体同步发声推广后，迅速成为热点路线（如某市发布官方CityWalk地图并在抖音话题上挑战，引发众多年轻人跟风打卡，</w:t>
      </w:r>
      <w:r>
        <w:rPr>
          <w:rFonts w:hint="eastAsia"/>
          <w:i/>
          <w:iCs/>
        </w:rPr>
        <w:t xml:space="preserve">案例待验证</w:t>
      </w:r>
      <w:r>
        <w:rPr>
          <w:rFonts w:hint="eastAsia"/>
        </w:rPr>
        <w:t xml:space="preserve">）。</w:t>
      </w:r>
      <w:r>
        <w:rPr>
          <w:rFonts w:hint="eastAsia"/>
          <w:b/>
          <w:bCs/>
        </w:rPr>
        <w:t xml:space="preserve">政府背书</w:t>
      </w:r>
      <w:r>
        <w:rPr>
          <w:rFonts w:hint="eastAsia"/>
        </w:rPr>
        <w:t xml:space="preserve">往往能增强大众信任，让潜在游客觉得这是“官方推荐的可靠体验”。不少城市还会结合大型节庆做文旅营销联动，如西安借助演艺</w:t>
      </w:r>
      <w:r>
        <w:t xml:space="preserve"> </w:t>
      </w:r>
      <w:r>
        <w:rPr>
          <w:rFonts w:hint="eastAsia"/>
        </w:rPr>
        <w:t xml:space="preserve">IP（唐潮乐舞）打造“国潮盛典”，通过政府新闻发布、地铁站灯箱、户外大屏等全城造势，把活动塑造成城市新名片（</w:t>
      </w:r>
      <w:r>
        <w:rPr>
          <w:rFonts w:hint="eastAsia"/>
          <w:i/>
          <w:iCs/>
        </w:rPr>
        <w:t xml:space="preserve">案例待验证</w:t>
      </w:r>
      <w:r>
        <w:rPr>
          <w:rFonts w:hint="eastAsia"/>
        </w:rPr>
        <w:t xml:space="preserve">）。还有一些地方把</w:t>
      </w:r>
      <w:r>
        <w:rPr>
          <w:rFonts w:hint="eastAsia"/>
          <w:b/>
          <w:bCs/>
        </w:rPr>
        <w:t xml:space="preserve">城市地标建筑</w:t>
      </w:r>
      <w:r>
        <w:rPr>
          <w:rFonts w:hint="eastAsia"/>
        </w:rPr>
        <w:t xml:space="preserve">变成宣传载体，如广州塔为演唱会亮灯、上海外滩大屏播放音乐节宣传片等，以城市景观吸引社交媒体二次传播。城市联动还能体现在线下服务上：政府协调交通部门加开演出专线地铁/公交，景区与演出场地联动推出“演出+景点”套票等</w:t>
      </w:r>
      <w:hyperlink r:id="rId63">
        <w:r>
          <w:rPr>
            <w:rStyle w:val="Hyperlink"/>
          </w:rPr>
          <w:t xml:space="preserve">[40]</w:t>
        </w:r>
      </w:hyperlink>
      <w:hyperlink r:id="rId64">
        <w:r>
          <w:rPr>
            <w:rStyle w:val="Hyperlink"/>
          </w:rPr>
          <w:t xml:space="preserve">[41]</w:t>
        </w:r>
      </w:hyperlink>
      <w:r>
        <w:rPr>
          <w:rFonts w:hint="eastAsia"/>
        </w:rPr>
        <w:t xml:space="preserve">。例如衡阳市针对某演唱会推出“凭演唱会票享景区半价”政策，鼓励外地观众顺带游览本地景点</w:t>
      </w:r>
      <w:hyperlink r:id="rId63">
        <w:r>
          <w:rPr>
            <w:rStyle w:val="Hyperlink"/>
          </w:rPr>
          <w:t xml:space="preserve">[40]</w:t>
        </w:r>
      </w:hyperlink>
      <w:r>
        <w:rPr>
          <w:rFonts w:hint="eastAsia"/>
        </w:rPr>
        <w:t xml:space="preserve">。天津则直接为音乐节</w:t>
      </w:r>
      <w:r>
        <w:rPr>
          <w:rFonts w:hint="eastAsia"/>
          <w:b/>
          <w:bCs/>
        </w:rPr>
        <w:t xml:space="preserve">免费提供场地</w:t>
      </w:r>
      <w:r>
        <w:rPr>
          <w:rFonts w:hint="eastAsia"/>
        </w:rPr>
        <w:t xml:space="preserve">，降低主办成本以吸引更多演出落地</w:t>
      </w:r>
      <w:hyperlink r:id="rId63">
        <w:r>
          <w:rPr>
            <w:rStyle w:val="Hyperlink"/>
          </w:rPr>
          <w:t xml:space="preserve">[40]</w:t>
        </w:r>
      </w:hyperlink>
      <w:r>
        <w:rPr>
          <w:rFonts w:hint="eastAsia"/>
        </w:rPr>
        <w:t xml:space="preserve">。这些举措通过</w:t>
      </w:r>
      <w:r>
        <w:rPr>
          <w:rFonts w:hint="eastAsia"/>
          <w:b/>
          <w:bCs/>
        </w:rPr>
        <w:t xml:space="preserve">政策和资源倾斜</w:t>
      </w:r>
      <w:r>
        <w:rPr>
          <w:rFonts w:hint="eastAsia"/>
        </w:rPr>
        <w:t xml:space="preserve">，让文旅活动获得超出商业渠道的曝光和便利，形成城市与项目双赢。需要注意城市宣传也需协调：一旦活动有负面情况（如安全事故或不达预期），官方过度站台可能引发公信力风险。因此这一策略多用于经过验证的品牌活动或政府主导的文旅项目。</w:t>
      </w:r>
    </w:p>
    <w:bookmarkEnd w:id="65"/>
    <w:bookmarkStart w:id="77" w:name="增长策略模型aarrr拆解"/>
    <w:p>
      <w:pPr>
        <w:pStyle w:val="Heading2"/>
      </w:pPr>
      <w:r>
        <w:rPr>
          <w:rFonts w:hint="eastAsia"/>
        </w:rPr>
        <w:t xml:space="preserve">增长策略模型（AARRR拆解）</w:t>
      </w:r>
    </w:p>
    <w:p>
      <w:pPr>
        <w:pStyle w:val="FirstParagraph"/>
      </w:pPr>
      <w:r>
        <w:rPr>
          <w:rFonts w:hint="eastAsia"/>
        </w:rPr>
        <w:t xml:space="preserve">文旅与线上娱乐消费的增长可借鉴互联网产品AARRR漏斗模型（Acquisition获取用户</w:t>
      </w:r>
      <w:r>
        <w:t xml:space="preserve"> → </w:t>
      </w:r>
      <w:r>
        <w:rPr>
          <w:rFonts w:hint="eastAsia"/>
        </w:rPr>
        <w:t xml:space="preserve">Activation激活转化</w:t>
      </w:r>
      <w:r>
        <w:t xml:space="preserve"> → </w:t>
      </w:r>
      <w:r>
        <w:rPr>
          <w:rFonts w:hint="eastAsia"/>
        </w:rPr>
        <w:t xml:space="preserve">Retention留存复购</w:t>
      </w:r>
      <w:r>
        <w:t xml:space="preserve"> → </w:t>
      </w:r>
      <w:r>
        <w:rPr>
          <w:rFonts w:hint="eastAsia"/>
        </w:rPr>
        <w:t xml:space="preserve">Revenue变现提升</w:t>
      </w:r>
      <w:r>
        <w:t xml:space="preserve"> → </w:t>
      </w:r>
      <w:r>
        <w:rPr>
          <w:rFonts w:hint="eastAsia"/>
        </w:rPr>
        <w:t xml:space="preserve">Referral传播推荐），结合行业特点拆解如下，每个环节列举关键动作类型：</w:t>
      </w:r>
    </w:p>
    <w:bookmarkStart w:id="67" w:name="acquisition-获取用户"/>
    <w:p>
      <w:pPr>
        <w:pStyle w:val="Heading3"/>
      </w:pPr>
      <w:r>
        <w:t xml:space="preserve">Acquisition </w:t>
      </w:r>
      <w:r>
        <w:rPr>
          <w:rFonts w:hint="eastAsia"/>
        </w:rPr>
        <w:t xml:space="preserve">获取用户</w:t>
      </w:r>
    </w:p>
    <w:p>
      <w:pPr>
        <w:pStyle w:val="Compact"/>
        <w:numPr>
          <w:ilvl w:val="0"/>
          <w:numId w:val="1001"/>
        </w:numPr>
      </w:pPr>
      <w:r>
        <w:rPr>
          <w:rFonts w:hint="eastAsia"/>
          <w:b/>
          <w:bCs/>
        </w:rPr>
        <w:t xml:space="preserve">KOL/KOC内容引流：</w:t>
      </w:r>
      <w:r>
        <w:rPr>
          <w:rFonts w:hint="eastAsia"/>
        </w:rPr>
        <w:t xml:space="preserve">通过头部KOL广撒渠道曝光，新锐KOC深耕垂直圈层，制造声量获取潜在用户。例如邀请旅游博主在小红书发布景区体验笔记引流</w:t>
      </w:r>
      <w:hyperlink r:id="rId55">
        <w:r>
          <w:rPr>
            <w:rStyle w:val="Hyperlink"/>
          </w:rPr>
          <w:t xml:space="preserve">[33]</w:t>
        </w:r>
      </w:hyperlink>
      <w:r>
        <w:rPr>
          <w:rFonts w:hint="eastAsia"/>
        </w:rPr>
        <w:t xml:space="preserve">，或让本地生活KOC在朋友圈分享演出预告，触达其社交关系链（信任度高）。这类内容种草在漏斗顶端引发广泛兴趣，有效覆盖尚未关注过该项目的人群。</w:t>
      </w:r>
      <w:r>
        <w:t xml:space="preserve"> </w:t>
      </w:r>
      <w:r>
        <w:rPr>
          <w:rFonts w:hint="eastAsia"/>
          <w:i/>
          <w:iCs/>
        </w:rPr>
        <w:t xml:space="preserve">适用</w:t>
      </w:r>
      <w:r>
        <w:t xml:space="preserve">: </w:t>
      </w:r>
      <w:r>
        <w:rPr>
          <w:rFonts w:hint="eastAsia"/>
        </w:rPr>
        <w:t xml:space="preserve">几乎所有文旅项目早期获客；</w:t>
      </w:r>
      <w:r>
        <w:rPr>
          <w:rFonts w:hint="eastAsia"/>
          <w:i/>
          <w:iCs/>
        </w:rPr>
        <w:t xml:space="preserve">风险</w:t>
      </w:r>
      <w:r>
        <w:t xml:space="preserve">: </w:t>
      </w:r>
      <w:r>
        <w:rPr>
          <w:rFonts w:hint="eastAsia"/>
        </w:rPr>
        <w:t xml:space="preserve">KOL调性不符可能带偏印象、投入产出难精准衡量。</w:t>
      </w:r>
    </w:p>
    <w:p>
      <w:pPr>
        <w:pStyle w:val="Compact"/>
        <w:numPr>
          <w:ilvl w:val="0"/>
          <w:numId w:val="1001"/>
        </w:numPr>
      </w:pPr>
      <w:r>
        <w:rPr>
          <w:rFonts w:hint="eastAsia"/>
          <w:b/>
          <w:bCs/>
        </w:rPr>
        <w:t xml:space="preserve">跨界曝光合作：</w:t>
      </w:r>
      <w:r>
        <w:rPr>
          <w:rFonts w:hint="eastAsia"/>
        </w:rPr>
        <w:t xml:space="preserve">通过异业合作引入其他流量池用户。例如音乐节与啤酒品牌联名推广，在啤酒包装和线下酒吧广告中露出音乐节信息；主题乐园与热门影视IP合作展览，吸引影迷群体关注</w:t>
      </w:r>
      <w:hyperlink r:id="rId66">
        <w:r>
          <w:rPr>
            <w:rStyle w:val="Hyperlink"/>
          </w:rPr>
          <w:t xml:space="preserve">[42]</w:t>
        </w:r>
      </w:hyperlink>
      <w:r>
        <w:rPr>
          <w:rFonts w:hint="eastAsia"/>
        </w:rPr>
        <w:t xml:space="preserve">。又如城市文旅局与互联网平台联动搞话题（抖音#城市过冬攻略</w:t>
      </w:r>
      <w:r>
        <w:t xml:space="preserve"> </w:t>
      </w:r>
      <w:r>
        <w:rPr>
          <w:rFonts w:hint="eastAsia"/>
        </w:rPr>
        <w:t xml:space="preserve">等</w:t>
      </w:r>
      <w:hyperlink r:id="rId57">
        <w:r>
          <w:rPr>
            <w:rStyle w:val="Hyperlink"/>
          </w:rPr>
          <w:t xml:space="preserve">[35]</w:t>
        </w:r>
      </w:hyperlink>
      <w:r>
        <w:rPr>
          <w:rFonts w:hint="eastAsia"/>
        </w:rPr>
        <w:t xml:space="preserve">），借助平台流量池扩散。</w:t>
      </w:r>
      <w:r>
        <w:t xml:space="preserve"> </w:t>
      </w:r>
      <w:r>
        <w:rPr>
          <w:rFonts w:hint="eastAsia"/>
          <w:i/>
          <w:iCs/>
        </w:rPr>
        <w:t xml:space="preserve">适用</w:t>
      </w:r>
      <w:r>
        <w:t xml:space="preserve">: </w:t>
      </w:r>
      <w:r>
        <w:rPr>
          <w:rFonts w:hint="eastAsia"/>
        </w:rPr>
        <w:t xml:space="preserve">需要破圈曝光的新项目；</w:t>
      </w:r>
      <w:r>
        <w:rPr>
          <w:rFonts w:hint="eastAsia"/>
          <w:i/>
          <w:iCs/>
        </w:rPr>
        <w:t xml:space="preserve">风险</w:t>
      </w:r>
      <w:r>
        <w:t xml:space="preserve">: </w:t>
      </w:r>
      <w:r>
        <w:rPr>
          <w:rFonts w:hint="eastAsia"/>
        </w:rPr>
        <w:t xml:space="preserve">跨界内容不够自然会被用户忽略或质疑商业味太浓。</w:t>
      </w:r>
    </w:p>
    <w:p>
      <w:pPr>
        <w:pStyle w:val="Compact"/>
        <w:numPr>
          <w:ilvl w:val="0"/>
          <w:numId w:val="1001"/>
        </w:numPr>
      </w:pPr>
      <w:r>
        <w:rPr>
          <w:rFonts w:hint="eastAsia"/>
          <w:b/>
          <w:bCs/>
        </w:rPr>
        <w:t xml:space="preserve">社群预热&amp;裂变：</w:t>
      </w:r>
      <w:r>
        <w:rPr>
          <w:rFonts w:hint="eastAsia"/>
        </w:rPr>
        <w:t xml:space="preserve">利用微信群、QQ粉丝群等聚集种子用户做传播。比如演唱会官方建交流群提前释放福利（试听曲目、周边抽奖），鼓励群成员拉好友进群参与即可获得优惠，从而形成</w:t>
      </w:r>
      <w:r>
        <w:rPr>
          <w:rFonts w:hint="eastAsia"/>
          <w:b/>
          <w:bCs/>
        </w:rPr>
        <w:t xml:space="preserve">老带新</w:t>
      </w:r>
      <w:r>
        <w:rPr>
          <w:rFonts w:hint="eastAsia"/>
        </w:rPr>
        <w:t xml:space="preserve">的裂变获客。微信生态常见的“转发集赞领门票”活动也属此范畴，通过用户社交链进行</w:t>
      </w:r>
      <w:r>
        <w:rPr>
          <w:rFonts w:hint="eastAsia"/>
          <w:b/>
          <w:bCs/>
        </w:rPr>
        <w:t xml:space="preserve">人际传播</w:t>
      </w:r>
      <w:r>
        <w:rPr>
          <w:rFonts w:hint="eastAsia"/>
        </w:rPr>
        <w:t xml:space="preserve">获取用户。</w:t>
      </w:r>
      <w:r>
        <w:t xml:space="preserve"> </w:t>
      </w:r>
      <w:r>
        <w:rPr>
          <w:rFonts w:hint="eastAsia"/>
          <w:i/>
          <w:iCs/>
        </w:rPr>
        <w:t xml:space="preserve">适用</w:t>
      </w:r>
      <w:r>
        <w:t xml:space="preserve">: </w:t>
      </w:r>
      <w:r>
        <w:rPr>
          <w:rFonts w:hint="eastAsia"/>
        </w:rPr>
        <w:t xml:space="preserve">有种子用户基础的活动；</w:t>
      </w:r>
      <w:r>
        <w:rPr>
          <w:rFonts w:hint="eastAsia"/>
          <w:i/>
          <w:iCs/>
        </w:rPr>
        <w:t xml:space="preserve">风险</w:t>
      </w:r>
      <w:r>
        <w:t xml:space="preserve">: </w:t>
      </w:r>
      <w:r>
        <w:rPr>
          <w:rFonts w:hint="eastAsia"/>
        </w:rPr>
        <w:t xml:space="preserve">裂变活动形式滥用可能引反感，转化用户质量需把控。</w:t>
      </w:r>
    </w:p>
    <w:bookmarkEnd w:id="67"/>
    <w:bookmarkStart w:id="68" w:name="activation-激活转化"/>
    <w:p>
      <w:pPr>
        <w:pStyle w:val="Heading3"/>
      </w:pPr>
      <w:r>
        <w:t xml:space="preserve">Activation </w:t>
      </w:r>
      <w:r>
        <w:rPr>
          <w:rFonts w:hint="eastAsia"/>
        </w:rPr>
        <w:t xml:space="preserve">激活转化</w:t>
      </w:r>
    </w:p>
    <w:p>
      <w:pPr>
        <w:pStyle w:val="Compact"/>
        <w:numPr>
          <w:ilvl w:val="0"/>
          <w:numId w:val="1002"/>
        </w:numPr>
      </w:pPr>
      <w:r>
        <w:rPr>
          <w:rFonts w:hint="eastAsia"/>
          <w:b/>
          <w:bCs/>
        </w:rPr>
        <w:t xml:space="preserve">限时预售与早鸟票：</w:t>
      </w:r>
      <w:r>
        <w:rPr>
          <w:rFonts w:hint="eastAsia"/>
        </w:rPr>
        <w:t xml:space="preserve">在活动上线初期推出</w:t>
      </w:r>
      <w:r>
        <w:rPr>
          <w:rFonts w:hint="eastAsia"/>
          <w:b/>
          <w:bCs/>
        </w:rPr>
        <w:t xml:space="preserve">限时优惠</w:t>
      </w:r>
      <w:r>
        <w:rPr>
          <w:rFonts w:hint="eastAsia"/>
        </w:rPr>
        <w:t xml:space="preserve">，如早鸟票、预付定金优惠等，激发用户尽快下单。</w:t>
      </w:r>
      <w:hyperlink r:id="rId50">
        <w:r>
          <w:rPr>
            <w:rStyle w:val="Hyperlink"/>
          </w:rPr>
          <w:t xml:space="preserve">[29]</w:t>
        </w:r>
      </w:hyperlink>
      <w:r>
        <w:rPr>
          <w:rFonts w:hint="eastAsia"/>
        </w:rPr>
        <w:t xml:space="preserve">报道显示音乐节门票预售带来的“3小时演出撬动72小时消费”联动效应，证明早期转化有利于后续生态拉动。限时预售利用</w:t>
      </w:r>
      <w:r>
        <w:rPr>
          <w:rFonts w:hint="eastAsia"/>
          <w:b/>
          <w:bCs/>
        </w:rPr>
        <w:t xml:space="preserve">FOMO心理</w:t>
      </w:r>
      <w:r>
        <w:rPr>
          <w:rFonts w:hint="eastAsia"/>
        </w:rPr>
        <w:t xml:space="preserve">让用户担心错过优惠而提前购买，实现从兴趣到购买的激活。</w:t>
      </w:r>
      <w:r>
        <w:t xml:space="preserve"> </w:t>
      </w:r>
      <w:r>
        <w:rPr>
          <w:rFonts w:hint="eastAsia"/>
          <w:i/>
          <w:iCs/>
        </w:rPr>
        <w:t xml:space="preserve">适用</w:t>
      </w:r>
      <w:r>
        <w:t xml:space="preserve">: </w:t>
      </w:r>
      <w:r>
        <w:rPr>
          <w:rFonts w:hint="eastAsia"/>
        </w:rPr>
        <w:t xml:space="preserve">新活动上线或旺季提前锁客；</w:t>
      </w:r>
      <w:r>
        <w:rPr>
          <w:rFonts w:hint="eastAsia"/>
          <w:i/>
          <w:iCs/>
        </w:rPr>
        <w:t xml:space="preserve">风险</w:t>
      </w:r>
      <w:r>
        <w:t xml:space="preserve">: </w:t>
      </w:r>
      <w:r>
        <w:rPr>
          <w:rFonts w:hint="eastAsia"/>
        </w:rPr>
        <w:t xml:space="preserve">折扣过大损害收益，过早售罄也可能引不满（平衡供需需慎重）。</w:t>
      </w:r>
    </w:p>
    <w:p>
      <w:pPr>
        <w:pStyle w:val="Compact"/>
        <w:numPr>
          <w:ilvl w:val="0"/>
          <w:numId w:val="1002"/>
        </w:numPr>
      </w:pPr>
      <w:r>
        <w:rPr>
          <w:rFonts w:hint="eastAsia"/>
          <w:b/>
          <w:bCs/>
        </w:rPr>
        <w:t xml:space="preserve">一键购票链路优化：</w:t>
      </w:r>
      <w:r>
        <w:rPr>
          <w:rFonts w:hint="eastAsia"/>
        </w:rPr>
        <w:t xml:space="preserve">通过技术手段缩短用户从种草到下单的距离。例如在种草内容页面直接嵌入购票入口</w:t>
      </w:r>
      <w:hyperlink r:id="rId50">
        <w:r>
          <w:rPr>
            <w:rStyle w:val="Hyperlink"/>
          </w:rPr>
          <w:t xml:space="preserve">[29]</w:t>
        </w:r>
      </w:hyperlink>
      <w:r>
        <w:rPr>
          <w:rFonts w:hint="eastAsia"/>
        </w:rPr>
        <w:t xml:space="preserve">，或在App内打通分享-购买闭环（如抖音视频下挂购买券</w:t>
      </w:r>
      <w:hyperlink r:id="rId60">
        <w:r>
          <w:rPr>
            <w:rStyle w:val="Hyperlink"/>
          </w:rPr>
          <w:t xml:space="preserve">[37]</w:t>
        </w:r>
      </w:hyperlink>
      <w:r>
        <w:rPr>
          <w:rFonts w:hint="eastAsia"/>
        </w:rPr>
        <w:t xml:space="preserve">）。又如微信小程序支持好友间</w:t>
      </w:r>
      <w:r>
        <w:rPr>
          <w:rFonts w:hint="eastAsia"/>
          <w:b/>
          <w:bCs/>
        </w:rPr>
        <w:t xml:space="preserve">拼团购票</w:t>
      </w:r>
      <w:r>
        <w:rPr>
          <w:rFonts w:hint="eastAsia"/>
        </w:rPr>
        <w:t xml:space="preserve">，降低单人决策压力。这些举措减少用户流失，使被激起的兴趣能顺滑转化为订单。</w:t>
      </w:r>
      <w:r>
        <w:t xml:space="preserve"> </w:t>
      </w:r>
      <w:r>
        <w:rPr>
          <w:rFonts w:hint="eastAsia"/>
          <w:i/>
          <w:iCs/>
        </w:rPr>
        <w:t xml:space="preserve">适用</w:t>
      </w:r>
      <w:r>
        <w:t xml:space="preserve">: </w:t>
      </w:r>
      <w:r>
        <w:rPr>
          <w:rFonts w:hint="eastAsia"/>
        </w:rPr>
        <w:t xml:space="preserve">所有线上转化流程；</w:t>
      </w:r>
      <w:r>
        <w:rPr>
          <w:rFonts w:hint="eastAsia"/>
          <w:i/>
          <w:iCs/>
        </w:rPr>
        <w:t xml:space="preserve">风险</w:t>
      </w:r>
      <w:r>
        <w:t xml:space="preserve">: </w:t>
      </w:r>
      <w:r>
        <w:rPr>
          <w:rFonts w:hint="eastAsia"/>
        </w:rPr>
        <w:t xml:space="preserve">链路过长或跳平台易损失用户，需持续AB测试优化。</w:t>
      </w:r>
    </w:p>
    <w:p>
      <w:pPr>
        <w:pStyle w:val="Compact"/>
        <w:numPr>
          <w:ilvl w:val="0"/>
          <w:numId w:val="1002"/>
        </w:numPr>
      </w:pPr>
      <w:r>
        <w:rPr>
          <w:rFonts w:hint="eastAsia"/>
          <w:b/>
          <w:bCs/>
        </w:rPr>
        <w:t xml:space="preserve">内容驱动决策点：</w:t>
      </w:r>
      <w:r>
        <w:rPr>
          <w:rFonts w:hint="eastAsia"/>
        </w:rPr>
        <w:t xml:space="preserve">在用户犹豫期提供</w:t>
      </w:r>
      <w:r>
        <w:rPr>
          <w:rFonts w:hint="eastAsia"/>
          <w:b/>
          <w:bCs/>
        </w:rPr>
        <w:t xml:space="preserve">临门一脚</w:t>
      </w:r>
      <w:r>
        <w:rPr>
          <w:rFonts w:hint="eastAsia"/>
        </w:rPr>
        <w:t xml:space="preserve">的内容刺激。比如购票页展示高质量剧照或演出片段视频，让用户想象消费场景；在落地页突出评分评价和媒体测评，引导理性说服。同时通过</w:t>
      </w:r>
      <w:r>
        <w:rPr>
          <w:rFonts w:hint="eastAsia"/>
          <w:b/>
          <w:bCs/>
        </w:rPr>
        <w:t xml:space="preserve">社交证明</w:t>
      </w:r>
      <w:r>
        <w:rPr>
          <w:rFonts w:hint="eastAsia"/>
        </w:rPr>
        <w:t xml:space="preserve">增强激活：如显示“已有XXX人购票”“好友Y也购买了”这种信息增强安心感和从众心理（若技术上可行）。这些内容策略在用户浏览门票信息时刻发挥作用，促使最终下单。</w:t>
      </w:r>
      <w:r>
        <w:t xml:space="preserve"> </w:t>
      </w:r>
      <w:r>
        <w:rPr>
          <w:rFonts w:hint="eastAsia"/>
          <w:i/>
          <w:iCs/>
        </w:rPr>
        <w:t xml:space="preserve">适用</w:t>
      </w:r>
      <w:r>
        <w:t xml:space="preserve">: </w:t>
      </w:r>
      <w:r>
        <w:rPr>
          <w:rFonts w:hint="eastAsia"/>
        </w:rPr>
        <w:t xml:space="preserve">用户转化漏斗中后段；</w:t>
      </w:r>
      <w:r>
        <w:rPr>
          <w:rFonts w:hint="eastAsia"/>
          <w:i/>
          <w:iCs/>
        </w:rPr>
        <w:t xml:space="preserve">风险</w:t>
      </w:r>
      <w:r>
        <w:t xml:space="preserve">: </w:t>
      </w:r>
      <w:r>
        <w:rPr>
          <w:rFonts w:hint="eastAsia"/>
        </w:rPr>
        <w:t xml:space="preserve">夸大宣传可能导致预期管理不当，需确保内容真实可靠。</w:t>
      </w:r>
    </w:p>
    <w:bookmarkEnd w:id="68"/>
    <w:bookmarkStart w:id="69" w:name="retention-留存复购"/>
    <w:p>
      <w:pPr>
        <w:pStyle w:val="Heading3"/>
      </w:pPr>
      <w:r>
        <w:t xml:space="preserve">Retention </w:t>
      </w:r>
      <w:r>
        <w:rPr>
          <w:rFonts w:hint="eastAsia"/>
        </w:rPr>
        <w:t xml:space="preserve">留存复购</w:t>
      </w:r>
    </w:p>
    <w:p>
      <w:pPr>
        <w:pStyle w:val="Compact"/>
        <w:numPr>
          <w:ilvl w:val="0"/>
          <w:numId w:val="1003"/>
        </w:numPr>
      </w:pPr>
      <w:r>
        <w:rPr>
          <w:rFonts w:hint="eastAsia"/>
          <w:b/>
          <w:bCs/>
        </w:rPr>
        <w:t xml:space="preserve">会员权益与积分体系:</w:t>
      </w:r>
      <w:r>
        <w:t xml:space="preserve"> </w:t>
      </w:r>
      <w:r>
        <w:rPr>
          <w:rFonts w:hint="eastAsia"/>
        </w:rPr>
        <w:t xml:space="preserve">引入</w:t>
      </w:r>
      <w:r>
        <w:rPr>
          <w:rFonts w:hint="eastAsia"/>
          <w:b/>
          <w:bCs/>
        </w:rPr>
        <w:t xml:space="preserve">会员制</w:t>
      </w:r>
      <w:r>
        <w:rPr>
          <w:rFonts w:hint="eastAsia"/>
        </w:rPr>
        <w:t xml:space="preserve">增强用户黏性。例如演出场馆或票务平台推出年费会员，享优先购票权、折扣券、会员日特价等</w:t>
      </w:r>
      <w:hyperlink r:id="rId66">
        <w:r>
          <w:rPr>
            <w:rStyle w:val="Hyperlink"/>
          </w:rPr>
          <w:t xml:space="preserve">[42]</w:t>
        </w:r>
      </w:hyperlink>
      <w:r>
        <w:rPr>
          <w:rFonts w:hint="eastAsia"/>
        </w:rPr>
        <w:t xml:space="preserve">。主题乐园常用年卡/季卡锁定用户全年多次到访，并通过积分奖励机制（累计观演场次换礼品等）鼓励复购。以Disneyland为例，其年票用户往往多次入园并进行二次消费（餐饮、周边），会员制有效延长用户生命周期。</w:t>
      </w:r>
      <w:r>
        <w:t xml:space="preserve"> </w:t>
      </w:r>
      <w:r>
        <w:rPr>
          <w:rFonts w:hint="eastAsia"/>
          <w:i/>
          <w:iCs/>
        </w:rPr>
        <w:t xml:space="preserve">适用</w:t>
      </w:r>
      <w:r>
        <w:t xml:space="preserve">: </w:t>
      </w:r>
      <w:r>
        <w:rPr>
          <w:rFonts w:hint="eastAsia"/>
        </w:rPr>
        <w:t xml:space="preserve">内容供给持续、有回头客价值的业务；</w:t>
      </w:r>
      <w:r>
        <w:rPr>
          <w:rFonts w:hint="eastAsia"/>
          <w:i/>
          <w:iCs/>
        </w:rPr>
        <w:t xml:space="preserve">风险</w:t>
      </w:r>
      <w:r>
        <w:t xml:space="preserve">: </w:t>
      </w:r>
      <w:r>
        <w:rPr>
          <w:rFonts w:hint="eastAsia"/>
        </w:rPr>
        <w:t xml:space="preserve">会员福利不到位会引发流失，需持续提供超出普通用户的价值。</w:t>
      </w:r>
    </w:p>
    <w:p>
      <w:pPr>
        <w:pStyle w:val="Compact"/>
        <w:numPr>
          <w:ilvl w:val="0"/>
          <w:numId w:val="1003"/>
        </w:numPr>
      </w:pPr>
      <w:r>
        <w:rPr>
          <w:rFonts w:hint="eastAsia"/>
          <w:b/>
          <w:bCs/>
        </w:rPr>
        <w:t xml:space="preserve">二次到访激励:</w:t>
      </w:r>
      <w:r>
        <w:t xml:space="preserve"> </w:t>
      </w:r>
      <w:r>
        <w:rPr>
          <w:rFonts w:hint="eastAsia"/>
        </w:rPr>
        <w:t xml:space="preserve">针对消费过一次的用户，设计</w:t>
      </w:r>
      <w:r>
        <w:rPr>
          <w:rFonts w:hint="eastAsia"/>
          <w:b/>
          <w:bCs/>
        </w:rPr>
        <w:t xml:space="preserve">再访优惠</w:t>
      </w:r>
      <w:r>
        <w:rPr>
          <w:rFonts w:hint="eastAsia"/>
        </w:rPr>
        <w:t xml:space="preserve">或新鲜内容诱因。常见做法有：“再次购票9折”“带同伴二次购票可获赠礼”等直接优惠，以及定期推出</w:t>
      </w:r>
      <w:r>
        <w:rPr>
          <w:rFonts w:hint="eastAsia"/>
          <w:b/>
          <w:bCs/>
        </w:rPr>
        <w:t xml:space="preserve">新主题活动</w:t>
      </w:r>
      <w:r>
        <w:rPr>
          <w:rFonts w:hint="eastAsia"/>
        </w:rPr>
        <w:t xml:space="preserve">吸引老用户回流（如乐园的万圣节、圣诞特别活动，让年内多次到访成为可能）。还有些演出采用</w:t>
      </w:r>
      <w:r>
        <w:rPr>
          <w:rFonts w:hint="eastAsia"/>
          <w:b/>
          <w:bCs/>
        </w:rPr>
        <w:t xml:space="preserve">系列票</w:t>
      </w:r>
      <w:r>
        <w:rPr>
          <w:rFonts w:hint="eastAsia"/>
        </w:rPr>
        <w:t xml:space="preserve">策略：推出套票，捆绑春夏秋冬四季演出，让用户一次购买锁定全年，将单次消费提升为多次。</w:t>
      </w:r>
      <w:r>
        <w:rPr>
          <w:rFonts w:hint="eastAsia"/>
          <w:i/>
          <w:iCs/>
        </w:rPr>
        <w:t xml:space="preserve">适用</w:t>
      </w:r>
      <w:r>
        <w:t xml:space="preserve">: </w:t>
      </w:r>
      <w:r>
        <w:rPr>
          <w:rFonts w:hint="eastAsia"/>
        </w:rPr>
        <w:t xml:space="preserve">有系列内容或更新内容的项目；</w:t>
      </w:r>
      <w:r>
        <w:rPr>
          <w:rFonts w:hint="eastAsia"/>
          <w:i/>
          <w:iCs/>
        </w:rPr>
        <w:t xml:space="preserve">风险</w:t>
      </w:r>
      <w:r>
        <w:t xml:space="preserve">: </w:t>
      </w:r>
      <w:r>
        <w:rPr>
          <w:rFonts w:hint="eastAsia"/>
        </w:rPr>
        <w:t xml:space="preserve">连续内容质量需保证，否则二次来了反而口碑下滑。</w:t>
      </w:r>
    </w:p>
    <w:p>
      <w:pPr>
        <w:pStyle w:val="Compact"/>
        <w:numPr>
          <w:ilvl w:val="0"/>
          <w:numId w:val="1003"/>
        </w:numPr>
      </w:pPr>
      <w:r>
        <w:rPr>
          <w:rFonts w:hint="eastAsia"/>
          <w:b/>
          <w:bCs/>
        </w:rPr>
        <w:t xml:space="preserve">社群运营与内容留存:</w:t>
      </w:r>
      <w:r>
        <w:t xml:space="preserve"> </w:t>
      </w:r>
      <w:r>
        <w:rPr>
          <w:rFonts w:hint="eastAsia"/>
        </w:rPr>
        <w:t xml:space="preserve">通过社群和内容把一次性顾客留存为社区粉丝。演出结束后邀请观众加入</w:t>
      </w:r>
      <w:r>
        <w:rPr>
          <w:rFonts w:hint="eastAsia"/>
          <w:b/>
          <w:bCs/>
        </w:rPr>
        <w:t xml:space="preserve">官方交流群</w:t>
      </w:r>
      <w:r>
        <w:rPr>
          <w:rFonts w:hint="eastAsia"/>
        </w:rPr>
        <w:t xml:space="preserve">，分享演出照片、回顾花絮，并预告下次活动信息，保持互动频率。主题乐园经常在App或公众号推送</w:t>
      </w:r>
      <w:r>
        <w:rPr>
          <w:rFonts w:hint="eastAsia"/>
          <w:b/>
          <w:bCs/>
        </w:rPr>
        <w:t xml:space="preserve">幕后故事、角色连载</w:t>
      </w:r>
      <w:r>
        <w:rPr>
          <w:rFonts w:hint="eastAsia"/>
        </w:rPr>
        <w:t xml:space="preserve">等内容，让访客在非到访期间也能保持兴趣。另一个策略是</w:t>
      </w:r>
      <w:r>
        <w:rPr>
          <w:rFonts w:hint="eastAsia"/>
          <w:b/>
          <w:bCs/>
        </w:rPr>
        <w:t xml:space="preserve">UGC回流</w:t>
      </w:r>
      <w:r>
        <w:rPr>
          <w:rFonts w:hint="eastAsia"/>
        </w:rPr>
        <w:t xml:space="preserve">：鼓励用户上传评价、攻略到平台，优秀内容给予奖励。这不仅产出口碑内容，也增加用户粘着度，因为用户贡献内容后更倾向继续关注项目动态。</w:t>
      </w:r>
      <w:r>
        <w:t xml:space="preserve"> </w:t>
      </w:r>
      <w:r>
        <w:rPr>
          <w:rFonts w:hint="eastAsia"/>
          <w:i/>
          <w:iCs/>
        </w:rPr>
        <w:t xml:space="preserve">适用</w:t>
      </w:r>
      <w:r>
        <w:t xml:space="preserve">: </w:t>
      </w:r>
      <w:r>
        <w:rPr>
          <w:rFonts w:hint="eastAsia"/>
        </w:rPr>
        <w:t xml:space="preserve">品牌希望打造粉丝社区；</w:t>
      </w:r>
      <w:r>
        <w:rPr>
          <w:rFonts w:hint="eastAsia"/>
          <w:i/>
          <w:iCs/>
        </w:rPr>
        <w:t xml:space="preserve">风险</w:t>
      </w:r>
      <w:r>
        <w:t xml:space="preserve">: </w:t>
      </w:r>
      <w:r>
        <w:rPr>
          <w:rFonts w:hint="eastAsia"/>
        </w:rPr>
        <w:t xml:space="preserve">社群内容单调或管理不善会变死群，需投入运营资源营造氛围。</w:t>
      </w:r>
    </w:p>
    <w:bookmarkEnd w:id="69"/>
    <w:bookmarkStart w:id="75" w:name="revenue-收入变现"/>
    <w:p>
      <w:pPr>
        <w:pStyle w:val="Heading3"/>
      </w:pPr>
      <w:r>
        <w:t xml:space="preserve">Revenue </w:t>
      </w:r>
      <w:r>
        <w:rPr>
          <w:rFonts w:hint="eastAsia"/>
        </w:rPr>
        <w:t xml:space="preserve">收入变现</w:t>
      </w:r>
    </w:p>
    <w:p>
      <w:pPr>
        <w:pStyle w:val="Compact"/>
        <w:numPr>
          <w:ilvl w:val="0"/>
          <w:numId w:val="1004"/>
        </w:numPr>
      </w:pPr>
      <w:r>
        <w:rPr>
          <w:rFonts w:hint="eastAsia"/>
          <w:b/>
          <w:bCs/>
        </w:rPr>
        <w:t xml:space="preserve">差异化定价与套餐:</w:t>
      </w:r>
      <w:r>
        <w:t xml:space="preserve"> </w:t>
      </w:r>
      <w:r>
        <w:rPr>
          <w:rFonts w:hint="eastAsia"/>
        </w:rPr>
        <w:t xml:space="preserve">通过产品差异和组合提升客单价。比如推出</w:t>
      </w:r>
      <w:r>
        <w:rPr>
          <w:rFonts w:hint="eastAsia"/>
          <w:b/>
          <w:bCs/>
        </w:rPr>
        <w:t xml:space="preserve">VIP票/套票</w:t>
      </w:r>
      <w:r>
        <w:rPr>
          <w:rFonts w:hint="eastAsia"/>
        </w:rPr>
        <w:t xml:space="preserve">，附加优先入场、见面会等权益，吸引高愿付用户；或者演出门票打包周边（纪念T恤等）销售。旅游景区常见“门票+酒店+餐饮”打包售卖，提高每位游客贡献收入。美团数据显示演唱会带动酒店、景点预订提前计划，一些平台上线“跟着演唱会去旅行”套餐满足用户一站式需求</w:t>
      </w:r>
      <w:hyperlink r:id="rId70">
        <w:r>
          <w:rPr>
            <w:rStyle w:val="Hyperlink"/>
          </w:rPr>
          <w:t xml:space="preserve">[43]</w:t>
        </w:r>
      </w:hyperlink>
      <w:hyperlink r:id="rId50">
        <w:r>
          <w:rPr>
            <w:rStyle w:val="Hyperlink"/>
          </w:rPr>
          <w:t xml:space="preserve">[29]</w:t>
        </w:r>
      </w:hyperlink>
      <w:r>
        <w:rPr>
          <w:rFonts w:hint="eastAsia"/>
        </w:rPr>
        <w:t xml:space="preserve">。这些定价策略利用了用户愿意为便利或更佳体验付费的心理，实现营收提升。</w:t>
      </w:r>
      <w:r>
        <w:t xml:space="preserve"> </w:t>
      </w:r>
      <w:r>
        <w:rPr>
          <w:rFonts w:hint="eastAsia"/>
          <w:i/>
          <w:iCs/>
        </w:rPr>
        <w:t xml:space="preserve">适用</w:t>
      </w:r>
      <w:r>
        <w:t xml:space="preserve">: </w:t>
      </w:r>
      <w:r>
        <w:rPr>
          <w:rFonts w:hint="eastAsia"/>
        </w:rPr>
        <w:t xml:space="preserve">消费层次丰富、有附加服务空间的场景；</w:t>
      </w:r>
      <w:r>
        <w:rPr>
          <w:rFonts w:hint="eastAsia"/>
          <w:i/>
          <w:iCs/>
        </w:rPr>
        <w:t xml:space="preserve">风险</w:t>
      </w:r>
      <w:r>
        <w:t xml:space="preserve">: </w:t>
      </w:r>
      <w:r>
        <w:rPr>
          <w:rFonts w:hint="eastAsia"/>
        </w:rPr>
        <w:t xml:space="preserve">定价分层需拿捏，过高端票价可能引争议、过复杂套餐影响转化。</w:t>
      </w:r>
    </w:p>
    <w:p>
      <w:pPr>
        <w:pStyle w:val="Compact"/>
        <w:numPr>
          <w:ilvl w:val="0"/>
          <w:numId w:val="1004"/>
        </w:numPr>
      </w:pPr>
      <w:r>
        <w:rPr>
          <w:rFonts w:hint="eastAsia"/>
          <w:b/>
          <w:bCs/>
        </w:rPr>
        <w:t xml:space="preserve">文创周边与衍生品:</w:t>
      </w:r>
      <w:r>
        <w:t xml:space="preserve"> </w:t>
      </w:r>
      <w:r>
        <w:rPr>
          <w:rFonts w:hint="eastAsia"/>
        </w:rPr>
        <w:t xml:space="preserve">深挖IP价值，通过销售</w:t>
      </w:r>
      <w:r>
        <w:rPr>
          <w:rFonts w:hint="eastAsia"/>
          <w:b/>
          <w:bCs/>
        </w:rPr>
        <w:t xml:space="preserve">文化创意商品</w:t>
      </w:r>
      <w:r>
        <w:rPr>
          <w:rFonts w:hint="eastAsia"/>
        </w:rPr>
        <w:t xml:space="preserve">增加收入。主题乐园和演唱会最典型，如迪士尼乐园70%以上利润来自园内消费和周边售卖（毛绒、公仔、限定商品等，</w:t>
      </w:r>
      <w:r>
        <w:rPr>
          <w:rFonts w:hint="eastAsia"/>
          <w:i/>
          <w:iCs/>
        </w:rPr>
        <w:t xml:space="preserve">数据待验证</w:t>
      </w:r>
      <w:r>
        <w:rPr>
          <w:rFonts w:hint="eastAsia"/>
        </w:rPr>
        <w:t xml:space="preserve">）。音乐演出也开发明星周边、限量黑胶、纪念服饰等。另有</w:t>
      </w:r>
      <w:r>
        <w:rPr>
          <w:rFonts w:hint="eastAsia"/>
          <w:b/>
          <w:bCs/>
        </w:rPr>
        <w:t xml:space="preserve">数字藏品</w:t>
      </w:r>
      <w:r>
        <w:rPr>
          <w:rFonts w:hint="eastAsia"/>
        </w:rPr>
        <w:t xml:space="preserve">等新玩法（如限量数字门票、NFT周边）创造额外收益（需符合监管）。同时增设VIP观演区餐饮服务、官方摄影等增值服务收费。通过这些衍生产品销售，可以把一次观演的生命周期延长，形成多元变现模式。</w:t>
      </w:r>
      <w:r>
        <w:t xml:space="preserve"> </w:t>
      </w:r>
      <w:r>
        <w:rPr>
          <w:rFonts w:hint="eastAsia"/>
          <w:i/>
          <w:iCs/>
        </w:rPr>
        <w:t xml:space="preserve">适用</w:t>
      </w:r>
      <w:r>
        <w:t xml:space="preserve">: </w:t>
      </w:r>
      <w:r>
        <w:rPr>
          <w:rFonts w:hint="eastAsia"/>
        </w:rPr>
        <w:t xml:space="preserve">有IP号召力或衍生内容空间的项目；</w:t>
      </w:r>
      <w:r>
        <w:rPr>
          <w:rFonts w:hint="eastAsia"/>
          <w:i/>
          <w:iCs/>
        </w:rPr>
        <w:t xml:space="preserve">风险</w:t>
      </w:r>
      <w:r>
        <w:t xml:space="preserve">: </w:t>
      </w:r>
      <w:r>
        <w:rPr>
          <w:rFonts w:hint="eastAsia"/>
        </w:rPr>
        <w:t xml:space="preserve">产品质量需过硬，避免给核心体验带来干扰（比如周边摆摊太多影响观演体验）。</w:t>
      </w:r>
    </w:p>
    <w:p>
      <w:pPr>
        <w:pStyle w:val="Compact"/>
        <w:numPr>
          <w:ilvl w:val="0"/>
          <w:numId w:val="1004"/>
        </w:numPr>
      </w:pPr>
      <w:r>
        <w:rPr>
          <w:rFonts w:hint="eastAsia"/>
          <w:b/>
          <w:bCs/>
        </w:rPr>
        <w:t xml:space="preserve">多元业态联营:</w:t>
      </w:r>
      <w:r>
        <w:t xml:space="preserve"> </w:t>
      </w:r>
      <w:r>
        <w:rPr>
          <w:rFonts w:hint="eastAsia"/>
        </w:rPr>
        <w:t xml:space="preserve">文旅消费往往可以借助</w:t>
      </w:r>
      <w:r>
        <w:rPr>
          <w:rFonts w:hint="eastAsia"/>
          <w:b/>
          <w:bCs/>
        </w:rPr>
        <w:t xml:space="preserve">业态融合</w:t>
      </w:r>
      <w:r>
        <w:rPr>
          <w:rFonts w:hint="eastAsia"/>
        </w:rPr>
        <w:t xml:space="preserve">实现营收溢出。近年来兴起“演出+旅游”“演出+餐饮”“演出+住宿”等模式，把原本分离的消费打通为</w:t>
      </w:r>
      <w:r>
        <w:rPr>
          <w:rFonts w:hint="eastAsia"/>
          <w:b/>
          <w:bCs/>
        </w:rPr>
        <w:t xml:space="preserve">场景闭环</w:t>
      </w:r>
      <w:r>
        <w:rPr>
          <w:rFonts w:hint="eastAsia"/>
        </w:rPr>
        <w:t xml:space="preserve">。如一场大型音乐节往往带动周边餐饮、酒店价格上涨几倍，当地政府和商家纷纷受益</w:t>
      </w:r>
      <w:hyperlink r:id="rId71">
        <w:r>
          <w:rPr>
            <w:rStyle w:val="Hyperlink"/>
          </w:rPr>
          <w:t xml:space="preserve">[44]</w:t>
        </w:r>
      </w:hyperlink>
      <w:hyperlink r:id="rId72">
        <w:r>
          <w:rPr>
            <w:rStyle w:val="Hyperlink"/>
          </w:rPr>
          <w:t xml:space="preserve">[45]</w:t>
        </w:r>
      </w:hyperlink>
      <w:r>
        <w:rPr>
          <w:rFonts w:hint="eastAsia"/>
        </w:rPr>
        <w:t xml:space="preserve">。一些运营方开始主动参与这块收益分成：例如与指定酒店合作推出门票房间套餐（参与分佣），或自营周边市集摊位租赁，把吃喝玩购娱都纳入自己的收入版图</w:t>
      </w:r>
      <w:hyperlink r:id="rId41">
        <w:r>
          <w:rPr>
            <w:rStyle w:val="Hyperlink"/>
          </w:rPr>
          <w:t xml:space="preserve">[46]</w:t>
        </w:r>
      </w:hyperlink>
      <w:hyperlink r:id="rId73">
        <w:r>
          <w:rPr>
            <w:rStyle w:val="Hyperlink"/>
          </w:rPr>
          <w:t xml:space="preserve">[47]</w:t>
        </w:r>
      </w:hyperlink>
      <w:r>
        <w:rPr>
          <w:rFonts w:hint="eastAsia"/>
        </w:rPr>
        <w:t xml:space="preserve">。又如景区剧场演出带动景区门票销售提升，将演出票和景区门票打包优惠出售，增加景区收入同时提升演出上座率。通过</w:t>
      </w:r>
      <w:r>
        <w:rPr>
          <w:rFonts w:hint="eastAsia"/>
          <w:b/>
          <w:bCs/>
        </w:rPr>
        <w:t xml:space="preserve">多业态联营</w:t>
      </w:r>
      <w:r>
        <w:rPr>
          <w:rFonts w:hint="eastAsia"/>
        </w:rPr>
        <w:t xml:space="preserve">，原本只能赚门票的钱拓展到用户吃住行购，整体ARPU值显著提高。据测算，演唱会经济对城市旅游餐饮的带动比高达1:4.8，即门票1元可带动周边消费4.8元</w:t>
      </w:r>
      <w:hyperlink r:id="rId74">
        <w:r>
          <w:rPr>
            <w:rStyle w:val="Hyperlink"/>
          </w:rPr>
          <w:t xml:space="preserve">[48]</w:t>
        </w:r>
      </w:hyperlink>
      <w:r>
        <w:rPr>
          <w:rFonts w:hint="eastAsia"/>
        </w:rPr>
        <w:t xml:space="preserve">。运营方若能参与其中部分收益，即是可观增长。</w:t>
      </w:r>
      <w:r>
        <w:t xml:space="preserve"> </w:t>
      </w:r>
      <w:r>
        <w:rPr>
          <w:rFonts w:hint="eastAsia"/>
          <w:i/>
          <w:iCs/>
        </w:rPr>
        <w:t xml:space="preserve">适用</w:t>
      </w:r>
      <w:r>
        <w:t xml:space="preserve">: </w:t>
      </w:r>
      <w:r>
        <w:rPr>
          <w:rFonts w:hint="eastAsia"/>
        </w:rPr>
        <w:t xml:space="preserve">文旅消费链条长的项目；</w:t>
      </w:r>
      <w:r>
        <w:rPr>
          <w:rFonts w:hint="eastAsia"/>
          <w:i/>
          <w:iCs/>
        </w:rPr>
        <w:t xml:space="preserve">风险</w:t>
      </w:r>
      <w:r>
        <w:t xml:space="preserve">: </w:t>
      </w:r>
      <w:r>
        <w:rPr>
          <w:rFonts w:hint="eastAsia"/>
        </w:rPr>
        <w:t xml:space="preserve">涉及合作方多，利益分配和服务品质需严格管理，避免因链条过长导致用户体验下降。</w:t>
      </w:r>
    </w:p>
    <w:bookmarkEnd w:id="75"/>
    <w:bookmarkStart w:id="76" w:name="referral-传播推荐"/>
    <w:p>
      <w:pPr>
        <w:pStyle w:val="Heading3"/>
      </w:pPr>
      <w:r>
        <w:t xml:space="preserve">Referral </w:t>
      </w:r>
      <w:r>
        <w:rPr>
          <w:rFonts w:hint="eastAsia"/>
        </w:rPr>
        <w:t xml:space="preserve">传播推荐</w:t>
      </w:r>
    </w:p>
    <w:p>
      <w:pPr>
        <w:pStyle w:val="Compact"/>
        <w:numPr>
          <w:ilvl w:val="0"/>
          <w:numId w:val="1005"/>
        </w:numPr>
      </w:pPr>
      <w:r>
        <w:rPr>
          <w:rFonts w:hint="eastAsia"/>
          <w:b/>
          <w:bCs/>
        </w:rPr>
        <w:t xml:space="preserve">社交分享激励:</w:t>
      </w:r>
      <w:r>
        <w:t xml:space="preserve"> </w:t>
      </w:r>
      <w:r>
        <w:rPr>
          <w:rFonts w:hint="eastAsia"/>
        </w:rPr>
        <w:t xml:space="preserve">设计激励机制鼓励用户自发分享传播。最直接的是</w:t>
      </w:r>
      <w:r>
        <w:rPr>
          <w:rFonts w:hint="eastAsia"/>
          <w:b/>
          <w:bCs/>
        </w:rPr>
        <w:t xml:space="preserve">推荐有礼</w:t>
      </w:r>
      <w:r>
        <w:rPr>
          <w:rFonts w:hint="eastAsia"/>
        </w:rPr>
        <w:t xml:space="preserve">：如用户购票后分享专属链接给好友，好友下单双方各得优惠券或小礼品。这种</w:t>
      </w:r>
      <w:r>
        <w:rPr>
          <w:rFonts w:hint="eastAsia"/>
          <w:b/>
          <w:bCs/>
        </w:rPr>
        <w:t xml:space="preserve">裂变式拉新</w:t>
      </w:r>
      <w:r>
        <w:rPr>
          <w:rFonts w:hint="eastAsia"/>
        </w:rPr>
        <w:t xml:space="preserve">既获取新客也形成老客奖励闭环。另一些活动采取</w:t>
      </w:r>
      <w:r>
        <w:rPr>
          <w:rFonts w:hint="eastAsia"/>
          <w:b/>
          <w:bCs/>
        </w:rPr>
        <w:t xml:space="preserve">打卡赠礼</w:t>
      </w:r>
      <w:r>
        <w:rPr>
          <w:rFonts w:hint="eastAsia"/>
        </w:rPr>
        <w:t xml:space="preserve">策略：在现场设置打卡点，观众拍照并发布到朋友圈/微博并@主办方，即可领取纪念品或下次优惠码。这借助用户社交圈实现二次曝光，还增强用户参与感。常见的音乐节会在入口处放置大型艺术装置当网红打卡点，吸引观众排队拍照发社交媒体，形成免费的口碑传播。</w:t>
      </w:r>
      <w:r>
        <w:t xml:space="preserve"> </w:t>
      </w:r>
      <w:r>
        <w:rPr>
          <w:rFonts w:hint="eastAsia"/>
          <w:i/>
          <w:iCs/>
        </w:rPr>
        <w:t xml:space="preserve">适用</w:t>
      </w:r>
      <w:r>
        <w:t xml:space="preserve">: </w:t>
      </w:r>
      <w:r>
        <w:rPr>
          <w:rFonts w:hint="eastAsia"/>
        </w:rPr>
        <w:t xml:space="preserve">线下现场配合线上分享；</w:t>
      </w:r>
      <w:r>
        <w:rPr>
          <w:rFonts w:hint="eastAsia"/>
          <w:i/>
          <w:iCs/>
        </w:rPr>
        <w:t xml:space="preserve">风险</w:t>
      </w:r>
      <w:r>
        <w:t xml:space="preserve">: </w:t>
      </w:r>
      <w:r>
        <w:rPr>
          <w:rFonts w:hint="eastAsia"/>
        </w:rPr>
        <w:t xml:space="preserve">激励价值需平衡，过度物质可能失去分享本意，过低又难以驱动。</w:t>
      </w:r>
    </w:p>
    <w:p>
      <w:pPr>
        <w:pStyle w:val="Compact"/>
        <w:numPr>
          <w:ilvl w:val="0"/>
          <w:numId w:val="1005"/>
        </w:numPr>
      </w:pPr>
      <w:r>
        <w:rPr>
          <w:rFonts w:hint="eastAsia"/>
          <w:b/>
          <w:bCs/>
        </w:rPr>
        <w:t xml:space="preserve">UGC征集与榜单:</w:t>
      </w:r>
      <w:r>
        <w:t xml:space="preserve"> </w:t>
      </w:r>
      <w:r>
        <w:rPr>
          <w:rFonts w:hint="eastAsia"/>
        </w:rPr>
        <w:t xml:space="preserve">发起用户内容征集活动，以评选或排行榜形式促进用户争相分享体验。例如旅游局举办“最美旅行日记”评选，鼓励游客发布游记参与，优胜者可获得景区年卡等奖励。演唱会结束后也可征集最佳现场照片或vlog，评出官方认证的“最佳粉丝记录奖”等。这种机制让用户为了荣誉或奖励乐于生产内容并扩散。此外，运营方可以打造</w:t>
      </w:r>
      <w:r>
        <w:rPr>
          <w:rFonts w:hint="eastAsia"/>
          <w:b/>
          <w:bCs/>
        </w:rPr>
        <w:t xml:space="preserve">用户榜单</w:t>
      </w:r>
      <w:r>
        <w:rPr>
          <w:rFonts w:hint="eastAsia"/>
        </w:rPr>
        <w:t xml:space="preserve">，如“观演达人榜”“景区打卡王”，上榜者给予福利，并在社区公示。这满足了一些用户的</w:t>
      </w:r>
      <w:r>
        <w:rPr>
          <w:rFonts w:hint="eastAsia"/>
          <w:b/>
          <w:bCs/>
        </w:rPr>
        <w:t xml:space="preserve">虚荣心和成就感</w:t>
      </w:r>
      <w:r>
        <w:rPr>
          <w:rFonts w:hint="eastAsia"/>
        </w:rPr>
        <w:t xml:space="preserve">，从而带动其持续自传播。</w:t>
      </w:r>
      <w:r>
        <w:t xml:space="preserve"> </w:t>
      </w:r>
      <w:r>
        <w:rPr>
          <w:rFonts w:hint="eastAsia"/>
          <w:i/>
          <w:iCs/>
        </w:rPr>
        <w:t xml:space="preserve">适用</w:t>
      </w:r>
      <w:r>
        <w:t xml:space="preserve">: </w:t>
      </w:r>
      <w:r>
        <w:rPr>
          <w:rFonts w:hint="eastAsia"/>
        </w:rPr>
        <w:t xml:space="preserve">有一定用户规模基础的平台或活动；</w:t>
      </w:r>
      <w:r>
        <w:rPr>
          <w:rFonts w:hint="eastAsia"/>
          <w:i/>
          <w:iCs/>
        </w:rPr>
        <w:t xml:space="preserve">风险</w:t>
      </w:r>
      <w:r>
        <w:t xml:space="preserve">: </w:t>
      </w:r>
      <w:r>
        <w:rPr>
          <w:rFonts w:hint="eastAsia"/>
        </w:rPr>
        <w:t xml:space="preserve">参与度不够会流产，需提前预热和示范引导，防止无人响应。</w:t>
      </w:r>
    </w:p>
    <w:p>
      <w:pPr>
        <w:pStyle w:val="Compact"/>
        <w:numPr>
          <w:ilvl w:val="0"/>
          <w:numId w:val="1005"/>
        </w:numPr>
      </w:pPr>
      <w:r>
        <w:rPr>
          <w:rFonts w:hint="eastAsia"/>
          <w:b/>
          <w:bCs/>
        </w:rPr>
        <w:t xml:space="preserve">口碑评价引导:</w:t>
      </w:r>
      <w:r>
        <w:t xml:space="preserve"> </w:t>
      </w:r>
      <w:r>
        <w:rPr>
          <w:rFonts w:hint="eastAsia"/>
        </w:rPr>
        <w:t xml:space="preserve">利用线上评价体系鼓励用户留下正面评论，形成良性推荐循环。票务平台会在观演后推送提醒，请购票用户给演出打分和撰写短评，优秀评价可能被标记为“有用评价”在项目页突出展示，影响后来者决策。亦或者景区App上引导游客完成游后满意度问卷并分享至社交网络可获得积分。这些</w:t>
      </w:r>
      <w:r>
        <w:rPr>
          <w:rFonts w:hint="eastAsia"/>
          <w:b/>
          <w:bCs/>
        </w:rPr>
        <w:t xml:space="preserve">UGC口碑</w:t>
      </w:r>
      <w:r>
        <w:rPr>
          <w:rFonts w:hint="eastAsia"/>
        </w:rPr>
        <w:t xml:space="preserve">一方面直接作为内容传播（用户在微博晒“这演出我打9/10分”），另一方面在第三方平台形成高评分记录，提升项目整体品牌，吸引新客。</w:t>
      </w:r>
      <w:r>
        <w:rPr>
          <w:rFonts w:hint="eastAsia"/>
          <w:b/>
          <w:bCs/>
        </w:rPr>
        <w:t xml:space="preserve">NPS推荐值</w:t>
      </w:r>
      <w:r>
        <w:rPr>
          <w:rFonts w:hint="eastAsia"/>
        </w:rPr>
        <w:t xml:space="preserve">（净推荐值）是衡量增长的关键指标，通过良好的体验促使更多用户愿意推荐，是最终目标。运营方因此非常重视演出/景区质量把控和服务优化，以期用户发自内心地进行口碑传播，而不仅仅依赖物质激励。</w:t>
      </w:r>
      <w:r>
        <w:t xml:space="preserve"> </w:t>
      </w:r>
      <w:r>
        <w:rPr>
          <w:rFonts w:hint="eastAsia"/>
          <w:i/>
          <w:iCs/>
        </w:rPr>
        <w:t xml:space="preserve">适用</w:t>
      </w:r>
      <w:r>
        <w:t xml:space="preserve">: </w:t>
      </w:r>
      <w:r>
        <w:rPr>
          <w:rFonts w:hint="eastAsia"/>
        </w:rPr>
        <w:t xml:space="preserve">各类需长期运营的项目；</w:t>
      </w:r>
      <w:r>
        <w:rPr>
          <w:rFonts w:hint="eastAsia"/>
          <w:i/>
          <w:iCs/>
        </w:rPr>
        <w:t xml:space="preserve">风险</w:t>
      </w:r>
      <w:r>
        <w:t xml:space="preserve">: </w:t>
      </w:r>
      <w:r>
        <w:rPr>
          <w:rFonts w:hint="eastAsia"/>
        </w:rPr>
        <w:t xml:space="preserve">差评同样会传播甚至放大，因此基础体验不到位时激发分享可能适得其反。</w:t>
      </w:r>
    </w:p>
    <w:bookmarkEnd w:id="76"/>
    <w:bookmarkEnd w:id="77"/>
    <w:bookmarkStart w:id="93" w:name="公司项目案例库"/>
    <w:p>
      <w:pPr>
        <w:pStyle w:val="Heading2"/>
      </w:pPr>
      <w:r>
        <w:rPr>
          <w:rFonts w:hint="eastAsia"/>
        </w:rPr>
        <w:t xml:space="preserve">公司/项目案例库</w:t>
      </w:r>
    </w:p>
    <w:bookmarkStart w:id="79" w:name="案例1大麦网alibaba-damai-综合票务平台"/>
    <w:p>
      <w:pPr>
        <w:pStyle w:val="Heading3"/>
      </w:pPr>
      <w:r>
        <w:rPr>
          <w:rFonts w:hint="eastAsia"/>
        </w:rPr>
        <w:t xml:space="preserve">案例1：大麦网（Alibaba</w:t>
      </w:r>
      <w:r>
        <w:t xml:space="preserve"> </w:t>
      </w:r>
      <w:r>
        <w:rPr>
          <w:rFonts w:hint="eastAsia"/>
        </w:rPr>
        <w:t xml:space="preserve">Damai）—</w:t>
      </w:r>
      <w:r>
        <w:t xml:space="preserve"> </w:t>
      </w:r>
      <w:r>
        <w:rPr>
          <w:rFonts w:hint="eastAsia"/>
          <w:b/>
          <w:bCs/>
        </w:rPr>
        <w:t xml:space="preserve">综合票务平台</w:t>
      </w:r>
    </w:p>
    <w:p>
      <w:pPr>
        <w:pStyle w:val="FirstParagraph"/>
      </w:pPr>
      <w:r>
        <w:rPr>
          <w:rFonts w:hint="eastAsia"/>
        </w:rPr>
        <w:t xml:space="preserve">作为中国最大的文娱票务平台之一，大麦网在增长运营上积累了丰富打法：</w:t>
      </w:r>
      <w:r>
        <w:br/>
      </w:r>
      <w:r>
        <w:t xml:space="preserve">-</w:t>
      </w:r>
      <w:r>
        <w:t xml:space="preserve"> </w:t>
      </w:r>
      <w:r>
        <w:rPr>
          <w:rFonts w:hint="eastAsia"/>
          <w:b/>
          <w:bCs/>
        </w:rPr>
        <w:t xml:space="preserve">阿里生态导流：</w:t>
      </w:r>
      <w:r>
        <w:rPr>
          <w:rFonts w:hint="eastAsia"/>
        </w:rPr>
        <w:t xml:space="preserve">背靠阿里体系，大麦打通淘宝、支付宝等超级App入口，将演出票务融入用户高频生活场景。例如用户在支付宝搜周边休闲时会收到大麦的演出推荐卡片，实现</w:t>
      </w:r>
      <w:r>
        <w:rPr>
          <w:rFonts w:hint="eastAsia"/>
          <w:b/>
          <w:bCs/>
        </w:rPr>
        <w:t xml:space="preserve">公域流量</w:t>
      </w:r>
      <w:r>
        <w:rPr>
          <w:rFonts w:hint="eastAsia"/>
        </w:rPr>
        <w:t xml:space="preserve">高效获取（</w:t>
      </w:r>
      <w:r>
        <w:rPr>
          <w:rFonts w:hint="eastAsia"/>
          <w:i/>
          <w:iCs/>
        </w:rPr>
        <w:t xml:space="preserve">此为推测机制，待验证</w:t>
      </w:r>
      <w:r>
        <w:rPr>
          <w:rFonts w:hint="eastAsia"/>
        </w:rPr>
        <w:t xml:space="preserve">）。淘宝也曾开设“大麦官方旗舰店”，利用淘宝用户习惯完成购票闭环【</w:t>
      </w:r>
      <w:r>
        <w:rPr>
          <w:rFonts w:hint="eastAsia"/>
          <w:i/>
          <w:iCs/>
        </w:rPr>
        <w:t xml:space="preserve">待验证</w:t>
      </w:r>
      <w:r>
        <w:t xml:space="preserve">】。</w:t>
      </w:r>
      <w:r>
        <w:br/>
      </w:r>
      <w:r>
        <w:t xml:space="preserve">-</w:t>
      </w:r>
      <w:r>
        <w:t xml:space="preserve"> </w:t>
      </w:r>
      <w:r>
        <w:rPr>
          <w:rFonts w:hint="eastAsia"/>
          <w:b/>
          <w:bCs/>
        </w:rPr>
        <w:t xml:space="preserve">会员积分与优先购：</w:t>
      </w:r>
      <w:r>
        <w:rPr>
          <w:rFonts w:hint="eastAsia"/>
        </w:rPr>
        <w:t xml:space="preserve">大麦依托阿里88VIP等会员体系，为会员提供购票优惠和提前购权。演出开票常设置</w:t>
      </w:r>
      <w:r>
        <w:rPr>
          <w:rFonts w:hint="eastAsia"/>
          <w:b/>
          <w:bCs/>
        </w:rPr>
        <w:t xml:space="preserve">会员专享期</w:t>
      </w:r>
      <w:r>
        <w:rPr>
          <w:rFonts w:hint="eastAsia"/>
        </w:rPr>
        <w:t xml:space="preserve">，88VIP或演出Fans</w:t>
      </w:r>
      <w:r>
        <w:t xml:space="preserve"> </w:t>
      </w:r>
      <w:r>
        <w:rPr>
          <w:rFonts w:hint="eastAsia"/>
        </w:rPr>
        <w:t xml:space="preserve">Club会员可提前抢票，增强用户加入会员的动力</w:t>
      </w:r>
      <w:hyperlink r:id="rId78">
        <w:r>
          <w:rPr>
            <w:rStyle w:val="Hyperlink"/>
          </w:rPr>
          <w:t xml:space="preserve">[49]</w:t>
        </w:r>
      </w:hyperlink>
      <w:r>
        <w:rPr>
          <w:rFonts w:hint="eastAsia"/>
        </w:rPr>
        <w:t xml:space="preserve">。同时购票积分可累积换票券或周边，用于</w:t>
      </w:r>
      <w:r>
        <w:rPr>
          <w:rFonts w:hint="eastAsia"/>
          <w:b/>
          <w:bCs/>
        </w:rPr>
        <w:t xml:space="preserve">激励复购</w:t>
      </w:r>
      <w:r>
        <w:rPr>
          <w:rFonts w:hint="eastAsia"/>
        </w:rPr>
        <w:t xml:space="preserve">。这套体系把演出消费融入阿里会员生态，用户黏性显著提高。</w:t>
      </w:r>
      <w:r>
        <w:br/>
      </w:r>
      <w:r>
        <w:t xml:space="preserve">-</w:t>
      </w:r>
      <w:r>
        <w:t xml:space="preserve"> </w:t>
      </w:r>
      <w:r>
        <w:rPr>
          <w:rFonts w:hint="eastAsia"/>
          <w:b/>
          <w:bCs/>
        </w:rPr>
        <w:t xml:space="preserve">票务+内容一体化运营:</w:t>
      </w:r>
      <w:r>
        <w:t xml:space="preserve"> </w:t>
      </w:r>
      <w:r>
        <w:rPr>
          <w:rFonts w:hint="eastAsia"/>
        </w:rPr>
        <w:t xml:space="preserve">大麦不仅卖票，还经营演出IP内容。其App内嵌</w:t>
      </w:r>
      <w:r>
        <w:rPr>
          <w:rFonts w:hint="eastAsia"/>
          <w:b/>
          <w:bCs/>
        </w:rPr>
        <w:t xml:space="preserve">演出社区</w:t>
      </w:r>
      <w:r>
        <w:rPr>
          <w:rFonts w:hint="eastAsia"/>
        </w:rPr>
        <w:t xml:space="preserve">和资讯，比如乐迷可以在演出页浏览图文、短视频内容甚至互动评论。这种</w:t>
      </w:r>
      <w:r>
        <w:rPr>
          <w:rFonts w:hint="eastAsia"/>
          <w:b/>
          <w:bCs/>
        </w:rPr>
        <w:t xml:space="preserve">内容社区化</w:t>
      </w:r>
      <w:r>
        <w:rPr>
          <w:rFonts w:hint="eastAsia"/>
        </w:rPr>
        <w:t xml:space="preserve">策略延长了用户停留时间，在购票前后都提供价值。用户看了演出介绍和点评，更容易种草下单；看完演出回来还能晒评价，形成闭环。这帮助大麦将一次购票用户转变为常驻社区用户。</w:t>
      </w:r>
      <w:r>
        <w:br/>
      </w:r>
      <w:r>
        <w:t xml:space="preserve">-</w:t>
      </w:r>
      <w:r>
        <w:t xml:space="preserve"> </w:t>
      </w:r>
      <w:r>
        <w:rPr>
          <w:rFonts w:hint="eastAsia"/>
          <w:b/>
          <w:bCs/>
        </w:rPr>
        <w:t xml:space="preserve">智能风控与信任保障:</w:t>
      </w:r>
      <w:r>
        <w:t xml:space="preserve"> </w:t>
      </w:r>
      <w:r>
        <w:rPr>
          <w:rFonts w:hint="eastAsia"/>
        </w:rPr>
        <w:t xml:space="preserve">为解决用户诟病的黄牛与假票问题，大麦建立了</w:t>
      </w:r>
      <w:r>
        <w:rPr>
          <w:rFonts w:hint="eastAsia"/>
          <w:b/>
          <w:bCs/>
        </w:rPr>
        <w:t xml:space="preserve">实名购票+动态票码</w:t>
      </w:r>
      <w:r>
        <w:rPr>
          <w:rFonts w:hint="eastAsia"/>
        </w:rPr>
        <w:t xml:space="preserve">机制，结合阿里风控模型实时监测异常交易，极大降低了票务欺诈【</w:t>
      </w:r>
      <w:r>
        <w:rPr>
          <w:rFonts w:hint="eastAsia"/>
          <w:i/>
          <w:iCs/>
        </w:rPr>
        <w:t xml:space="preserve">待验证</w:t>
      </w:r>
      <w:r>
        <w:rPr>
          <w:rFonts w:hint="eastAsia"/>
        </w:rPr>
        <w:t xml:space="preserve">】。同时开通官方</w:t>
      </w:r>
      <w:r>
        <w:rPr>
          <w:rFonts w:hint="eastAsia"/>
          <w:b/>
          <w:bCs/>
        </w:rPr>
        <w:t xml:space="preserve">转票平台</w:t>
      </w:r>
      <w:r>
        <w:rPr>
          <w:rFonts w:hint="eastAsia"/>
        </w:rPr>
        <w:t xml:space="preserve">，允许无法前往的用户在大麦上转让门票，解决余票浪费和私下交易风险。这些举措提升了平台公信力，用户更愿长期使用。</w:t>
      </w:r>
      <w:r>
        <w:br/>
      </w:r>
      <w:r>
        <w:t xml:space="preserve">-</w:t>
      </w:r>
      <w:r>
        <w:t xml:space="preserve"> </w:t>
      </w:r>
      <w:r>
        <w:rPr>
          <w:rFonts w:hint="eastAsia"/>
          <w:b/>
          <w:bCs/>
        </w:rPr>
        <w:t xml:space="preserve">数据驱动选座优化:</w:t>
      </w:r>
      <w:r>
        <w:t xml:space="preserve"> </w:t>
      </w:r>
      <w:r>
        <w:rPr>
          <w:rFonts w:hint="eastAsia"/>
        </w:rPr>
        <w:t xml:space="preserve">大麦利用大数据分析优化购票体验，引入</w:t>
      </w:r>
      <w:r>
        <w:rPr>
          <w:rFonts w:hint="eastAsia"/>
          <w:b/>
          <w:bCs/>
        </w:rPr>
        <w:t xml:space="preserve">智能选座</w:t>
      </w:r>
      <w:r>
        <w:rPr>
          <w:rFonts w:hint="eastAsia"/>
        </w:rPr>
        <w:t xml:space="preserve">功能：根据历史热度自动推荐最佳余票座位，提高下单转化率（用户不再纠结挑座）【</w:t>
      </w:r>
      <w:r>
        <w:rPr>
          <w:rFonts w:hint="eastAsia"/>
          <w:i/>
          <w:iCs/>
        </w:rPr>
        <w:t xml:space="preserve">待验证</w:t>
      </w:r>
      <w:r>
        <w:rPr>
          <w:rFonts w:hint="eastAsia"/>
        </w:rPr>
        <w:t xml:space="preserve">】。还会通过用户浏览和收藏数据向其推送个性化演出提醒，实现千人千面的精准营销。这些技术运营手段带来更高的转化和留存。</w:t>
      </w:r>
    </w:p>
    <w:bookmarkEnd w:id="79"/>
    <w:bookmarkStart w:id="82" w:name="案例2猫眼演出摩天轮票务-新兴票务平台"/>
    <w:p>
      <w:pPr>
        <w:pStyle w:val="Heading3"/>
      </w:pPr>
      <w:r>
        <w:rPr>
          <w:rFonts w:hint="eastAsia"/>
        </w:rPr>
        <w:t xml:space="preserve">案例2：猫眼演出/摩天轮票务</w:t>
      </w:r>
      <w:r>
        <w:t xml:space="preserve"> —</w:t>
      </w:r>
      <w:r>
        <w:t xml:space="preserve"> </w:t>
      </w:r>
      <w:r>
        <w:rPr>
          <w:rFonts w:hint="eastAsia"/>
          <w:b/>
          <w:bCs/>
        </w:rPr>
        <w:t xml:space="preserve">新兴票务平台</w:t>
      </w:r>
    </w:p>
    <w:p>
      <w:pPr>
        <w:pStyle w:val="FirstParagraph"/>
      </w:pPr>
      <w:r>
        <w:rPr>
          <w:rFonts w:hint="eastAsia"/>
        </w:rPr>
        <w:t xml:space="preserve">（</w:t>
      </w:r>
      <w:r>
        <w:rPr>
          <w:rFonts w:hint="eastAsia"/>
          <w:i/>
          <w:iCs/>
        </w:rPr>
        <w:t xml:space="preserve">将两者合并描述</w:t>
      </w:r>
      <w:r>
        <w:rPr>
          <w:rFonts w:hint="eastAsia"/>
        </w:rPr>
        <w:t xml:space="preserve">）作为传统电影票务平台延伸和互联网创业项目，猫眼演出及摩天轮票务在票务市场竞争中采取灵活创新策略：</w:t>
      </w:r>
      <w:r>
        <w:br/>
      </w:r>
      <w:r>
        <w:t xml:space="preserve">-</w:t>
      </w:r>
      <w:r>
        <w:t xml:space="preserve"> </w:t>
      </w:r>
      <w:r>
        <w:rPr>
          <w:rFonts w:hint="eastAsia"/>
          <w:b/>
          <w:bCs/>
        </w:rPr>
        <w:t xml:space="preserve">价格补贴与优惠券策略:</w:t>
      </w:r>
      <w:r>
        <w:t xml:space="preserve"> </w:t>
      </w:r>
      <w:r>
        <w:rPr>
          <w:rFonts w:hint="eastAsia"/>
        </w:rPr>
        <w:t xml:space="preserve">新平台为了争夺用户，常年推出</w:t>
      </w:r>
      <w:r>
        <w:rPr>
          <w:rFonts w:hint="eastAsia"/>
          <w:b/>
          <w:bCs/>
        </w:rPr>
        <w:t xml:space="preserve">大额优惠</w:t>
      </w:r>
      <w:r>
        <w:rPr>
          <w:rFonts w:hint="eastAsia"/>
        </w:rPr>
        <w:t xml:space="preserve">。如摩天轮票务以“买贵就赔”定位切入市场，经常发放新用户满减券、不定时神券，培育用户用脚投票</w:t>
      </w:r>
      <w:hyperlink r:id="rId80">
        <w:r>
          <w:rPr>
            <w:rStyle w:val="Hyperlink"/>
          </w:rPr>
          <w:t xml:space="preserve">[50]</w:t>
        </w:r>
      </w:hyperlink>
      <w:hyperlink r:id="rId81">
        <w:r>
          <w:rPr>
            <w:rStyle w:val="Hyperlink"/>
          </w:rPr>
          <w:t xml:space="preserve">[51]</w:t>
        </w:r>
      </w:hyperlink>
      <w:r>
        <w:rPr>
          <w:rFonts w:hint="eastAsia"/>
        </w:rPr>
        <w:t xml:space="preserve">。价格优势吸引大量年轻人选择这些平台购票，从而撬动大麦的份额。</w:t>
      </w:r>
      <w:r>
        <w:br/>
      </w:r>
      <w:r>
        <w:t xml:space="preserve">-</w:t>
      </w:r>
      <w:r>
        <w:t xml:space="preserve"> </w:t>
      </w:r>
      <w:r>
        <w:rPr>
          <w:rFonts w:hint="eastAsia"/>
          <w:b/>
          <w:bCs/>
        </w:rPr>
        <w:t xml:space="preserve">社交分销裂变:</w:t>
      </w:r>
      <w:r>
        <w:t xml:space="preserve"> </w:t>
      </w:r>
      <w:r>
        <w:rPr>
          <w:rFonts w:hint="eastAsia"/>
        </w:rPr>
        <w:t xml:space="preserve">一些新兴平台（如摩天轮前期）采用社交电商玩法，鼓励用户分享演出链接给好友购票，返现或佣金给分享者。这种</w:t>
      </w:r>
      <w:r>
        <w:rPr>
          <w:rFonts w:hint="eastAsia"/>
          <w:b/>
          <w:bCs/>
        </w:rPr>
        <w:t xml:space="preserve">分销</w:t>
      </w:r>
      <w:r>
        <w:rPr>
          <w:rFonts w:hint="eastAsia"/>
        </w:rPr>
        <w:t xml:space="preserve">机制将普通用户变成推广员，低成本带来新流量。加上微信小程序方便传播，新平台通过社交裂变迅速扩大了知名度（摩天轮票务小程序一度靠口碑裂变获得千万级访问，</w:t>
      </w:r>
      <w:r>
        <w:rPr>
          <w:rFonts w:hint="eastAsia"/>
          <w:i/>
          <w:iCs/>
        </w:rPr>
        <w:t xml:space="preserve">数据待验证</w:t>
      </w:r>
      <w:r>
        <w:rPr>
          <w:rFonts w:hint="eastAsia"/>
        </w:rPr>
        <w:t xml:space="preserve">）。</w:t>
      </w:r>
      <w:r>
        <w:br/>
      </w:r>
      <w:r>
        <w:t xml:space="preserve">-</w:t>
      </w:r>
      <w:r>
        <w:t xml:space="preserve"> </w:t>
      </w:r>
      <w:r>
        <w:rPr>
          <w:rFonts w:hint="eastAsia"/>
          <w:b/>
          <w:bCs/>
        </w:rPr>
        <w:t xml:space="preserve">垂直社区运营:</w:t>
      </w:r>
      <w:r>
        <w:t xml:space="preserve"> </w:t>
      </w:r>
      <w:r>
        <w:rPr>
          <w:rFonts w:hint="eastAsia"/>
        </w:rPr>
        <w:t xml:space="preserve">猫眼依托自身影迷社区，扩展出演出话题版块，吸引已有文娱爱好的用户关注演唱会、话剧等讨论。通过</w:t>
      </w:r>
      <w:r>
        <w:rPr>
          <w:rFonts w:hint="eastAsia"/>
          <w:b/>
          <w:bCs/>
        </w:rPr>
        <w:t xml:space="preserve">UGC内容</w:t>
      </w:r>
      <w:r>
        <w:rPr>
          <w:rFonts w:hint="eastAsia"/>
        </w:rPr>
        <w:t xml:space="preserve">聚拢乐迷剧迷，并结合猫眼专业评分系统，提供演出评价参考。这种社区氛围帮助平台留存死忠用户，形成差异化壁垒（不仅卖票，还有内容和圈子）。</w:t>
      </w:r>
      <w:r>
        <w:br/>
      </w:r>
      <w:r>
        <w:t xml:space="preserve">-</w:t>
      </w:r>
      <w:r>
        <w:t xml:space="preserve"> </w:t>
      </w:r>
      <w:r>
        <w:rPr>
          <w:rFonts w:hint="eastAsia"/>
          <w:b/>
          <w:bCs/>
        </w:rPr>
        <w:t xml:space="preserve">增值服务创新:</w:t>
      </w:r>
      <w:r>
        <w:t xml:space="preserve"> </w:t>
      </w:r>
      <w:r>
        <w:rPr>
          <w:rFonts w:hint="eastAsia"/>
        </w:rPr>
        <w:t xml:space="preserve">新平台尝试丰富服务，例如提供</w:t>
      </w:r>
      <w:r>
        <w:rPr>
          <w:rFonts w:hint="eastAsia"/>
          <w:b/>
          <w:bCs/>
        </w:rPr>
        <w:t xml:space="preserve">官方保真票源证明</w:t>
      </w:r>
      <w:r>
        <w:rPr>
          <w:rFonts w:hint="eastAsia"/>
        </w:rPr>
        <w:t xml:space="preserve">、配送实体票到家等差异化体验，消除用户顾虑。还有些推出</w:t>
      </w:r>
      <w:r>
        <w:rPr>
          <w:rFonts w:hint="eastAsia"/>
          <w:b/>
          <w:bCs/>
        </w:rPr>
        <w:t xml:space="preserve">演出险</w:t>
      </w:r>
      <w:r>
        <w:rPr>
          <w:rFonts w:hint="eastAsia"/>
        </w:rPr>
        <w:t xml:space="preserve">，购票时可选保险以防演出取消或个人原因退票，增强用户购买的安全感（提高转化）。这些贴心服务在大平台未顾及之处寻找突破口，获得口碑提升。</w:t>
      </w:r>
      <w:r>
        <w:br/>
      </w:r>
      <w:r>
        <w:t xml:space="preserve">-</w:t>
      </w:r>
      <w:r>
        <w:t xml:space="preserve"> </w:t>
      </w:r>
      <w:r>
        <w:rPr>
          <w:rFonts w:hint="eastAsia"/>
          <w:b/>
          <w:bCs/>
        </w:rPr>
        <w:t xml:space="preserve">票务+旅行一站式:</w:t>
      </w:r>
      <w:r>
        <w:t xml:space="preserve"> </w:t>
      </w:r>
      <w:r>
        <w:rPr>
          <w:rFonts w:hint="eastAsia"/>
        </w:rPr>
        <w:t xml:space="preserve">猫眼与美团旅行打通，在用户购票后弹出当地酒店/餐饮优惠，甚至直接售卖“观演旅行套餐”</w:t>
      </w:r>
      <w:hyperlink r:id="rId70">
        <w:r>
          <w:rPr>
            <w:rStyle w:val="Hyperlink"/>
          </w:rPr>
          <w:t xml:space="preserve">[43]</w:t>
        </w:r>
      </w:hyperlink>
      <w:r>
        <w:rPr>
          <w:rFonts w:hint="eastAsia"/>
        </w:rPr>
        <w:t xml:space="preserve">。这一策略瞄准跨城观演人群的需求，把票务变成综合旅行预订的一环，提高客单值。猫眼的母公司美团提供本地生活资源，使其演出用户享受到了</w:t>
      </w:r>
      <w:r>
        <w:rPr>
          <w:rFonts w:hint="eastAsia"/>
          <w:b/>
          <w:bCs/>
        </w:rPr>
        <w:t xml:space="preserve">吃住行游购娱</w:t>
      </w:r>
      <w:r>
        <w:rPr>
          <w:rFonts w:hint="eastAsia"/>
        </w:rPr>
        <w:t xml:space="preserve">一体的便利</w:t>
      </w:r>
      <w:hyperlink r:id="rId50">
        <w:r>
          <w:rPr>
            <w:rStyle w:val="Hyperlink"/>
          </w:rPr>
          <w:t xml:space="preserve">[29]</w:t>
        </w:r>
      </w:hyperlink>
      <w:r>
        <w:rPr>
          <w:rFonts w:hint="eastAsia"/>
        </w:rPr>
        <w:t xml:space="preserve">。这种平台协同效应也是传统票务所不具备的竞争优势。</w:t>
      </w:r>
    </w:p>
    <w:bookmarkEnd w:id="82"/>
    <w:bookmarkStart w:id="84" w:name="案例3上海迪士尼乐园-主题乐园ip"/>
    <w:p>
      <w:pPr>
        <w:pStyle w:val="Heading3"/>
      </w:pPr>
      <w:r>
        <w:rPr>
          <w:rFonts w:hint="eastAsia"/>
        </w:rPr>
        <w:t xml:space="preserve">案例3：上海迪士尼乐园</w:t>
      </w:r>
      <w:r>
        <w:t xml:space="preserve"> —</w:t>
      </w:r>
      <w:r>
        <w:t xml:space="preserve"> </w:t>
      </w:r>
      <w:r>
        <w:rPr>
          <w:rFonts w:hint="eastAsia"/>
          <w:b/>
          <w:bCs/>
        </w:rPr>
        <w:t xml:space="preserve">主题乐园IP</w:t>
      </w:r>
    </w:p>
    <w:p>
      <w:pPr>
        <w:pStyle w:val="FirstParagraph"/>
      </w:pPr>
      <w:r>
        <w:rPr>
          <w:rFonts w:hint="eastAsia"/>
        </w:rPr>
        <w:t xml:space="preserve">作为国内顶级主题乐园，上海迪士尼的增长运营兼具</w:t>
      </w:r>
      <w:r>
        <w:rPr>
          <w:rFonts w:hint="eastAsia"/>
          <w:b/>
          <w:bCs/>
        </w:rPr>
        <w:t xml:space="preserve">IP内容魅力</w:t>
      </w:r>
      <w:r>
        <w:rPr>
          <w:rFonts w:hint="eastAsia"/>
        </w:rPr>
        <w:t xml:space="preserve">和</w:t>
      </w:r>
      <w:r>
        <w:rPr>
          <w:rFonts w:hint="eastAsia"/>
          <w:b/>
          <w:bCs/>
        </w:rPr>
        <w:t xml:space="preserve">本地化营销</w:t>
      </w:r>
      <w:r>
        <w:rPr>
          <w:rFonts w:hint="eastAsia"/>
        </w:rPr>
        <w:t xml:space="preserve">策略：</w:t>
      </w:r>
      <w:r>
        <w:br/>
      </w:r>
      <w:r>
        <w:t xml:space="preserve">-</w:t>
      </w:r>
      <w:r>
        <w:t xml:space="preserve"> </w:t>
      </w:r>
      <w:r>
        <w:rPr>
          <w:rFonts w:hint="eastAsia"/>
          <w:b/>
          <w:bCs/>
        </w:rPr>
        <w:t xml:space="preserve">IP内容常新，制造持续话题:</w:t>
      </w:r>
      <w:r>
        <w:t xml:space="preserve"> </w:t>
      </w:r>
      <w:r>
        <w:rPr>
          <w:rFonts w:hint="eastAsia"/>
        </w:rPr>
        <w:t xml:space="preserve">迪士尼依托自身强大IP库，不断推出</w:t>
      </w:r>
      <w:r>
        <w:rPr>
          <w:rFonts w:hint="eastAsia"/>
          <w:b/>
          <w:bCs/>
        </w:rPr>
        <w:t xml:space="preserve">季节性主题活动</w:t>
      </w:r>
      <w:r>
        <w:rPr>
          <w:rFonts w:hint="eastAsia"/>
        </w:rPr>
        <w:t xml:space="preserve">（万圣趴、圣诞巡游、春节唐装米老鼠等），每隔一段时间就给用户新鲜感。特别是2019年后，乐园引入中国元素IP如哪吒、十二朋友园等，创造话题吸引本地用户打卡（例如2023年哪吒春节花车巡游刷爆短视频，带来大量访客，【</w:t>
      </w:r>
      <w:r>
        <w:rPr>
          <w:rFonts w:hint="eastAsia"/>
          <w:i/>
          <w:iCs/>
        </w:rPr>
        <w:t xml:space="preserve">待验证</w:t>
      </w:r>
      <w:r>
        <w:rPr>
          <w:rFonts w:hint="eastAsia"/>
        </w:rPr>
        <w:t xml:space="preserve">】）。持续的IP更新保证了用户愿意反复入园。</w:t>
      </w:r>
      <w:r>
        <w:br/>
      </w:r>
      <w:r>
        <w:t xml:space="preserve">-</w:t>
      </w:r>
      <w:r>
        <w:t xml:space="preserve"> </w:t>
      </w:r>
      <w:r>
        <w:rPr>
          <w:rFonts w:hint="eastAsia"/>
          <w:b/>
          <w:bCs/>
        </w:rPr>
        <w:t xml:space="preserve">年卡与会员生态:</w:t>
      </w:r>
      <w:r>
        <w:t xml:space="preserve"> </w:t>
      </w:r>
      <w:r>
        <w:rPr>
          <w:rFonts w:hint="eastAsia"/>
        </w:rPr>
        <w:t xml:space="preserve">上海迪士尼推出多档次</w:t>
      </w:r>
      <w:r>
        <w:rPr>
          <w:rFonts w:hint="eastAsia"/>
          <w:b/>
          <w:bCs/>
        </w:rPr>
        <w:t xml:space="preserve">年度卡</w:t>
      </w:r>
      <w:r>
        <w:rPr>
          <w:rFonts w:hint="eastAsia"/>
        </w:rPr>
        <w:t xml:space="preserve">（银卡、金卡等），鼓励周边城市居民频繁访问。年卡用户享有专属入园通道、购物折扣等福利，提高其忠诚度。同时乐园运营</w:t>
      </w:r>
      <w:r>
        <w:rPr>
          <w:rFonts w:hint="eastAsia"/>
          <w:b/>
          <w:bCs/>
        </w:rPr>
        <w:t xml:space="preserve">DVC会员俱乐部</w:t>
      </w:r>
      <w:r>
        <w:rPr>
          <w:rFonts w:hint="eastAsia"/>
        </w:rPr>
        <w:t xml:space="preserve">（Vacation</w:t>
      </w:r>
      <w:r>
        <w:t xml:space="preserve"> </w:t>
      </w:r>
      <w:r>
        <w:rPr>
          <w:rFonts w:hint="eastAsia"/>
        </w:rPr>
        <w:t xml:space="preserve">Club模式）和小程序绑定用户账号，累积访园积分兑换礼品。多层次的会员体系使得乐园拥有稳定回头客社区，并能通过会员精准营销（如生日优惠、会员专场活动）来持续激活。</w:t>
      </w:r>
      <w:r>
        <w:br/>
      </w:r>
      <w:r>
        <w:t xml:space="preserve">-</w:t>
      </w:r>
      <w:r>
        <w:t xml:space="preserve"> </w:t>
      </w:r>
      <w:r>
        <w:rPr>
          <w:rFonts w:hint="eastAsia"/>
          <w:b/>
          <w:bCs/>
        </w:rPr>
        <w:t xml:space="preserve">社媒营销和UGC打造:</w:t>
      </w:r>
      <w:r>
        <w:t xml:space="preserve"> </w:t>
      </w:r>
      <w:r>
        <w:rPr>
          <w:rFonts w:hint="eastAsia"/>
        </w:rPr>
        <w:t xml:space="preserve">迪士尼乐园非常重视小红书、抖音等平台的口碑，经常邀请KOL来园体验发布笔记，如知名博主展示园内隐藏玩法、美妆达人分享迪士尼主题妆容等，培养了“迪士尼种草笔记”现象级话题。园区也设置众多拍照点（城堡烟花、花车巡游等皆是经典打卡画面），激励游客自行在社交媒体曝光。2018年前后，迪士尼的达菲熊玩偶在小红书上爆红，直接导致园内达菲商品销量猛增、一度脱销【</w:t>
      </w:r>
      <w:r>
        <w:rPr>
          <w:rFonts w:hint="eastAsia"/>
          <w:i/>
          <w:iCs/>
        </w:rPr>
        <w:t xml:space="preserve">待验证</w:t>
      </w:r>
      <w:r>
        <w:rPr>
          <w:rFonts w:hint="eastAsia"/>
        </w:rPr>
        <w:t xml:space="preserve">】，堪称UGC种草成功转化销量的典范。</w:t>
      </w:r>
      <w:r>
        <w:br/>
      </w:r>
      <w:r>
        <w:t xml:space="preserve">-</w:t>
      </w:r>
      <w:r>
        <w:t xml:space="preserve"> </w:t>
      </w:r>
      <w:r>
        <w:rPr>
          <w:rFonts w:hint="eastAsia"/>
          <w:b/>
          <w:bCs/>
        </w:rPr>
        <w:t xml:space="preserve">异业合作与城市联动:</w:t>
      </w:r>
      <w:r>
        <w:t xml:space="preserve"> </w:t>
      </w:r>
      <w:r>
        <w:rPr>
          <w:rFonts w:hint="eastAsia"/>
        </w:rPr>
        <w:t xml:space="preserve">乐园积极与其他品牌跨界，比如和支付宝合作推出园内无现金智慧景区，和达美乐推出米奇形状pizza等，通过品牌联动博取话题。同时与上海市文旅宣传联动，在旅游节、进博会等城市活动中展示迪士尼元素以提高曝光</w:t>
      </w:r>
      <w:hyperlink r:id="rId83">
        <w:r>
          <w:rPr>
            <w:rStyle w:val="Hyperlink"/>
          </w:rPr>
          <w:t xml:space="preserve">[52]</w:t>
        </w:r>
      </w:hyperlink>
      <w:r>
        <w:rPr>
          <w:rFonts w:hint="eastAsia"/>
        </w:rPr>
        <w:t xml:space="preserve">。疫情后还曾与长三角周边景点组成</w:t>
      </w:r>
      <w:r>
        <w:rPr>
          <w:rFonts w:hint="eastAsia"/>
          <w:b/>
          <w:bCs/>
        </w:rPr>
        <w:t xml:space="preserve">联票</w:t>
      </w:r>
      <w:r>
        <w:rPr>
          <w:rFonts w:hint="eastAsia"/>
        </w:rPr>
        <w:t xml:space="preserve">优惠，吸引外地游客一并游玩提升停留天数（如杭州乐园+迪士尼套票优惠，</w:t>
      </w:r>
      <w:r>
        <w:rPr>
          <w:rFonts w:hint="eastAsia"/>
          <w:i/>
          <w:iCs/>
        </w:rPr>
        <w:t xml:space="preserve">待验证</w:t>
      </w:r>
      <w:r>
        <w:rPr>
          <w:rFonts w:hint="eastAsia"/>
        </w:rPr>
        <w:t xml:space="preserve">）。这些举措让迪士尼深度融入本地文旅版图，获取政府支持与本地客源。</w:t>
      </w:r>
      <w:r>
        <w:br/>
      </w:r>
      <w:r>
        <w:t xml:space="preserve">-</w:t>
      </w:r>
      <w:r>
        <w:t xml:space="preserve"> </w:t>
      </w:r>
      <w:r>
        <w:rPr>
          <w:rFonts w:hint="eastAsia"/>
          <w:b/>
          <w:bCs/>
        </w:rPr>
        <w:t xml:space="preserve">服务至上与口碑:</w:t>
      </w:r>
      <w:r>
        <w:t xml:space="preserve"> </w:t>
      </w:r>
      <w:r>
        <w:rPr>
          <w:rFonts w:hint="eastAsia"/>
        </w:rPr>
        <w:t xml:space="preserve">迪士尼的增长也归功于其强调</w:t>
      </w:r>
      <w:r>
        <w:rPr>
          <w:rFonts w:hint="eastAsia"/>
          <w:b/>
          <w:bCs/>
        </w:rPr>
        <w:t xml:space="preserve">极致服务体验</w:t>
      </w:r>
      <w:r>
        <w:rPr>
          <w:rFonts w:hint="eastAsia"/>
        </w:rPr>
        <w:t xml:space="preserve">，让每个访客成为“自来水”。例如乐园演职人员的友善互动、“赠送生日胸章”等小细节，常被游客拍视频称赞传播。这些口碑内容在网上发酵，强化了迪士尼“梦幻体验”的品牌形象，吸引更多新用户慕名而来。高口碑同时减少了营销拉新的成本，是典型</w:t>
      </w:r>
      <w:r>
        <w:rPr>
          <w:rFonts w:hint="eastAsia"/>
          <w:b/>
          <w:bCs/>
        </w:rPr>
        <w:t xml:space="preserve">口碑拉动增长</w:t>
      </w:r>
      <w:r>
        <w:rPr>
          <w:rFonts w:hint="eastAsia"/>
        </w:rPr>
        <w:t xml:space="preserve">的案例。</w:t>
      </w:r>
    </w:p>
    <w:bookmarkEnd w:id="84"/>
    <w:bookmarkStart w:id="86" w:name="案例4city-walk城市漫步热潮-城市文旅项目"/>
    <w:p>
      <w:pPr>
        <w:pStyle w:val="Heading3"/>
      </w:pPr>
      <w:r>
        <w:rPr>
          <w:rFonts w:hint="eastAsia"/>
        </w:rPr>
        <w:t xml:space="preserve">案例4：“City</w:t>
      </w:r>
      <w:r>
        <w:t xml:space="preserve"> </w:t>
      </w:r>
      <w:r>
        <w:rPr>
          <w:rFonts w:hint="eastAsia"/>
        </w:rPr>
        <w:t xml:space="preserve">Walk”城市漫步热潮</w:t>
      </w:r>
      <w:r>
        <w:t xml:space="preserve"> —</w:t>
      </w:r>
      <w:r>
        <w:t xml:space="preserve"> </w:t>
      </w:r>
      <w:r>
        <w:rPr>
          <w:rFonts w:hint="eastAsia"/>
          <w:b/>
          <w:bCs/>
        </w:rPr>
        <w:t xml:space="preserve">城市文旅项目</w:t>
      </w:r>
    </w:p>
    <w:p>
      <w:pPr>
        <w:pStyle w:val="FirstParagraph"/>
      </w:pPr>
      <w:r>
        <w:t xml:space="preserve">“City </w:t>
      </w:r>
      <w:r>
        <w:rPr>
          <w:rFonts w:hint="eastAsia"/>
        </w:rPr>
        <w:t xml:space="preserve">Walk”（城市徒步探索）在2023年成为中国都市年轻人的出游新潮流，也带出了城市文旅营销的新案例：</w:t>
      </w:r>
      <w:r>
        <w:br/>
      </w:r>
      <w:r>
        <w:t xml:space="preserve">-</w:t>
      </w:r>
      <w:r>
        <w:t xml:space="preserve"> </w:t>
      </w:r>
      <w:r>
        <w:rPr>
          <w:rFonts w:hint="eastAsia"/>
          <w:b/>
          <w:bCs/>
        </w:rPr>
        <w:t xml:space="preserve">自发热点与官方顺势:</w:t>
      </w:r>
      <w:r>
        <w:t xml:space="preserve"> </w:t>
      </w:r>
      <w:r>
        <w:t xml:space="preserve">City </w:t>
      </w:r>
      <w:r>
        <w:rPr>
          <w:rFonts w:hint="eastAsia"/>
        </w:rPr>
        <w:t xml:space="preserve">Walk最初由年轻群体在小红书等平台自发分享城市漫步路线（如探访老街区、沿河徒步赏景），一些帖子爆火引发模仿跟风。例如北京的胡同CityWalk路线笔记获得数万点赞，周末大批年轻人按图索骥【</w:t>
      </w:r>
      <w:r>
        <w:rPr>
          <w:rFonts w:hint="eastAsia"/>
          <w:i/>
          <w:iCs/>
        </w:rPr>
        <w:t xml:space="preserve">待验证</w:t>
      </w:r>
      <w:r>
        <w:rPr>
          <w:rFonts w:hint="eastAsia"/>
        </w:rPr>
        <w:t xml:space="preserve">】。看到这一趋势，各地</w:t>
      </w:r>
      <w:r>
        <w:rPr>
          <w:rFonts w:hint="eastAsia"/>
          <w:b/>
          <w:bCs/>
        </w:rPr>
        <w:t xml:space="preserve">文旅部门</w:t>
      </w:r>
      <w:r>
        <w:rPr>
          <w:rFonts w:hint="eastAsia"/>
        </w:rPr>
        <w:t xml:space="preserve">迅速顺势而为：发布官方城市漫步指南、制作精美步行地图H5供下载</w:t>
      </w:r>
      <w:hyperlink r:id="rId85">
        <w:r>
          <w:rPr>
            <w:rStyle w:val="Hyperlink"/>
          </w:rPr>
          <w:t xml:space="preserve">[53]</w:t>
        </w:r>
      </w:hyperlink>
      <w:r>
        <w:rPr>
          <w:rFonts w:hint="eastAsia"/>
        </w:rPr>
        <w:t xml:space="preserve">。以官方资源完善自发路线，既丰富了内容也彰显支持态度，将散点民间行为升华为城市名片。</w:t>
      </w:r>
      <w:r>
        <w:br/>
      </w:r>
      <w:r>
        <w:t xml:space="preserve">-</w:t>
      </w:r>
      <w:r>
        <w:t xml:space="preserve"> </w:t>
      </w:r>
      <w:r>
        <w:rPr>
          <w:rFonts w:hint="eastAsia"/>
          <w:b/>
          <w:bCs/>
        </w:rPr>
        <w:t xml:space="preserve">本地KOC组织带动:</w:t>
      </w:r>
      <w:r>
        <w:t xml:space="preserve"> </w:t>
      </w:r>
      <w:r>
        <w:rPr>
          <w:rFonts w:hint="eastAsia"/>
        </w:rPr>
        <w:t xml:space="preserve">很多城市出现专门的CityWalk组织或达人，充当KOC角色带新人玩。例如上海有社会达人定期举办CityWalk活动，在豆瓣/朋友圈招募陌生人结伴徒步，报名火爆。这些组织者往往与政府合作，获得路线规划建议或小宣传册支持，然后在活动中分发城市文旅纪念品，算是一种</w:t>
      </w:r>
      <w:r>
        <w:rPr>
          <w:rFonts w:hint="eastAsia"/>
          <w:b/>
          <w:bCs/>
        </w:rPr>
        <w:t xml:space="preserve">半官方的民间传播</w:t>
      </w:r>
      <w:r>
        <w:rPr>
          <w:rFonts w:hint="eastAsia"/>
        </w:rPr>
        <w:t xml:space="preserve">。通过KOC口碑，这种慢旅行方式赢得更多拥趸，培养起</w:t>
      </w:r>
      <w:r>
        <w:rPr>
          <w:rFonts w:hint="eastAsia"/>
          <w:b/>
          <w:bCs/>
        </w:rPr>
        <w:t xml:space="preserve">本地游爱好者社群</w:t>
      </w:r>
      <w:r>
        <w:t xml:space="preserve">。</w:t>
      </w:r>
      <w:r>
        <w:br/>
      </w:r>
      <w:r>
        <w:t xml:space="preserve">-</w:t>
      </w:r>
      <w:r>
        <w:t xml:space="preserve"> </w:t>
      </w:r>
      <w:r>
        <w:rPr>
          <w:rFonts w:hint="eastAsia"/>
          <w:b/>
          <w:bCs/>
        </w:rPr>
        <w:t xml:space="preserve">社交平台话题运营:</w:t>
      </w:r>
      <w:r>
        <w:t xml:space="preserve"> </w:t>
      </w:r>
      <w:r>
        <w:rPr>
          <w:rFonts w:hint="eastAsia"/>
        </w:rPr>
        <w:t xml:space="preserve">小红书上有关“#CityWalk”话题累计笔记量激增，各地网友分享各自城市的特色步行线路攻略，形成一场线上</w:t>
      </w:r>
      <w:r>
        <w:rPr>
          <w:rFonts w:hint="eastAsia"/>
          <w:b/>
          <w:bCs/>
        </w:rPr>
        <w:t xml:space="preserve">城市形象大赛</w:t>
      </w:r>
      <w:r>
        <w:rPr>
          <w:rFonts w:hint="eastAsia"/>
        </w:rPr>
        <w:t xml:space="preserve">。城市文旅官微也纷纷参与话题挑战，如广州文旅发布“花城漫步”攻略、成都文旅推出“慢游蓉城”系列短视频，以官方身份加入讨论拉动本地热度。这种话题运营将CityWalk推向全国关注。2023年夏天，小红书官方报告将“CityWalk”列为年度十大生活方式之一（</w:t>
      </w:r>
      <w:r>
        <w:rPr>
          <w:rFonts w:hint="eastAsia"/>
          <w:i/>
          <w:iCs/>
        </w:rPr>
        <w:t xml:space="preserve">数据待验证</w:t>
      </w:r>
      <w:r>
        <w:rPr>
          <w:rFonts w:hint="eastAsia"/>
        </w:rPr>
        <w:t xml:space="preserve">），背后离不开平台对该话题的扶持推广。</w:t>
      </w:r>
      <w:r>
        <w:br/>
      </w:r>
      <w:r>
        <w:t xml:space="preserve">-</w:t>
      </w:r>
      <w:r>
        <w:t xml:space="preserve"> </w:t>
      </w:r>
      <w:r>
        <w:rPr>
          <w:rFonts w:hint="eastAsia"/>
          <w:b/>
          <w:bCs/>
        </w:rPr>
        <w:t xml:space="preserve">商业与文化植入:</w:t>
      </w:r>
      <w:r>
        <w:t xml:space="preserve"> </w:t>
      </w:r>
      <w:r>
        <w:rPr>
          <w:rFonts w:hint="eastAsia"/>
        </w:rPr>
        <w:t xml:space="preserve">城市漫步热潮也带来商业机会。一些旅行社上线了CityWalk付费路线，带领游客体验小众景点和美食店铺，属于</w:t>
      </w:r>
      <w:r>
        <w:rPr>
          <w:rFonts w:hint="eastAsia"/>
          <w:b/>
          <w:bCs/>
        </w:rPr>
        <w:t xml:space="preserve">深度游产品创新</w:t>
      </w:r>
      <w:r>
        <w:rPr>
          <w:rFonts w:hint="eastAsia"/>
        </w:rPr>
        <w:t xml:space="preserve">。同时，本地商家也在热门步行线路上提供支持，如咖啡馆推出“CityWalk优惠套餐”吸引路过的行者消费。文化机构如博物馆、美术馆也策划“CityWalk联票”，串联多个人文景点供一日徒步参观，丰富了漫步内涵。可以说CityWalk从自发休闲演变为整合商业和文化资源的</w:t>
      </w:r>
      <w:r>
        <w:rPr>
          <w:rFonts w:hint="eastAsia"/>
          <w:b/>
          <w:bCs/>
        </w:rPr>
        <w:t xml:space="preserve">微旅行IP</w:t>
      </w:r>
      <w:r>
        <w:t xml:space="preserve">。</w:t>
      </w:r>
      <w:r>
        <w:br/>
      </w:r>
      <w:r>
        <w:t xml:space="preserve">-</w:t>
      </w:r>
      <w:r>
        <w:t xml:space="preserve"> </w:t>
      </w:r>
      <w:r>
        <w:rPr>
          <w:rFonts w:hint="eastAsia"/>
          <w:b/>
          <w:bCs/>
        </w:rPr>
        <w:t xml:space="preserve">低成本高互动营销:</w:t>
      </w:r>
      <w:r>
        <w:t xml:space="preserve"> </w:t>
      </w:r>
      <w:r>
        <w:rPr>
          <w:rFonts w:hint="eastAsia"/>
        </w:rPr>
        <w:t xml:space="preserve">对城市而言，CityWalk提供了一个</w:t>
      </w:r>
      <w:r>
        <w:rPr>
          <w:rFonts w:hint="eastAsia"/>
          <w:b/>
          <w:bCs/>
        </w:rPr>
        <w:t xml:space="preserve">低成本营销</w:t>
      </w:r>
      <w:r>
        <w:rPr>
          <w:rFonts w:hint="eastAsia"/>
        </w:rPr>
        <w:t xml:space="preserve">模式：无需新建景区，只需整合优化现有街区资源，就能打造新卖点。各地通过设置</w:t>
      </w:r>
      <w:r>
        <w:rPr>
          <w:rFonts w:hint="eastAsia"/>
          <w:b/>
          <w:bCs/>
        </w:rPr>
        <w:t xml:space="preserve">打卡标识</w:t>
      </w:r>
      <w:r>
        <w:rPr>
          <w:rFonts w:hint="eastAsia"/>
        </w:rPr>
        <w:t xml:space="preserve">、完善导览标志、开发小程序导览等方式，改善徒步者体验。这种投入相对小，却培养了游客</w:t>
      </w:r>
      <w:r>
        <w:rPr>
          <w:rFonts w:hint="eastAsia"/>
          <w:b/>
          <w:bCs/>
        </w:rPr>
        <w:t xml:space="preserve">自主传播</w:t>
      </w:r>
      <w:r>
        <w:rPr>
          <w:rFonts w:hint="eastAsia"/>
        </w:rPr>
        <w:t xml:space="preserve">的习惯——因为CityWalk强调个性体验，参与者更愿意分享。这与传统景点花巨资营销形成鲜明对比。因此越来越多城市将其纳入官方推广计划，如南京在旅游宣传中专门增加“漫都南京”板块主打慢行游，试图以此提升城市文旅的</w:t>
      </w:r>
      <w:r>
        <w:rPr>
          <w:rFonts w:hint="eastAsia"/>
          <w:b/>
          <w:bCs/>
        </w:rPr>
        <w:t xml:space="preserve">年轻化形象</w:t>
      </w:r>
      <w:r>
        <w:rPr>
          <w:rFonts w:hint="eastAsia"/>
        </w:rPr>
        <w:t xml:space="preserve">（</w:t>
      </w:r>
      <w:r>
        <w:rPr>
          <w:rFonts w:hint="eastAsia"/>
          <w:i/>
          <w:iCs/>
        </w:rPr>
        <w:t xml:space="preserve">案例来源待验证</w:t>
      </w:r>
      <w:r>
        <w:rPr>
          <w:rFonts w:hint="eastAsia"/>
        </w:rPr>
        <w:t xml:space="preserve">）。</w:t>
      </w:r>
    </w:p>
    <w:bookmarkEnd w:id="86"/>
    <w:bookmarkStart w:id="90" w:name="案例5淄博烧烤出圈-城市美食文旅"/>
    <w:p>
      <w:pPr>
        <w:pStyle w:val="Heading3"/>
      </w:pPr>
      <w:r>
        <w:rPr>
          <w:rFonts w:hint="eastAsia"/>
        </w:rPr>
        <w:t xml:space="preserve">案例5：淄博烧烤出圈</w:t>
      </w:r>
      <w:r>
        <w:t xml:space="preserve"> —</w:t>
      </w:r>
      <w:r>
        <w:t xml:space="preserve"> </w:t>
      </w:r>
      <w:r>
        <w:rPr>
          <w:rFonts w:hint="eastAsia"/>
          <w:b/>
          <w:bCs/>
        </w:rPr>
        <w:t xml:space="preserve">城市美食文旅</w:t>
      </w:r>
    </w:p>
    <w:p>
      <w:pPr>
        <w:pStyle w:val="FirstParagraph"/>
      </w:pPr>
      <w:r>
        <w:rPr>
          <w:rFonts w:hint="eastAsia"/>
        </w:rPr>
        <w:t xml:space="preserve">2023年春天，“淄博烧烤”在网络意外爆红，成为文旅营销的现象级案例：</w:t>
      </w:r>
      <w:r>
        <w:br/>
      </w:r>
      <w:r>
        <w:t xml:space="preserve">-</w:t>
      </w:r>
      <w:r>
        <w:t xml:space="preserve"> </w:t>
      </w:r>
      <w:r>
        <w:rPr>
          <w:rFonts w:hint="eastAsia"/>
          <w:b/>
          <w:bCs/>
        </w:rPr>
        <w:t xml:space="preserve">网络意外爆红:</w:t>
      </w:r>
      <w:r>
        <w:t xml:space="preserve"> </w:t>
      </w:r>
      <w:r>
        <w:rPr>
          <w:rFonts w:hint="eastAsia"/>
        </w:rPr>
        <w:t xml:space="preserve">起因是一群大学生在小红书、抖音分享山东淄博的特色烧烤（小炉烤串配煎饼卷），其物美价廉和烟火氛围引发网友羡慕转发。一时间“去淄博吃烧烤”成为社交媒体热梗，抖音话题播放量破亿。</w:t>
      </w:r>
      <w:r>
        <w:rPr>
          <w:rFonts w:hint="eastAsia"/>
          <w:b/>
          <w:bCs/>
        </w:rPr>
        <w:t xml:space="preserve">自来水传播</w:t>
      </w:r>
      <w:r>
        <w:rPr>
          <w:rFonts w:hint="eastAsia"/>
        </w:rPr>
        <w:t xml:space="preserve">让这个三线城市一夜成名，五一假期大量年轻游客涌入淄博，只为打卡同款烧烤</w:t>
      </w:r>
      <w:hyperlink r:id="rId87">
        <w:r>
          <w:rPr>
            <w:rStyle w:val="Hyperlink"/>
          </w:rPr>
          <w:t xml:space="preserve">[54]</w:t>
        </w:r>
      </w:hyperlink>
      <w:r>
        <w:t xml:space="preserve">。</w:t>
      </w:r>
      <w:r>
        <w:br/>
      </w:r>
      <w:r>
        <w:t xml:space="preserve">-</w:t>
      </w:r>
      <w:r>
        <w:t xml:space="preserve"> </w:t>
      </w:r>
      <w:r>
        <w:rPr>
          <w:rFonts w:hint="eastAsia"/>
          <w:b/>
          <w:bCs/>
        </w:rPr>
        <w:t xml:space="preserve">政府敏捷响应:</w:t>
      </w:r>
      <w:r>
        <w:t xml:space="preserve"> </w:t>
      </w:r>
      <w:r>
        <w:rPr>
          <w:rFonts w:hint="eastAsia"/>
        </w:rPr>
        <w:t xml:space="preserve">面对突如其来的关注，淄博市政府快速行动，将此视为城市文旅契机。市委书记亲自站台欢迎游客，并安排加开烧烤专列公交、设立游客服务专区等措施</w:t>
      </w:r>
      <w:hyperlink r:id="rId71">
        <w:r>
          <w:rPr>
            <w:rStyle w:val="Hyperlink"/>
          </w:rPr>
          <w:t xml:space="preserve">[44]</w:t>
        </w:r>
      </w:hyperlink>
      <w:hyperlink r:id="rId88">
        <w:r>
          <w:rPr>
            <w:rStyle w:val="Hyperlink"/>
          </w:rPr>
          <w:t xml:space="preserve">[55]</w:t>
        </w:r>
      </w:hyperlink>
      <w:r>
        <w:rPr>
          <w:rFonts w:hint="eastAsia"/>
        </w:rPr>
        <w:t xml:space="preserve">。官方还发布《致来淄游客的一封信》，真诚感谢并提出文明建议，赢得网友好感。政府积极姿态不仅缓解了城市接待压力，也为热点添了一把火——媒体争相报道“书记赶烤炉”“市民让出篮球馆当游客宿舍”等暖闻，进一步提升淄博形象。</w:t>
      </w:r>
      <w:r>
        <w:br/>
      </w:r>
      <w:r>
        <w:t xml:space="preserve">-</w:t>
      </w:r>
      <w:r>
        <w:t xml:space="preserve"> </w:t>
      </w:r>
      <w:r>
        <w:rPr>
          <w:rFonts w:hint="eastAsia"/>
          <w:b/>
          <w:bCs/>
        </w:rPr>
        <w:t xml:space="preserve">营销乘胜追击:</w:t>
      </w:r>
      <w:r>
        <w:t xml:space="preserve"> </w:t>
      </w:r>
      <w:r>
        <w:rPr>
          <w:rFonts w:hint="eastAsia"/>
        </w:rPr>
        <w:t xml:space="preserve">淄博文旅部门顺势推出系列营销，例如组织“烧烤节”，邀请各地游客参与狂欢；联合当地景点推出“烧烤+景区”套票，延长游客停留时间；在抖音、小红书开展话题挑战赛，如#淄博烧烤之旅，奖品包括免费酒店等，鼓励UGC内容。淄博烧烤的周边文创产品也迅速上线（烧烤炉模型、文创T恤等），满足游客购买纪念的需求。这一系列操作将一时热度转化为</w:t>
      </w:r>
      <w:r>
        <w:rPr>
          <w:rFonts w:hint="eastAsia"/>
          <w:b/>
          <w:bCs/>
        </w:rPr>
        <w:t xml:space="preserve">持续IP</w:t>
      </w:r>
      <w:r>
        <w:rPr>
          <w:rFonts w:hint="eastAsia"/>
        </w:rPr>
        <w:t xml:space="preserve">，使“烧烤”真正成为淄博城市品牌。</w:t>
      </w:r>
      <w:r>
        <w:br/>
      </w:r>
      <w:r>
        <w:t xml:space="preserve">-</w:t>
      </w:r>
      <w:r>
        <w:t xml:space="preserve"> </w:t>
      </w:r>
      <w:r>
        <w:rPr>
          <w:rFonts w:hint="eastAsia"/>
          <w:b/>
          <w:bCs/>
        </w:rPr>
        <w:t xml:space="preserve">带动城市综合消费:</w:t>
      </w:r>
      <w:r>
        <w:t xml:space="preserve"> </w:t>
      </w:r>
      <w:r>
        <w:rPr>
          <w:rFonts w:hint="eastAsia"/>
        </w:rPr>
        <w:t xml:space="preserve">数据显示，烧烤爆红后的数月淄博市接待游客量同比增长数倍，旅游综合收入增长显著</w:t>
      </w:r>
      <w:hyperlink r:id="rId87">
        <w:r>
          <w:rPr>
            <w:rStyle w:val="Hyperlink"/>
          </w:rPr>
          <w:t xml:space="preserve">[54]</w:t>
        </w:r>
      </w:hyperlink>
      <w:r>
        <w:rPr>
          <w:rFonts w:hint="eastAsia"/>
        </w:rPr>
        <w:t xml:space="preserve">。烧烤街周边酒店爆满、一桌难求，甚至出现“一炉难求”的盛况。有分析称淄博烧烤热为当地带来</w:t>
      </w:r>
      <w:r>
        <w:rPr>
          <w:rFonts w:hint="eastAsia"/>
          <w:b/>
          <w:bCs/>
        </w:rPr>
        <w:t xml:space="preserve">数十亿元级</w:t>
      </w:r>
      <w:r>
        <w:rPr>
          <w:rFonts w:hint="eastAsia"/>
        </w:rPr>
        <w:t xml:space="preserve">消费增量（直接+间接）</w:t>
      </w:r>
      <w:hyperlink r:id="rId71">
        <w:r>
          <w:rPr>
            <w:rStyle w:val="Hyperlink"/>
          </w:rPr>
          <w:t xml:space="preserve">[44]</w:t>
        </w:r>
      </w:hyperlink>
      <w:hyperlink r:id="rId72">
        <w:r>
          <w:rPr>
            <w:rStyle w:val="Hyperlink"/>
          </w:rPr>
          <w:t xml:space="preserve">[45]</w:t>
        </w:r>
      </w:hyperlink>
      <w:r>
        <w:rPr>
          <w:rFonts w:hint="eastAsia"/>
        </w:rPr>
        <w:t xml:space="preserve">。一场烧烤实现了文旅“破圈”，同时也反证：城市独特的饮食文化等软资源，一旦通过社交网络引爆，其文旅价值不亚于大型演出或景区。</w:t>
      </w:r>
      <w:r>
        <w:br/>
      </w:r>
      <w:r>
        <w:t xml:space="preserve">-</w:t>
      </w:r>
      <w:r>
        <w:t xml:space="preserve"> </w:t>
      </w:r>
      <w:r>
        <w:rPr>
          <w:rFonts w:hint="eastAsia"/>
          <w:b/>
          <w:bCs/>
        </w:rPr>
        <w:t xml:space="preserve">经验与启示:</w:t>
      </w:r>
      <w:r>
        <w:t xml:space="preserve"> </w:t>
      </w:r>
      <w:r>
        <w:rPr>
          <w:rFonts w:hint="eastAsia"/>
        </w:rPr>
        <w:t xml:space="preserve">淄博案例证明了</w:t>
      </w:r>
      <w:r>
        <w:rPr>
          <w:rFonts w:hint="eastAsia"/>
          <w:b/>
          <w:bCs/>
        </w:rPr>
        <w:t xml:space="preserve">真诚和服务</w:t>
      </w:r>
      <w:r>
        <w:rPr>
          <w:rFonts w:hint="eastAsia"/>
        </w:rPr>
        <w:t xml:space="preserve">在网红城市养成中的重要性。政府没有机械地“蹭热度”捞钱，而是重视游客口碑，以高质量服务留住了口口相传的美誉</w:t>
      </w:r>
      <w:hyperlink r:id="rId89">
        <w:r>
          <w:rPr>
            <w:rStyle w:val="Hyperlink"/>
          </w:rPr>
          <w:t xml:space="preserve">[56]</w:t>
        </w:r>
      </w:hyperlink>
      <w:hyperlink r:id="rId48">
        <w:r>
          <w:rPr>
            <w:rStyle w:val="Hyperlink"/>
          </w:rPr>
          <w:t xml:space="preserve">[57]</w:t>
        </w:r>
      </w:hyperlink>
      <w:r>
        <w:rPr>
          <w:rFonts w:hint="eastAsia"/>
        </w:rPr>
        <w:t xml:space="preserve">。同时，后续规范经营、防炒作、防降价等措施也跟上，维护了烧烤热的可持续性。对于其他城市，这是一个范本：当意外走红时，如何以</w:t>
      </w:r>
      <w:r>
        <w:rPr>
          <w:rFonts w:hint="eastAsia"/>
          <w:b/>
          <w:bCs/>
        </w:rPr>
        <w:t xml:space="preserve">用户为中心</w:t>
      </w:r>
      <w:r>
        <w:rPr>
          <w:rFonts w:hint="eastAsia"/>
        </w:rPr>
        <w:t xml:space="preserve">优化体验，转瞬即逝的流量才能转变为长久的增长动能。</w:t>
      </w:r>
    </w:p>
    <w:bookmarkEnd w:id="90"/>
    <w:bookmarkStart w:id="92" w:name="案例6tme-live-虚拟演唱会-线上娱乐创新"/>
    <w:p>
      <w:pPr>
        <w:pStyle w:val="Heading3"/>
      </w:pPr>
      <w:r>
        <w:rPr>
          <w:rFonts w:hint="eastAsia"/>
        </w:rPr>
        <w:t xml:space="preserve">案例6：TME</w:t>
      </w:r>
      <w:r>
        <w:t xml:space="preserve"> live </w:t>
      </w:r>
      <w:r>
        <w:rPr>
          <w:rFonts w:hint="eastAsia"/>
        </w:rPr>
        <w:t xml:space="preserve">虚拟演唱会</w:t>
      </w:r>
      <w:r>
        <w:t xml:space="preserve"> —</w:t>
      </w:r>
      <w:r>
        <w:t xml:space="preserve"> </w:t>
      </w:r>
      <w:r>
        <w:rPr>
          <w:rFonts w:hint="eastAsia"/>
          <w:b/>
          <w:bCs/>
        </w:rPr>
        <w:t xml:space="preserve">线上娱乐创新</w:t>
      </w:r>
    </w:p>
    <w:p>
      <w:pPr>
        <w:pStyle w:val="FirstParagraph"/>
      </w:pPr>
      <w:r>
        <w:t xml:space="preserve">TME </w:t>
      </w:r>
      <w:r>
        <w:rPr>
          <w:rFonts w:hint="eastAsia"/>
        </w:rPr>
        <w:t xml:space="preserve">live是腾讯音乐娱乐集团于2020年推出的线上演唱会品牌，代表了疫情催生的线上娱乐创新模式：</w:t>
      </w:r>
      <w:r>
        <w:br/>
      </w:r>
      <w:r>
        <w:t xml:space="preserve">-</w:t>
      </w:r>
      <w:r>
        <w:t xml:space="preserve"> </w:t>
      </w:r>
      <w:r>
        <w:rPr>
          <w:rFonts w:hint="eastAsia"/>
          <w:b/>
          <w:bCs/>
        </w:rPr>
        <w:t xml:space="preserve">线上演唱会形态:</w:t>
      </w:r>
      <w:r>
        <w:t xml:space="preserve"> </w:t>
      </w:r>
      <w:r>
        <w:t xml:space="preserve">TME </w:t>
      </w:r>
      <w:r>
        <w:rPr>
          <w:rFonts w:hint="eastAsia"/>
        </w:rPr>
        <w:t xml:space="preserve">live主打</w:t>
      </w:r>
      <w:r>
        <w:rPr>
          <w:rFonts w:hint="eastAsia"/>
          <w:b/>
          <w:bCs/>
        </w:rPr>
        <w:t xml:space="preserve">高品质在线演唱会</w:t>
      </w:r>
      <w:r>
        <w:rPr>
          <w:rFonts w:hint="eastAsia"/>
        </w:rPr>
        <w:t xml:space="preserve">，邀请知名歌手举办</w:t>
      </w:r>
      <w:r>
        <w:rPr>
          <w:rFonts w:hint="eastAsia"/>
          <w:b/>
          <w:bCs/>
        </w:rPr>
        <w:t xml:space="preserve">零观众现场+全网直播</w:t>
      </w:r>
      <w:r>
        <w:rPr>
          <w:rFonts w:hint="eastAsia"/>
        </w:rPr>
        <w:t xml:space="preserve">的演唱会。例如2020年5月的五月天“突然好想见到你”线上演唱会，通过腾讯系平台直播，累计观看人次超千万</w:t>
      </w:r>
      <w:hyperlink r:id="rId91">
        <w:r>
          <w:rPr>
            <w:rStyle w:val="Hyperlink"/>
          </w:rPr>
          <w:t xml:space="preserve">[58]</w:t>
        </w:r>
      </w:hyperlink>
      <w:r>
        <w:rPr>
          <w:rFonts w:hint="eastAsia"/>
        </w:rPr>
        <w:t xml:space="preserve">。虚拟演唱会通过多机位切换、高清音质，再辅以实时弹幕互动，试图还原线下演出的氛围和情感共鸣。它满足了疫情期间无法线下聚集的需求，也为未来常态化线上演出探索了模式。</w:t>
      </w:r>
      <w:r>
        <w:br/>
      </w:r>
      <w:r>
        <w:t xml:space="preserve">-</w:t>
      </w:r>
      <w:r>
        <w:t xml:space="preserve"> </w:t>
      </w:r>
      <w:r>
        <w:rPr>
          <w:rFonts w:hint="eastAsia"/>
          <w:b/>
          <w:bCs/>
        </w:rPr>
        <w:t xml:space="preserve">免费流量转付费转化:</w:t>
      </w:r>
      <w:r>
        <w:t xml:space="preserve"> </w:t>
      </w:r>
      <w:r>
        <w:rPr>
          <w:rFonts w:hint="eastAsia"/>
        </w:rPr>
        <w:t xml:space="preserve">早期TME</w:t>
      </w:r>
      <w:r>
        <w:t xml:space="preserve"> </w:t>
      </w:r>
      <w:r>
        <w:rPr>
          <w:rFonts w:hint="eastAsia"/>
        </w:rPr>
        <w:t xml:space="preserve">live的大部分线上演唱会向观众</w:t>
      </w:r>
      <w:r>
        <w:rPr>
          <w:rFonts w:hint="eastAsia"/>
          <w:b/>
          <w:bCs/>
        </w:rPr>
        <w:t xml:space="preserve">免费</w:t>
      </w:r>
      <w:r>
        <w:rPr>
          <w:rFonts w:hint="eastAsia"/>
        </w:rPr>
        <w:t xml:space="preserve">开放，以争取最大流量和用户口碑。待模式成熟、用户认可后，逐步尝试</w:t>
      </w:r>
      <w:r>
        <w:rPr>
          <w:rFonts w:hint="eastAsia"/>
          <w:b/>
          <w:bCs/>
        </w:rPr>
        <w:t xml:space="preserve">付费直播</w:t>
      </w:r>
      <w:r>
        <w:rPr>
          <w:rFonts w:hint="eastAsia"/>
        </w:rPr>
        <w:t xml:space="preserve">。如2021年某知名歌手线上演唱会采用付费制，门票定价几十元，仍吸引了数十万人付费观看（具体数据【</w:t>
      </w:r>
      <w:r>
        <w:rPr>
          <w:rFonts w:hint="eastAsia"/>
          <w:i/>
          <w:iCs/>
        </w:rPr>
        <w:t xml:space="preserve">待验证</w:t>
      </w:r>
      <w:r>
        <w:rPr>
          <w:rFonts w:hint="eastAsia"/>
        </w:rPr>
        <w:t xml:space="preserve">】）。这种先免费养用户心智、再付费变现的路径，借鉴了互联网常见的“免费增值”模式。付费演唱会的尝试表明用户愿意为高质量线上内容埋单，为线上娱乐打开营收空间。</w:t>
      </w:r>
      <w:r>
        <w:br/>
      </w:r>
      <w:r>
        <w:t xml:space="preserve">-</w:t>
      </w:r>
      <w:r>
        <w:t xml:space="preserve"> </w:t>
      </w:r>
      <w:r>
        <w:rPr>
          <w:rFonts w:hint="eastAsia"/>
          <w:b/>
          <w:bCs/>
        </w:rPr>
        <w:t xml:space="preserve">技术赋能体验:</w:t>
      </w:r>
      <w:r>
        <w:t xml:space="preserve"> </w:t>
      </w:r>
      <w:r>
        <w:rPr>
          <w:rFonts w:hint="eastAsia"/>
        </w:rPr>
        <w:t xml:space="preserve">腾讯利用自有技术为线上演唱会提供创新体验。例如</w:t>
      </w:r>
      <w:r>
        <w:rPr>
          <w:rFonts w:hint="eastAsia"/>
          <w:b/>
          <w:bCs/>
        </w:rPr>
        <w:t xml:space="preserve">多视角切换</w:t>
      </w:r>
      <w:r>
        <w:rPr>
          <w:rFonts w:hint="eastAsia"/>
        </w:rPr>
        <w:t xml:space="preserve">功能，用户可自由选择主唱特写视角或乐队全景等，增强互动感；部分演出加入</w:t>
      </w:r>
      <w:r>
        <w:rPr>
          <w:rFonts w:hint="eastAsia"/>
          <w:b/>
          <w:bCs/>
        </w:rPr>
        <w:t xml:space="preserve">AR特效</w:t>
      </w:r>
      <w:r>
        <w:rPr>
          <w:rFonts w:hint="eastAsia"/>
        </w:rPr>
        <w:t xml:space="preserve">，在屏幕上呈现线下难以实现的视觉效果，如虚拟场景转换等（2022年某次虚拟演唱会让歌手“置身”科幻场景演唱，</w:t>
      </w:r>
      <w:r>
        <w:rPr>
          <w:rFonts w:hint="eastAsia"/>
          <w:i/>
          <w:iCs/>
        </w:rPr>
        <w:t xml:space="preserve">案例待验证</w:t>
      </w:r>
      <w:r>
        <w:rPr>
          <w:rFonts w:hint="eastAsia"/>
        </w:rPr>
        <w:t xml:space="preserve">）。还开发了</w:t>
      </w:r>
      <w:r>
        <w:rPr>
          <w:rFonts w:hint="eastAsia"/>
          <w:b/>
          <w:bCs/>
        </w:rPr>
        <w:t xml:space="preserve">弹幕上大屏</w:t>
      </w:r>
      <w:r>
        <w:rPr>
          <w:rFonts w:hint="eastAsia"/>
        </w:rPr>
        <w:t xml:space="preserve">互动，精选弹幕会实时展示在演出背景屏幕上，给予线上观众参与感。这些技术手段提升了用户体验，使线上演唱会区别于简单的视频直播，成为</w:t>
      </w:r>
      <w:r>
        <w:rPr>
          <w:rFonts w:hint="eastAsia"/>
          <w:b/>
          <w:bCs/>
        </w:rPr>
        <w:t xml:space="preserve">新文娱产品</w:t>
      </w:r>
      <w:r>
        <w:t xml:space="preserve">。</w:t>
      </w:r>
      <w:r>
        <w:br/>
      </w:r>
      <w:r>
        <w:t xml:space="preserve">-</w:t>
      </w:r>
      <w:r>
        <w:t xml:space="preserve"> </w:t>
      </w:r>
      <w:r>
        <w:rPr>
          <w:rFonts w:hint="eastAsia"/>
          <w:b/>
          <w:bCs/>
        </w:rPr>
        <w:t xml:space="preserve">多平台分发与私域:</w:t>
      </w:r>
      <w:r>
        <w:t xml:space="preserve"> </w:t>
      </w:r>
      <w:r>
        <w:t xml:space="preserve">TME </w:t>
      </w:r>
      <w:r>
        <w:rPr>
          <w:rFonts w:hint="eastAsia"/>
        </w:rPr>
        <w:t xml:space="preserve">live采用腾讯系</w:t>
      </w:r>
      <w:r>
        <w:rPr>
          <w:rFonts w:hint="eastAsia"/>
          <w:b/>
          <w:bCs/>
        </w:rPr>
        <w:t xml:space="preserve">多平台同步</w:t>
      </w:r>
      <w:r>
        <w:rPr>
          <w:rFonts w:hint="eastAsia"/>
        </w:rPr>
        <w:t xml:space="preserve">策略，包括QQ音乐、微信小程序、腾讯视频等同时直播，最大化覆盖不同使用习惯用户。并通过微信社群、QQ粉丝群运营观众，在开演前预热歌曲、演出后收集反馈，建立用户社群沉淀。这些</w:t>
      </w:r>
      <w:r>
        <w:rPr>
          <w:rFonts w:hint="eastAsia"/>
          <w:b/>
          <w:bCs/>
        </w:rPr>
        <w:t xml:space="preserve">私域运营</w:t>
      </w:r>
      <w:r>
        <w:rPr>
          <w:rFonts w:hint="eastAsia"/>
        </w:rPr>
        <w:t xml:space="preserve">让一次性的观看用户转化为长期乐迷，为后续活动做蓄水。</w:t>
      </w:r>
      <w:r>
        <w:br/>
      </w:r>
      <w:r>
        <w:t xml:space="preserve">-</w:t>
      </w:r>
      <w:r>
        <w:t xml:space="preserve"> </w:t>
      </w:r>
      <w:r>
        <w:rPr>
          <w:rFonts w:hint="eastAsia"/>
          <w:b/>
          <w:bCs/>
        </w:rPr>
        <w:t xml:space="preserve">商业模式探索:</w:t>
      </w:r>
      <w:r>
        <w:t xml:space="preserve"> </w:t>
      </w:r>
      <w:r>
        <w:rPr>
          <w:rFonts w:hint="eastAsia"/>
        </w:rPr>
        <w:t xml:space="preserve">在线演唱会的变现模式除了付费票，还有</w:t>
      </w:r>
      <w:r>
        <w:rPr>
          <w:rFonts w:hint="eastAsia"/>
          <w:b/>
          <w:bCs/>
        </w:rPr>
        <w:t xml:space="preserve">品牌赞助</w:t>
      </w:r>
      <w:r>
        <w:t xml:space="preserve">、</w:t>
      </w:r>
      <w:r>
        <w:rPr>
          <w:rFonts w:hint="eastAsia"/>
          <w:b/>
          <w:bCs/>
        </w:rPr>
        <w:t xml:space="preserve">数字专辑/周边</w:t>
      </w:r>
      <w:r>
        <w:rPr>
          <w:rFonts w:hint="eastAsia"/>
        </w:rPr>
        <w:t xml:space="preserve">销售等。例如知名饮料品牌冠名某场TME</w:t>
      </w:r>
      <w:r>
        <w:t xml:space="preserve"> </w:t>
      </w:r>
      <w:r>
        <w:rPr>
          <w:rFonts w:hint="eastAsia"/>
        </w:rPr>
        <w:t xml:space="preserve">live线上演唱会，在直播界面植入品牌元素并联合推出限量纪念版饮料，引发粉丝抢购（品牌曝光和销售双赢）。此外，直播过程中开放</w:t>
      </w:r>
      <w:r>
        <w:rPr>
          <w:rFonts w:hint="eastAsia"/>
          <w:b/>
          <w:bCs/>
        </w:rPr>
        <w:t xml:space="preserve">打赏</w:t>
      </w:r>
      <w:r>
        <w:rPr>
          <w:rFonts w:hint="eastAsia"/>
        </w:rPr>
        <w:t xml:space="preserve">和虚拟礼物，也有一定收入。TME</w:t>
      </w:r>
      <w:r>
        <w:t xml:space="preserve"> </w:t>
      </w:r>
      <w:r>
        <w:rPr>
          <w:rFonts w:hint="eastAsia"/>
        </w:rPr>
        <w:t xml:space="preserve">live甚至尝试</w:t>
      </w:r>
      <w:r>
        <w:rPr>
          <w:rFonts w:hint="eastAsia"/>
          <w:b/>
          <w:bCs/>
        </w:rPr>
        <w:t xml:space="preserve">线下衍生</w:t>
      </w:r>
      <w:r>
        <w:rPr>
          <w:rFonts w:hint="eastAsia"/>
        </w:rPr>
        <w:t xml:space="preserve">——将演唱会现场录制剪辑成影音制品、NFT收藏等售卖。这些探索为线上娱乐建立起一套可持续商业模式，不再只是疫情期间的权宜之计，而成为日常文娱消费的一个组成部分。</w:t>
      </w:r>
    </w:p>
    <w:p>
      <w:pPr>
        <w:pStyle w:val="BodyText"/>
      </w:pPr>
      <w:r>
        <w:rPr>
          <w:rFonts w:hint="eastAsia"/>
        </w:rPr>
        <w:t xml:space="preserve">（以上每个案例均根据公开报道和行业资料整理，个别细节尚待验证，但基本反映其增长运营的主要特点。）</w:t>
      </w:r>
    </w:p>
    <w:bookmarkEnd w:id="92"/>
    <w:bookmarkEnd w:id="93"/>
    <w:bookmarkStart w:id="96" w:name="行业对照分析线下文旅-vs.-线上平台增长打法"/>
    <w:p>
      <w:pPr>
        <w:pStyle w:val="Heading2"/>
      </w:pPr>
      <w:r>
        <w:rPr>
          <w:rFonts w:hint="eastAsia"/>
        </w:rPr>
        <w:t xml:space="preserve">行业对照分析：线下文旅</w:t>
      </w:r>
      <w:r>
        <w:t xml:space="preserve"> vs. </w:t>
      </w:r>
      <w:r>
        <w:rPr>
          <w:rFonts w:hint="eastAsia"/>
        </w:rPr>
        <w:t xml:space="preserve">线上平台增长打法</w:t>
      </w:r>
    </w:p>
    <w:p>
      <w:pPr>
        <w:pStyle w:val="FirstParagraph"/>
      </w:pPr>
      <w:r>
        <w:rPr>
          <w:rFonts w:hint="eastAsia"/>
        </w:rPr>
        <w:t xml:space="preserve">文旅演出行业在增长打法上正不断借鉴互联网思维，但也受到自身条件的限制。相比纯线上平台，线下文旅有以下异同：</w:t>
      </w:r>
    </w:p>
    <w:p>
      <w:pPr>
        <w:pStyle w:val="BodyText"/>
      </w:pPr>
      <w:r>
        <w:rPr>
          <w:rFonts w:hint="eastAsia"/>
          <w:b/>
          <w:bCs/>
        </w:rPr>
        <w:t xml:space="preserve">相同点：以用户为中心，注重数据驱动。</w:t>
      </w:r>
      <w:r>
        <w:rPr>
          <w:rFonts w:hint="eastAsia"/>
        </w:rPr>
        <w:t xml:space="preserve">线下文旅逐渐认识到用户体验和口碑的重要，开始像互联网产品一样</w:t>
      </w:r>
      <w:r>
        <w:rPr>
          <w:rFonts w:hint="eastAsia"/>
          <w:b/>
          <w:bCs/>
        </w:rPr>
        <w:t xml:space="preserve">精细化打磨用户旅程</w:t>
      </w:r>
      <w:r>
        <w:rPr>
          <w:rFonts w:hint="eastAsia"/>
        </w:rPr>
        <w:t xml:space="preserve">。无论线上线下，AARRR模型都适用：获取用户要靠优质内容/投放，提升转化要简化流程，留存要靠持续提供价值。两者都越来越依赖</w:t>
      </w:r>
      <w:r>
        <w:rPr>
          <w:rFonts w:hint="eastAsia"/>
          <w:b/>
          <w:bCs/>
        </w:rPr>
        <w:t xml:space="preserve">数据分析</w:t>
      </w:r>
      <w:r>
        <w:rPr>
          <w:rFonts w:hint="eastAsia"/>
        </w:rPr>
        <w:t xml:space="preserve">来驱动增长决策。比如主题公园通过游客行为数据优化路线和商店布局，类似于电商根据点击热区优化页面。又如线上票务平台根据用户偏好推荐演出，逻辑与视频网站算法推荐类似</w:t>
      </w:r>
      <w:hyperlink r:id="rId60">
        <w:r>
          <w:rPr>
            <w:rStyle w:val="Hyperlink"/>
          </w:rPr>
          <w:t xml:space="preserve">[37]</w:t>
        </w:r>
      </w:hyperlink>
      <w:hyperlink r:id="rId62">
        <w:r>
          <w:rPr>
            <w:rStyle w:val="Hyperlink"/>
          </w:rPr>
          <w:t xml:space="preserve">[39]</w:t>
        </w:r>
      </w:hyperlink>
      <w:r>
        <w:rPr>
          <w:rFonts w:hint="eastAsia"/>
        </w:rPr>
        <w:t xml:space="preserve">。总体而言，</w:t>
      </w:r>
      <w:r>
        <w:rPr>
          <w:rFonts w:hint="eastAsia"/>
          <w:b/>
          <w:bCs/>
        </w:rPr>
        <w:t xml:space="preserve">用户思维和数据赋能</w:t>
      </w:r>
      <w:r>
        <w:rPr>
          <w:rFonts w:hint="eastAsia"/>
        </w:rPr>
        <w:t xml:space="preserve">已成为线下文旅运营者的新共识，这是与线上平台接轨的体现。</w:t>
      </w:r>
    </w:p>
    <w:p>
      <w:pPr>
        <w:pStyle w:val="BodyText"/>
      </w:pPr>
      <w:r>
        <w:rPr>
          <w:rFonts w:hint="eastAsia"/>
          <w:b/>
          <w:bCs/>
        </w:rPr>
        <w:t xml:space="preserve">不同点：增长尺度与频次。</w:t>
      </w:r>
      <w:r>
        <w:rPr>
          <w:rFonts w:hint="eastAsia"/>
        </w:rPr>
        <w:t xml:space="preserve">最大的不同在于</w:t>
      </w:r>
      <w:r>
        <w:rPr>
          <w:rFonts w:hint="eastAsia"/>
          <w:b/>
          <w:bCs/>
        </w:rPr>
        <w:t xml:space="preserve">消费频次</w:t>
      </w:r>
      <w:r>
        <w:rPr>
          <w:rFonts w:hint="eastAsia"/>
        </w:rPr>
        <w:t xml:space="preserve">和</w:t>
      </w:r>
      <w:r>
        <w:rPr>
          <w:rFonts w:hint="eastAsia"/>
          <w:b/>
          <w:bCs/>
        </w:rPr>
        <w:t xml:space="preserve">规模可扩展性</w:t>
      </w:r>
      <w:r>
        <w:rPr>
          <w:rFonts w:hint="eastAsia"/>
        </w:rPr>
        <w:t xml:space="preserve">。线上平台的增长往往追求</w:t>
      </w:r>
      <w:r>
        <w:rPr>
          <w:rFonts w:hint="eastAsia"/>
          <w:b/>
          <w:bCs/>
        </w:rPr>
        <w:t xml:space="preserve">高频、高黏性</w:t>
      </w:r>
      <w:r>
        <w:rPr>
          <w:rFonts w:hint="eastAsia"/>
        </w:rPr>
        <w:t xml:space="preserve">——用户每天用APP、多次消费，获取一个用户价值可以反复释放。而线下文旅消费多为</w:t>
      </w:r>
      <w:r>
        <w:rPr>
          <w:rFonts w:hint="eastAsia"/>
          <w:b/>
          <w:bCs/>
        </w:rPr>
        <w:t xml:space="preserve">低频</w:t>
      </w:r>
      <w:r>
        <w:rPr>
          <w:rFonts w:hint="eastAsia"/>
        </w:rPr>
        <w:t xml:space="preserve">（一年几次演出或旅行），一次消费周期长、决策复杂。因此线下更难像线上那样通过快速迭代产品来提升留存，必须另辟蹊径（如丰富产品线、打造常态活动来增加频次）。同时，线上产品可以通过服务器扩容瞬时服务百万用户，但线下演出受制于场地容量和地理位置，不可能在同一时间无限扩张用户规模。这意味着线下增长有</w:t>
      </w:r>
      <w:r>
        <w:rPr>
          <w:rFonts w:hint="eastAsia"/>
          <w:b/>
          <w:bCs/>
        </w:rPr>
        <w:t xml:space="preserve">物理天花板</w:t>
      </w:r>
      <w:r>
        <w:rPr>
          <w:rFonts w:hint="eastAsia"/>
        </w:rPr>
        <w:t xml:space="preserve">，需要通过</w:t>
      </w:r>
      <w:r>
        <w:rPr>
          <w:rFonts w:hint="eastAsia"/>
          <w:b/>
          <w:bCs/>
        </w:rPr>
        <w:t xml:space="preserve">跨时空的延伸</w:t>
      </w:r>
      <w:r>
        <w:rPr>
          <w:rFonts w:hint="eastAsia"/>
        </w:rPr>
        <w:t xml:space="preserve">去突破——比如把演出录像做线上付费上映，或复制IP到不同城市巡演，以增加总体覆盖用户数。这种受限的规模拓展，使线下增长策略更关注</w:t>
      </w:r>
      <w:r>
        <w:rPr>
          <w:rFonts w:hint="eastAsia"/>
          <w:b/>
          <w:bCs/>
        </w:rPr>
        <w:t xml:space="preserve">每个用户价值最大化</w:t>
      </w:r>
      <w:r>
        <w:rPr>
          <w:rFonts w:hint="eastAsia"/>
        </w:rPr>
        <w:t xml:space="preserve">而非用户数量爆炸。</w:t>
      </w:r>
    </w:p>
    <w:p>
      <w:pPr>
        <w:pStyle w:val="BodyText"/>
      </w:pPr>
      <w:r>
        <w:rPr>
          <w:rFonts w:hint="eastAsia"/>
          <w:b/>
          <w:bCs/>
        </w:rPr>
        <w:t xml:space="preserve">获客渠道差异：公域平台</w:t>
      </w:r>
      <w:r>
        <w:rPr>
          <w:b/>
          <w:bCs/>
        </w:rPr>
        <w:t xml:space="preserve"> vs. </w:t>
      </w:r>
      <w:r>
        <w:rPr>
          <w:rFonts w:hint="eastAsia"/>
          <w:b/>
          <w:bCs/>
        </w:rPr>
        <w:t xml:space="preserve">本地场景。</w:t>
      </w:r>
      <w:r>
        <w:rPr>
          <w:rFonts w:hint="eastAsia"/>
        </w:rPr>
        <w:t xml:space="preserve">纯线上平台获客主要发生在互联网公域，通过线上广告、应用商店、社交媒体等触达用户；而线下文旅除了上述线上渠道，还高度依赖</w:t>
      </w:r>
      <w:r>
        <w:rPr>
          <w:rFonts w:hint="eastAsia"/>
          <w:b/>
          <w:bCs/>
        </w:rPr>
        <w:t xml:space="preserve">线下场景本身</w:t>
      </w:r>
      <w:r>
        <w:rPr>
          <w:rFonts w:hint="eastAsia"/>
        </w:rPr>
        <w:t xml:space="preserve">的流量，例如游客路过景点临时起意购票、本地市民看到户外广告决定去看展。这种</w:t>
      </w:r>
      <w:r>
        <w:rPr>
          <w:rFonts w:hint="eastAsia"/>
          <w:b/>
          <w:bCs/>
        </w:rPr>
        <w:t xml:space="preserve">O2O融合</w:t>
      </w:r>
      <w:r>
        <w:rPr>
          <w:rFonts w:hint="eastAsia"/>
        </w:rPr>
        <w:t xml:space="preserve">的获客方式是线下独有的：必须注重</w:t>
      </w:r>
      <w:r>
        <w:rPr>
          <w:rFonts w:hint="eastAsia"/>
          <w:b/>
          <w:bCs/>
        </w:rPr>
        <w:t xml:space="preserve">当地宣传</w:t>
      </w:r>
      <w:r>
        <w:rPr>
          <w:rFonts w:hint="eastAsia"/>
        </w:rPr>
        <w:t xml:space="preserve">、口碑和位置便利性。比如一家剧场可能在周边社区派发传单、与酒店合作前台推荐，这些都是线上产品不会用的获客手段。线上平台则较少受地域限制，可以全球范围获取用户。对线下来说，如何把线上拉新的用户引导到实际场景消费，是一大挑战，也是其与线上产品在“最后一公里”上的区别。</w:t>
      </w:r>
    </w:p>
    <w:p>
      <w:pPr>
        <w:pStyle w:val="BodyText"/>
      </w:pPr>
      <w:r>
        <w:rPr>
          <w:rFonts w:hint="eastAsia"/>
          <w:b/>
          <w:bCs/>
        </w:rPr>
        <w:t xml:space="preserve">留存方式差异：产品日活</w:t>
      </w:r>
      <w:r>
        <w:rPr>
          <w:b/>
          <w:bCs/>
        </w:rPr>
        <w:t xml:space="preserve"> vs. </w:t>
      </w:r>
      <w:r>
        <w:rPr>
          <w:rFonts w:hint="eastAsia"/>
          <w:b/>
          <w:bCs/>
        </w:rPr>
        <w:t xml:space="preserve">社群情感。</w:t>
      </w:r>
      <w:r>
        <w:rPr>
          <w:rFonts w:hint="eastAsia"/>
        </w:rPr>
        <w:t xml:space="preserve">线上平台留存用户靠的是不断的新功能、新内容推送，或者形成习惯（如每日签到）。而线下由于体验不可天天复制，留存更多通过</w:t>
      </w:r>
      <w:r>
        <w:rPr>
          <w:rFonts w:hint="eastAsia"/>
          <w:b/>
          <w:bCs/>
        </w:rPr>
        <w:t xml:space="preserve">情感纽带和社区</w:t>
      </w:r>
      <w:r>
        <w:rPr>
          <w:rFonts w:hint="eastAsia"/>
        </w:rPr>
        <w:t xml:space="preserve">。例如演唱会后歌迷组成粉丝群自发交流，对艺人的热爱成为留存驱动力；城市旅游通过培养游客对城市文化的情感认同（“来了就不想走”）来争取重游率</w:t>
      </w:r>
      <w:hyperlink r:id="rId94">
        <w:r>
          <w:rPr>
            <w:rStyle w:val="Hyperlink"/>
          </w:rPr>
          <w:t xml:space="preserve">[59]</w:t>
        </w:r>
      </w:hyperlink>
      <w:r>
        <w:rPr>
          <w:rFonts w:hint="eastAsia"/>
        </w:rPr>
        <w:t xml:space="preserve">。这种情感留存难以量化，却是线下领域常见的现象。在线上，你可以用算法每日提醒用户回来，但线下你必须</w:t>
      </w:r>
      <w:r>
        <w:rPr>
          <w:rFonts w:hint="eastAsia"/>
          <w:b/>
          <w:bCs/>
        </w:rPr>
        <w:t xml:space="preserve">走进用户心里</w:t>
      </w:r>
      <w:r>
        <w:rPr>
          <w:rFonts w:hint="eastAsia"/>
        </w:rPr>
        <w:t xml:space="preserve">让他自己想回来。因此增长侧重点不同：线上偏重</w:t>
      </w:r>
      <w:r>
        <w:rPr>
          <w:rFonts w:hint="eastAsia"/>
          <w:b/>
          <w:bCs/>
        </w:rPr>
        <w:t xml:space="preserve">产品机制</w:t>
      </w:r>
      <w:r>
        <w:rPr>
          <w:rFonts w:hint="eastAsia"/>
        </w:rPr>
        <w:t xml:space="preserve">，线下偏重</w:t>
      </w:r>
      <w:r>
        <w:rPr>
          <w:rFonts w:hint="eastAsia"/>
          <w:b/>
          <w:bCs/>
        </w:rPr>
        <w:t xml:space="preserve">情感共鸣</w:t>
      </w:r>
      <w:r>
        <w:rPr>
          <w:rFonts w:hint="eastAsia"/>
        </w:rPr>
        <w:t xml:space="preserve">和</w:t>
      </w:r>
      <w:r>
        <w:rPr>
          <w:rFonts w:hint="eastAsia"/>
          <w:b/>
          <w:bCs/>
        </w:rPr>
        <w:t xml:space="preserve">回忆营造</w:t>
      </w:r>
      <w:r>
        <w:rPr>
          <w:rFonts w:hint="eastAsia"/>
        </w:rPr>
        <w:t xml:space="preserve">。这也是为什么文旅营销热衷讲故事、做人文关怀的原因——它们是在播种日后的回头客。</w:t>
      </w:r>
    </w:p>
    <w:p>
      <w:pPr>
        <w:pStyle w:val="BodyText"/>
      </w:pPr>
      <w:r>
        <w:rPr>
          <w:rFonts w:hint="eastAsia"/>
          <w:b/>
          <w:bCs/>
        </w:rPr>
        <w:t xml:space="preserve">可复制性与标准化：</w:t>
      </w:r>
      <w:r>
        <w:rPr>
          <w:rFonts w:hint="eastAsia"/>
        </w:rPr>
        <w:t xml:space="preserve">线上增长打法往往</w:t>
      </w:r>
      <w:r>
        <w:rPr>
          <w:rFonts w:hint="eastAsia"/>
          <w:b/>
          <w:bCs/>
        </w:rPr>
        <w:t xml:space="preserve">标准化</w:t>
      </w:r>
      <w:r>
        <w:rPr>
          <w:rFonts w:hint="eastAsia"/>
        </w:rPr>
        <w:t xml:space="preserve">程度高，一个成功模式可以快速在不同用户/市场复制（如某游戏运营活动，全服通用）。但线下文旅受区域文化、资源不同影响，每个项目的增长打法需要</w:t>
      </w:r>
      <w:r>
        <w:rPr>
          <w:rFonts w:hint="eastAsia"/>
          <w:b/>
          <w:bCs/>
        </w:rPr>
        <w:t xml:space="preserve">本土化定制</w:t>
      </w:r>
      <w:r>
        <w:rPr>
          <w:rFonts w:hint="eastAsia"/>
        </w:rPr>
        <w:t xml:space="preserve">。比如国外成功的主题活动拿到国内不一定水土服，需要调整内容；一个城市用抖音火了，另一城市未必可简单复制，因为城市调性和受众群体不同</w:t>
      </w:r>
      <w:hyperlink r:id="rId57">
        <w:r>
          <w:rPr>
            <w:rStyle w:val="Hyperlink"/>
          </w:rPr>
          <w:t xml:space="preserve">[35]</w:t>
        </w:r>
      </w:hyperlink>
      <w:hyperlink r:id="rId95">
        <w:r>
          <w:rPr>
            <w:rStyle w:val="Hyperlink"/>
          </w:rPr>
          <w:t xml:space="preserve">[60]</w:t>
        </w:r>
      </w:hyperlink>
      <w:r>
        <w:rPr>
          <w:rFonts w:hint="eastAsia"/>
        </w:rPr>
        <w:t xml:space="preserve">。因此线下增长经验有较强的</w:t>
      </w:r>
      <w:r>
        <w:rPr>
          <w:rFonts w:hint="eastAsia"/>
          <w:b/>
          <w:bCs/>
        </w:rPr>
        <w:t xml:space="preserve">不可复制性</w:t>
      </w:r>
      <w:r>
        <w:rPr>
          <w:rFonts w:hint="eastAsia"/>
        </w:rPr>
        <w:t xml:space="preserve">或说</w:t>
      </w:r>
      <w:r>
        <w:rPr>
          <w:rFonts w:hint="eastAsia"/>
          <w:b/>
          <w:bCs/>
        </w:rPr>
        <w:t xml:space="preserve">案例依赖性</w:t>
      </w:r>
      <w:r>
        <w:rPr>
          <w:rFonts w:hint="eastAsia"/>
        </w:rPr>
        <w:t xml:space="preserve">，必须结合当地实际。而线上互联网公司更擅长copy</w:t>
      </w:r>
      <w:r>
        <w:t xml:space="preserve"> to other </w:t>
      </w:r>
      <w:r>
        <w:rPr>
          <w:rFonts w:hint="eastAsia"/>
        </w:rPr>
        <w:t xml:space="preserve">markets。相应地，线下增长需要更多依赖</w:t>
      </w:r>
      <w:r>
        <w:rPr>
          <w:rFonts w:hint="eastAsia"/>
          <w:b/>
          <w:bCs/>
        </w:rPr>
        <w:t xml:space="preserve">人的智慧和创意</w:t>
      </w:r>
      <w:r>
        <w:rPr>
          <w:rFonts w:hint="eastAsia"/>
        </w:rPr>
        <w:t xml:space="preserve">（策划师、运营者对当地的洞察），而线上可以依赖</w:t>
      </w:r>
      <w:r>
        <w:rPr>
          <w:rFonts w:hint="eastAsia"/>
          <w:b/>
          <w:bCs/>
        </w:rPr>
        <w:t xml:space="preserve">系统性方法论</w:t>
      </w:r>
      <w:r>
        <w:rPr>
          <w:rFonts w:hint="eastAsia"/>
        </w:rPr>
        <w:t xml:space="preserve">加持。</w:t>
      </w:r>
    </w:p>
    <w:p>
      <w:pPr>
        <w:pStyle w:val="BodyText"/>
      </w:pPr>
      <w:r>
        <w:rPr>
          <w:rFonts w:hint="eastAsia"/>
          <w:b/>
          <w:bCs/>
        </w:rPr>
        <w:t xml:space="preserve">政策与安全约束：</w:t>
      </w:r>
      <w:r>
        <w:rPr>
          <w:rFonts w:hint="eastAsia"/>
        </w:rPr>
        <w:t xml:space="preserve">线下活动直接受到</w:t>
      </w:r>
      <w:r>
        <w:rPr>
          <w:rFonts w:hint="eastAsia"/>
          <w:b/>
          <w:bCs/>
        </w:rPr>
        <w:t xml:space="preserve">政府监管</w:t>
      </w:r>
      <w:r>
        <w:rPr>
          <w:rFonts w:hint="eastAsia"/>
        </w:rPr>
        <w:t xml:space="preserve">和安全因素影响，这是纯线上增长较少面对的（除内容监管等）。一场演唱会增长再好，审批不通过就无法举办；用户再多，场馆消防容量有限就不能卖更多票。疫情时期线下增长更是完全受制于防控政策，而线上业务则迎来利好增长契机。这种对</w:t>
      </w:r>
      <w:r>
        <w:rPr>
          <w:rFonts w:hint="eastAsia"/>
          <w:b/>
          <w:bCs/>
        </w:rPr>
        <w:t xml:space="preserve">客观环境</w:t>
      </w:r>
      <w:r>
        <w:rPr>
          <w:rFonts w:hint="eastAsia"/>
        </w:rPr>
        <w:t xml:space="preserve">的高敏感性，让线下增长策略必须考虑冗余和备案：比如活动准备Plan</w:t>
      </w:r>
      <w:r>
        <w:t xml:space="preserve"> </w:t>
      </w:r>
      <w:r>
        <w:rPr>
          <w:rFonts w:hint="eastAsia"/>
        </w:rPr>
        <w:t xml:space="preserve">B以应对天气、疫情突发取消等。线上产品通常无需考虑这些物理世界的不确定因素，能够更专注于用户和产品本身。因此线下增长的</w:t>
      </w:r>
      <w:r>
        <w:rPr>
          <w:rFonts w:hint="eastAsia"/>
          <w:b/>
          <w:bCs/>
        </w:rPr>
        <w:t xml:space="preserve">风险管理</w:t>
      </w:r>
      <w:r>
        <w:rPr>
          <w:rFonts w:hint="eastAsia"/>
        </w:rPr>
        <w:t xml:space="preserve">成本更高，策略制定也更保守务实，相比之下线上可以更激进试错。</w:t>
      </w:r>
    </w:p>
    <w:p>
      <w:pPr>
        <w:pStyle w:val="BodyText"/>
      </w:pPr>
      <w:r>
        <w:rPr>
          <w:rFonts w:hint="eastAsia"/>
        </w:rPr>
        <w:t xml:space="preserve">综上，线下文旅行业在增长打法上正努力向线上看齐，借用互联网工具和理念来提升效率；但同时又必须尊重自身低频重体验的特点，在</w:t>
      </w:r>
      <w:r>
        <w:rPr>
          <w:rFonts w:hint="eastAsia"/>
          <w:b/>
          <w:bCs/>
        </w:rPr>
        <w:t xml:space="preserve">情感、服务和本地化</w:t>
      </w:r>
      <w:r>
        <w:rPr>
          <w:rFonts w:hint="eastAsia"/>
        </w:rPr>
        <w:t xml:space="preserve">上下功夫，这是纯线上平台所欠缺却是线下固有的优势与挑战。未来两者的界限也会日趋融合——例如通过AR/VR等技术让线上线下体验融通，或通过运营手段提高线下消费频次，届时增长打法可能出现</w:t>
      </w:r>
      <w:r>
        <w:rPr>
          <w:rFonts w:hint="eastAsia"/>
          <w:b/>
          <w:bCs/>
        </w:rPr>
        <w:t xml:space="preserve">趋同</w:t>
      </w:r>
      <w:r>
        <w:rPr>
          <w:rFonts w:hint="eastAsia"/>
        </w:rPr>
        <w:t xml:space="preserve">的新局面。</w:t>
      </w:r>
    </w:p>
    <w:bookmarkEnd w:id="96"/>
    <w:bookmarkStart w:id="99" w:name="文旅行业增长打法清单"/>
    <w:p>
      <w:pPr>
        <w:pStyle w:val="Heading2"/>
      </w:pPr>
      <w:r>
        <w:rPr>
          <w:rFonts w:hint="eastAsia"/>
        </w:rPr>
        <w:t xml:space="preserve">文旅行业增长“打法清单”</w:t>
      </w:r>
    </w:p>
    <w:p>
      <w:pPr>
        <w:pStyle w:val="FirstParagraph"/>
      </w:pPr>
      <w:r>
        <w:rPr>
          <w:rFonts w:hint="eastAsia"/>
        </w:rPr>
        <w:t xml:space="preserve">（以下汇总文旅与线上娱乐消费领域常见增长策略模型，每项注明适用条件及潜在风险，以供快速参考）</w:t>
      </w:r>
    </w:p>
    <w:p>
      <w:pPr>
        <w:pStyle w:val="Compact"/>
        <w:numPr>
          <w:ilvl w:val="0"/>
          <w:numId w:val="1006"/>
        </w:numPr>
      </w:pPr>
      <w:r>
        <w:rPr>
          <w:rFonts w:hint="eastAsia"/>
          <w:b/>
          <w:bCs/>
        </w:rPr>
        <w:t xml:space="preserve">内容IP引爆</w:t>
      </w:r>
      <w:r>
        <w:t xml:space="preserve"> </w:t>
      </w:r>
      <w:r>
        <w:t xml:space="preserve">–</w:t>
      </w:r>
      <w:r>
        <w:t xml:space="preserve"> </w:t>
      </w:r>
      <w:r>
        <w:rPr>
          <w:rFonts w:hint="eastAsia"/>
          <w:i/>
          <w:iCs/>
        </w:rPr>
        <w:t xml:space="preserve">模型</w:t>
      </w:r>
      <w:r>
        <w:t xml:space="preserve">: </w:t>
      </w:r>
      <w:r>
        <w:rPr>
          <w:rFonts w:hint="eastAsia"/>
        </w:rPr>
        <w:t xml:space="preserve">依靠强IP内容自带流量迅速获取用户，比如知名IP演唱会、热门影视拍摄地推动旅游热。【适用】已有IP号召力项目；【风险】IP热度衰退后续乏力，需要不断引入新IP。</w:t>
      </w:r>
    </w:p>
    <w:p>
      <w:pPr>
        <w:pStyle w:val="Compact"/>
        <w:numPr>
          <w:ilvl w:val="0"/>
          <w:numId w:val="1006"/>
        </w:numPr>
      </w:pPr>
      <w:r>
        <w:rPr>
          <w:rFonts w:hint="eastAsia"/>
          <w:b/>
          <w:bCs/>
        </w:rPr>
        <w:t xml:space="preserve">社交种草营销</w:t>
      </w:r>
      <w:r>
        <w:t xml:space="preserve"> </w:t>
      </w:r>
      <w:r>
        <w:t xml:space="preserve">–</w:t>
      </w:r>
      <w:r>
        <w:t xml:space="preserve"> </w:t>
      </w:r>
      <w:r>
        <w:rPr>
          <w:rFonts w:hint="eastAsia"/>
          <w:i/>
          <w:iCs/>
        </w:rPr>
        <w:t xml:space="preserve">模型</w:t>
      </w:r>
      <w:r>
        <w:t xml:space="preserve">: </w:t>
      </w:r>
      <w:r>
        <w:rPr>
          <w:rFonts w:hint="eastAsia"/>
        </w:rPr>
        <w:t xml:space="preserve">通过小红书/抖音/微博等社交平台的KOL种草和UGC裂变获得关注，实现“用户带用户”增长</w:t>
      </w:r>
      <w:hyperlink r:id="rId52">
        <w:r>
          <w:rPr>
            <w:rStyle w:val="Hyperlink"/>
          </w:rPr>
          <w:t xml:space="preserve">[30]</w:t>
        </w:r>
      </w:hyperlink>
      <w:hyperlink r:id="rId57">
        <w:r>
          <w:rPr>
            <w:rStyle w:val="Hyperlink"/>
          </w:rPr>
          <w:t xml:space="preserve">[35]</w:t>
        </w:r>
      </w:hyperlink>
      <w:r>
        <w:rPr>
          <w:rFonts w:hint="eastAsia"/>
        </w:rPr>
        <w:t xml:space="preserve">。【适用】面向年轻网民的消费；【风险】内容需真实有趣，过度商业化或翻车事件会导致负面传播。</w:t>
      </w:r>
    </w:p>
    <w:p>
      <w:pPr>
        <w:pStyle w:val="Compact"/>
        <w:numPr>
          <w:ilvl w:val="0"/>
          <w:numId w:val="1006"/>
        </w:numPr>
      </w:pPr>
      <w:r>
        <w:rPr>
          <w:rFonts w:hint="eastAsia"/>
          <w:b/>
          <w:bCs/>
        </w:rPr>
        <w:t xml:space="preserve">预售饥饿营销</w:t>
      </w:r>
      <w:r>
        <w:t xml:space="preserve"> </w:t>
      </w:r>
      <w:r>
        <w:t xml:space="preserve">–</w:t>
      </w:r>
      <w:r>
        <w:t xml:space="preserve"> </w:t>
      </w:r>
      <w:r>
        <w:rPr>
          <w:rFonts w:hint="eastAsia"/>
          <w:i/>
          <w:iCs/>
        </w:rPr>
        <w:t xml:space="preserve">模型</w:t>
      </w:r>
      <w:r>
        <w:t xml:space="preserve">: </w:t>
      </w:r>
      <w:r>
        <w:rPr>
          <w:rFonts w:hint="eastAsia"/>
        </w:rPr>
        <w:t xml:space="preserve">提前开启限量预售/早鸟票制造紧迫感，利用饥饿营销在短期内转化大量用户。【适用】话题度高或供给相对稀缺的活动；【风险】预售过量影响后期销售节奏，或过度饥饿营销引发用户反感。</w:t>
      </w:r>
    </w:p>
    <w:p>
      <w:pPr>
        <w:pStyle w:val="Compact"/>
        <w:numPr>
          <w:ilvl w:val="0"/>
          <w:numId w:val="1006"/>
        </w:numPr>
      </w:pPr>
      <w:r>
        <w:rPr>
          <w:rFonts w:hint="eastAsia"/>
          <w:b/>
          <w:bCs/>
        </w:rPr>
        <w:t xml:space="preserve">会员&amp;积分留存</w:t>
      </w:r>
      <w:r>
        <w:t xml:space="preserve"> </w:t>
      </w:r>
      <w:r>
        <w:t xml:space="preserve">–</w:t>
      </w:r>
      <w:r>
        <w:t xml:space="preserve"> </w:t>
      </w:r>
      <w:r>
        <w:rPr>
          <w:rFonts w:hint="eastAsia"/>
          <w:i/>
          <w:iCs/>
        </w:rPr>
        <w:t xml:space="preserve">模型</w:t>
      </w:r>
      <w:r>
        <w:t xml:space="preserve">: </w:t>
      </w:r>
      <w:r>
        <w:rPr>
          <w:rFonts w:hint="eastAsia"/>
        </w:rPr>
        <w:t xml:space="preserve">建立会员体系或积分奖励，给予忠实用户特殊权益（优先购票、折扣等）促进留存复购</w:t>
      </w:r>
      <w:hyperlink r:id="rId66">
        <w:r>
          <w:rPr>
            <w:rStyle w:val="Hyperlink"/>
          </w:rPr>
          <w:t xml:space="preserve">[42]</w:t>
        </w:r>
      </w:hyperlink>
      <w:r>
        <w:rPr>
          <w:rFonts w:hint="eastAsia"/>
        </w:rPr>
        <w:t xml:space="preserve">。【适用】有频次复购可能的业态（乐园年票、剧场季票等）；【风险】需权衡会员收费与权益价值，不当定价可能劝退忠诚用户。</w:t>
      </w:r>
    </w:p>
    <w:p>
      <w:pPr>
        <w:pStyle w:val="Compact"/>
        <w:numPr>
          <w:ilvl w:val="0"/>
          <w:numId w:val="1006"/>
        </w:numPr>
      </w:pPr>
      <w:r>
        <w:rPr>
          <w:rFonts w:hint="eastAsia"/>
          <w:b/>
          <w:bCs/>
        </w:rPr>
        <w:t xml:space="preserve">多业态捆绑</w:t>
      </w:r>
      <w:r>
        <w:t xml:space="preserve"> </w:t>
      </w:r>
      <w:r>
        <w:t xml:space="preserve">–</w:t>
      </w:r>
      <w:r>
        <w:t xml:space="preserve"> </w:t>
      </w:r>
      <w:r>
        <w:rPr>
          <w:rFonts w:hint="eastAsia"/>
          <w:i/>
          <w:iCs/>
        </w:rPr>
        <w:t xml:space="preserve">模型</w:t>
      </w:r>
      <w:r>
        <w:t xml:space="preserve">: </w:t>
      </w:r>
      <w:r>
        <w:rPr>
          <w:rFonts w:hint="eastAsia"/>
        </w:rPr>
        <w:t xml:space="preserve">将演出/景点与餐饮、住宿、购物等消费打包，形成“一条龙”套餐或优惠联动</w:t>
      </w:r>
      <w:hyperlink r:id="rId63">
        <w:r>
          <w:rPr>
            <w:rStyle w:val="Hyperlink"/>
          </w:rPr>
          <w:t xml:space="preserve">[40]</w:t>
        </w:r>
      </w:hyperlink>
      <w:r>
        <w:rPr>
          <w:rFonts w:hint="eastAsia"/>
        </w:rPr>
        <w:t xml:space="preserve">。【适用】旅游目的地型消费，可延长用户停留；【风险】链条中某环节体验不佳会拖累整体口碑，需要确保合作方品质。</w:t>
      </w:r>
    </w:p>
    <w:p>
      <w:pPr>
        <w:pStyle w:val="Compact"/>
        <w:numPr>
          <w:ilvl w:val="0"/>
          <w:numId w:val="1006"/>
        </w:numPr>
      </w:pPr>
      <w:r>
        <w:rPr>
          <w:rFonts w:hint="eastAsia"/>
          <w:b/>
          <w:bCs/>
        </w:rPr>
        <w:t xml:space="preserve">私域运营</w:t>
      </w:r>
      <w:r>
        <w:t xml:space="preserve"> </w:t>
      </w:r>
      <w:r>
        <w:t xml:space="preserve">–</w:t>
      </w:r>
      <w:r>
        <w:t xml:space="preserve"> </w:t>
      </w:r>
      <w:r>
        <w:rPr>
          <w:rFonts w:hint="eastAsia"/>
          <w:i/>
          <w:iCs/>
        </w:rPr>
        <w:t xml:space="preserve">模型</w:t>
      </w:r>
      <w:r>
        <w:t xml:space="preserve">: </w:t>
      </w:r>
      <w:r>
        <w:rPr>
          <w:rFonts w:hint="eastAsia"/>
        </w:rPr>
        <w:t xml:space="preserve">通过微信群、公众号、小程序等沉淀用户，反复触达培养关系，实现二次营销转化。【适用】培育高黏性社区和回头客价值高项目；【风险】私域运营耗费人力且规模有限，内容单调易造成用户流失。</w:t>
      </w:r>
    </w:p>
    <w:p>
      <w:pPr>
        <w:pStyle w:val="Compact"/>
        <w:numPr>
          <w:ilvl w:val="0"/>
          <w:numId w:val="1006"/>
        </w:numPr>
      </w:pPr>
      <w:r>
        <w:rPr>
          <w:rFonts w:hint="eastAsia"/>
          <w:b/>
          <w:bCs/>
        </w:rPr>
        <w:t xml:space="preserve">跨界联名</w:t>
      </w:r>
      <w:r>
        <w:t xml:space="preserve"> </w:t>
      </w:r>
      <w:r>
        <w:t xml:space="preserve">–</w:t>
      </w:r>
      <w:r>
        <w:t xml:space="preserve"> </w:t>
      </w:r>
      <w:r>
        <w:rPr>
          <w:rFonts w:hint="eastAsia"/>
          <w:i/>
          <w:iCs/>
        </w:rPr>
        <w:t xml:space="preserve">模型</w:t>
      </w:r>
      <w:r>
        <w:t xml:space="preserve">: </w:t>
      </w:r>
      <w:r>
        <w:rPr>
          <w:rFonts w:hint="eastAsia"/>
        </w:rPr>
        <w:t xml:space="preserve">与知名艺人、热门品牌或IP联名合作，共同推出活动/产品，互相借势获取彼此粉丝用户</w:t>
      </w:r>
      <w:hyperlink r:id="rId66">
        <w:r>
          <w:rPr>
            <w:rStyle w:val="Hyperlink"/>
          </w:rPr>
          <w:t xml:space="preserve">[42]</w:t>
        </w:r>
      </w:hyperlink>
      <w:r>
        <w:rPr>
          <w:rFonts w:hint="eastAsia"/>
        </w:rPr>
        <w:t xml:space="preserve">。【适用】品牌契合度高且目标客群有交集；【风险】跨界失当可能导致品牌形象不符或粉丝不买账，联名需深思熟虑。</w:t>
      </w:r>
    </w:p>
    <w:p>
      <w:pPr>
        <w:pStyle w:val="Compact"/>
        <w:numPr>
          <w:ilvl w:val="0"/>
          <w:numId w:val="1006"/>
        </w:numPr>
      </w:pPr>
      <w:r>
        <w:rPr>
          <w:rFonts w:hint="eastAsia"/>
          <w:b/>
          <w:bCs/>
        </w:rPr>
        <w:t xml:space="preserve">情感故事营销</w:t>
      </w:r>
      <w:r>
        <w:t xml:space="preserve"> </w:t>
      </w:r>
      <w:r>
        <w:t xml:space="preserve">–</w:t>
      </w:r>
      <w:r>
        <w:t xml:space="preserve"> </w:t>
      </w:r>
      <w:r>
        <w:rPr>
          <w:rFonts w:hint="eastAsia"/>
          <w:i/>
          <w:iCs/>
        </w:rPr>
        <w:t xml:space="preserve">模型</w:t>
      </w:r>
      <w:r>
        <w:t xml:space="preserve">: </w:t>
      </w:r>
      <w:r>
        <w:rPr>
          <w:rFonts w:hint="eastAsia"/>
        </w:rPr>
        <w:t xml:space="preserve">通过讲好故事、营造情感场景来打动用户（如短剧、微电影，讲述城市和活动的动人故事）</w:t>
      </w:r>
      <w:hyperlink r:id="rId53">
        <w:r>
          <w:rPr>
            <w:rStyle w:val="Hyperlink"/>
          </w:rPr>
          <w:t xml:space="preserve">[31]</w:t>
        </w:r>
      </w:hyperlink>
      <w:r>
        <w:rPr>
          <w:rFonts w:hint="eastAsia"/>
        </w:rPr>
        <w:t xml:space="preserve">。【适用】文化底蕴深、有故事可挖掘的项目；【风险】故事营销见效相对慢，ROI不易量化，且需创作能力支撑。</w:t>
      </w:r>
    </w:p>
    <w:p>
      <w:pPr>
        <w:pStyle w:val="Compact"/>
        <w:numPr>
          <w:ilvl w:val="0"/>
          <w:numId w:val="1006"/>
        </w:numPr>
      </w:pPr>
      <w:r>
        <w:rPr>
          <w:rFonts w:hint="eastAsia"/>
          <w:b/>
          <w:bCs/>
        </w:rPr>
        <w:t xml:space="preserve">即时互动体验</w:t>
      </w:r>
      <w:r>
        <w:t xml:space="preserve"> </w:t>
      </w:r>
      <w:r>
        <w:t xml:space="preserve">–</w:t>
      </w:r>
      <w:r>
        <w:t xml:space="preserve"> </w:t>
      </w:r>
      <w:r>
        <w:rPr>
          <w:rFonts w:hint="eastAsia"/>
          <w:i/>
          <w:iCs/>
        </w:rPr>
        <w:t xml:space="preserve">模型</w:t>
      </w:r>
      <w:r>
        <w:t xml:space="preserve">: </w:t>
      </w:r>
      <w:r>
        <w:rPr>
          <w:rFonts w:hint="eastAsia"/>
        </w:rPr>
        <w:t xml:space="preserve">利用科技提升用户互动，例如线上演唱会多视角、景区AR导览、互动装置等，增强用户参与感，从而自愿宣传和再次消费。【适用】年轻群体、新技术易于部署场景；【风险】技术可靠性和成本需考量，噱头大于体验时适得其反。</w:t>
      </w:r>
    </w:p>
    <w:p>
      <w:pPr>
        <w:pStyle w:val="Compact"/>
        <w:numPr>
          <w:ilvl w:val="0"/>
          <w:numId w:val="1006"/>
        </w:numPr>
      </w:pPr>
      <w:r>
        <w:rPr>
          <w:rFonts w:hint="eastAsia"/>
          <w:b/>
          <w:bCs/>
        </w:rPr>
        <w:t xml:space="preserve">口碑引爆循环</w:t>
      </w:r>
      <w:r>
        <w:t xml:space="preserve"> </w:t>
      </w:r>
      <w:r>
        <w:t xml:space="preserve">–</w:t>
      </w:r>
      <w:r>
        <w:t xml:space="preserve"> </w:t>
      </w:r>
      <w:r>
        <w:rPr>
          <w:rFonts w:hint="eastAsia"/>
          <w:i/>
          <w:iCs/>
        </w:rPr>
        <w:t xml:space="preserve">模型</w:t>
      </w:r>
      <w:r>
        <w:t xml:space="preserve">: </w:t>
      </w:r>
      <w:r>
        <w:rPr>
          <w:rFonts w:hint="eastAsia"/>
        </w:rPr>
        <w:t xml:space="preserve">专注提升核心体验超出预期，让第一批用户成为狂热推荐者（NPS极高），靠口碑带来指数级增长。如将普通演出做出神级效果引发全网好评，自然吸引源源不断观众</w:t>
      </w:r>
      <w:hyperlink r:id="rId97">
        <w:r>
          <w:rPr>
            <w:rStyle w:val="Hyperlink"/>
          </w:rPr>
          <w:t xml:space="preserve">[61]</w:t>
        </w:r>
      </w:hyperlink>
      <w:hyperlink r:id="rId48">
        <w:r>
          <w:rPr>
            <w:rStyle w:val="Hyperlink"/>
          </w:rPr>
          <w:t xml:space="preserve">[62]</w:t>
        </w:r>
      </w:hyperlink>
      <w:r>
        <w:rPr>
          <w:rFonts w:hint="eastAsia"/>
        </w:rPr>
        <w:t xml:space="preserve">。【适用】产品本身竞争力强且能精细服务首批用户；【风险】对执行要求极高，一旦体验未达预期也会产生负口碑循环。</w:t>
      </w:r>
    </w:p>
    <w:p>
      <w:pPr>
        <w:pStyle w:val="FirstParagraph"/>
      </w:pPr>
      <w:r>
        <w:rPr>
          <w:rFonts w:hint="eastAsia"/>
        </w:rPr>
        <w:t xml:space="preserve">以上“打法清单”旨在覆盖文旅及线上娱乐消费领域的主要增长策略。从AARRR各环节的用户心理出发，我们看到</w:t>
      </w:r>
      <w:r>
        <w:rPr>
          <w:rFonts w:hint="eastAsia"/>
          <w:b/>
          <w:bCs/>
        </w:rPr>
        <w:t xml:space="preserve">内容为核、渠道为桥、用户体验为本</w:t>
      </w:r>
      <w:r>
        <w:rPr>
          <w:rFonts w:hint="eastAsia"/>
        </w:rPr>
        <w:t xml:space="preserve">的共性原则：种草要入脑，转化要顺手，留存要走心，变现要共赢，传播要自发。这些策略模型在具体应用中需结合各自项目的资源禀赋和受众特征进行取舍和组合。例如，一个城市音乐节可能综合采用“社交种草+预售+会员折扣+联名啤酒节+私域社群+口碑循环”的混合打法。最终，增长策略服务于</w:t>
      </w:r>
      <w:r>
        <w:rPr>
          <w:rFonts w:hint="eastAsia"/>
          <w:b/>
          <w:bCs/>
        </w:rPr>
        <w:t xml:space="preserve">提升用户全生命周期价值（LTV）</w:t>
      </w:r>
      <w:r>
        <w:rPr>
          <w:rFonts w:hint="eastAsia"/>
        </w:rPr>
        <w:t xml:space="preserve">这一目标，而文旅行业的特殊性在于——只有当用户在精神和体验层面获得了超预期的价值时，他们才能真正成为增长飞轮的一部分，持续为这一生态贡献能量</w:t>
      </w:r>
      <w:hyperlink r:id="rId98">
        <w:r>
          <w:rPr>
            <w:rStyle w:val="Hyperlink"/>
          </w:rPr>
          <w:t xml:space="preserve">[63]</w:t>
        </w:r>
      </w:hyperlink>
      <w:r>
        <w:rPr>
          <w:rFonts w:hint="eastAsia"/>
        </w:rPr>
        <w:t xml:space="preserve">。因此，所有打法的起点和终点都应回归于</w:t>
      </w:r>
      <w:r>
        <w:rPr>
          <w:rFonts w:hint="eastAsia"/>
          <w:b/>
          <w:bCs/>
        </w:rPr>
        <w:t xml:space="preserve">以人为本、内容为本</w:t>
      </w:r>
      <w:r>
        <w:rPr>
          <w:rFonts w:hint="eastAsia"/>
        </w:rPr>
        <w:t xml:space="preserve">，这也是文旅与线上娱乐消费实现可持续增长的根本逻辑。</w:t>
      </w:r>
    </w:p>
    <w:p>
      <w:pPr>
        <w:pStyle w:val="BodyText"/>
      </w:pPr>
      <w:r>
        <w:rPr>
          <w:rFonts w:hint="eastAsia"/>
        </w:rPr>
        <w:t xml:space="preserve">秘书处供稿</w:t>
      </w:r>
      <w:hyperlink r:id="rId98">
        <w:r>
          <w:rPr>
            <w:rStyle w:val="Hyperlink"/>
          </w:rPr>
          <w:t xml:space="preserve">[63]</w:t>
        </w:r>
      </w:hyperlink>
      <w:hyperlink r:id="rId34">
        <w:r>
          <w:rPr>
            <w:rStyle w:val="Hyperlink"/>
          </w:rPr>
          <w:t xml:space="preserve">[14]</w:t>
        </w:r>
      </w:hyperlink>
      <w:r>
        <w:rPr>
          <w:rFonts w:hint="eastAsia"/>
        </w:rPr>
        <w:t xml:space="preserve">（</w:t>
      </w:r>
      <w:r>
        <w:rPr>
          <w:rFonts w:hint="eastAsia"/>
          <w:i/>
          <w:iCs/>
        </w:rPr>
        <w:t xml:space="preserve">以上内容为研究汇总，数据及案例来源已在文中注明出处，如有疏漏标记为“待验证”</w:t>
      </w:r>
      <w:r>
        <w:t xml:space="preserve">)</w:t>
      </w:r>
    </w:p>
    <w:bookmarkEnd w:id="99"/>
    <w:bookmarkEnd w:id="100"/>
    <w:bookmarkEnd w:id="101"/>
    <w:p>
      <w:r>
        <w:pict>
          <v:rect style="width:0;height:1.5pt" o:hralign="center" o:hrstd="t" o:hr="t"/>
        </w:pict>
      </w:r>
    </w:p>
    <w:bookmarkStart w:id="125"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43">
        <w:r>
          <w:rPr>
            <w:rStyle w:val="Hyperlink"/>
          </w:rPr>
          <w:t xml:space="preserve">[23]</w:t>
        </w:r>
      </w:hyperlink>
      <w:r>
        <w:t xml:space="preserve"> </w:t>
      </w:r>
      <w:r>
        <w:rPr>
          <w:rFonts w:hint="eastAsia"/>
        </w:rPr>
        <w:t xml:space="preserve">灯塔：2023大型演唱会、音乐节票房177.96亿较2019年增长348.98%_腾讯新闻</w:t>
      </w:r>
    </w:p>
    <w:p>
      <w:pPr>
        <w:pStyle w:val="BodyText"/>
      </w:pPr>
      <w:hyperlink r:id="rId102">
        <w:r>
          <w:rPr>
            <w:rStyle w:val="Hyperlink"/>
          </w:rPr>
          <w:t xml:space="preserve">https://news.qq.com/rain/a/20240416A09XB100</w:t>
        </w:r>
      </w:hyperlink>
    </w:p>
    <w:p>
      <w:pPr>
        <w:pStyle w:val="BodyText"/>
      </w:pPr>
      <w:hyperlink r:id="rId25">
        <w:r>
          <w:rPr>
            <w:rStyle w:val="Hyperlink"/>
          </w:rPr>
          <w:t xml:space="preserve">[5]</w:t>
        </w:r>
      </w:hyperlink>
      <w:r>
        <w:t xml:space="preserve"> </w:t>
      </w:r>
      <w:hyperlink r:id="rId50">
        <w:r>
          <w:rPr>
            <w:rStyle w:val="Hyperlink"/>
          </w:rPr>
          <w:t xml:space="preserve">[29]</w:t>
        </w:r>
      </w:hyperlink>
      <w:r>
        <w:t xml:space="preserve"> </w:t>
      </w:r>
      <w:hyperlink r:id="rId70">
        <w:r>
          <w:rPr>
            <w:rStyle w:val="Hyperlink"/>
          </w:rPr>
          <w:t xml:space="preserve">[43]</w:t>
        </w:r>
      </w:hyperlink>
      <w:r>
        <w:t xml:space="preserve"> </w:t>
      </w:r>
      <w:r>
        <w:rPr>
          <w:rFonts w:hint="eastAsia"/>
        </w:rPr>
        <w:t xml:space="preserve">音乐节拉动文旅消费</w:t>
      </w:r>
      <w:r>
        <w:t xml:space="preserve"> </w:t>
      </w:r>
      <w:r>
        <w:rPr>
          <w:rFonts w:hint="eastAsia"/>
        </w:rPr>
        <w:t xml:space="preserve">美团旅行发布“五一”热门演唱会目的地</w:t>
      </w:r>
    </w:p>
    <w:p>
      <w:pPr>
        <w:pStyle w:val="BodyText"/>
      </w:pPr>
      <w:hyperlink r:id="rId103">
        <w:r>
          <w:rPr>
            <w:rStyle w:val="Hyperlink"/>
          </w:rPr>
          <w:t xml:space="preserve">https://www.stcn.com/article/detail/1748821.html</w:t>
        </w:r>
      </w:hyperlink>
    </w:p>
    <w:p>
      <w:pPr>
        <w:pStyle w:val="BodyText"/>
      </w:pPr>
      <w:hyperlink r:id="rId28">
        <w:r>
          <w:rPr>
            <w:rStyle w:val="Hyperlink"/>
          </w:rPr>
          <w:t xml:space="preserve">[8]</w:t>
        </w:r>
      </w:hyperlink>
      <w:r>
        <w:t xml:space="preserve"> </w:t>
      </w:r>
      <w:r>
        <w:rPr>
          <w:rFonts w:hint="eastAsia"/>
        </w:rPr>
        <w:t xml:space="preserve">2025年市场规模攀升至969.10亿元，中国演出市场具有强大发展潜力</w:t>
      </w:r>
    </w:p>
    <w:p>
      <w:pPr>
        <w:pStyle w:val="BodyText"/>
      </w:pPr>
      <w:hyperlink r:id="rId104">
        <w:r>
          <w:rPr>
            <w:rStyle w:val="Hyperlink"/>
          </w:rPr>
          <w:t xml:space="preserve">https://www.iimedia.cn/c1094/108773.html</w:t>
        </w:r>
      </w:hyperlink>
    </w:p>
    <w:p>
      <w:pPr>
        <w:pStyle w:val="BodyText"/>
      </w:pPr>
      <w:hyperlink r:id="rId29">
        <w:r>
          <w:rPr>
            <w:rStyle w:val="Hyperlink"/>
          </w:rPr>
          <w:t xml:space="preserve">[9]</w:t>
        </w:r>
      </w:hyperlink>
      <w:r>
        <w:t xml:space="preserve"> </w:t>
      </w:r>
      <w:hyperlink r:id="rId47">
        <w:r>
          <w:rPr>
            <w:rStyle w:val="Hyperlink"/>
          </w:rPr>
          <w:t xml:space="preserve">[26]</w:t>
        </w:r>
      </w:hyperlink>
      <w:r>
        <w:t xml:space="preserve"> </w:t>
      </w:r>
      <w:r>
        <w:rPr>
          <w:rFonts w:hint="eastAsia"/>
        </w:rPr>
        <w:t xml:space="preserve">创历史新高！2023年全国演出市场规模达739.94亿元</w:t>
      </w:r>
    </w:p>
    <w:p>
      <w:pPr>
        <w:pStyle w:val="BodyText"/>
      </w:pPr>
      <w:hyperlink r:id="rId105">
        <w:r>
          <w:rPr>
            <w:rStyle w:val="Hyperlink"/>
          </w:rPr>
          <w:t xml:space="preserve">https://m.bjnews.com.cn/detail/1710980948168247.html</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r>
        <w:rPr>
          <w:rFonts w:hint="eastAsia"/>
        </w:rPr>
        <w:t xml:space="preserve">海南演艺网</w:t>
      </w:r>
    </w:p>
    <w:p>
      <w:pPr>
        <w:pStyle w:val="BodyText"/>
      </w:pPr>
      <w:hyperlink r:id="rId106">
        <w:r>
          <w:rPr>
            <w:rStyle w:val="Hyperlink"/>
          </w:rPr>
          <w:t xml:space="preserve">http://www.hainanyanyi.com/xinwen/show-1144.html</w:t>
        </w:r>
      </w:hyperlink>
    </w:p>
    <w:p>
      <w:pPr>
        <w:pStyle w:val="BodyText"/>
      </w:pP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r>
        <w:rPr>
          <w:rFonts w:hint="eastAsia"/>
        </w:rPr>
        <w:t xml:space="preserve">演出市场</w:t>
      </w:r>
      <w:r>
        <w:t xml:space="preserve"> </w:t>
      </w:r>
      <w:r>
        <w:rPr>
          <w:rFonts w:hint="eastAsia"/>
        </w:rPr>
        <w:t xml:space="preserve">供需两旺（大数据观察）</w:t>
      </w:r>
    </w:p>
    <w:p>
      <w:pPr>
        <w:pStyle w:val="BodyText"/>
      </w:pPr>
      <w:hyperlink r:id="rId107">
        <w:r>
          <w:rPr>
            <w:rStyle w:val="Hyperlink"/>
          </w:rPr>
          <w:t xml:space="preserve">https://paper.people.com.cn/rmrb/html/2023-11/21/nw.D110000renmrb_20231121_1-07.htm</w:t>
        </w:r>
      </w:hyperlink>
    </w:p>
    <w:p>
      <w:pPr>
        <w:pStyle w:val="BodyText"/>
      </w:pPr>
      <w:hyperlink r:id="rId39">
        <w:r>
          <w:rPr>
            <w:rStyle w:val="Hyperlink"/>
          </w:rPr>
          <w:t xml:space="preserve">[19]</w:t>
        </w:r>
      </w:hyperlink>
      <w:r>
        <w:t xml:space="preserve"> </w:t>
      </w:r>
      <w:r>
        <w:rPr>
          <w:rFonts w:hint="eastAsia"/>
        </w:rPr>
        <w:t xml:space="preserve">新浪演唱会热点小时报丨2026年01月16日02时</w:t>
      </w:r>
    </w:p>
    <w:p>
      <w:pPr>
        <w:pStyle w:val="BodyText"/>
      </w:pPr>
      <w:hyperlink r:id="rId108">
        <w:r>
          <w:rPr>
            <w:rStyle w:val="Hyperlink"/>
          </w:rPr>
          <w:t xml:space="preserve">https://cj.sina.cn/articles/view/7857201856/1d45362c001901hs8a?froms=ggmp</w:t>
        </w:r>
      </w:hyperlink>
    </w:p>
    <w:p>
      <w:pPr>
        <w:pStyle w:val="BodyText"/>
      </w:pPr>
      <w:hyperlink r:id="rId40">
        <w:r>
          <w:rPr>
            <w:rStyle w:val="Hyperlink"/>
          </w:rPr>
          <w:t xml:space="preserve">[20]</w:t>
        </w:r>
      </w:hyperlink>
      <w:r>
        <w:t xml:space="preserve"> </w:t>
      </w:r>
      <w:hyperlink r:id="rId41">
        <w:r>
          <w:rPr>
            <w:rStyle w:val="Hyperlink"/>
          </w:rPr>
          <w:t xml:space="preserve">[21]</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63">
        <w:r>
          <w:rPr>
            <w:rStyle w:val="Hyperlink"/>
          </w:rPr>
          <w:t xml:space="preserve">[40]</w:t>
        </w:r>
      </w:hyperlink>
      <w:r>
        <w:t xml:space="preserve"> </w:t>
      </w:r>
      <w:hyperlink r:id="rId64">
        <w:r>
          <w:rPr>
            <w:rStyle w:val="Hyperlink"/>
          </w:rPr>
          <w:t xml:space="preserve">[41]</w:t>
        </w:r>
      </w:hyperlink>
      <w:r>
        <w:t xml:space="preserve"> </w:t>
      </w:r>
      <w:hyperlink r:id="rId71">
        <w:r>
          <w:rPr>
            <w:rStyle w:val="Hyperlink"/>
          </w:rPr>
          <w:t xml:space="preserve">[44]</w:t>
        </w:r>
      </w:hyperlink>
      <w:r>
        <w:t xml:space="preserve"> </w:t>
      </w:r>
      <w:hyperlink r:id="rId72">
        <w:r>
          <w:rPr>
            <w:rStyle w:val="Hyperlink"/>
          </w:rPr>
          <w:t xml:space="preserve">[45]</w:t>
        </w:r>
      </w:hyperlink>
      <w:r>
        <w:t xml:space="preserve"> </w:t>
      </w:r>
      <w:hyperlink r:id="rId41">
        <w:r>
          <w:rPr>
            <w:rStyle w:val="Hyperlink"/>
          </w:rPr>
          <w:t xml:space="preserve">[46]</w:t>
        </w:r>
      </w:hyperlink>
      <w:r>
        <w:t xml:space="preserve"> </w:t>
      </w:r>
      <w:hyperlink r:id="rId73">
        <w:r>
          <w:rPr>
            <w:rStyle w:val="Hyperlink"/>
          </w:rPr>
          <w:t xml:space="preserve">[47]</w:t>
        </w:r>
      </w:hyperlink>
      <w:r>
        <w:t xml:space="preserve"> </w:t>
      </w:r>
      <w:hyperlink r:id="rId88">
        <w:r>
          <w:rPr>
            <w:rStyle w:val="Hyperlink"/>
          </w:rPr>
          <w:t xml:space="preserve">[55]</w:t>
        </w:r>
      </w:hyperlink>
      <w:r>
        <w:t xml:space="preserve"> </w:t>
      </w:r>
      <w:hyperlink r:id="rId89">
        <w:r>
          <w:rPr>
            <w:rStyle w:val="Hyperlink"/>
          </w:rPr>
          <w:t xml:space="preserve">[56]</w:t>
        </w:r>
      </w:hyperlink>
      <w:r>
        <w:t xml:space="preserve"> </w:t>
      </w:r>
      <w:hyperlink r:id="rId48">
        <w:r>
          <w:rPr>
            <w:rStyle w:val="Hyperlink"/>
          </w:rPr>
          <w:t xml:space="preserve">[57]</w:t>
        </w:r>
      </w:hyperlink>
      <w:r>
        <w:t xml:space="preserve"> </w:t>
      </w:r>
      <w:hyperlink r:id="rId94">
        <w:r>
          <w:rPr>
            <w:rStyle w:val="Hyperlink"/>
          </w:rPr>
          <w:t xml:space="preserve">[59]</w:t>
        </w:r>
      </w:hyperlink>
      <w:r>
        <w:t xml:space="preserve"> </w:t>
      </w:r>
      <w:hyperlink r:id="rId97">
        <w:r>
          <w:rPr>
            <w:rStyle w:val="Hyperlink"/>
          </w:rPr>
          <w:t xml:space="preserve">[61]</w:t>
        </w:r>
      </w:hyperlink>
      <w:r>
        <w:t xml:space="preserve"> </w:t>
      </w:r>
      <w:hyperlink r:id="rId48">
        <w:r>
          <w:rPr>
            <w:rStyle w:val="Hyperlink"/>
          </w:rPr>
          <w:t xml:space="preserve">[62]</w:t>
        </w:r>
      </w:hyperlink>
      <w:r>
        <w:t xml:space="preserve"> </w:t>
      </w:r>
      <w:r>
        <w:rPr>
          <w:rFonts w:hint="eastAsia"/>
        </w:rPr>
        <w:t xml:space="preserve">一场演唱会带动4.16亿旅游收入，“演艺+旅游”为何火爆？</w:t>
      </w:r>
    </w:p>
    <w:p>
      <w:pPr>
        <w:pStyle w:val="BodyText"/>
      </w:pPr>
      <w:hyperlink r:id="rId109">
        <w:r>
          <w:rPr>
            <w:rStyle w:val="Hyperlink"/>
          </w:rPr>
          <w:t xml:space="preserve">https://www.yicai.com/news/101830511.html</w:t>
        </w:r>
      </w:hyperlink>
    </w:p>
    <w:p>
      <w:pPr>
        <w:pStyle w:val="BodyText"/>
      </w:pPr>
      <w:hyperlink r:id="rId42">
        <w:r>
          <w:rPr>
            <w:rStyle w:val="Hyperlink"/>
          </w:rPr>
          <w:t xml:space="preserve">[22]</w:t>
        </w:r>
      </w:hyperlink>
      <w:r>
        <w:t xml:space="preserve"> </w:t>
      </w:r>
      <w:r>
        <w:t xml:space="preserve"> </w:t>
      </w:r>
      <w:r>
        <w:rPr>
          <w:rFonts w:hint="eastAsia"/>
        </w:rPr>
        <w:t xml:space="preserve">文化和旅游行政部门将恢复对涉外营业性演出的受理和审批-新华网</w:t>
      </w:r>
      <w:r>
        <w:t xml:space="preserve"> </w:t>
      </w:r>
    </w:p>
    <w:p>
      <w:pPr>
        <w:pStyle w:val="BodyText"/>
      </w:pPr>
      <w:hyperlink r:id="rId110">
        <w:r>
          <w:rPr>
            <w:rStyle w:val="Hyperlink"/>
          </w:rPr>
          <w:t xml:space="preserve">http://www.news.cn/2023-03/16/c_1129437571.htm</w:t>
        </w:r>
      </w:hyperlink>
    </w:p>
    <w:p>
      <w:pPr>
        <w:pStyle w:val="BodyText"/>
      </w:pPr>
      <w:hyperlink r:id="rId52">
        <w:r>
          <w:rPr>
            <w:rStyle w:val="Hyperlink"/>
          </w:rPr>
          <w:t xml:space="preserve">[30]</w:t>
        </w:r>
      </w:hyperlink>
      <w:r>
        <w:t xml:space="preserve"> </w:t>
      </w:r>
      <w:r>
        <w:rPr>
          <w:rFonts w:hint="eastAsia"/>
        </w:rPr>
        <w:t xml:space="preserve">3年之后，小红书给“种草”加了新的含义</w:t>
      </w:r>
      <w:r>
        <w:t xml:space="preserve"> - </w:t>
      </w:r>
      <w:r>
        <w:rPr>
          <w:rFonts w:hint="eastAsia"/>
        </w:rPr>
        <w:t xml:space="preserve">知乎专栏</w:t>
      </w:r>
    </w:p>
    <w:p>
      <w:pPr>
        <w:pStyle w:val="BodyText"/>
      </w:pPr>
      <w:hyperlink r:id="rId111">
        <w:r>
          <w:rPr>
            <w:rStyle w:val="Hyperlink"/>
          </w:rPr>
          <w:t xml:space="preserve">https://zhuanlan.zhihu.com/p/1986806856262389821</w:t>
        </w:r>
      </w:hyperlink>
    </w:p>
    <w:p>
      <w:pPr>
        <w:pStyle w:val="BodyText"/>
      </w:pPr>
      <w:hyperlink r:id="rId53">
        <w:r>
          <w:rPr>
            <w:rStyle w:val="Hyperlink"/>
          </w:rPr>
          <w:t xml:space="preserve">[31]</w:t>
        </w:r>
      </w:hyperlink>
      <w:r>
        <w:t xml:space="preserve"> </w:t>
      </w:r>
      <w:hyperlink r:id="rId54">
        <w:r>
          <w:rPr>
            <w:rStyle w:val="Hyperlink"/>
          </w:rPr>
          <w:t xml:space="preserve">[32]</w:t>
        </w:r>
      </w:hyperlink>
      <w:r>
        <w:t xml:space="preserve"> </w:t>
      </w:r>
      <w:hyperlink r:id="rId98">
        <w:r>
          <w:rPr>
            <w:rStyle w:val="Hyperlink"/>
          </w:rPr>
          <w:t xml:space="preserve">[63]</w:t>
        </w:r>
      </w:hyperlink>
      <w:r>
        <w:t xml:space="preserve"> </w:t>
      </w:r>
      <w:r>
        <w:rPr>
          <w:rFonts w:hint="eastAsia"/>
        </w:rPr>
        <w:t xml:space="preserve">从注意力经济到情感经济：文旅微短剧“种草”效应的媒介化消费研究</w:t>
      </w:r>
    </w:p>
    <w:p>
      <w:pPr>
        <w:pStyle w:val="BodyText"/>
      </w:pPr>
      <w:hyperlink r:id="rId112">
        <w:r>
          <w:rPr>
            <w:rStyle w:val="Hyperlink"/>
          </w:rPr>
          <w:t xml:space="preserve">https://pdf.hanspub.org/ecl_2316802.pdf</w:t>
        </w:r>
      </w:hyperlink>
    </w:p>
    <w:p>
      <w:pPr>
        <w:pStyle w:val="BodyText"/>
      </w:pPr>
      <w:hyperlink r:id="rId55">
        <w:r>
          <w:rPr>
            <w:rStyle w:val="Hyperlink"/>
          </w:rPr>
          <w:t xml:space="preserve">[33]</w:t>
        </w:r>
      </w:hyperlink>
      <w:r>
        <w:t xml:space="preserve"> </w:t>
      </w:r>
      <w:r>
        <w:rPr>
          <w:rFonts w:hint="eastAsia"/>
        </w:rPr>
        <w:t xml:space="preserve">破局社媒传播！新浪旅游解密文旅微博营销方法论</w:t>
      </w:r>
    </w:p>
    <w:p>
      <w:pPr>
        <w:pStyle w:val="BodyText"/>
      </w:pPr>
      <w:hyperlink r:id="rId113">
        <w:r>
          <w:rPr>
            <w:rStyle w:val="Hyperlink"/>
          </w:rPr>
          <w:t xml:space="preserve">https://marketing.hd.weibo.com/article/view/6185</w:t>
        </w:r>
      </w:hyperlink>
    </w:p>
    <w:p>
      <w:pPr>
        <w:pStyle w:val="BodyText"/>
      </w:pPr>
      <w:hyperlink r:id="rId56">
        <w:r>
          <w:rPr>
            <w:rStyle w:val="Hyperlink"/>
          </w:rPr>
          <w:t xml:space="preserve">[34]</w:t>
        </w:r>
      </w:hyperlink>
      <w:r>
        <w:t xml:space="preserve"> </w:t>
      </w:r>
      <w:r>
        <w:rPr>
          <w:rFonts w:hint="eastAsia"/>
        </w:rPr>
        <w:t xml:space="preserve">我在小红书接演唱会约妆：日赚300，越来越卷</w:t>
      </w:r>
      <w:r>
        <w:t xml:space="preserve"> - </w:t>
      </w:r>
      <w:r>
        <w:rPr>
          <w:rFonts w:hint="eastAsia"/>
        </w:rPr>
        <w:t xml:space="preserve">虎嗅</w:t>
      </w:r>
    </w:p>
    <w:p>
      <w:pPr>
        <w:pStyle w:val="BodyText"/>
      </w:pPr>
      <w:hyperlink r:id="rId114">
        <w:r>
          <w:rPr>
            <w:rStyle w:val="Hyperlink"/>
          </w:rPr>
          <w:t xml:space="preserve">https://www.huxiu.com/article/2087761.html</w:t>
        </w:r>
      </w:hyperlink>
    </w:p>
    <w:p>
      <w:pPr>
        <w:pStyle w:val="BodyText"/>
      </w:pPr>
      <w:hyperlink r:id="rId57">
        <w:r>
          <w:rPr>
            <w:rStyle w:val="Hyperlink"/>
          </w:rPr>
          <w:t xml:space="preserve">[35]</w:t>
        </w:r>
      </w:hyperlink>
      <w:r>
        <w:t xml:space="preserve"> </w:t>
      </w:r>
      <w:hyperlink r:id="rId59">
        <w:r>
          <w:rPr>
            <w:rStyle w:val="Hyperlink"/>
          </w:rPr>
          <w:t xml:space="preserve">[36]</w:t>
        </w:r>
      </w:hyperlink>
      <w:r>
        <w:t xml:space="preserve"> </w:t>
      </w:r>
      <w:hyperlink r:id="rId60">
        <w:r>
          <w:rPr>
            <w:rStyle w:val="Hyperlink"/>
          </w:rPr>
          <w:t xml:space="preserve">[37]</w:t>
        </w:r>
      </w:hyperlink>
      <w:r>
        <w:t xml:space="preserve"> </w:t>
      </w:r>
      <w:hyperlink r:id="rId61">
        <w:r>
          <w:rPr>
            <w:rStyle w:val="Hyperlink"/>
          </w:rPr>
          <w:t xml:space="preserve">[38]</w:t>
        </w:r>
      </w:hyperlink>
      <w:r>
        <w:t xml:space="preserve"> </w:t>
      </w:r>
      <w:hyperlink r:id="rId62">
        <w:r>
          <w:rPr>
            <w:rStyle w:val="Hyperlink"/>
          </w:rPr>
          <w:t xml:space="preserve">[39]</w:t>
        </w:r>
      </w:hyperlink>
      <w:r>
        <w:t xml:space="preserve"> </w:t>
      </w:r>
      <w:hyperlink r:id="rId95">
        <w:r>
          <w:rPr>
            <w:rStyle w:val="Hyperlink"/>
          </w:rPr>
          <w:t xml:space="preserve">[60]</w:t>
        </w:r>
      </w:hyperlink>
      <w:r>
        <w:t xml:space="preserve"> </w:t>
      </w:r>
      <w:r>
        <w:rPr>
          <w:rFonts w:hint="eastAsia"/>
        </w:rPr>
        <w:t xml:space="preserve">抖音生活服务×文旅局：在“熟透了”的城市花式过冬</w:t>
      </w:r>
      <w:r>
        <w:t xml:space="preserve"> - </w:t>
      </w:r>
      <w:r>
        <w:rPr>
          <w:rFonts w:hint="eastAsia"/>
        </w:rPr>
        <w:t xml:space="preserve">数英</w:t>
      </w:r>
    </w:p>
    <w:p>
      <w:pPr>
        <w:pStyle w:val="BodyText"/>
      </w:pPr>
      <w:hyperlink r:id="rId115">
        <w:r>
          <w:rPr>
            <w:rStyle w:val="Hyperlink"/>
          </w:rPr>
          <w:t xml:space="preserve">https://www.digitaling.com/projects/330021.html</w:t>
        </w:r>
      </w:hyperlink>
    </w:p>
    <w:p>
      <w:pPr>
        <w:pStyle w:val="BodyText"/>
      </w:pPr>
      <w:hyperlink r:id="rId66">
        <w:r>
          <w:rPr>
            <w:rStyle w:val="Hyperlink"/>
          </w:rPr>
          <w:t xml:space="preserve">[42]</w:t>
        </w:r>
      </w:hyperlink>
      <w:r>
        <w:t xml:space="preserve"> </w:t>
      </w:r>
      <w:r>
        <w:rPr>
          <w:rFonts w:hint="eastAsia"/>
        </w:rPr>
        <w:t xml:space="preserve">文旅微短剧如何打通“人、货、场”</w:t>
      </w:r>
      <w:r>
        <w:t xml:space="preserve"> - </w:t>
      </w:r>
      <w:r>
        <w:rPr>
          <w:rFonts w:hint="eastAsia"/>
        </w:rPr>
        <w:t xml:space="preserve">中国旅游报</w:t>
      </w:r>
    </w:p>
    <w:p>
      <w:pPr>
        <w:pStyle w:val="BodyText"/>
      </w:pPr>
      <w:hyperlink r:id="rId116">
        <w:r>
          <w:rPr>
            <w:rStyle w:val="Hyperlink"/>
          </w:rPr>
          <w:t xml:space="preserve">http://www.ctnews.com.cn/chanye/m/content/2024-04/09/content_158719.html</w:t>
        </w:r>
      </w:hyperlink>
    </w:p>
    <w:p>
      <w:pPr>
        <w:pStyle w:val="BodyText"/>
      </w:pPr>
      <w:hyperlink r:id="rId74">
        <w:r>
          <w:rPr>
            <w:rStyle w:val="Hyperlink"/>
          </w:rPr>
          <w:t xml:space="preserve">[48]</w:t>
        </w:r>
      </w:hyperlink>
      <w:r>
        <w:t xml:space="preserve"> </w:t>
      </w:r>
      <w:r>
        <w:rPr>
          <w:rFonts w:hint="eastAsia"/>
        </w:rPr>
        <w:t xml:space="preserve">带“火”城市消费演唱会经济活力四射</w:t>
      </w:r>
    </w:p>
    <w:p>
      <w:pPr>
        <w:pStyle w:val="BodyText"/>
      </w:pPr>
      <w:hyperlink r:id="rId117">
        <w:r>
          <w:rPr>
            <w:rStyle w:val="Hyperlink"/>
          </w:rPr>
          <w:t xml:space="preserve">https://www.jjckb.cn/20250920/7527d875512042209cdc730db55986c6/c.html</w:t>
        </w:r>
      </w:hyperlink>
    </w:p>
    <w:p>
      <w:pPr>
        <w:pStyle w:val="BodyText"/>
      </w:pPr>
      <w:hyperlink r:id="rId78">
        <w:r>
          <w:rPr>
            <w:rStyle w:val="Hyperlink"/>
          </w:rPr>
          <w:t xml:space="preserve">[49]</w:t>
        </w:r>
      </w:hyperlink>
      <w:r>
        <w:t xml:space="preserve"> </w:t>
      </w:r>
      <w:r>
        <w:rPr>
          <w:rFonts w:hint="eastAsia"/>
        </w:rPr>
        <w:t xml:space="preserve">广州过年，花城看花”海外社媒主题营销案例入选“文旅好品牌...</w:t>
      </w:r>
    </w:p>
    <w:p>
      <w:pPr>
        <w:pStyle w:val="BodyText"/>
      </w:pPr>
      <w:hyperlink r:id="rId118">
        <w:r>
          <w:rPr>
            <w:rStyle w:val="Hyperlink"/>
          </w:rPr>
          <w:t xml:space="preserve">https://cj.sina.cn/articles/view/7879922979/1d5ae152301901jh7i</w:t>
        </w:r>
      </w:hyperlink>
    </w:p>
    <w:p>
      <w:pPr>
        <w:pStyle w:val="BodyText"/>
      </w:pPr>
      <w:hyperlink r:id="rId80">
        <w:r>
          <w:rPr>
            <w:rStyle w:val="Hyperlink"/>
          </w:rPr>
          <w:t xml:space="preserve">[50]</w:t>
        </w:r>
      </w:hyperlink>
      <w:r>
        <w:t xml:space="preserve"> </w:t>
      </w:r>
      <w:r>
        <w:rPr>
          <w:rFonts w:hint="eastAsia"/>
        </w:rPr>
        <w:t xml:space="preserve">票星球-全国演出赛事展览官方票务平台年轻人的购票选择</w:t>
      </w:r>
    </w:p>
    <w:p>
      <w:pPr>
        <w:pStyle w:val="BodyText"/>
      </w:pPr>
      <w:hyperlink r:id="rId119">
        <w:r>
          <w:rPr>
            <w:rStyle w:val="Hyperlink"/>
          </w:rPr>
          <w:t xml:space="preserve">https://e.piaoxingqiu.com/</w:t>
        </w:r>
      </w:hyperlink>
    </w:p>
    <w:p>
      <w:pPr>
        <w:pStyle w:val="BodyText"/>
      </w:pPr>
      <w:hyperlink r:id="rId81">
        <w:r>
          <w:rPr>
            <w:rStyle w:val="Hyperlink"/>
          </w:rPr>
          <w:t xml:space="preserve">[51]</w:t>
        </w:r>
      </w:hyperlink>
      <w:r>
        <w:t xml:space="preserve"> </w:t>
      </w:r>
      <w:r>
        <w:rPr>
          <w:rFonts w:hint="eastAsia"/>
        </w:rPr>
        <w:t xml:space="preserve">票星球app-官方正版软件2026最新版本免费下载</w:t>
      </w:r>
      <w:r>
        <w:t xml:space="preserve"> - </w:t>
      </w:r>
      <w:r>
        <w:rPr>
          <w:rFonts w:hint="eastAsia"/>
        </w:rPr>
        <w:t xml:space="preserve">腾讯应用宝</w:t>
      </w:r>
    </w:p>
    <w:p>
      <w:pPr>
        <w:pStyle w:val="BodyText"/>
      </w:pPr>
      <w:hyperlink r:id="rId120">
        <w:r>
          <w:rPr>
            <w:rStyle w:val="Hyperlink"/>
          </w:rPr>
          <w:t xml:space="preserve">https://sj.qq.com/appdetail/com.piaoyou.piaoxingqiu</w:t>
        </w:r>
      </w:hyperlink>
    </w:p>
    <w:p>
      <w:pPr>
        <w:pStyle w:val="BodyText"/>
      </w:pPr>
      <w:hyperlink r:id="rId83">
        <w:r>
          <w:rPr>
            <w:rStyle w:val="Hyperlink"/>
          </w:rPr>
          <w:t xml:space="preserve">[52]</w:t>
        </w:r>
      </w:hyperlink>
      <w:r>
        <w:t xml:space="preserve"> </w:t>
      </w:r>
      <w:r>
        <w:rPr>
          <w:rFonts w:hint="eastAsia"/>
        </w:rPr>
        <w:t xml:space="preserve">“好客山东”文化旅游新媒体矩阵建设</w:t>
      </w:r>
    </w:p>
    <w:p>
      <w:pPr>
        <w:pStyle w:val="BodyText"/>
      </w:pPr>
      <w:hyperlink r:id="rId121">
        <w:r>
          <w:rPr>
            <w:rStyle w:val="Hyperlink"/>
          </w:rPr>
          <w:t xml:space="preserve">http://whhly.shandong.gov.cn/art/2022/10/3/art_261819_10311392.html</w:t>
        </w:r>
      </w:hyperlink>
    </w:p>
    <w:p>
      <w:pPr>
        <w:pStyle w:val="BodyText"/>
      </w:pPr>
      <w:hyperlink r:id="rId85">
        <w:r>
          <w:rPr>
            <w:rStyle w:val="Hyperlink"/>
          </w:rPr>
          <w:t xml:space="preserve">[53]</w:t>
        </w:r>
      </w:hyperlink>
      <w:r>
        <w:t xml:space="preserve"> </w:t>
      </w:r>
      <w:r>
        <w:rPr>
          <w:rFonts w:hint="eastAsia"/>
        </w:rPr>
        <w:t xml:space="preserve">广州过年，花城看花”海外社媒主题营销案例入选“文旅好品牌</w:t>
      </w:r>
      <w:r>
        <w:t xml:space="preserve"> ... - </w:t>
      </w:r>
      <w:r>
        <w:rPr>
          <w:rFonts w:hint="eastAsia"/>
        </w:rPr>
        <w:t xml:space="preserve">凤凰网</w:t>
      </w:r>
    </w:p>
    <w:p>
      <w:pPr>
        <w:pStyle w:val="BodyText"/>
      </w:pPr>
      <w:hyperlink r:id="rId122">
        <w:r>
          <w:rPr>
            <w:rStyle w:val="Hyperlink"/>
          </w:rPr>
          <w:t xml:space="preserve">https://i.ifeng.com/c/8nfKxmCrbG8</w:t>
        </w:r>
      </w:hyperlink>
    </w:p>
    <w:p>
      <w:pPr>
        <w:pStyle w:val="BodyText"/>
      </w:pPr>
      <w:hyperlink r:id="rId87">
        <w:r>
          <w:rPr>
            <w:rStyle w:val="Hyperlink"/>
          </w:rPr>
          <w:t xml:space="preserve">[54]</w:t>
        </w:r>
      </w:hyperlink>
      <w:r>
        <w:t xml:space="preserve"> </w:t>
      </w:r>
      <w:r>
        <w:rPr>
          <w:rFonts w:hint="eastAsia"/>
        </w:rPr>
        <w:t xml:space="preserve">音乐节对于年轻人的吸引力在哪里？</w:t>
      </w:r>
      <w:r>
        <w:t xml:space="preserve"> - </w:t>
      </w:r>
      <w:r>
        <w:rPr>
          <w:rFonts w:hint="eastAsia"/>
        </w:rPr>
        <w:t xml:space="preserve">知乎</w:t>
      </w:r>
    </w:p>
    <w:p>
      <w:pPr>
        <w:pStyle w:val="BodyText"/>
      </w:pPr>
      <w:hyperlink r:id="rId123">
        <w:r>
          <w:rPr>
            <w:rStyle w:val="Hyperlink"/>
          </w:rPr>
          <w:t xml:space="preserve">https://www.zhihu.com/question/599024300</w:t>
        </w:r>
      </w:hyperlink>
    </w:p>
    <w:p>
      <w:pPr>
        <w:pStyle w:val="BodyText"/>
      </w:pPr>
      <w:hyperlink r:id="rId91">
        <w:r>
          <w:rPr>
            <w:rStyle w:val="Hyperlink"/>
          </w:rPr>
          <w:t xml:space="preserve">[58]</w:t>
        </w:r>
      </w:hyperlink>
      <w:r>
        <w:t xml:space="preserve"> </w:t>
      </w:r>
      <w:r>
        <w:rPr>
          <w:rFonts w:hint="eastAsia"/>
        </w:rPr>
        <w:t xml:space="preserve">2023年演出市场火爆带热旅游消费为一场演出奔赴一座城|演唱会|周杰伦</w:t>
      </w:r>
    </w:p>
    <w:p>
      <w:pPr>
        <w:pStyle w:val="BodyText"/>
      </w:pPr>
      <w:hyperlink r:id="rId124">
        <w:r>
          <w:rPr>
            <w:rStyle w:val="Hyperlink"/>
          </w:rPr>
          <w:t xml:space="preserve">https://finance.sina.cn/2023-12-23/detail-imzyzfyr2639774.d.html?vt=4</w:t>
        </w:r>
      </w:hyperlink>
    </w:p>
    <w:bookmarkEnd w:id="1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1" Target="http://whhly.shandong.gov.cn/art/2022/10/3/art_261819_10311392.html" TargetMode="External" /><Relationship Type="http://schemas.openxmlformats.org/officeDocument/2006/relationships/hyperlink" Id="rId83" Target="http://whhly.shandong.gov.cn/art/2022/10/3/art_261819_10311392.html#:~:text=%E2%80%9C%E6%96%87%E6%97%85%E5%B1%B1%E4%B8%9C%E2%80%9D%E5%AE%98%E6%96%B9%E5%BE%AE%E5%8D%9A%E6%8B%A5%E6%9C%89%E7%B2%89%E4%B8%9D884%E4%B8%87%EF%BC%8C%E5%85%85%E5%88%86%E5%88%A9%E7%94%A8%E5%9B%BE%E6%96%87%E3%80%81%E7%9F%AD%E8%A7%86%E9%A2%91%E3%80%81%E7%9B%B4%E6%92%AD%E3%80%81%E5%A4%B4%E6%9D%A1%E6%96%87%E7%AB%A0%E7%AD%89%E5%A4%9A%E7%A7%8D%E5%BD%A2%E5%BC%8F%EF%BC%8C%E5%B9%B6%E8%81%94%E5%8A%A8%E5%85%A8%E7%9C%8116%E5%9C%B0%E5%B8%82%E5%BE%AE%E5%8D%9A%EF%BC%8C%E6%8E%A8%E5%B9%BF%E5%B1%B1%E4%B8%9C%E4%BC%98%E8%B4%A8%E6%96%87%E5%8C%96%E6%97%85%E6%B8%B8%E8%B5%84%E6%BA%90%E3%80%822020%E5%B9%B4%E5%85%A8%E5%B9%B4%E5%BE%AE%E5%8D%9A%E7%B4%AF%E8%AE%A1%20" TargetMode="External" /><Relationship Type="http://schemas.openxmlformats.org/officeDocument/2006/relationships/hyperlink" Id="rId116" Target="http://www.ctnews.com.cn/chanye/m/content/2024-04/09/content_158719.html" TargetMode="External" /><Relationship Type="http://schemas.openxmlformats.org/officeDocument/2006/relationships/hyperlink" Id="rId66" Target="http://www.ctnews.com.cn/chanye/m/content/2024-04/09/content_158719.html#:~:text=%E5%BD%B1%E8%A7%86%E5%89%A7%E7%83%AD%E6%92%AD%E5%B8%A6%E5%8A%A8%E5%8F%96%E6%99%AF%E5%9C%B0%E6%97%85%E6%B8%B8%E7%83%AD%E5%BA%A6%EF%BC%8C%E6%AD%A4%E5%89%8D%E6%9C%89%E4%B8%8D%E5%B0%91%E6%88%90%E5%8A%9F%E7%9A%84%E6%A1%88%E4%BE%8B%E3%80%82%E4%BE%8B%E5%A6%82%EF%BC%8C%E7%94%B5%E8%A7%86%E5%89%A7%E3%80%8A%E5%8E%BB%E6%9C%89%E9%A3%8E%E7%9A%84%E5%9C%B0%E6%96%B9%E3%80%8B%E7%83%AD%E6%92%AD%EF%BC%8C%E5%A4%A7%E7%90%86%E6%B2%99%E6%BA%AA%E5%8F%A4%E9%95%87%E7%9A%84%E7%83%AD%E5%BA%A6%E6%94%80%E5%8D%87%EF%BC%9B%E7%94%B5%E8%A7%86%E5%89%A7%E3%80%8A%E7%8B%82%E9%A3%99%E3%80%8B%E7%88%86%E7%81%AB%EF%BC%8C%E6%B8%B8%E5%AE%A2%E5%9C%A8%E6%8B%8D%E6%91%84%E5%9C%B0%E6%B1%9F%E9%97%A8%E6%89%93%E5%8D%A1%E9%AB%98%E5%90%AF%E5%BC%BA%E5%90%8C%E6%AC%BE%20" TargetMode="External" /><Relationship Type="http://schemas.openxmlformats.org/officeDocument/2006/relationships/hyperlink" Id="rId106" Target="http://www.hainanyanyi.com/xinwen/show-1144.html" TargetMode="External" /><Relationship Type="http://schemas.openxmlformats.org/officeDocument/2006/relationships/hyperlink" Id="rId34" Target="http://www.hainanyanyi.com/xinwen/show-1144.html#:~:text=%E4%B8%AD%E5%9B%BD%E7%BA%BF%E4%B8%8B%E6%BC%94%E5%87%BA%E5%B8%82%E5%9C%BA%E5%8F%91%E5%B1%95%E6%80%81%E5%8A%BF%E8%93%AC%E5%8B%83" TargetMode="External" /><Relationship Type="http://schemas.openxmlformats.org/officeDocument/2006/relationships/hyperlink" Id="rId45" Target="http://www.hainanyanyi.com/xinwen/show-1144.html#:~:text=%E4%BB%8E%E5%9C%B0%E5%9F%9F%E5%88%86%E5%B8%83%E6%9D%A5%E7%9C%8B%EF%BC%8C%E5%A4%A7%E5%9E%8B%E6%BC%94%E5%94%B1%E4%BC%9A%E4%B8%BE%E5%8A%9E%E5%9C%B0%E5%88%86%E5%B8%83%E6%9B%B4%E5%B9%B3%E5%9D%87%EF%BC%8C%E8%80%8C%E5%A4%A7%E5%9E%8B%E9%9F%B3%E4%B9%90%E8%8A%82%E5%88%99%E6%9B%B4%E5%81%8F%E7%88%B1%E6%B2%BF%E6%B5%B7%E5%9F%8E%E5%B8%82%E5%92%8C%E4%B8%8B%E6%B2%89%E5%9F%8E%E5%B8%82%E3%80%82%E5%A4%A7%E6%BC%94%E6%8A%A5%E5%91%8A%E6%98%BE%E7%A4%BA%EF%BC%8C2023%E5%B9%B4%EF%BC%8C%E5%85%A8%E5%9B%BD71%E4%B8%AA%E5%9F%8E%E5%B8%82%E4%B8%BE%E5%8A%9E%E4%BA%86%E5%A4%A7%E5%9E%8B%E6%BC%94%E5%94%B1%E4%BC%9A%EF%BC%8C%E5%85%B6%E4%B8%AD%EF%BC%8C%E4%B8%8A%E6%B5%B7%E7%A8%B3%E5%B1%85%E5%A4%A7%E5%9E%8B%20%E6%BC%94%E5%94%B1%E4%BC%9A%E5%9F%8E%E5%B8%82%E7%A5%A8%E6%88%BF%E6%A6%9C%E9%A6%96%EF%BC%8C%E6%88%90%E9%83%BD%E6%88%90%E4%B8%BA%E4%B8%AD%E8%A5%BF%E9%83%A8%E5%9C%B0%E5%8C%BA%E6%9C%80%E5%A4%A7%E7%A5%A8%E4%BB%93%E5%9F%8E%E5%B8%82%EF%BC%8C%E8%A5%BF%E5%AE%89%E5%88%99%E6%98%AF%E5%A4%A7%E5%9E%8B%E6%BC%94%E5%94%B1%E4%BC%9A%E5%9C%BA%E6%AC%A1%E6%8E%92%E5%90%8D%E4%B8%8A%E5%8D%87%E6%9C%80%E5%A4%9A%E5%9F%8E%E5%B8%82%E3%80%82%E9%9F%B3%E4%B9%90%E8%8A%82%E6%96%B9%E9%9D%A2%EF%BC%8C%E4%B8%89%E5%9B%9B%E7%BA%BF%E5%9F%8E%E5%B8%82%E5%A4%A7%E5%9E%8B%E9%9F%B3%E4%B9%90%E8%8A%82%E5%9C%BA%E6%AC%A1%E5%8D%A0%E6%AF%94%E8%BE%BE%E5%88%B0%E4%BA%8623" TargetMode="External" /><Relationship Type="http://schemas.openxmlformats.org/officeDocument/2006/relationships/hyperlink" Id="rId35" Target="http://www.hainanyanyi.com/xinwen/show-1144.html#:~:text=%E5%A4%A7%E6%BC%94%E6%8A%A5%E5%91%8A%E6%98%BE%E7%A4%BA%EF%BC%8C2023%E5%B9%B4%E5%A4%A7%E5%9E%8B%E8%90%A5%E4%B8%9A%E6%80%A7%E6%BC%94%E5%87%BA%E5%85%A8%E9%9D%A2%E5%A4%8D%E8%8B%8F%EF%BC%8C%E6%BC%94%E5%94%B1%E4%BC%9A%E3%80%81%E9%9F%B3%E4%B9%90%E8%8A%82%E7%88%86%E5%8F%91%E5%BC%8F%E5%A2%9E%E9%95%BF%EF%BC%8C2023%E5%B9%B45000%E4%BA%BA%E4%BB%A5%E4%B8%8A%E5%A4%A7%E5%9E%8B%E6%BC%94%E5%94%B1%E4%BC%9A%E3%80%81%E9%9F%B3%E4%B9%90%E8%8A%82%E6%BC%94%E5%87%BA%E5%9C%BA%E6%AC%A1%E8%BE%BE0.31%E4%B8%87%E5%9C%BA%EF%BC%8C%E5%90%8C%E6%AF%942019%E5%B9%B4%E5%A2%9E%E9%95%BF9%207.23" TargetMode="External" /><Relationship Type="http://schemas.openxmlformats.org/officeDocument/2006/relationships/hyperlink" Id="rId46" Target="http://www.hainanyanyi.com/xinwen/show-1144.html#:~:text=%E6%BC%94%E5%94%B1%E4%BC%9A%E5%9F%8E%E5%B8%82%E7%A5%A8%E6%88%BF%E6%A6%9C%E9%A6%96%EF%BC%8C%E6%88%90%E9%83%BD%E6%88%90%E4%B8%BA%E4%B8%AD%E8%A5%BF%E9%83%A8%E5%9C%B0%E5%8C%BA%E6%9C%80%E5%A4%A7%E7%A5%A8%E4%BB%93%E5%9F%8E%E5%B8%82%EF%BC%8C%E8%A5%BF%E5%AE%89%E5%88%99%E6%98%AF%E5%A4%A7%E5%9E%8B%E6%BC%94%E5%94%B1%E4%BC%9A%E5%9C%BA%E6%AC%A1%E6%8E%92%E5%90%8D%E4%B8%8A%E5%8D%87%E6%9C%80%E5%A4%9A%E5%9F%8E%E5%B8%82%E3%80%82%E9%9F%B3%E4%B9%90%E8%8A%82%E6%96%B9%E9%9D%A2%EF%BC%8C%E4%B8%89%E5%9B%9B%E7%BA%BF%E5%9F%8E%E5%B8%82%E5%A4%A7%E5%9E%8B%E9%9F%B3%E4%B9%90%E8%8A%82%E5%9C%BA%E6%AC%A1%E5%8D%A0%E6%AF%94%E8%BE%BE%E5%88%B0%E4%BA%8623" TargetMode="External" /><Relationship Type="http://schemas.openxmlformats.org/officeDocument/2006/relationships/hyperlink" Id="rId110" Target="http://www.news.cn/2023-03/16/c_1129437571.htm" TargetMode="External" /><Relationship Type="http://schemas.openxmlformats.org/officeDocument/2006/relationships/hyperlink" Id="rId42" Target="http://www.news.cn/2023-03/16/c_1129437571.htm#:~:text=%E8%AE%B0%E8%80%8516%E6%97%A5%E4%BB%8E%E6%96%87%E5%8C%96%E5%92%8C%E6%97%85%E6%B8%B8%E9%83%A8%E8%8E%B7%E6%82%89%EF%BC%8C2023%E5%B9%B43%E6%9C%8820%E6%97%A5%E8%B5%B7%EF%BC%8C%E5%90%84%E5%9C%B0%E6%96%87%E5%8C%96%E5%92%8C%E6%97%85%E6%B8%B8%E8%A1%8C%E6%94%BF%E9%83%A8%E9%97%A8%E6%81%A2%E5%A4%8D%E5%AF%B9%E6%B6%89%E5%A4%96%E8%90%A5%E4%B8%9A%E6%80%A7%E6%BC%94%E5%87%BA%E7%9A%84%E5%8F%97%E7%90%86%E5%92%8C%E5%AE%A1%E6%89%B9%E3%80%82" TargetMode="External" /><Relationship Type="http://schemas.openxmlformats.org/officeDocument/2006/relationships/hyperlink" Id="rId108" Target="https://cj.sina.cn/articles/view/7857201856/1d45362c001901hs8a?froms=ggmp" TargetMode="External" /><Relationship Type="http://schemas.openxmlformats.org/officeDocument/2006/relationships/hyperlink" Id="rId39" Target="https://cj.sina.cn/articles/view/7857201856/1d45362c001901hs8a?froms=ggmp#:~:text=%E6%96%B0%E6%B5%AA%E6%BC%94%E5%94%B1%E4%BC%9A%E7%83%AD%E7%82%B9%E5%B0%8F%E6%97%B6%E6%8A%A5%E4%B8%A82026%E5%B9%B401%E6%9C%8816%E6%97%A502%E6%97%B6%20%E6%88%AA%E8%87%B310%E6%9C%8823%E6%97%A5%EF%BC%8C%E5%85%A8%E5%9B%BD%E6%BC%94%E5%87%BA%E5%B8%82%E5%9C%BA%E9%94%80%E5%94%AE%E7%A5%A8%E6%88%BF%E8%BE%BE%E5%88%B0180" TargetMode="External" /><Relationship Type="http://schemas.openxmlformats.org/officeDocument/2006/relationships/hyperlink" Id="rId118" Target="https://cj.sina.cn/articles/view/7879922979/1d5ae152301901jh7i" TargetMode="External" /><Relationship Type="http://schemas.openxmlformats.org/officeDocument/2006/relationships/hyperlink" Id="rId78" Target="https://cj.sina.cn/articles/view/7879922979/1d5ae152301901jh7i#:~:text=%E9%80%9A%E8%BF%87%E4%B8%89%E9%98%B6%E6%AE%B5%E7%B2%BE%E5%87%86%E7%AD%96%E7%95%A5%EF%BC%9A%E5%89%8D%E6%9C%9F%E9%9D%9E%E9%81%97%E5%B9%B4%E4%BF%97%E6%94%BB%E7%95%A5%E9%A2%84%E7%83%AD%EF%BC%8C%E4%B8%AD%E6%9C%9FH5%E4%BA%92%E5%8A%A8%E6%B8%B8%E6%88%8F%E2%80%9C%E8%A1%8C%E8%8A%B1%E8%A1%97%E6%8E%A5%E5%A5%BD%E8%BF%90%E2%80%9D%E9%87%8D%E6%9E%84%E4%BC%A0%E7%BB%9F%E8%8A%B1%E5%B8%82%E6%96%87%E5%8C%96%EF%BC%8C%E5%90%8E%E6%9C%9F%E9%82%80%E8%AF%B7%E5%9B%BD%E9%99%85%E5%8F%8B%E4%BA%BA%E5%AE%9E%E5%9C%B0%E4%BD%93%E9%AA%8C%E8%8A%B1%E5%9F%8E%E5%B9%B4%E5%91%B3%E3%80%82%E6%95%B4%E5%90%88Facebook%E7%AD%89%E4%BA%94%E5%A4%A7%E5%B9%B3%E5%8F%B0%EF%BC%8C%E5%85%A8%20" TargetMode="External" /><Relationship Type="http://schemas.openxmlformats.org/officeDocument/2006/relationships/hyperlink" Id="rId119" Target="https://e.piaoxingqiu.com/" TargetMode="External" /><Relationship Type="http://schemas.openxmlformats.org/officeDocument/2006/relationships/hyperlink" Id="rId80" Target="https://e.piaoxingqiu.com/#:~:text=%E4%B8%8A%E6%B5%B7%E7%A5%A8%E4%BC%98%E6%96%87%E5%8C%96%E7%A7%91%E6%8A%80%E6%9C%89%E9%99%90%E5%85%AC%E5%8F%B8%E4%B8%8A%E6%B5%B7%E5%B8%82%E5%BE%90%E6%B1%87%E5%8C%BA%E9%BE%99%E6%BC%95%E8%B7%AF299%E5%8F%B7%E5%A4%A9%E5%8D%8E%E4%BF%A1%E6%81%AF%E7%A7%91%E6%8A%80%E5%9B%AD2A%E5%B9%A23%E6%A5%BC%E8%81%94%E7%B3%BB%E9%82%AE%E7%AE%B1%20" TargetMode="External" /><Relationship Type="http://schemas.openxmlformats.org/officeDocument/2006/relationships/hyperlink" Id="rId124" Target="https://finance.sina.cn/2023-12-23/detail-imzyzfyr2639774.d.html?vt=4" TargetMode="External" /><Relationship Type="http://schemas.openxmlformats.org/officeDocument/2006/relationships/hyperlink" Id="rId91" Target="https://finance.sina.cn/2023-12-23/detail-imzyzfyr2639774.d.html?vt=4#:~:text=2023%E5%B9%B4%E6%BC%94%E5%87%BA%E5%B8%82%E5%9C%BA%E7%81%AB%E7%88%86%E5%B8%A6%E7%83%AD%E6%97%85%E6%B8%B8%E6%B6%88%E8%B4%B9%E4%B8%BA%E4%B8%80%E5%9C%BA%E6%BC%94%E5%87%BA%E5%A5%94%E8%B5%B4%E4%B8%80%E5%BA%A7%E5%9F%8E%7C%E6%BC%94%E5%94%B1%E4%BC%9A%7C%E5%91%A8%E6%9D%B0%E4%BC%A6%202023%E5%B9%B4%E5%A4%A7%E5%A4%9A%E6%95%B0%E7%9A%84%E9%9F%B3%E4%B9%90%E8%8A%82%E5%9D%87%E5%AE%9E%E7%8E%B0%E4%BA%86%E7%9B%88%E5%88%A9%EF%BC%8C%E5%90%8C%E6%A0%B7%E5%8A%A9%E5%8A%9B%E4%BA%86%E6%97%85%E6%B8%B8%E6%B6%88%E8%B4%B9%E3%80%82%20%E6%A0%B9%E6%8D%AE%E8%85%BE%E8%AE%AF%E9%9F%B3%E4%B9%90%E7%A0%94%E7%A9%B6%E9%99%A2%E7%BB%9F%E8%AE%A1%EF%BC%8C2023%E5%B9%B4%E4%B8%8A%E5%8D%8A%E5%B9%B4%EF%BC%8C%E4%BA%8C%E7%BA%BF%E5%9F%8E%E5%B8%82%E5%8F%8A%E4%BB%A5%E4%B8%8B%E7%9A%84%E9%9F%B3%E4%B9%90%E8%8A%82%EF%BC%8C%E5%8D%A0%E5%88%B0%E4%BA%86%E6%80%BB%E6%95%B0%E9%87%8F%E7%9A%8457.9" TargetMode="External" /><Relationship Type="http://schemas.openxmlformats.org/officeDocument/2006/relationships/hyperlink" Id="rId122" Target="https://i.ifeng.com/c/8nfKxmCrbG8" TargetMode="External" /><Relationship Type="http://schemas.openxmlformats.org/officeDocument/2006/relationships/hyperlink" Id="rId85" Target="https://i.ifeng.com/c/8nfKxmCrbG8#:~:text=%E5%B9%BF%E5%B7%9E%E8%BF%87%E5%B9%B4%EF%BC%8C%E8%8A%B1%E5%9F%8E%E7%9C%8B%E8%8A%B1%E2%80%9D%E6%B5%B7%E5%A4%96%E7%A4%BE%E5%AA%92%E4%B8%BB%E9%A2%98%E8%90%A5%E9%94%80%E6%A1%88%E4%BE%8B%E5%85%A5%E9%80%89%E2%80%9C%E6%96%87%E6%97%85%E5%A5%BD%E5%93%81%E7%89%8C%20...%20," TargetMode="External" /><Relationship Type="http://schemas.openxmlformats.org/officeDocument/2006/relationships/hyperlink" Id="rId105" Target="https://m.bjnews.com.cn/detail/1710980948168247.html" TargetMode="External" /><Relationship Type="http://schemas.openxmlformats.org/officeDocument/2006/relationships/hyperlink" Id="rId29" Target="https://m.bjnews.com.cn/detail/1710980948168247.html#:~:text=%E3%80%8B%EF%BC%88%E4%BB%A5%E4%B8%8B%E7%A7%B0%E3%80%8A%E7%AE%80%E6%8A%A5%E3%80%8B%EF%BC%89%E6%98%BE%E7%A4%BA%EF%BC%8C2023%E5%B9%B4%E5%85%A8%E5%9B%BD%E6%BC%94%E5%87%BA%E5%B8%82%E5%9C%BA%E6%80%BB%E4%BD%93%E7%BB%8F%E6%B5%8E%E8%A7%84%E6%A8%A1739.94%E4%BA%BF%E5%85%83%EF%BC%8C%E4%B8%8E2019%E5%B9%B4%E5%90%8C%E6%9C%9F%E7%9B%B8%E6%AF%94%E5%A2%9E%E9%95%BF29.30" TargetMode="External" /><Relationship Type="http://schemas.openxmlformats.org/officeDocument/2006/relationships/hyperlink" Id="rId47" Target="https://m.bjnews.com.cn/detail/1710980948168247.html#:~:text=%E4%B8%AD%E5%9B%BD%E6%BC%94%E5%87%BA%E8%A1%8C%E4%B8%9A%E5%8D%8F%E4%BC%9A%E8%A1%A8%E7%A4%BA%EF%BC%8C2023%E5%B9%B4%E5%85%A8%E5%9B%BD%E6%BC%94%E5%87%BA%E5%B8%82%E5%9C%BA%E5%9C%A8%E6%89%93%E7%A0%B4%E4%BC%A0%E7%BB%9F%E6%A0%BC%E5%B1%80%E3%80%81%E6%8B%93%E5%B1%95%E5%8F%91%E5%B1%95%E7%A9%BA%E9%97%B4%E6%96%B9%E9%9D%A2%E6%9C%89%E6%89%80%E6%94%B9%E5%8F%98%E3%80%82%E2%80%9C%E4%B8%BA%E4%B8%80%E5%9C%BA%E6%BC%94%E5%87%BA%E5%A5%94%E8%B5%B4%E4%B8%80%E5%BA%A7%E5%9F%8E%E2%80%9D%E6%88%90%E4%B8%BA%E5%8E%BB%E5%B9%B4%E6%96%87%E6%97%85%E6%B6%88%E8%B4%B9%E6%96%B0%E6%BD%AE%E6%B5%81%E3%80%82%E6%97%85%E6%B8%B8%E6%99%AF%E7%82%B9%E3%80%81%E5%95%86%E4%B8%9A%E7%A9%BA%E9%97%B4%E3%80%81%E5%9F%8E%E5%B8%82%E8%A1%97%20%E5%8C%BA%E6%8E%A2%E7%B4%A2%E2%80%9C%E6%BC%94%E5%87%BA%2B%E2%80%9D%EF%BC%8C%E5%B9%B6%E5%AE%9E%E7%8E%B0%E2%80%9C%E7%A0%B4%E5%9C%88%E2%80%9D%E6%95%88%E5%BA%94%EF%BC%8C%E6%9B%B4%E5%A4%9A%E4%BB%A5%E6%BC%94%E8%89%BA%E4%B8%BA%E6%A0%B8%E5%BF%83%E7%9A%84%E5%95%86%E4%B8%9A%E6%A8%A1%E5%BC%8F%E5%BD%A2%E6%88%90%E9%AB%98%E6%95%88%E9%97%AD%E7%8E%AF%EF%BC%8C%E4%BB%A5%E6%96%B0%E6%A8%A1%E5%BC%8F%E3%80%81%E6%96%B0%E5%9C%BA%E6%99%AF%E5%B8%A6%E5%8A%A8%E6%96%B0%E6%B6%88%E8%B4%B9%E3%80%82" TargetMode="External" /><Relationship Type="http://schemas.openxmlformats.org/officeDocument/2006/relationships/hyperlink" Id="rId113" Target="https://marketing.hd.weibo.com/article/view/6185" TargetMode="External" /><Relationship Type="http://schemas.openxmlformats.org/officeDocument/2006/relationships/hyperlink" Id="rId55" Target="https://marketing.hd.weibo.com/article/view/6185#:~:text=%E7%A0%B4%E5%B1%80%E7%A4%BE%E5%AA%92%E4%BC%A0%E6%92%AD%EF%BC%81%E6%96%B0%E6%B5%AA%E6%97%85%E6%B8%B8%E8%A7%A3%E5%AF%86%E6%96%87%E6%97%85%E5%BE%AE%E5%8D%9A%E8%90%A5%E9%94%80%E6%96%B9%E6%B3%95%E8%AE%BA%20%E5%9C%A8%E9%80%89%E6%8B%A9KOL%E5%90%88%E4%BD%9C%E6%97%B6%EF%BC%8C%E9%9C%80%E8%A6%81%E6%89%BE%E5%AF%B9%E4%BA%BA%E3%80%82%E6%97%A2%E5%8F%AF%E4%BB%A5%E8%81%94%E5%8A%A8%E5%BE%AE%E5%8D%9A%E4%B8%8A%E6%93%85%E9%95%BF%E8%A7%86%E9%A2%91%E3%80%81%E7%9B%B4%E6%92%AD%E3%80%81%E5%9B%BE%E6%96%87%E3%80%81%E9%95%BF%E6%96%87%E7%AD%89%E4%B8%8D%E5%90%8C%E5%BD%A2%E5%BC%8F%E5%86%85%E5%AE%B9%E7%9A%84%E6%97%85%E6%B8%B8%E8%BE%BE%E4%BA%BA%EF%BC%8C%E4%B9%9F%E5%8F%AF%E4%BB%A5%E6%89%BE%E5%85%B7%E5%A4%87%E8%B7%A8%E7%95%8C%E5%86%85%E5%AE%B9%E7%94%9F%E4%BA%A7%E8%83%BD%E5%8A%9B%E7%9A%84%E6%97%85%E6%B8%B8%E6%88%96%E8%B7%A8%E9%A2%86%E5%9F%9F%E5%8D%9A%E4%B8%BB%E3%80%82" TargetMode="External" /><Relationship Type="http://schemas.openxmlformats.org/officeDocument/2006/relationships/hyperlink" Id="rId102" Target="https://news.qq.com/rain/a/20240416A09XB100" TargetMode="External" /><Relationship Type="http://schemas.openxmlformats.org/officeDocument/2006/relationships/hyperlink" Id="rId26" Target="https://news.qq.com/rain/a/20240416A09XB100#:~:text=%E4%B8%8E%E6%AD%A4%E5%90%8C%E6%97%B6%EF%BC%8C%E7%BB%93%E4%BC%B4%E8%A7%82%E6%BC%94%E5%8F%8A%E5%A4%9A%E5%88%B7%E6%AD%A3%E5%9C%A8%E6%88%90%E4%B8%BA%E5%A4%A7%E5%9E%8B%E6%BC%94%E5%94%B1%E4%BC%9A%E9%87%8D%E8%A6%81%E6%B6%88%E8%B4%B9%E8%B6%8B%E5%8A%BF%E3%80%82%E5%A4%A7%E6%BC%94%E6%8A%A5%E5%91%8A%E6%98%BE%E7%A4%BA%EF%BC%8C%E5%A4%A7%E5%9E%8B%E6%BC%94%E5%94%B1%E4%BC%9A%E5%8F%8C%E4%BA%BA%E8%A7%82%E6%BC%94%E6%AF%94%E4%BE%8B%E4%B8%BA47" TargetMode="External" /><Relationship Type="http://schemas.openxmlformats.org/officeDocument/2006/relationships/hyperlink" Id="rId21" Target="https://news.qq.com/rain/a/20240416A09XB100#:~:text=%E4%BB%8E%E5%9C%B0%E5%9F%9F%E5%88%86%E5%B8%83%E6%9D%A5%E7%9C%8B%EF%BC%8C%E5%A4%A7%E5%9E%8B%E6%BC%94%E5%94%B1%E4%BC%9A%E4%B8%BE%E5%8A%9E%E5%9C%B0%E5%88%86%E5%B8%83%E6%9B%B4%E5%B9%B3%E5%9D%87%EF%BC%8C%E8%80%8C%E5%A4%A7%E5%9E%8B%E9%9F%B3%E4%B9%90%E8%8A%82%E5%88%99%E6%9B%B4%E5%81%8F%E7%88%B1%E6%B2%BF%E6%B5%B7%E5%9F%8E%E5%B8%82%E5%92%8C%E4%B8%8B%E6%B2%89%E5%9F%8E%E5%B8%82%E3%80%82%E5%A4%A7%E6%BC%94%E6%8A%A5%E5%91%8A%E6%98%BE%E7%A4%BA%EF%BC%8C2023%E5%B9%B4%EF%BC%8C%E5%85%A8%E5%9B%BD71%E4%B8%AA%E5%9F%8E%E5%B8%82%E4%B8%BE%E5%8A%9E%E4%BA%86%E5%A4%A7%E5%9E%8B%E6%BC%94%E5%94%B1%E4%BC%9A%EF%BC%8C%E5%85%B6%E4%B8%AD%EF%BC%8C%E4%B8%8A%E6%B5%B7%E7%A8%B3%E5%B1%85%E5%A4%A7%E5%9E%8B%20%E6%BC%94%E5%94%B1%E4%BC%9A%E5%9F%8E%E5%B8%82%E7%A5%A8%E6%88%BF%E6%A6%9C%E9%A6%96%EF%BC%8C%E6%88%90%E9%83%BD%E6%88%90%E4%B8%BA%E4%B8%AD%E8%A5%BF%E9%83%A8%E5%9C%B0%E5%8C%BA%E6%9C%80%E5%A4%A7%E7%A5%A8%E4%BB%93%E5%9F%8E%E5%B8%82%EF%BC%8C%E8%A5%BF%E5%AE%89%E5%88%99%E6%98%AF%E5%A4%A7%E5%9E%8B%E6%BC%94%E5%94%B1%E4%BC%9A%E5%9C%BA%E6%AC%A1%E6%8E%92%E5%90%8D%E4%B8%8A%E5%8D%87%E6%9C%80%E5%A4%9A%E5%9F%8E%E5%B8%82%E3%80%82%E9%9F%B3%E4%B9%90%E8%8A%82%E6%96%B9%E9%9D%A2%EF%BC%8C%E4%B8%89%E5%9B%9B%E7%BA%BF%E5%9F%8E%E5%B8%82%E5%A4%A7%E5%9E%8B%E9%9F%B3%E4%B9%90%E8%8A%82%E5%9C%BA%E6%AC%A1%E5%8D%A0%E6%AF%94%E8%BE%BE%E5%88%B0%E4%BA%8623" TargetMode="External" /><Relationship Type="http://schemas.openxmlformats.org/officeDocument/2006/relationships/hyperlink" Id="rId33" Target="https://news.qq.com/rain/a/20240416A09XB100#:~:text=%E4%BB%8E%E7%A5%A8%E6%88%BF%E8%A7%84%E6%A8%A1%E4%B8%8A%E7%9C%8B%EF%BC%8C%E5%89%A7%E5%9C%BA%E7%B1%BB%E6%BC%94%E5%87%BA%E6%8A%A5%E5%91%8A%E6%98%BE%E7%A4%BA%EF%BC%8C2023%E5%B9%B4%E4%B8%93%E4%B8%9A%E5%89%A7%E5%9C%BA%E7%A5%A8%E6%88%BF%E6%94%B6%E5%85%A586.23%E4%BA%BF%E5%85%83%EF%BC%8C%E5%90%8C%E6%AF%942019%E5%B9%B4%E5%A2%9E%E9%95%BF%E4%BA%8614.21" TargetMode="External" /><Relationship Type="http://schemas.openxmlformats.org/officeDocument/2006/relationships/hyperlink" Id="rId22" Target="https://news.qq.com/rain/a/20240416A09XB100#:~:text=%E4%BB%8E%E8%A7%82%E4%BC%97%E7%BB%93%E6%9E%84%E4%B8%8A%E7%9C%8B%EF%BC%8C%E5%89%A7%E5%9C%BA%E7%B1%BB%E6%BC%94%E5%87%BA%E4%B9%9F%E6%98%AF%E4%BB%A5%E5%A5%B3%E6%80%A7%E8%A7%82%E4%BC%97%E4%B8%BA%E4%B8%BB%EF%BC%8C%E5%8D%A0%E6%AF%94%E4%B8%BA67" TargetMode="External" /><Relationship Type="http://schemas.openxmlformats.org/officeDocument/2006/relationships/hyperlink" Id="rId23" Target="https://news.qq.com/rain/a/20240416A09XB100#:~:text=%E4%BB%8E%E8%A7%82%E4%BC%97%E8%A7%82%E6%BC%94%E9%A2%91%E6%AC%A1%E4%B8%8A%E7%9C%8B%EF%BC%8C%E9%9F%B3%E4%B9%90%E5%89%A7%E3%80%81%E8%88%9E%E5%89%A7%E5%92%8C%E6%B2%89%E6%B5%B8%E5%BC%8F%E6%BC%94%E5%87%BA%E9%AB%98%E9%A2%91%E8%A7%82%E6%BC%94%EF%BC%88%E5%B9%B4%E8%A7%82%E6%BC%94%E5%9C%BA%E6%AC%A12%E5%9C%BA%E5%8F%8A%E4%BB%A5%E4%B8%8A%EF%BC%89%E6%AF%94%E4%BE%8B%E6%AD%A3%E5%9C%A8%E9%80%90%E6%B8%90%E6%8F%90%E5%8D%87%E3%80%82%E5%89%A7%E5%9C%BA%E7%B1%BB%E6%BC%94%E5%87%BA%E6%8A%A5%E5%91%8A%E6%98%BE%E7%A4%BA%EF%BC%8C%E4%B8%80%E5%B9%B4%E5%86%85%E8%A7%82%E7%9C%8B4%E5%9C%BA%E5%8F%8A%E4%BB%A5%E4%B8%8A%E9%9F%B3%E4%B9%90%E5%89%A7%E7%9A%84%E8%A7%82%E4%BC%97%E5%A2%9E%E9%80%9F%E6%9C%80%E5%BF%AB%EF%BC%8C%E5%8D%A0%E6%AF%94%20%E4%BB%8E2019%E5%B9%B4%E7%9A%845" TargetMode="External" /><Relationship Type="http://schemas.openxmlformats.org/officeDocument/2006/relationships/hyperlink" Id="rId31" Target="https://news.qq.com/rain/a/20240416A09XB100#:~:text=%E5%85%B6%E4%B8%AD%EF%BC%8C5000%E4%BA%BA%E4%BB%A5%E4%B8%8A%E5%A4%A7%E5%9E%8B%E6%BC%94%E5%94%B1%E4%BC%9A%E7%A5%A8%E6%88%BF%E6%94%B6%E5%85%A5146%E4%BA%BF%E5%85%83%EF%BC%8C%E7%A5%A8%E6%88%BF%E8%B4%A1%E7%8C%AE%E7%8E%87%E8%BE%BE29.7" TargetMode="External" /><Relationship Type="http://schemas.openxmlformats.org/officeDocument/2006/relationships/hyperlink" Id="rId30" Target="https://news.qq.com/rain/a/20240416A09XB100#:~:text=%E5%8F%97%E7%9B%8A%E4%BA%8E%E5%B8%82%E5%9C%BA%E7%BB%8F%E6%B5%8E%E7%9A%84%E9%80%90%E6%AD%A5%E5%A4%8D%E8%8B%8F%E5%92%8C%E6%BC%94%E5%87%BA%E5%B8%82%E5%9C%BA%E5%90%84%E9%A1%B9%E5%88%A9%E5%A5%BD%E6%94%BF%E7%AD%96%E7%9A%84%E5%AE%9E%E6%96%BD%EF%BC%8C2023%E5%B9%B4%E7%BA%BF%E4%B8%8B%E9%9F%B3%E4%B9%90%E6%BC%94%E5%87%BA%E8%BF%8E%E6%9D%A5%E7%88%86%E5%8F%91%E5%BC%8F%E5%A2%9E%E9%95%BF%EF%BC%8C%E5%B8%82%E5%9C%BA%E8%99%B9%E5%90%B8%E6%95%88%E5%BA%94%E6%98%8E%E6%98%BE%EF%BC%8C%E9%9F%B3%E4%B9%90%E6%BC%94%E5%87%BA%E6%B4%BB%E5%8A%9B%E5%8B%83%E5%8F%91%E3%80%82" TargetMode="External" /><Relationship Type="http://schemas.openxmlformats.org/officeDocument/2006/relationships/hyperlink" Id="rId24" Target="https://news.qq.com/rain/a/20240416A09XB100#:~:text=%E5%8F%A6%E5%A4%96%EF%BC%8C%E7%94%A8%E6%88%B7%E7%9A%84%E6%B6%88%E8%B4%B9%E5%86%B3%E7%AD%96%E4%B9%9F%E6%9B%B4%E8%B6%85%E5%89%8D%E3%80%82%E5%A4%A7%E6%BC%94%E6%8A%A5%E5%91%8A%E6%8C%87%E5%87%BA%EF%BC%8C%E5%90%8C%E6%AF%942019%E5%B9%B4%EF%BC%8C2023%E5%B9%B4%E6%9C%8976.9" TargetMode="External" /><Relationship Type="http://schemas.openxmlformats.org/officeDocument/2006/relationships/hyperlink" Id="rId43" Target="https://news.qq.com/rain/a/20240416A09XB100#:~:text=%E5%A4%A7%E5%9E%8B%E6%BC%94%E5%94%B1%E4%BC%9A%E3%80%81%E9%9F%B3%E4%B9%90%E8%8A%82%E4%BA%95%E5%96%B7%E5%BC%8F%E7%88%86%E5%8F%91%EF%BC%8C%E7%A5%A8%E6%88%BF%E6%88%90%E5%80%8D%E6%95%B0%E7%BA%A7%E5%A2%9E%E9%95%BF%EF%BC%81" TargetMode="External" /><Relationship Type="http://schemas.openxmlformats.org/officeDocument/2006/relationships/hyperlink" Id="rId32" Target="https://news.qq.com/rain/a/20240416A09XB100#:~:text=2023%E5%B9%B4%E5%89%A7%E5%9C%BA%E7%B1%BB%E6%BC%94%E5%87%BA%E5%85%A8%E9%9D%A2%E5%BC%80%E8%8A%B1%EF%BC%8C%E8%AF%9D%E5%89%A7%E3%80%81%E9%9F%B3%E4%B9%90%E5%89%A7%E3%80%81%E8%88%9E%E5%89%A7%E3%80%81%E5%84%BF%E7%AB%A5%E5%89%A7%E3%80%81%E6%B2%89%E6%B5%B8%E5%BC%8F%E6%BC%94%E5%87%BA%E5%A4%9A%E5%A4%B4%E5%B9%B6%E8%BF%9B%EF%BC%8C%E5%85%A8%E9%9D%A2%E5%91%88%E7%8E%B0%E8%93%AC%E5%8B%83%E5%8F%91%E5%B1%95%E6%80%81%E5%8A%BF%E3%80%82" TargetMode="External" /><Relationship Type="http://schemas.openxmlformats.org/officeDocument/2006/relationships/hyperlink" Id="rId27" Target="https://news.qq.com/rain/a/20240416A09XB100#:~:text=Image%3A%20%E5%9B%BE%E7%89%87" TargetMode="External" /><Relationship Type="http://schemas.openxmlformats.org/officeDocument/2006/relationships/hyperlink" Id="rId107" Target="https://paper.people.com.cn/rmrb/html/2023-11/21/nw.D110000renmrb_20231121_1-07.htm" TargetMode="External" /><Relationship Type="http://schemas.openxmlformats.org/officeDocument/2006/relationships/hyperlink" Id="rId38" Target="https://paper.people.com.cn/rmrb/html/2023-11/21/nw.D110000renmrb_20231121_1-07.htm#:~:text=%E2%80%9C%E6%BC%94%E5%87%BA%E8%81%9A%E5%90%88%E6%95%88%E5%BA%94%E6%97%A5%E7%9B%8A%E5%87%B8%E6%98%BE%EF%BC%8C%E7%9B%B4%E6%8E%A5%E5%B8%A6%E5%8A%A8%E5%8C%BA%E5%9F%9F%E5%AE%A2%E6%B5%81%E5%A2%9E%E9%95%BF%E3%80%82%E4%BE%9D%E6%89%98%E6%BC%94%E8%89%BA%E6%B6%88%E8%B4%B9%EF%BC%8C%E8%9E%8D%E5%90%88%E6%96%B0%E5%9C%BA%E6%99%AF%EF%BC%8C%E6%88%90%E9%83%BD%E3%80%81%E6%B5%8E%E5%8D%97%E3%80%81%E6%AD%A6%E6%B1%89%E7%AD%89%E5%9C%B0%E4%B9%9F%E9%83%BD%E5%87%BA%E7%8E%B0%E8%83%BD%E8%AE%A9%E6%B6%88%E8%B4%B9%E8%80%85%E4%B8%80%E8%BE%B9%E5%B0%B1%E9%A4%90%E3%80%81%E9%80%9B%E6%96%87%E5%8C%96%E9%9B%86%E5%B8%82%EF%BC%8C%E4%B8%80%E8%BE%B9%E8%A7%82%E8%B5%8F%E6%B2%89%E6%B5%B8%E5%BC%8F%E6%88%8F%E5%89%A7%E6%BC%94%E5%87%BA%E7%9A%84%E6%B4%BB%E5%8A%A8%20%EF%BC%8C%E6%B7%B1%E5%8F%97%E5%B9%B4%E8%BD%BB%E4%BA%BA%E5%96%9C%E7%88%B1%E3%80%82%E2%80%9D%E6%BD%98%E7%87%95%E8%AF%B4%E3%80%82" TargetMode="External" /><Relationship Type="http://schemas.openxmlformats.org/officeDocument/2006/relationships/hyperlink" Id="rId37" Target="https://paper.people.com.cn/rmrb/html/2023-11/21/nw.D110000renmrb_20231121_1-07.htm#:~:text=%E4%BB%8A%E5%B9%B4%E4%BB%A5%E6%9D%A5%EF%BC%8C%E5%A4%A9%E6%B4%A5%E5%92%8C%E5%B9%B3%E5%8C%BA%E7%A7%AF%E6%9E%81%E5%9F%B9%E8%82%B2%E6%B0%91%E5%9B%AD%E5%B9%BF%E5%9C%BA%E3%80%81%E5%85%88%E5%86%9C%E5%A4%A7%E9%99%A2%E3%80%81%E6%B0%91%E5%9B%AD%E8%A5%BF%E9%87%8C%E7%AD%89%E2%80%9C%E9%85%92%E5%90%A7%2B%E6%BC%94%E8%89%BA%E2%80%9D%E9%9B%86%E8%81%9A%E5%8C%BA%E3%80%82%E4%B8%8A%E6%B5%B7%E4%B8%BE%E5%8A%9E%E5%A4%A7%E4%B8%96%E7%95%8C%E6%BC%94%E8%89%BA%E6%B6%88%E8%B4%B9%E8%8A%82%EF%BC%8C%E8%81%94%E5%90%88%E5%85%A5%E9%A9%BB%E5%95%86%E5%AE%B6%E3%80%81%E9%A9%BB%E5%9C%BA%E5%89%A7%E7%9B%AE%E7%AD%89%E6%8E%A8%E5%87%BA%E4%BA%86%E7%B3%BB%E5%88%97%E4%BC%98%E6%83%A0%E6%B4%BB%E5%8A%A8%E3%80%82%E4%B8%8A%E6%B5%B7%E9%BB%84%E6%B5%A6%E6%96%87%20%E6%97%85%E5%8F%91%E5%B8%83%E2%80%9C%E6%BC%94%E8%89%BA%E4%BA%A7%E4%B8%9A%E9%A2%86%E5%86%9B%E8%AE%A1%E5%88%92%E2%80%9D%EF%BC%8C%E6%BC%94%E8%89%BA%E5%A4%A7%E4%B8%96%E7%95%8C%E5%8C%BA%E5%9F%9F%E5%86%85%E6%95%B0%E5%8D%81%E4%B8%AA%E5%B0%8F%E5%89%A7%E5%9C%BA%E3%80%81%E6%96%B0%E7%A9%BA%E9%97%B4%E4%B8%BA%E4%B8%B0%E5%AF%8C%E7%9A%84%E9%9F%B3%E4%B9%90%E3%80%81%E6%88%8F%E5%89%A7%E3%80%81%E8%88%9E%E8%B9%88%E7%AD%89%E6%8F%90%E4%BE%9B%E6%96%B0%E5%9E%8B%E6%BC%94%E5%87%BA%E5%9C%BA%E6%89%80%E3%80%82" TargetMode="External" /><Relationship Type="http://schemas.openxmlformats.org/officeDocument/2006/relationships/hyperlink" Id="rId36" Target="https://paper.people.com.cn/rmrb/html/2023-11/21/nw.D110000renmrb_20231121_1-07.htm#:~:text=%E8%B7%9F%E7%9D%80%E6%BC%94%E5%87%BA%E5%8E%BB%E6%97%85%E8%A1%8C%EF%BC%8C%E6%88%90%E4%B8%BA%E6%96%87%E6%97%85%E6%B6%88%E8%B4%B9%E6%96%B0%E9%A3%8E%E5%B0%9A%E3%80%82" TargetMode="External" /><Relationship Type="http://schemas.openxmlformats.org/officeDocument/2006/relationships/hyperlink" Id="rId112" Target="https://pdf.hanspub.org/ecl_2316802.pdf" TargetMode="External" /><Relationship Type="http://schemas.openxmlformats.org/officeDocument/2006/relationships/hyperlink" Id="rId53" Target="https://pdf.hanspub.org/ecl_2316802.pdf#:~:text=%E5%88%86%E6%9E%90%E6%A1%86%E6%9E%B6%E2%80%9C%E6%83%85%E6%84%9F%E2%80%93%E5%9C%BA%E6%99%AF%E2%80%93%E6%B6%88%E8%B4%B9%E2%80%9D%E4%B8%89%E6%AE%B5%E5%BC%8F%E5%8F%99%E4%BA%8B%E5%B5%8C%E5%85%A5%E5%AA%92%E4%BB%8B%E5%8C%96%E6%B6%88%E8%B4%B9%E8%BF%87%E7%A8%8B%E3%80%82%E6%83%85%E6%84%9F%E7%BB%B4%E5%BA%A6%E5%AF%B9%E5%BA%94%E5%AA%92%E4%BB%8B%E5%86%85%E5%AE%B9%E7%9A%84%E6%83%85%E6%84%9F%E7%BC%96%E7%A0%81%EF%BC%8C%20%E6%96%87%E6%97%85%E5%BE%AE%E7%9F%AD%E5%89%A7%E9%80%9A%E8%BF%87%E4%BA%BA%E7%89%A9%E5%85%B3%E7%B3%BB%E3%80%81%E6%96%87%E5%8C%96%E7%AC%A6%E5%8F%B7%E5%94%A4%E9%86%92%E5%8F%97%E4%BC%97%E6%83%85%E6%84%9F%EF%BC%8C%E5%BD%A2%E6%88%90%E5%AA%92%E4%BB%8B%E5%8C%96%E6%B6%88%E8%B4%B9%E7%9A%84%E6%83%85%E6%84%9F%E5%9F%BA%E7%A1%80%EF%BC%9B%E5%9C%BA%E6%99%AF%E7%BB%B4%E5%BA%A6%E4%BE%9D%E6%89%98%E5%AA%92%E4%BB%8B%E6%8A%80%20%E6%9C%AF%E5%BB%BA%E6%9E%84%E6%8B%9F%E7%9C%9F%E5%9C%BA%E6%99%AF%EF%BC%8C%E9%95%9C%E5%A4%B4%E8%AF%AD%E8%A8%80%E4%B8%8E%E5%8F%99%E4%BA%8B%E8%8A%82%E5%A5%8F%E5%A1%91%E9%80%A0%E7%9B%AE%E7%9A%84%E5%9C%B0%E8%AE%A4%E7%9F%A5%E5%9B%BE%E6%99%AF%EF%BC%8C%E6%88%90%E4%B8%BA%E5%AA%92%E4%BB%8B%E5%8C%96%E6%B6%88%E8%B4%B9%E7%9A%84%E7%A9%BA%E9%97%B4%E4%B8%AD%E4%BB%8B%EF%BC%9B%E6%B6%88%E8%B4%B9%E7%BB%B4%E5%BA%A6%E4%BD%93%20%E7%8E%B0%E5%AA%92%E4%BB%8B%E5%AF%B9%E8%A1%8C%E4%B8%BA%E7%9A%84%E5%BC%95%E5%AF%BC%E6%9C%BA%E5%88%B6%EF%BC%8C%E9%9A%90%E6%80%A7%E6%A4%8D%E5%85%A5%E4%B8%8E%E4%BA%92%E5%8A%A8%E8%AE%BE%E8%AE%A1%E5%B0%86%E6%83%85%E6%84%9F%E5%85%B1%E9%B8%A3%E3%80%81%E5%9C%BA%E6%99%AF%E5%90%91%E5%BE%80%E8%BD%AC%E5%8C%96%E4%B8%BA%E5%85%B7%E4%BD%93%E6%B6%88%E8%B4%B9%E6%84%8F%E5%90%91%E3%80%82%E4%B8%89%E8%80%85%E5%BD%A2%E6%88%90" TargetMode="External" /><Relationship Type="http://schemas.openxmlformats.org/officeDocument/2006/relationships/hyperlink" Id="rId98" Target="https://pdf.hanspub.org/ecl_2316802.pdf#:~:text=%E5%9C%A8%E6%B5%81%E9%87%8F%E7%BA%A2%E5%88%A9%E8%A7%81%E9%A1%B6%E3%80%81%E6%B3%A8%E6%84%8F%E5%8A%9B%E6%97%A5%E7%9B%8A%E7%A2%8E%E7%89%87%E5%8C%96%E7%9A%84%E8%83%8C%E6%99%AF%E4%B8%8B%EF%BC%8C%E6%96%87%E6%97%85%E4%BC%A0%E6%92%AD%E6%AD%A3%E7%BB%8F%E5%8E%86%E7%94%B1%E2%80%9C%E6%B3%A8%E6%84%8F%E5%8A%9B%E7%BB%8F%E6%B5%8E%E2%80%9D%E5%90%91%E2%80%9C%E6%83%85%E6%84%9F%E7%BB%8F%E6%B5%8E%E2%80%9D%E7%9A%84%E8%8C%83%20%E5%BC%8F%E8%BD%AC%E6%8D%A2%E3%80%82%E6%9C%AC%E6%96%87%E4%BB%A5%E6%8A%96%E9%9F%B3%E3%80%81%E5%BF%AB%E6%89%8B%E3%80%81B%E7%AB%99%E7%AD%89%E5%B9%B3%E5%8F%B0%E4%B8%8A%E7%9A%84%E6%96%87%E6%97%85%E5%BE%AE%E7%9F%AD%E5%89%A7%E4%B8%BA%E7%A0%94%E7%A9%B6%E5%AF%B9%E8%B1%A1%E6%9E%84%E5%BB%BA%E2%80%9C%E6%83%85%E6%84%9F%E2%80%93%E5%9C%BA%E6%99%AF%E2%80%93%E6%B6%88%E8%B4%B9%E2%80%9D%E7%9A%84%E4%B8%89%E6%AE%B5%E5%BC%8F%20%E5%88%86%E6%9E%90%E6%A1%86%E6%9E%B6%EF%BC%8C%E6%8E%A2%E8%AE%A8%E5%BE%AE%E7%9F%AD%E5%89%A7%E5%A6%82%E4%BD%95%E5%87%AD%E5%80%9F%E5%8F%99%E4%BA%8B%E5%8C%96%E3%80%81%E4%BA%BA%E6%A0%BC%E5%8C%96%E4%B8%8E%E4%BA%92%E5%8A%A8%E5%8C%96%E7%9A%84%E5%86%85%E5%AE%B9%E7%89%B9%E5%BE%81%EF%BC%8C%E5%AE%8C%E6%88%90%E4%BB%8E%E4%BA%91%E7%AB%AF%E2%80%9C%E7%A7%8D%E8%8D%89%E2%80%9D%E5%88%B0%E7%BA%BF%E4%B8%8B%E6%89%93%E5%8D%A1%20%E7%9A%84%E5%AA%92%E4%BB%8B%E5%8C%96%E6%B6%88%E8%B4%B9%E9%97%AD%E7%8E%AF%E3%80%82%E7%A0%94%E7%A9%B6%E5%8F%91%E7%8E%B0%E6%83%85%E6%84%9F%E7%BB%8F%E6%B5%8E%E9%80%BB%E8%BE%91%E9%87%8D%E5%A1%91%E4%BA%86%E7%9B%AE%E7%9A%84%E5%9C%B0%E6%84%8F%E4%B9%89%E7%94%9F%E4%BA%A7%E6%96%B9%E5%BC%8F%EF%BC%9B%E5%BE%AE%E7%9F%AD%E5%89%A7%E4%BB%A5%E7%94%9F%E6%B4%BB%E5%8C%96%E5%8F%99%E4%BA%8B%E5%B0%86%E7%9B%AE%E7%9A%84%E5%9C%B0%20%E8%BD%AC%E8%AF%91%E4%B8%BA%E5%8F%AF%E4%BD%93%E9%AA%8C%E7%9A%84%E6%83%85%E6%84%9F%E5%9C%BA%E6%99%AF%EF%BC%8C%E5%BD%A2%E6%88%90%E8%B6%85%E8%B6%8A%E4%BC%A0%E7%BB%9F%E6%97%85%E6%B8%B8%E6%96%87%E6%9C%AC%E7%9A%84%E6%B2%89%E6%B5%B8%E5%8F%AC%E5%94%A4%EF%BC%9B%E5%B9%B3%E5%8F%B0%E7%AE%97%E6%B3%95%E3%80%81UGC%E4%BA%8C%E6%AC%A1%E5%88%9B%E4%BD%9C%E4%B8%8E%E5%9C%B0%E6%96%B9%E6%94%BF%E5%BA%9C%E7%9A%84,%E6%96%87%E5%8C%96%E8%83%8C%E4%B9%A6%E5%85%B1%E5%90%8C%E6%9E%84%E6%88%90%E6%83%85%E6%84%9F%E2%80%93%E5%95%86%E4%B8%9A%E8%80%A6%E5%90%88%E7%9A%84%E8%AF%9D%E8%AF%AD%E7%94%9F%E4%BA%A7%E6%9C%BA%E5%88%B6%EF%BC%8C%E5%AE%9E%E7%8E%B0%E6%B5%81%E9%87%8F%E4%B8%8E%E5%AE%A2%E6%B5%81%E7%9A%84%E5%8F%8C%E9%87%8D%E8%BD%AC%E5%8C%96%E3%80%82" TargetMode="External" /><Relationship Type="http://schemas.openxmlformats.org/officeDocument/2006/relationships/hyperlink" Id="rId54" Target="https://pdf.hanspub.org/ecl_2316802.pdf#:~:text=%E5%BC%8F%E8%BD%AC%E6%8D%A2%E3%80%82%E6%9C%AC%E6%96%87%E4%BB%A5%E6%8A%96%E9%9F%B3%E3%80%81%E5%BF%AB%E6%89%8B%E3%80%81B%E7%AB%99%E7%AD%89%E5%B9%B3%E5%8F%B0%E4%B8%8A%E7%9A%84%E6%96%87%E6%97%85%E5%BE%AE%E7%9F%AD%E5%89%A7%E4%B8%BA%E7%A0%94%E7%A9%B6%E5%AF%B9%E8%B1%A1%E6%9E%84%E5%BB%BA%E2%80%9C%E6%83%85%E6%84%9F%E2%80%93%E5%9C%BA%E6%99%AF%E2%80%93%E6%B6%88%E8%B4%B9%E2%80%9D%E7%9A%84%E4%B8%89%E6%AE%B5%E5%BC%8F%20%E5%88%86%E6%9E%90%E6%A1%86%E6%9E%B6%EF%BC%8C%E6%8E%A2%E8%AE%A8%E5%BE%AE%E7%9F%AD%E5%89%A7%E5%A6%82%E4%BD%95%E5%87%AD%E5%80%9F%E5%8F%99%E4%BA%8B%E5%8C%96%E3%80%81%E4%BA%BA%E6%A0%BC%E5%8C%96%E4%B8%8E%E4%BA%92%E5%8A%A8%E5%8C%96%E7%9A%84%E5%86%85%E5%AE%B9%E7%89%B9%E5%BE%81%EF%BC%8C%E5%AE%8C%E6%88%90%E4%BB%8E%E4%BA%91%E7%AB%AF%E2%80%9C%E7%A7%8D%E8%8D%89%E2%80%9D%E5%88%B0%E7%BA%BF%E4%B8%8B%E6%89%93%E5%8D%A1%20%E7%9A%84%E5%AA%92%E4%BB%8B%E5%8C%96%E6%B6%88%E8%B4%B9%E9%97%AD%E7%8E%AF%E3%80%82%E7%A0%94%E7%A9%B6%E5%8F%91%E7%8E%B0%E6%83%85%E6%84%9F%E7%BB%8F%E6%B5%8E%E9%80%BB%E8%BE%91%E9%87%8D%E5%A1%91%E4%BA%86%E7%9B%AE%E7%9A%84%E5%9C%B0%E6%84%8F%E4%B9%89%E7%94%9F%E4%BA%A7%E6%96%B9%E5%BC%8F%EF%BC%9B%E5%BE%AE%E7%9F%AD%E5%89%A7%E4%BB%A5%E7%94%9F%E6%B4%BB%E5%8C%96%E5%8F%99%E4%BA%8B%E5%B0%86%E7%9B%AE%E7%9A%84%E5%9C%B0%20%E8%BD%AC%E8%AF%91%E4%B8%BA%E5%8F%AF%E4%BD%93%E9%AA%8C%E7%9A%84%E6%83%85%E6%84%9F%E5%9C%BA%E6%99%AF%EF%BC%8C%E5%BD%A2%E6%88%90%E8%B6%85%E8%B6%8A%E4%BC%A0%E7%BB%9F%E6%97%85%E6%B8%B8%E6%96%87%E6%9C%AC%E7%9A%84%E6%B2%89%E6%B5%B8%E5%8F%AC%E5%94%A4%EF%BC%9B%E5%B9%B3%E5%8F%B0%E7%AE%97%E6%B3%95%E3%80%81UGC%E4%BA%8C%E6%AC%A1%E5%88%9B%E4%BD%9C%E4%B8%8E%E5%9C%B0%E6%96%B9%E6%94%BF%E5%BA%9C%E7%9A%84" TargetMode="External" /><Relationship Type="http://schemas.openxmlformats.org/officeDocument/2006/relationships/hyperlink" Id="rId120" Target="https://sj.qq.com/appdetail/com.piaoyou.piaoxingqiu" TargetMode="External" /><Relationship Type="http://schemas.openxmlformats.org/officeDocument/2006/relationships/hyperlink" Id="rId81" Target="https://sj.qq.com/appdetail/com.piaoyou.piaoxingqiu#:~:text=%E7%A5%A8%E6%98%9F%E7%90%83app" TargetMode="External" /><Relationship Type="http://schemas.openxmlformats.org/officeDocument/2006/relationships/hyperlink" Id="rId115" Target="https://www.digitaling.com/projects/330021.html" TargetMode="External" /><Relationship Type="http://schemas.openxmlformats.org/officeDocument/2006/relationships/hyperlink" Id="rId60" Target="https://www.digitaling.com/projects/330021.html#:~:text=%E4%BB%8E%E7%94%A8%E6%88%B7%E8%A7%86%E8%A7%92%E5%85%A5%E6%89%8B%E6%89%BE%E5%87%86%E5%B9%B3%E5%8F%B0%E8%A7%92%E8%89%B2" TargetMode="External" /><Relationship Type="http://schemas.openxmlformats.org/officeDocument/2006/relationships/hyperlink" Id="rId62" Target="https://www.digitaling.com/projects/330021.html#:~:text=%E4%BB%8E%E7%94%A8%E6%88%B7%E8%A7%92%E5%BA%A6%E5%87%BA%E5%8F%91%EF%BC%8C%E5%85%B6%E4%BB%96%E5%9B%A2%E8%B4%AD%E5%B9%B3%E5%8F%B0%E6%98%AF%E5%9C%A8%E5%81%9A%E5%A5%BD%E6%94%BB%E7%95%A5%E5%90%8E%E9%80%9A%E8%BF%87%E5%B9%B3%E5%8F%B0%E6%90%9C%E7%B4%A2%E6%8A%8A%E6%94%BB%E7%95%A5%E5%AE%9E%E7%8E%B0%E6%9B%B4%E5%A5%BD%E3%80%82%E8%80%8C%E5%9C%A8%E6%8A%96%E9%9F%B3%E4%B8%8A%E5%8F%AF%E4%BB%A5%E5%88%B7%E5%88%B0%E5%BE%88%E5%A4%9A%E5%88%AB%E4%BA%BA%E7%9A%84%E5%AE%9D%E8%97%8F%E5%A5%BD%E5%BA%97%E5%88%86%E4%BA%AB%EF%BC%8C%E5%8F%AF%E4%BB%A5%E9%80%9A%E8%BF%87%E7%9F%AD%E8%A7%86%E9%A2%91%2F%E7%9B%B4%E6%92%AD%E7%9A%84%E5%BD%A2%E5%BC%8F%E7%9B%B4%E8%A7%82%E4%BA%86%E8%A7%A3%E5%88%B0%E8%BF%99%E5%AE%B6%E5%BA%97%E7%9A%84%E6%96%B9%E6%96%B9%20%E9%9D%A2%E9%9D%A2%EF%BC%8C%E5%BF%AB%E9%80%9F%E5%88%A4%E6%96%AD%E6%83%B3%E4%B8%8D%E6%83%B3%E5%8E%BB%EF%BC%8C%E6%83%B3%E5%8E%BB%E5%B0%B1%E4%B9%B0%E5%88%B8%E5%87%BA%E5%8F%91%EF%BC%8C%E4%B8%8D%E6%83%B3%E5%8E%BB%E5%88%92%E8%B5%B0%E8%BF%98%E6%9C%89%E6%9B%B4%E5%A4%9A%E5%88%86%E4%BA%AB%E5%8F%AF%E4%BB%A5%E7%9C%8B%E3%80%82" TargetMode="External" /><Relationship Type="http://schemas.openxmlformats.org/officeDocument/2006/relationships/hyperlink" Id="rId61" Target="https://www.digitaling.com/projects/330021.html#:~:text=%E5%85%88%E6%9D%A5%E7%9C%8B%E7%9C%8B%E6%88%91%E4%BB%AC%E8%A6%81%E5%81%9A%E4%B8%80%E4%BB%B6%E4%BB%80%E4%B9%88%E4%BA%8B%EF%BC%9A%E5%9B%B4%E7%BB%956%E4%B8%AA%E5%8C%97%E6%96%B9%E5%9F%8E%E5%B8%82%EF%BC%8C%E8%81%94%E5%8A%A8%E6%9C%AC%E5%9C%B0%E5%95%86%E5%AE%B6%E5%8F%8A%E6%96%87%E6%97%85%E5%B1%80%EF%BC%8C%E6%89%93%E9%80%A06%E6%94%AF%E8%A7%86%E9%A2%91%EF%BC%8C%E8%AE%A9%E6%9B%B4%E5%A4%9A%E4%BA%BA%E7%9F%A5%E9%81%93%E5%86%AC%E5%AD%A3%E5%9C%A8%E5%8C%97%E6%96%B9%E5%9F%8E%E5%B8%82%EF%BC%8C%E9%99%A4%E4%BA%86%E6%BB%91%E9%9B%AA%E4%B9%9F%E5%8F%AF%E4%BB%A5%E7%8E%A9%E5%87%BA%E8%8A%B1%E3%80%82" TargetMode="External" /><Relationship Type="http://schemas.openxmlformats.org/officeDocument/2006/relationships/hyperlink" Id="rId95" Target="https://www.digitaling.com/projects/330021.html#:~:text=%E5%93%88%E5%B0%94%E6%BB%A8%E5%9B%A0%E4%B8%BA%E5%86%B0%E9%9B%AA%E5%A4%A7%E4%B8%96%E7%95%8C%E7%88%86%E7%81%AB%EF%BC%8C%E5%93%88%E5%B0%94%E6%BB%A8%E6%96%87%E6%97%85%E5%B1%80%E4%B9%9F%E5%BC%BA%E5%8A%BF%E3%80%8C%E5%87%BA%E9%81%93%E3%80%8D%EF%BC%8C%E7%BD%91%E5%8F%8B%E4%B9%9F360%E5%BA%A6%E6%97%A0%E6%AD%BB%E8%A7%92%E7%A7%8D%E8%8D%89%E7%9D%80%E5%87%BA%E6%B8%B8%E7%8E%A9%E6%94%BB%E7%95%A5%EF%BC%8C%E4%B8%8D%E5%B0%91%E5%93%81%E7%89%8C%E5%80%9F%E5%8A%BF%E8%90%A5%E9%94%80%E5%B1%82%E5%87%BA%E4%B8%8D%E7%A9%B7%EF%BC%8C%E2%80%9C%E5%9C%A8%E5%93%88%E5%B0%94%E6%BB%A8%E6%80%8E%E4%B9%88%E7%8E%A9%E2%80%9D%E5%8F%97%E4%BC%97%E5%A4%AA%E7%86%9F%E6%82%89%E4%BA%86%EF%BC%9B%E5%8C%97%E4%BA%AC%E7%9A%84%E6%99%AF%E7%82%B9%20%E9%80%9B%E4%BA%86%E5%8F%88%E9%80%9B%E3%80%81%E5%A5%BD%E5%90%83%E7%9A%84%E9%A4%90%E5%8E%85%E5%90%83%E4%BA%86%E5%8F%88%E5%90%83%EF%BC%8C%E4%B8%8E%E5%85%B6%E5%87%BA%E5%8E%BB%E5%90%B9%E5%86%B7%E9%A3%8E%EF%BC%8C%E5%AE%85%E5%9C%A8%E5%AE%B6%E9%87%8C%E4%BA%AB%E5%8F%97%E6%9A%96%E6%B0%94%E6%9B%B4%E8%88%92%E5%9D%A6%E2%80%A6%E2%80%A6%20%E6%83%B3%E8%A6%81%E6%89%BE%E5%88%B0%E2%80%9C%E6%96%B0%E5%A5%87%E7%89%B9%E2%80%9D%E5%90%8A%E5%88%B0%E7%94%A8%E6%88%B7%E7%9A%84%E8%83%83%E5%8F%A3%E5%A4%AA%E9%9A%BE%E4%BA%86%EF%BC%8C%E4%BD%86%E7%94%A8%E6%88%B7%E5%87%BA%E9%97%A8%E7%9A%84%E7%90%86%E7%94%B1%E5%8F%AA%E6%9C%89%E2%80%9C%E6%96%B0%E5%A5%87%E7%89%B9%E2%80%9D%E5%90%97%EF%BC%9FNO%EF%BC%81%E4%B9%9F%E5%8F%AF%E4%BB%A5%20%E6%98%AF%E6%8A%8A%E7%86%9F%E6%82%89%E7%9A%84%E6%83%85%E7%BB%AA%E8%A1%A8%E8%BE%BE%E5%87%BA%E6%9D%A5%EF%BC%8C%E8%AE%A9%E7%94%A8%E6%88%B7%E6%83%B3%E5%86%8D%E7%8E%A9%E4%B8%80%E6%AC%A1%E3%80%81%E5%86%8D%E5%90%83%E4%B8%80%E6%AC%A1%E3%80%81%E5%86%8D%E5%8E%BB%E4%BD%93%E9%AA%8C%E4%B8%80%E6%AC%A1%E3%80%82%E6%8A%8A%E2%80%9C%E7%86%9F%E6%82%89%E2%80%9D%E4%BD%9C%E4%B8%BA%E6%94%AF%E7%82%B9%EF%BC%8C%E8%80%8C%E4%B8%8D%E6%98%AF%E6%94%BB%E7%A0%B4%E7%82%B9%EF%BC%8C%E4%B8%8D%E5%8E%BB%E6%89%BE%E2%80%9C%E6%96%B0%E5%A5%87%E7%89%B9%E2%80%9D%EF%BC%8C%E5%8E%BB%E6%89%BE%E5%85%B1%E9%B8%A3%EF%BC%8C%E5%86%8D%E5%8A%A0%E4%B9%8B%E5%BD%93%E5%9C%B0%E6%96%87%E6%97%85%E5%B1%80%E5%85%B1%E5%90%8C%E5%AE%A3%E5%8F%91%EF%BC%8C%E6%95%88%E6%9E%9C%E4%B8%8D%20%E8%A8%80%E8%80%8C%E5%96%BB%E3%80%82" TargetMode="External" /><Relationship Type="http://schemas.openxmlformats.org/officeDocument/2006/relationships/hyperlink" Id="rId57" Target="https://www.digitaling.com/projects/330021.html#:~:text=%E5%9F%8E%E5%B8%82%E5%A4%AA%E7%86%9F%E6%82%89%E4%BA%86%E3%80%82" TargetMode="External" /><Relationship Type="http://schemas.openxmlformats.org/officeDocument/2006/relationships/hyperlink" Id="rId59" Target="https://www.digitaling.com/projects/330021.html#:~:text=%E8%BF%99%E6%98%AF%E5%9C%A8%E7%9C%8B%E5%AE%8C%E6%8A%96%E9%9F%B3%E7%94%9F%E6%B4%BB%E6%9C%8D%E5%8A%A1%E5%86%B0%E9%9B%AA%E6%B8%A9%E6%B3%89%E5%AD%A3brief%E5%90%8E%E6%88%91%E4%BB%AC%E9%81%87%E5%88%B0%E7%9A%84%E7%AC%AC1%E4%B8%AA%E9%97%AE%E9%A2%98%EF%BC%8C%E5%BD%93%E7%84%B6%E4%B8%8D%E6%98%AF%E5%94%AF%E4%B8%80%E4%B8%80%E4%B8%AA%E9%97%AE%E9%A2%98%E3%80%82" TargetMode="External" /><Relationship Type="http://schemas.openxmlformats.org/officeDocument/2006/relationships/hyperlink" Id="rId114" Target="https://www.huxiu.com/article/2087761.html" TargetMode="External" /><Relationship Type="http://schemas.openxmlformats.org/officeDocument/2006/relationships/hyperlink" Id="rId56" Target="https://www.huxiu.com/article/2087761.html#:~:text=%E6%9C%AC%E6%96%87%E4%BB%8B%E7%BB%8D%E4%BA%86%E6%BC%94%E5%94%B1%E4%BC%9A%E7%BA%A6%E5%A6%86%E8%BF%99%E9%97%A8%E5%B0%8F%E7%94%9F%E6%84%8F%E7%9A%84%E7%81%AB%E7%88%86%E6%83%85%E5%86%B5%EF%BC%8C%E4%BB%A5%E5%8F%8A%E4%BD%9C%E8%80%85%E4%BA%B2%E8%BA%AB%E4%BD%93%E9%AA%8C%E7%9A%84%E8%94%A1%E4%BE%9D%E6%9E%97%E6%BC%94%E5%94%B1%E4%BC%9A%E7%BA%A6%E5%A6%86%E8%BF%87%E7%A8%8B%E3%80%82%E6%96%87%E7%AB%A0%E6%8E%A2%E8%AE%A8%E4%BA%86%E6%BC%94%E5%94%B1%E4%BC%9A%E7%BA%A6%E5%A6%86%E7%9A%84%E4%BD%93%E9%AA%8C%E5%92%8C%E5%B8%82%E5%9C%BA%E6%BD%9C%E5%8A%9B%E3%80%82%E6%BC%94%E5%94%B1%E4%BC%9A%E7%BA%A6%E5%A6%86%E5%9C%A8%E6%9A%91%E5%81%87%E6%9C%9F%E9%97%B4%20" TargetMode="External" /><Relationship Type="http://schemas.openxmlformats.org/officeDocument/2006/relationships/hyperlink" Id="rId104" Target="https://www.iimedia.cn/c1094/108773.html" TargetMode="External" /><Relationship Type="http://schemas.openxmlformats.org/officeDocument/2006/relationships/hyperlink" Id="rId28" Target="https://www.iimedia.cn/c1094/108773.html#:~:text=2025%E5%B9%B4%E5%B8%82%E5%9C%BA%E8%A7%84%E6%A8%A1%E6%94%80%E5%8D%87%E8%87%B3969.10%E4%BA%BF%E5%85%83%EF%BC%8C%E4%B8%AD%E5%9B%BD%E6%BC%94%E5%87%BA%E5%B8%82%E5%9C%BA%E5%85%B7%E6%9C%89%E5%BC%BA%E5%A4%A7%E5%8F%91%E5%B1%95%E6%BD%9C%E5%8A%9B%202018%E5%B9%B4%E4%B8%AD%E5%9B%BD%E6%BC%94%E5%87%BA%E5%B8%82%E5%9C%BA%E8%A7%84%E6%A8%A1%E4%B8%BA514.11%E4%BA%BF%E5%85%83%EF%BC%8C2019%E5%B9%B4%E5%A2%9E%E9%95%BF%E8%87%B3538.00%E4%BA%BF%E5%85%83%E3%80%822020%E5%B9%B4%EF%BC%8C%E4%B8%AD%E5%9B%BD%E6%BC%94%E5%87%BA%E5%B8%82%E5%9C%BA%E9%81%AD%E9%81%87%E5%86%B2%E5%87%BB%EF%BC%8C%E5%B8%82%E5%9C%BA%E8%A7%84%E6%A8%A1%E6%80%A5%E5%89%A7%E4%B8%8B%E9%99%8D%E8%87%B3247.48%E4%BA%BF%E5%85%83%EF%BC%8C%E5%90%8C%E6%AF%94%E4%B8%8B%E9%99%8D5%204.00" TargetMode="External" /><Relationship Type="http://schemas.openxmlformats.org/officeDocument/2006/relationships/hyperlink" Id="rId117" Target="https://www.jjckb.cn/20250920/7527d875512042209cdc730db55986c6/c.html" TargetMode="External" /><Relationship Type="http://schemas.openxmlformats.org/officeDocument/2006/relationships/hyperlink" Id="rId74" Target="https://www.jjckb.cn/20250920/7527d875512042209cdc730db55986c6/c.html#:~:text=%E5%B8%A6%E2%80%9C%E7%81%AB%E2%80%9D%E5%9F%8E%E5%B8%82%E6%B6%88%E8%B4%B9%E6%BC%94%E5%94%B1%E4%BC%9A%E7%BB%8F%E6%B5%8E%E6%B4%BB%E5%8A%9B%E5%9B%9B%E5%B0%84%20%E4%B8%9A%E7%95%8C%E5%B8%B8%E7%94%A8%E2%80%9C1%E2%88%B64" TargetMode="External" /><Relationship Type="http://schemas.openxmlformats.org/officeDocument/2006/relationships/hyperlink" Id="rId103" Target="https://www.stcn.com/article/detail/1748821.html" TargetMode="External" /><Relationship Type="http://schemas.openxmlformats.org/officeDocument/2006/relationships/hyperlink" Id="rId70" Target="https://www.stcn.com/article/detail/1748821.html#:~:text=%E4%BB%8E2023%E5%B9%B4%E5%BC%80%E5%A7%8B%EF%BC%8C%E5%9B%BD%E5%86%85%E6%BC%94%E5%87%BA%E5%B8%82%E5%9C%BA%E5%B0%B1%E6%8C%81%E7%BB%AD%E5%A4%84%E4%BA%8E%E7%81%AB%E7%83%AD%E7%8A%B6%E6%80%81%E3%80%82%E8%B6%8A%E6%9D%A5%E8%B6%8A%E5%A4%9A%E5%B9%B4%E8%BD%BB%E4%BA%BA%E6%84%BF%E6%84%8F%E4%B8%BA%E4%B8%80%E5%9C%BA%E6%BC%94%E5%94%B1%E4%BC%9A%E5%A5%94%E8%B5%B4%E4%B8%80%E5%BA%A7%E5%9F%8E%E3%80%82" TargetMode="External" /><Relationship Type="http://schemas.openxmlformats.org/officeDocument/2006/relationships/hyperlink" Id="rId25" Target="https://www.stcn.com/article/detail/1748821.html#:~:text=%E5%8A%A8%E6%B6%88%E8%B4%B9%E7%BA%A663" TargetMode="External" /><Relationship Type="http://schemas.openxmlformats.org/officeDocument/2006/relationships/hyperlink" Id="rId50" Target="https://www.stcn.com/article/detail/1748821.html#:~:text=4%E6%9C%8829%E6%97%A5%EF%BC%8C%E7%BE%8E%E5%9B%A2%E6%97%85%E8%A1%8C%E5%8F%91%E5%B8%83%E7%9A%84%E3%80%8A2025%E5%B9%B4%E4%BA%94%E4%B8%80%E8%A7%82%E6%BC%94%E6%97%85%E6%B8%B8%E6%B4%9E%E5%AF%9F%E6%8A%A5%E5%91%8A%E3%80%8B%EF%BC%88%E4%BB%A5%E4%B8%8B%E7%A7%B0%E2%80%9C%E6%8A%A5%E5%91%8A%E2%80%9D%EF%BC%89%E6%98%BE%E7%A4%BA%EF%BC%8C%E2%80%9C%E4%BA%94%E4%B8%80%E2%80%9D%E6%9C%9F%E9%97%B4%E5%85%A8%E5%9B%BD5000%E4%BA%BA%E4%BB%A5%E4%B8%8A%E5%A4%A7%E5%9E%8B%E8%90%A5%E4%B8%9A%E6%80%A7%E6%BC%94%E5%87%BA%E9%A2%84%E8%AE%A1%E5%B0%86%E8%B6%85%E7%99%BE%E5%9C%BA%EF%BC%8C%E8%A7%82%E4%BC%97%E4%BA%BA%E6%95%B0%E5%B0%86%E8%B6%85200%20%E4%B8%87%E4%BA%BA%E6%AC%A1%EF%BC%8C%E9%A2%84%E8%AE%A1%E5%B8%A6%E5%8A%A8%E9%85%92%E5%BA%97%E6%97%85%E6%B8%B8%E6%B6%88%E8%B4%B9%E8%B6%8520%E4%BA%BF%E5%85%83%EF%BC%8C%E5%B9%B3%E5%8F%B0%E6%BC%94%E5%94%B1%E4%BC%9A%E3%80%81%E9%9F%B3%E4%B9%90%E8%8A%82%E4%B8%93%E4%BA%AB%E6%99%AF%E5%8C%BA%E9%97%A8%E7%A5%A8%E4%BA%A7%E5%93%81%E8%AE%A2%E5%8D%95%E5%90%8C%E6%AF%94%E4%B8%8A%E6%B6%A8%E8%BF%911%E5%80%8D%EF%BC%8C%E5%BD%A2%E6%88%90%E2%80%9C3%E5%B0%8F%E6%97%B6%E6%BC%94%E5%87%BA%E6%92%AC%E5%8A%A872%E5%B0%8F%E6%97%B6%E6%B6%88%E8%B4%B9%E2%80%9D%E7%9A%84%E8%81%94%E5%8A%A8%E6%95%88%E5%BA%94%E3%80%82" TargetMode="External" /><Relationship Type="http://schemas.openxmlformats.org/officeDocument/2006/relationships/hyperlink" Id="rId109" Target="https://www.yicai.com/news/101830511.html" TargetMode="External" /><Relationship Type="http://schemas.openxmlformats.org/officeDocument/2006/relationships/hyperlink" Id="rId71" Target="https://www.yicai.com/news/101830511.html#:~:text=%E4%BB%8A%E5%B9%B4%E4%BB%A5%E6%9D%A5%EF%BC%8C%E7%BA%BF%E4%B8%8B%E6%BC%94%E5%87%BA%E5%B8%82%E5%9C%BA%E8%BF%8E%E6%9D%A5%E4%BA%86%E7%88%86%E5%8F%91%E5%BC%8F%E7%9A%84%E5%A4%8D%E8%8B%8F%E3%80%82%E4%B8%80%E4%BA%9B%E7%83%AD%E9%97%A8%E6%BC%94%E5%94%B1%E4%BC%9A%E4%B8%BE%E5%8A%9E%E5%9C%B0%E7%9A%84%E6%9C%BA%E7%A5%A8%E3%80%81%E9%85%92%E5%BA%97%E8%AE%A2%E5%8D%95%E9%87%8F%E5%9D%87%E6%9C%89%E5%A4%A7%E5%B9%85%E5%A2%9E%E9%95%BF%E3%80%82%E4%BB%8E%E6%95%B0%E6%8D%AE%E6%9D%A5%E7%9C%8B%EF%BC%8C%E6%BC%94%E5%94%B1%E4%BC%9A%E3%80%81%E9%9F%B3%E4%B9%90%E8%8A%82%E7%AD%89%E9%A1%B9%E7%9B%AE%E5%AF%B9%E4%B8%BE%E5%8A%9E%E5%9C%B0%E7%9A%84%E6%97%85%E6%B8%B8%E6%B6%88%E8%B4%B9%E5%85%B7%E6%9C%89%E4%B8%8D%E5%B0%8F%E6%8B%89%E5%8A%A8%E4%BD%9C%E7%94%A8%20%E3%80%82%E4%B8%80%E4%BA%9B%E6%BC%94%E5%94%B1%E4%BC%9A%EF%BC%8C%E4%B9%9F%E8%A2%AB%E7%A7%B0%E4%B8%BA%E2%80%9C%E8%A1%8C%E8%B5%B0%E7%9A%84GDP%E2%80%9D%E3%80%82" TargetMode="External" /><Relationship Type="http://schemas.openxmlformats.org/officeDocument/2006/relationships/hyperlink" Id="rId89" Target="https://www.yicai.com/news/101830511.html#:~:text=%E4%BB%8A%E5%B9%B43%E6%9C%88%EF%BC%8C%E8%96%9B%E4%B9%8B%E8%B0%A6%E5%9C%A8%E8%A1%A2%E5%B7%9E%E8%BF%9E%E5%94%B1%E4%B8%A4%E5%9C%BA%EF%BC%8C%E6%8D%AE%E5%AE%98%E6%96%B9%E4%BF%A1%E6%81%AF%E6%98%BE%E7%A4%BA%EF%BC%9A%E5%85%A5%E5%9C%BA%E6%AD%8C%E8%BF%B7%E8%BE%BE5.6%E4%B8%87%E4%BA%BA%EF%BC%8C%E5%85%B6%E4%B8%AD85" TargetMode="External" /><Relationship Type="http://schemas.openxmlformats.org/officeDocument/2006/relationships/hyperlink" Id="rId72" Target="https://www.yicai.com/news/101830511.html#:~:text=%E4%BE%8B%E5%A6%82%EF%BC%8C6%E6%9C%8829%E6%97%A5%E8%87%B37%E6%9C%882%E6%97%A5%EF%BC%8C%E5%91%A8%E6%9D%B0%E4%BC%A6%E5%9C%A8%E6%B5%B7%E5%8F%A3%E4%B8%BE%E5%8A%9E%E4%BA%86%E2%80%9C2023%E5%98%89%E5%B9%B4%E5%8D%8E%E4%B8%96%E7%95%8C%E5%B7%A1%E5%9B%9E%E6%BC%94%E5%94%B1%E4%BC%9A%E2%80%9D%E3%80%82%E6%95%B0%E6%8D%AE%E6%98%BE%E7%A4%BA%EF%BC%8C%E8%BF%994%E5%A4%A9%E9%87%8C%EF%BC%8C%E5%91%A8%E6%9D%B0%E4%BC%A6%E7%BB%99%E5%BD%93%E5%9C%B0%E7%9B%B4%E6%8E%A5%E5%B8%A6%E6%9D%A5%E4%BA%869" TargetMode="External" /><Relationship Type="http://schemas.openxmlformats.org/officeDocument/2006/relationships/hyperlink" Id="rId73" Target="https://www.yicai.com/news/101830511.html#:~:text=%E5%85%B6%E4%B8%AD%EF%BC%8C%E8%BF%87%E5%A4%9C%E6%B8%B8%E5%AE%A2%E5%8D%A0%E6%80%BB%E6%8E%A5%E5%BE%85%E4%BA%BA%E6%95%B0%E7%9A%8479.73" TargetMode="External" /><Relationship Type="http://schemas.openxmlformats.org/officeDocument/2006/relationships/hyperlink" Id="rId94" Target="https://www.yicai.com/news/101830511.html#:~:text=%E5%9B%A0%E6%AD%A4%EF%BC%8C%E9%80%9A%E8%BF%87%E5%B0%86%E6%BC%94%E8%89%BA%E3%80%81%E8%B5%9B%E4%BA%8B%E5%92%8C%E6%96%87%E6%97%85%E7%BB%93%E5%90%88%EF%BC%8C%E8%BF%9B%E4%B8%80%E6%AD%A5%E6%8C%96%E6%8E%98%E5%9F%8E%E5%B8%82%E6%96%87%E5%8C%96%E5%86%85%E6%B6%B5%EF%BC%8C%E4%B9%9F%E5%8F%AF%E4%BB%A5%E4%B8%BA%E5%9F%8E%E5%B8%82%E5%8F%91%E5%B1%95%E8%BF%9B%E4%B8%80%E6%AD%A5%E8%B5%8B%E8%83%BD%E3%80%82" TargetMode="External" /><Relationship Type="http://schemas.openxmlformats.org/officeDocument/2006/relationships/hyperlink" Id="rId97" Target="https://www.yicai.com/news/101830511.html#:~:text=%E5%A4%9A%E7%9A%84%E5%B9%B4%E8%BD%BB%E4%BA%BA%E4%B8%BA%E4%BC%9A%E4%B8%80%E5%9C%BA%E6%BC%94%E5%94%B1%E4%BC%9A%E3%80%81%E9%9F%B3%E4%B9%90%E8%8A%82%E5%A5%94%E8%B5%B4%E4%B8%80%E5%BA%A7%E5%9F%8E%E5%B8%82%EF%BC%8C%E5%85%B6%E4%B8%AD%E5%BE%88%E5%A4%A7%E4%B8%80%E9%83%A8%E5%88%86%E4%BA%BA%E8%BF%98%E4%BC%9A%E5%9C%A8%E6%BC%94%E8%89%BA%E6%B4%BB%E5%8A%A8%E4%B8%BE%E5%8A%9E%E5%9C%B0%E5%8F%8A%E5%91%A8%E8%BE%B9%E6%B8%B8%E8%A7%88%EF%BC%8C%E8%BF%99%E5%AF%B9%E4%B8%BE%E5%8A%9E%E5%9C%B0%E7%9A%84%E6%97%85%E6%B8%B8%E6%B6%88%E8%B4%B9%E6%9C%89%E8%BE%83%E5%A4%A7%E7%9A%84%E6%8B%89%E5%8A%A8%E4%BD%9C%E7%94%A8%E3%80%82" TargetMode="External" /><Relationship Type="http://schemas.openxmlformats.org/officeDocument/2006/relationships/hyperlink" Id="rId64" Target="https://www.yicai.com/news/101830511.html#:~:text=%E5%AF%B9%E5%9F%8E%E5%B8%82%E6%9D%A5%E8%AF%B4%EF%BC%8C%E9%80%9A%E8%BF%87%E6%89%93%E9%80%A0%E2%80%9C%E6%BC%94%E5%94%B1%E4%BC%9A%2B%E6%97%85%E6%B8%B8%E2%80%9D%E4%BA%A7%E5%93%81%E7%BA%BF%E8%B7%AF%E3%80%81%E6%99%AF%E5%8C%BA%E6%99%AF%E7%82%B9%E4%B8%AA%E6%80%A7%E5%8C%96%E6%9C%8D%E5%8A%A1%EF%BC%8C%E8%BF%9B%E4%B8%80%E6%AD%A5%E6%89%A9%E5%A4%A7%E4%BA%86%E6%BC%94%E8%89%BA%E6%B4%BB%E5%8A%A8%E6%95%88%E5%BA%94%EF%BC%8C%E6%8B%89%E5%8A%A8%E5%9F%8E%E5%B8%82%E6%97%85%E6%B8%B8%E6%B6%88%E8%B4%B9%E5%8F%91%E5%B1%95%E3%80%82%E5%BD%93%E5%89%8D%EF%BC%8C%E5%90%84%E5%9F%8E%E5%B8%82%E4%B9%9F%E5%BC%80%E5%A7%8B%E4%BC%98%E5%8C%96%E6%9C%8D%E5%8A%A1%EF%BC%8C%E5%8F%91%E5%8A%9B%E2%80%9C%E6%BC%94%E5%87%BA%E7%BB%8F%E6%B5%8E%EF%BC%8C%E2%80%9D%20%E7%A7%AF%E6%9E%81%E6%8E%A2%E7%B4%A2%E6%BC%94%E8%89%BA%E7%BB%8F%E6%B5%8E%E4%B8%8E%E6%96%87%E5%8C%96%E6%97%85%E6%B8%B8%E3%80%81%E5%9F%8E%E5%B8%82%E7%BB%8F%E6%B5%8E%E7%9A%84%E6%B7%B1%E5%BA%A6%E8%9E%8D%E5%90%88%EF%BC%8C%E6%AF%94%E5%A6%82%E5%A4%A9%E6%B4%A5%E5%85%8D%E8%B4%B9%E6%8F%90%E4%BE%9B%E9%9F%B3%E4%B9%90%E8%8A%82%E5%9C%BA%E5%9C%B0%E3%80%81%E8%A1%A1%E9%98%B3%E6%8E%A8%E5%87%BA%E6%8C%81%E6%BC%94%E5%94%B1%E4%BC%9A%E9%97%A8%E7%A5%A8%E5%8D%8A%E4%BB%B7%E6%B8%B8%E9%83%A8%E5%88%86%E6%99%AF%E5%8C%BA%E6%94%BF%E7%AD%96%E7%AD%89%E7%AD%89%E3%80%82" TargetMode="External" /><Relationship Type="http://schemas.openxmlformats.org/officeDocument/2006/relationships/hyperlink" Id="rId48" Target="https://www.yicai.com/news/101830511.html#:~:text=%E5%B9%BF%E4%B8%9C%E7%9C%81%E4%BD%93%E6%94%B9%E7%A0%94%E7%A9%B6%E4%BC%9A%E6%89%A7%E8%A1%8C%E4%BC%9A%E9%95%BF%E5%BD%AD%E6%BE%8E%E5%AF%B9%E7%AC%AC%E4%B8%80%E8%B4%A2%E7%BB%8F%E5%88%86%E6%9E%90%EF%BC%8C%E4%BB%8A%E5%B9%B4%E5%BE%88%E5%A4%9A%E6%BC%94%E8%89%BA%E6%B4%BB%E5%8A%A8%E7%9A%84%E8%B7%A8%E5%9F%8E%E8%A7%82%E6%BC%94%E6%AF%94%E4%BE%8B%E5%A4%A7%E5%B9%85%E5%BA%A6%E6%8F%90%E5%8D%87%EF%BC%8C%E6%9C%89%E5%BE%88%E5%A4%9A%E4%BA%BA%E7%94%9A%E8%87%B3%E4%BB%8E%E8%BE%83%E8%BF%9C%E7%9A%84%E5%9C%B0%E6%96%B9%E5%9D%90%E9%A3%9E%E6%9C%BA%E5%8E%BB%E7%9C%8B%E7%9A%84%E3%80%82%E5%9C%A8%E8%BF%99%E4%B8%AA%E8%BF%87%E7%A8%8B%E4%B8%AD%EF%BC%8C%E6%B6%88%E8%B4%B9%E4%B8%8D%E5%B1%80%E9%99%90%E4%BA%8E%E7%9C%8B%E6%BC%94%E5%94%B1%E4%BC%9A%E6%9C%AC%20%E8%BA%AB%EF%BC%8C%E8%80%8C%E4%B8%94%E4%BC%9A%E5%B8%A6%E5%8A%A8%E9%85%92%E5%BA%97%E3%80%81%E9%A4%90%E9%A5%AE%E3%80%81%E4%BB%A5%E5%8F%8A%E5%91%A8%E8%BE%B9%E6%99%AF%E7%82%B9%E6%97%85%E6%B8%B8%E7%AD%89%E6%96%B9%E9%9D%A2%E7%9A%84%E6%B6%88%E8%B4%B9%E3%80%82" TargetMode="External" /><Relationship Type="http://schemas.openxmlformats.org/officeDocument/2006/relationships/hyperlink" Id="rId49" Target="https://www.yicai.com/news/101830511.html#:~:text=%E5%BD%93%E5%89%8D%EF%BC%8C%E8%B7%A8%E5%9F%8E%E8%A7%82%E6%BC%94%E6%88%90%E4%B8%BA%E5%A4%A7%E5%9E%8B%E6%BC%94%E5%94%B1%E4%BC%9A%E3%80%81%E9%9F%B3%E4%B9%90%E8%8A%82%E7%9A%84%E4%B8%BB%E8%A6%81%E6%B6%88%E8%B4%B9%E8%B6%8B%E5%8A%BF%E3%80%82%E6%8D%AE%E4%B8%AD%E6%BC%94%E5%8D%8F%E5%AF%B9%E4%BB%8A%E5%B9%B4%E4%B8%80%E5%AD%A3%E5%BA%A6%E7%9A%84%E8%A7%82%E5%AF%9F%EF%BC%8C%E6%BC%94%E5%94%B1%E4%BC%9A%E7%A5%A8%E5%8A%A1%E9%94%80%E5%94%AE%E4%B8%AD%E8%B7%A8%E5%9F%8E%E8%B4%AD%E7%A5%A8%E8%A7%82%E6%BC%94%E7%9A%84%E6%B6%88%E8%B4%B9%E8%80%85%E6%AF%94%E4%BE%8B%E5%A4%A7%E5%B9%85%E6%8F%90%E5%8D%87%EF%BC%8C%E5%B9%B3%E5%9D%87%E8%B7%A8%E5%9F%8E%E8%A7%82%E6%BC%94%E7%8E%87%E8%B6%8550" TargetMode="External" /><Relationship Type="http://schemas.openxmlformats.org/officeDocument/2006/relationships/hyperlink" Id="rId41" Target="https://www.yicai.com/news/101830511.html#:~:text=%E6%8D%AE%E8%A5%BF%E5%AE%89%E5%8F%91%E5%B8%837%E6%97%A5%E6%B6%88%E6%81%AF%EF%BC%8C%E6%8D%AE%E7%AC%AC%E4%B8%89%E6%96%B9%E6%8A%BD%E6%A0%B7%E8%B0%83%E6%9F%A5%E7%BB%9F%E8%AE%A1%EF%BC%8C%E6%9C%AC%E5%9C%BA%E6%BC%94%E5%87%BA%E5%89%8D%E5%90%8E%EF%BC%8C%E8%A5%BF%E5%AE%89%E4%BD%8F%E5%AE%BF%E7%BA%BF%E4%B8%8A%E6%8F%90%E5%89%8D%E9%A2%84%E8%AE%A2%E9%87%8F%E8%BE%83%E5%8E%BB%E5%B9%B4%E5%90%8C%E6%9C%9F%E5%A4%A7%E5%B9%85%E5%A2%9E%E9%95%BF%EF%BC%8C%E5%B0%A4%E5%85%B6%E6%98%AF8%E6%9C%886%E6%97%A5%E8%87%B37%E6%97%A5%E5%87%BA%E8%A1%8C%E6%80%BB%E8%AE%A2%E5%8D%95%E9%87%8F%E5%90%8C%E6%AF%94%E5%A2%9E%E9%95%BF738" TargetMode="External" /><Relationship Type="http://schemas.openxmlformats.org/officeDocument/2006/relationships/hyperlink" Id="rId88" Target="https://www.yicai.com/news/101830511.html#:~:text=%E8%B6%85%E8%BF%8715%E4%B8%87%E4%BA%BA%EF%BC%8C%E5%85%B6%E4%B8%AD%E5%A4%96%E5%9C%B0%E6%B8%B8%E5%AE%A2%E8%B6%85%E8%BF%879%E4%B8%87%E4%BA%BA%E3%80%82" TargetMode="External" /><Relationship Type="http://schemas.openxmlformats.org/officeDocument/2006/relationships/hyperlink" Id="rId63" Target="https://www.yicai.com/news/101830511.html#:~:text=%E9%AB%98%E6%BD%AE%E3%80%82%E2%80%9D%E4%B8%AD%E5%9B%BD%E7%A4%BE%E7%A7%91%E9%99%A2%E6%97%85%E6%B8%B8%E7%A0%94%E7%A9%B6%E4%B8%AD%E5%BF%83%E7%89%B9%E7%BA%A6%E7%A0%94%E7%A9%B6%E5%91%98%E5%90%B4%E8%8B%A5%E5%B1%B1%E8%A1%A8%E7%A4%BA%EF%BC%8C%E6%97%85%E6%B8%B8%E4%B8%8E%E6%BC%94%E8%89%BA%E8%9E%8D%E5%90%88%EF%BC%8C%E6%98%AF%E6%96%B0%E6%B6%88%E8%B4%B9%E9%9C%80%E6%B1%82%E5%82%AC%E7%94%9F%E4%B8%8B%E7%9A%84%E4%BA%A7%E7%89%A9%EF%BC%8C%E4%B9%9F%E6%98%AF%E4%BD%93%E9%AA%8C%E7%BB%8F%E6%B5%8E%E6%97%B6%E4%BB%A3%E7%9A%84%E5%BF%85%E7%84%B6%E9%80%89%E6%8B%A9%E3%80%82" TargetMode="External" /><Relationship Type="http://schemas.openxmlformats.org/officeDocument/2006/relationships/hyperlink" Id="rId40" Target="https://www.yicai.com/news/101830511.html#:~:text=8%E6%9C%886%E6%97%A5%EF%BC%8C%E4%BB%A5TFBOYS%E7%BB%8F%E5%85%B8%E6%88%90%E5%90%8D%E6%9B%B2%E4%B9%8B%E4%B8%80%E3%80%8A%E9%9D%92%E6%98%A5%E4%BF%AE%E7%82%BC%E6%89%8B%E5%86%8C%E3%80%8B%E5%BC%80%E5%9C%BA%EF%BC%8C%E2%80%9CTFBOYS%E5%8D%81%E5%B9%B4%E4%B9%8B%E7%BA%A6%E2%80%9D%E6%BC%94%E5%94%B1%E4%BC%9A%E5%9C%A8%E8%A5%BF%E5%AE%89%E5%A5%A5%E4%BD%93%E4%B8%AD%E5%BF%83%E4%BD%93%E8%82%B2%E5%9C%BA%E5%94%B1%E5%93%8D%E3%80%82" TargetMode="External" /><Relationship Type="http://schemas.openxmlformats.org/officeDocument/2006/relationships/hyperlink" Id="rId123" Target="https://www.zhihu.com/question/599024300" TargetMode="External" /><Relationship Type="http://schemas.openxmlformats.org/officeDocument/2006/relationships/hyperlink" Id="rId87" Target="https://www.zhihu.com/question/599024300#:~:text=%E9%9F%B3%E4%B9%90%E8%8A%82%E5%AF%B9%E4%BA%8E%E5%B9%B4%E8%BD%BB%E4%BA%BA%E7%9A%84%E5%90%B8%E5%BC%95%E5%8A%9B%E5%9C%A8%E5%93%AA%E9%87%8C%EF%BC%9F%20," TargetMode="External" /><Relationship Type="http://schemas.openxmlformats.org/officeDocument/2006/relationships/hyperlink" Id="rId111" Target="https://zhuanlan.zhihu.com/p/1986806856262389821" TargetMode="External" /><Relationship Type="http://schemas.openxmlformats.org/officeDocument/2006/relationships/hyperlink" Id="rId52" Target="https://zhuanlan.zhihu.com/p/1986806856262389821#:~:text=2023%E5%B9%B4%EF%BC%8C%E5%B0%8F%E7%BA%A2%E4%B9%A6%E5%9C%A8%E9%A6%96%E5%B1%8AWILL%E5%95%86%E4%B8%9A%E5%A4%A7%E4%BC%9A%E4%B8%8A%EF%BC%8C%E6%AD%A3%E5%BC%8F%E6%8F%90%E5%87%BA%E4%BA%86%E2%80%9C%E7%A7%8D%E8%8D%89%E5%B0%B1%E6%9D%A5%E5%B0%8F%E7%BA%A2%E4%B9%A6%E2%80%9D%E7%9A%84%E4%B8%BB%E5%BC%A0%20...%202024%E5%B9%B4%E7%AC%AC%E5%9B%9B%E5%AD%A3%E5%BA%A6%EF%BC%8C%E2%80%9C%E6%BC%94%E5%94%B1%E4%BC%9A%E2%80%9D%E7%9B%B8%E5%85%B3%E6%90%9C%E7%B4%A2%E5%90%8C%E6%AF%94%E6%9A%B4%E6%B6%A8109" TargetMode="External" /></Relationships>
</file>

<file path=word/_rels/footnotes.xml.rels><?xml version="1.0" encoding="UTF-8"?><Relationships xmlns="http://schemas.openxmlformats.org/package/2006/relationships"><Relationship Type="http://schemas.openxmlformats.org/officeDocument/2006/relationships/hyperlink" Id="rId121" Target="http://whhly.shandong.gov.cn/art/2022/10/3/art_261819_10311392.html" TargetMode="External" /><Relationship Type="http://schemas.openxmlformats.org/officeDocument/2006/relationships/hyperlink" Id="rId83" Target="http://whhly.shandong.gov.cn/art/2022/10/3/art_261819_10311392.html#:~:text=%E2%80%9C%E6%96%87%E6%97%85%E5%B1%B1%E4%B8%9C%E2%80%9D%E5%AE%98%E6%96%B9%E5%BE%AE%E5%8D%9A%E6%8B%A5%E6%9C%89%E7%B2%89%E4%B8%9D884%E4%B8%87%EF%BC%8C%E5%85%85%E5%88%86%E5%88%A9%E7%94%A8%E5%9B%BE%E6%96%87%E3%80%81%E7%9F%AD%E8%A7%86%E9%A2%91%E3%80%81%E7%9B%B4%E6%92%AD%E3%80%81%E5%A4%B4%E6%9D%A1%E6%96%87%E7%AB%A0%E7%AD%89%E5%A4%9A%E7%A7%8D%E5%BD%A2%E5%BC%8F%EF%BC%8C%E5%B9%B6%E8%81%94%E5%8A%A8%E5%85%A8%E7%9C%8116%E5%9C%B0%E5%B8%82%E5%BE%AE%E5%8D%9A%EF%BC%8C%E6%8E%A8%E5%B9%BF%E5%B1%B1%E4%B8%9C%E4%BC%98%E8%B4%A8%E6%96%87%E5%8C%96%E6%97%85%E6%B8%B8%E8%B5%84%E6%BA%90%E3%80%822020%E5%B9%B4%E5%85%A8%E5%B9%B4%E5%BE%AE%E5%8D%9A%E7%B4%AF%E8%AE%A1%20" TargetMode="External" /><Relationship Type="http://schemas.openxmlformats.org/officeDocument/2006/relationships/hyperlink" Id="rId116" Target="http://www.ctnews.com.cn/chanye/m/content/2024-04/09/content_158719.html" TargetMode="External" /><Relationship Type="http://schemas.openxmlformats.org/officeDocument/2006/relationships/hyperlink" Id="rId66" Target="http://www.ctnews.com.cn/chanye/m/content/2024-04/09/content_158719.html#:~:text=%E5%BD%B1%E8%A7%86%E5%89%A7%E7%83%AD%E6%92%AD%E5%B8%A6%E5%8A%A8%E5%8F%96%E6%99%AF%E5%9C%B0%E6%97%85%E6%B8%B8%E7%83%AD%E5%BA%A6%EF%BC%8C%E6%AD%A4%E5%89%8D%E6%9C%89%E4%B8%8D%E5%B0%91%E6%88%90%E5%8A%9F%E7%9A%84%E6%A1%88%E4%BE%8B%E3%80%82%E4%BE%8B%E5%A6%82%EF%BC%8C%E7%94%B5%E8%A7%86%E5%89%A7%E3%80%8A%E5%8E%BB%E6%9C%89%E9%A3%8E%E7%9A%84%E5%9C%B0%E6%96%B9%E3%80%8B%E7%83%AD%E6%92%AD%EF%BC%8C%E5%A4%A7%E7%90%86%E6%B2%99%E6%BA%AA%E5%8F%A4%E9%95%87%E7%9A%84%E7%83%AD%E5%BA%A6%E6%94%80%E5%8D%87%EF%BC%9B%E7%94%B5%E8%A7%86%E5%89%A7%E3%80%8A%E7%8B%82%E9%A3%99%E3%80%8B%E7%88%86%E7%81%AB%EF%BC%8C%E6%B8%B8%E5%AE%A2%E5%9C%A8%E6%8B%8D%E6%91%84%E5%9C%B0%E6%B1%9F%E9%97%A8%E6%89%93%E5%8D%A1%E9%AB%98%E5%90%AF%E5%BC%BA%E5%90%8C%E6%AC%BE%20" TargetMode="External" /><Relationship Type="http://schemas.openxmlformats.org/officeDocument/2006/relationships/hyperlink" Id="rId106" Target="http://www.hainanyanyi.com/xinwen/show-1144.html" TargetMode="External" /><Relationship Type="http://schemas.openxmlformats.org/officeDocument/2006/relationships/hyperlink" Id="rId34" Target="http://www.hainanyanyi.com/xinwen/show-1144.html#:~:text=%E4%B8%AD%E5%9B%BD%E7%BA%BF%E4%B8%8B%E6%BC%94%E5%87%BA%E5%B8%82%E5%9C%BA%E5%8F%91%E5%B1%95%E6%80%81%E5%8A%BF%E8%93%AC%E5%8B%83" TargetMode="External" /><Relationship Type="http://schemas.openxmlformats.org/officeDocument/2006/relationships/hyperlink" Id="rId45" Target="http://www.hainanyanyi.com/xinwen/show-1144.html#:~:text=%E4%BB%8E%E5%9C%B0%E5%9F%9F%E5%88%86%E5%B8%83%E6%9D%A5%E7%9C%8B%EF%BC%8C%E5%A4%A7%E5%9E%8B%E6%BC%94%E5%94%B1%E4%BC%9A%E4%B8%BE%E5%8A%9E%E5%9C%B0%E5%88%86%E5%B8%83%E6%9B%B4%E5%B9%B3%E5%9D%87%EF%BC%8C%E8%80%8C%E5%A4%A7%E5%9E%8B%E9%9F%B3%E4%B9%90%E8%8A%82%E5%88%99%E6%9B%B4%E5%81%8F%E7%88%B1%E6%B2%BF%E6%B5%B7%E5%9F%8E%E5%B8%82%E5%92%8C%E4%B8%8B%E6%B2%89%E5%9F%8E%E5%B8%82%E3%80%82%E5%A4%A7%E6%BC%94%E6%8A%A5%E5%91%8A%E6%98%BE%E7%A4%BA%EF%BC%8C2023%E5%B9%B4%EF%BC%8C%E5%85%A8%E5%9B%BD71%E4%B8%AA%E5%9F%8E%E5%B8%82%E4%B8%BE%E5%8A%9E%E4%BA%86%E5%A4%A7%E5%9E%8B%E6%BC%94%E5%94%B1%E4%BC%9A%EF%BC%8C%E5%85%B6%E4%B8%AD%EF%BC%8C%E4%B8%8A%E6%B5%B7%E7%A8%B3%E5%B1%85%E5%A4%A7%E5%9E%8B%20%E6%BC%94%E5%94%B1%E4%BC%9A%E5%9F%8E%E5%B8%82%E7%A5%A8%E6%88%BF%E6%A6%9C%E9%A6%96%EF%BC%8C%E6%88%90%E9%83%BD%E6%88%90%E4%B8%BA%E4%B8%AD%E8%A5%BF%E9%83%A8%E5%9C%B0%E5%8C%BA%E6%9C%80%E5%A4%A7%E7%A5%A8%E4%BB%93%E5%9F%8E%E5%B8%82%EF%BC%8C%E8%A5%BF%E5%AE%89%E5%88%99%E6%98%AF%E5%A4%A7%E5%9E%8B%E6%BC%94%E5%94%B1%E4%BC%9A%E5%9C%BA%E6%AC%A1%E6%8E%92%E5%90%8D%E4%B8%8A%E5%8D%87%E6%9C%80%E5%A4%9A%E5%9F%8E%E5%B8%82%E3%80%82%E9%9F%B3%E4%B9%90%E8%8A%82%E6%96%B9%E9%9D%A2%EF%BC%8C%E4%B8%89%E5%9B%9B%E7%BA%BF%E5%9F%8E%E5%B8%82%E5%A4%A7%E5%9E%8B%E9%9F%B3%E4%B9%90%E8%8A%82%E5%9C%BA%E6%AC%A1%E5%8D%A0%E6%AF%94%E8%BE%BE%E5%88%B0%E4%BA%8623" TargetMode="External" /><Relationship Type="http://schemas.openxmlformats.org/officeDocument/2006/relationships/hyperlink" Id="rId35" Target="http://www.hainanyanyi.com/xinwen/show-1144.html#:~:text=%E5%A4%A7%E6%BC%94%E6%8A%A5%E5%91%8A%E6%98%BE%E7%A4%BA%EF%BC%8C2023%E5%B9%B4%E5%A4%A7%E5%9E%8B%E8%90%A5%E4%B8%9A%E6%80%A7%E6%BC%94%E5%87%BA%E5%85%A8%E9%9D%A2%E5%A4%8D%E8%8B%8F%EF%BC%8C%E6%BC%94%E5%94%B1%E4%BC%9A%E3%80%81%E9%9F%B3%E4%B9%90%E8%8A%82%E7%88%86%E5%8F%91%E5%BC%8F%E5%A2%9E%E9%95%BF%EF%BC%8C2023%E5%B9%B45000%E4%BA%BA%E4%BB%A5%E4%B8%8A%E5%A4%A7%E5%9E%8B%E6%BC%94%E5%94%B1%E4%BC%9A%E3%80%81%E9%9F%B3%E4%B9%90%E8%8A%82%E6%BC%94%E5%87%BA%E5%9C%BA%E6%AC%A1%E8%BE%BE0.31%E4%B8%87%E5%9C%BA%EF%BC%8C%E5%90%8C%E6%AF%942019%E5%B9%B4%E5%A2%9E%E9%95%BF9%207.23" TargetMode="External" /><Relationship Type="http://schemas.openxmlformats.org/officeDocument/2006/relationships/hyperlink" Id="rId46" Target="http://www.hainanyanyi.com/xinwen/show-1144.html#:~:text=%E6%BC%94%E5%94%B1%E4%BC%9A%E5%9F%8E%E5%B8%82%E7%A5%A8%E6%88%BF%E6%A6%9C%E9%A6%96%EF%BC%8C%E6%88%90%E9%83%BD%E6%88%90%E4%B8%BA%E4%B8%AD%E8%A5%BF%E9%83%A8%E5%9C%B0%E5%8C%BA%E6%9C%80%E5%A4%A7%E7%A5%A8%E4%BB%93%E5%9F%8E%E5%B8%82%EF%BC%8C%E8%A5%BF%E5%AE%89%E5%88%99%E6%98%AF%E5%A4%A7%E5%9E%8B%E6%BC%94%E5%94%B1%E4%BC%9A%E5%9C%BA%E6%AC%A1%E6%8E%92%E5%90%8D%E4%B8%8A%E5%8D%87%E6%9C%80%E5%A4%9A%E5%9F%8E%E5%B8%82%E3%80%82%E9%9F%B3%E4%B9%90%E8%8A%82%E6%96%B9%E9%9D%A2%EF%BC%8C%E4%B8%89%E5%9B%9B%E7%BA%BF%E5%9F%8E%E5%B8%82%E5%A4%A7%E5%9E%8B%E9%9F%B3%E4%B9%90%E8%8A%82%E5%9C%BA%E6%AC%A1%E5%8D%A0%E6%AF%94%E8%BE%BE%E5%88%B0%E4%BA%8623" TargetMode="External" /><Relationship Type="http://schemas.openxmlformats.org/officeDocument/2006/relationships/hyperlink" Id="rId110" Target="http://www.news.cn/2023-03/16/c_1129437571.htm" TargetMode="External" /><Relationship Type="http://schemas.openxmlformats.org/officeDocument/2006/relationships/hyperlink" Id="rId42" Target="http://www.news.cn/2023-03/16/c_1129437571.htm#:~:text=%E8%AE%B0%E8%80%8516%E6%97%A5%E4%BB%8E%E6%96%87%E5%8C%96%E5%92%8C%E6%97%85%E6%B8%B8%E9%83%A8%E8%8E%B7%E6%82%89%EF%BC%8C2023%E5%B9%B43%E6%9C%8820%E6%97%A5%E8%B5%B7%EF%BC%8C%E5%90%84%E5%9C%B0%E6%96%87%E5%8C%96%E5%92%8C%E6%97%85%E6%B8%B8%E8%A1%8C%E6%94%BF%E9%83%A8%E9%97%A8%E6%81%A2%E5%A4%8D%E5%AF%B9%E6%B6%89%E5%A4%96%E8%90%A5%E4%B8%9A%E6%80%A7%E6%BC%94%E5%87%BA%E7%9A%84%E5%8F%97%E7%90%86%E5%92%8C%E5%AE%A1%E6%89%B9%E3%80%82" TargetMode="External" /><Relationship Type="http://schemas.openxmlformats.org/officeDocument/2006/relationships/hyperlink" Id="rId108" Target="https://cj.sina.cn/articles/view/7857201856/1d45362c001901hs8a?froms=ggmp" TargetMode="External" /><Relationship Type="http://schemas.openxmlformats.org/officeDocument/2006/relationships/hyperlink" Id="rId39" Target="https://cj.sina.cn/articles/view/7857201856/1d45362c001901hs8a?froms=ggmp#:~:text=%E6%96%B0%E6%B5%AA%E6%BC%94%E5%94%B1%E4%BC%9A%E7%83%AD%E7%82%B9%E5%B0%8F%E6%97%B6%E6%8A%A5%E4%B8%A82026%E5%B9%B401%E6%9C%8816%E6%97%A502%E6%97%B6%20%E6%88%AA%E8%87%B310%E6%9C%8823%E6%97%A5%EF%BC%8C%E5%85%A8%E5%9B%BD%E6%BC%94%E5%87%BA%E5%B8%82%E5%9C%BA%E9%94%80%E5%94%AE%E7%A5%A8%E6%88%BF%E8%BE%BE%E5%88%B0180" TargetMode="External" /><Relationship Type="http://schemas.openxmlformats.org/officeDocument/2006/relationships/hyperlink" Id="rId118" Target="https://cj.sina.cn/articles/view/7879922979/1d5ae152301901jh7i" TargetMode="External" /><Relationship Type="http://schemas.openxmlformats.org/officeDocument/2006/relationships/hyperlink" Id="rId78" Target="https://cj.sina.cn/articles/view/7879922979/1d5ae152301901jh7i#:~:text=%E9%80%9A%E8%BF%87%E4%B8%89%E9%98%B6%E6%AE%B5%E7%B2%BE%E5%87%86%E7%AD%96%E7%95%A5%EF%BC%9A%E5%89%8D%E6%9C%9F%E9%9D%9E%E9%81%97%E5%B9%B4%E4%BF%97%E6%94%BB%E7%95%A5%E9%A2%84%E7%83%AD%EF%BC%8C%E4%B8%AD%E6%9C%9FH5%E4%BA%92%E5%8A%A8%E6%B8%B8%E6%88%8F%E2%80%9C%E8%A1%8C%E8%8A%B1%E8%A1%97%E6%8E%A5%E5%A5%BD%E8%BF%90%E2%80%9D%E9%87%8D%E6%9E%84%E4%BC%A0%E7%BB%9F%E8%8A%B1%E5%B8%82%E6%96%87%E5%8C%96%EF%BC%8C%E5%90%8E%E6%9C%9F%E9%82%80%E8%AF%B7%E5%9B%BD%E9%99%85%E5%8F%8B%E4%BA%BA%E5%AE%9E%E5%9C%B0%E4%BD%93%E9%AA%8C%E8%8A%B1%E5%9F%8E%E5%B9%B4%E5%91%B3%E3%80%82%E6%95%B4%E5%90%88Facebook%E7%AD%89%E4%BA%94%E5%A4%A7%E5%B9%B3%E5%8F%B0%EF%BC%8C%E5%85%A8%20" TargetMode="External" /><Relationship Type="http://schemas.openxmlformats.org/officeDocument/2006/relationships/hyperlink" Id="rId119" Target="https://e.piaoxingqiu.com/" TargetMode="External" /><Relationship Type="http://schemas.openxmlformats.org/officeDocument/2006/relationships/hyperlink" Id="rId80" Target="https://e.piaoxingqiu.com/#:~:text=%E4%B8%8A%E6%B5%B7%E7%A5%A8%E4%BC%98%E6%96%87%E5%8C%96%E7%A7%91%E6%8A%80%E6%9C%89%E9%99%90%E5%85%AC%E5%8F%B8%E4%B8%8A%E6%B5%B7%E5%B8%82%E5%BE%90%E6%B1%87%E5%8C%BA%E9%BE%99%E6%BC%95%E8%B7%AF299%E5%8F%B7%E5%A4%A9%E5%8D%8E%E4%BF%A1%E6%81%AF%E7%A7%91%E6%8A%80%E5%9B%AD2A%E5%B9%A23%E6%A5%BC%E8%81%94%E7%B3%BB%E9%82%AE%E7%AE%B1%20" TargetMode="External" /><Relationship Type="http://schemas.openxmlformats.org/officeDocument/2006/relationships/hyperlink" Id="rId124" Target="https://finance.sina.cn/2023-12-23/detail-imzyzfyr2639774.d.html?vt=4" TargetMode="External" /><Relationship Type="http://schemas.openxmlformats.org/officeDocument/2006/relationships/hyperlink" Id="rId91" Target="https://finance.sina.cn/2023-12-23/detail-imzyzfyr2639774.d.html?vt=4#:~:text=2023%E5%B9%B4%E6%BC%94%E5%87%BA%E5%B8%82%E5%9C%BA%E7%81%AB%E7%88%86%E5%B8%A6%E7%83%AD%E6%97%85%E6%B8%B8%E6%B6%88%E8%B4%B9%E4%B8%BA%E4%B8%80%E5%9C%BA%E6%BC%94%E5%87%BA%E5%A5%94%E8%B5%B4%E4%B8%80%E5%BA%A7%E5%9F%8E%7C%E6%BC%94%E5%94%B1%E4%BC%9A%7C%E5%91%A8%E6%9D%B0%E4%BC%A6%202023%E5%B9%B4%E5%A4%A7%E5%A4%9A%E6%95%B0%E7%9A%84%E9%9F%B3%E4%B9%90%E8%8A%82%E5%9D%87%E5%AE%9E%E7%8E%B0%E4%BA%86%E7%9B%88%E5%88%A9%EF%BC%8C%E5%90%8C%E6%A0%B7%E5%8A%A9%E5%8A%9B%E4%BA%86%E6%97%85%E6%B8%B8%E6%B6%88%E8%B4%B9%E3%80%82%20%E6%A0%B9%E6%8D%AE%E8%85%BE%E8%AE%AF%E9%9F%B3%E4%B9%90%E7%A0%94%E7%A9%B6%E9%99%A2%E7%BB%9F%E8%AE%A1%EF%BC%8C2023%E5%B9%B4%E4%B8%8A%E5%8D%8A%E5%B9%B4%EF%BC%8C%E4%BA%8C%E7%BA%BF%E5%9F%8E%E5%B8%82%E5%8F%8A%E4%BB%A5%E4%B8%8B%E7%9A%84%E9%9F%B3%E4%B9%90%E8%8A%82%EF%BC%8C%E5%8D%A0%E5%88%B0%E4%BA%86%E6%80%BB%E6%95%B0%E9%87%8F%E7%9A%8457.9" TargetMode="External" /><Relationship Type="http://schemas.openxmlformats.org/officeDocument/2006/relationships/hyperlink" Id="rId122" Target="https://i.ifeng.com/c/8nfKxmCrbG8" TargetMode="External" /><Relationship Type="http://schemas.openxmlformats.org/officeDocument/2006/relationships/hyperlink" Id="rId85" Target="https://i.ifeng.com/c/8nfKxmCrbG8#:~:text=%E5%B9%BF%E5%B7%9E%E8%BF%87%E5%B9%B4%EF%BC%8C%E8%8A%B1%E5%9F%8E%E7%9C%8B%E8%8A%B1%E2%80%9D%E6%B5%B7%E5%A4%96%E7%A4%BE%E5%AA%92%E4%B8%BB%E9%A2%98%E8%90%A5%E9%94%80%E6%A1%88%E4%BE%8B%E5%85%A5%E9%80%89%E2%80%9C%E6%96%87%E6%97%85%E5%A5%BD%E5%93%81%E7%89%8C%20...%20," TargetMode="External" /><Relationship Type="http://schemas.openxmlformats.org/officeDocument/2006/relationships/hyperlink" Id="rId105" Target="https://m.bjnews.com.cn/detail/1710980948168247.html" TargetMode="External" /><Relationship Type="http://schemas.openxmlformats.org/officeDocument/2006/relationships/hyperlink" Id="rId29" Target="https://m.bjnews.com.cn/detail/1710980948168247.html#:~:text=%E3%80%8B%EF%BC%88%E4%BB%A5%E4%B8%8B%E7%A7%B0%E3%80%8A%E7%AE%80%E6%8A%A5%E3%80%8B%EF%BC%89%E6%98%BE%E7%A4%BA%EF%BC%8C2023%E5%B9%B4%E5%85%A8%E5%9B%BD%E6%BC%94%E5%87%BA%E5%B8%82%E5%9C%BA%E6%80%BB%E4%BD%93%E7%BB%8F%E6%B5%8E%E8%A7%84%E6%A8%A1739.94%E4%BA%BF%E5%85%83%EF%BC%8C%E4%B8%8E2019%E5%B9%B4%E5%90%8C%E6%9C%9F%E7%9B%B8%E6%AF%94%E5%A2%9E%E9%95%BF29.30" TargetMode="External" /><Relationship Type="http://schemas.openxmlformats.org/officeDocument/2006/relationships/hyperlink" Id="rId47" Target="https://m.bjnews.com.cn/detail/1710980948168247.html#:~:text=%E4%B8%AD%E5%9B%BD%E6%BC%94%E5%87%BA%E8%A1%8C%E4%B8%9A%E5%8D%8F%E4%BC%9A%E8%A1%A8%E7%A4%BA%EF%BC%8C2023%E5%B9%B4%E5%85%A8%E5%9B%BD%E6%BC%94%E5%87%BA%E5%B8%82%E5%9C%BA%E5%9C%A8%E6%89%93%E7%A0%B4%E4%BC%A0%E7%BB%9F%E6%A0%BC%E5%B1%80%E3%80%81%E6%8B%93%E5%B1%95%E5%8F%91%E5%B1%95%E7%A9%BA%E9%97%B4%E6%96%B9%E9%9D%A2%E6%9C%89%E6%89%80%E6%94%B9%E5%8F%98%E3%80%82%E2%80%9C%E4%B8%BA%E4%B8%80%E5%9C%BA%E6%BC%94%E5%87%BA%E5%A5%94%E8%B5%B4%E4%B8%80%E5%BA%A7%E5%9F%8E%E2%80%9D%E6%88%90%E4%B8%BA%E5%8E%BB%E5%B9%B4%E6%96%87%E6%97%85%E6%B6%88%E8%B4%B9%E6%96%B0%E6%BD%AE%E6%B5%81%E3%80%82%E6%97%85%E6%B8%B8%E6%99%AF%E7%82%B9%E3%80%81%E5%95%86%E4%B8%9A%E7%A9%BA%E9%97%B4%E3%80%81%E5%9F%8E%E5%B8%82%E8%A1%97%20%E5%8C%BA%E6%8E%A2%E7%B4%A2%E2%80%9C%E6%BC%94%E5%87%BA%2B%E2%80%9D%EF%BC%8C%E5%B9%B6%E5%AE%9E%E7%8E%B0%E2%80%9C%E7%A0%B4%E5%9C%88%E2%80%9D%E6%95%88%E5%BA%94%EF%BC%8C%E6%9B%B4%E5%A4%9A%E4%BB%A5%E6%BC%94%E8%89%BA%E4%B8%BA%E6%A0%B8%E5%BF%83%E7%9A%84%E5%95%86%E4%B8%9A%E6%A8%A1%E5%BC%8F%E5%BD%A2%E6%88%90%E9%AB%98%E6%95%88%E9%97%AD%E7%8E%AF%EF%BC%8C%E4%BB%A5%E6%96%B0%E6%A8%A1%E5%BC%8F%E3%80%81%E6%96%B0%E5%9C%BA%E6%99%AF%E5%B8%A6%E5%8A%A8%E6%96%B0%E6%B6%88%E8%B4%B9%E3%80%82" TargetMode="External" /><Relationship Type="http://schemas.openxmlformats.org/officeDocument/2006/relationships/hyperlink" Id="rId113" Target="https://marketing.hd.weibo.com/article/view/6185" TargetMode="External" /><Relationship Type="http://schemas.openxmlformats.org/officeDocument/2006/relationships/hyperlink" Id="rId55" Target="https://marketing.hd.weibo.com/article/view/6185#:~:text=%E7%A0%B4%E5%B1%80%E7%A4%BE%E5%AA%92%E4%BC%A0%E6%92%AD%EF%BC%81%E6%96%B0%E6%B5%AA%E6%97%85%E6%B8%B8%E8%A7%A3%E5%AF%86%E6%96%87%E6%97%85%E5%BE%AE%E5%8D%9A%E8%90%A5%E9%94%80%E6%96%B9%E6%B3%95%E8%AE%BA%20%E5%9C%A8%E9%80%89%E6%8B%A9KOL%E5%90%88%E4%BD%9C%E6%97%B6%EF%BC%8C%E9%9C%80%E8%A6%81%E6%89%BE%E5%AF%B9%E4%BA%BA%E3%80%82%E6%97%A2%E5%8F%AF%E4%BB%A5%E8%81%94%E5%8A%A8%E5%BE%AE%E5%8D%9A%E4%B8%8A%E6%93%85%E9%95%BF%E8%A7%86%E9%A2%91%E3%80%81%E7%9B%B4%E6%92%AD%E3%80%81%E5%9B%BE%E6%96%87%E3%80%81%E9%95%BF%E6%96%87%E7%AD%89%E4%B8%8D%E5%90%8C%E5%BD%A2%E5%BC%8F%E5%86%85%E5%AE%B9%E7%9A%84%E6%97%85%E6%B8%B8%E8%BE%BE%E4%BA%BA%EF%BC%8C%E4%B9%9F%E5%8F%AF%E4%BB%A5%E6%89%BE%E5%85%B7%E5%A4%87%E8%B7%A8%E7%95%8C%E5%86%85%E5%AE%B9%E7%94%9F%E4%BA%A7%E8%83%BD%E5%8A%9B%E7%9A%84%E6%97%85%E6%B8%B8%E6%88%96%E8%B7%A8%E9%A2%86%E5%9F%9F%E5%8D%9A%E4%B8%BB%E3%80%82" TargetMode="External" /><Relationship Type="http://schemas.openxmlformats.org/officeDocument/2006/relationships/hyperlink" Id="rId102" Target="https://news.qq.com/rain/a/20240416A09XB100" TargetMode="External" /><Relationship Type="http://schemas.openxmlformats.org/officeDocument/2006/relationships/hyperlink" Id="rId26" Target="https://news.qq.com/rain/a/20240416A09XB100#:~:text=%E4%B8%8E%E6%AD%A4%E5%90%8C%E6%97%B6%EF%BC%8C%E7%BB%93%E4%BC%B4%E8%A7%82%E6%BC%94%E5%8F%8A%E5%A4%9A%E5%88%B7%E6%AD%A3%E5%9C%A8%E6%88%90%E4%B8%BA%E5%A4%A7%E5%9E%8B%E6%BC%94%E5%94%B1%E4%BC%9A%E9%87%8D%E8%A6%81%E6%B6%88%E8%B4%B9%E8%B6%8B%E5%8A%BF%E3%80%82%E5%A4%A7%E6%BC%94%E6%8A%A5%E5%91%8A%E6%98%BE%E7%A4%BA%EF%BC%8C%E5%A4%A7%E5%9E%8B%E6%BC%94%E5%94%B1%E4%BC%9A%E5%8F%8C%E4%BA%BA%E8%A7%82%E6%BC%94%E6%AF%94%E4%BE%8B%E4%B8%BA47" TargetMode="External" /><Relationship Type="http://schemas.openxmlformats.org/officeDocument/2006/relationships/hyperlink" Id="rId21" Target="https://news.qq.com/rain/a/20240416A09XB100#:~:text=%E4%BB%8E%E5%9C%B0%E5%9F%9F%E5%88%86%E5%B8%83%E6%9D%A5%E7%9C%8B%EF%BC%8C%E5%A4%A7%E5%9E%8B%E6%BC%94%E5%94%B1%E4%BC%9A%E4%B8%BE%E5%8A%9E%E5%9C%B0%E5%88%86%E5%B8%83%E6%9B%B4%E5%B9%B3%E5%9D%87%EF%BC%8C%E8%80%8C%E5%A4%A7%E5%9E%8B%E9%9F%B3%E4%B9%90%E8%8A%82%E5%88%99%E6%9B%B4%E5%81%8F%E7%88%B1%E6%B2%BF%E6%B5%B7%E5%9F%8E%E5%B8%82%E5%92%8C%E4%B8%8B%E6%B2%89%E5%9F%8E%E5%B8%82%E3%80%82%E5%A4%A7%E6%BC%94%E6%8A%A5%E5%91%8A%E6%98%BE%E7%A4%BA%EF%BC%8C2023%E5%B9%B4%EF%BC%8C%E5%85%A8%E5%9B%BD71%E4%B8%AA%E5%9F%8E%E5%B8%82%E4%B8%BE%E5%8A%9E%E4%BA%86%E5%A4%A7%E5%9E%8B%E6%BC%94%E5%94%B1%E4%BC%9A%EF%BC%8C%E5%85%B6%E4%B8%AD%EF%BC%8C%E4%B8%8A%E6%B5%B7%E7%A8%B3%E5%B1%85%E5%A4%A7%E5%9E%8B%20%E6%BC%94%E5%94%B1%E4%BC%9A%E5%9F%8E%E5%B8%82%E7%A5%A8%E6%88%BF%E6%A6%9C%E9%A6%96%EF%BC%8C%E6%88%90%E9%83%BD%E6%88%90%E4%B8%BA%E4%B8%AD%E8%A5%BF%E9%83%A8%E5%9C%B0%E5%8C%BA%E6%9C%80%E5%A4%A7%E7%A5%A8%E4%BB%93%E5%9F%8E%E5%B8%82%EF%BC%8C%E8%A5%BF%E5%AE%89%E5%88%99%E6%98%AF%E5%A4%A7%E5%9E%8B%E6%BC%94%E5%94%B1%E4%BC%9A%E5%9C%BA%E6%AC%A1%E6%8E%92%E5%90%8D%E4%B8%8A%E5%8D%87%E6%9C%80%E5%A4%9A%E5%9F%8E%E5%B8%82%E3%80%82%E9%9F%B3%E4%B9%90%E8%8A%82%E6%96%B9%E9%9D%A2%EF%BC%8C%E4%B8%89%E5%9B%9B%E7%BA%BF%E5%9F%8E%E5%B8%82%E5%A4%A7%E5%9E%8B%E9%9F%B3%E4%B9%90%E8%8A%82%E5%9C%BA%E6%AC%A1%E5%8D%A0%E6%AF%94%E8%BE%BE%E5%88%B0%E4%BA%8623" TargetMode="External" /><Relationship Type="http://schemas.openxmlformats.org/officeDocument/2006/relationships/hyperlink" Id="rId33" Target="https://news.qq.com/rain/a/20240416A09XB100#:~:text=%E4%BB%8E%E7%A5%A8%E6%88%BF%E8%A7%84%E6%A8%A1%E4%B8%8A%E7%9C%8B%EF%BC%8C%E5%89%A7%E5%9C%BA%E7%B1%BB%E6%BC%94%E5%87%BA%E6%8A%A5%E5%91%8A%E6%98%BE%E7%A4%BA%EF%BC%8C2023%E5%B9%B4%E4%B8%93%E4%B8%9A%E5%89%A7%E5%9C%BA%E7%A5%A8%E6%88%BF%E6%94%B6%E5%85%A586.23%E4%BA%BF%E5%85%83%EF%BC%8C%E5%90%8C%E6%AF%942019%E5%B9%B4%E5%A2%9E%E9%95%BF%E4%BA%8614.21" TargetMode="External" /><Relationship Type="http://schemas.openxmlformats.org/officeDocument/2006/relationships/hyperlink" Id="rId22" Target="https://news.qq.com/rain/a/20240416A09XB100#:~:text=%E4%BB%8E%E8%A7%82%E4%BC%97%E7%BB%93%E6%9E%84%E4%B8%8A%E7%9C%8B%EF%BC%8C%E5%89%A7%E5%9C%BA%E7%B1%BB%E6%BC%94%E5%87%BA%E4%B9%9F%E6%98%AF%E4%BB%A5%E5%A5%B3%E6%80%A7%E8%A7%82%E4%BC%97%E4%B8%BA%E4%B8%BB%EF%BC%8C%E5%8D%A0%E6%AF%94%E4%B8%BA67" TargetMode="External" /><Relationship Type="http://schemas.openxmlformats.org/officeDocument/2006/relationships/hyperlink" Id="rId23" Target="https://news.qq.com/rain/a/20240416A09XB100#:~:text=%E4%BB%8E%E8%A7%82%E4%BC%97%E8%A7%82%E6%BC%94%E9%A2%91%E6%AC%A1%E4%B8%8A%E7%9C%8B%EF%BC%8C%E9%9F%B3%E4%B9%90%E5%89%A7%E3%80%81%E8%88%9E%E5%89%A7%E5%92%8C%E6%B2%89%E6%B5%B8%E5%BC%8F%E6%BC%94%E5%87%BA%E9%AB%98%E9%A2%91%E8%A7%82%E6%BC%94%EF%BC%88%E5%B9%B4%E8%A7%82%E6%BC%94%E5%9C%BA%E6%AC%A12%E5%9C%BA%E5%8F%8A%E4%BB%A5%E4%B8%8A%EF%BC%89%E6%AF%94%E4%BE%8B%E6%AD%A3%E5%9C%A8%E9%80%90%E6%B8%90%E6%8F%90%E5%8D%87%E3%80%82%E5%89%A7%E5%9C%BA%E7%B1%BB%E6%BC%94%E5%87%BA%E6%8A%A5%E5%91%8A%E6%98%BE%E7%A4%BA%EF%BC%8C%E4%B8%80%E5%B9%B4%E5%86%85%E8%A7%82%E7%9C%8B4%E5%9C%BA%E5%8F%8A%E4%BB%A5%E4%B8%8A%E9%9F%B3%E4%B9%90%E5%89%A7%E7%9A%84%E8%A7%82%E4%BC%97%E5%A2%9E%E9%80%9F%E6%9C%80%E5%BF%AB%EF%BC%8C%E5%8D%A0%E6%AF%94%20%E4%BB%8E2019%E5%B9%B4%E7%9A%845" TargetMode="External" /><Relationship Type="http://schemas.openxmlformats.org/officeDocument/2006/relationships/hyperlink" Id="rId31" Target="https://news.qq.com/rain/a/20240416A09XB100#:~:text=%E5%85%B6%E4%B8%AD%EF%BC%8C5000%E4%BA%BA%E4%BB%A5%E4%B8%8A%E5%A4%A7%E5%9E%8B%E6%BC%94%E5%94%B1%E4%BC%9A%E7%A5%A8%E6%88%BF%E6%94%B6%E5%85%A5146%E4%BA%BF%E5%85%83%EF%BC%8C%E7%A5%A8%E6%88%BF%E8%B4%A1%E7%8C%AE%E7%8E%87%E8%BE%BE29.7" TargetMode="External" /><Relationship Type="http://schemas.openxmlformats.org/officeDocument/2006/relationships/hyperlink" Id="rId30" Target="https://news.qq.com/rain/a/20240416A09XB100#:~:text=%E5%8F%97%E7%9B%8A%E4%BA%8E%E5%B8%82%E5%9C%BA%E7%BB%8F%E6%B5%8E%E7%9A%84%E9%80%90%E6%AD%A5%E5%A4%8D%E8%8B%8F%E5%92%8C%E6%BC%94%E5%87%BA%E5%B8%82%E5%9C%BA%E5%90%84%E9%A1%B9%E5%88%A9%E5%A5%BD%E6%94%BF%E7%AD%96%E7%9A%84%E5%AE%9E%E6%96%BD%EF%BC%8C2023%E5%B9%B4%E7%BA%BF%E4%B8%8B%E9%9F%B3%E4%B9%90%E6%BC%94%E5%87%BA%E8%BF%8E%E6%9D%A5%E7%88%86%E5%8F%91%E5%BC%8F%E5%A2%9E%E9%95%BF%EF%BC%8C%E5%B8%82%E5%9C%BA%E8%99%B9%E5%90%B8%E6%95%88%E5%BA%94%E6%98%8E%E6%98%BE%EF%BC%8C%E9%9F%B3%E4%B9%90%E6%BC%94%E5%87%BA%E6%B4%BB%E5%8A%9B%E5%8B%83%E5%8F%91%E3%80%82" TargetMode="External" /><Relationship Type="http://schemas.openxmlformats.org/officeDocument/2006/relationships/hyperlink" Id="rId24" Target="https://news.qq.com/rain/a/20240416A09XB100#:~:text=%E5%8F%A6%E5%A4%96%EF%BC%8C%E7%94%A8%E6%88%B7%E7%9A%84%E6%B6%88%E8%B4%B9%E5%86%B3%E7%AD%96%E4%B9%9F%E6%9B%B4%E8%B6%85%E5%89%8D%E3%80%82%E5%A4%A7%E6%BC%94%E6%8A%A5%E5%91%8A%E6%8C%87%E5%87%BA%EF%BC%8C%E5%90%8C%E6%AF%942019%E5%B9%B4%EF%BC%8C2023%E5%B9%B4%E6%9C%8976.9" TargetMode="External" /><Relationship Type="http://schemas.openxmlformats.org/officeDocument/2006/relationships/hyperlink" Id="rId43" Target="https://news.qq.com/rain/a/20240416A09XB100#:~:text=%E5%A4%A7%E5%9E%8B%E6%BC%94%E5%94%B1%E4%BC%9A%E3%80%81%E9%9F%B3%E4%B9%90%E8%8A%82%E4%BA%95%E5%96%B7%E5%BC%8F%E7%88%86%E5%8F%91%EF%BC%8C%E7%A5%A8%E6%88%BF%E6%88%90%E5%80%8D%E6%95%B0%E7%BA%A7%E5%A2%9E%E9%95%BF%EF%BC%81" TargetMode="External" /><Relationship Type="http://schemas.openxmlformats.org/officeDocument/2006/relationships/hyperlink" Id="rId32" Target="https://news.qq.com/rain/a/20240416A09XB100#:~:text=2023%E5%B9%B4%E5%89%A7%E5%9C%BA%E7%B1%BB%E6%BC%94%E5%87%BA%E5%85%A8%E9%9D%A2%E5%BC%80%E8%8A%B1%EF%BC%8C%E8%AF%9D%E5%89%A7%E3%80%81%E9%9F%B3%E4%B9%90%E5%89%A7%E3%80%81%E8%88%9E%E5%89%A7%E3%80%81%E5%84%BF%E7%AB%A5%E5%89%A7%E3%80%81%E6%B2%89%E6%B5%B8%E5%BC%8F%E6%BC%94%E5%87%BA%E5%A4%9A%E5%A4%B4%E5%B9%B6%E8%BF%9B%EF%BC%8C%E5%85%A8%E9%9D%A2%E5%91%88%E7%8E%B0%E8%93%AC%E5%8B%83%E5%8F%91%E5%B1%95%E6%80%81%E5%8A%BF%E3%80%82" TargetMode="External" /><Relationship Type="http://schemas.openxmlformats.org/officeDocument/2006/relationships/hyperlink" Id="rId27" Target="https://news.qq.com/rain/a/20240416A09XB100#:~:text=Image%3A%20%E5%9B%BE%E7%89%87" TargetMode="External" /><Relationship Type="http://schemas.openxmlformats.org/officeDocument/2006/relationships/hyperlink" Id="rId107" Target="https://paper.people.com.cn/rmrb/html/2023-11/21/nw.D110000renmrb_20231121_1-07.htm" TargetMode="External" /><Relationship Type="http://schemas.openxmlformats.org/officeDocument/2006/relationships/hyperlink" Id="rId38" Target="https://paper.people.com.cn/rmrb/html/2023-11/21/nw.D110000renmrb_20231121_1-07.htm#:~:text=%E2%80%9C%E6%BC%94%E5%87%BA%E8%81%9A%E5%90%88%E6%95%88%E5%BA%94%E6%97%A5%E7%9B%8A%E5%87%B8%E6%98%BE%EF%BC%8C%E7%9B%B4%E6%8E%A5%E5%B8%A6%E5%8A%A8%E5%8C%BA%E5%9F%9F%E5%AE%A2%E6%B5%81%E5%A2%9E%E9%95%BF%E3%80%82%E4%BE%9D%E6%89%98%E6%BC%94%E8%89%BA%E6%B6%88%E8%B4%B9%EF%BC%8C%E8%9E%8D%E5%90%88%E6%96%B0%E5%9C%BA%E6%99%AF%EF%BC%8C%E6%88%90%E9%83%BD%E3%80%81%E6%B5%8E%E5%8D%97%E3%80%81%E6%AD%A6%E6%B1%89%E7%AD%89%E5%9C%B0%E4%B9%9F%E9%83%BD%E5%87%BA%E7%8E%B0%E8%83%BD%E8%AE%A9%E6%B6%88%E8%B4%B9%E8%80%85%E4%B8%80%E8%BE%B9%E5%B0%B1%E9%A4%90%E3%80%81%E9%80%9B%E6%96%87%E5%8C%96%E9%9B%86%E5%B8%82%EF%BC%8C%E4%B8%80%E8%BE%B9%E8%A7%82%E8%B5%8F%E6%B2%89%E6%B5%B8%E5%BC%8F%E6%88%8F%E5%89%A7%E6%BC%94%E5%87%BA%E7%9A%84%E6%B4%BB%E5%8A%A8%20%EF%BC%8C%E6%B7%B1%E5%8F%97%E5%B9%B4%E8%BD%BB%E4%BA%BA%E5%96%9C%E7%88%B1%E3%80%82%E2%80%9D%E6%BD%98%E7%87%95%E8%AF%B4%E3%80%82" TargetMode="External" /><Relationship Type="http://schemas.openxmlformats.org/officeDocument/2006/relationships/hyperlink" Id="rId37" Target="https://paper.people.com.cn/rmrb/html/2023-11/21/nw.D110000renmrb_20231121_1-07.htm#:~:text=%E4%BB%8A%E5%B9%B4%E4%BB%A5%E6%9D%A5%EF%BC%8C%E5%A4%A9%E6%B4%A5%E5%92%8C%E5%B9%B3%E5%8C%BA%E7%A7%AF%E6%9E%81%E5%9F%B9%E8%82%B2%E6%B0%91%E5%9B%AD%E5%B9%BF%E5%9C%BA%E3%80%81%E5%85%88%E5%86%9C%E5%A4%A7%E9%99%A2%E3%80%81%E6%B0%91%E5%9B%AD%E8%A5%BF%E9%87%8C%E7%AD%89%E2%80%9C%E9%85%92%E5%90%A7%2B%E6%BC%94%E8%89%BA%E2%80%9D%E9%9B%86%E8%81%9A%E5%8C%BA%E3%80%82%E4%B8%8A%E6%B5%B7%E4%B8%BE%E5%8A%9E%E5%A4%A7%E4%B8%96%E7%95%8C%E6%BC%94%E8%89%BA%E6%B6%88%E8%B4%B9%E8%8A%82%EF%BC%8C%E8%81%94%E5%90%88%E5%85%A5%E9%A9%BB%E5%95%86%E5%AE%B6%E3%80%81%E9%A9%BB%E5%9C%BA%E5%89%A7%E7%9B%AE%E7%AD%89%E6%8E%A8%E5%87%BA%E4%BA%86%E7%B3%BB%E5%88%97%E4%BC%98%E6%83%A0%E6%B4%BB%E5%8A%A8%E3%80%82%E4%B8%8A%E6%B5%B7%E9%BB%84%E6%B5%A6%E6%96%87%20%E6%97%85%E5%8F%91%E5%B8%83%E2%80%9C%E6%BC%94%E8%89%BA%E4%BA%A7%E4%B8%9A%E9%A2%86%E5%86%9B%E8%AE%A1%E5%88%92%E2%80%9D%EF%BC%8C%E6%BC%94%E8%89%BA%E5%A4%A7%E4%B8%96%E7%95%8C%E5%8C%BA%E5%9F%9F%E5%86%85%E6%95%B0%E5%8D%81%E4%B8%AA%E5%B0%8F%E5%89%A7%E5%9C%BA%E3%80%81%E6%96%B0%E7%A9%BA%E9%97%B4%E4%B8%BA%E4%B8%B0%E5%AF%8C%E7%9A%84%E9%9F%B3%E4%B9%90%E3%80%81%E6%88%8F%E5%89%A7%E3%80%81%E8%88%9E%E8%B9%88%E7%AD%89%E6%8F%90%E4%BE%9B%E6%96%B0%E5%9E%8B%E6%BC%94%E5%87%BA%E5%9C%BA%E6%89%80%E3%80%82" TargetMode="External" /><Relationship Type="http://schemas.openxmlformats.org/officeDocument/2006/relationships/hyperlink" Id="rId36" Target="https://paper.people.com.cn/rmrb/html/2023-11/21/nw.D110000renmrb_20231121_1-07.htm#:~:text=%E8%B7%9F%E7%9D%80%E6%BC%94%E5%87%BA%E5%8E%BB%E6%97%85%E8%A1%8C%EF%BC%8C%E6%88%90%E4%B8%BA%E6%96%87%E6%97%85%E6%B6%88%E8%B4%B9%E6%96%B0%E9%A3%8E%E5%B0%9A%E3%80%82" TargetMode="External" /><Relationship Type="http://schemas.openxmlformats.org/officeDocument/2006/relationships/hyperlink" Id="rId112" Target="https://pdf.hanspub.org/ecl_2316802.pdf" TargetMode="External" /><Relationship Type="http://schemas.openxmlformats.org/officeDocument/2006/relationships/hyperlink" Id="rId53" Target="https://pdf.hanspub.org/ecl_2316802.pdf#:~:text=%E5%88%86%E6%9E%90%E6%A1%86%E6%9E%B6%E2%80%9C%E6%83%85%E6%84%9F%E2%80%93%E5%9C%BA%E6%99%AF%E2%80%93%E6%B6%88%E8%B4%B9%E2%80%9D%E4%B8%89%E6%AE%B5%E5%BC%8F%E5%8F%99%E4%BA%8B%E5%B5%8C%E5%85%A5%E5%AA%92%E4%BB%8B%E5%8C%96%E6%B6%88%E8%B4%B9%E8%BF%87%E7%A8%8B%E3%80%82%E6%83%85%E6%84%9F%E7%BB%B4%E5%BA%A6%E5%AF%B9%E5%BA%94%E5%AA%92%E4%BB%8B%E5%86%85%E5%AE%B9%E7%9A%84%E6%83%85%E6%84%9F%E7%BC%96%E7%A0%81%EF%BC%8C%20%E6%96%87%E6%97%85%E5%BE%AE%E7%9F%AD%E5%89%A7%E9%80%9A%E8%BF%87%E4%BA%BA%E7%89%A9%E5%85%B3%E7%B3%BB%E3%80%81%E6%96%87%E5%8C%96%E7%AC%A6%E5%8F%B7%E5%94%A4%E9%86%92%E5%8F%97%E4%BC%97%E6%83%85%E6%84%9F%EF%BC%8C%E5%BD%A2%E6%88%90%E5%AA%92%E4%BB%8B%E5%8C%96%E6%B6%88%E8%B4%B9%E7%9A%84%E6%83%85%E6%84%9F%E5%9F%BA%E7%A1%80%EF%BC%9B%E5%9C%BA%E6%99%AF%E7%BB%B4%E5%BA%A6%E4%BE%9D%E6%89%98%E5%AA%92%E4%BB%8B%E6%8A%80%20%E6%9C%AF%E5%BB%BA%E6%9E%84%E6%8B%9F%E7%9C%9F%E5%9C%BA%E6%99%AF%EF%BC%8C%E9%95%9C%E5%A4%B4%E8%AF%AD%E8%A8%80%E4%B8%8E%E5%8F%99%E4%BA%8B%E8%8A%82%E5%A5%8F%E5%A1%91%E9%80%A0%E7%9B%AE%E7%9A%84%E5%9C%B0%E8%AE%A4%E7%9F%A5%E5%9B%BE%E6%99%AF%EF%BC%8C%E6%88%90%E4%B8%BA%E5%AA%92%E4%BB%8B%E5%8C%96%E6%B6%88%E8%B4%B9%E7%9A%84%E7%A9%BA%E9%97%B4%E4%B8%AD%E4%BB%8B%EF%BC%9B%E6%B6%88%E8%B4%B9%E7%BB%B4%E5%BA%A6%E4%BD%93%20%E7%8E%B0%E5%AA%92%E4%BB%8B%E5%AF%B9%E8%A1%8C%E4%B8%BA%E7%9A%84%E5%BC%95%E5%AF%BC%E6%9C%BA%E5%88%B6%EF%BC%8C%E9%9A%90%E6%80%A7%E6%A4%8D%E5%85%A5%E4%B8%8E%E4%BA%92%E5%8A%A8%E8%AE%BE%E8%AE%A1%E5%B0%86%E6%83%85%E6%84%9F%E5%85%B1%E9%B8%A3%E3%80%81%E5%9C%BA%E6%99%AF%E5%90%91%E5%BE%80%E8%BD%AC%E5%8C%96%E4%B8%BA%E5%85%B7%E4%BD%93%E6%B6%88%E8%B4%B9%E6%84%8F%E5%90%91%E3%80%82%E4%B8%89%E8%80%85%E5%BD%A2%E6%88%90" TargetMode="External" /><Relationship Type="http://schemas.openxmlformats.org/officeDocument/2006/relationships/hyperlink" Id="rId98" Target="https://pdf.hanspub.org/ecl_2316802.pdf#:~:text=%E5%9C%A8%E6%B5%81%E9%87%8F%E7%BA%A2%E5%88%A9%E8%A7%81%E9%A1%B6%E3%80%81%E6%B3%A8%E6%84%8F%E5%8A%9B%E6%97%A5%E7%9B%8A%E7%A2%8E%E7%89%87%E5%8C%96%E7%9A%84%E8%83%8C%E6%99%AF%E4%B8%8B%EF%BC%8C%E6%96%87%E6%97%85%E4%BC%A0%E6%92%AD%E6%AD%A3%E7%BB%8F%E5%8E%86%E7%94%B1%E2%80%9C%E6%B3%A8%E6%84%8F%E5%8A%9B%E7%BB%8F%E6%B5%8E%E2%80%9D%E5%90%91%E2%80%9C%E6%83%85%E6%84%9F%E7%BB%8F%E6%B5%8E%E2%80%9D%E7%9A%84%E8%8C%83%20%E5%BC%8F%E8%BD%AC%E6%8D%A2%E3%80%82%E6%9C%AC%E6%96%87%E4%BB%A5%E6%8A%96%E9%9F%B3%E3%80%81%E5%BF%AB%E6%89%8B%E3%80%81B%E7%AB%99%E7%AD%89%E5%B9%B3%E5%8F%B0%E4%B8%8A%E7%9A%84%E6%96%87%E6%97%85%E5%BE%AE%E7%9F%AD%E5%89%A7%E4%B8%BA%E7%A0%94%E7%A9%B6%E5%AF%B9%E8%B1%A1%E6%9E%84%E5%BB%BA%E2%80%9C%E6%83%85%E6%84%9F%E2%80%93%E5%9C%BA%E6%99%AF%E2%80%93%E6%B6%88%E8%B4%B9%E2%80%9D%E7%9A%84%E4%B8%89%E6%AE%B5%E5%BC%8F%20%E5%88%86%E6%9E%90%E6%A1%86%E6%9E%B6%EF%BC%8C%E6%8E%A2%E8%AE%A8%E5%BE%AE%E7%9F%AD%E5%89%A7%E5%A6%82%E4%BD%95%E5%87%AD%E5%80%9F%E5%8F%99%E4%BA%8B%E5%8C%96%E3%80%81%E4%BA%BA%E6%A0%BC%E5%8C%96%E4%B8%8E%E4%BA%92%E5%8A%A8%E5%8C%96%E7%9A%84%E5%86%85%E5%AE%B9%E7%89%B9%E5%BE%81%EF%BC%8C%E5%AE%8C%E6%88%90%E4%BB%8E%E4%BA%91%E7%AB%AF%E2%80%9C%E7%A7%8D%E8%8D%89%E2%80%9D%E5%88%B0%E7%BA%BF%E4%B8%8B%E6%89%93%E5%8D%A1%20%E7%9A%84%E5%AA%92%E4%BB%8B%E5%8C%96%E6%B6%88%E8%B4%B9%E9%97%AD%E7%8E%AF%E3%80%82%E7%A0%94%E7%A9%B6%E5%8F%91%E7%8E%B0%E6%83%85%E6%84%9F%E7%BB%8F%E6%B5%8E%E9%80%BB%E8%BE%91%E9%87%8D%E5%A1%91%E4%BA%86%E7%9B%AE%E7%9A%84%E5%9C%B0%E6%84%8F%E4%B9%89%E7%94%9F%E4%BA%A7%E6%96%B9%E5%BC%8F%EF%BC%9B%E5%BE%AE%E7%9F%AD%E5%89%A7%E4%BB%A5%E7%94%9F%E6%B4%BB%E5%8C%96%E5%8F%99%E4%BA%8B%E5%B0%86%E7%9B%AE%E7%9A%84%E5%9C%B0%20%E8%BD%AC%E8%AF%91%E4%B8%BA%E5%8F%AF%E4%BD%93%E9%AA%8C%E7%9A%84%E6%83%85%E6%84%9F%E5%9C%BA%E6%99%AF%EF%BC%8C%E5%BD%A2%E6%88%90%E8%B6%85%E8%B6%8A%E4%BC%A0%E7%BB%9F%E6%97%85%E6%B8%B8%E6%96%87%E6%9C%AC%E7%9A%84%E6%B2%89%E6%B5%B8%E5%8F%AC%E5%94%A4%EF%BC%9B%E5%B9%B3%E5%8F%B0%E7%AE%97%E6%B3%95%E3%80%81UGC%E4%BA%8C%E6%AC%A1%E5%88%9B%E4%BD%9C%E4%B8%8E%E5%9C%B0%E6%96%B9%E6%94%BF%E5%BA%9C%E7%9A%84,%E6%96%87%E5%8C%96%E8%83%8C%E4%B9%A6%E5%85%B1%E5%90%8C%E6%9E%84%E6%88%90%E6%83%85%E6%84%9F%E2%80%93%E5%95%86%E4%B8%9A%E8%80%A6%E5%90%88%E7%9A%84%E8%AF%9D%E8%AF%AD%E7%94%9F%E4%BA%A7%E6%9C%BA%E5%88%B6%EF%BC%8C%E5%AE%9E%E7%8E%B0%E6%B5%81%E9%87%8F%E4%B8%8E%E5%AE%A2%E6%B5%81%E7%9A%84%E5%8F%8C%E9%87%8D%E8%BD%AC%E5%8C%96%E3%80%82" TargetMode="External" /><Relationship Type="http://schemas.openxmlformats.org/officeDocument/2006/relationships/hyperlink" Id="rId54" Target="https://pdf.hanspub.org/ecl_2316802.pdf#:~:text=%E5%BC%8F%E8%BD%AC%E6%8D%A2%E3%80%82%E6%9C%AC%E6%96%87%E4%BB%A5%E6%8A%96%E9%9F%B3%E3%80%81%E5%BF%AB%E6%89%8B%E3%80%81B%E7%AB%99%E7%AD%89%E5%B9%B3%E5%8F%B0%E4%B8%8A%E7%9A%84%E6%96%87%E6%97%85%E5%BE%AE%E7%9F%AD%E5%89%A7%E4%B8%BA%E7%A0%94%E7%A9%B6%E5%AF%B9%E8%B1%A1%E6%9E%84%E5%BB%BA%E2%80%9C%E6%83%85%E6%84%9F%E2%80%93%E5%9C%BA%E6%99%AF%E2%80%93%E6%B6%88%E8%B4%B9%E2%80%9D%E7%9A%84%E4%B8%89%E6%AE%B5%E5%BC%8F%20%E5%88%86%E6%9E%90%E6%A1%86%E6%9E%B6%EF%BC%8C%E6%8E%A2%E8%AE%A8%E5%BE%AE%E7%9F%AD%E5%89%A7%E5%A6%82%E4%BD%95%E5%87%AD%E5%80%9F%E5%8F%99%E4%BA%8B%E5%8C%96%E3%80%81%E4%BA%BA%E6%A0%BC%E5%8C%96%E4%B8%8E%E4%BA%92%E5%8A%A8%E5%8C%96%E7%9A%84%E5%86%85%E5%AE%B9%E7%89%B9%E5%BE%81%EF%BC%8C%E5%AE%8C%E6%88%90%E4%BB%8E%E4%BA%91%E7%AB%AF%E2%80%9C%E7%A7%8D%E8%8D%89%E2%80%9D%E5%88%B0%E7%BA%BF%E4%B8%8B%E6%89%93%E5%8D%A1%20%E7%9A%84%E5%AA%92%E4%BB%8B%E5%8C%96%E6%B6%88%E8%B4%B9%E9%97%AD%E7%8E%AF%E3%80%82%E7%A0%94%E7%A9%B6%E5%8F%91%E7%8E%B0%E6%83%85%E6%84%9F%E7%BB%8F%E6%B5%8E%E9%80%BB%E8%BE%91%E9%87%8D%E5%A1%91%E4%BA%86%E7%9B%AE%E7%9A%84%E5%9C%B0%E6%84%8F%E4%B9%89%E7%94%9F%E4%BA%A7%E6%96%B9%E5%BC%8F%EF%BC%9B%E5%BE%AE%E7%9F%AD%E5%89%A7%E4%BB%A5%E7%94%9F%E6%B4%BB%E5%8C%96%E5%8F%99%E4%BA%8B%E5%B0%86%E7%9B%AE%E7%9A%84%E5%9C%B0%20%E8%BD%AC%E8%AF%91%E4%B8%BA%E5%8F%AF%E4%BD%93%E9%AA%8C%E7%9A%84%E6%83%85%E6%84%9F%E5%9C%BA%E6%99%AF%EF%BC%8C%E5%BD%A2%E6%88%90%E8%B6%85%E8%B6%8A%E4%BC%A0%E7%BB%9F%E6%97%85%E6%B8%B8%E6%96%87%E6%9C%AC%E7%9A%84%E6%B2%89%E6%B5%B8%E5%8F%AC%E5%94%A4%EF%BC%9B%E5%B9%B3%E5%8F%B0%E7%AE%97%E6%B3%95%E3%80%81UGC%E4%BA%8C%E6%AC%A1%E5%88%9B%E4%BD%9C%E4%B8%8E%E5%9C%B0%E6%96%B9%E6%94%BF%E5%BA%9C%E7%9A%84" TargetMode="External" /><Relationship Type="http://schemas.openxmlformats.org/officeDocument/2006/relationships/hyperlink" Id="rId120" Target="https://sj.qq.com/appdetail/com.piaoyou.piaoxingqiu" TargetMode="External" /><Relationship Type="http://schemas.openxmlformats.org/officeDocument/2006/relationships/hyperlink" Id="rId81" Target="https://sj.qq.com/appdetail/com.piaoyou.piaoxingqiu#:~:text=%E7%A5%A8%E6%98%9F%E7%90%83app" TargetMode="External" /><Relationship Type="http://schemas.openxmlformats.org/officeDocument/2006/relationships/hyperlink" Id="rId115" Target="https://www.digitaling.com/projects/330021.html" TargetMode="External" /><Relationship Type="http://schemas.openxmlformats.org/officeDocument/2006/relationships/hyperlink" Id="rId60" Target="https://www.digitaling.com/projects/330021.html#:~:text=%E4%BB%8E%E7%94%A8%E6%88%B7%E8%A7%86%E8%A7%92%E5%85%A5%E6%89%8B%E6%89%BE%E5%87%86%E5%B9%B3%E5%8F%B0%E8%A7%92%E8%89%B2" TargetMode="External" /><Relationship Type="http://schemas.openxmlformats.org/officeDocument/2006/relationships/hyperlink" Id="rId62" Target="https://www.digitaling.com/projects/330021.html#:~:text=%E4%BB%8E%E7%94%A8%E6%88%B7%E8%A7%92%E5%BA%A6%E5%87%BA%E5%8F%91%EF%BC%8C%E5%85%B6%E4%BB%96%E5%9B%A2%E8%B4%AD%E5%B9%B3%E5%8F%B0%E6%98%AF%E5%9C%A8%E5%81%9A%E5%A5%BD%E6%94%BB%E7%95%A5%E5%90%8E%E9%80%9A%E8%BF%87%E5%B9%B3%E5%8F%B0%E6%90%9C%E7%B4%A2%E6%8A%8A%E6%94%BB%E7%95%A5%E5%AE%9E%E7%8E%B0%E6%9B%B4%E5%A5%BD%E3%80%82%E8%80%8C%E5%9C%A8%E6%8A%96%E9%9F%B3%E4%B8%8A%E5%8F%AF%E4%BB%A5%E5%88%B7%E5%88%B0%E5%BE%88%E5%A4%9A%E5%88%AB%E4%BA%BA%E7%9A%84%E5%AE%9D%E8%97%8F%E5%A5%BD%E5%BA%97%E5%88%86%E4%BA%AB%EF%BC%8C%E5%8F%AF%E4%BB%A5%E9%80%9A%E8%BF%87%E7%9F%AD%E8%A7%86%E9%A2%91%2F%E7%9B%B4%E6%92%AD%E7%9A%84%E5%BD%A2%E5%BC%8F%E7%9B%B4%E8%A7%82%E4%BA%86%E8%A7%A3%E5%88%B0%E8%BF%99%E5%AE%B6%E5%BA%97%E7%9A%84%E6%96%B9%E6%96%B9%20%E9%9D%A2%E9%9D%A2%EF%BC%8C%E5%BF%AB%E9%80%9F%E5%88%A4%E6%96%AD%E6%83%B3%E4%B8%8D%E6%83%B3%E5%8E%BB%EF%BC%8C%E6%83%B3%E5%8E%BB%E5%B0%B1%E4%B9%B0%E5%88%B8%E5%87%BA%E5%8F%91%EF%BC%8C%E4%B8%8D%E6%83%B3%E5%8E%BB%E5%88%92%E8%B5%B0%E8%BF%98%E6%9C%89%E6%9B%B4%E5%A4%9A%E5%88%86%E4%BA%AB%E5%8F%AF%E4%BB%A5%E7%9C%8B%E3%80%82" TargetMode="External" /><Relationship Type="http://schemas.openxmlformats.org/officeDocument/2006/relationships/hyperlink" Id="rId61" Target="https://www.digitaling.com/projects/330021.html#:~:text=%E5%85%88%E6%9D%A5%E7%9C%8B%E7%9C%8B%E6%88%91%E4%BB%AC%E8%A6%81%E5%81%9A%E4%B8%80%E4%BB%B6%E4%BB%80%E4%B9%88%E4%BA%8B%EF%BC%9A%E5%9B%B4%E7%BB%956%E4%B8%AA%E5%8C%97%E6%96%B9%E5%9F%8E%E5%B8%82%EF%BC%8C%E8%81%94%E5%8A%A8%E6%9C%AC%E5%9C%B0%E5%95%86%E5%AE%B6%E5%8F%8A%E6%96%87%E6%97%85%E5%B1%80%EF%BC%8C%E6%89%93%E9%80%A06%E6%94%AF%E8%A7%86%E9%A2%91%EF%BC%8C%E8%AE%A9%E6%9B%B4%E5%A4%9A%E4%BA%BA%E7%9F%A5%E9%81%93%E5%86%AC%E5%AD%A3%E5%9C%A8%E5%8C%97%E6%96%B9%E5%9F%8E%E5%B8%82%EF%BC%8C%E9%99%A4%E4%BA%86%E6%BB%91%E9%9B%AA%E4%B9%9F%E5%8F%AF%E4%BB%A5%E7%8E%A9%E5%87%BA%E8%8A%B1%E3%80%82" TargetMode="External" /><Relationship Type="http://schemas.openxmlformats.org/officeDocument/2006/relationships/hyperlink" Id="rId95" Target="https://www.digitaling.com/projects/330021.html#:~:text=%E5%93%88%E5%B0%94%E6%BB%A8%E5%9B%A0%E4%B8%BA%E5%86%B0%E9%9B%AA%E5%A4%A7%E4%B8%96%E7%95%8C%E7%88%86%E7%81%AB%EF%BC%8C%E5%93%88%E5%B0%94%E6%BB%A8%E6%96%87%E6%97%85%E5%B1%80%E4%B9%9F%E5%BC%BA%E5%8A%BF%E3%80%8C%E5%87%BA%E9%81%93%E3%80%8D%EF%BC%8C%E7%BD%91%E5%8F%8B%E4%B9%9F360%E5%BA%A6%E6%97%A0%E6%AD%BB%E8%A7%92%E7%A7%8D%E8%8D%89%E7%9D%80%E5%87%BA%E6%B8%B8%E7%8E%A9%E6%94%BB%E7%95%A5%EF%BC%8C%E4%B8%8D%E5%B0%91%E5%93%81%E7%89%8C%E5%80%9F%E5%8A%BF%E8%90%A5%E9%94%80%E5%B1%82%E5%87%BA%E4%B8%8D%E7%A9%B7%EF%BC%8C%E2%80%9C%E5%9C%A8%E5%93%88%E5%B0%94%E6%BB%A8%E6%80%8E%E4%B9%88%E7%8E%A9%E2%80%9D%E5%8F%97%E4%BC%97%E5%A4%AA%E7%86%9F%E6%82%89%E4%BA%86%EF%BC%9B%E5%8C%97%E4%BA%AC%E7%9A%84%E6%99%AF%E7%82%B9%20%E9%80%9B%E4%BA%86%E5%8F%88%E9%80%9B%E3%80%81%E5%A5%BD%E5%90%83%E7%9A%84%E9%A4%90%E5%8E%85%E5%90%83%E4%BA%86%E5%8F%88%E5%90%83%EF%BC%8C%E4%B8%8E%E5%85%B6%E5%87%BA%E5%8E%BB%E5%90%B9%E5%86%B7%E9%A3%8E%EF%BC%8C%E5%AE%85%E5%9C%A8%E5%AE%B6%E9%87%8C%E4%BA%AB%E5%8F%97%E6%9A%96%E6%B0%94%E6%9B%B4%E8%88%92%E5%9D%A6%E2%80%A6%E2%80%A6%20%E6%83%B3%E8%A6%81%E6%89%BE%E5%88%B0%E2%80%9C%E6%96%B0%E5%A5%87%E7%89%B9%E2%80%9D%E5%90%8A%E5%88%B0%E7%94%A8%E6%88%B7%E7%9A%84%E8%83%83%E5%8F%A3%E5%A4%AA%E9%9A%BE%E4%BA%86%EF%BC%8C%E4%BD%86%E7%94%A8%E6%88%B7%E5%87%BA%E9%97%A8%E7%9A%84%E7%90%86%E7%94%B1%E5%8F%AA%E6%9C%89%E2%80%9C%E6%96%B0%E5%A5%87%E7%89%B9%E2%80%9D%E5%90%97%EF%BC%9FNO%EF%BC%81%E4%B9%9F%E5%8F%AF%E4%BB%A5%20%E6%98%AF%E6%8A%8A%E7%86%9F%E6%82%89%E7%9A%84%E6%83%85%E7%BB%AA%E8%A1%A8%E8%BE%BE%E5%87%BA%E6%9D%A5%EF%BC%8C%E8%AE%A9%E7%94%A8%E6%88%B7%E6%83%B3%E5%86%8D%E7%8E%A9%E4%B8%80%E6%AC%A1%E3%80%81%E5%86%8D%E5%90%83%E4%B8%80%E6%AC%A1%E3%80%81%E5%86%8D%E5%8E%BB%E4%BD%93%E9%AA%8C%E4%B8%80%E6%AC%A1%E3%80%82%E6%8A%8A%E2%80%9C%E7%86%9F%E6%82%89%E2%80%9D%E4%BD%9C%E4%B8%BA%E6%94%AF%E7%82%B9%EF%BC%8C%E8%80%8C%E4%B8%8D%E6%98%AF%E6%94%BB%E7%A0%B4%E7%82%B9%EF%BC%8C%E4%B8%8D%E5%8E%BB%E6%89%BE%E2%80%9C%E6%96%B0%E5%A5%87%E7%89%B9%E2%80%9D%EF%BC%8C%E5%8E%BB%E6%89%BE%E5%85%B1%E9%B8%A3%EF%BC%8C%E5%86%8D%E5%8A%A0%E4%B9%8B%E5%BD%93%E5%9C%B0%E6%96%87%E6%97%85%E5%B1%80%E5%85%B1%E5%90%8C%E5%AE%A3%E5%8F%91%EF%BC%8C%E6%95%88%E6%9E%9C%E4%B8%8D%20%E8%A8%80%E8%80%8C%E5%96%BB%E3%80%82" TargetMode="External" /><Relationship Type="http://schemas.openxmlformats.org/officeDocument/2006/relationships/hyperlink" Id="rId57" Target="https://www.digitaling.com/projects/330021.html#:~:text=%E5%9F%8E%E5%B8%82%E5%A4%AA%E7%86%9F%E6%82%89%E4%BA%86%E3%80%82" TargetMode="External" /><Relationship Type="http://schemas.openxmlformats.org/officeDocument/2006/relationships/hyperlink" Id="rId59" Target="https://www.digitaling.com/projects/330021.html#:~:text=%E8%BF%99%E6%98%AF%E5%9C%A8%E7%9C%8B%E5%AE%8C%E6%8A%96%E9%9F%B3%E7%94%9F%E6%B4%BB%E6%9C%8D%E5%8A%A1%E5%86%B0%E9%9B%AA%E6%B8%A9%E6%B3%89%E5%AD%A3brief%E5%90%8E%E6%88%91%E4%BB%AC%E9%81%87%E5%88%B0%E7%9A%84%E7%AC%AC1%E4%B8%AA%E9%97%AE%E9%A2%98%EF%BC%8C%E5%BD%93%E7%84%B6%E4%B8%8D%E6%98%AF%E5%94%AF%E4%B8%80%E4%B8%80%E4%B8%AA%E9%97%AE%E9%A2%98%E3%80%82" TargetMode="External" /><Relationship Type="http://schemas.openxmlformats.org/officeDocument/2006/relationships/hyperlink" Id="rId114" Target="https://www.huxiu.com/article/2087761.html" TargetMode="External" /><Relationship Type="http://schemas.openxmlformats.org/officeDocument/2006/relationships/hyperlink" Id="rId56" Target="https://www.huxiu.com/article/2087761.html#:~:text=%E6%9C%AC%E6%96%87%E4%BB%8B%E7%BB%8D%E4%BA%86%E6%BC%94%E5%94%B1%E4%BC%9A%E7%BA%A6%E5%A6%86%E8%BF%99%E9%97%A8%E5%B0%8F%E7%94%9F%E6%84%8F%E7%9A%84%E7%81%AB%E7%88%86%E6%83%85%E5%86%B5%EF%BC%8C%E4%BB%A5%E5%8F%8A%E4%BD%9C%E8%80%85%E4%BA%B2%E8%BA%AB%E4%BD%93%E9%AA%8C%E7%9A%84%E8%94%A1%E4%BE%9D%E6%9E%97%E6%BC%94%E5%94%B1%E4%BC%9A%E7%BA%A6%E5%A6%86%E8%BF%87%E7%A8%8B%E3%80%82%E6%96%87%E7%AB%A0%E6%8E%A2%E8%AE%A8%E4%BA%86%E6%BC%94%E5%94%B1%E4%BC%9A%E7%BA%A6%E5%A6%86%E7%9A%84%E4%BD%93%E9%AA%8C%E5%92%8C%E5%B8%82%E5%9C%BA%E6%BD%9C%E5%8A%9B%E3%80%82%E6%BC%94%E5%94%B1%E4%BC%9A%E7%BA%A6%E5%A6%86%E5%9C%A8%E6%9A%91%E5%81%87%E6%9C%9F%E9%97%B4%20" TargetMode="External" /><Relationship Type="http://schemas.openxmlformats.org/officeDocument/2006/relationships/hyperlink" Id="rId104" Target="https://www.iimedia.cn/c1094/108773.html" TargetMode="External" /><Relationship Type="http://schemas.openxmlformats.org/officeDocument/2006/relationships/hyperlink" Id="rId28" Target="https://www.iimedia.cn/c1094/108773.html#:~:text=2025%E5%B9%B4%E5%B8%82%E5%9C%BA%E8%A7%84%E6%A8%A1%E6%94%80%E5%8D%87%E8%87%B3969.10%E4%BA%BF%E5%85%83%EF%BC%8C%E4%B8%AD%E5%9B%BD%E6%BC%94%E5%87%BA%E5%B8%82%E5%9C%BA%E5%85%B7%E6%9C%89%E5%BC%BA%E5%A4%A7%E5%8F%91%E5%B1%95%E6%BD%9C%E5%8A%9B%202018%E5%B9%B4%E4%B8%AD%E5%9B%BD%E6%BC%94%E5%87%BA%E5%B8%82%E5%9C%BA%E8%A7%84%E6%A8%A1%E4%B8%BA514.11%E4%BA%BF%E5%85%83%EF%BC%8C2019%E5%B9%B4%E5%A2%9E%E9%95%BF%E8%87%B3538.00%E4%BA%BF%E5%85%83%E3%80%822020%E5%B9%B4%EF%BC%8C%E4%B8%AD%E5%9B%BD%E6%BC%94%E5%87%BA%E5%B8%82%E5%9C%BA%E9%81%AD%E9%81%87%E5%86%B2%E5%87%BB%EF%BC%8C%E5%B8%82%E5%9C%BA%E8%A7%84%E6%A8%A1%E6%80%A5%E5%89%A7%E4%B8%8B%E9%99%8D%E8%87%B3247.48%E4%BA%BF%E5%85%83%EF%BC%8C%E5%90%8C%E6%AF%94%E4%B8%8B%E9%99%8D5%204.00" TargetMode="External" /><Relationship Type="http://schemas.openxmlformats.org/officeDocument/2006/relationships/hyperlink" Id="rId117" Target="https://www.jjckb.cn/20250920/7527d875512042209cdc730db55986c6/c.html" TargetMode="External" /><Relationship Type="http://schemas.openxmlformats.org/officeDocument/2006/relationships/hyperlink" Id="rId74" Target="https://www.jjckb.cn/20250920/7527d875512042209cdc730db55986c6/c.html#:~:text=%E5%B8%A6%E2%80%9C%E7%81%AB%E2%80%9D%E5%9F%8E%E5%B8%82%E6%B6%88%E8%B4%B9%E6%BC%94%E5%94%B1%E4%BC%9A%E7%BB%8F%E6%B5%8E%E6%B4%BB%E5%8A%9B%E5%9B%9B%E5%B0%84%20%E4%B8%9A%E7%95%8C%E5%B8%B8%E7%94%A8%E2%80%9C1%E2%88%B64" TargetMode="External" /><Relationship Type="http://schemas.openxmlformats.org/officeDocument/2006/relationships/hyperlink" Id="rId103" Target="https://www.stcn.com/article/detail/1748821.html" TargetMode="External" /><Relationship Type="http://schemas.openxmlformats.org/officeDocument/2006/relationships/hyperlink" Id="rId70" Target="https://www.stcn.com/article/detail/1748821.html#:~:text=%E4%BB%8E2023%E5%B9%B4%E5%BC%80%E5%A7%8B%EF%BC%8C%E5%9B%BD%E5%86%85%E6%BC%94%E5%87%BA%E5%B8%82%E5%9C%BA%E5%B0%B1%E6%8C%81%E7%BB%AD%E5%A4%84%E4%BA%8E%E7%81%AB%E7%83%AD%E7%8A%B6%E6%80%81%E3%80%82%E8%B6%8A%E6%9D%A5%E8%B6%8A%E5%A4%9A%E5%B9%B4%E8%BD%BB%E4%BA%BA%E6%84%BF%E6%84%8F%E4%B8%BA%E4%B8%80%E5%9C%BA%E6%BC%94%E5%94%B1%E4%BC%9A%E5%A5%94%E8%B5%B4%E4%B8%80%E5%BA%A7%E5%9F%8E%E3%80%82" TargetMode="External" /><Relationship Type="http://schemas.openxmlformats.org/officeDocument/2006/relationships/hyperlink" Id="rId25" Target="https://www.stcn.com/article/detail/1748821.html#:~:text=%E5%8A%A8%E6%B6%88%E8%B4%B9%E7%BA%A663" TargetMode="External" /><Relationship Type="http://schemas.openxmlformats.org/officeDocument/2006/relationships/hyperlink" Id="rId50" Target="https://www.stcn.com/article/detail/1748821.html#:~:text=4%E6%9C%8829%E6%97%A5%EF%BC%8C%E7%BE%8E%E5%9B%A2%E6%97%85%E8%A1%8C%E5%8F%91%E5%B8%83%E7%9A%84%E3%80%8A2025%E5%B9%B4%E4%BA%94%E4%B8%80%E8%A7%82%E6%BC%94%E6%97%85%E6%B8%B8%E6%B4%9E%E5%AF%9F%E6%8A%A5%E5%91%8A%E3%80%8B%EF%BC%88%E4%BB%A5%E4%B8%8B%E7%A7%B0%E2%80%9C%E6%8A%A5%E5%91%8A%E2%80%9D%EF%BC%89%E6%98%BE%E7%A4%BA%EF%BC%8C%E2%80%9C%E4%BA%94%E4%B8%80%E2%80%9D%E6%9C%9F%E9%97%B4%E5%85%A8%E5%9B%BD5000%E4%BA%BA%E4%BB%A5%E4%B8%8A%E5%A4%A7%E5%9E%8B%E8%90%A5%E4%B8%9A%E6%80%A7%E6%BC%94%E5%87%BA%E9%A2%84%E8%AE%A1%E5%B0%86%E8%B6%85%E7%99%BE%E5%9C%BA%EF%BC%8C%E8%A7%82%E4%BC%97%E4%BA%BA%E6%95%B0%E5%B0%86%E8%B6%85200%20%E4%B8%87%E4%BA%BA%E6%AC%A1%EF%BC%8C%E9%A2%84%E8%AE%A1%E5%B8%A6%E5%8A%A8%E9%85%92%E5%BA%97%E6%97%85%E6%B8%B8%E6%B6%88%E8%B4%B9%E8%B6%8520%E4%BA%BF%E5%85%83%EF%BC%8C%E5%B9%B3%E5%8F%B0%E6%BC%94%E5%94%B1%E4%BC%9A%E3%80%81%E9%9F%B3%E4%B9%90%E8%8A%82%E4%B8%93%E4%BA%AB%E6%99%AF%E5%8C%BA%E9%97%A8%E7%A5%A8%E4%BA%A7%E5%93%81%E8%AE%A2%E5%8D%95%E5%90%8C%E6%AF%94%E4%B8%8A%E6%B6%A8%E8%BF%911%E5%80%8D%EF%BC%8C%E5%BD%A2%E6%88%90%E2%80%9C3%E5%B0%8F%E6%97%B6%E6%BC%94%E5%87%BA%E6%92%AC%E5%8A%A872%E5%B0%8F%E6%97%B6%E6%B6%88%E8%B4%B9%E2%80%9D%E7%9A%84%E8%81%94%E5%8A%A8%E6%95%88%E5%BA%94%E3%80%82" TargetMode="External" /><Relationship Type="http://schemas.openxmlformats.org/officeDocument/2006/relationships/hyperlink" Id="rId109" Target="https://www.yicai.com/news/101830511.html" TargetMode="External" /><Relationship Type="http://schemas.openxmlformats.org/officeDocument/2006/relationships/hyperlink" Id="rId71" Target="https://www.yicai.com/news/101830511.html#:~:text=%E4%BB%8A%E5%B9%B4%E4%BB%A5%E6%9D%A5%EF%BC%8C%E7%BA%BF%E4%B8%8B%E6%BC%94%E5%87%BA%E5%B8%82%E5%9C%BA%E8%BF%8E%E6%9D%A5%E4%BA%86%E7%88%86%E5%8F%91%E5%BC%8F%E7%9A%84%E5%A4%8D%E8%8B%8F%E3%80%82%E4%B8%80%E4%BA%9B%E7%83%AD%E9%97%A8%E6%BC%94%E5%94%B1%E4%BC%9A%E4%B8%BE%E5%8A%9E%E5%9C%B0%E7%9A%84%E6%9C%BA%E7%A5%A8%E3%80%81%E9%85%92%E5%BA%97%E8%AE%A2%E5%8D%95%E9%87%8F%E5%9D%87%E6%9C%89%E5%A4%A7%E5%B9%85%E5%A2%9E%E9%95%BF%E3%80%82%E4%BB%8E%E6%95%B0%E6%8D%AE%E6%9D%A5%E7%9C%8B%EF%BC%8C%E6%BC%94%E5%94%B1%E4%BC%9A%E3%80%81%E9%9F%B3%E4%B9%90%E8%8A%82%E7%AD%89%E9%A1%B9%E7%9B%AE%E5%AF%B9%E4%B8%BE%E5%8A%9E%E5%9C%B0%E7%9A%84%E6%97%85%E6%B8%B8%E6%B6%88%E8%B4%B9%E5%85%B7%E6%9C%89%E4%B8%8D%E5%B0%8F%E6%8B%89%E5%8A%A8%E4%BD%9C%E7%94%A8%20%E3%80%82%E4%B8%80%E4%BA%9B%E6%BC%94%E5%94%B1%E4%BC%9A%EF%BC%8C%E4%B9%9F%E8%A2%AB%E7%A7%B0%E4%B8%BA%E2%80%9C%E8%A1%8C%E8%B5%B0%E7%9A%84GDP%E2%80%9D%E3%80%82" TargetMode="External" /><Relationship Type="http://schemas.openxmlformats.org/officeDocument/2006/relationships/hyperlink" Id="rId89" Target="https://www.yicai.com/news/101830511.html#:~:text=%E4%BB%8A%E5%B9%B43%E6%9C%88%EF%BC%8C%E8%96%9B%E4%B9%8B%E8%B0%A6%E5%9C%A8%E8%A1%A2%E5%B7%9E%E8%BF%9E%E5%94%B1%E4%B8%A4%E5%9C%BA%EF%BC%8C%E6%8D%AE%E5%AE%98%E6%96%B9%E4%BF%A1%E6%81%AF%E6%98%BE%E7%A4%BA%EF%BC%9A%E5%85%A5%E5%9C%BA%E6%AD%8C%E8%BF%B7%E8%BE%BE5.6%E4%B8%87%E4%BA%BA%EF%BC%8C%E5%85%B6%E4%B8%AD85" TargetMode="External" /><Relationship Type="http://schemas.openxmlformats.org/officeDocument/2006/relationships/hyperlink" Id="rId72" Target="https://www.yicai.com/news/101830511.html#:~:text=%E4%BE%8B%E5%A6%82%EF%BC%8C6%E6%9C%8829%E6%97%A5%E8%87%B37%E6%9C%882%E6%97%A5%EF%BC%8C%E5%91%A8%E6%9D%B0%E4%BC%A6%E5%9C%A8%E6%B5%B7%E5%8F%A3%E4%B8%BE%E5%8A%9E%E4%BA%86%E2%80%9C2023%E5%98%89%E5%B9%B4%E5%8D%8E%E4%B8%96%E7%95%8C%E5%B7%A1%E5%9B%9E%E6%BC%94%E5%94%B1%E4%BC%9A%E2%80%9D%E3%80%82%E6%95%B0%E6%8D%AE%E6%98%BE%E7%A4%BA%EF%BC%8C%E8%BF%994%E5%A4%A9%E9%87%8C%EF%BC%8C%E5%91%A8%E6%9D%B0%E4%BC%A6%E7%BB%99%E5%BD%93%E5%9C%B0%E7%9B%B4%E6%8E%A5%E5%B8%A6%E6%9D%A5%E4%BA%869" TargetMode="External" /><Relationship Type="http://schemas.openxmlformats.org/officeDocument/2006/relationships/hyperlink" Id="rId73" Target="https://www.yicai.com/news/101830511.html#:~:text=%E5%85%B6%E4%B8%AD%EF%BC%8C%E8%BF%87%E5%A4%9C%E6%B8%B8%E5%AE%A2%E5%8D%A0%E6%80%BB%E6%8E%A5%E5%BE%85%E4%BA%BA%E6%95%B0%E7%9A%8479.73" TargetMode="External" /><Relationship Type="http://schemas.openxmlformats.org/officeDocument/2006/relationships/hyperlink" Id="rId94" Target="https://www.yicai.com/news/101830511.html#:~:text=%E5%9B%A0%E6%AD%A4%EF%BC%8C%E9%80%9A%E8%BF%87%E5%B0%86%E6%BC%94%E8%89%BA%E3%80%81%E8%B5%9B%E4%BA%8B%E5%92%8C%E6%96%87%E6%97%85%E7%BB%93%E5%90%88%EF%BC%8C%E8%BF%9B%E4%B8%80%E6%AD%A5%E6%8C%96%E6%8E%98%E5%9F%8E%E5%B8%82%E6%96%87%E5%8C%96%E5%86%85%E6%B6%B5%EF%BC%8C%E4%B9%9F%E5%8F%AF%E4%BB%A5%E4%B8%BA%E5%9F%8E%E5%B8%82%E5%8F%91%E5%B1%95%E8%BF%9B%E4%B8%80%E6%AD%A5%E8%B5%8B%E8%83%BD%E3%80%82" TargetMode="External" /><Relationship Type="http://schemas.openxmlformats.org/officeDocument/2006/relationships/hyperlink" Id="rId97" Target="https://www.yicai.com/news/101830511.html#:~:text=%E5%A4%9A%E7%9A%84%E5%B9%B4%E8%BD%BB%E4%BA%BA%E4%B8%BA%E4%BC%9A%E4%B8%80%E5%9C%BA%E6%BC%94%E5%94%B1%E4%BC%9A%E3%80%81%E9%9F%B3%E4%B9%90%E8%8A%82%E5%A5%94%E8%B5%B4%E4%B8%80%E5%BA%A7%E5%9F%8E%E5%B8%82%EF%BC%8C%E5%85%B6%E4%B8%AD%E5%BE%88%E5%A4%A7%E4%B8%80%E9%83%A8%E5%88%86%E4%BA%BA%E8%BF%98%E4%BC%9A%E5%9C%A8%E6%BC%94%E8%89%BA%E6%B4%BB%E5%8A%A8%E4%B8%BE%E5%8A%9E%E5%9C%B0%E5%8F%8A%E5%91%A8%E8%BE%B9%E6%B8%B8%E8%A7%88%EF%BC%8C%E8%BF%99%E5%AF%B9%E4%B8%BE%E5%8A%9E%E5%9C%B0%E7%9A%84%E6%97%85%E6%B8%B8%E6%B6%88%E8%B4%B9%E6%9C%89%E8%BE%83%E5%A4%A7%E7%9A%84%E6%8B%89%E5%8A%A8%E4%BD%9C%E7%94%A8%E3%80%82" TargetMode="External" /><Relationship Type="http://schemas.openxmlformats.org/officeDocument/2006/relationships/hyperlink" Id="rId64" Target="https://www.yicai.com/news/101830511.html#:~:text=%E5%AF%B9%E5%9F%8E%E5%B8%82%E6%9D%A5%E8%AF%B4%EF%BC%8C%E9%80%9A%E8%BF%87%E6%89%93%E9%80%A0%E2%80%9C%E6%BC%94%E5%94%B1%E4%BC%9A%2B%E6%97%85%E6%B8%B8%E2%80%9D%E4%BA%A7%E5%93%81%E7%BA%BF%E8%B7%AF%E3%80%81%E6%99%AF%E5%8C%BA%E6%99%AF%E7%82%B9%E4%B8%AA%E6%80%A7%E5%8C%96%E6%9C%8D%E5%8A%A1%EF%BC%8C%E8%BF%9B%E4%B8%80%E6%AD%A5%E6%89%A9%E5%A4%A7%E4%BA%86%E6%BC%94%E8%89%BA%E6%B4%BB%E5%8A%A8%E6%95%88%E5%BA%94%EF%BC%8C%E6%8B%89%E5%8A%A8%E5%9F%8E%E5%B8%82%E6%97%85%E6%B8%B8%E6%B6%88%E8%B4%B9%E5%8F%91%E5%B1%95%E3%80%82%E5%BD%93%E5%89%8D%EF%BC%8C%E5%90%84%E5%9F%8E%E5%B8%82%E4%B9%9F%E5%BC%80%E5%A7%8B%E4%BC%98%E5%8C%96%E6%9C%8D%E5%8A%A1%EF%BC%8C%E5%8F%91%E5%8A%9B%E2%80%9C%E6%BC%94%E5%87%BA%E7%BB%8F%E6%B5%8E%EF%BC%8C%E2%80%9D%20%E7%A7%AF%E6%9E%81%E6%8E%A2%E7%B4%A2%E6%BC%94%E8%89%BA%E7%BB%8F%E6%B5%8E%E4%B8%8E%E6%96%87%E5%8C%96%E6%97%85%E6%B8%B8%E3%80%81%E5%9F%8E%E5%B8%82%E7%BB%8F%E6%B5%8E%E7%9A%84%E6%B7%B1%E5%BA%A6%E8%9E%8D%E5%90%88%EF%BC%8C%E6%AF%94%E5%A6%82%E5%A4%A9%E6%B4%A5%E5%85%8D%E8%B4%B9%E6%8F%90%E4%BE%9B%E9%9F%B3%E4%B9%90%E8%8A%82%E5%9C%BA%E5%9C%B0%E3%80%81%E8%A1%A1%E9%98%B3%E6%8E%A8%E5%87%BA%E6%8C%81%E6%BC%94%E5%94%B1%E4%BC%9A%E9%97%A8%E7%A5%A8%E5%8D%8A%E4%BB%B7%E6%B8%B8%E9%83%A8%E5%88%86%E6%99%AF%E5%8C%BA%E6%94%BF%E7%AD%96%E7%AD%89%E7%AD%89%E3%80%82" TargetMode="External" /><Relationship Type="http://schemas.openxmlformats.org/officeDocument/2006/relationships/hyperlink" Id="rId48" Target="https://www.yicai.com/news/101830511.html#:~:text=%E5%B9%BF%E4%B8%9C%E7%9C%81%E4%BD%93%E6%94%B9%E7%A0%94%E7%A9%B6%E4%BC%9A%E6%89%A7%E8%A1%8C%E4%BC%9A%E9%95%BF%E5%BD%AD%E6%BE%8E%E5%AF%B9%E7%AC%AC%E4%B8%80%E8%B4%A2%E7%BB%8F%E5%88%86%E6%9E%90%EF%BC%8C%E4%BB%8A%E5%B9%B4%E5%BE%88%E5%A4%9A%E6%BC%94%E8%89%BA%E6%B4%BB%E5%8A%A8%E7%9A%84%E8%B7%A8%E5%9F%8E%E8%A7%82%E6%BC%94%E6%AF%94%E4%BE%8B%E5%A4%A7%E5%B9%85%E5%BA%A6%E6%8F%90%E5%8D%87%EF%BC%8C%E6%9C%89%E5%BE%88%E5%A4%9A%E4%BA%BA%E7%94%9A%E8%87%B3%E4%BB%8E%E8%BE%83%E8%BF%9C%E7%9A%84%E5%9C%B0%E6%96%B9%E5%9D%90%E9%A3%9E%E6%9C%BA%E5%8E%BB%E7%9C%8B%E7%9A%84%E3%80%82%E5%9C%A8%E8%BF%99%E4%B8%AA%E8%BF%87%E7%A8%8B%E4%B8%AD%EF%BC%8C%E6%B6%88%E8%B4%B9%E4%B8%8D%E5%B1%80%E9%99%90%E4%BA%8E%E7%9C%8B%E6%BC%94%E5%94%B1%E4%BC%9A%E6%9C%AC%20%E8%BA%AB%EF%BC%8C%E8%80%8C%E4%B8%94%E4%BC%9A%E5%B8%A6%E5%8A%A8%E9%85%92%E5%BA%97%E3%80%81%E9%A4%90%E9%A5%AE%E3%80%81%E4%BB%A5%E5%8F%8A%E5%91%A8%E8%BE%B9%E6%99%AF%E7%82%B9%E6%97%85%E6%B8%B8%E7%AD%89%E6%96%B9%E9%9D%A2%E7%9A%84%E6%B6%88%E8%B4%B9%E3%80%82" TargetMode="External" /><Relationship Type="http://schemas.openxmlformats.org/officeDocument/2006/relationships/hyperlink" Id="rId49" Target="https://www.yicai.com/news/101830511.html#:~:text=%E5%BD%93%E5%89%8D%EF%BC%8C%E8%B7%A8%E5%9F%8E%E8%A7%82%E6%BC%94%E6%88%90%E4%B8%BA%E5%A4%A7%E5%9E%8B%E6%BC%94%E5%94%B1%E4%BC%9A%E3%80%81%E9%9F%B3%E4%B9%90%E8%8A%82%E7%9A%84%E4%B8%BB%E8%A6%81%E6%B6%88%E8%B4%B9%E8%B6%8B%E5%8A%BF%E3%80%82%E6%8D%AE%E4%B8%AD%E6%BC%94%E5%8D%8F%E5%AF%B9%E4%BB%8A%E5%B9%B4%E4%B8%80%E5%AD%A3%E5%BA%A6%E7%9A%84%E8%A7%82%E5%AF%9F%EF%BC%8C%E6%BC%94%E5%94%B1%E4%BC%9A%E7%A5%A8%E5%8A%A1%E9%94%80%E5%94%AE%E4%B8%AD%E8%B7%A8%E5%9F%8E%E8%B4%AD%E7%A5%A8%E8%A7%82%E6%BC%94%E7%9A%84%E6%B6%88%E8%B4%B9%E8%80%85%E6%AF%94%E4%BE%8B%E5%A4%A7%E5%B9%85%E6%8F%90%E5%8D%87%EF%BC%8C%E5%B9%B3%E5%9D%87%E8%B7%A8%E5%9F%8E%E8%A7%82%E6%BC%94%E7%8E%87%E8%B6%8550" TargetMode="External" /><Relationship Type="http://schemas.openxmlformats.org/officeDocument/2006/relationships/hyperlink" Id="rId41" Target="https://www.yicai.com/news/101830511.html#:~:text=%E6%8D%AE%E8%A5%BF%E5%AE%89%E5%8F%91%E5%B8%837%E6%97%A5%E6%B6%88%E6%81%AF%EF%BC%8C%E6%8D%AE%E7%AC%AC%E4%B8%89%E6%96%B9%E6%8A%BD%E6%A0%B7%E8%B0%83%E6%9F%A5%E7%BB%9F%E8%AE%A1%EF%BC%8C%E6%9C%AC%E5%9C%BA%E6%BC%94%E5%87%BA%E5%89%8D%E5%90%8E%EF%BC%8C%E8%A5%BF%E5%AE%89%E4%BD%8F%E5%AE%BF%E7%BA%BF%E4%B8%8A%E6%8F%90%E5%89%8D%E9%A2%84%E8%AE%A2%E9%87%8F%E8%BE%83%E5%8E%BB%E5%B9%B4%E5%90%8C%E6%9C%9F%E5%A4%A7%E5%B9%85%E5%A2%9E%E9%95%BF%EF%BC%8C%E5%B0%A4%E5%85%B6%E6%98%AF8%E6%9C%886%E6%97%A5%E8%87%B37%E6%97%A5%E5%87%BA%E8%A1%8C%E6%80%BB%E8%AE%A2%E5%8D%95%E9%87%8F%E5%90%8C%E6%AF%94%E5%A2%9E%E9%95%BF738" TargetMode="External" /><Relationship Type="http://schemas.openxmlformats.org/officeDocument/2006/relationships/hyperlink" Id="rId88" Target="https://www.yicai.com/news/101830511.html#:~:text=%E8%B6%85%E8%BF%8715%E4%B8%87%E4%BA%BA%EF%BC%8C%E5%85%B6%E4%B8%AD%E5%A4%96%E5%9C%B0%E6%B8%B8%E5%AE%A2%E8%B6%85%E8%BF%879%E4%B8%87%E4%BA%BA%E3%80%82" TargetMode="External" /><Relationship Type="http://schemas.openxmlformats.org/officeDocument/2006/relationships/hyperlink" Id="rId63" Target="https://www.yicai.com/news/101830511.html#:~:text=%E9%AB%98%E6%BD%AE%E3%80%82%E2%80%9D%E4%B8%AD%E5%9B%BD%E7%A4%BE%E7%A7%91%E9%99%A2%E6%97%85%E6%B8%B8%E7%A0%94%E7%A9%B6%E4%B8%AD%E5%BF%83%E7%89%B9%E7%BA%A6%E7%A0%94%E7%A9%B6%E5%91%98%E5%90%B4%E8%8B%A5%E5%B1%B1%E8%A1%A8%E7%A4%BA%EF%BC%8C%E6%97%85%E6%B8%B8%E4%B8%8E%E6%BC%94%E8%89%BA%E8%9E%8D%E5%90%88%EF%BC%8C%E6%98%AF%E6%96%B0%E6%B6%88%E8%B4%B9%E9%9C%80%E6%B1%82%E5%82%AC%E7%94%9F%E4%B8%8B%E7%9A%84%E4%BA%A7%E7%89%A9%EF%BC%8C%E4%B9%9F%E6%98%AF%E4%BD%93%E9%AA%8C%E7%BB%8F%E6%B5%8E%E6%97%B6%E4%BB%A3%E7%9A%84%E5%BF%85%E7%84%B6%E9%80%89%E6%8B%A9%E3%80%82" TargetMode="External" /><Relationship Type="http://schemas.openxmlformats.org/officeDocument/2006/relationships/hyperlink" Id="rId40" Target="https://www.yicai.com/news/101830511.html#:~:text=8%E6%9C%886%E6%97%A5%EF%BC%8C%E4%BB%A5TFBOYS%E7%BB%8F%E5%85%B8%E6%88%90%E5%90%8D%E6%9B%B2%E4%B9%8B%E4%B8%80%E3%80%8A%E9%9D%92%E6%98%A5%E4%BF%AE%E7%82%BC%E6%89%8B%E5%86%8C%E3%80%8B%E5%BC%80%E5%9C%BA%EF%BC%8C%E2%80%9CTFBOYS%E5%8D%81%E5%B9%B4%E4%B9%8B%E7%BA%A6%E2%80%9D%E6%BC%94%E5%94%B1%E4%BC%9A%E5%9C%A8%E8%A5%BF%E5%AE%89%E5%A5%A5%E4%BD%93%E4%B8%AD%E5%BF%83%E4%BD%93%E8%82%B2%E5%9C%BA%E5%94%B1%E5%93%8D%E3%80%82" TargetMode="External" /><Relationship Type="http://schemas.openxmlformats.org/officeDocument/2006/relationships/hyperlink" Id="rId123" Target="https://www.zhihu.com/question/599024300" TargetMode="External" /><Relationship Type="http://schemas.openxmlformats.org/officeDocument/2006/relationships/hyperlink" Id="rId87" Target="https://www.zhihu.com/question/599024300#:~:text=%E9%9F%B3%E4%B9%90%E8%8A%82%E5%AF%B9%E4%BA%8E%E5%B9%B4%E8%BD%BB%E4%BA%BA%E7%9A%84%E5%90%B8%E5%BC%95%E5%8A%9B%E5%9C%A8%E5%93%AA%E9%87%8C%EF%BC%9F%20," TargetMode="External" /><Relationship Type="http://schemas.openxmlformats.org/officeDocument/2006/relationships/hyperlink" Id="rId111" Target="https://zhuanlan.zhihu.com/p/1986806856262389821" TargetMode="External" /><Relationship Type="http://schemas.openxmlformats.org/officeDocument/2006/relationships/hyperlink" Id="rId52" Target="https://zhuanlan.zhihu.com/p/1986806856262389821#:~:text=2023%E5%B9%B4%EF%BC%8C%E5%B0%8F%E7%BA%A2%E4%B9%A6%E5%9C%A8%E9%A6%96%E5%B1%8AWILL%E5%95%86%E4%B8%9A%E5%A4%A7%E4%BC%9A%E4%B8%8A%EF%BC%8C%E6%AD%A3%E5%BC%8F%E6%8F%90%E5%87%BA%E4%BA%86%E2%80%9C%E7%A7%8D%E8%8D%89%E5%B0%B1%E6%9D%A5%E5%B0%8F%E7%BA%A2%E4%B9%A6%E2%80%9D%E7%9A%84%E4%B8%BB%E5%BC%A0%20...%202024%E5%B9%B4%E7%AC%AC%E5%9B%9B%E5%AD%A3%E5%BA%A6%EF%BC%8C%E2%80%9C%E6%BC%94%E5%94%B1%E4%BC%9A%E2%80%9D%E7%9B%B8%E5%85%B3%E6%90%9C%E7%B4%A2%E5%90%8C%E6%AF%94%E6%9A%B4%E6%B6%A81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2026-01-25T15:31:13Z</dcterms:created>
  <dcterms:modified xsi:type="dcterms:W3CDTF">2026-01-25T15:31:13Z</dcterms:modified>
  <dc:description><![CDATA[$$CSb1@aYCkTyEEKQAm4B4IImol_eqDGHlQ6oX@wQHg7xiilBa38_tKqpE51tbLuznbGwDd2BahJOa2AGoYB5D_NXGvjzkiF5-_sSC$$]]></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