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Steve Knode</w:t>
      </w:r>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578E860C" w:rsidR="00664679" w:rsidRPr="00E674FB" w:rsidRDefault="00120F77"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B7BB6">
        <w:rPr>
          <w:rFonts w:ascii="Times New Roman" w:hAnsi="Times New Roman" w:cs="Times New Roman"/>
          <w:sz w:val="24"/>
          <w:szCs w:val="24"/>
        </w:rPr>
        <w:t>iania.chan@gmail.com</w:t>
      </w:r>
    </w:p>
    <w:p w14:paraId="32EAAB3B" w14:textId="442499C8"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120F77">
        <w:rPr>
          <w:rFonts w:ascii="Times New Roman" w:hAnsi="Times New Roman" w:cs="Times New Roman"/>
          <w:sz w:val="24"/>
          <w:szCs w:val="24"/>
        </w:rPr>
        <w:t>4</w:t>
      </w:r>
      <w:r w:rsidR="009B7BB6">
        <w:rPr>
          <w:rFonts w:ascii="Times New Roman" w:hAnsi="Times New Roman" w:cs="Times New Roman"/>
          <w:sz w:val="24"/>
          <w:szCs w:val="24"/>
        </w:rPr>
        <w:t xml:space="preserve">: </w:t>
      </w:r>
      <w:r w:rsidR="00120F77">
        <w:rPr>
          <w:rFonts w:ascii="Times New Roman" w:hAnsi="Times New Roman" w:cs="Times New Roman"/>
          <w:sz w:val="24"/>
          <w:szCs w:val="24"/>
        </w:rPr>
        <w:t>Deep Learning</w:t>
      </w:r>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7D914526"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04E3E897" w14:textId="5C2B7A81" w:rsidR="002B58A9"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65BC3271" w14:textId="4BE101A2" w:rsidR="00A155A9" w:rsidRDefault="00A155A9"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5768B9">
        <w:rPr>
          <w:rFonts w:ascii="Times New Roman" w:hAnsi="Times New Roman" w:cs="Times New Roman"/>
          <w:sz w:val="24"/>
          <w:szCs w:val="24"/>
        </w:rPr>
        <w:t>The</w:t>
      </w:r>
      <w:r w:rsidR="00575870">
        <w:rPr>
          <w:rFonts w:ascii="Times New Roman" w:hAnsi="Times New Roman" w:cs="Times New Roman"/>
          <w:sz w:val="24"/>
          <w:szCs w:val="24"/>
        </w:rPr>
        <w:t xml:space="preserve"> objective </w:t>
      </w:r>
      <w:r w:rsidR="005768B9">
        <w:rPr>
          <w:rFonts w:ascii="Times New Roman" w:hAnsi="Times New Roman" w:cs="Times New Roman"/>
          <w:sz w:val="24"/>
          <w:szCs w:val="24"/>
        </w:rPr>
        <w:t>of the</w:t>
      </w:r>
      <w:r w:rsidR="00575870">
        <w:rPr>
          <w:rFonts w:ascii="Times New Roman" w:hAnsi="Times New Roman" w:cs="Times New Roman"/>
          <w:sz w:val="24"/>
          <w:szCs w:val="24"/>
        </w:rPr>
        <w:t xml:space="preserve"> analysis is to use the bank marketing campaign dataset and use the surveyed variables to predict whether a customer will subscribe</w:t>
      </w:r>
      <w:r w:rsidR="005768B9">
        <w:rPr>
          <w:rFonts w:ascii="Times New Roman" w:hAnsi="Times New Roman" w:cs="Times New Roman"/>
          <w:sz w:val="24"/>
          <w:szCs w:val="24"/>
        </w:rPr>
        <w:t xml:space="preserve"> the advertised product in the next marketing campaign.</w:t>
      </w:r>
      <w:r w:rsidR="00575870">
        <w:rPr>
          <w:rFonts w:ascii="Times New Roman" w:hAnsi="Times New Roman" w:cs="Times New Roman"/>
          <w:sz w:val="24"/>
          <w:szCs w:val="24"/>
        </w:rPr>
        <w:t xml:space="preserve"> </w:t>
      </w:r>
      <w:r w:rsidR="005768B9">
        <w:rPr>
          <w:rFonts w:ascii="Times New Roman" w:hAnsi="Times New Roman" w:cs="Times New Roman"/>
          <w:sz w:val="24"/>
          <w:szCs w:val="24"/>
        </w:rPr>
        <w:t xml:space="preserve">Multiple ensemble models will be </w:t>
      </w:r>
      <w:r w:rsidR="00144E56">
        <w:rPr>
          <w:rFonts w:ascii="Times New Roman" w:hAnsi="Times New Roman" w:cs="Times New Roman"/>
          <w:sz w:val="24"/>
          <w:szCs w:val="24"/>
        </w:rPr>
        <w:t>developed and</w:t>
      </w:r>
      <w:r w:rsidR="001B6660">
        <w:rPr>
          <w:rFonts w:ascii="Times New Roman" w:hAnsi="Times New Roman" w:cs="Times New Roman"/>
          <w:sz w:val="24"/>
          <w:szCs w:val="24"/>
        </w:rPr>
        <w:t xml:space="preserve"> compared to SVM models and other methods of ensemble models </w:t>
      </w:r>
      <w:r w:rsidR="005768B9">
        <w:rPr>
          <w:rFonts w:ascii="Times New Roman" w:hAnsi="Times New Roman" w:cs="Times New Roman"/>
          <w:sz w:val="24"/>
          <w:szCs w:val="24"/>
        </w:rPr>
        <w:t>to find the model with the best overall average to be used for the next marketing campaign. The</w:t>
      </w:r>
      <w:r w:rsidR="00BE2D31">
        <w:rPr>
          <w:rFonts w:ascii="Times New Roman" w:hAnsi="Times New Roman" w:cs="Times New Roman"/>
          <w:sz w:val="24"/>
          <w:szCs w:val="24"/>
        </w:rPr>
        <w:t xml:space="preserve"> target variable</w:t>
      </w:r>
      <w:r w:rsidR="005768B9">
        <w:rPr>
          <w:rFonts w:ascii="Times New Roman" w:hAnsi="Times New Roman" w:cs="Times New Roman"/>
          <w:sz w:val="24"/>
          <w:szCs w:val="24"/>
        </w:rPr>
        <w:t xml:space="preserve"> is </w:t>
      </w:r>
      <w:r w:rsidR="005D125B">
        <w:rPr>
          <w:rFonts w:ascii="Times New Roman" w:hAnsi="Times New Roman" w:cs="Times New Roman"/>
          <w:sz w:val="24"/>
          <w:szCs w:val="24"/>
        </w:rPr>
        <w:t>subscribed</w:t>
      </w:r>
      <w:r w:rsidR="00BE2D31">
        <w:rPr>
          <w:rFonts w:ascii="Times New Roman" w:hAnsi="Times New Roman" w:cs="Times New Roman"/>
          <w:sz w:val="24"/>
          <w:szCs w:val="24"/>
        </w:rPr>
        <w:t xml:space="preserve"> </w:t>
      </w:r>
      <w:r w:rsidR="005D125B">
        <w:rPr>
          <w:rFonts w:ascii="Times New Roman" w:hAnsi="Times New Roman" w:cs="Times New Roman"/>
          <w:sz w:val="24"/>
          <w:szCs w:val="24"/>
        </w:rPr>
        <w:t>deposit which has been made a binary target variable with values of yes or no</w:t>
      </w:r>
      <w:r w:rsidR="00BE2D31">
        <w:rPr>
          <w:rFonts w:ascii="Times New Roman" w:hAnsi="Times New Roman" w:cs="Times New Roman"/>
          <w:sz w:val="24"/>
          <w:szCs w:val="24"/>
        </w:rPr>
        <w:t>.</w:t>
      </w:r>
      <w:r w:rsidR="00462F9D">
        <w:rPr>
          <w:rFonts w:ascii="Times New Roman" w:hAnsi="Times New Roman" w:cs="Times New Roman"/>
          <w:sz w:val="24"/>
          <w:szCs w:val="24"/>
        </w:rPr>
        <w:t xml:space="preserve"> SAS </w:t>
      </w:r>
      <w:r w:rsidR="005768B9">
        <w:rPr>
          <w:rFonts w:ascii="Times New Roman" w:hAnsi="Times New Roman" w:cs="Times New Roman"/>
          <w:sz w:val="24"/>
          <w:szCs w:val="24"/>
        </w:rPr>
        <w:t>Enterprise Miner will be used</w:t>
      </w:r>
      <w:r w:rsidR="00462F9D">
        <w:rPr>
          <w:rFonts w:ascii="Times New Roman" w:hAnsi="Times New Roman" w:cs="Times New Roman"/>
          <w:sz w:val="24"/>
          <w:szCs w:val="24"/>
        </w:rPr>
        <w:t xml:space="preserve"> to run and compare multiple </w:t>
      </w:r>
      <w:r w:rsidR="005D125B">
        <w:rPr>
          <w:rFonts w:ascii="Times New Roman" w:hAnsi="Times New Roman" w:cs="Times New Roman"/>
          <w:sz w:val="24"/>
          <w:szCs w:val="24"/>
        </w:rPr>
        <w:t>ensemble models</w:t>
      </w:r>
      <w:r w:rsidR="00462F9D">
        <w:rPr>
          <w:rFonts w:ascii="Times New Roman" w:hAnsi="Times New Roman" w:cs="Times New Roman"/>
          <w:sz w:val="24"/>
          <w:szCs w:val="24"/>
        </w:rPr>
        <w:t xml:space="preserve"> to see which will fit our data the best and give the best predictions.</w:t>
      </w:r>
    </w:p>
    <w:p w14:paraId="46087F22" w14:textId="4DCEFE60" w:rsidR="009B7BB6"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Dataset:</w:t>
      </w:r>
    </w:p>
    <w:p w14:paraId="112C54BE" w14:textId="5291B071" w:rsidR="00B9777E" w:rsidRDefault="00BE2D31" w:rsidP="002A660F">
      <w:pPr>
        <w:spacing w:line="480" w:lineRule="auto"/>
        <w:rPr>
          <w:rFonts w:ascii="Times New Roman" w:hAnsi="Times New Roman" w:cs="Times New Roman"/>
          <w:sz w:val="24"/>
          <w:szCs w:val="24"/>
        </w:rPr>
      </w:pPr>
      <w:r>
        <w:rPr>
          <w:rFonts w:ascii="Times New Roman" w:hAnsi="Times New Roman" w:cs="Times New Roman"/>
          <w:sz w:val="24"/>
          <w:szCs w:val="24"/>
        </w:rPr>
        <w:tab/>
        <w:t>The dataset, bank marketing campaign has</w:t>
      </w:r>
      <w:r w:rsidR="004A637B">
        <w:rPr>
          <w:rFonts w:ascii="Times New Roman" w:hAnsi="Times New Roman" w:cs="Times New Roman"/>
          <w:sz w:val="24"/>
          <w:szCs w:val="24"/>
        </w:rPr>
        <w:t xml:space="preserve"> 4,521 rows of data and</w:t>
      </w:r>
      <w:r>
        <w:rPr>
          <w:rFonts w:ascii="Times New Roman" w:hAnsi="Times New Roman" w:cs="Times New Roman"/>
          <w:sz w:val="24"/>
          <w:szCs w:val="24"/>
        </w:rPr>
        <w:t xml:space="preserve"> 16 input variables</w:t>
      </w:r>
      <w:r w:rsidR="004A637B">
        <w:rPr>
          <w:rFonts w:ascii="Times New Roman" w:hAnsi="Times New Roman" w:cs="Times New Roman"/>
          <w:sz w:val="24"/>
          <w:szCs w:val="24"/>
        </w:rPr>
        <w:t xml:space="preserve">. </w:t>
      </w:r>
    </w:p>
    <w:p w14:paraId="40A0BEDC" w14:textId="343634D4" w:rsidR="00243616" w:rsidRDefault="00942368" w:rsidP="00B9777E">
      <w:pPr>
        <w:spacing w:line="480" w:lineRule="auto"/>
        <w:ind w:firstLine="720"/>
        <w:rPr>
          <w:rFonts w:ascii="Times New Roman" w:hAnsi="Times New Roman" w:cs="Times New Roman"/>
          <w:sz w:val="24"/>
          <w:szCs w:val="24"/>
        </w:rPr>
      </w:pPr>
      <w:r>
        <w:rPr>
          <w:rFonts w:ascii="Times New Roman" w:hAnsi="Times New Roman" w:cs="Times New Roman"/>
          <w:sz w:val="24"/>
          <w:szCs w:val="24"/>
        </w:rPr>
        <w:t>Categorical variables are as follows</w:t>
      </w:r>
      <w:r w:rsidR="00243616">
        <w:rPr>
          <w:rFonts w:ascii="Times New Roman" w:hAnsi="Times New Roman" w:cs="Times New Roman"/>
          <w:sz w:val="24"/>
          <w:szCs w:val="24"/>
        </w:rPr>
        <w:t>:</w:t>
      </w:r>
      <w:r>
        <w:rPr>
          <w:rFonts w:ascii="Times New Roman" w:hAnsi="Times New Roman" w:cs="Times New Roman"/>
          <w:sz w:val="24"/>
          <w:szCs w:val="24"/>
        </w:rPr>
        <w:t xml:space="preserve"> contact_type which the most popular value was cellular at 64.06%, education which most popular was secondary at 51.01%, has credit in default which was heavily skewed towards no at 98.32%, has </w:t>
      </w:r>
      <w:r w:rsidR="001B6660">
        <w:rPr>
          <w:rFonts w:ascii="Times New Roman" w:hAnsi="Times New Roman" w:cs="Times New Roman"/>
          <w:sz w:val="24"/>
          <w:szCs w:val="24"/>
        </w:rPr>
        <w:t>housing loan</w:t>
      </w:r>
      <w:r>
        <w:rPr>
          <w:rFonts w:ascii="Times New Roman" w:hAnsi="Times New Roman" w:cs="Times New Roman"/>
          <w:sz w:val="24"/>
          <w:szCs w:val="24"/>
        </w:rPr>
        <w:t xml:space="preserve"> which was relatively even with yes at 56.6%, has personal loan which was majority 84.72%, job </w:t>
      </w:r>
      <w:r w:rsidR="00243616">
        <w:rPr>
          <w:rFonts w:ascii="Times New Roman" w:hAnsi="Times New Roman" w:cs="Times New Roman"/>
          <w:sz w:val="24"/>
          <w:szCs w:val="24"/>
        </w:rPr>
        <w:t xml:space="preserve"> with management being the most popular at 21.43% closely followed by blue collar at 20.92%, last contact month which had May at the most done at 30.92%, marital status which had married at 61.87% outcome previous campaign which the most popular result was unknown at 81.95%, and lastly subscribed deposit which was mostly no at 88.46%.</w:t>
      </w:r>
      <w:r w:rsidR="003965B8">
        <w:rPr>
          <w:rFonts w:ascii="Times New Roman" w:hAnsi="Times New Roman" w:cs="Times New Roman"/>
          <w:sz w:val="24"/>
          <w:szCs w:val="24"/>
        </w:rPr>
        <w:t xml:space="preserve"> This is summarized in Appendix A.</w:t>
      </w:r>
    </w:p>
    <w:p w14:paraId="57B04C31" w14:textId="1E956E67" w:rsidR="00942368" w:rsidRDefault="00243616" w:rsidP="00243616">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numerical variables are as follows:</w:t>
      </w:r>
      <w:r w:rsidR="00BE2D31">
        <w:rPr>
          <w:rFonts w:ascii="Times New Roman" w:hAnsi="Times New Roman" w:cs="Times New Roman"/>
          <w:sz w:val="24"/>
          <w:szCs w:val="24"/>
        </w:rPr>
        <w:t xml:space="preserve"> </w:t>
      </w:r>
      <w:r w:rsidR="00765C70">
        <w:rPr>
          <w:rFonts w:ascii="Times New Roman" w:hAnsi="Times New Roman" w:cs="Times New Roman"/>
          <w:sz w:val="24"/>
          <w:szCs w:val="24"/>
        </w:rPr>
        <w:t>Age</w:t>
      </w:r>
      <w:r w:rsidR="00942368">
        <w:rPr>
          <w:rFonts w:ascii="Times New Roman" w:hAnsi="Times New Roman" w:cs="Times New Roman"/>
          <w:sz w:val="24"/>
          <w:szCs w:val="24"/>
        </w:rPr>
        <w:t xml:space="preserve"> which had a mean value of 39.77, no missing values, a minimum of -1, a maximum of 871 and the skewness was 2.72.</w:t>
      </w:r>
      <w:r w:rsidR="00BE2D31">
        <w:rPr>
          <w:rFonts w:ascii="Times New Roman" w:hAnsi="Times New Roman" w:cs="Times New Roman"/>
          <w:sz w:val="24"/>
          <w:szCs w:val="24"/>
        </w:rPr>
        <w:t xml:space="preserve"> </w:t>
      </w:r>
      <w:r w:rsidR="00765C70">
        <w:rPr>
          <w:rFonts w:ascii="Times New Roman" w:hAnsi="Times New Roman" w:cs="Times New Roman"/>
          <w:sz w:val="24"/>
          <w:szCs w:val="24"/>
        </w:rPr>
        <w:t xml:space="preserve">Next, Average </w:t>
      </w:r>
      <w:r w:rsidR="00765C70">
        <w:rPr>
          <w:rFonts w:ascii="Times New Roman" w:hAnsi="Times New Roman" w:cs="Times New Roman"/>
          <w:sz w:val="24"/>
          <w:szCs w:val="24"/>
        </w:rPr>
        <w:lastRenderedPageBreak/>
        <w:t>credit balance had a mean of 1422.658, minimum of -3313, maximum of 71188, and a skewness of 6.596.</w:t>
      </w:r>
      <w:r w:rsidR="00262C9F">
        <w:rPr>
          <w:rFonts w:ascii="Times New Roman" w:hAnsi="Times New Roman" w:cs="Times New Roman"/>
          <w:sz w:val="24"/>
          <w:szCs w:val="24"/>
        </w:rPr>
        <w:t xml:space="preserve"> Days passed has a mean of 39.77, minimum of -1, maximum of 871, and skewness of 2.72. Last contact </w:t>
      </w:r>
      <w:r w:rsidR="00B3566D">
        <w:rPr>
          <w:rFonts w:ascii="Times New Roman" w:hAnsi="Times New Roman" w:cs="Times New Roman"/>
          <w:sz w:val="24"/>
          <w:szCs w:val="24"/>
        </w:rPr>
        <w:t>day has a mean of 15.92, no missing values, a minimum of 1, maximum of 3, and a skewness of 0.095. Next is last contact duration in seconds which has a mean of 263.96, no missing values, 4 is the minimum value, 3025 is the maximum value, and skewness is 2.77.</w:t>
      </w:r>
      <w:r w:rsidR="008C157D">
        <w:rPr>
          <w:rFonts w:ascii="Times New Roman" w:hAnsi="Times New Roman" w:cs="Times New Roman"/>
          <w:sz w:val="24"/>
          <w:szCs w:val="24"/>
        </w:rPr>
        <w:t xml:space="preserve"> Number of contacts is the number of times that a customer has been contacted previously. T</w:t>
      </w:r>
      <w:r w:rsidR="001B6660">
        <w:rPr>
          <w:rFonts w:ascii="Times New Roman" w:hAnsi="Times New Roman" w:cs="Times New Roman"/>
          <w:sz w:val="24"/>
          <w:szCs w:val="24"/>
        </w:rPr>
        <w:t>h</w:t>
      </w:r>
      <w:r w:rsidR="008C157D">
        <w:rPr>
          <w:rFonts w:ascii="Times New Roman" w:hAnsi="Times New Roman" w:cs="Times New Roman"/>
          <w:sz w:val="24"/>
          <w:szCs w:val="24"/>
        </w:rPr>
        <w:t xml:space="preserve">e mean is 2.79, no missing values, minimum value of 1, maximum value of 50, and skewness of 4.74. Last but not least, previous contacts </w:t>
      </w:r>
      <w:r w:rsidR="00B9777E">
        <w:rPr>
          <w:rFonts w:ascii="Times New Roman" w:hAnsi="Times New Roman" w:cs="Times New Roman"/>
          <w:sz w:val="24"/>
          <w:szCs w:val="24"/>
        </w:rPr>
        <w:t>have</w:t>
      </w:r>
      <w:r w:rsidR="008C157D">
        <w:rPr>
          <w:rFonts w:ascii="Times New Roman" w:hAnsi="Times New Roman" w:cs="Times New Roman"/>
          <w:sz w:val="24"/>
          <w:szCs w:val="24"/>
        </w:rPr>
        <w:t xml:space="preserve"> a mean of 0.54, no missing values, minimum of 0, maximum of 50 with a skewness of 5.88.</w:t>
      </w:r>
      <w:r w:rsidR="003965B8">
        <w:rPr>
          <w:rFonts w:ascii="Times New Roman" w:hAnsi="Times New Roman" w:cs="Times New Roman"/>
          <w:sz w:val="24"/>
          <w:szCs w:val="24"/>
        </w:rPr>
        <w:t xml:space="preserve"> This is summarized in Appendix B.</w:t>
      </w:r>
    </w:p>
    <w:p w14:paraId="58A6E03C" w14:textId="73949E39" w:rsidR="00BE2D31" w:rsidRPr="00BE2D31" w:rsidRDefault="00BB1451" w:rsidP="0094236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BE2D31">
        <w:rPr>
          <w:rFonts w:ascii="Times New Roman" w:hAnsi="Times New Roman" w:cs="Times New Roman"/>
          <w:sz w:val="24"/>
          <w:szCs w:val="24"/>
        </w:rPr>
        <w:t xml:space="preserve"> target or output variable that </w:t>
      </w:r>
      <w:r>
        <w:rPr>
          <w:rFonts w:ascii="Times New Roman" w:hAnsi="Times New Roman" w:cs="Times New Roman"/>
          <w:sz w:val="24"/>
          <w:szCs w:val="24"/>
        </w:rPr>
        <w:t>the model will predict is subscribed deposit</w:t>
      </w:r>
      <w:r w:rsidR="00BE2D31">
        <w:rPr>
          <w:rFonts w:ascii="Times New Roman" w:hAnsi="Times New Roman" w:cs="Times New Roman"/>
          <w:sz w:val="24"/>
          <w:szCs w:val="24"/>
        </w:rPr>
        <w:t xml:space="preserve">. </w:t>
      </w:r>
      <w:r w:rsidR="00C5589A">
        <w:rPr>
          <w:rFonts w:ascii="Times New Roman" w:hAnsi="Times New Roman" w:cs="Times New Roman"/>
          <w:sz w:val="24"/>
          <w:szCs w:val="24"/>
        </w:rPr>
        <w:t>The</w:t>
      </w:r>
      <w:r w:rsidR="001518C3">
        <w:rPr>
          <w:rFonts w:ascii="Times New Roman" w:hAnsi="Times New Roman" w:cs="Times New Roman"/>
          <w:sz w:val="24"/>
          <w:szCs w:val="24"/>
        </w:rPr>
        <w:t xml:space="preserve"> outcome </w:t>
      </w:r>
      <w:r w:rsidR="00C5589A">
        <w:rPr>
          <w:rFonts w:ascii="Times New Roman" w:hAnsi="Times New Roman" w:cs="Times New Roman"/>
          <w:sz w:val="24"/>
          <w:szCs w:val="24"/>
        </w:rPr>
        <w:t>will</w:t>
      </w:r>
      <w:r w:rsidR="001518C3">
        <w:rPr>
          <w:rFonts w:ascii="Times New Roman" w:hAnsi="Times New Roman" w:cs="Times New Roman"/>
          <w:sz w:val="24"/>
          <w:szCs w:val="24"/>
        </w:rPr>
        <w:t xml:space="preserve"> help predict the success rate of </w:t>
      </w:r>
      <w:r w:rsidR="005D125B">
        <w:rPr>
          <w:rFonts w:ascii="Times New Roman" w:hAnsi="Times New Roman" w:cs="Times New Roman"/>
          <w:sz w:val="24"/>
          <w:szCs w:val="24"/>
        </w:rPr>
        <w:t>further datasets to see if a customer will subscribe to the deposit offering</w:t>
      </w:r>
      <w:r w:rsidR="001518C3">
        <w:rPr>
          <w:rFonts w:ascii="Times New Roman" w:hAnsi="Times New Roman" w:cs="Times New Roman"/>
          <w:sz w:val="24"/>
          <w:szCs w:val="24"/>
        </w:rPr>
        <w:t xml:space="preserve">. It comes in </w:t>
      </w:r>
      <w:r w:rsidR="005D125B">
        <w:rPr>
          <w:rFonts w:ascii="Times New Roman" w:hAnsi="Times New Roman" w:cs="Times New Roman"/>
          <w:sz w:val="24"/>
          <w:szCs w:val="24"/>
        </w:rPr>
        <w:t>3</w:t>
      </w:r>
      <w:r w:rsidR="001518C3">
        <w:rPr>
          <w:rFonts w:ascii="Times New Roman" w:hAnsi="Times New Roman" w:cs="Times New Roman"/>
          <w:sz w:val="24"/>
          <w:szCs w:val="24"/>
        </w:rPr>
        <w:t xml:space="preserve"> different outcomes</w:t>
      </w:r>
      <w:r w:rsidR="00111796">
        <w:rPr>
          <w:rFonts w:ascii="Times New Roman" w:hAnsi="Times New Roman" w:cs="Times New Roman"/>
          <w:sz w:val="24"/>
          <w:szCs w:val="24"/>
        </w:rPr>
        <w:t>:</w:t>
      </w:r>
      <w:r w:rsidR="001518C3">
        <w:rPr>
          <w:rFonts w:ascii="Times New Roman" w:hAnsi="Times New Roman" w:cs="Times New Roman"/>
          <w:sz w:val="24"/>
          <w:szCs w:val="24"/>
        </w:rPr>
        <w:t xml:space="preserve"> </w:t>
      </w:r>
      <w:r w:rsidR="00111796">
        <w:rPr>
          <w:rFonts w:ascii="Times New Roman" w:hAnsi="Times New Roman" w:cs="Times New Roman"/>
          <w:sz w:val="24"/>
          <w:szCs w:val="24"/>
        </w:rPr>
        <w:t>yes, no</w:t>
      </w:r>
      <w:r w:rsidR="001518C3">
        <w:rPr>
          <w:rFonts w:ascii="Times New Roman" w:hAnsi="Times New Roman" w:cs="Times New Roman"/>
          <w:sz w:val="24"/>
          <w:szCs w:val="24"/>
        </w:rPr>
        <w:t xml:space="preserve">, and unknown category. </w:t>
      </w:r>
      <w:r w:rsidR="004A637B">
        <w:rPr>
          <w:rFonts w:ascii="Times New Roman" w:hAnsi="Times New Roman" w:cs="Times New Roman"/>
          <w:sz w:val="24"/>
          <w:szCs w:val="24"/>
        </w:rPr>
        <w:t>The target variable will be transformed to only yes or no to allow for it to be binary and fit into the ensemble models.</w:t>
      </w:r>
      <w:r w:rsidR="00111796">
        <w:rPr>
          <w:rFonts w:ascii="Times New Roman" w:hAnsi="Times New Roman" w:cs="Times New Roman"/>
          <w:sz w:val="24"/>
          <w:szCs w:val="24"/>
        </w:rPr>
        <w:t xml:space="preserve"> </w:t>
      </w:r>
      <w:r w:rsidR="001518C3">
        <w:rPr>
          <w:rFonts w:ascii="Times New Roman" w:hAnsi="Times New Roman" w:cs="Times New Roman"/>
          <w:sz w:val="24"/>
          <w:szCs w:val="24"/>
        </w:rPr>
        <w:t xml:space="preserve"> </w:t>
      </w:r>
    </w:p>
    <w:p w14:paraId="31DB0685" w14:textId="5120CB76" w:rsidR="009B7BB6" w:rsidRDefault="009B7BB6" w:rsidP="009B7B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Preparation</w:t>
      </w:r>
    </w:p>
    <w:p w14:paraId="11EC57A6" w14:textId="26300CE9" w:rsidR="00833E88" w:rsidRDefault="00C5589A" w:rsidP="00833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w:t>
      </w:r>
      <w:r w:rsidR="00833E88">
        <w:rPr>
          <w:rFonts w:ascii="Times New Roman" w:hAnsi="Times New Roman" w:cs="Times New Roman"/>
          <w:sz w:val="24"/>
          <w:szCs w:val="24"/>
        </w:rPr>
        <w:t xml:space="preserve"> no missing </w:t>
      </w:r>
      <w:r w:rsidR="00BB1451">
        <w:rPr>
          <w:rFonts w:ascii="Times New Roman" w:hAnsi="Times New Roman" w:cs="Times New Roman"/>
          <w:sz w:val="24"/>
          <w:szCs w:val="24"/>
        </w:rPr>
        <w:t>variables,</w:t>
      </w:r>
      <w:r w:rsidR="007F59CC">
        <w:rPr>
          <w:rFonts w:ascii="Times New Roman" w:hAnsi="Times New Roman" w:cs="Times New Roman"/>
          <w:sz w:val="24"/>
          <w:szCs w:val="24"/>
        </w:rPr>
        <w:t xml:space="preserve"> so no imputation was needed</w:t>
      </w:r>
      <w:r w:rsidR="00833E88">
        <w:rPr>
          <w:rFonts w:ascii="Times New Roman" w:hAnsi="Times New Roman" w:cs="Times New Roman"/>
          <w:sz w:val="24"/>
          <w:szCs w:val="24"/>
        </w:rPr>
        <w:t xml:space="preserve"> but did need to replace a few variables</w:t>
      </w:r>
      <w:r w:rsidR="007F59CC">
        <w:rPr>
          <w:rFonts w:ascii="Times New Roman" w:hAnsi="Times New Roman" w:cs="Times New Roman"/>
          <w:sz w:val="24"/>
          <w:szCs w:val="24"/>
        </w:rPr>
        <w:t xml:space="preserve"> </w:t>
      </w:r>
      <w:r>
        <w:rPr>
          <w:rFonts w:ascii="Times New Roman" w:hAnsi="Times New Roman" w:cs="Times New Roman"/>
          <w:sz w:val="24"/>
          <w:szCs w:val="24"/>
        </w:rPr>
        <w:t xml:space="preserve">to </w:t>
      </w:r>
      <w:r w:rsidR="007F59CC">
        <w:rPr>
          <w:rFonts w:ascii="Times New Roman" w:hAnsi="Times New Roman" w:cs="Times New Roman"/>
          <w:sz w:val="24"/>
          <w:szCs w:val="24"/>
        </w:rPr>
        <w:t>clean some unneeded values in the variables as well as get a binary outcome</w:t>
      </w:r>
      <w:r w:rsidR="00833E88">
        <w:rPr>
          <w:rFonts w:ascii="Times New Roman" w:hAnsi="Times New Roman" w:cs="Times New Roman"/>
          <w:sz w:val="24"/>
          <w:szCs w:val="24"/>
        </w:rPr>
        <w:t xml:space="preserve">. </w:t>
      </w:r>
      <w:r w:rsidR="003965B8">
        <w:rPr>
          <w:rFonts w:ascii="Times New Roman" w:hAnsi="Times New Roman" w:cs="Times New Roman"/>
          <w:sz w:val="24"/>
          <w:szCs w:val="24"/>
        </w:rPr>
        <w:t xml:space="preserve"> </w:t>
      </w:r>
      <w:r w:rsidR="009A255A">
        <w:rPr>
          <w:rFonts w:ascii="Times New Roman" w:hAnsi="Times New Roman" w:cs="Times New Roman"/>
          <w:sz w:val="24"/>
          <w:szCs w:val="24"/>
        </w:rPr>
        <w:t>All changes done for the different ensemble models can be seen in Appendix C.</w:t>
      </w:r>
      <w:r w:rsidR="003965B8">
        <w:rPr>
          <w:rFonts w:ascii="Times New Roman" w:hAnsi="Times New Roman" w:cs="Times New Roman"/>
          <w:sz w:val="24"/>
          <w:szCs w:val="24"/>
        </w:rPr>
        <w:t xml:space="preserve"> </w:t>
      </w:r>
      <w:r w:rsidR="00833E88">
        <w:rPr>
          <w:rFonts w:ascii="Times New Roman" w:hAnsi="Times New Roman" w:cs="Times New Roman"/>
          <w:sz w:val="24"/>
          <w:szCs w:val="24"/>
        </w:rPr>
        <w:t xml:space="preserve">Those </w:t>
      </w:r>
      <w:r w:rsidR="007F59CC">
        <w:rPr>
          <w:rFonts w:ascii="Times New Roman" w:hAnsi="Times New Roman" w:cs="Times New Roman"/>
          <w:sz w:val="24"/>
          <w:szCs w:val="24"/>
        </w:rPr>
        <w:t xml:space="preserve">changes </w:t>
      </w:r>
      <w:r w:rsidR="00833E88">
        <w:rPr>
          <w:rFonts w:ascii="Times New Roman" w:hAnsi="Times New Roman" w:cs="Times New Roman"/>
          <w:sz w:val="24"/>
          <w:szCs w:val="24"/>
        </w:rPr>
        <w:t>are as follows</w:t>
      </w:r>
      <w:r>
        <w:rPr>
          <w:rFonts w:ascii="Times New Roman" w:hAnsi="Times New Roman" w:cs="Times New Roman"/>
          <w:sz w:val="24"/>
          <w:szCs w:val="24"/>
        </w:rPr>
        <w:t>:</w:t>
      </w:r>
      <w:r w:rsidR="00833E88">
        <w:rPr>
          <w:rFonts w:ascii="Times New Roman" w:hAnsi="Times New Roman" w:cs="Times New Roman"/>
          <w:sz w:val="24"/>
          <w:szCs w:val="24"/>
        </w:rPr>
        <w:t xml:space="preserve"> The first </w:t>
      </w:r>
      <w:r>
        <w:rPr>
          <w:rFonts w:ascii="Times New Roman" w:hAnsi="Times New Roman" w:cs="Times New Roman"/>
          <w:sz w:val="24"/>
          <w:szCs w:val="24"/>
        </w:rPr>
        <w:t>variable</w:t>
      </w:r>
      <w:r w:rsidR="00AC5459">
        <w:rPr>
          <w:rFonts w:ascii="Times New Roman" w:hAnsi="Times New Roman" w:cs="Times New Roman"/>
          <w:sz w:val="24"/>
          <w:szCs w:val="24"/>
        </w:rPr>
        <w:t xml:space="preserve">, </w:t>
      </w:r>
      <w:r w:rsidR="00833E88">
        <w:rPr>
          <w:rFonts w:ascii="Times New Roman" w:hAnsi="Times New Roman" w:cs="Times New Roman"/>
          <w:sz w:val="24"/>
          <w:szCs w:val="24"/>
        </w:rPr>
        <w:t xml:space="preserve">has personal loan had three possible values of no at 2689 counts, yes at 477 counts and unknown at none. </w:t>
      </w:r>
      <w:r>
        <w:rPr>
          <w:rFonts w:ascii="Times New Roman" w:hAnsi="Times New Roman" w:cs="Times New Roman"/>
          <w:sz w:val="24"/>
          <w:szCs w:val="24"/>
        </w:rPr>
        <w:t>Unknown was replaced with no.</w:t>
      </w:r>
      <w:r w:rsidR="00942368">
        <w:rPr>
          <w:rFonts w:ascii="Times New Roman" w:hAnsi="Times New Roman" w:cs="Times New Roman"/>
          <w:sz w:val="24"/>
          <w:szCs w:val="24"/>
        </w:rPr>
        <w:t xml:space="preserve"> </w:t>
      </w:r>
      <w:r w:rsidR="00833E88">
        <w:rPr>
          <w:rFonts w:ascii="Times New Roman" w:hAnsi="Times New Roman" w:cs="Times New Roman"/>
          <w:sz w:val="24"/>
          <w:szCs w:val="24"/>
        </w:rPr>
        <w:t>Next</w:t>
      </w:r>
      <w:r>
        <w:rPr>
          <w:rFonts w:ascii="Times New Roman" w:hAnsi="Times New Roman" w:cs="Times New Roman"/>
          <w:sz w:val="24"/>
          <w:szCs w:val="24"/>
        </w:rPr>
        <w:t>,</w:t>
      </w:r>
      <w:r w:rsidR="00833E88">
        <w:rPr>
          <w:rFonts w:ascii="Times New Roman" w:hAnsi="Times New Roman" w:cs="Times New Roman"/>
          <w:sz w:val="24"/>
          <w:szCs w:val="24"/>
        </w:rPr>
        <w:t xml:space="preserve"> was the variable job which has the values blue collar at 691 counts, management at 661 counts, technician at 544 counts, admin at 329 counts, services at 306 counts, retired at 163 counts, self-employed at 116 counts, entrepreneur at 111 counts, unemployed at 90 counts, housemaid at 72 </w:t>
      </w:r>
      <w:r w:rsidR="00833E88">
        <w:rPr>
          <w:rFonts w:ascii="Times New Roman" w:hAnsi="Times New Roman" w:cs="Times New Roman"/>
          <w:sz w:val="24"/>
          <w:szCs w:val="24"/>
        </w:rPr>
        <w:lastRenderedPageBreak/>
        <w:t xml:space="preserve">counts, student at 53 counts, and two </w:t>
      </w:r>
      <w:r w:rsidR="007F59CC">
        <w:rPr>
          <w:rFonts w:ascii="Times New Roman" w:hAnsi="Times New Roman" w:cs="Times New Roman"/>
          <w:sz w:val="24"/>
          <w:szCs w:val="24"/>
        </w:rPr>
        <w:t>unknowns</w:t>
      </w:r>
      <w:r w:rsidR="00833E88">
        <w:rPr>
          <w:rFonts w:ascii="Times New Roman" w:hAnsi="Times New Roman" w:cs="Times New Roman"/>
          <w:sz w:val="24"/>
          <w:szCs w:val="24"/>
        </w:rPr>
        <w:t xml:space="preserve"> at 30 and 0 counts respectively. </w:t>
      </w:r>
      <w:r>
        <w:rPr>
          <w:rFonts w:ascii="Times New Roman" w:hAnsi="Times New Roman" w:cs="Times New Roman"/>
          <w:sz w:val="24"/>
          <w:szCs w:val="24"/>
        </w:rPr>
        <w:t>Most of these categories were kept</w:t>
      </w:r>
      <w:r w:rsidR="00833E88">
        <w:rPr>
          <w:rFonts w:ascii="Times New Roman" w:hAnsi="Times New Roman" w:cs="Times New Roman"/>
          <w:sz w:val="24"/>
          <w:szCs w:val="24"/>
        </w:rPr>
        <w:t xml:space="preserve"> but grouped the two unknown categories into one. The next variable, last contact month may seem unimportant but is generally helpful in establishing rapport with a customer had the values may at 987 counts, July at 501 counts, august at 444 counts, June at 365 counts, November at 265 counts, April at 208 counts, February at 157 counts, January at 99 counts, October at 56 counts, march at 35 counts, September at 35 counts, December at 14 counts and unknown. These were all kept but, in the dataset, unknown was formatted as “_UNKNOWN_” so it was reformatted to “unknown”.</w:t>
      </w:r>
      <w:r w:rsidR="00942368">
        <w:rPr>
          <w:rFonts w:ascii="Times New Roman" w:hAnsi="Times New Roman" w:cs="Times New Roman"/>
          <w:sz w:val="24"/>
          <w:szCs w:val="24"/>
        </w:rPr>
        <w:t xml:space="preserve"> </w:t>
      </w:r>
      <w:r w:rsidR="00833E88">
        <w:rPr>
          <w:rFonts w:ascii="Times New Roman" w:hAnsi="Times New Roman" w:cs="Times New Roman"/>
          <w:sz w:val="24"/>
          <w:szCs w:val="24"/>
        </w:rPr>
        <w:t xml:space="preserve"> The same action was taken for marital status where the values were married at 1974 counts, single at 826 counts, divorced at 366 counts and unknown. The </w:t>
      </w:r>
      <w:r w:rsidR="00280367">
        <w:rPr>
          <w:rFonts w:ascii="Times New Roman" w:hAnsi="Times New Roman" w:cs="Times New Roman"/>
          <w:sz w:val="24"/>
          <w:szCs w:val="24"/>
        </w:rPr>
        <w:t>next variable,</w:t>
      </w:r>
      <w:r w:rsidR="00833E88">
        <w:rPr>
          <w:rFonts w:ascii="Times New Roman" w:hAnsi="Times New Roman" w:cs="Times New Roman"/>
          <w:sz w:val="24"/>
          <w:szCs w:val="24"/>
        </w:rPr>
        <w:t xml:space="preserve"> </w:t>
      </w:r>
      <w:r w:rsidR="00FA191B">
        <w:rPr>
          <w:rFonts w:ascii="Times New Roman" w:hAnsi="Times New Roman" w:cs="Times New Roman"/>
          <w:sz w:val="24"/>
          <w:szCs w:val="24"/>
        </w:rPr>
        <w:t>outcome previous campaign</w:t>
      </w:r>
      <w:r w:rsidR="00280367">
        <w:rPr>
          <w:rFonts w:ascii="Times New Roman" w:hAnsi="Times New Roman" w:cs="Times New Roman"/>
          <w:sz w:val="24"/>
          <w:szCs w:val="24"/>
        </w:rPr>
        <w:t>,</w:t>
      </w:r>
      <w:r w:rsidR="00833E88">
        <w:rPr>
          <w:rFonts w:ascii="Times New Roman" w:hAnsi="Times New Roman" w:cs="Times New Roman"/>
          <w:sz w:val="24"/>
          <w:szCs w:val="24"/>
        </w:rPr>
        <w:t xml:space="preserve"> </w:t>
      </w:r>
      <w:r w:rsidR="00280367">
        <w:rPr>
          <w:rFonts w:ascii="Times New Roman" w:hAnsi="Times New Roman" w:cs="Times New Roman"/>
          <w:sz w:val="24"/>
          <w:szCs w:val="24"/>
        </w:rPr>
        <w:t xml:space="preserve">had unknown at 2585 counts, failure </w:t>
      </w:r>
      <w:r w:rsidR="00B55821">
        <w:rPr>
          <w:rFonts w:ascii="Times New Roman" w:hAnsi="Times New Roman" w:cs="Times New Roman"/>
          <w:sz w:val="24"/>
          <w:szCs w:val="24"/>
        </w:rPr>
        <w:t>at 335</w:t>
      </w:r>
      <w:r w:rsidR="00280367">
        <w:rPr>
          <w:rFonts w:ascii="Times New Roman" w:hAnsi="Times New Roman" w:cs="Times New Roman"/>
          <w:sz w:val="24"/>
          <w:szCs w:val="24"/>
        </w:rPr>
        <w:t xml:space="preserve"> counts, other at 152 counts which we replaced to fall under unknown as well, success at 92 counts, and another unknown which had no counts but was still regrouped to unknown just in case. </w:t>
      </w:r>
      <w:r w:rsidR="00EC6AAB">
        <w:rPr>
          <w:rFonts w:ascii="Times New Roman" w:hAnsi="Times New Roman" w:cs="Times New Roman"/>
          <w:sz w:val="24"/>
          <w:szCs w:val="24"/>
        </w:rPr>
        <w:t xml:space="preserve"> </w:t>
      </w:r>
      <w:r w:rsidR="00280367">
        <w:rPr>
          <w:rFonts w:ascii="Times New Roman" w:hAnsi="Times New Roman" w:cs="Times New Roman"/>
          <w:sz w:val="24"/>
          <w:szCs w:val="24"/>
        </w:rPr>
        <w:t xml:space="preserve">Finally, to make sure </w:t>
      </w:r>
      <w:r>
        <w:rPr>
          <w:rFonts w:ascii="Times New Roman" w:hAnsi="Times New Roman" w:cs="Times New Roman"/>
          <w:sz w:val="24"/>
          <w:szCs w:val="24"/>
        </w:rPr>
        <w:t>the</w:t>
      </w:r>
      <w:r w:rsidR="00280367">
        <w:rPr>
          <w:rFonts w:ascii="Times New Roman" w:hAnsi="Times New Roman" w:cs="Times New Roman"/>
          <w:sz w:val="24"/>
          <w:szCs w:val="24"/>
        </w:rPr>
        <w:t xml:space="preserve"> target variable remained binary, subscribed </w:t>
      </w:r>
      <w:r w:rsidR="009A255A">
        <w:rPr>
          <w:rFonts w:ascii="Times New Roman" w:hAnsi="Times New Roman" w:cs="Times New Roman"/>
          <w:sz w:val="24"/>
          <w:szCs w:val="24"/>
        </w:rPr>
        <w:t>deposit had</w:t>
      </w:r>
      <w:r w:rsidR="00280367">
        <w:rPr>
          <w:rFonts w:ascii="Times New Roman" w:hAnsi="Times New Roman" w:cs="Times New Roman"/>
          <w:sz w:val="24"/>
          <w:szCs w:val="24"/>
        </w:rPr>
        <w:t xml:space="preserve"> 2799 counts of no, 365 counts of yes and an unknown category which </w:t>
      </w:r>
      <w:r>
        <w:rPr>
          <w:rFonts w:ascii="Times New Roman" w:hAnsi="Times New Roman" w:cs="Times New Roman"/>
          <w:sz w:val="24"/>
          <w:szCs w:val="24"/>
        </w:rPr>
        <w:t>was grouped into the no category as well</w:t>
      </w:r>
      <w:r w:rsidR="00280367">
        <w:rPr>
          <w:rFonts w:ascii="Times New Roman" w:hAnsi="Times New Roman" w:cs="Times New Roman"/>
          <w:sz w:val="24"/>
          <w:szCs w:val="24"/>
        </w:rPr>
        <w:t xml:space="preserve">. This makes it so there are only two possible outcomes to make the target variable binary. </w:t>
      </w:r>
    </w:p>
    <w:p w14:paraId="286AFDE9" w14:textId="6ECCFEA8" w:rsidR="00EC6AAB" w:rsidRPr="008E7A37" w:rsidRDefault="00EC6AAB" w:rsidP="008E7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replacing the variable values so </w:t>
      </w:r>
      <w:r w:rsidR="00716577">
        <w:rPr>
          <w:rFonts w:ascii="Times New Roman" w:hAnsi="Times New Roman" w:cs="Times New Roman"/>
          <w:sz w:val="24"/>
          <w:szCs w:val="24"/>
        </w:rPr>
        <w:t>the dataset had fewer</w:t>
      </w:r>
      <w:r>
        <w:rPr>
          <w:rFonts w:ascii="Times New Roman" w:hAnsi="Times New Roman" w:cs="Times New Roman"/>
          <w:sz w:val="24"/>
          <w:szCs w:val="24"/>
        </w:rPr>
        <w:t xml:space="preserve"> categories or less unknown as well as making </w:t>
      </w:r>
      <w:r w:rsidR="00280367">
        <w:rPr>
          <w:rFonts w:ascii="Times New Roman" w:hAnsi="Times New Roman" w:cs="Times New Roman"/>
          <w:sz w:val="24"/>
          <w:szCs w:val="24"/>
        </w:rPr>
        <w:t>subscribed deposit</w:t>
      </w:r>
      <w:r>
        <w:rPr>
          <w:rFonts w:ascii="Times New Roman" w:hAnsi="Times New Roman" w:cs="Times New Roman"/>
          <w:sz w:val="24"/>
          <w:szCs w:val="24"/>
        </w:rPr>
        <w:t xml:space="preserve"> into a binary variable, </w:t>
      </w:r>
      <w:r w:rsidR="00716577">
        <w:rPr>
          <w:rFonts w:ascii="Times New Roman" w:hAnsi="Times New Roman" w:cs="Times New Roman"/>
          <w:sz w:val="24"/>
          <w:szCs w:val="24"/>
        </w:rPr>
        <w:t xml:space="preserve">the data was also partitioned into a </w:t>
      </w:r>
      <w:r w:rsidR="00AC5459">
        <w:rPr>
          <w:rFonts w:ascii="Times New Roman" w:hAnsi="Times New Roman" w:cs="Times New Roman"/>
          <w:sz w:val="24"/>
          <w:szCs w:val="24"/>
        </w:rPr>
        <w:t>test and</w:t>
      </w:r>
      <w:r w:rsidR="00716577">
        <w:rPr>
          <w:rFonts w:ascii="Times New Roman" w:hAnsi="Times New Roman" w:cs="Times New Roman"/>
          <w:sz w:val="24"/>
          <w:szCs w:val="24"/>
        </w:rPr>
        <w:t xml:space="preserve"> validation set. </w:t>
      </w:r>
      <w:r>
        <w:rPr>
          <w:rFonts w:ascii="Times New Roman" w:hAnsi="Times New Roman" w:cs="Times New Roman"/>
          <w:sz w:val="24"/>
          <w:szCs w:val="24"/>
        </w:rPr>
        <w:t>The test set was 70% of the data and the last 30% was the validation set.</w:t>
      </w:r>
      <w:r w:rsidR="00716577">
        <w:rPr>
          <w:rFonts w:ascii="Times New Roman" w:hAnsi="Times New Roman" w:cs="Times New Roman"/>
          <w:sz w:val="24"/>
          <w:szCs w:val="24"/>
        </w:rPr>
        <w:t xml:space="preserve"> A second ensemble model was also created by</w:t>
      </w:r>
      <w:r w:rsidR="00077345">
        <w:rPr>
          <w:rFonts w:ascii="Times New Roman" w:hAnsi="Times New Roman" w:cs="Times New Roman"/>
          <w:sz w:val="24"/>
          <w:szCs w:val="24"/>
        </w:rPr>
        <w:t xml:space="preserve"> partitioning the data into a 60% test set and 40% validation set. </w:t>
      </w:r>
      <w:r>
        <w:rPr>
          <w:rFonts w:ascii="Times New Roman" w:hAnsi="Times New Roman" w:cs="Times New Roman"/>
          <w:sz w:val="24"/>
          <w:szCs w:val="24"/>
        </w:rPr>
        <w:t xml:space="preserve">Splitting the data and running the model twice on different portions of the dataset are so to avoid overfitting the data by training on the entire dataset and then validating on the same set </w:t>
      </w:r>
      <w:r w:rsidR="00077345">
        <w:rPr>
          <w:rFonts w:ascii="Times New Roman" w:hAnsi="Times New Roman" w:cs="Times New Roman"/>
          <w:sz w:val="24"/>
          <w:szCs w:val="24"/>
        </w:rPr>
        <w:t>to allow for the ensemble model to more accurate</w:t>
      </w:r>
      <w:r>
        <w:rPr>
          <w:rFonts w:ascii="Times New Roman" w:hAnsi="Times New Roman" w:cs="Times New Roman"/>
          <w:sz w:val="24"/>
          <w:szCs w:val="24"/>
        </w:rPr>
        <w:t xml:space="preserve">. By partitioning the dataset, </w:t>
      </w:r>
      <w:r w:rsidR="00077345">
        <w:rPr>
          <w:rFonts w:ascii="Times New Roman" w:hAnsi="Times New Roman" w:cs="Times New Roman"/>
          <w:sz w:val="24"/>
          <w:szCs w:val="24"/>
        </w:rPr>
        <w:t xml:space="preserve">bias can </w:t>
      </w:r>
      <w:r w:rsidR="00077345">
        <w:rPr>
          <w:rFonts w:ascii="Times New Roman" w:hAnsi="Times New Roman" w:cs="Times New Roman"/>
          <w:sz w:val="24"/>
          <w:szCs w:val="24"/>
        </w:rPr>
        <w:lastRenderedPageBreak/>
        <w:t>also be avoided</w:t>
      </w:r>
      <w:r>
        <w:rPr>
          <w:rFonts w:ascii="Times New Roman" w:hAnsi="Times New Roman" w:cs="Times New Roman"/>
          <w:sz w:val="24"/>
          <w:szCs w:val="24"/>
        </w:rPr>
        <w:t xml:space="preserve"> in the dataset so that the models will be able to </w:t>
      </w:r>
      <w:r w:rsidR="007F59CC">
        <w:rPr>
          <w:rFonts w:ascii="Times New Roman" w:hAnsi="Times New Roman" w:cs="Times New Roman"/>
          <w:sz w:val="24"/>
          <w:szCs w:val="24"/>
        </w:rPr>
        <w:t>predict the correct outcomes more accurately</w:t>
      </w:r>
      <w:r>
        <w:rPr>
          <w:rFonts w:ascii="Times New Roman" w:hAnsi="Times New Roman" w:cs="Times New Roman"/>
          <w:sz w:val="24"/>
          <w:szCs w:val="24"/>
        </w:rPr>
        <w:t xml:space="preserve"> on new data if we gained more data following the analysis. </w:t>
      </w:r>
      <w:r w:rsidR="001B6660">
        <w:rPr>
          <w:rFonts w:ascii="Times New Roman" w:hAnsi="Times New Roman" w:cs="Times New Roman"/>
          <w:sz w:val="24"/>
          <w:szCs w:val="24"/>
        </w:rPr>
        <w:t xml:space="preserve">Finally, </w:t>
      </w:r>
      <w:r w:rsidR="008E7A37">
        <w:rPr>
          <w:rFonts w:ascii="Times New Roman" w:hAnsi="Times New Roman" w:cs="Times New Roman"/>
          <w:sz w:val="24"/>
          <w:szCs w:val="24"/>
        </w:rPr>
        <w:t xml:space="preserve">a correlation matrix was run on the replaced dataset and noticed that Days Passed and Last contacted were highly correlated so Days Passed was removed to avoid bias from the data. </w:t>
      </w:r>
    </w:p>
    <w:p w14:paraId="37E89F25" w14:textId="4091EF4B" w:rsidR="009B7BB6" w:rsidRDefault="009B7BB6" w:rsidP="007F59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Predictive Models</w:t>
      </w:r>
    </w:p>
    <w:p w14:paraId="27C17CEE" w14:textId="44E284D6" w:rsidR="00265E80" w:rsidRDefault="0099096A" w:rsidP="00280367">
      <w:pPr>
        <w:spacing w:line="480" w:lineRule="auto"/>
        <w:rPr>
          <w:rFonts w:ascii="Times New Roman" w:hAnsi="Times New Roman" w:cs="Times New Roman"/>
          <w:sz w:val="24"/>
          <w:szCs w:val="24"/>
        </w:rPr>
      </w:pPr>
      <w:r>
        <w:rPr>
          <w:rFonts w:ascii="Times New Roman" w:hAnsi="Times New Roman" w:cs="Times New Roman"/>
          <w:sz w:val="24"/>
          <w:szCs w:val="24"/>
        </w:rPr>
        <w:tab/>
      </w:r>
      <w:r w:rsidR="00265E80">
        <w:rPr>
          <w:rFonts w:ascii="Times New Roman" w:hAnsi="Times New Roman" w:cs="Times New Roman"/>
          <w:sz w:val="24"/>
          <w:szCs w:val="24"/>
        </w:rPr>
        <w:t>Multiple models were developed for this study. First, different variations of SVMs were used with the new data preparation step of removing the highly correlated variable, days_pased. Removing this variable meant less skew or bias in the ensuing models. Each of the SVM models had a 70/30 split in the data which can be broken down in Appendix D. Model 1 was a Sigmoid 1 value SVM where no skew adjustment was done. Next, model 2 used a radial basis function kernel SVM (RBF SVM). Model 3 uses Sigmoid kernels with a -1 value for the SVM. Model 4 uses the polynomial SVM and then finally, Model 5 uses kernel SVM.</w:t>
      </w:r>
    </w:p>
    <w:p w14:paraId="5EA6ACDA" w14:textId="6D890E8B" w:rsidR="00B16FE6" w:rsidRDefault="00265E80" w:rsidP="00265E80">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w:t>
      </w:r>
      <w:r w:rsidR="00B9777E">
        <w:rPr>
          <w:rFonts w:ascii="Times New Roman" w:hAnsi="Times New Roman" w:cs="Times New Roman"/>
          <w:sz w:val="24"/>
          <w:szCs w:val="24"/>
        </w:rPr>
        <w:t xml:space="preserve"> of the </w:t>
      </w:r>
      <w:r>
        <w:rPr>
          <w:rFonts w:ascii="Times New Roman" w:hAnsi="Times New Roman" w:cs="Times New Roman"/>
          <w:sz w:val="24"/>
          <w:szCs w:val="24"/>
        </w:rPr>
        <w:t xml:space="preserve">free standing </w:t>
      </w:r>
      <w:r w:rsidR="00B9777E">
        <w:rPr>
          <w:rFonts w:ascii="Times New Roman" w:hAnsi="Times New Roman" w:cs="Times New Roman"/>
          <w:sz w:val="24"/>
          <w:szCs w:val="24"/>
        </w:rPr>
        <w:t xml:space="preserve">ensemble </w:t>
      </w:r>
      <w:r w:rsidR="00921396">
        <w:rPr>
          <w:rFonts w:ascii="Times New Roman" w:hAnsi="Times New Roman" w:cs="Times New Roman"/>
          <w:sz w:val="24"/>
          <w:szCs w:val="24"/>
        </w:rPr>
        <w:t>models used</w:t>
      </w:r>
      <w:r w:rsidR="00B9777E">
        <w:rPr>
          <w:rFonts w:ascii="Times New Roman" w:hAnsi="Times New Roman" w:cs="Times New Roman"/>
          <w:sz w:val="24"/>
          <w:szCs w:val="24"/>
        </w:rPr>
        <w:t xml:space="preserve"> decision trees for bagging, </w:t>
      </w:r>
      <w:r w:rsidR="00921396">
        <w:rPr>
          <w:rFonts w:ascii="Times New Roman" w:hAnsi="Times New Roman" w:cs="Times New Roman"/>
          <w:sz w:val="24"/>
          <w:szCs w:val="24"/>
        </w:rPr>
        <w:t>boosting, random</w:t>
      </w:r>
      <w:r w:rsidR="009A255A">
        <w:rPr>
          <w:rFonts w:ascii="Times New Roman" w:hAnsi="Times New Roman" w:cs="Times New Roman"/>
          <w:sz w:val="24"/>
          <w:szCs w:val="24"/>
        </w:rPr>
        <w:t xml:space="preserve"> forest and gradient boosting. </w:t>
      </w:r>
      <w:r w:rsidR="00C63F5F">
        <w:rPr>
          <w:rFonts w:ascii="Times New Roman" w:hAnsi="Times New Roman" w:cs="Times New Roman"/>
          <w:sz w:val="24"/>
          <w:szCs w:val="24"/>
        </w:rPr>
        <w:t>Bagging</w:t>
      </w:r>
      <w:r w:rsidR="008C4A2B">
        <w:rPr>
          <w:rFonts w:ascii="Times New Roman" w:hAnsi="Times New Roman" w:cs="Times New Roman"/>
          <w:sz w:val="24"/>
          <w:szCs w:val="24"/>
        </w:rPr>
        <w:t xml:space="preserve">, also known as </w:t>
      </w:r>
      <w:r w:rsidR="00F907B9">
        <w:rPr>
          <w:rFonts w:ascii="Times New Roman" w:hAnsi="Times New Roman" w:cs="Times New Roman"/>
          <w:sz w:val="24"/>
          <w:szCs w:val="24"/>
        </w:rPr>
        <w:t>bootstrap</w:t>
      </w:r>
      <w:r w:rsidR="008C4A2B">
        <w:rPr>
          <w:rFonts w:ascii="Times New Roman" w:hAnsi="Times New Roman" w:cs="Times New Roman"/>
          <w:sz w:val="24"/>
          <w:szCs w:val="24"/>
        </w:rPr>
        <w:t xml:space="preserve"> aggregating,</w:t>
      </w:r>
      <w:r w:rsidR="00C63F5F">
        <w:rPr>
          <w:rFonts w:ascii="Times New Roman" w:hAnsi="Times New Roman" w:cs="Times New Roman"/>
          <w:sz w:val="24"/>
          <w:szCs w:val="24"/>
        </w:rPr>
        <w:t xml:space="preserve"> is where a user will specify the number of different decision tree models that will be developed from a dataset without using all the same data for any of the models</w:t>
      </w:r>
      <w:r w:rsidR="00921396">
        <w:rPr>
          <w:rFonts w:ascii="Times New Roman" w:hAnsi="Times New Roman" w:cs="Times New Roman"/>
          <w:sz w:val="24"/>
          <w:szCs w:val="24"/>
        </w:rPr>
        <w:t xml:space="preserve">. This is done by creating smaller datasets out of the training data </w:t>
      </w:r>
      <w:r w:rsidR="00951B27">
        <w:rPr>
          <w:rFonts w:ascii="Times New Roman" w:hAnsi="Times New Roman" w:cs="Times New Roman"/>
          <w:sz w:val="24"/>
          <w:szCs w:val="24"/>
        </w:rPr>
        <w:t xml:space="preserve">by using different samples of the same data </w:t>
      </w:r>
      <w:r w:rsidR="00F907B9">
        <w:rPr>
          <w:rFonts w:ascii="Times New Roman" w:hAnsi="Times New Roman" w:cs="Times New Roman"/>
          <w:sz w:val="24"/>
          <w:szCs w:val="24"/>
        </w:rPr>
        <w:t>and then</w:t>
      </w:r>
      <w:r w:rsidR="00951B27">
        <w:rPr>
          <w:rFonts w:ascii="Times New Roman" w:hAnsi="Times New Roman" w:cs="Times New Roman"/>
          <w:sz w:val="24"/>
          <w:szCs w:val="24"/>
        </w:rPr>
        <w:t xml:space="preserve"> aggregating it all together.</w:t>
      </w:r>
      <w:r w:rsidR="00F907B9">
        <w:rPr>
          <w:rFonts w:ascii="Times New Roman" w:hAnsi="Times New Roman" w:cs="Times New Roman"/>
          <w:sz w:val="24"/>
          <w:szCs w:val="24"/>
        </w:rPr>
        <w:t xml:space="preserve"> For each variation of this ensemble model, a total of 10 trees cr</w:t>
      </w:r>
      <w:r w:rsidR="00C270CE">
        <w:rPr>
          <w:rFonts w:ascii="Times New Roman" w:hAnsi="Times New Roman" w:cs="Times New Roman"/>
          <w:sz w:val="24"/>
          <w:szCs w:val="24"/>
        </w:rPr>
        <w:t>e</w:t>
      </w:r>
      <w:r w:rsidR="00F907B9">
        <w:rPr>
          <w:rFonts w:ascii="Times New Roman" w:hAnsi="Times New Roman" w:cs="Times New Roman"/>
          <w:sz w:val="24"/>
          <w:szCs w:val="24"/>
        </w:rPr>
        <w:t>ated and each tree took 20% of the dataset each iteration and they all used the same seed of 12345.</w:t>
      </w:r>
    </w:p>
    <w:p w14:paraId="2C40D058" w14:textId="1CB0B43A" w:rsidR="00951B27" w:rsidRDefault="00951B27" w:rsidP="00280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adaboost, or boosting was used as an ensemble model where the first iteration of the decision tree has equal weight for </w:t>
      </w:r>
      <w:r w:rsidR="00265E80">
        <w:rPr>
          <w:rFonts w:ascii="Times New Roman" w:hAnsi="Times New Roman" w:cs="Times New Roman"/>
          <w:sz w:val="24"/>
          <w:szCs w:val="24"/>
        </w:rPr>
        <w:t>all</w:t>
      </w:r>
      <w:r>
        <w:rPr>
          <w:rFonts w:ascii="Times New Roman" w:hAnsi="Times New Roman" w:cs="Times New Roman"/>
          <w:sz w:val="24"/>
          <w:szCs w:val="24"/>
        </w:rPr>
        <w:t xml:space="preserve"> </w:t>
      </w:r>
      <w:r w:rsidR="004861FA">
        <w:rPr>
          <w:rFonts w:ascii="Times New Roman" w:hAnsi="Times New Roman" w:cs="Times New Roman"/>
          <w:sz w:val="24"/>
          <w:szCs w:val="24"/>
        </w:rPr>
        <w:t>the variables</w:t>
      </w:r>
      <w:r>
        <w:rPr>
          <w:rFonts w:ascii="Times New Roman" w:hAnsi="Times New Roman" w:cs="Times New Roman"/>
          <w:sz w:val="24"/>
          <w:szCs w:val="24"/>
        </w:rPr>
        <w:t xml:space="preserve"> and then each time a variable is incorrectly predicted, the weight or importance of the variable is changed so it is more important the next </w:t>
      </w:r>
      <w:r>
        <w:rPr>
          <w:rFonts w:ascii="Times New Roman" w:hAnsi="Times New Roman" w:cs="Times New Roman"/>
          <w:sz w:val="24"/>
          <w:szCs w:val="24"/>
        </w:rPr>
        <w:lastRenderedPageBreak/>
        <w:t xml:space="preserve">time. This is done until </w:t>
      </w:r>
      <w:r w:rsidR="00DE2048">
        <w:rPr>
          <w:rFonts w:ascii="Times New Roman" w:hAnsi="Times New Roman" w:cs="Times New Roman"/>
          <w:sz w:val="24"/>
          <w:szCs w:val="24"/>
        </w:rPr>
        <w:t>most of the cases are predicted accurately before accuracy falls again.</w:t>
      </w:r>
      <w:r w:rsidR="00F907B9">
        <w:rPr>
          <w:rFonts w:ascii="Times New Roman" w:hAnsi="Times New Roman" w:cs="Times New Roman"/>
          <w:sz w:val="24"/>
          <w:szCs w:val="24"/>
        </w:rPr>
        <w:t xml:space="preserve"> For each of the boosting ensemble models, 20 iterations were done, sampling 10% of the data with the random seed set to the default value also of 12345.</w:t>
      </w:r>
    </w:p>
    <w:p w14:paraId="0A1E10CB" w14:textId="496359D2" w:rsidR="00951B27" w:rsidRDefault="00951B27" w:rsidP="00280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Gradient boosting will resample the data </w:t>
      </w:r>
      <w:r w:rsidR="00DE2048">
        <w:rPr>
          <w:rFonts w:ascii="Times New Roman" w:hAnsi="Times New Roman" w:cs="Times New Roman"/>
          <w:sz w:val="24"/>
          <w:szCs w:val="24"/>
        </w:rPr>
        <w:t xml:space="preserve">and run decision trees that use a weighted average of the previous dataset. Gradient boosting still uses weighted averages to influence the </w:t>
      </w:r>
      <w:r w:rsidR="00A90C76">
        <w:rPr>
          <w:rFonts w:ascii="Times New Roman" w:hAnsi="Times New Roman" w:cs="Times New Roman"/>
          <w:sz w:val="24"/>
          <w:szCs w:val="24"/>
        </w:rPr>
        <w:t>model,</w:t>
      </w:r>
      <w:r w:rsidR="00DE2048">
        <w:rPr>
          <w:rFonts w:ascii="Times New Roman" w:hAnsi="Times New Roman" w:cs="Times New Roman"/>
          <w:sz w:val="24"/>
          <w:szCs w:val="24"/>
        </w:rPr>
        <w:t xml:space="preserve"> but the accuracy is computed and then residual is used to help adjust the model. The same idea as adaboost is used where this is adjusted until the accuracy of the model drops back down.</w:t>
      </w:r>
      <w:r w:rsidR="00A90C76">
        <w:rPr>
          <w:rFonts w:ascii="Times New Roman" w:hAnsi="Times New Roman" w:cs="Times New Roman"/>
          <w:sz w:val="24"/>
          <w:szCs w:val="24"/>
        </w:rPr>
        <w:t xml:space="preserve"> For each of the gradient boosting models, the models will go through 50 iterations with a seed of 12345. The training portion is set to 60% of the set and the number of maximum branches at the end are 2 since </w:t>
      </w:r>
      <w:r w:rsidR="00265E80">
        <w:rPr>
          <w:rFonts w:ascii="Times New Roman" w:hAnsi="Times New Roman" w:cs="Times New Roman"/>
          <w:sz w:val="24"/>
          <w:szCs w:val="24"/>
        </w:rPr>
        <w:t>the</w:t>
      </w:r>
      <w:r w:rsidR="00A90C76">
        <w:rPr>
          <w:rFonts w:ascii="Times New Roman" w:hAnsi="Times New Roman" w:cs="Times New Roman"/>
          <w:sz w:val="24"/>
          <w:szCs w:val="24"/>
        </w:rPr>
        <w:t xml:space="preserve"> target variable </w:t>
      </w:r>
      <w:r w:rsidR="004861FA">
        <w:rPr>
          <w:rFonts w:ascii="Times New Roman" w:hAnsi="Times New Roman" w:cs="Times New Roman"/>
          <w:sz w:val="24"/>
          <w:szCs w:val="24"/>
        </w:rPr>
        <w:t>is binary</w:t>
      </w:r>
      <w:r w:rsidR="00A90C76">
        <w:rPr>
          <w:rFonts w:ascii="Times New Roman" w:hAnsi="Times New Roman" w:cs="Times New Roman"/>
          <w:sz w:val="24"/>
          <w:szCs w:val="24"/>
        </w:rPr>
        <w:t xml:space="preserve">. </w:t>
      </w:r>
    </w:p>
    <w:p w14:paraId="6F95A2B0" w14:textId="47D07141" w:rsidR="00DE2048" w:rsidRDefault="00DE2048" w:rsidP="00280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type of ensemble model that was used was random forest where each decision tree is used from a </w:t>
      </w:r>
      <w:r w:rsidR="000F1DAA">
        <w:rPr>
          <w:rFonts w:ascii="Times New Roman" w:hAnsi="Times New Roman" w:cs="Times New Roman"/>
          <w:sz w:val="24"/>
          <w:szCs w:val="24"/>
        </w:rPr>
        <w:t>bootstrapped</w:t>
      </w:r>
      <w:r>
        <w:rPr>
          <w:rFonts w:ascii="Times New Roman" w:hAnsi="Times New Roman" w:cs="Times New Roman"/>
          <w:sz w:val="24"/>
          <w:szCs w:val="24"/>
        </w:rPr>
        <w:t xml:space="preserve"> sample where it is a smaller subset of the inputs or </w:t>
      </w:r>
      <w:r w:rsidR="00A90C76">
        <w:rPr>
          <w:rFonts w:ascii="Times New Roman" w:hAnsi="Times New Roman" w:cs="Times New Roman"/>
          <w:sz w:val="24"/>
          <w:szCs w:val="24"/>
        </w:rPr>
        <w:t>variables,</w:t>
      </w:r>
      <w:r>
        <w:rPr>
          <w:rFonts w:ascii="Times New Roman" w:hAnsi="Times New Roman" w:cs="Times New Roman"/>
          <w:sz w:val="24"/>
          <w:szCs w:val="24"/>
        </w:rPr>
        <w:t xml:space="preserve"> and</w:t>
      </w:r>
      <w:r w:rsidR="00482715">
        <w:rPr>
          <w:rFonts w:ascii="Times New Roman" w:hAnsi="Times New Roman" w:cs="Times New Roman"/>
          <w:sz w:val="24"/>
          <w:szCs w:val="24"/>
        </w:rPr>
        <w:t xml:space="preserve"> the </w:t>
      </w:r>
      <w:r w:rsidR="006F1C32">
        <w:rPr>
          <w:rFonts w:ascii="Times New Roman" w:hAnsi="Times New Roman" w:cs="Times New Roman"/>
          <w:sz w:val="24"/>
          <w:szCs w:val="24"/>
        </w:rPr>
        <w:t>results</w:t>
      </w:r>
      <w:r w:rsidR="00482715">
        <w:rPr>
          <w:rFonts w:ascii="Times New Roman" w:hAnsi="Times New Roman" w:cs="Times New Roman"/>
          <w:sz w:val="24"/>
          <w:szCs w:val="24"/>
        </w:rPr>
        <w:t xml:space="preserve"> are </w:t>
      </w:r>
      <w:r w:rsidR="00BA11AA">
        <w:rPr>
          <w:rFonts w:ascii="Times New Roman" w:hAnsi="Times New Roman" w:cs="Times New Roman"/>
          <w:sz w:val="24"/>
          <w:szCs w:val="24"/>
        </w:rPr>
        <w:t>combined</w:t>
      </w:r>
      <w:r w:rsidR="00482715">
        <w:rPr>
          <w:rFonts w:ascii="Times New Roman" w:hAnsi="Times New Roman" w:cs="Times New Roman"/>
          <w:sz w:val="24"/>
          <w:szCs w:val="24"/>
        </w:rPr>
        <w:t xml:space="preserve"> by majority instead of average. </w:t>
      </w:r>
      <w:r w:rsidR="00A90C76">
        <w:rPr>
          <w:rFonts w:ascii="Times New Roman" w:hAnsi="Times New Roman" w:cs="Times New Roman"/>
          <w:sz w:val="24"/>
          <w:szCs w:val="24"/>
        </w:rPr>
        <w:t xml:space="preserve">With the random forest ensemble model, a maximum of 100 trees were allowed to be used, the seed was 12345, 60% of the data was used for each of the trees in the random forest ensemble model. </w:t>
      </w:r>
    </w:p>
    <w:p w14:paraId="4B1A2EC4" w14:textId="16B9B1A6" w:rsidR="00BA11AA" w:rsidRDefault="00265E80" w:rsidP="00BA11AA">
      <w:pPr>
        <w:spacing w:line="480" w:lineRule="auto"/>
        <w:ind w:firstLine="720"/>
        <w:rPr>
          <w:rFonts w:ascii="Times New Roman" w:hAnsi="Times New Roman" w:cs="Times New Roman"/>
          <w:sz w:val="24"/>
          <w:szCs w:val="24"/>
        </w:rPr>
      </w:pPr>
      <w:r>
        <w:rPr>
          <w:rFonts w:ascii="Times New Roman" w:hAnsi="Times New Roman" w:cs="Times New Roman"/>
          <w:sz w:val="24"/>
          <w:szCs w:val="24"/>
        </w:rPr>
        <w:t>Different</w:t>
      </w:r>
      <w:r w:rsidR="00BA11AA">
        <w:rPr>
          <w:rFonts w:ascii="Times New Roman" w:hAnsi="Times New Roman" w:cs="Times New Roman"/>
          <w:sz w:val="24"/>
          <w:szCs w:val="24"/>
        </w:rPr>
        <w:t xml:space="preserve"> classification models were</w:t>
      </w:r>
      <w:r>
        <w:rPr>
          <w:rFonts w:ascii="Times New Roman" w:hAnsi="Times New Roman" w:cs="Times New Roman"/>
          <w:sz w:val="24"/>
          <w:szCs w:val="24"/>
        </w:rPr>
        <w:t xml:space="preserve"> also</w:t>
      </w:r>
      <w:r w:rsidR="00BA11AA">
        <w:rPr>
          <w:rFonts w:ascii="Times New Roman" w:hAnsi="Times New Roman" w:cs="Times New Roman"/>
          <w:sz w:val="24"/>
          <w:szCs w:val="24"/>
        </w:rPr>
        <w:t xml:space="preserve"> used in combination with SAS miner’s ensemble node which is reflected in the workflow viewable using Appendix C. Whereas free standing ensemble models, gradient boosting, random forest, boosting, and bagging were models 6 through 9, models 10 through 12 are classification models that were run using the ensemble nodes as well as run independently to compare the results. Model 10 was a decision tree. Model</w:t>
      </w:r>
    </w:p>
    <w:p w14:paraId="373356D0" w14:textId="118BFB20" w:rsidR="00BA11AA" w:rsidRDefault="00BA11AA" w:rsidP="00BA11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11 was a Regression Model and Model 12 was a neural network</w:t>
      </w:r>
      <w:r w:rsidR="00265E80">
        <w:rPr>
          <w:rFonts w:ascii="Times New Roman" w:hAnsi="Times New Roman" w:cs="Times New Roman"/>
          <w:sz w:val="24"/>
          <w:szCs w:val="24"/>
        </w:rPr>
        <w:t xml:space="preserve">. These were combined with a Polynomial SVM model to compare results of these different models with the results obtained from the ensemble nodes. </w:t>
      </w:r>
    </w:p>
    <w:p w14:paraId="422DAB54" w14:textId="14EFB70B" w:rsidR="00265E80" w:rsidRDefault="00265E80" w:rsidP="00BA11AA">
      <w:pPr>
        <w:spacing w:line="480" w:lineRule="auto"/>
        <w:rPr>
          <w:rFonts w:ascii="Times New Roman" w:hAnsi="Times New Roman" w:cs="Times New Roman"/>
          <w:sz w:val="24"/>
          <w:szCs w:val="24"/>
        </w:rPr>
      </w:pPr>
      <w:r>
        <w:rPr>
          <w:rFonts w:ascii="Times New Roman" w:hAnsi="Times New Roman" w:cs="Times New Roman"/>
          <w:sz w:val="24"/>
          <w:szCs w:val="24"/>
        </w:rPr>
        <w:tab/>
        <w:t>In this study, 4 different ensemble nodes were used. In model 15, the ensemble node which looks at the posterior results and votes for the best model using</w:t>
      </w:r>
      <w:r w:rsidR="00DE66CA">
        <w:rPr>
          <w:rFonts w:ascii="Times New Roman" w:hAnsi="Times New Roman" w:cs="Times New Roman"/>
          <w:sz w:val="24"/>
          <w:szCs w:val="24"/>
        </w:rPr>
        <w:t xml:space="preserve"> a ratio of the models to the group compared to the total models used. Model 16 looks at the posterior results and averages the results from the majority group. This version of ensemble results is used for class targets only. Next, Model 17 uses an average of the posterior probabilities if the target is a class variable and averages the predicted values if the target is </w:t>
      </w:r>
      <w:r w:rsidR="00DE66CA" w:rsidRPr="005A1086">
        <w:rPr>
          <w:rFonts w:ascii="Times New Roman" w:hAnsi="Times New Roman" w:cs="Times New Roman"/>
          <w:sz w:val="24"/>
          <w:szCs w:val="24"/>
        </w:rPr>
        <w:t>an interval scaled variable. (Knode, n.d.)</w:t>
      </w:r>
      <w:r w:rsidR="006F7A1E">
        <w:rPr>
          <w:rFonts w:ascii="Times New Roman" w:hAnsi="Times New Roman" w:cs="Times New Roman"/>
          <w:sz w:val="24"/>
          <w:szCs w:val="24"/>
        </w:rPr>
        <w:t xml:space="preserve"> Model 18 looks at the maximum of the posterior probabilities for a class variable and the maximum predicted value of an interval scaled variable. In this case, the target variable is considered a class variable so these models used the results relevant to a class model.</w:t>
      </w:r>
    </w:p>
    <w:p w14:paraId="702A2317" w14:textId="06DF14F3" w:rsidR="00AB11C9" w:rsidRPr="00043D61" w:rsidRDefault="009B7BB6" w:rsidP="00043D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A051339" w14:textId="56204B9C" w:rsidR="00A0029A" w:rsidRPr="00A0029A" w:rsidRDefault="00AB11C9" w:rsidP="00A002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F7A1E">
        <w:rPr>
          <w:rFonts w:ascii="Times New Roman" w:hAnsi="Times New Roman" w:cs="Times New Roman"/>
          <w:sz w:val="24"/>
          <w:szCs w:val="24"/>
        </w:rPr>
        <w:t>As for the results, the workflow is three part. First, the best SVM model was found after the data preparation was done with splitting to a 70/30 split, replacing values in case anything slipped through as well as ensuring the target variable was binary, running a correlation matrix to find that days_passed was a highly correlated variable and therefore deleted. As shown in Appendix C, Models 1 through 4 were run and the polynomial SVM was chosen. The reason is shown in Appendix E which shows that the Polynomial SVM and Kernal SVM had the best ROC index</w:t>
      </w:r>
      <w:r w:rsidR="00995B03">
        <w:rPr>
          <w:rFonts w:ascii="Times New Roman" w:hAnsi="Times New Roman" w:cs="Times New Roman"/>
          <w:sz w:val="24"/>
          <w:szCs w:val="24"/>
        </w:rPr>
        <w:t xml:space="preserve"> at .89 training and .91 validation</w:t>
      </w:r>
      <w:r w:rsidR="006F7A1E">
        <w:rPr>
          <w:rFonts w:ascii="Times New Roman" w:hAnsi="Times New Roman" w:cs="Times New Roman"/>
          <w:sz w:val="24"/>
          <w:szCs w:val="24"/>
        </w:rPr>
        <w:t xml:space="preserve"> with the smallest variation in the misclassification rate</w:t>
      </w:r>
      <w:r w:rsidR="00995B03">
        <w:rPr>
          <w:rFonts w:ascii="Times New Roman" w:hAnsi="Times New Roman" w:cs="Times New Roman"/>
          <w:sz w:val="24"/>
          <w:szCs w:val="24"/>
        </w:rPr>
        <w:t xml:space="preserve"> at .11 for both training and validation sets</w:t>
      </w:r>
      <w:r w:rsidR="006F7A1E">
        <w:rPr>
          <w:rFonts w:ascii="Times New Roman" w:hAnsi="Times New Roman" w:cs="Times New Roman"/>
          <w:sz w:val="24"/>
          <w:szCs w:val="24"/>
        </w:rPr>
        <w:t xml:space="preserve">. However, ensemble nodes cannot be run with an active set which is why Polynomial SVM was chosen due to it being an interior point SVM which the ensemble node by SAS miner can and will run. </w:t>
      </w:r>
      <w:r w:rsidR="00995B03">
        <w:rPr>
          <w:rFonts w:ascii="Times New Roman" w:hAnsi="Times New Roman" w:cs="Times New Roman"/>
          <w:sz w:val="24"/>
          <w:szCs w:val="24"/>
        </w:rPr>
        <w:t xml:space="preserve"> Therefore, shown in Appendix C, the </w:t>
      </w:r>
      <w:r w:rsidR="00995B03">
        <w:rPr>
          <w:rFonts w:ascii="Times New Roman" w:hAnsi="Times New Roman" w:cs="Times New Roman"/>
          <w:sz w:val="24"/>
          <w:szCs w:val="24"/>
        </w:rPr>
        <w:lastRenderedPageBreak/>
        <w:t xml:space="preserve">polynomial SVM was run along with models 6, 7, 8, 9, 10, 11, and 12. Since models 6 through 9 were freestanding ensemble models, ensemble models 10, 11, 12 along with model 4 were run through the ensemble nodes which is reflected in </w:t>
      </w:r>
      <w:r w:rsidR="000D15B3">
        <w:rPr>
          <w:rFonts w:ascii="Times New Roman" w:hAnsi="Times New Roman" w:cs="Times New Roman"/>
          <w:sz w:val="24"/>
          <w:szCs w:val="24"/>
        </w:rPr>
        <w:t>Appendix D as Models 15 through 18.</w:t>
      </w:r>
      <w:r w:rsidR="00995B03">
        <w:rPr>
          <w:rFonts w:ascii="Times New Roman" w:hAnsi="Times New Roman" w:cs="Times New Roman"/>
          <w:sz w:val="24"/>
          <w:szCs w:val="24"/>
        </w:rPr>
        <w:t xml:space="preserve"> From there, the model comparison node was </w:t>
      </w:r>
      <w:r w:rsidR="000D15B3">
        <w:rPr>
          <w:rFonts w:ascii="Times New Roman" w:hAnsi="Times New Roman" w:cs="Times New Roman"/>
          <w:sz w:val="24"/>
          <w:szCs w:val="24"/>
        </w:rPr>
        <w:t>ran</w:t>
      </w:r>
      <w:r w:rsidR="00995B03">
        <w:rPr>
          <w:rFonts w:ascii="Times New Roman" w:hAnsi="Times New Roman" w:cs="Times New Roman"/>
          <w:sz w:val="24"/>
          <w:szCs w:val="24"/>
        </w:rPr>
        <w:t xml:space="preserve"> and the results are shown in Appendix F where part 1 is a table showing the ROC index and misclassification rate of each of the models and ensemble node models</w:t>
      </w:r>
      <w:r w:rsidR="000D15B3">
        <w:rPr>
          <w:rFonts w:ascii="Times New Roman" w:hAnsi="Times New Roman" w:cs="Times New Roman"/>
          <w:sz w:val="24"/>
          <w:szCs w:val="24"/>
        </w:rPr>
        <w:t xml:space="preserve">. Appendix F part 2 shows the results of the confusion matrix, the counts for false negative, true negative, false positive, true positives of each of the models as well as the precision rate and ROC index and misclassification rates of each of the models. Appendix F shows that the Random Forest model performed best out of all the </w:t>
      </w:r>
      <w:r w:rsidR="00FA11BE">
        <w:rPr>
          <w:rFonts w:ascii="Times New Roman" w:hAnsi="Times New Roman" w:cs="Times New Roman"/>
          <w:sz w:val="24"/>
          <w:szCs w:val="24"/>
        </w:rPr>
        <w:t>models,</w:t>
      </w:r>
      <w:r w:rsidR="000D15B3">
        <w:rPr>
          <w:rFonts w:ascii="Times New Roman" w:hAnsi="Times New Roman" w:cs="Times New Roman"/>
          <w:sz w:val="24"/>
          <w:szCs w:val="24"/>
        </w:rPr>
        <w:t xml:space="preserve"> so a further step was taken to see if skew adjustment was needed for the target variable or not. Appendix F shows the results of the random forest model with a cut off of .5 as well as an optimal cutoff of .15. However, the random forest model performed so well that the cutoff nodes were not needed and there was no effect to the prediction results. </w:t>
      </w:r>
    </w:p>
    <w:p w14:paraId="03D59390" w14:textId="0C6A4CA2" w:rsidR="009B7BB6" w:rsidRDefault="009B7BB6" w:rsidP="009B7B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B8FFF54" w14:textId="66404A5F" w:rsidR="00A73823" w:rsidRDefault="0015491F" w:rsidP="00B528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analysis, different </w:t>
      </w:r>
      <w:r w:rsidR="00FA11BE">
        <w:rPr>
          <w:rFonts w:ascii="Times New Roman" w:hAnsi="Times New Roman" w:cs="Times New Roman"/>
          <w:sz w:val="24"/>
          <w:szCs w:val="24"/>
        </w:rPr>
        <w:t>ensemble and</w:t>
      </w:r>
      <w:r w:rsidR="000D15B3">
        <w:rPr>
          <w:rFonts w:ascii="Times New Roman" w:hAnsi="Times New Roman" w:cs="Times New Roman"/>
          <w:sz w:val="24"/>
          <w:szCs w:val="24"/>
        </w:rPr>
        <w:t xml:space="preserve"> classification </w:t>
      </w:r>
      <w:r>
        <w:rPr>
          <w:rFonts w:ascii="Times New Roman" w:hAnsi="Times New Roman" w:cs="Times New Roman"/>
          <w:sz w:val="24"/>
          <w:szCs w:val="24"/>
        </w:rPr>
        <w:t xml:space="preserve">methods were run on the bank marketing dataset to predict whether new customers would subscribe to the product or not. </w:t>
      </w:r>
      <w:r w:rsidR="000D15B3">
        <w:rPr>
          <w:rFonts w:ascii="Times New Roman" w:hAnsi="Times New Roman" w:cs="Times New Roman"/>
          <w:sz w:val="24"/>
          <w:szCs w:val="24"/>
        </w:rPr>
        <w:t>The different classification models ranged from neural networks, SVM models, to decision trees</w:t>
      </w:r>
      <w:r w:rsidR="00FA11BE">
        <w:rPr>
          <w:rFonts w:ascii="Times New Roman" w:hAnsi="Times New Roman" w:cs="Times New Roman"/>
          <w:sz w:val="24"/>
          <w:szCs w:val="24"/>
        </w:rPr>
        <w:t xml:space="preserve">. The ensemble methods were run using bagging, boosting, random forest, and gradient boosting. The last approach was to use the ensemble node to look at the different variations of posterior probabilities. The conclusion of this study or workflow is that a random forest model with a 70/30 split with the same data preparation as all other models does the best with a ROC index of .93 training, .91 validation, a misclassification rate of .09 training, .1 validation with the </w:t>
      </w:r>
      <w:r w:rsidR="00FA11BE">
        <w:rPr>
          <w:rFonts w:ascii="Times New Roman" w:hAnsi="Times New Roman" w:cs="Times New Roman"/>
          <w:sz w:val="24"/>
          <w:szCs w:val="24"/>
        </w:rPr>
        <w:lastRenderedPageBreak/>
        <w:t xml:space="preserve">precision rate hovering in the low 70s at .75 training and .71 validation. </w:t>
      </w:r>
      <w:r w:rsidR="00B52825">
        <w:rPr>
          <w:rFonts w:ascii="Times New Roman" w:hAnsi="Times New Roman" w:cs="Times New Roman"/>
          <w:sz w:val="24"/>
          <w:szCs w:val="24"/>
        </w:rPr>
        <w:t xml:space="preserve"> It is the most accurate model while still being sensitive enough to the changes in the dataset.</w:t>
      </w:r>
    </w:p>
    <w:p w14:paraId="53595EFA" w14:textId="77777777" w:rsidR="00FA11BE" w:rsidRDefault="00FA11BE">
      <w:pPr>
        <w:rPr>
          <w:rFonts w:ascii="Times New Roman" w:hAnsi="Times New Roman" w:cs="Times New Roman"/>
          <w:b/>
          <w:bCs/>
          <w:sz w:val="24"/>
          <w:szCs w:val="24"/>
        </w:rPr>
      </w:pPr>
      <w:r>
        <w:rPr>
          <w:rFonts w:ascii="Times New Roman" w:hAnsi="Times New Roman" w:cs="Times New Roman"/>
          <w:b/>
          <w:bCs/>
          <w:sz w:val="24"/>
          <w:szCs w:val="24"/>
        </w:rPr>
        <w:br w:type="page"/>
      </w:r>
    </w:p>
    <w:p w14:paraId="5CB7703C" w14:textId="332952C7"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References</w:t>
      </w:r>
    </w:p>
    <w:p w14:paraId="2EF576BD" w14:textId="5218F36A" w:rsidR="001002D1" w:rsidRDefault="001002D1" w:rsidP="00F00E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Dataaspirant, (2020, December 17). Seven most popular SVM kernels. Retrieved from </w:t>
      </w:r>
      <w:hyperlink r:id="rId7" w:anchor="t-1608054630725" w:history="1">
        <w:r w:rsidR="009E00F2" w:rsidRPr="006C129C">
          <w:rPr>
            <w:rStyle w:val="Hyperlink"/>
            <w:rFonts w:ascii="Times New Roman" w:hAnsi="Times New Roman" w:cs="Times New Roman"/>
            <w:sz w:val="24"/>
            <w:szCs w:val="24"/>
          </w:rPr>
          <w:t>https://dataaspirant.com/svm-kernels/#t-1608054630725</w:t>
        </w:r>
      </w:hyperlink>
    </w:p>
    <w:p w14:paraId="594A3070" w14:textId="6FD9AC4F" w:rsidR="00DE66CA" w:rsidRDefault="00DE66CA"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Knode, S, (n.d.) Week 5  lesson guidance – SAS Enterprise Miner Ensemble knode walkthrough Retrieved from </w:t>
      </w:r>
      <w:hyperlink r:id="rId8" w:history="1">
        <w:r w:rsidRPr="00300D02">
          <w:rPr>
            <w:rStyle w:val="Hyperlink"/>
            <w:rFonts w:ascii="Times New Roman" w:hAnsi="Times New Roman" w:cs="Times New Roman"/>
            <w:sz w:val="24"/>
            <w:szCs w:val="24"/>
          </w:rPr>
          <w:t>https://learn.umgc.edu/d2l/le/content/685790/viewContent/26248217/View</w:t>
        </w:r>
      </w:hyperlink>
    </w:p>
    <w:p w14:paraId="439C8864" w14:textId="79ECA4C5" w:rsidR="00FA11BE" w:rsidRPr="00FA11BE" w:rsidRDefault="00594A39" w:rsidP="00FA11BE">
      <w:pPr>
        <w:spacing w:line="480" w:lineRule="auto"/>
        <w:ind w:left="720" w:hanging="720"/>
        <w:rPr>
          <w:rFonts w:ascii="Times New Roman" w:hAnsi="Times New Roman" w:cs="Times New Roman"/>
          <w:color w:val="0000FF"/>
          <w:sz w:val="24"/>
          <w:szCs w:val="24"/>
          <w:u w:val="single"/>
        </w:rPr>
      </w:pPr>
      <w:r>
        <w:rPr>
          <w:rFonts w:ascii="Times New Roman" w:hAnsi="Times New Roman" w:cs="Times New Roman"/>
          <w:sz w:val="24"/>
          <w:szCs w:val="24"/>
        </w:rPr>
        <w:t xml:space="preserve">Knode, S. (2016. October 11). Adjusting for skewed target population [Video]. Vimeo </w:t>
      </w:r>
      <w:hyperlink r:id="rId9" w:history="1">
        <w:r w:rsidRPr="006C129C">
          <w:rPr>
            <w:rStyle w:val="Hyperlink"/>
            <w:rFonts w:ascii="Times New Roman" w:hAnsi="Times New Roman" w:cs="Times New Roman"/>
            <w:sz w:val="24"/>
            <w:szCs w:val="24"/>
          </w:rPr>
          <w:t>https://vimeo.com/186471846</w:t>
        </w:r>
      </w:hyperlink>
    </w:p>
    <w:p w14:paraId="69BAEFE5" w14:textId="669D1C66" w:rsidR="00707D88" w:rsidRDefault="00FA11BE"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Knode, S. (2016, Nov 8). Ensemble Models – Ensemble Node</w:t>
      </w:r>
      <w:r w:rsidR="00707D88">
        <w:rPr>
          <w:rFonts w:ascii="Times New Roman" w:hAnsi="Times New Roman" w:cs="Times New Roman"/>
          <w:sz w:val="24"/>
          <w:szCs w:val="24"/>
        </w:rPr>
        <w:t xml:space="preserve"> [Video] Retrieved from </w:t>
      </w:r>
      <w:hyperlink r:id="rId10" w:history="1">
        <w:r w:rsidR="00707D88" w:rsidRPr="00300D02">
          <w:rPr>
            <w:rStyle w:val="Hyperlink"/>
            <w:rFonts w:ascii="Times New Roman" w:hAnsi="Times New Roman" w:cs="Times New Roman"/>
            <w:sz w:val="24"/>
            <w:szCs w:val="24"/>
          </w:rPr>
          <w:t>https://vimeo.com/190769939?embedded=true&amp;source=video_title&amp;owner=6018107</w:t>
        </w:r>
      </w:hyperlink>
    </w:p>
    <w:p w14:paraId="4B87C8F2" w14:textId="2C82A3F1" w:rsidR="00707D88" w:rsidRDefault="00707D88"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Knode, S.( 2016 Nov 11). Ensemble models walkthrough – Heterogeneous Models [Video] Retrieved from </w:t>
      </w:r>
      <w:hyperlink r:id="rId11" w:history="1">
        <w:r w:rsidRPr="00300D02">
          <w:rPr>
            <w:rStyle w:val="Hyperlink"/>
            <w:rFonts w:ascii="Times New Roman" w:hAnsi="Times New Roman" w:cs="Times New Roman"/>
            <w:sz w:val="24"/>
            <w:szCs w:val="24"/>
          </w:rPr>
          <w:t>https://vimeo.com/191211534?embedded=true&amp;source=video_title&amp;owner=6018107</w:t>
        </w:r>
      </w:hyperlink>
    </w:p>
    <w:p w14:paraId="62B319B0" w14:textId="66A7B997" w:rsidR="00594A39" w:rsidRDefault="00594A39"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Knode, S. (2017. February 7). Dataset explore[Video]. Vimeo </w:t>
      </w:r>
      <w:r w:rsidRPr="00E65FD2">
        <w:rPr>
          <w:rFonts w:ascii="Times New Roman" w:hAnsi="Times New Roman" w:cs="Times New Roman"/>
          <w:sz w:val="24"/>
          <w:szCs w:val="24"/>
        </w:rPr>
        <w:t>https://vimeo.com/202932134</w:t>
      </w:r>
    </w:p>
    <w:p w14:paraId="40E3F76C" w14:textId="77777777" w:rsidR="002844AC" w:rsidRDefault="007D4F30" w:rsidP="007D4F3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Knode, S. (2017. February 7).  Log in and Library setup for SAS Miner [Video]. Vimeo</w:t>
      </w:r>
    </w:p>
    <w:p w14:paraId="32141985" w14:textId="09D4F2ED" w:rsidR="007D4F30" w:rsidRDefault="007D4F30" w:rsidP="007D4F3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Knode, S. (</w:t>
      </w:r>
      <w:r w:rsidR="002844AC">
        <w:rPr>
          <w:rFonts w:ascii="Times New Roman" w:hAnsi="Times New Roman" w:cs="Times New Roman"/>
          <w:sz w:val="24"/>
          <w:szCs w:val="24"/>
        </w:rPr>
        <w:t>2021</w:t>
      </w:r>
      <w:r>
        <w:rPr>
          <w:rFonts w:ascii="Times New Roman" w:hAnsi="Times New Roman" w:cs="Times New Roman"/>
          <w:sz w:val="24"/>
          <w:szCs w:val="24"/>
        </w:rPr>
        <w:t xml:space="preserve">. </w:t>
      </w:r>
      <w:r w:rsidR="002844AC">
        <w:rPr>
          <w:rFonts w:ascii="Times New Roman" w:hAnsi="Times New Roman" w:cs="Times New Roman"/>
          <w:sz w:val="24"/>
          <w:szCs w:val="24"/>
        </w:rPr>
        <w:t>April</w:t>
      </w:r>
      <w:r>
        <w:rPr>
          <w:rFonts w:ascii="Times New Roman" w:hAnsi="Times New Roman" w:cs="Times New Roman"/>
          <w:sz w:val="24"/>
          <w:szCs w:val="24"/>
        </w:rPr>
        <w:t xml:space="preserve"> 2</w:t>
      </w:r>
      <w:r w:rsidR="002844AC">
        <w:rPr>
          <w:rFonts w:ascii="Times New Roman" w:hAnsi="Times New Roman" w:cs="Times New Roman"/>
          <w:sz w:val="24"/>
          <w:szCs w:val="24"/>
        </w:rPr>
        <w:t>9</w:t>
      </w:r>
      <w:r>
        <w:rPr>
          <w:rFonts w:ascii="Times New Roman" w:hAnsi="Times New Roman" w:cs="Times New Roman"/>
          <w:sz w:val="24"/>
          <w:szCs w:val="24"/>
        </w:rPr>
        <w:t xml:space="preserve">). </w:t>
      </w:r>
      <w:r w:rsidR="002844AC">
        <w:rPr>
          <w:rFonts w:ascii="Times New Roman" w:hAnsi="Times New Roman" w:cs="Times New Roman"/>
          <w:sz w:val="24"/>
          <w:szCs w:val="24"/>
        </w:rPr>
        <w:t xml:space="preserve">Model Assessment </w:t>
      </w:r>
      <w:r>
        <w:rPr>
          <w:rFonts w:ascii="Times New Roman" w:hAnsi="Times New Roman" w:cs="Times New Roman"/>
          <w:sz w:val="24"/>
          <w:szCs w:val="24"/>
        </w:rPr>
        <w:t xml:space="preserve">[Video]. Vimeo </w:t>
      </w:r>
      <w:r w:rsidR="002844AC" w:rsidRPr="002844AC">
        <w:rPr>
          <w:rFonts w:ascii="Times New Roman" w:hAnsi="Times New Roman" w:cs="Times New Roman"/>
          <w:sz w:val="24"/>
          <w:szCs w:val="24"/>
        </w:rPr>
        <w:t>https://vimeo.com/543242649</w:t>
      </w:r>
    </w:p>
    <w:p w14:paraId="175282B4" w14:textId="059A8320" w:rsidR="009E00F2" w:rsidRDefault="00E13840" w:rsidP="00F00E3E">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Knode, S. (2020. September 23). SVM – demo with cutoff [Video]. Vimeo </w:t>
      </w:r>
      <w:hyperlink r:id="rId12" w:history="1">
        <w:r w:rsidR="00B73A0E" w:rsidRPr="006C129C">
          <w:rPr>
            <w:rStyle w:val="Hyperlink"/>
            <w:rFonts w:ascii="Times New Roman" w:hAnsi="Times New Roman" w:cs="Times New Roman"/>
            <w:sz w:val="24"/>
            <w:szCs w:val="24"/>
          </w:rPr>
          <w:t>https://vimeo.com/461049071</w:t>
        </w:r>
      </w:hyperlink>
    </w:p>
    <w:p w14:paraId="3EB695C9" w14:textId="77777777" w:rsidR="005E3CE4" w:rsidRDefault="005E3CE4" w:rsidP="005E3CE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Knode, S. (2016, November 1). Ensemble Models – Bagging Boosting Random Forest [Video]. Vimeo Knode, S. (2020. September 23). SVM – demo with cutoff [Video]. Vimeo </w:t>
      </w:r>
      <w:hyperlink r:id="rId13" w:history="1">
        <w:r w:rsidRPr="006C129C">
          <w:rPr>
            <w:rStyle w:val="Hyperlink"/>
            <w:rFonts w:ascii="Times New Roman" w:hAnsi="Times New Roman" w:cs="Times New Roman"/>
            <w:sz w:val="24"/>
            <w:szCs w:val="24"/>
          </w:rPr>
          <w:t>https://vimeo.com/461049071</w:t>
        </w:r>
      </w:hyperlink>
    </w:p>
    <w:p w14:paraId="010094F7" w14:textId="08DDAB3B" w:rsidR="00B73A0E" w:rsidRDefault="00B73A0E" w:rsidP="00F00E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SAS Software (2016, May 26). Exploring Input Data and Replacing Missing Values | Getting Started with SAS Enterprise Miner</w:t>
      </w:r>
      <w:r w:rsidR="00A6162E">
        <w:rPr>
          <w:rFonts w:ascii="Times New Roman" w:hAnsi="Times New Roman" w:cs="Times New Roman"/>
          <w:sz w:val="24"/>
          <w:szCs w:val="24"/>
        </w:rPr>
        <w:t xml:space="preserve"> [Video] Youtube. </w:t>
      </w:r>
      <w:r w:rsidR="00A6162E" w:rsidRPr="00A6162E">
        <w:rPr>
          <w:rFonts w:ascii="Times New Roman" w:hAnsi="Times New Roman" w:cs="Times New Roman"/>
          <w:sz w:val="24"/>
          <w:szCs w:val="24"/>
        </w:rPr>
        <w:t>https://www.youtube.com/watch?v=EBFtrPKQ0zg&amp;ab_channel=SASSoftware</w:t>
      </w:r>
    </w:p>
    <w:p w14:paraId="6CDD0784" w14:textId="77777777" w:rsidR="009B7BB6" w:rsidRDefault="009B7BB6">
      <w:pPr>
        <w:rPr>
          <w:rFonts w:ascii="Times New Roman" w:hAnsi="Times New Roman" w:cs="Times New Roman"/>
          <w:color w:val="123654"/>
          <w:sz w:val="24"/>
          <w:szCs w:val="24"/>
        </w:rPr>
      </w:pPr>
      <w:r>
        <w:rPr>
          <w:rFonts w:ascii="Times New Roman" w:hAnsi="Times New Roman" w:cs="Times New Roman"/>
          <w:color w:val="123654"/>
          <w:sz w:val="24"/>
          <w:szCs w:val="24"/>
        </w:rPr>
        <w:br w:type="page"/>
      </w:r>
    </w:p>
    <w:p w14:paraId="577F82D4" w14:textId="254BE607" w:rsidR="00206967" w:rsidRDefault="009B7BB6" w:rsidP="009B7BB6">
      <w:pPr>
        <w:spacing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BC44E8A" w14:textId="45CF723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A: Categorical Variables</w:t>
      </w:r>
    </w:p>
    <w:p w14:paraId="1561C53A" w14:textId="425D1EB1" w:rsidR="00725AF8" w:rsidRDefault="003965B8" w:rsidP="009B7BB6">
      <w:pPr>
        <w:spacing w:line="480" w:lineRule="auto"/>
        <w:ind w:left="720" w:hanging="720"/>
        <w:jc w:val="center"/>
        <w:rPr>
          <w:rFonts w:ascii="Times New Roman" w:hAnsi="Times New Roman" w:cs="Times New Roman"/>
          <w:b/>
          <w:bCs/>
          <w:sz w:val="24"/>
          <w:szCs w:val="24"/>
        </w:rPr>
      </w:pPr>
      <w:r w:rsidRPr="003965B8">
        <w:rPr>
          <w:rFonts w:ascii="Times New Roman" w:hAnsi="Times New Roman" w:cs="Times New Roman"/>
          <w:b/>
          <w:bCs/>
          <w:noProof/>
          <w:sz w:val="24"/>
          <w:szCs w:val="24"/>
        </w:rPr>
        <w:drawing>
          <wp:inline distT="0" distB="0" distL="0" distR="0" wp14:anchorId="0CFEF395" wp14:editId="27B72245">
            <wp:extent cx="5943600" cy="18186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5943600" cy="1818640"/>
                    </a:xfrm>
                    <a:prstGeom prst="rect">
                      <a:avLst/>
                    </a:prstGeom>
                  </pic:spPr>
                </pic:pic>
              </a:graphicData>
            </a:graphic>
          </wp:inline>
        </w:drawing>
      </w:r>
    </w:p>
    <w:p w14:paraId="096F3210" w14:textId="6335B4F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B: Numerical Variables</w:t>
      </w:r>
    </w:p>
    <w:p w14:paraId="22275468" w14:textId="1E6BE975" w:rsidR="003965B8" w:rsidRDefault="003965B8" w:rsidP="009B7BB6">
      <w:pPr>
        <w:spacing w:line="480" w:lineRule="auto"/>
        <w:ind w:left="720" w:hanging="720"/>
        <w:jc w:val="center"/>
        <w:rPr>
          <w:rFonts w:ascii="Times New Roman" w:hAnsi="Times New Roman" w:cs="Times New Roman"/>
          <w:b/>
          <w:bCs/>
          <w:sz w:val="24"/>
          <w:szCs w:val="24"/>
        </w:rPr>
      </w:pPr>
      <w:r w:rsidRPr="003965B8">
        <w:rPr>
          <w:rFonts w:ascii="Times New Roman" w:hAnsi="Times New Roman" w:cs="Times New Roman"/>
          <w:b/>
          <w:bCs/>
          <w:noProof/>
          <w:sz w:val="24"/>
          <w:szCs w:val="24"/>
        </w:rPr>
        <w:drawing>
          <wp:inline distT="0" distB="0" distL="0" distR="0" wp14:anchorId="41A8BD15" wp14:editId="1D2B6845">
            <wp:extent cx="5943600" cy="14420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5943600" cy="1442085"/>
                    </a:xfrm>
                    <a:prstGeom prst="rect">
                      <a:avLst/>
                    </a:prstGeom>
                  </pic:spPr>
                </pic:pic>
              </a:graphicData>
            </a:graphic>
          </wp:inline>
        </w:drawing>
      </w:r>
    </w:p>
    <w:p w14:paraId="72DBA911"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E1F5AEC"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49E8C90"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4F1D8CC3"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1A2BE093"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33570C14"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4F5A3435"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CE7E7CD" w14:textId="2D772885" w:rsidR="003965B8" w:rsidRDefault="003965B8" w:rsidP="00FA5022">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Appendix C: Ensemble Model Diagram</w:t>
      </w:r>
    </w:p>
    <w:p w14:paraId="232A5BF9" w14:textId="16BEB832" w:rsidR="00693283"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AD0AD7" wp14:editId="717E8055">
            <wp:extent cx="5943600" cy="30930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17BB2C08" w14:textId="20A1A8DB" w:rsidR="0007144A" w:rsidRDefault="00FA5022" w:rsidP="00FA5022">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D: </w:t>
      </w:r>
      <w:r w:rsidR="0084779B">
        <w:rPr>
          <w:rFonts w:ascii="Times New Roman" w:hAnsi="Times New Roman" w:cs="Times New Roman"/>
          <w:b/>
          <w:bCs/>
          <w:sz w:val="24"/>
          <w:szCs w:val="24"/>
        </w:rPr>
        <w:t>Models Used</w:t>
      </w:r>
    </w:p>
    <w:tbl>
      <w:tblPr>
        <w:tblW w:w="9350" w:type="dxa"/>
        <w:tblLook w:val="04A0" w:firstRow="1" w:lastRow="0" w:firstColumn="1" w:lastColumn="0" w:noHBand="0" w:noVBand="1"/>
      </w:tblPr>
      <w:tblGrid>
        <w:gridCol w:w="1278"/>
        <w:gridCol w:w="1993"/>
        <w:gridCol w:w="1179"/>
        <w:gridCol w:w="1360"/>
        <w:gridCol w:w="1480"/>
        <w:gridCol w:w="2060"/>
      </w:tblGrid>
      <w:tr w:rsidR="00E35BFA" w:rsidRPr="00E35BFA" w14:paraId="786E04BE" w14:textId="77777777" w:rsidTr="00E35BFA">
        <w:trPr>
          <w:trHeight w:val="288"/>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CB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Number</w:t>
            </w:r>
          </w:p>
        </w:tc>
        <w:tc>
          <w:tcPr>
            <w:tcW w:w="2046" w:type="dxa"/>
            <w:tcBorders>
              <w:top w:val="single" w:sz="4" w:space="0" w:color="auto"/>
              <w:left w:val="nil"/>
              <w:bottom w:val="single" w:sz="4" w:space="0" w:color="auto"/>
              <w:right w:val="single" w:sz="4" w:space="0" w:color="auto"/>
            </w:tcBorders>
            <w:shd w:val="clear" w:color="auto" w:fill="auto"/>
            <w:noWrap/>
            <w:vAlign w:val="bottom"/>
            <w:hideMark/>
          </w:tcPr>
          <w:p w14:paraId="68A4218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Type</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7BA6E47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Data Partition</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4C97EB2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Replacement</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14:paraId="7B24C79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Skew Adjustment</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4D094A2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Selection Criterion</w:t>
            </w:r>
          </w:p>
        </w:tc>
      </w:tr>
      <w:tr w:rsidR="00E35BFA" w:rsidRPr="00E35BFA" w14:paraId="2167F07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FB8D9A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w:t>
            </w:r>
          </w:p>
        </w:tc>
        <w:tc>
          <w:tcPr>
            <w:tcW w:w="2046" w:type="dxa"/>
            <w:tcBorders>
              <w:top w:val="nil"/>
              <w:left w:val="nil"/>
              <w:bottom w:val="single" w:sz="4" w:space="0" w:color="auto"/>
              <w:right w:val="single" w:sz="4" w:space="0" w:color="auto"/>
            </w:tcBorders>
            <w:shd w:val="clear" w:color="auto" w:fill="auto"/>
            <w:noWrap/>
            <w:vAlign w:val="bottom"/>
            <w:hideMark/>
          </w:tcPr>
          <w:p w14:paraId="61835DA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Sigmoid 1</w:t>
            </w:r>
          </w:p>
        </w:tc>
        <w:tc>
          <w:tcPr>
            <w:tcW w:w="1207" w:type="dxa"/>
            <w:tcBorders>
              <w:top w:val="nil"/>
              <w:left w:val="nil"/>
              <w:bottom w:val="single" w:sz="4" w:space="0" w:color="auto"/>
              <w:right w:val="single" w:sz="4" w:space="0" w:color="auto"/>
            </w:tcBorders>
            <w:shd w:val="clear" w:color="auto" w:fill="auto"/>
            <w:noWrap/>
            <w:vAlign w:val="bottom"/>
            <w:hideMark/>
          </w:tcPr>
          <w:p w14:paraId="07AC6BB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CAC3C9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69D5E2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0E31A3D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D1CA135"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B819C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2</w:t>
            </w:r>
          </w:p>
        </w:tc>
        <w:tc>
          <w:tcPr>
            <w:tcW w:w="2046" w:type="dxa"/>
            <w:tcBorders>
              <w:top w:val="nil"/>
              <w:left w:val="nil"/>
              <w:bottom w:val="single" w:sz="4" w:space="0" w:color="auto"/>
              <w:right w:val="single" w:sz="4" w:space="0" w:color="auto"/>
            </w:tcBorders>
            <w:shd w:val="clear" w:color="auto" w:fill="auto"/>
            <w:noWrap/>
            <w:vAlign w:val="bottom"/>
            <w:hideMark/>
          </w:tcPr>
          <w:p w14:paraId="265A606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RBF SVM</w:t>
            </w:r>
          </w:p>
        </w:tc>
        <w:tc>
          <w:tcPr>
            <w:tcW w:w="1207" w:type="dxa"/>
            <w:tcBorders>
              <w:top w:val="nil"/>
              <w:left w:val="nil"/>
              <w:bottom w:val="single" w:sz="4" w:space="0" w:color="auto"/>
              <w:right w:val="single" w:sz="4" w:space="0" w:color="auto"/>
            </w:tcBorders>
            <w:shd w:val="clear" w:color="auto" w:fill="auto"/>
            <w:noWrap/>
            <w:vAlign w:val="bottom"/>
            <w:hideMark/>
          </w:tcPr>
          <w:p w14:paraId="74313DB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019575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73897E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2129011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61953F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E6148C5"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3</w:t>
            </w:r>
          </w:p>
        </w:tc>
        <w:tc>
          <w:tcPr>
            <w:tcW w:w="2046" w:type="dxa"/>
            <w:tcBorders>
              <w:top w:val="nil"/>
              <w:left w:val="nil"/>
              <w:bottom w:val="single" w:sz="4" w:space="0" w:color="auto"/>
              <w:right w:val="single" w:sz="4" w:space="0" w:color="auto"/>
            </w:tcBorders>
            <w:shd w:val="clear" w:color="auto" w:fill="auto"/>
            <w:noWrap/>
            <w:vAlign w:val="bottom"/>
            <w:hideMark/>
          </w:tcPr>
          <w:p w14:paraId="4531713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 xml:space="preserve">Sigmoid -1 </w:t>
            </w:r>
          </w:p>
        </w:tc>
        <w:tc>
          <w:tcPr>
            <w:tcW w:w="1207" w:type="dxa"/>
            <w:tcBorders>
              <w:top w:val="nil"/>
              <w:left w:val="nil"/>
              <w:bottom w:val="single" w:sz="4" w:space="0" w:color="auto"/>
              <w:right w:val="single" w:sz="4" w:space="0" w:color="auto"/>
            </w:tcBorders>
            <w:shd w:val="clear" w:color="auto" w:fill="auto"/>
            <w:noWrap/>
            <w:vAlign w:val="bottom"/>
            <w:hideMark/>
          </w:tcPr>
          <w:p w14:paraId="14D198B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7DD35E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C69649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245AD6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A17A163"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14B793AF"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4</w:t>
            </w:r>
          </w:p>
        </w:tc>
        <w:tc>
          <w:tcPr>
            <w:tcW w:w="2046" w:type="dxa"/>
            <w:tcBorders>
              <w:top w:val="nil"/>
              <w:left w:val="nil"/>
              <w:bottom w:val="single" w:sz="4" w:space="0" w:color="auto"/>
              <w:right w:val="single" w:sz="4" w:space="0" w:color="auto"/>
            </w:tcBorders>
            <w:shd w:val="clear" w:color="auto" w:fill="auto"/>
            <w:noWrap/>
            <w:vAlign w:val="bottom"/>
            <w:hideMark/>
          </w:tcPr>
          <w:p w14:paraId="61A96FB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Polynomial SVM</w:t>
            </w:r>
          </w:p>
        </w:tc>
        <w:tc>
          <w:tcPr>
            <w:tcW w:w="1207" w:type="dxa"/>
            <w:tcBorders>
              <w:top w:val="nil"/>
              <w:left w:val="nil"/>
              <w:bottom w:val="single" w:sz="4" w:space="0" w:color="auto"/>
              <w:right w:val="single" w:sz="4" w:space="0" w:color="auto"/>
            </w:tcBorders>
            <w:shd w:val="clear" w:color="auto" w:fill="auto"/>
            <w:noWrap/>
            <w:vAlign w:val="bottom"/>
            <w:hideMark/>
          </w:tcPr>
          <w:p w14:paraId="3C2EF8A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106C5B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BDCA2A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A59978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4341FFA"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7973067"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5</w:t>
            </w:r>
          </w:p>
        </w:tc>
        <w:tc>
          <w:tcPr>
            <w:tcW w:w="2046" w:type="dxa"/>
            <w:tcBorders>
              <w:top w:val="nil"/>
              <w:left w:val="nil"/>
              <w:bottom w:val="single" w:sz="4" w:space="0" w:color="auto"/>
              <w:right w:val="single" w:sz="4" w:space="0" w:color="auto"/>
            </w:tcBorders>
            <w:shd w:val="clear" w:color="auto" w:fill="auto"/>
            <w:noWrap/>
            <w:vAlign w:val="bottom"/>
            <w:hideMark/>
          </w:tcPr>
          <w:p w14:paraId="6E28A64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Kernel SVM</w:t>
            </w:r>
          </w:p>
        </w:tc>
        <w:tc>
          <w:tcPr>
            <w:tcW w:w="1207" w:type="dxa"/>
            <w:tcBorders>
              <w:top w:val="nil"/>
              <w:left w:val="nil"/>
              <w:bottom w:val="single" w:sz="4" w:space="0" w:color="auto"/>
              <w:right w:val="single" w:sz="4" w:space="0" w:color="auto"/>
            </w:tcBorders>
            <w:shd w:val="clear" w:color="auto" w:fill="auto"/>
            <w:noWrap/>
            <w:vAlign w:val="bottom"/>
            <w:hideMark/>
          </w:tcPr>
          <w:p w14:paraId="2880AB5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6B3B156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4B2067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CAEAD1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538E7E22"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EBBAFF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6</w:t>
            </w:r>
          </w:p>
        </w:tc>
        <w:tc>
          <w:tcPr>
            <w:tcW w:w="2046" w:type="dxa"/>
            <w:tcBorders>
              <w:top w:val="nil"/>
              <w:left w:val="nil"/>
              <w:bottom w:val="single" w:sz="4" w:space="0" w:color="auto"/>
              <w:right w:val="single" w:sz="4" w:space="0" w:color="auto"/>
            </w:tcBorders>
            <w:shd w:val="clear" w:color="auto" w:fill="auto"/>
            <w:noWrap/>
            <w:vAlign w:val="bottom"/>
            <w:hideMark/>
          </w:tcPr>
          <w:p w14:paraId="415B1B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Gradient Boosting</w:t>
            </w:r>
          </w:p>
        </w:tc>
        <w:tc>
          <w:tcPr>
            <w:tcW w:w="1207" w:type="dxa"/>
            <w:tcBorders>
              <w:top w:val="nil"/>
              <w:left w:val="nil"/>
              <w:bottom w:val="single" w:sz="4" w:space="0" w:color="auto"/>
              <w:right w:val="single" w:sz="4" w:space="0" w:color="auto"/>
            </w:tcBorders>
            <w:shd w:val="clear" w:color="auto" w:fill="auto"/>
            <w:noWrap/>
            <w:vAlign w:val="bottom"/>
            <w:hideMark/>
          </w:tcPr>
          <w:p w14:paraId="5F2E9C3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A2C928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3AFEDC2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5E508F1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08B48E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1C89C63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7</w:t>
            </w:r>
          </w:p>
        </w:tc>
        <w:tc>
          <w:tcPr>
            <w:tcW w:w="2046" w:type="dxa"/>
            <w:tcBorders>
              <w:top w:val="nil"/>
              <w:left w:val="nil"/>
              <w:bottom w:val="single" w:sz="4" w:space="0" w:color="auto"/>
              <w:right w:val="single" w:sz="4" w:space="0" w:color="auto"/>
            </w:tcBorders>
            <w:shd w:val="clear" w:color="auto" w:fill="auto"/>
            <w:noWrap/>
            <w:vAlign w:val="bottom"/>
            <w:hideMark/>
          </w:tcPr>
          <w:p w14:paraId="6C85894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w:t>
            </w:r>
          </w:p>
        </w:tc>
        <w:tc>
          <w:tcPr>
            <w:tcW w:w="1207" w:type="dxa"/>
            <w:tcBorders>
              <w:top w:val="nil"/>
              <w:left w:val="nil"/>
              <w:bottom w:val="single" w:sz="4" w:space="0" w:color="auto"/>
              <w:right w:val="single" w:sz="4" w:space="0" w:color="auto"/>
            </w:tcBorders>
            <w:shd w:val="clear" w:color="auto" w:fill="auto"/>
            <w:noWrap/>
            <w:vAlign w:val="bottom"/>
            <w:hideMark/>
          </w:tcPr>
          <w:p w14:paraId="59F0B1E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01E5B27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63FCB7B4"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12055D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A13D110"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A7931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8</w:t>
            </w:r>
          </w:p>
        </w:tc>
        <w:tc>
          <w:tcPr>
            <w:tcW w:w="2046" w:type="dxa"/>
            <w:tcBorders>
              <w:top w:val="nil"/>
              <w:left w:val="nil"/>
              <w:bottom w:val="single" w:sz="4" w:space="0" w:color="auto"/>
              <w:right w:val="single" w:sz="4" w:space="0" w:color="auto"/>
            </w:tcBorders>
            <w:shd w:val="clear" w:color="auto" w:fill="auto"/>
            <w:noWrap/>
            <w:vAlign w:val="bottom"/>
            <w:hideMark/>
          </w:tcPr>
          <w:p w14:paraId="1669ABB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Boosting Ensemble</w:t>
            </w:r>
          </w:p>
        </w:tc>
        <w:tc>
          <w:tcPr>
            <w:tcW w:w="1207" w:type="dxa"/>
            <w:tcBorders>
              <w:top w:val="nil"/>
              <w:left w:val="nil"/>
              <w:bottom w:val="single" w:sz="4" w:space="0" w:color="auto"/>
              <w:right w:val="single" w:sz="4" w:space="0" w:color="auto"/>
            </w:tcBorders>
            <w:shd w:val="clear" w:color="auto" w:fill="auto"/>
            <w:noWrap/>
            <w:vAlign w:val="bottom"/>
            <w:hideMark/>
          </w:tcPr>
          <w:p w14:paraId="6EEE5D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979A0A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A14F2B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0B064B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D6C407D"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54828E8"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9</w:t>
            </w:r>
          </w:p>
        </w:tc>
        <w:tc>
          <w:tcPr>
            <w:tcW w:w="2046" w:type="dxa"/>
            <w:tcBorders>
              <w:top w:val="nil"/>
              <w:left w:val="nil"/>
              <w:bottom w:val="single" w:sz="4" w:space="0" w:color="auto"/>
              <w:right w:val="single" w:sz="4" w:space="0" w:color="auto"/>
            </w:tcBorders>
            <w:shd w:val="clear" w:color="auto" w:fill="auto"/>
            <w:noWrap/>
            <w:vAlign w:val="bottom"/>
            <w:hideMark/>
          </w:tcPr>
          <w:p w14:paraId="5C561AC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Bagging Ensemble</w:t>
            </w:r>
          </w:p>
        </w:tc>
        <w:tc>
          <w:tcPr>
            <w:tcW w:w="1207" w:type="dxa"/>
            <w:tcBorders>
              <w:top w:val="nil"/>
              <w:left w:val="nil"/>
              <w:bottom w:val="single" w:sz="4" w:space="0" w:color="auto"/>
              <w:right w:val="single" w:sz="4" w:space="0" w:color="auto"/>
            </w:tcBorders>
            <w:shd w:val="clear" w:color="auto" w:fill="auto"/>
            <w:noWrap/>
            <w:vAlign w:val="bottom"/>
            <w:hideMark/>
          </w:tcPr>
          <w:p w14:paraId="6E4F387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035E8B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F2DE3B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E869E1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E3476CB"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CF2A466"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10</w:t>
            </w:r>
          </w:p>
        </w:tc>
        <w:tc>
          <w:tcPr>
            <w:tcW w:w="2046" w:type="dxa"/>
            <w:tcBorders>
              <w:top w:val="nil"/>
              <w:left w:val="nil"/>
              <w:bottom w:val="single" w:sz="4" w:space="0" w:color="auto"/>
              <w:right w:val="single" w:sz="4" w:space="0" w:color="auto"/>
            </w:tcBorders>
            <w:shd w:val="clear" w:color="auto" w:fill="auto"/>
            <w:noWrap/>
            <w:vAlign w:val="bottom"/>
            <w:hideMark/>
          </w:tcPr>
          <w:p w14:paraId="53999E3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Decision Tree</w:t>
            </w:r>
          </w:p>
        </w:tc>
        <w:tc>
          <w:tcPr>
            <w:tcW w:w="1207" w:type="dxa"/>
            <w:tcBorders>
              <w:top w:val="nil"/>
              <w:left w:val="nil"/>
              <w:bottom w:val="single" w:sz="4" w:space="0" w:color="auto"/>
              <w:right w:val="single" w:sz="4" w:space="0" w:color="auto"/>
            </w:tcBorders>
            <w:shd w:val="clear" w:color="auto" w:fill="auto"/>
            <w:noWrap/>
            <w:vAlign w:val="bottom"/>
            <w:hideMark/>
          </w:tcPr>
          <w:p w14:paraId="47588B6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AE921A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4CBCA35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BD3FA40"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2AC29C64"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DBE01DF"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lastRenderedPageBreak/>
              <w:t>11</w:t>
            </w:r>
          </w:p>
        </w:tc>
        <w:tc>
          <w:tcPr>
            <w:tcW w:w="2046" w:type="dxa"/>
            <w:tcBorders>
              <w:top w:val="nil"/>
              <w:left w:val="nil"/>
              <w:bottom w:val="single" w:sz="4" w:space="0" w:color="auto"/>
              <w:right w:val="single" w:sz="4" w:space="0" w:color="auto"/>
            </w:tcBorders>
            <w:shd w:val="clear" w:color="auto" w:fill="auto"/>
            <w:noWrap/>
            <w:vAlign w:val="bottom"/>
            <w:hideMark/>
          </w:tcPr>
          <w:p w14:paraId="4D5A7D5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Regression</w:t>
            </w:r>
          </w:p>
        </w:tc>
        <w:tc>
          <w:tcPr>
            <w:tcW w:w="1207" w:type="dxa"/>
            <w:tcBorders>
              <w:top w:val="nil"/>
              <w:left w:val="nil"/>
              <w:bottom w:val="single" w:sz="4" w:space="0" w:color="auto"/>
              <w:right w:val="single" w:sz="4" w:space="0" w:color="auto"/>
            </w:tcBorders>
            <w:shd w:val="clear" w:color="auto" w:fill="auto"/>
            <w:noWrap/>
            <w:vAlign w:val="bottom"/>
            <w:hideMark/>
          </w:tcPr>
          <w:p w14:paraId="238818D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372E224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FE6221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3AB772F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44C7F26"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6F66B51"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12</w:t>
            </w:r>
          </w:p>
        </w:tc>
        <w:tc>
          <w:tcPr>
            <w:tcW w:w="2046" w:type="dxa"/>
            <w:tcBorders>
              <w:top w:val="nil"/>
              <w:left w:val="nil"/>
              <w:bottom w:val="single" w:sz="4" w:space="0" w:color="auto"/>
              <w:right w:val="single" w:sz="4" w:space="0" w:color="auto"/>
            </w:tcBorders>
            <w:shd w:val="clear" w:color="auto" w:fill="auto"/>
            <w:noWrap/>
            <w:vAlign w:val="bottom"/>
            <w:hideMark/>
          </w:tcPr>
          <w:p w14:paraId="367FC4B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Neural Network</w:t>
            </w:r>
          </w:p>
        </w:tc>
        <w:tc>
          <w:tcPr>
            <w:tcW w:w="1207" w:type="dxa"/>
            <w:tcBorders>
              <w:top w:val="nil"/>
              <w:left w:val="nil"/>
              <w:bottom w:val="single" w:sz="4" w:space="0" w:color="auto"/>
              <w:right w:val="single" w:sz="4" w:space="0" w:color="auto"/>
            </w:tcBorders>
            <w:shd w:val="clear" w:color="auto" w:fill="auto"/>
            <w:noWrap/>
            <w:vAlign w:val="bottom"/>
            <w:hideMark/>
          </w:tcPr>
          <w:p w14:paraId="5EAB56F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6E34D09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B33494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98E547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1C6DF87"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65B6CE1D"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13</w:t>
            </w:r>
          </w:p>
        </w:tc>
        <w:tc>
          <w:tcPr>
            <w:tcW w:w="2046" w:type="dxa"/>
            <w:tcBorders>
              <w:top w:val="nil"/>
              <w:left w:val="nil"/>
              <w:bottom w:val="single" w:sz="4" w:space="0" w:color="auto"/>
              <w:right w:val="single" w:sz="4" w:space="0" w:color="auto"/>
            </w:tcBorders>
            <w:shd w:val="clear" w:color="auto" w:fill="auto"/>
            <w:noWrap/>
            <w:vAlign w:val="bottom"/>
            <w:hideMark/>
          </w:tcPr>
          <w:p w14:paraId="310E0B4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 Cut off .5</w:t>
            </w:r>
          </w:p>
        </w:tc>
        <w:tc>
          <w:tcPr>
            <w:tcW w:w="1207" w:type="dxa"/>
            <w:tcBorders>
              <w:top w:val="nil"/>
              <w:left w:val="nil"/>
              <w:bottom w:val="single" w:sz="4" w:space="0" w:color="auto"/>
              <w:right w:val="single" w:sz="4" w:space="0" w:color="auto"/>
            </w:tcBorders>
            <w:shd w:val="clear" w:color="auto" w:fill="auto"/>
            <w:noWrap/>
            <w:vAlign w:val="bottom"/>
            <w:hideMark/>
          </w:tcPr>
          <w:p w14:paraId="02D4378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26221F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9BE9D6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2115" w:type="dxa"/>
            <w:tcBorders>
              <w:top w:val="nil"/>
              <w:left w:val="nil"/>
              <w:bottom w:val="single" w:sz="4" w:space="0" w:color="auto"/>
              <w:right w:val="single" w:sz="4" w:space="0" w:color="auto"/>
            </w:tcBorders>
            <w:shd w:val="clear" w:color="auto" w:fill="auto"/>
            <w:noWrap/>
            <w:vAlign w:val="bottom"/>
            <w:hideMark/>
          </w:tcPr>
          <w:p w14:paraId="10A8AB7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51B061F"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57A1C1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14</w:t>
            </w:r>
          </w:p>
        </w:tc>
        <w:tc>
          <w:tcPr>
            <w:tcW w:w="2046" w:type="dxa"/>
            <w:tcBorders>
              <w:top w:val="nil"/>
              <w:left w:val="nil"/>
              <w:bottom w:val="single" w:sz="4" w:space="0" w:color="auto"/>
              <w:right w:val="single" w:sz="4" w:space="0" w:color="auto"/>
            </w:tcBorders>
            <w:shd w:val="clear" w:color="auto" w:fill="auto"/>
            <w:noWrap/>
            <w:vAlign w:val="bottom"/>
            <w:hideMark/>
          </w:tcPr>
          <w:p w14:paraId="2894038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 Cut off .15</w:t>
            </w:r>
          </w:p>
        </w:tc>
        <w:tc>
          <w:tcPr>
            <w:tcW w:w="1207" w:type="dxa"/>
            <w:tcBorders>
              <w:top w:val="nil"/>
              <w:left w:val="nil"/>
              <w:bottom w:val="single" w:sz="4" w:space="0" w:color="auto"/>
              <w:right w:val="single" w:sz="4" w:space="0" w:color="auto"/>
            </w:tcBorders>
            <w:shd w:val="clear" w:color="auto" w:fill="auto"/>
            <w:noWrap/>
            <w:vAlign w:val="bottom"/>
            <w:hideMark/>
          </w:tcPr>
          <w:p w14:paraId="5158513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42FCE5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90CD8D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2115" w:type="dxa"/>
            <w:tcBorders>
              <w:top w:val="nil"/>
              <w:left w:val="nil"/>
              <w:bottom w:val="single" w:sz="4" w:space="0" w:color="auto"/>
              <w:right w:val="single" w:sz="4" w:space="0" w:color="auto"/>
            </w:tcBorders>
            <w:shd w:val="clear" w:color="auto" w:fill="auto"/>
            <w:noWrap/>
            <w:vAlign w:val="bottom"/>
            <w:hideMark/>
          </w:tcPr>
          <w:p w14:paraId="7CE8ABF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21A799F5"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8C6747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15</w:t>
            </w:r>
          </w:p>
        </w:tc>
        <w:tc>
          <w:tcPr>
            <w:tcW w:w="2046" w:type="dxa"/>
            <w:tcBorders>
              <w:top w:val="nil"/>
              <w:left w:val="nil"/>
              <w:bottom w:val="single" w:sz="4" w:space="0" w:color="auto"/>
              <w:right w:val="single" w:sz="4" w:space="0" w:color="auto"/>
            </w:tcBorders>
            <w:shd w:val="clear" w:color="auto" w:fill="auto"/>
            <w:noWrap/>
            <w:vAlign w:val="bottom"/>
            <w:hideMark/>
          </w:tcPr>
          <w:p w14:paraId="706E71E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Vote prop</w:t>
            </w:r>
          </w:p>
        </w:tc>
        <w:tc>
          <w:tcPr>
            <w:tcW w:w="1207" w:type="dxa"/>
            <w:tcBorders>
              <w:top w:val="nil"/>
              <w:left w:val="nil"/>
              <w:bottom w:val="single" w:sz="4" w:space="0" w:color="auto"/>
              <w:right w:val="single" w:sz="4" w:space="0" w:color="auto"/>
            </w:tcBorders>
            <w:shd w:val="clear" w:color="auto" w:fill="auto"/>
            <w:noWrap/>
            <w:vAlign w:val="bottom"/>
            <w:hideMark/>
          </w:tcPr>
          <w:p w14:paraId="5813F31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061D3A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1400C79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CF6C31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79021A1"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5CA19DB"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16</w:t>
            </w:r>
          </w:p>
        </w:tc>
        <w:tc>
          <w:tcPr>
            <w:tcW w:w="2046" w:type="dxa"/>
            <w:tcBorders>
              <w:top w:val="nil"/>
              <w:left w:val="nil"/>
              <w:bottom w:val="single" w:sz="4" w:space="0" w:color="auto"/>
              <w:right w:val="single" w:sz="4" w:space="0" w:color="auto"/>
            </w:tcBorders>
            <w:shd w:val="clear" w:color="auto" w:fill="auto"/>
            <w:noWrap/>
            <w:vAlign w:val="bottom"/>
            <w:hideMark/>
          </w:tcPr>
          <w:p w14:paraId="254EB5D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Vote avg</w:t>
            </w:r>
          </w:p>
        </w:tc>
        <w:tc>
          <w:tcPr>
            <w:tcW w:w="1207" w:type="dxa"/>
            <w:tcBorders>
              <w:top w:val="nil"/>
              <w:left w:val="nil"/>
              <w:bottom w:val="single" w:sz="4" w:space="0" w:color="auto"/>
              <w:right w:val="single" w:sz="4" w:space="0" w:color="auto"/>
            </w:tcBorders>
            <w:shd w:val="clear" w:color="auto" w:fill="auto"/>
            <w:noWrap/>
            <w:vAlign w:val="bottom"/>
            <w:hideMark/>
          </w:tcPr>
          <w:p w14:paraId="57A28CF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206986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210810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6E31CCF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5574B827"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F66DC81"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17</w:t>
            </w:r>
          </w:p>
        </w:tc>
        <w:tc>
          <w:tcPr>
            <w:tcW w:w="2046" w:type="dxa"/>
            <w:tcBorders>
              <w:top w:val="nil"/>
              <w:left w:val="nil"/>
              <w:bottom w:val="single" w:sz="4" w:space="0" w:color="auto"/>
              <w:right w:val="single" w:sz="4" w:space="0" w:color="auto"/>
            </w:tcBorders>
            <w:shd w:val="clear" w:color="auto" w:fill="auto"/>
            <w:noWrap/>
            <w:vAlign w:val="bottom"/>
            <w:hideMark/>
          </w:tcPr>
          <w:p w14:paraId="682611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Avg</w:t>
            </w:r>
          </w:p>
        </w:tc>
        <w:tc>
          <w:tcPr>
            <w:tcW w:w="1207" w:type="dxa"/>
            <w:tcBorders>
              <w:top w:val="nil"/>
              <w:left w:val="nil"/>
              <w:bottom w:val="single" w:sz="4" w:space="0" w:color="auto"/>
              <w:right w:val="single" w:sz="4" w:space="0" w:color="auto"/>
            </w:tcBorders>
            <w:shd w:val="clear" w:color="auto" w:fill="auto"/>
            <w:noWrap/>
            <w:vAlign w:val="bottom"/>
            <w:hideMark/>
          </w:tcPr>
          <w:p w14:paraId="1779ACF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31ED87A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079D8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5D670D4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78B5F6DD"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9C99C49"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18</w:t>
            </w:r>
          </w:p>
        </w:tc>
        <w:tc>
          <w:tcPr>
            <w:tcW w:w="2046" w:type="dxa"/>
            <w:tcBorders>
              <w:top w:val="nil"/>
              <w:left w:val="nil"/>
              <w:bottom w:val="single" w:sz="4" w:space="0" w:color="auto"/>
              <w:right w:val="single" w:sz="4" w:space="0" w:color="auto"/>
            </w:tcBorders>
            <w:shd w:val="clear" w:color="auto" w:fill="auto"/>
            <w:noWrap/>
            <w:vAlign w:val="bottom"/>
            <w:hideMark/>
          </w:tcPr>
          <w:p w14:paraId="467DA0D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Max</w:t>
            </w:r>
          </w:p>
        </w:tc>
        <w:tc>
          <w:tcPr>
            <w:tcW w:w="1207" w:type="dxa"/>
            <w:tcBorders>
              <w:top w:val="nil"/>
              <w:left w:val="nil"/>
              <w:bottom w:val="single" w:sz="4" w:space="0" w:color="auto"/>
              <w:right w:val="single" w:sz="4" w:space="0" w:color="auto"/>
            </w:tcBorders>
            <w:shd w:val="clear" w:color="auto" w:fill="auto"/>
            <w:noWrap/>
            <w:vAlign w:val="bottom"/>
            <w:hideMark/>
          </w:tcPr>
          <w:p w14:paraId="5C904FE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756AED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437EE22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5B6966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bl>
    <w:p w14:paraId="74D7A65B" w14:textId="77777777" w:rsidR="00E35BFA" w:rsidRDefault="00E35BFA" w:rsidP="00FA5022">
      <w:pPr>
        <w:spacing w:line="480" w:lineRule="auto"/>
        <w:ind w:left="720" w:hanging="720"/>
        <w:rPr>
          <w:rFonts w:ascii="Times New Roman" w:hAnsi="Times New Roman" w:cs="Times New Roman"/>
          <w:b/>
          <w:bCs/>
          <w:sz w:val="24"/>
          <w:szCs w:val="24"/>
        </w:rPr>
      </w:pPr>
    </w:p>
    <w:p w14:paraId="7DCA96F3" w14:textId="54E0C9B2" w:rsidR="00FA5022" w:rsidRDefault="00FA5022"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E: </w:t>
      </w:r>
      <w:r w:rsidR="006F242F">
        <w:rPr>
          <w:rFonts w:ascii="Times New Roman" w:hAnsi="Times New Roman" w:cs="Times New Roman"/>
          <w:b/>
          <w:bCs/>
          <w:sz w:val="24"/>
          <w:szCs w:val="24"/>
        </w:rPr>
        <w:t>SVM Model</w:t>
      </w:r>
      <w:r w:rsidR="005E2C5A">
        <w:rPr>
          <w:rFonts w:ascii="Times New Roman" w:hAnsi="Times New Roman" w:cs="Times New Roman"/>
          <w:b/>
          <w:bCs/>
          <w:sz w:val="24"/>
          <w:szCs w:val="24"/>
        </w:rPr>
        <w:t xml:space="preserve"> Results</w:t>
      </w:r>
    </w:p>
    <w:tbl>
      <w:tblPr>
        <w:tblW w:w="7900" w:type="dxa"/>
        <w:tblLook w:val="04A0" w:firstRow="1" w:lastRow="0" w:firstColumn="1" w:lastColumn="0" w:noHBand="0" w:noVBand="1"/>
      </w:tblPr>
      <w:tblGrid>
        <w:gridCol w:w="2140"/>
        <w:gridCol w:w="960"/>
        <w:gridCol w:w="960"/>
        <w:gridCol w:w="960"/>
        <w:gridCol w:w="960"/>
        <w:gridCol w:w="960"/>
        <w:gridCol w:w="960"/>
      </w:tblGrid>
      <w:tr w:rsidR="005E2C5A" w:rsidRPr="005E2C5A" w14:paraId="68BBDA10" w14:textId="77777777" w:rsidTr="005E2C5A">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180A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109F0B"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B23AD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Kernel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874B40"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Poly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5EC299"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Sig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5C343B"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Sig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CB4AC"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RBF</w:t>
            </w:r>
          </w:p>
        </w:tc>
      </w:tr>
      <w:tr w:rsidR="005E2C5A" w:rsidRPr="005E2C5A" w14:paraId="546C8EDA"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9A97EC5"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ROC Index</w:t>
            </w:r>
          </w:p>
        </w:tc>
        <w:tc>
          <w:tcPr>
            <w:tcW w:w="960" w:type="dxa"/>
            <w:tcBorders>
              <w:top w:val="nil"/>
              <w:left w:val="nil"/>
              <w:bottom w:val="single" w:sz="4" w:space="0" w:color="auto"/>
              <w:right w:val="single" w:sz="4" w:space="0" w:color="auto"/>
            </w:tcBorders>
            <w:shd w:val="clear" w:color="auto" w:fill="auto"/>
            <w:noWrap/>
            <w:vAlign w:val="bottom"/>
            <w:hideMark/>
          </w:tcPr>
          <w:p w14:paraId="4670EEB5"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758276DC"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2916BF5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68B782AF"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631D6D1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7AEF967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r>
      <w:tr w:rsidR="005E2C5A" w:rsidRPr="005E2C5A" w14:paraId="56EBBAFC"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B11470"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Mixclassification Rate</w:t>
            </w:r>
          </w:p>
        </w:tc>
        <w:tc>
          <w:tcPr>
            <w:tcW w:w="960" w:type="dxa"/>
            <w:tcBorders>
              <w:top w:val="nil"/>
              <w:left w:val="nil"/>
              <w:bottom w:val="single" w:sz="4" w:space="0" w:color="auto"/>
              <w:right w:val="single" w:sz="4" w:space="0" w:color="auto"/>
            </w:tcBorders>
            <w:shd w:val="clear" w:color="auto" w:fill="auto"/>
            <w:noWrap/>
            <w:vAlign w:val="bottom"/>
            <w:hideMark/>
          </w:tcPr>
          <w:p w14:paraId="1B6A0553"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4D5B0590"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7F138EF"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C21F793"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7E239891"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36A0EE88"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r>
      <w:tr w:rsidR="005E2C5A" w:rsidRPr="005E2C5A" w14:paraId="14E616EA"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C713EBF"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ROC Index</w:t>
            </w:r>
          </w:p>
        </w:tc>
        <w:tc>
          <w:tcPr>
            <w:tcW w:w="960" w:type="dxa"/>
            <w:tcBorders>
              <w:top w:val="nil"/>
              <w:left w:val="nil"/>
              <w:bottom w:val="single" w:sz="4" w:space="0" w:color="auto"/>
              <w:right w:val="single" w:sz="4" w:space="0" w:color="auto"/>
            </w:tcBorders>
            <w:shd w:val="clear" w:color="auto" w:fill="auto"/>
            <w:noWrap/>
            <w:vAlign w:val="bottom"/>
            <w:hideMark/>
          </w:tcPr>
          <w:p w14:paraId="0F810021"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Valid</w:t>
            </w:r>
          </w:p>
        </w:tc>
        <w:tc>
          <w:tcPr>
            <w:tcW w:w="960" w:type="dxa"/>
            <w:tcBorders>
              <w:top w:val="nil"/>
              <w:left w:val="nil"/>
              <w:bottom w:val="single" w:sz="4" w:space="0" w:color="auto"/>
              <w:right w:val="single" w:sz="4" w:space="0" w:color="auto"/>
            </w:tcBorders>
            <w:shd w:val="clear" w:color="auto" w:fill="auto"/>
            <w:noWrap/>
            <w:vAlign w:val="bottom"/>
            <w:hideMark/>
          </w:tcPr>
          <w:p w14:paraId="62EEA430"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0.91</w:t>
            </w:r>
          </w:p>
        </w:tc>
        <w:tc>
          <w:tcPr>
            <w:tcW w:w="960" w:type="dxa"/>
            <w:tcBorders>
              <w:top w:val="nil"/>
              <w:left w:val="nil"/>
              <w:bottom w:val="single" w:sz="4" w:space="0" w:color="auto"/>
              <w:right w:val="single" w:sz="4" w:space="0" w:color="auto"/>
            </w:tcBorders>
            <w:shd w:val="clear" w:color="auto" w:fill="auto"/>
            <w:noWrap/>
            <w:vAlign w:val="bottom"/>
            <w:hideMark/>
          </w:tcPr>
          <w:p w14:paraId="781DBA1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0.91</w:t>
            </w:r>
          </w:p>
        </w:tc>
        <w:tc>
          <w:tcPr>
            <w:tcW w:w="960" w:type="dxa"/>
            <w:tcBorders>
              <w:top w:val="nil"/>
              <w:left w:val="nil"/>
              <w:bottom w:val="single" w:sz="4" w:space="0" w:color="auto"/>
              <w:right w:val="single" w:sz="4" w:space="0" w:color="auto"/>
            </w:tcBorders>
            <w:shd w:val="clear" w:color="auto" w:fill="auto"/>
            <w:noWrap/>
            <w:vAlign w:val="bottom"/>
            <w:hideMark/>
          </w:tcPr>
          <w:p w14:paraId="27794A2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c>
          <w:tcPr>
            <w:tcW w:w="960" w:type="dxa"/>
            <w:tcBorders>
              <w:top w:val="nil"/>
              <w:left w:val="nil"/>
              <w:bottom w:val="single" w:sz="4" w:space="0" w:color="auto"/>
              <w:right w:val="single" w:sz="4" w:space="0" w:color="auto"/>
            </w:tcBorders>
            <w:shd w:val="clear" w:color="auto" w:fill="auto"/>
            <w:noWrap/>
            <w:vAlign w:val="bottom"/>
            <w:hideMark/>
          </w:tcPr>
          <w:p w14:paraId="731F1B7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B6DF895"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r>
      <w:tr w:rsidR="005E2C5A" w:rsidRPr="005E2C5A" w14:paraId="753A4C5B"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A09DDFB"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Mixclassification Rate</w:t>
            </w:r>
          </w:p>
        </w:tc>
        <w:tc>
          <w:tcPr>
            <w:tcW w:w="960" w:type="dxa"/>
            <w:tcBorders>
              <w:top w:val="nil"/>
              <w:left w:val="nil"/>
              <w:bottom w:val="single" w:sz="4" w:space="0" w:color="auto"/>
              <w:right w:val="single" w:sz="4" w:space="0" w:color="auto"/>
            </w:tcBorders>
            <w:shd w:val="clear" w:color="auto" w:fill="auto"/>
            <w:noWrap/>
            <w:vAlign w:val="bottom"/>
            <w:hideMark/>
          </w:tcPr>
          <w:p w14:paraId="4795D14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Valid</w:t>
            </w:r>
          </w:p>
        </w:tc>
        <w:tc>
          <w:tcPr>
            <w:tcW w:w="960" w:type="dxa"/>
            <w:tcBorders>
              <w:top w:val="nil"/>
              <w:left w:val="nil"/>
              <w:bottom w:val="single" w:sz="4" w:space="0" w:color="auto"/>
              <w:right w:val="single" w:sz="4" w:space="0" w:color="auto"/>
            </w:tcBorders>
            <w:shd w:val="clear" w:color="auto" w:fill="auto"/>
            <w:noWrap/>
            <w:vAlign w:val="bottom"/>
            <w:hideMark/>
          </w:tcPr>
          <w:p w14:paraId="59899A1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0EE9E271"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DA0BA5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14:paraId="5A19FC77"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14:paraId="31F73F0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r>
    </w:tbl>
    <w:p w14:paraId="40938A7E" w14:textId="77777777" w:rsidR="005E2C5A" w:rsidRDefault="005E2C5A" w:rsidP="00693283">
      <w:pPr>
        <w:spacing w:line="480" w:lineRule="auto"/>
        <w:ind w:left="720" w:hanging="720"/>
        <w:rPr>
          <w:rFonts w:ascii="Times New Roman" w:hAnsi="Times New Roman" w:cs="Times New Roman"/>
          <w:b/>
          <w:bCs/>
          <w:sz w:val="24"/>
          <w:szCs w:val="24"/>
        </w:rPr>
      </w:pPr>
    </w:p>
    <w:p w14:paraId="137FA43C" w14:textId="66BE68F6" w:rsidR="006F242F"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F: Ensemble Model Results</w:t>
      </w:r>
    </w:p>
    <w:p w14:paraId="31CDA113" w14:textId="7CACC14A" w:rsidR="00884D9A" w:rsidRPr="00884D9A" w:rsidRDefault="00884D9A" w:rsidP="0069328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Part 1:</w:t>
      </w:r>
    </w:p>
    <w:tbl>
      <w:tblPr>
        <w:tblW w:w="9350" w:type="dxa"/>
        <w:tblLook w:val="04A0" w:firstRow="1" w:lastRow="0" w:firstColumn="1" w:lastColumn="0" w:noHBand="0" w:noVBand="1"/>
      </w:tblPr>
      <w:tblGrid>
        <w:gridCol w:w="1534"/>
        <w:gridCol w:w="685"/>
        <w:gridCol w:w="1525"/>
        <w:gridCol w:w="1601"/>
        <w:gridCol w:w="869"/>
        <w:gridCol w:w="1139"/>
        <w:gridCol w:w="1084"/>
        <w:gridCol w:w="913"/>
      </w:tblGrid>
      <w:tr w:rsidR="00884D9A" w:rsidRPr="00884D9A" w14:paraId="13940138" w14:textId="77777777" w:rsidTr="00884D9A">
        <w:trPr>
          <w:trHeight w:val="288"/>
        </w:trPr>
        <w:tc>
          <w:tcPr>
            <w:tcW w:w="1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9510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1CD682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6C62568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Neural</w:t>
            </w:r>
          </w:p>
        </w:tc>
        <w:tc>
          <w:tcPr>
            <w:tcW w:w="1769" w:type="dxa"/>
            <w:tcBorders>
              <w:top w:val="single" w:sz="4" w:space="0" w:color="auto"/>
              <w:left w:val="nil"/>
              <w:bottom w:val="single" w:sz="4" w:space="0" w:color="auto"/>
              <w:right w:val="single" w:sz="4" w:space="0" w:color="auto"/>
            </w:tcBorders>
            <w:shd w:val="clear" w:color="auto" w:fill="auto"/>
            <w:noWrap/>
            <w:vAlign w:val="bottom"/>
            <w:hideMark/>
          </w:tcPr>
          <w:p w14:paraId="139EC9B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Gradient Boosting</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DAD6C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Vote Average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113160C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Vote Prop</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14:paraId="2E5AB57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Regression</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68F17EA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Max</w:t>
            </w:r>
          </w:p>
        </w:tc>
      </w:tr>
      <w:tr w:rsidR="00884D9A" w:rsidRPr="00884D9A" w14:paraId="7AADC119"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2FFF7831"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76B2C82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3B4ECD6"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769" w:type="dxa"/>
            <w:tcBorders>
              <w:top w:val="nil"/>
              <w:left w:val="nil"/>
              <w:bottom w:val="single" w:sz="4" w:space="0" w:color="auto"/>
              <w:right w:val="single" w:sz="4" w:space="0" w:color="auto"/>
            </w:tcBorders>
            <w:shd w:val="clear" w:color="auto" w:fill="auto"/>
            <w:noWrap/>
            <w:vAlign w:val="bottom"/>
            <w:hideMark/>
          </w:tcPr>
          <w:p w14:paraId="0EEEACF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756EC77D"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251" w:type="dxa"/>
            <w:tcBorders>
              <w:top w:val="nil"/>
              <w:left w:val="nil"/>
              <w:bottom w:val="single" w:sz="4" w:space="0" w:color="auto"/>
              <w:right w:val="single" w:sz="4" w:space="0" w:color="auto"/>
            </w:tcBorders>
            <w:shd w:val="clear" w:color="auto" w:fill="auto"/>
            <w:noWrap/>
            <w:vAlign w:val="bottom"/>
            <w:hideMark/>
          </w:tcPr>
          <w:p w14:paraId="35E7E9F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0.74</w:t>
            </w:r>
          </w:p>
        </w:tc>
        <w:tc>
          <w:tcPr>
            <w:tcW w:w="775" w:type="dxa"/>
            <w:tcBorders>
              <w:top w:val="nil"/>
              <w:left w:val="nil"/>
              <w:bottom w:val="single" w:sz="4" w:space="0" w:color="auto"/>
              <w:right w:val="single" w:sz="4" w:space="0" w:color="auto"/>
            </w:tcBorders>
            <w:shd w:val="clear" w:color="auto" w:fill="auto"/>
            <w:noWrap/>
            <w:vAlign w:val="bottom"/>
            <w:hideMark/>
          </w:tcPr>
          <w:p w14:paraId="1D087830"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68F784C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r>
      <w:tr w:rsidR="00884D9A" w:rsidRPr="00884D9A" w14:paraId="6BEB4075"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76D5D11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03C4619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FE1854D"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769" w:type="dxa"/>
            <w:tcBorders>
              <w:top w:val="nil"/>
              <w:left w:val="nil"/>
              <w:bottom w:val="single" w:sz="4" w:space="0" w:color="auto"/>
              <w:right w:val="single" w:sz="4" w:space="0" w:color="auto"/>
            </w:tcBorders>
            <w:shd w:val="clear" w:color="auto" w:fill="auto"/>
            <w:noWrap/>
            <w:vAlign w:val="bottom"/>
            <w:hideMark/>
          </w:tcPr>
          <w:p w14:paraId="29C3967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0.89</w:t>
            </w:r>
          </w:p>
        </w:tc>
        <w:tc>
          <w:tcPr>
            <w:tcW w:w="742" w:type="dxa"/>
            <w:tcBorders>
              <w:top w:val="nil"/>
              <w:left w:val="nil"/>
              <w:bottom w:val="single" w:sz="4" w:space="0" w:color="auto"/>
              <w:right w:val="single" w:sz="4" w:space="0" w:color="auto"/>
            </w:tcBorders>
            <w:shd w:val="clear" w:color="auto" w:fill="auto"/>
            <w:noWrap/>
            <w:vAlign w:val="bottom"/>
            <w:hideMark/>
          </w:tcPr>
          <w:p w14:paraId="4F70359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251" w:type="dxa"/>
            <w:tcBorders>
              <w:top w:val="nil"/>
              <w:left w:val="nil"/>
              <w:bottom w:val="single" w:sz="4" w:space="0" w:color="auto"/>
              <w:right w:val="single" w:sz="4" w:space="0" w:color="auto"/>
            </w:tcBorders>
            <w:shd w:val="clear" w:color="auto" w:fill="auto"/>
            <w:noWrap/>
            <w:vAlign w:val="bottom"/>
            <w:hideMark/>
          </w:tcPr>
          <w:p w14:paraId="1EC58E7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0.74</w:t>
            </w:r>
          </w:p>
        </w:tc>
        <w:tc>
          <w:tcPr>
            <w:tcW w:w="775" w:type="dxa"/>
            <w:tcBorders>
              <w:top w:val="nil"/>
              <w:left w:val="nil"/>
              <w:bottom w:val="single" w:sz="4" w:space="0" w:color="auto"/>
              <w:right w:val="single" w:sz="4" w:space="0" w:color="auto"/>
            </w:tcBorders>
            <w:shd w:val="clear" w:color="auto" w:fill="auto"/>
            <w:noWrap/>
            <w:vAlign w:val="bottom"/>
            <w:hideMark/>
          </w:tcPr>
          <w:p w14:paraId="1BF7618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7C65E410"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r>
      <w:tr w:rsidR="00884D9A" w:rsidRPr="00884D9A" w14:paraId="5EDB4C4F"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B14B214"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Mixclassification Rate</w:t>
            </w:r>
          </w:p>
        </w:tc>
        <w:tc>
          <w:tcPr>
            <w:tcW w:w="742" w:type="dxa"/>
            <w:tcBorders>
              <w:top w:val="nil"/>
              <w:left w:val="nil"/>
              <w:bottom w:val="single" w:sz="4" w:space="0" w:color="auto"/>
              <w:right w:val="single" w:sz="4" w:space="0" w:color="auto"/>
            </w:tcBorders>
            <w:shd w:val="clear" w:color="auto" w:fill="auto"/>
            <w:noWrap/>
            <w:vAlign w:val="bottom"/>
            <w:hideMark/>
          </w:tcPr>
          <w:p w14:paraId="2400808F"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250B8E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2DD15BC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53BB3C3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251" w:type="dxa"/>
            <w:tcBorders>
              <w:top w:val="nil"/>
              <w:left w:val="nil"/>
              <w:bottom w:val="single" w:sz="4" w:space="0" w:color="auto"/>
              <w:right w:val="single" w:sz="4" w:space="0" w:color="auto"/>
            </w:tcBorders>
            <w:shd w:val="clear" w:color="auto" w:fill="auto"/>
            <w:noWrap/>
            <w:vAlign w:val="bottom"/>
            <w:hideMark/>
          </w:tcPr>
          <w:p w14:paraId="51029A3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75" w:type="dxa"/>
            <w:tcBorders>
              <w:top w:val="nil"/>
              <w:left w:val="nil"/>
              <w:bottom w:val="single" w:sz="4" w:space="0" w:color="auto"/>
              <w:right w:val="single" w:sz="4" w:space="0" w:color="auto"/>
            </w:tcBorders>
            <w:shd w:val="clear" w:color="auto" w:fill="auto"/>
            <w:noWrap/>
            <w:vAlign w:val="bottom"/>
            <w:hideMark/>
          </w:tcPr>
          <w:p w14:paraId="6BE2462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single" w:sz="4" w:space="0" w:color="auto"/>
              <w:right w:val="single" w:sz="4" w:space="0" w:color="auto"/>
            </w:tcBorders>
            <w:shd w:val="clear" w:color="auto" w:fill="auto"/>
            <w:noWrap/>
            <w:vAlign w:val="bottom"/>
            <w:hideMark/>
          </w:tcPr>
          <w:p w14:paraId="62AB40A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r>
      <w:tr w:rsidR="00884D9A" w:rsidRPr="00884D9A" w14:paraId="3C7761CA"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1E0B5B27"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Mixclassification Rate</w:t>
            </w:r>
          </w:p>
        </w:tc>
        <w:tc>
          <w:tcPr>
            <w:tcW w:w="742" w:type="dxa"/>
            <w:tcBorders>
              <w:top w:val="nil"/>
              <w:left w:val="nil"/>
              <w:bottom w:val="single" w:sz="4" w:space="0" w:color="auto"/>
              <w:right w:val="single" w:sz="4" w:space="0" w:color="auto"/>
            </w:tcBorders>
            <w:shd w:val="clear" w:color="auto" w:fill="auto"/>
            <w:noWrap/>
            <w:vAlign w:val="bottom"/>
            <w:hideMark/>
          </w:tcPr>
          <w:p w14:paraId="34B4A296"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0CE2FE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1769" w:type="dxa"/>
            <w:tcBorders>
              <w:top w:val="nil"/>
              <w:left w:val="nil"/>
              <w:bottom w:val="single" w:sz="4" w:space="0" w:color="auto"/>
              <w:right w:val="single" w:sz="4" w:space="0" w:color="auto"/>
            </w:tcBorders>
            <w:shd w:val="clear" w:color="auto" w:fill="auto"/>
            <w:noWrap/>
            <w:vAlign w:val="bottom"/>
            <w:hideMark/>
          </w:tcPr>
          <w:p w14:paraId="5110A1D6"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061D5E5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1251" w:type="dxa"/>
            <w:tcBorders>
              <w:top w:val="nil"/>
              <w:left w:val="nil"/>
              <w:bottom w:val="single" w:sz="4" w:space="0" w:color="auto"/>
              <w:right w:val="single" w:sz="4" w:space="0" w:color="auto"/>
            </w:tcBorders>
            <w:shd w:val="clear" w:color="auto" w:fill="auto"/>
            <w:noWrap/>
            <w:vAlign w:val="bottom"/>
            <w:hideMark/>
          </w:tcPr>
          <w:p w14:paraId="2FB81F85"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75" w:type="dxa"/>
            <w:tcBorders>
              <w:top w:val="nil"/>
              <w:left w:val="nil"/>
              <w:bottom w:val="single" w:sz="4" w:space="0" w:color="auto"/>
              <w:right w:val="single" w:sz="4" w:space="0" w:color="auto"/>
            </w:tcBorders>
            <w:shd w:val="clear" w:color="auto" w:fill="auto"/>
            <w:noWrap/>
            <w:vAlign w:val="bottom"/>
            <w:hideMark/>
          </w:tcPr>
          <w:p w14:paraId="459DFFD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596CC2B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r>
      <w:tr w:rsidR="00884D9A" w:rsidRPr="00884D9A" w14:paraId="57DF816D"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4AEF64C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lastRenderedPageBreak/>
              <w:t> </w:t>
            </w:r>
          </w:p>
        </w:tc>
        <w:tc>
          <w:tcPr>
            <w:tcW w:w="742" w:type="dxa"/>
            <w:tcBorders>
              <w:top w:val="nil"/>
              <w:left w:val="nil"/>
              <w:bottom w:val="single" w:sz="4" w:space="0" w:color="auto"/>
              <w:right w:val="single" w:sz="4" w:space="0" w:color="auto"/>
            </w:tcBorders>
            <w:shd w:val="clear" w:color="auto" w:fill="auto"/>
            <w:noWrap/>
            <w:vAlign w:val="bottom"/>
            <w:hideMark/>
          </w:tcPr>
          <w:p w14:paraId="5CF979A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nil"/>
              <w:left w:val="nil"/>
              <w:bottom w:val="single" w:sz="4" w:space="0" w:color="auto"/>
              <w:right w:val="single" w:sz="4" w:space="0" w:color="auto"/>
            </w:tcBorders>
            <w:shd w:val="clear" w:color="auto" w:fill="auto"/>
            <w:noWrap/>
            <w:vAlign w:val="bottom"/>
            <w:hideMark/>
          </w:tcPr>
          <w:p w14:paraId="69BC322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Decision Tree</w:t>
            </w:r>
          </w:p>
        </w:tc>
        <w:tc>
          <w:tcPr>
            <w:tcW w:w="1769" w:type="dxa"/>
            <w:tcBorders>
              <w:top w:val="nil"/>
              <w:left w:val="nil"/>
              <w:bottom w:val="single" w:sz="4" w:space="0" w:color="auto"/>
              <w:right w:val="single" w:sz="4" w:space="0" w:color="auto"/>
            </w:tcBorders>
            <w:shd w:val="clear" w:color="auto" w:fill="auto"/>
            <w:noWrap/>
            <w:vAlign w:val="bottom"/>
            <w:hideMark/>
          </w:tcPr>
          <w:p w14:paraId="73DD47D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w:t>
            </w:r>
          </w:p>
        </w:tc>
        <w:tc>
          <w:tcPr>
            <w:tcW w:w="742" w:type="dxa"/>
            <w:tcBorders>
              <w:top w:val="nil"/>
              <w:left w:val="nil"/>
              <w:bottom w:val="single" w:sz="4" w:space="0" w:color="auto"/>
              <w:right w:val="single" w:sz="4" w:space="0" w:color="auto"/>
            </w:tcBorders>
            <w:shd w:val="clear" w:color="auto" w:fill="auto"/>
            <w:noWrap/>
            <w:vAlign w:val="bottom"/>
            <w:hideMark/>
          </w:tcPr>
          <w:p w14:paraId="0B19704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avg</w:t>
            </w:r>
          </w:p>
        </w:tc>
        <w:tc>
          <w:tcPr>
            <w:tcW w:w="1251" w:type="dxa"/>
            <w:tcBorders>
              <w:top w:val="nil"/>
              <w:left w:val="nil"/>
              <w:bottom w:val="single" w:sz="4" w:space="0" w:color="auto"/>
              <w:right w:val="single" w:sz="4" w:space="0" w:color="auto"/>
            </w:tcBorders>
            <w:shd w:val="clear" w:color="auto" w:fill="auto"/>
            <w:noWrap/>
            <w:vAlign w:val="bottom"/>
            <w:hideMark/>
          </w:tcPr>
          <w:p w14:paraId="69F5FD2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Poly SVM Bagging</w:t>
            </w:r>
          </w:p>
        </w:tc>
        <w:tc>
          <w:tcPr>
            <w:tcW w:w="775" w:type="dxa"/>
            <w:tcBorders>
              <w:top w:val="nil"/>
              <w:left w:val="nil"/>
              <w:bottom w:val="single" w:sz="4" w:space="0" w:color="auto"/>
              <w:right w:val="single" w:sz="4" w:space="0" w:color="auto"/>
            </w:tcBorders>
            <w:shd w:val="clear" w:color="auto" w:fill="auto"/>
            <w:noWrap/>
            <w:vAlign w:val="bottom"/>
            <w:hideMark/>
          </w:tcPr>
          <w:p w14:paraId="1CFECB4B"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Bagging</w:t>
            </w:r>
          </w:p>
        </w:tc>
        <w:tc>
          <w:tcPr>
            <w:tcW w:w="742" w:type="dxa"/>
            <w:tcBorders>
              <w:top w:val="nil"/>
              <w:left w:val="nil"/>
              <w:bottom w:val="single" w:sz="4" w:space="0" w:color="auto"/>
              <w:right w:val="single" w:sz="4" w:space="0" w:color="auto"/>
            </w:tcBorders>
            <w:shd w:val="clear" w:color="auto" w:fill="auto"/>
            <w:noWrap/>
            <w:vAlign w:val="bottom"/>
            <w:hideMark/>
          </w:tcPr>
          <w:p w14:paraId="75C9C034"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Boosting</w:t>
            </w:r>
          </w:p>
        </w:tc>
      </w:tr>
      <w:tr w:rsidR="00884D9A" w:rsidRPr="00884D9A" w14:paraId="13DB41AA"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4751A3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0B7BDE91"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2A161CB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0.81</w:t>
            </w:r>
          </w:p>
        </w:tc>
        <w:tc>
          <w:tcPr>
            <w:tcW w:w="1769" w:type="dxa"/>
            <w:tcBorders>
              <w:top w:val="nil"/>
              <w:left w:val="nil"/>
              <w:bottom w:val="single" w:sz="4" w:space="0" w:color="auto"/>
              <w:right w:val="single" w:sz="4" w:space="0" w:color="auto"/>
            </w:tcBorders>
            <w:shd w:val="clear" w:color="auto" w:fill="auto"/>
            <w:noWrap/>
            <w:vAlign w:val="bottom"/>
            <w:hideMark/>
          </w:tcPr>
          <w:p w14:paraId="2D579F1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742" w:type="dxa"/>
            <w:tcBorders>
              <w:top w:val="nil"/>
              <w:left w:val="nil"/>
              <w:bottom w:val="single" w:sz="4" w:space="0" w:color="auto"/>
              <w:right w:val="single" w:sz="4" w:space="0" w:color="auto"/>
            </w:tcBorders>
            <w:shd w:val="clear" w:color="auto" w:fill="auto"/>
            <w:noWrap/>
            <w:vAlign w:val="bottom"/>
            <w:hideMark/>
          </w:tcPr>
          <w:p w14:paraId="157F520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251" w:type="dxa"/>
            <w:tcBorders>
              <w:top w:val="nil"/>
              <w:left w:val="nil"/>
              <w:bottom w:val="single" w:sz="4" w:space="0" w:color="auto"/>
              <w:right w:val="single" w:sz="4" w:space="0" w:color="auto"/>
            </w:tcBorders>
            <w:shd w:val="clear" w:color="auto" w:fill="auto"/>
            <w:noWrap/>
            <w:vAlign w:val="bottom"/>
            <w:hideMark/>
          </w:tcPr>
          <w:p w14:paraId="507ACF7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0.89</w:t>
            </w:r>
          </w:p>
        </w:tc>
        <w:tc>
          <w:tcPr>
            <w:tcW w:w="775" w:type="dxa"/>
            <w:tcBorders>
              <w:top w:val="nil"/>
              <w:left w:val="nil"/>
              <w:bottom w:val="single" w:sz="4" w:space="0" w:color="auto"/>
              <w:right w:val="single" w:sz="4" w:space="0" w:color="auto"/>
            </w:tcBorders>
            <w:shd w:val="clear" w:color="auto" w:fill="auto"/>
            <w:noWrap/>
            <w:vAlign w:val="bottom"/>
            <w:hideMark/>
          </w:tcPr>
          <w:p w14:paraId="12765B9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0.86</w:t>
            </w:r>
          </w:p>
        </w:tc>
        <w:tc>
          <w:tcPr>
            <w:tcW w:w="742" w:type="dxa"/>
            <w:tcBorders>
              <w:top w:val="nil"/>
              <w:left w:val="nil"/>
              <w:bottom w:val="single" w:sz="4" w:space="0" w:color="auto"/>
              <w:right w:val="single" w:sz="4" w:space="0" w:color="auto"/>
            </w:tcBorders>
            <w:shd w:val="clear" w:color="auto" w:fill="auto"/>
            <w:noWrap/>
            <w:vAlign w:val="bottom"/>
            <w:hideMark/>
          </w:tcPr>
          <w:p w14:paraId="61A50C7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0.97</w:t>
            </w:r>
          </w:p>
        </w:tc>
      </w:tr>
      <w:tr w:rsidR="00884D9A" w:rsidRPr="00884D9A" w14:paraId="532645EE"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5D72DED6"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1ADBADE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78AB61E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0.79</w:t>
            </w:r>
          </w:p>
        </w:tc>
        <w:tc>
          <w:tcPr>
            <w:tcW w:w="1769" w:type="dxa"/>
            <w:tcBorders>
              <w:top w:val="nil"/>
              <w:left w:val="nil"/>
              <w:bottom w:val="single" w:sz="4" w:space="0" w:color="auto"/>
              <w:right w:val="single" w:sz="4" w:space="0" w:color="auto"/>
            </w:tcBorders>
            <w:shd w:val="clear" w:color="auto" w:fill="auto"/>
            <w:noWrap/>
            <w:vAlign w:val="bottom"/>
            <w:hideMark/>
          </w:tcPr>
          <w:p w14:paraId="61D8368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42" w:type="dxa"/>
            <w:tcBorders>
              <w:top w:val="nil"/>
              <w:left w:val="nil"/>
              <w:bottom w:val="single" w:sz="4" w:space="0" w:color="auto"/>
              <w:right w:val="single" w:sz="4" w:space="0" w:color="auto"/>
            </w:tcBorders>
            <w:shd w:val="clear" w:color="auto" w:fill="auto"/>
            <w:noWrap/>
            <w:vAlign w:val="bottom"/>
            <w:hideMark/>
          </w:tcPr>
          <w:p w14:paraId="3EB0E83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251" w:type="dxa"/>
            <w:tcBorders>
              <w:top w:val="nil"/>
              <w:left w:val="nil"/>
              <w:bottom w:val="single" w:sz="4" w:space="0" w:color="auto"/>
              <w:right w:val="single" w:sz="4" w:space="0" w:color="auto"/>
            </w:tcBorders>
            <w:shd w:val="clear" w:color="auto" w:fill="auto"/>
            <w:noWrap/>
            <w:vAlign w:val="bottom"/>
            <w:hideMark/>
          </w:tcPr>
          <w:p w14:paraId="23C9FDB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75" w:type="dxa"/>
            <w:tcBorders>
              <w:top w:val="nil"/>
              <w:left w:val="nil"/>
              <w:bottom w:val="single" w:sz="4" w:space="0" w:color="auto"/>
              <w:right w:val="single" w:sz="4" w:space="0" w:color="auto"/>
            </w:tcBorders>
            <w:shd w:val="clear" w:color="auto" w:fill="auto"/>
            <w:noWrap/>
            <w:vAlign w:val="bottom"/>
            <w:hideMark/>
          </w:tcPr>
          <w:p w14:paraId="17165C7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0.86</w:t>
            </w:r>
          </w:p>
        </w:tc>
        <w:tc>
          <w:tcPr>
            <w:tcW w:w="742" w:type="dxa"/>
            <w:tcBorders>
              <w:top w:val="nil"/>
              <w:left w:val="nil"/>
              <w:bottom w:val="single" w:sz="4" w:space="0" w:color="auto"/>
              <w:right w:val="single" w:sz="4" w:space="0" w:color="auto"/>
            </w:tcBorders>
            <w:shd w:val="clear" w:color="auto" w:fill="auto"/>
            <w:noWrap/>
            <w:vAlign w:val="bottom"/>
            <w:hideMark/>
          </w:tcPr>
          <w:p w14:paraId="4FE65A6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0.88</w:t>
            </w:r>
          </w:p>
        </w:tc>
      </w:tr>
      <w:tr w:rsidR="00884D9A" w:rsidRPr="00884D9A" w14:paraId="5DF80590"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7E559D9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Mixclassification Rate</w:t>
            </w:r>
          </w:p>
        </w:tc>
        <w:tc>
          <w:tcPr>
            <w:tcW w:w="742" w:type="dxa"/>
            <w:tcBorders>
              <w:top w:val="nil"/>
              <w:left w:val="nil"/>
              <w:bottom w:val="single" w:sz="4" w:space="0" w:color="auto"/>
              <w:right w:val="single" w:sz="4" w:space="0" w:color="auto"/>
            </w:tcBorders>
            <w:shd w:val="clear" w:color="auto" w:fill="auto"/>
            <w:noWrap/>
            <w:vAlign w:val="bottom"/>
            <w:hideMark/>
          </w:tcPr>
          <w:p w14:paraId="358C8E4A"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6C3B8944"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430DF47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single" w:sz="4" w:space="0" w:color="auto"/>
              <w:right w:val="single" w:sz="4" w:space="0" w:color="auto"/>
            </w:tcBorders>
            <w:shd w:val="clear" w:color="auto" w:fill="auto"/>
            <w:noWrap/>
            <w:vAlign w:val="bottom"/>
            <w:hideMark/>
          </w:tcPr>
          <w:p w14:paraId="0968F96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251" w:type="dxa"/>
            <w:tcBorders>
              <w:top w:val="nil"/>
              <w:left w:val="nil"/>
              <w:bottom w:val="single" w:sz="4" w:space="0" w:color="auto"/>
              <w:right w:val="single" w:sz="4" w:space="0" w:color="auto"/>
            </w:tcBorders>
            <w:shd w:val="clear" w:color="auto" w:fill="auto"/>
            <w:noWrap/>
            <w:vAlign w:val="bottom"/>
            <w:hideMark/>
          </w:tcPr>
          <w:p w14:paraId="1B350C1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75" w:type="dxa"/>
            <w:tcBorders>
              <w:top w:val="nil"/>
              <w:left w:val="nil"/>
              <w:bottom w:val="single" w:sz="4" w:space="0" w:color="auto"/>
              <w:right w:val="single" w:sz="4" w:space="0" w:color="auto"/>
            </w:tcBorders>
            <w:shd w:val="clear" w:color="auto" w:fill="auto"/>
            <w:noWrap/>
            <w:vAlign w:val="bottom"/>
            <w:hideMark/>
          </w:tcPr>
          <w:p w14:paraId="5D1E554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6FBA6D1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0.2</w:t>
            </w:r>
          </w:p>
        </w:tc>
      </w:tr>
      <w:tr w:rsidR="00884D9A" w:rsidRPr="00884D9A" w14:paraId="3C2AE144"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0EFA490C"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Mixclassification Rate</w:t>
            </w:r>
          </w:p>
        </w:tc>
        <w:tc>
          <w:tcPr>
            <w:tcW w:w="742" w:type="dxa"/>
            <w:tcBorders>
              <w:top w:val="nil"/>
              <w:left w:val="nil"/>
              <w:bottom w:val="single" w:sz="4" w:space="0" w:color="auto"/>
              <w:right w:val="single" w:sz="4" w:space="0" w:color="auto"/>
            </w:tcBorders>
            <w:shd w:val="clear" w:color="auto" w:fill="auto"/>
            <w:noWrap/>
            <w:vAlign w:val="bottom"/>
            <w:hideMark/>
          </w:tcPr>
          <w:p w14:paraId="32D0FBC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657871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36E54A2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15599B3F"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251" w:type="dxa"/>
            <w:tcBorders>
              <w:top w:val="nil"/>
              <w:left w:val="nil"/>
              <w:bottom w:val="single" w:sz="4" w:space="0" w:color="auto"/>
              <w:right w:val="single" w:sz="4" w:space="0" w:color="auto"/>
            </w:tcBorders>
            <w:shd w:val="clear" w:color="auto" w:fill="auto"/>
            <w:noWrap/>
            <w:vAlign w:val="bottom"/>
            <w:hideMark/>
          </w:tcPr>
          <w:p w14:paraId="29A58FC3"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75" w:type="dxa"/>
            <w:tcBorders>
              <w:top w:val="nil"/>
              <w:left w:val="nil"/>
              <w:bottom w:val="single" w:sz="4" w:space="0" w:color="auto"/>
              <w:right w:val="single" w:sz="4" w:space="0" w:color="auto"/>
            </w:tcBorders>
            <w:shd w:val="clear" w:color="auto" w:fill="auto"/>
            <w:noWrap/>
            <w:vAlign w:val="bottom"/>
            <w:hideMark/>
          </w:tcPr>
          <w:p w14:paraId="4F88F77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54898E74"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0.21</w:t>
            </w:r>
          </w:p>
        </w:tc>
      </w:tr>
      <w:tr w:rsidR="00884D9A" w:rsidRPr="00884D9A" w14:paraId="7A84AC95"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5410C17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742" w:type="dxa"/>
            <w:tcBorders>
              <w:top w:val="nil"/>
              <w:left w:val="nil"/>
              <w:bottom w:val="single" w:sz="4" w:space="0" w:color="auto"/>
              <w:right w:val="single" w:sz="4" w:space="0" w:color="auto"/>
            </w:tcBorders>
            <w:shd w:val="clear" w:color="auto" w:fill="auto"/>
            <w:noWrap/>
            <w:vAlign w:val="bottom"/>
            <w:hideMark/>
          </w:tcPr>
          <w:p w14:paraId="21DB1BA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nil"/>
              <w:left w:val="nil"/>
              <w:bottom w:val="single" w:sz="4" w:space="0" w:color="auto"/>
              <w:right w:val="single" w:sz="4" w:space="0" w:color="auto"/>
            </w:tcBorders>
            <w:shd w:val="clear" w:color="auto" w:fill="auto"/>
            <w:noWrap/>
            <w:vAlign w:val="bottom"/>
            <w:hideMark/>
          </w:tcPr>
          <w:p w14:paraId="6DC056D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 .5 cutoff</w:t>
            </w:r>
          </w:p>
        </w:tc>
        <w:tc>
          <w:tcPr>
            <w:tcW w:w="1769" w:type="dxa"/>
            <w:tcBorders>
              <w:top w:val="nil"/>
              <w:left w:val="nil"/>
              <w:bottom w:val="single" w:sz="4" w:space="0" w:color="auto"/>
              <w:right w:val="single" w:sz="4" w:space="0" w:color="auto"/>
            </w:tcBorders>
            <w:shd w:val="clear" w:color="auto" w:fill="auto"/>
            <w:noWrap/>
            <w:vAlign w:val="bottom"/>
            <w:hideMark/>
          </w:tcPr>
          <w:p w14:paraId="06D158E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 .15 cutoff</w:t>
            </w:r>
          </w:p>
        </w:tc>
        <w:tc>
          <w:tcPr>
            <w:tcW w:w="742" w:type="dxa"/>
            <w:tcBorders>
              <w:top w:val="nil"/>
              <w:left w:val="nil"/>
              <w:bottom w:val="nil"/>
              <w:right w:val="nil"/>
            </w:tcBorders>
            <w:shd w:val="clear" w:color="auto" w:fill="auto"/>
            <w:noWrap/>
            <w:vAlign w:val="bottom"/>
            <w:hideMark/>
          </w:tcPr>
          <w:p w14:paraId="284BFF5E" w14:textId="77777777" w:rsidR="00884D9A" w:rsidRPr="00884D9A" w:rsidRDefault="00884D9A" w:rsidP="00884D9A">
            <w:pPr>
              <w:spacing w:after="0" w:line="240" w:lineRule="auto"/>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06907924"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F841232"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38BB0A3E"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2C846848"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4EDDDBF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304BAAA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61DEBD6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1769" w:type="dxa"/>
            <w:tcBorders>
              <w:top w:val="nil"/>
              <w:left w:val="nil"/>
              <w:bottom w:val="single" w:sz="4" w:space="0" w:color="auto"/>
              <w:right w:val="single" w:sz="4" w:space="0" w:color="auto"/>
            </w:tcBorders>
            <w:shd w:val="clear" w:color="auto" w:fill="auto"/>
            <w:noWrap/>
            <w:vAlign w:val="bottom"/>
            <w:hideMark/>
          </w:tcPr>
          <w:p w14:paraId="3915187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742" w:type="dxa"/>
            <w:tcBorders>
              <w:top w:val="nil"/>
              <w:left w:val="nil"/>
              <w:bottom w:val="nil"/>
              <w:right w:val="nil"/>
            </w:tcBorders>
            <w:shd w:val="clear" w:color="auto" w:fill="auto"/>
            <w:noWrap/>
            <w:vAlign w:val="bottom"/>
            <w:hideMark/>
          </w:tcPr>
          <w:p w14:paraId="79589DB0"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57A670EE"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27474E60"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759692A3"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70BC686C"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6EA16F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4248A0D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774F499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769" w:type="dxa"/>
            <w:tcBorders>
              <w:top w:val="nil"/>
              <w:left w:val="nil"/>
              <w:bottom w:val="single" w:sz="4" w:space="0" w:color="auto"/>
              <w:right w:val="single" w:sz="4" w:space="0" w:color="auto"/>
            </w:tcBorders>
            <w:shd w:val="clear" w:color="auto" w:fill="auto"/>
            <w:noWrap/>
            <w:vAlign w:val="bottom"/>
            <w:hideMark/>
          </w:tcPr>
          <w:p w14:paraId="37C839B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42" w:type="dxa"/>
            <w:tcBorders>
              <w:top w:val="nil"/>
              <w:left w:val="nil"/>
              <w:bottom w:val="nil"/>
              <w:right w:val="nil"/>
            </w:tcBorders>
            <w:shd w:val="clear" w:color="auto" w:fill="auto"/>
            <w:noWrap/>
            <w:vAlign w:val="bottom"/>
            <w:hideMark/>
          </w:tcPr>
          <w:p w14:paraId="175B237C"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1E6D0525"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76B1FA7"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43AA20E2"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6B36F599"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06FEEDC6"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Mixclassification Rate</w:t>
            </w:r>
          </w:p>
        </w:tc>
        <w:tc>
          <w:tcPr>
            <w:tcW w:w="742" w:type="dxa"/>
            <w:tcBorders>
              <w:top w:val="nil"/>
              <w:left w:val="nil"/>
              <w:bottom w:val="single" w:sz="4" w:space="0" w:color="auto"/>
              <w:right w:val="single" w:sz="4" w:space="0" w:color="auto"/>
            </w:tcBorders>
            <w:shd w:val="clear" w:color="auto" w:fill="auto"/>
            <w:noWrap/>
            <w:vAlign w:val="bottom"/>
            <w:hideMark/>
          </w:tcPr>
          <w:p w14:paraId="7CF48630"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BCCE7A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0EDFFA9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nil"/>
              <w:right w:val="nil"/>
            </w:tcBorders>
            <w:shd w:val="clear" w:color="auto" w:fill="auto"/>
            <w:noWrap/>
            <w:vAlign w:val="bottom"/>
            <w:hideMark/>
          </w:tcPr>
          <w:p w14:paraId="419C3AAF"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21841348"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2E4847A"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73BB158F"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23F4BCDE"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678E917"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Mixclassification Rate</w:t>
            </w:r>
          </w:p>
        </w:tc>
        <w:tc>
          <w:tcPr>
            <w:tcW w:w="742" w:type="dxa"/>
            <w:tcBorders>
              <w:top w:val="nil"/>
              <w:left w:val="nil"/>
              <w:bottom w:val="single" w:sz="4" w:space="0" w:color="auto"/>
              <w:right w:val="single" w:sz="4" w:space="0" w:color="auto"/>
            </w:tcBorders>
            <w:shd w:val="clear" w:color="auto" w:fill="auto"/>
            <w:noWrap/>
            <w:vAlign w:val="bottom"/>
            <w:hideMark/>
          </w:tcPr>
          <w:p w14:paraId="5792F09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3B24DDDF"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769" w:type="dxa"/>
            <w:tcBorders>
              <w:top w:val="nil"/>
              <w:left w:val="nil"/>
              <w:bottom w:val="single" w:sz="4" w:space="0" w:color="auto"/>
              <w:right w:val="single" w:sz="4" w:space="0" w:color="auto"/>
            </w:tcBorders>
            <w:shd w:val="clear" w:color="auto" w:fill="auto"/>
            <w:noWrap/>
            <w:vAlign w:val="bottom"/>
            <w:hideMark/>
          </w:tcPr>
          <w:p w14:paraId="1060880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nil"/>
              <w:right w:val="nil"/>
            </w:tcBorders>
            <w:shd w:val="clear" w:color="auto" w:fill="auto"/>
            <w:noWrap/>
            <w:vAlign w:val="bottom"/>
            <w:hideMark/>
          </w:tcPr>
          <w:p w14:paraId="624E7FF4"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788F9B90"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384FE10B"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6B79350A"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bl>
    <w:p w14:paraId="40F30F8C" w14:textId="0A8035D0" w:rsidR="005E2C5A" w:rsidRDefault="005E2C5A" w:rsidP="00693283">
      <w:pPr>
        <w:spacing w:line="480" w:lineRule="auto"/>
        <w:ind w:left="720" w:hanging="720"/>
        <w:rPr>
          <w:rFonts w:ascii="Times New Roman" w:hAnsi="Times New Roman" w:cs="Times New Roman"/>
          <w:b/>
          <w:bCs/>
          <w:sz w:val="24"/>
          <w:szCs w:val="24"/>
        </w:rPr>
      </w:pPr>
    </w:p>
    <w:p w14:paraId="739D1ED6" w14:textId="491FC12A" w:rsidR="00884D9A" w:rsidRDefault="00884D9A"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Part 2:</w:t>
      </w:r>
    </w:p>
    <w:tbl>
      <w:tblPr>
        <w:tblW w:w="8760" w:type="dxa"/>
        <w:tblLook w:val="04A0" w:firstRow="1" w:lastRow="0" w:firstColumn="1" w:lastColumn="0" w:noHBand="0" w:noVBand="1"/>
      </w:tblPr>
      <w:tblGrid>
        <w:gridCol w:w="1661"/>
        <w:gridCol w:w="1016"/>
        <w:gridCol w:w="918"/>
        <w:gridCol w:w="918"/>
        <w:gridCol w:w="835"/>
        <w:gridCol w:w="835"/>
        <w:gridCol w:w="959"/>
        <w:gridCol w:w="694"/>
        <w:gridCol w:w="1514"/>
      </w:tblGrid>
      <w:tr w:rsidR="00BB73B1" w:rsidRPr="00BB73B1" w14:paraId="60F29BF8" w14:textId="77777777" w:rsidTr="00BB73B1">
        <w:trPr>
          <w:trHeight w:val="291"/>
        </w:trPr>
        <w:tc>
          <w:tcPr>
            <w:tcW w:w="1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FB41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Model Description</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14:paraId="261D6DEA"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Data Role</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20E786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False Negative</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102D214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True Negative</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2E62FDF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False Positive</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26B667D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True Positive</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3EB98A67"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Precision</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6EFF643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ROC Index</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56B460C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Misclassification Rate</w:t>
            </w:r>
          </w:p>
        </w:tc>
      </w:tr>
      <w:tr w:rsidR="00BB73B1" w:rsidRPr="00BB73B1" w14:paraId="759B6D1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565670D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Neural</w:t>
            </w:r>
          </w:p>
        </w:tc>
        <w:tc>
          <w:tcPr>
            <w:tcW w:w="884" w:type="dxa"/>
            <w:tcBorders>
              <w:top w:val="nil"/>
              <w:left w:val="nil"/>
              <w:bottom w:val="single" w:sz="4" w:space="0" w:color="auto"/>
              <w:right w:val="single" w:sz="4" w:space="0" w:color="auto"/>
            </w:tcBorders>
            <w:shd w:val="clear" w:color="auto" w:fill="auto"/>
            <w:noWrap/>
            <w:vAlign w:val="bottom"/>
            <w:hideMark/>
          </w:tcPr>
          <w:p w14:paraId="4D3358E5"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9D98D"/>
            <w:noWrap/>
            <w:vAlign w:val="bottom"/>
            <w:hideMark/>
          </w:tcPr>
          <w:p w14:paraId="45E627E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208</w:t>
            </w:r>
          </w:p>
        </w:tc>
        <w:tc>
          <w:tcPr>
            <w:tcW w:w="797" w:type="dxa"/>
            <w:tcBorders>
              <w:top w:val="single" w:sz="4" w:space="0" w:color="auto"/>
              <w:left w:val="single" w:sz="4" w:space="0" w:color="auto"/>
              <w:bottom w:val="single" w:sz="4" w:space="0" w:color="auto"/>
              <w:right w:val="single" w:sz="4" w:space="0" w:color="auto"/>
            </w:tcBorders>
            <w:shd w:val="clear" w:color="000000" w:fill="F5EB99"/>
            <w:noWrap/>
            <w:vAlign w:val="bottom"/>
            <w:hideMark/>
          </w:tcPr>
          <w:p w14:paraId="2995932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2677</w:t>
            </w:r>
          </w:p>
        </w:tc>
        <w:tc>
          <w:tcPr>
            <w:tcW w:w="757" w:type="dxa"/>
            <w:tcBorders>
              <w:top w:val="single" w:sz="4" w:space="0" w:color="auto"/>
              <w:left w:val="single" w:sz="4" w:space="0" w:color="auto"/>
              <w:bottom w:val="single" w:sz="4" w:space="0" w:color="auto"/>
              <w:right w:val="single" w:sz="4" w:space="0" w:color="auto"/>
            </w:tcBorders>
            <w:shd w:val="clear" w:color="000000" w:fill="EBE897"/>
            <w:noWrap/>
            <w:vAlign w:val="bottom"/>
            <w:hideMark/>
          </w:tcPr>
          <w:p w14:paraId="6A3BD90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122</w:t>
            </w:r>
          </w:p>
        </w:tc>
        <w:tc>
          <w:tcPr>
            <w:tcW w:w="757" w:type="dxa"/>
            <w:tcBorders>
              <w:top w:val="single" w:sz="4" w:space="0" w:color="auto"/>
              <w:left w:val="single" w:sz="4" w:space="0" w:color="auto"/>
              <w:bottom w:val="single" w:sz="4" w:space="0" w:color="auto"/>
              <w:right w:val="single" w:sz="4" w:space="0" w:color="auto"/>
            </w:tcBorders>
            <w:shd w:val="clear" w:color="000000" w:fill="F3EB99"/>
            <w:noWrap/>
            <w:vAlign w:val="bottom"/>
            <w:hideMark/>
          </w:tcPr>
          <w:p w14:paraId="150287F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157</w:t>
            </w:r>
          </w:p>
        </w:tc>
        <w:tc>
          <w:tcPr>
            <w:tcW w:w="833"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D25CF3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0.562724</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E8B405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F2FBE1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3205CD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6B3E55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Neural</w:t>
            </w:r>
          </w:p>
        </w:tc>
        <w:tc>
          <w:tcPr>
            <w:tcW w:w="884" w:type="dxa"/>
            <w:tcBorders>
              <w:top w:val="nil"/>
              <w:left w:val="nil"/>
              <w:bottom w:val="single" w:sz="4" w:space="0" w:color="auto"/>
              <w:right w:val="single" w:sz="4" w:space="0" w:color="auto"/>
            </w:tcBorders>
            <w:shd w:val="clear" w:color="auto" w:fill="auto"/>
            <w:noWrap/>
            <w:vAlign w:val="bottom"/>
            <w:hideMark/>
          </w:tcPr>
          <w:p w14:paraId="1E711A7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7411DA8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86</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F8E12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1164</w:t>
            </w:r>
          </w:p>
        </w:tc>
        <w:tc>
          <w:tcPr>
            <w:tcW w:w="757" w:type="dxa"/>
            <w:tcBorders>
              <w:top w:val="single" w:sz="4" w:space="0" w:color="auto"/>
              <w:left w:val="single" w:sz="4" w:space="0" w:color="auto"/>
              <w:bottom w:val="single" w:sz="4" w:space="0" w:color="auto"/>
              <w:right w:val="single" w:sz="4" w:space="0" w:color="auto"/>
            </w:tcBorders>
            <w:shd w:val="clear" w:color="000000" w:fill="85C882"/>
            <w:noWrap/>
            <w:vAlign w:val="bottom"/>
            <w:hideMark/>
          </w:tcPr>
          <w:p w14:paraId="45E18D7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37</w:t>
            </w:r>
          </w:p>
        </w:tc>
        <w:tc>
          <w:tcPr>
            <w:tcW w:w="757" w:type="dxa"/>
            <w:tcBorders>
              <w:top w:val="single" w:sz="4" w:space="0" w:color="auto"/>
              <w:left w:val="single" w:sz="4" w:space="0" w:color="auto"/>
              <w:bottom w:val="single" w:sz="4" w:space="0" w:color="auto"/>
              <w:right w:val="single" w:sz="4" w:space="0" w:color="auto"/>
            </w:tcBorders>
            <w:shd w:val="clear" w:color="000000" w:fill="97CE86"/>
            <w:noWrap/>
            <w:vAlign w:val="bottom"/>
            <w:hideMark/>
          </w:tcPr>
          <w:p w14:paraId="78FD36B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70</w:t>
            </w:r>
          </w:p>
        </w:tc>
        <w:tc>
          <w:tcPr>
            <w:tcW w:w="833" w:type="dxa"/>
            <w:tcBorders>
              <w:top w:val="single" w:sz="4" w:space="0" w:color="auto"/>
              <w:left w:val="single" w:sz="4" w:space="0" w:color="auto"/>
              <w:bottom w:val="single" w:sz="4" w:space="0" w:color="auto"/>
              <w:right w:val="single" w:sz="4" w:space="0" w:color="auto"/>
            </w:tcBorders>
            <w:shd w:val="clear" w:color="000000" w:fill="B6D88C"/>
            <w:noWrap/>
            <w:vAlign w:val="bottom"/>
            <w:hideMark/>
          </w:tcPr>
          <w:p w14:paraId="252A046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0.654206</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7F85E3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2C8D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41C0ECE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5B96718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Regression</w:t>
            </w:r>
          </w:p>
        </w:tc>
        <w:tc>
          <w:tcPr>
            <w:tcW w:w="884" w:type="dxa"/>
            <w:tcBorders>
              <w:top w:val="nil"/>
              <w:left w:val="nil"/>
              <w:bottom w:val="single" w:sz="4" w:space="0" w:color="auto"/>
              <w:right w:val="single" w:sz="4" w:space="0" w:color="auto"/>
            </w:tcBorders>
            <w:shd w:val="clear" w:color="auto" w:fill="auto"/>
            <w:noWrap/>
            <w:vAlign w:val="bottom"/>
            <w:hideMark/>
          </w:tcPr>
          <w:p w14:paraId="358D540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CFE091"/>
            <w:noWrap/>
            <w:vAlign w:val="bottom"/>
            <w:hideMark/>
          </w:tcPr>
          <w:p w14:paraId="09DE70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240</w:t>
            </w:r>
          </w:p>
        </w:tc>
        <w:tc>
          <w:tcPr>
            <w:tcW w:w="797" w:type="dxa"/>
            <w:tcBorders>
              <w:top w:val="single" w:sz="4" w:space="0" w:color="auto"/>
              <w:left w:val="single" w:sz="4" w:space="0" w:color="auto"/>
              <w:bottom w:val="single" w:sz="4" w:space="0" w:color="auto"/>
              <w:right w:val="single" w:sz="4" w:space="0" w:color="auto"/>
            </w:tcBorders>
            <w:shd w:val="clear" w:color="000000" w:fill="FAED9B"/>
            <w:noWrap/>
            <w:vAlign w:val="bottom"/>
            <w:hideMark/>
          </w:tcPr>
          <w:p w14:paraId="357CBFA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2734</w:t>
            </w:r>
          </w:p>
        </w:tc>
        <w:tc>
          <w:tcPr>
            <w:tcW w:w="757" w:type="dxa"/>
            <w:tcBorders>
              <w:top w:val="single" w:sz="4" w:space="0" w:color="auto"/>
              <w:left w:val="single" w:sz="4" w:space="0" w:color="auto"/>
              <w:bottom w:val="single" w:sz="4" w:space="0" w:color="auto"/>
              <w:right w:val="single" w:sz="4" w:space="0" w:color="auto"/>
            </w:tcBorders>
            <w:shd w:val="clear" w:color="000000" w:fill="A7D389"/>
            <w:noWrap/>
            <w:vAlign w:val="bottom"/>
            <w:hideMark/>
          </w:tcPr>
          <w:p w14:paraId="0DD1D80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65</w:t>
            </w:r>
          </w:p>
        </w:tc>
        <w:tc>
          <w:tcPr>
            <w:tcW w:w="757" w:type="dxa"/>
            <w:tcBorders>
              <w:top w:val="single" w:sz="4" w:space="0" w:color="auto"/>
              <w:left w:val="single" w:sz="4" w:space="0" w:color="auto"/>
              <w:bottom w:val="single" w:sz="4" w:space="0" w:color="auto"/>
              <w:right w:val="single" w:sz="4" w:space="0" w:color="auto"/>
            </w:tcBorders>
            <w:shd w:val="clear" w:color="000000" w:fill="D1E092"/>
            <w:noWrap/>
            <w:vAlign w:val="bottom"/>
            <w:hideMark/>
          </w:tcPr>
          <w:p w14:paraId="4658E39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125</w:t>
            </w:r>
          </w:p>
        </w:tc>
        <w:tc>
          <w:tcPr>
            <w:tcW w:w="833" w:type="dxa"/>
            <w:tcBorders>
              <w:top w:val="single" w:sz="4" w:space="0" w:color="auto"/>
              <w:left w:val="single" w:sz="4" w:space="0" w:color="auto"/>
              <w:bottom w:val="single" w:sz="4" w:space="0" w:color="auto"/>
              <w:right w:val="single" w:sz="4" w:space="0" w:color="auto"/>
            </w:tcBorders>
            <w:shd w:val="clear" w:color="000000" w:fill="B8D88D"/>
            <w:noWrap/>
            <w:vAlign w:val="bottom"/>
            <w:hideMark/>
          </w:tcPr>
          <w:p w14:paraId="5B1F5B3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0.657895</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CFC0F0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CD9272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4D3291F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14DF21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Regression</w:t>
            </w:r>
          </w:p>
        </w:tc>
        <w:tc>
          <w:tcPr>
            <w:tcW w:w="884" w:type="dxa"/>
            <w:tcBorders>
              <w:top w:val="nil"/>
              <w:left w:val="nil"/>
              <w:bottom w:val="single" w:sz="4" w:space="0" w:color="auto"/>
              <w:right w:val="single" w:sz="4" w:space="0" w:color="auto"/>
            </w:tcBorders>
            <w:shd w:val="clear" w:color="auto" w:fill="auto"/>
            <w:noWrap/>
            <w:vAlign w:val="bottom"/>
            <w:hideMark/>
          </w:tcPr>
          <w:p w14:paraId="464CA2A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2C27E"/>
            <w:noWrap/>
            <w:vAlign w:val="bottom"/>
            <w:hideMark/>
          </w:tcPr>
          <w:p w14:paraId="05090C7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105</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4730916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1178</w:t>
            </w:r>
          </w:p>
        </w:tc>
        <w:tc>
          <w:tcPr>
            <w:tcW w:w="757" w:type="dxa"/>
            <w:tcBorders>
              <w:top w:val="single" w:sz="4" w:space="0" w:color="auto"/>
              <w:left w:val="single" w:sz="4" w:space="0" w:color="auto"/>
              <w:bottom w:val="single" w:sz="4" w:space="0" w:color="auto"/>
              <w:right w:val="single" w:sz="4" w:space="0" w:color="auto"/>
            </w:tcBorders>
            <w:shd w:val="clear" w:color="000000" w:fill="75C37E"/>
            <w:noWrap/>
            <w:vAlign w:val="bottom"/>
            <w:hideMark/>
          </w:tcPr>
          <w:p w14:paraId="2D477B5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757" w:type="dxa"/>
            <w:tcBorders>
              <w:top w:val="single" w:sz="4" w:space="0" w:color="auto"/>
              <w:left w:val="single" w:sz="4" w:space="0" w:color="auto"/>
              <w:bottom w:val="single" w:sz="4" w:space="0" w:color="auto"/>
              <w:right w:val="single" w:sz="4" w:space="0" w:color="auto"/>
            </w:tcBorders>
            <w:shd w:val="clear" w:color="000000" w:fill="83C881"/>
            <w:noWrap/>
            <w:vAlign w:val="bottom"/>
            <w:hideMark/>
          </w:tcPr>
          <w:p w14:paraId="2A532DF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51</w:t>
            </w:r>
          </w:p>
        </w:tc>
        <w:tc>
          <w:tcPr>
            <w:tcW w:w="833" w:type="dxa"/>
            <w:tcBorders>
              <w:top w:val="single" w:sz="4" w:space="0" w:color="auto"/>
              <w:left w:val="single" w:sz="4" w:space="0" w:color="auto"/>
              <w:bottom w:val="single" w:sz="4" w:space="0" w:color="auto"/>
              <w:right w:val="single" w:sz="4" w:space="0" w:color="auto"/>
            </w:tcBorders>
            <w:shd w:val="clear" w:color="000000" w:fill="D1E092"/>
            <w:noWrap/>
            <w:vAlign w:val="bottom"/>
            <w:hideMark/>
          </w:tcPr>
          <w:p w14:paraId="54173E8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0.689189</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1AC6030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6E07E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7041FD3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815C702"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w:t>
            </w:r>
          </w:p>
        </w:tc>
        <w:tc>
          <w:tcPr>
            <w:tcW w:w="884" w:type="dxa"/>
            <w:tcBorders>
              <w:top w:val="nil"/>
              <w:left w:val="nil"/>
              <w:bottom w:val="single" w:sz="4" w:space="0" w:color="auto"/>
              <w:right w:val="single" w:sz="4" w:space="0" w:color="auto"/>
            </w:tcBorders>
            <w:shd w:val="clear" w:color="auto" w:fill="auto"/>
            <w:noWrap/>
            <w:vAlign w:val="bottom"/>
            <w:hideMark/>
          </w:tcPr>
          <w:p w14:paraId="6680664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6DF8CE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92C4F3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3E86CD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26A3545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2E81D5E"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DBB981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20C63DE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4D25BA3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E9C249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w:t>
            </w:r>
          </w:p>
        </w:tc>
        <w:tc>
          <w:tcPr>
            <w:tcW w:w="884" w:type="dxa"/>
            <w:tcBorders>
              <w:top w:val="nil"/>
              <w:left w:val="nil"/>
              <w:bottom w:val="single" w:sz="4" w:space="0" w:color="auto"/>
              <w:right w:val="single" w:sz="4" w:space="0" w:color="auto"/>
            </w:tcBorders>
            <w:shd w:val="clear" w:color="auto" w:fill="auto"/>
            <w:noWrap/>
            <w:vAlign w:val="bottom"/>
            <w:hideMark/>
          </w:tcPr>
          <w:p w14:paraId="37336C46"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4ACD899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4A24C06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F6C32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A999C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147DC68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383520D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9390FF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40F62178"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B64A645"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.5 cutoff</w:t>
            </w:r>
          </w:p>
        </w:tc>
        <w:tc>
          <w:tcPr>
            <w:tcW w:w="884" w:type="dxa"/>
            <w:tcBorders>
              <w:top w:val="nil"/>
              <w:left w:val="nil"/>
              <w:bottom w:val="single" w:sz="4" w:space="0" w:color="auto"/>
              <w:right w:val="single" w:sz="4" w:space="0" w:color="auto"/>
            </w:tcBorders>
            <w:shd w:val="clear" w:color="auto" w:fill="auto"/>
            <w:noWrap/>
            <w:vAlign w:val="bottom"/>
            <w:hideMark/>
          </w:tcPr>
          <w:p w14:paraId="1F4B6EF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BEC178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B4E5E5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8853AF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1A33108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40D26B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7930C0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5F404DD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5A0B35F5"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D6ECA91"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.5 cutoff</w:t>
            </w:r>
          </w:p>
        </w:tc>
        <w:tc>
          <w:tcPr>
            <w:tcW w:w="884" w:type="dxa"/>
            <w:tcBorders>
              <w:top w:val="nil"/>
              <w:left w:val="nil"/>
              <w:bottom w:val="single" w:sz="4" w:space="0" w:color="auto"/>
              <w:right w:val="single" w:sz="4" w:space="0" w:color="auto"/>
            </w:tcBorders>
            <w:shd w:val="clear" w:color="auto" w:fill="auto"/>
            <w:noWrap/>
            <w:vAlign w:val="bottom"/>
            <w:hideMark/>
          </w:tcPr>
          <w:p w14:paraId="5E5DEB9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54234A8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68EE2A7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E06E9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FED89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02C7F4DF"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C09C49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DC7837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2175B7BF"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7B21EE0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.15 cutoff</w:t>
            </w:r>
          </w:p>
        </w:tc>
        <w:tc>
          <w:tcPr>
            <w:tcW w:w="884" w:type="dxa"/>
            <w:tcBorders>
              <w:top w:val="nil"/>
              <w:left w:val="nil"/>
              <w:bottom w:val="single" w:sz="4" w:space="0" w:color="auto"/>
              <w:right w:val="single" w:sz="4" w:space="0" w:color="auto"/>
            </w:tcBorders>
            <w:shd w:val="clear" w:color="auto" w:fill="auto"/>
            <w:noWrap/>
            <w:vAlign w:val="bottom"/>
            <w:hideMark/>
          </w:tcPr>
          <w:p w14:paraId="5FB4EC8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AE24E8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6EAA0CE"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4227AE9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0760BF3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593EF2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74A8D0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211019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3CFE963E"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C16EA56"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.15 cutoff</w:t>
            </w:r>
          </w:p>
        </w:tc>
        <w:tc>
          <w:tcPr>
            <w:tcW w:w="884" w:type="dxa"/>
            <w:tcBorders>
              <w:top w:val="nil"/>
              <w:left w:val="nil"/>
              <w:bottom w:val="single" w:sz="4" w:space="0" w:color="auto"/>
              <w:right w:val="single" w:sz="4" w:space="0" w:color="auto"/>
            </w:tcBorders>
            <w:shd w:val="clear" w:color="auto" w:fill="auto"/>
            <w:noWrap/>
            <w:vAlign w:val="bottom"/>
            <w:hideMark/>
          </w:tcPr>
          <w:p w14:paraId="5628B7D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732086D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41E1F5F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A5FB5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A8270D"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53EEED85"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101AF25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4CECF9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54AD109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DD69FF8"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lastRenderedPageBreak/>
              <w:t>Gradient Boostin</w:t>
            </w:r>
          </w:p>
        </w:tc>
        <w:tc>
          <w:tcPr>
            <w:tcW w:w="884" w:type="dxa"/>
            <w:tcBorders>
              <w:top w:val="nil"/>
              <w:left w:val="nil"/>
              <w:bottom w:val="single" w:sz="4" w:space="0" w:color="auto"/>
              <w:right w:val="single" w:sz="4" w:space="0" w:color="auto"/>
            </w:tcBorders>
            <w:shd w:val="clear" w:color="auto" w:fill="auto"/>
            <w:noWrap/>
            <w:vAlign w:val="bottom"/>
            <w:hideMark/>
          </w:tcPr>
          <w:p w14:paraId="7DC39F98"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14:paraId="54CE746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255</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0F54090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2756</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25EA3B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43</w:t>
            </w:r>
          </w:p>
        </w:tc>
        <w:tc>
          <w:tcPr>
            <w:tcW w:w="757" w:type="dxa"/>
            <w:tcBorders>
              <w:top w:val="single" w:sz="4" w:space="0" w:color="auto"/>
              <w:left w:val="single" w:sz="4" w:space="0" w:color="auto"/>
              <w:bottom w:val="single" w:sz="4" w:space="0" w:color="auto"/>
              <w:right w:val="single" w:sz="4" w:space="0" w:color="auto"/>
            </w:tcBorders>
            <w:shd w:val="clear" w:color="000000" w:fill="C1DB8F"/>
            <w:noWrap/>
            <w:vAlign w:val="bottom"/>
            <w:hideMark/>
          </w:tcPr>
          <w:p w14:paraId="26009DF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110</w:t>
            </w:r>
          </w:p>
        </w:tc>
        <w:tc>
          <w:tcPr>
            <w:tcW w:w="833" w:type="dxa"/>
            <w:tcBorders>
              <w:top w:val="single" w:sz="4" w:space="0" w:color="auto"/>
              <w:left w:val="single" w:sz="4" w:space="0" w:color="auto"/>
              <w:bottom w:val="single" w:sz="4" w:space="0" w:color="auto"/>
              <w:right w:val="single" w:sz="4" w:space="0" w:color="auto"/>
            </w:tcBorders>
            <w:shd w:val="clear" w:color="000000" w:fill="E9E897"/>
            <w:noWrap/>
            <w:vAlign w:val="bottom"/>
            <w:hideMark/>
          </w:tcPr>
          <w:p w14:paraId="00B9BE9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0.718954</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70D16BD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23E24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67476A3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E6162C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Gradient Boosting</w:t>
            </w:r>
          </w:p>
        </w:tc>
        <w:tc>
          <w:tcPr>
            <w:tcW w:w="884" w:type="dxa"/>
            <w:tcBorders>
              <w:top w:val="nil"/>
              <w:left w:val="nil"/>
              <w:bottom w:val="single" w:sz="4" w:space="0" w:color="auto"/>
              <w:right w:val="single" w:sz="4" w:space="0" w:color="auto"/>
            </w:tcBorders>
            <w:shd w:val="clear" w:color="auto" w:fill="auto"/>
            <w:noWrap/>
            <w:vAlign w:val="bottom"/>
            <w:hideMark/>
          </w:tcPr>
          <w:p w14:paraId="4917D09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4C37E"/>
            <w:noWrap/>
            <w:vAlign w:val="bottom"/>
            <w:hideMark/>
          </w:tcPr>
          <w:p w14:paraId="31AA690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107</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718C1D8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1182</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75520F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1C781"/>
            <w:noWrap/>
            <w:vAlign w:val="bottom"/>
            <w:hideMark/>
          </w:tcPr>
          <w:p w14:paraId="07DEF05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49</w:t>
            </w:r>
          </w:p>
        </w:tc>
        <w:tc>
          <w:tcPr>
            <w:tcW w:w="833" w:type="dxa"/>
            <w:tcBorders>
              <w:top w:val="single" w:sz="4" w:space="0" w:color="auto"/>
              <w:left w:val="single" w:sz="4" w:space="0" w:color="auto"/>
              <w:bottom w:val="single" w:sz="4" w:space="0" w:color="auto"/>
              <w:right w:val="single" w:sz="4" w:space="0" w:color="auto"/>
            </w:tcBorders>
            <w:shd w:val="clear" w:color="000000" w:fill="EAE897"/>
            <w:noWrap/>
            <w:vAlign w:val="bottom"/>
            <w:hideMark/>
          </w:tcPr>
          <w:p w14:paraId="0EB7D59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0.720588</w:t>
            </w:r>
          </w:p>
        </w:tc>
        <w:tc>
          <w:tcPr>
            <w:tcW w:w="757" w:type="dxa"/>
            <w:tcBorders>
              <w:top w:val="single" w:sz="4" w:space="0" w:color="auto"/>
              <w:left w:val="single" w:sz="4" w:space="0" w:color="auto"/>
              <w:bottom w:val="single" w:sz="4" w:space="0" w:color="auto"/>
              <w:right w:val="single" w:sz="4" w:space="0" w:color="auto"/>
            </w:tcBorders>
            <w:shd w:val="clear" w:color="000000" w:fill="DEE495"/>
            <w:noWrap/>
            <w:vAlign w:val="bottom"/>
            <w:hideMark/>
          </w:tcPr>
          <w:p w14:paraId="3D899F0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A5B61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4E6E2F3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9C1D1D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Poly SVM</w:t>
            </w:r>
          </w:p>
        </w:tc>
        <w:tc>
          <w:tcPr>
            <w:tcW w:w="884" w:type="dxa"/>
            <w:tcBorders>
              <w:top w:val="nil"/>
              <w:left w:val="nil"/>
              <w:bottom w:val="single" w:sz="4" w:space="0" w:color="auto"/>
              <w:right w:val="single" w:sz="4" w:space="0" w:color="auto"/>
            </w:tcBorders>
            <w:shd w:val="clear" w:color="auto" w:fill="auto"/>
            <w:noWrap/>
            <w:vAlign w:val="bottom"/>
            <w:hideMark/>
          </w:tcPr>
          <w:p w14:paraId="5B9BD82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04BF5E9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305</w:t>
            </w:r>
          </w:p>
        </w:tc>
        <w:tc>
          <w:tcPr>
            <w:tcW w:w="797" w:type="dxa"/>
            <w:tcBorders>
              <w:top w:val="single" w:sz="4" w:space="0" w:color="auto"/>
              <w:left w:val="single" w:sz="4" w:space="0" w:color="auto"/>
              <w:bottom w:val="single" w:sz="4" w:space="0" w:color="auto"/>
              <w:right w:val="single" w:sz="4" w:space="0" w:color="auto"/>
            </w:tcBorders>
            <w:shd w:val="clear" w:color="000000" w:fill="FDEE9B"/>
            <w:noWrap/>
            <w:vAlign w:val="bottom"/>
            <w:hideMark/>
          </w:tcPr>
          <w:p w14:paraId="3C9C1F8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2767</w:t>
            </w:r>
          </w:p>
        </w:tc>
        <w:tc>
          <w:tcPr>
            <w:tcW w:w="757"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14:paraId="4C71FD4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32</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4C0F072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60</w:t>
            </w:r>
          </w:p>
        </w:tc>
        <w:tc>
          <w:tcPr>
            <w:tcW w:w="833" w:type="dxa"/>
            <w:tcBorders>
              <w:top w:val="single" w:sz="4" w:space="0" w:color="auto"/>
              <w:left w:val="single" w:sz="4" w:space="0" w:color="auto"/>
              <w:bottom w:val="single" w:sz="4" w:space="0" w:color="auto"/>
              <w:right w:val="single" w:sz="4" w:space="0" w:color="auto"/>
            </w:tcBorders>
            <w:shd w:val="clear" w:color="000000" w:fill="B4D78C"/>
            <w:noWrap/>
            <w:vAlign w:val="bottom"/>
            <w:hideMark/>
          </w:tcPr>
          <w:p w14:paraId="7791518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0.652174</w:t>
            </w:r>
          </w:p>
        </w:tc>
        <w:tc>
          <w:tcPr>
            <w:tcW w:w="757" w:type="dxa"/>
            <w:tcBorders>
              <w:top w:val="single" w:sz="4" w:space="0" w:color="auto"/>
              <w:left w:val="single" w:sz="4" w:space="0" w:color="auto"/>
              <w:bottom w:val="single" w:sz="4" w:space="0" w:color="auto"/>
              <w:right w:val="single" w:sz="4" w:space="0" w:color="auto"/>
            </w:tcBorders>
            <w:shd w:val="clear" w:color="000000" w:fill="DEE495"/>
            <w:noWrap/>
            <w:vAlign w:val="bottom"/>
            <w:hideMark/>
          </w:tcPr>
          <w:p w14:paraId="1CF0BDDF"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AB0DF2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51C77FA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74162C77"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Poly SVM</w:t>
            </w:r>
          </w:p>
        </w:tc>
        <w:tc>
          <w:tcPr>
            <w:tcW w:w="884" w:type="dxa"/>
            <w:tcBorders>
              <w:top w:val="nil"/>
              <w:left w:val="nil"/>
              <w:bottom w:val="single" w:sz="4" w:space="0" w:color="auto"/>
              <w:right w:val="single" w:sz="4" w:space="0" w:color="auto"/>
            </w:tcBorders>
            <w:shd w:val="clear" w:color="auto" w:fill="auto"/>
            <w:noWrap/>
            <w:vAlign w:val="bottom"/>
            <w:hideMark/>
          </w:tcPr>
          <w:p w14:paraId="11B4C91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6C982"/>
            <w:noWrap/>
            <w:vAlign w:val="bottom"/>
            <w:hideMark/>
          </w:tcPr>
          <w:p w14:paraId="5F944F5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133</w:t>
            </w:r>
          </w:p>
        </w:tc>
        <w:tc>
          <w:tcPr>
            <w:tcW w:w="79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57B5062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1187</w:t>
            </w:r>
          </w:p>
        </w:tc>
        <w:tc>
          <w:tcPr>
            <w:tcW w:w="757"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56BA444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w:t>
            </w:r>
          </w:p>
        </w:tc>
        <w:tc>
          <w:tcPr>
            <w:tcW w:w="75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42D9915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833" w:type="dxa"/>
            <w:tcBorders>
              <w:top w:val="single" w:sz="4" w:space="0" w:color="auto"/>
              <w:left w:val="single" w:sz="4" w:space="0" w:color="auto"/>
              <w:bottom w:val="single" w:sz="4" w:space="0" w:color="auto"/>
              <w:right w:val="single" w:sz="4" w:space="0" w:color="auto"/>
            </w:tcBorders>
            <w:shd w:val="clear" w:color="000000" w:fill="9CCF87"/>
            <w:noWrap/>
            <w:vAlign w:val="bottom"/>
            <w:hideMark/>
          </w:tcPr>
          <w:p w14:paraId="2FAA5A2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0.621622</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35515AF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D1AA20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583BF3B6"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D79D71A"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Decision Tree</w:t>
            </w:r>
          </w:p>
        </w:tc>
        <w:tc>
          <w:tcPr>
            <w:tcW w:w="884" w:type="dxa"/>
            <w:tcBorders>
              <w:top w:val="nil"/>
              <w:left w:val="nil"/>
              <w:bottom w:val="single" w:sz="4" w:space="0" w:color="auto"/>
              <w:right w:val="single" w:sz="4" w:space="0" w:color="auto"/>
            </w:tcBorders>
            <w:shd w:val="clear" w:color="auto" w:fill="auto"/>
            <w:noWrap/>
            <w:vAlign w:val="bottom"/>
            <w:hideMark/>
          </w:tcPr>
          <w:p w14:paraId="763DF6A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FDA8E"/>
            <w:noWrap/>
            <w:vAlign w:val="bottom"/>
            <w:hideMark/>
          </w:tcPr>
          <w:p w14:paraId="422D635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216</w:t>
            </w:r>
          </w:p>
        </w:tc>
        <w:tc>
          <w:tcPr>
            <w:tcW w:w="797" w:type="dxa"/>
            <w:tcBorders>
              <w:top w:val="single" w:sz="4" w:space="0" w:color="auto"/>
              <w:left w:val="single" w:sz="4" w:space="0" w:color="auto"/>
              <w:bottom w:val="single" w:sz="4" w:space="0" w:color="auto"/>
              <w:right w:val="single" w:sz="4" w:space="0" w:color="auto"/>
            </w:tcBorders>
            <w:shd w:val="clear" w:color="000000" w:fill="F7EC9A"/>
            <w:noWrap/>
            <w:vAlign w:val="bottom"/>
            <w:hideMark/>
          </w:tcPr>
          <w:p w14:paraId="6248599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2702</w:t>
            </w:r>
          </w:p>
        </w:tc>
        <w:tc>
          <w:tcPr>
            <w:tcW w:w="757" w:type="dxa"/>
            <w:tcBorders>
              <w:top w:val="single" w:sz="4" w:space="0" w:color="auto"/>
              <w:left w:val="single" w:sz="4" w:space="0" w:color="auto"/>
              <w:bottom w:val="single" w:sz="4" w:space="0" w:color="auto"/>
              <w:right w:val="single" w:sz="4" w:space="0" w:color="auto"/>
            </w:tcBorders>
            <w:shd w:val="clear" w:color="000000" w:fill="CDDF91"/>
            <w:noWrap/>
            <w:vAlign w:val="bottom"/>
            <w:hideMark/>
          </w:tcPr>
          <w:p w14:paraId="0CA0F78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97</w:t>
            </w:r>
          </w:p>
        </w:tc>
        <w:tc>
          <w:tcPr>
            <w:tcW w:w="757" w:type="dxa"/>
            <w:tcBorders>
              <w:top w:val="single" w:sz="4" w:space="0" w:color="auto"/>
              <w:left w:val="single" w:sz="4" w:space="0" w:color="auto"/>
              <w:bottom w:val="single" w:sz="4" w:space="0" w:color="auto"/>
              <w:right w:val="single" w:sz="4" w:space="0" w:color="auto"/>
            </w:tcBorders>
            <w:shd w:val="clear" w:color="000000" w:fill="EAE897"/>
            <w:noWrap/>
            <w:vAlign w:val="bottom"/>
            <w:hideMark/>
          </w:tcPr>
          <w:p w14:paraId="1644C67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149</w:t>
            </w:r>
          </w:p>
        </w:tc>
        <w:tc>
          <w:tcPr>
            <w:tcW w:w="833" w:type="dxa"/>
            <w:tcBorders>
              <w:top w:val="single" w:sz="4" w:space="0" w:color="auto"/>
              <w:left w:val="single" w:sz="4" w:space="0" w:color="auto"/>
              <w:bottom w:val="single" w:sz="4" w:space="0" w:color="auto"/>
              <w:right w:val="single" w:sz="4" w:space="0" w:color="auto"/>
            </w:tcBorders>
            <w:shd w:val="clear" w:color="000000" w:fill="8FCC84"/>
            <w:noWrap/>
            <w:vAlign w:val="bottom"/>
            <w:hideMark/>
          </w:tcPr>
          <w:p w14:paraId="677DB31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0.605691</w:t>
            </w:r>
          </w:p>
        </w:tc>
        <w:tc>
          <w:tcPr>
            <w:tcW w:w="757" w:type="dxa"/>
            <w:tcBorders>
              <w:top w:val="single" w:sz="4" w:space="0" w:color="auto"/>
              <w:left w:val="single" w:sz="4" w:space="0" w:color="auto"/>
              <w:bottom w:val="single" w:sz="4" w:space="0" w:color="auto"/>
              <w:right w:val="single" w:sz="4" w:space="0" w:color="auto"/>
            </w:tcBorders>
            <w:shd w:val="clear" w:color="000000" w:fill="9CD087"/>
            <w:noWrap/>
            <w:vAlign w:val="bottom"/>
            <w:hideMark/>
          </w:tcPr>
          <w:p w14:paraId="5C4B811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57A4617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A75C76A"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F01730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Decision Tree</w:t>
            </w:r>
          </w:p>
        </w:tc>
        <w:tc>
          <w:tcPr>
            <w:tcW w:w="884" w:type="dxa"/>
            <w:tcBorders>
              <w:top w:val="nil"/>
              <w:left w:val="nil"/>
              <w:bottom w:val="single" w:sz="4" w:space="0" w:color="auto"/>
              <w:right w:val="single" w:sz="4" w:space="0" w:color="auto"/>
            </w:tcBorders>
            <w:shd w:val="clear" w:color="auto" w:fill="auto"/>
            <w:noWrap/>
            <w:vAlign w:val="bottom"/>
            <w:hideMark/>
          </w:tcPr>
          <w:p w14:paraId="45A661D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B04DCA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97</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91170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1165</w:t>
            </w:r>
          </w:p>
        </w:tc>
        <w:tc>
          <w:tcPr>
            <w:tcW w:w="757" w:type="dxa"/>
            <w:tcBorders>
              <w:top w:val="single" w:sz="4" w:space="0" w:color="auto"/>
              <w:left w:val="single" w:sz="4" w:space="0" w:color="auto"/>
              <w:bottom w:val="single" w:sz="4" w:space="0" w:color="auto"/>
              <w:right w:val="single" w:sz="4" w:space="0" w:color="auto"/>
            </w:tcBorders>
            <w:shd w:val="clear" w:color="000000" w:fill="84C882"/>
            <w:noWrap/>
            <w:vAlign w:val="bottom"/>
            <w:hideMark/>
          </w:tcPr>
          <w:p w14:paraId="6D2D622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36</w:t>
            </w:r>
          </w:p>
        </w:tc>
        <w:tc>
          <w:tcPr>
            <w:tcW w:w="757" w:type="dxa"/>
            <w:tcBorders>
              <w:top w:val="single" w:sz="4" w:space="0" w:color="auto"/>
              <w:left w:val="single" w:sz="4" w:space="0" w:color="auto"/>
              <w:bottom w:val="single" w:sz="4" w:space="0" w:color="auto"/>
              <w:right w:val="single" w:sz="4" w:space="0" w:color="auto"/>
            </w:tcBorders>
            <w:shd w:val="clear" w:color="000000" w:fill="8CCA83"/>
            <w:noWrap/>
            <w:vAlign w:val="bottom"/>
            <w:hideMark/>
          </w:tcPr>
          <w:p w14:paraId="011A45C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59</w:t>
            </w:r>
          </w:p>
        </w:tc>
        <w:tc>
          <w:tcPr>
            <w:tcW w:w="833" w:type="dxa"/>
            <w:tcBorders>
              <w:top w:val="single" w:sz="4" w:space="0" w:color="auto"/>
              <w:left w:val="single" w:sz="4" w:space="0" w:color="auto"/>
              <w:bottom w:val="single" w:sz="4" w:space="0" w:color="auto"/>
              <w:right w:val="single" w:sz="4" w:space="0" w:color="auto"/>
            </w:tcBorders>
            <w:shd w:val="clear" w:color="000000" w:fill="9BCF87"/>
            <w:noWrap/>
            <w:vAlign w:val="bottom"/>
            <w:hideMark/>
          </w:tcPr>
          <w:p w14:paraId="67F2FF1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0.621053</w:t>
            </w:r>
          </w:p>
        </w:tc>
        <w:tc>
          <w:tcPr>
            <w:tcW w:w="757" w:type="dxa"/>
            <w:tcBorders>
              <w:top w:val="single" w:sz="4" w:space="0" w:color="auto"/>
              <w:left w:val="single" w:sz="4" w:space="0" w:color="auto"/>
              <w:bottom w:val="single" w:sz="4" w:space="0" w:color="auto"/>
              <w:right w:val="single" w:sz="4" w:space="0" w:color="auto"/>
            </w:tcBorders>
            <w:shd w:val="clear" w:color="000000" w:fill="8CCA83"/>
            <w:noWrap/>
            <w:vAlign w:val="bottom"/>
            <w:hideMark/>
          </w:tcPr>
          <w:p w14:paraId="7031DAF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0.79</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3AB375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27AE3DA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36FEEB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Prop</w:t>
            </w:r>
          </w:p>
        </w:tc>
        <w:tc>
          <w:tcPr>
            <w:tcW w:w="884" w:type="dxa"/>
            <w:tcBorders>
              <w:top w:val="nil"/>
              <w:left w:val="nil"/>
              <w:bottom w:val="single" w:sz="4" w:space="0" w:color="auto"/>
              <w:right w:val="single" w:sz="4" w:space="0" w:color="auto"/>
            </w:tcBorders>
            <w:shd w:val="clear" w:color="auto" w:fill="auto"/>
            <w:noWrap/>
            <w:vAlign w:val="bottom"/>
            <w:hideMark/>
          </w:tcPr>
          <w:p w14:paraId="6824FD8D"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DDA8E"/>
            <w:noWrap/>
            <w:vAlign w:val="bottom"/>
            <w:hideMark/>
          </w:tcPr>
          <w:p w14:paraId="6E1FF0B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214</w:t>
            </w:r>
          </w:p>
        </w:tc>
        <w:tc>
          <w:tcPr>
            <w:tcW w:w="797" w:type="dxa"/>
            <w:tcBorders>
              <w:top w:val="single" w:sz="4" w:space="0" w:color="auto"/>
              <w:left w:val="single" w:sz="4" w:space="0" w:color="auto"/>
              <w:bottom w:val="single" w:sz="4" w:space="0" w:color="auto"/>
              <w:right w:val="single" w:sz="4" w:space="0" w:color="auto"/>
            </w:tcBorders>
            <w:shd w:val="clear" w:color="000000" w:fill="F8ED9A"/>
            <w:noWrap/>
            <w:vAlign w:val="bottom"/>
            <w:hideMark/>
          </w:tcPr>
          <w:p w14:paraId="5A62D5A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2715</w:t>
            </w:r>
          </w:p>
        </w:tc>
        <w:tc>
          <w:tcPr>
            <w:tcW w:w="757" w:type="dxa"/>
            <w:tcBorders>
              <w:top w:val="single" w:sz="4" w:space="0" w:color="auto"/>
              <w:left w:val="single" w:sz="4" w:space="0" w:color="auto"/>
              <w:bottom w:val="single" w:sz="4" w:space="0" w:color="auto"/>
              <w:right w:val="single" w:sz="4" w:space="0" w:color="auto"/>
            </w:tcBorders>
            <w:shd w:val="clear" w:color="000000" w:fill="BEDA8E"/>
            <w:noWrap/>
            <w:vAlign w:val="bottom"/>
            <w:hideMark/>
          </w:tcPr>
          <w:p w14:paraId="1CAA55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84</w:t>
            </w:r>
          </w:p>
        </w:tc>
        <w:tc>
          <w:tcPr>
            <w:tcW w:w="757" w:type="dxa"/>
            <w:tcBorders>
              <w:top w:val="single" w:sz="4" w:space="0" w:color="auto"/>
              <w:left w:val="single" w:sz="4" w:space="0" w:color="auto"/>
              <w:bottom w:val="single" w:sz="4" w:space="0" w:color="auto"/>
              <w:right w:val="single" w:sz="4" w:space="0" w:color="auto"/>
            </w:tcBorders>
            <w:shd w:val="clear" w:color="000000" w:fill="EDE998"/>
            <w:noWrap/>
            <w:vAlign w:val="bottom"/>
            <w:hideMark/>
          </w:tcPr>
          <w:p w14:paraId="4D8D020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151</w:t>
            </w:r>
          </w:p>
        </w:tc>
        <w:tc>
          <w:tcPr>
            <w:tcW w:w="833" w:type="dxa"/>
            <w:tcBorders>
              <w:top w:val="single" w:sz="4" w:space="0" w:color="auto"/>
              <w:left w:val="single" w:sz="4" w:space="0" w:color="auto"/>
              <w:bottom w:val="single" w:sz="4" w:space="0" w:color="auto"/>
              <w:right w:val="single" w:sz="4" w:space="0" w:color="auto"/>
            </w:tcBorders>
            <w:shd w:val="clear" w:color="000000" w:fill="ACD58A"/>
            <w:noWrap/>
            <w:vAlign w:val="bottom"/>
            <w:hideMark/>
          </w:tcPr>
          <w:p w14:paraId="3594870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0.642553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0C533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0.74</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E0FF4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5CD800A8"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27F267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Prop</w:t>
            </w:r>
          </w:p>
        </w:tc>
        <w:tc>
          <w:tcPr>
            <w:tcW w:w="884" w:type="dxa"/>
            <w:tcBorders>
              <w:top w:val="nil"/>
              <w:left w:val="nil"/>
              <w:bottom w:val="single" w:sz="4" w:space="0" w:color="auto"/>
              <w:right w:val="single" w:sz="4" w:space="0" w:color="auto"/>
            </w:tcBorders>
            <w:shd w:val="clear" w:color="auto" w:fill="auto"/>
            <w:noWrap/>
            <w:vAlign w:val="bottom"/>
            <w:hideMark/>
          </w:tcPr>
          <w:p w14:paraId="42F3D9C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FF5AD3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98</w:t>
            </w:r>
          </w:p>
        </w:tc>
        <w:tc>
          <w:tcPr>
            <w:tcW w:w="797" w:type="dxa"/>
            <w:tcBorders>
              <w:top w:val="single" w:sz="4" w:space="0" w:color="auto"/>
              <w:left w:val="single" w:sz="4" w:space="0" w:color="auto"/>
              <w:bottom w:val="single" w:sz="4" w:space="0" w:color="auto"/>
              <w:right w:val="single" w:sz="4" w:space="0" w:color="auto"/>
            </w:tcBorders>
            <w:shd w:val="clear" w:color="000000" w:fill="64BE7B"/>
            <w:noWrap/>
            <w:vAlign w:val="bottom"/>
            <w:hideMark/>
          </w:tcPr>
          <w:p w14:paraId="2F03B4C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1172</w:t>
            </w:r>
          </w:p>
        </w:tc>
        <w:tc>
          <w:tcPr>
            <w:tcW w:w="757" w:type="dxa"/>
            <w:tcBorders>
              <w:top w:val="single" w:sz="4" w:space="0" w:color="auto"/>
              <w:left w:val="single" w:sz="4" w:space="0" w:color="auto"/>
              <w:bottom w:val="single" w:sz="4" w:space="0" w:color="auto"/>
              <w:right w:val="single" w:sz="4" w:space="0" w:color="auto"/>
            </w:tcBorders>
            <w:shd w:val="clear" w:color="000000" w:fill="7CC580"/>
            <w:noWrap/>
            <w:vAlign w:val="bottom"/>
            <w:hideMark/>
          </w:tcPr>
          <w:p w14:paraId="3C3A47C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29</w:t>
            </w:r>
          </w:p>
        </w:tc>
        <w:tc>
          <w:tcPr>
            <w:tcW w:w="757" w:type="dxa"/>
            <w:tcBorders>
              <w:top w:val="single" w:sz="4" w:space="0" w:color="auto"/>
              <w:left w:val="single" w:sz="4" w:space="0" w:color="auto"/>
              <w:bottom w:val="single" w:sz="4" w:space="0" w:color="auto"/>
              <w:right w:val="single" w:sz="4" w:space="0" w:color="auto"/>
            </w:tcBorders>
            <w:shd w:val="clear" w:color="000000" w:fill="8BCA83"/>
            <w:noWrap/>
            <w:vAlign w:val="bottom"/>
            <w:hideMark/>
          </w:tcPr>
          <w:p w14:paraId="22E053D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58</w:t>
            </w:r>
          </w:p>
        </w:tc>
        <w:tc>
          <w:tcPr>
            <w:tcW w:w="833" w:type="dxa"/>
            <w:tcBorders>
              <w:top w:val="single" w:sz="4" w:space="0" w:color="auto"/>
              <w:left w:val="single" w:sz="4" w:space="0" w:color="auto"/>
              <w:bottom w:val="single" w:sz="4" w:space="0" w:color="auto"/>
              <w:right w:val="single" w:sz="4" w:space="0" w:color="auto"/>
            </w:tcBorders>
            <w:shd w:val="clear" w:color="000000" w:fill="BFDB8E"/>
            <w:noWrap/>
            <w:vAlign w:val="bottom"/>
            <w:hideMark/>
          </w:tcPr>
          <w:p w14:paraId="12FD41F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0.666667</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D75E1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0.74</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408FC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78963DF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59E1E8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Avg</w:t>
            </w:r>
          </w:p>
        </w:tc>
        <w:tc>
          <w:tcPr>
            <w:tcW w:w="884" w:type="dxa"/>
            <w:tcBorders>
              <w:top w:val="nil"/>
              <w:left w:val="nil"/>
              <w:bottom w:val="single" w:sz="4" w:space="0" w:color="auto"/>
              <w:right w:val="single" w:sz="4" w:space="0" w:color="auto"/>
            </w:tcBorders>
            <w:shd w:val="clear" w:color="auto" w:fill="auto"/>
            <w:noWrap/>
            <w:vAlign w:val="bottom"/>
            <w:hideMark/>
          </w:tcPr>
          <w:p w14:paraId="7E06C1D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CEDF91"/>
            <w:noWrap/>
            <w:vAlign w:val="bottom"/>
            <w:hideMark/>
          </w:tcPr>
          <w:p w14:paraId="64464A6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238</w:t>
            </w:r>
          </w:p>
        </w:tc>
        <w:tc>
          <w:tcPr>
            <w:tcW w:w="797" w:type="dxa"/>
            <w:tcBorders>
              <w:top w:val="single" w:sz="4" w:space="0" w:color="auto"/>
              <w:left w:val="single" w:sz="4" w:space="0" w:color="auto"/>
              <w:bottom w:val="single" w:sz="4" w:space="0" w:color="auto"/>
              <w:right w:val="single" w:sz="4" w:space="0" w:color="auto"/>
            </w:tcBorders>
            <w:shd w:val="clear" w:color="000000" w:fill="FAED9B"/>
            <w:noWrap/>
            <w:vAlign w:val="bottom"/>
            <w:hideMark/>
          </w:tcPr>
          <w:p w14:paraId="77A1961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2734</w:t>
            </w:r>
          </w:p>
        </w:tc>
        <w:tc>
          <w:tcPr>
            <w:tcW w:w="757" w:type="dxa"/>
            <w:tcBorders>
              <w:top w:val="single" w:sz="4" w:space="0" w:color="auto"/>
              <w:left w:val="single" w:sz="4" w:space="0" w:color="auto"/>
              <w:bottom w:val="single" w:sz="4" w:space="0" w:color="auto"/>
              <w:right w:val="single" w:sz="4" w:space="0" w:color="auto"/>
            </w:tcBorders>
            <w:shd w:val="clear" w:color="000000" w:fill="A7D389"/>
            <w:noWrap/>
            <w:vAlign w:val="bottom"/>
            <w:hideMark/>
          </w:tcPr>
          <w:p w14:paraId="0D085C3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65</w:t>
            </w:r>
          </w:p>
        </w:tc>
        <w:tc>
          <w:tcPr>
            <w:tcW w:w="757" w:type="dxa"/>
            <w:tcBorders>
              <w:top w:val="single" w:sz="4" w:space="0" w:color="auto"/>
              <w:left w:val="single" w:sz="4" w:space="0" w:color="auto"/>
              <w:bottom w:val="single" w:sz="4" w:space="0" w:color="auto"/>
              <w:right w:val="single" w:sz="4" w:space="0" w:color="auto"/>
            </w:tcBorders>
            <w:shd w:val="clear" w:color="000000" w:fill="D3E192"/>
            <w:noWrap/>
            <w:vAlign w:val="bottom"/>
            <w:hideMark/>
          </w:tcPr>
          <w:p w14:paraId="14C715C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127</w:t>
            </w:r>
          </w:p>
        </w:tc>
        <w:tc>
          <w:tcPr>
            <w:tcW w:w="833" w:type="dxa"/>
            <w:tcBorders>
              <w:top w:val="single" w:sz="4" w:space="0" w:color="auto"/>
              <w:left w:val="single" w:sz="4" w:space="0" w:color="auto"/>
              <w:bottom w:val="single" w:sz="4" w:space="0" w:color="auto"/>
              <w:right w:val="single" w:sz="4" w:space="0" w:color="auto"/>
            </w:tcBorders>
            <w:shd w:val="clear" w:color="000000" w:fill="BBD98D"/>
            <w:noWrap/>
            <w:vAlign w:val="bottom"/>
            <w:hideMark/>
          </w:tcPr>
          <w:p w14:paraId="349B65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0.661458</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87FD9C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6BD229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0AA26F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6D3543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Avg</w:t>
            </w:r>
          </w:p>
        </w:tc>
        <w:tc>
          <w:tcPr>
            <w:tcW w:w="884" w:type="dxa"/>
            <w:tcBorders>
              <w:top w:val="nil"/>
              <w:left w:val="nil"/>
              <w:bottom w:val="single" w:sz="4" w:space="0" w:color="auto"/>
              <w:right w:val="single" w:sz="4" w:space="0" w:color="auto"/>
            </w:tcBorders>
            <w:shd w:val="clear" w:color="auto" w:fill="auto"/>
            <w:noWrap/>
            <w:vAlign w:val="bottom"/>
            <w:hideMark/>
          </w:tcPr>
          <w:p w14:paraId="6453949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2C27E"/>
            <w:noWrap/>
            <w:vAlign w:val="bottom"/>
            <w:hideMark/>
          </w:tcPr>
          <w:p w14:paraId="7577EB9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104</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149633C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1179</w:t>
            </w:r>
          </w:p>
        </w:tc>
        <w:tc>
          <w:tcPr>
            <w:tcW w:w="757" w:type="dxa"/>
            <w:tcBorders>
              <w:top w:val="single" w:sz="4" w:space="0" w:color="auto"/>
              <w:left w:val="single" w:sz="4" w:space="0" w:color="auto"/>
              <w:bottom w:val="single" w:sz="4" w:space="0" w:color="auto"/>
              <w:right w:val="single" w:sz="4" w:space="0" w:color="auto"/>
            </w:tcBorders>
            <w:shd w:val="clear" w:color="000000" w:fill="73C37E"/>
            <w:noWrap/>
            <w:vAlign w:val="bottom"/>
            <w:hideMark/>
          </w:tcPr>
          <w:p w14:paraId="614C77F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22</w:t>
            </w:r>
          </w:p>
        </w:tc>
        <w:tc>
          <w:tcPr>
            <w:tcW w:w="757" w:type="dxa"/>
            <w:tcBorders>
              <w:top w:val="single" w:sz="4" w:space="0" w:color="auto"/>
              <w:left w:val="single" w:sz="4" w:space="0" w:color="auto"/>
              <w:bottom w:val="single" w:sz="4" w:space="0" w:color="auto"/>
              <w:right w:val="single" w:sz="4" w:space="0" w:color="auto"/>
            </w:tcBorders>
            <w:shd w:val="clear" w:color="000000" w:fill="84C882"/>
            <w:noWrap/>
            <w:vAlign w:val="bottom"/>
            <w:hideMark/>
          </w:tcPr>
          <w:p w14:paraId="4DA2F41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52</w:t>
            </w:r>
          </w:p>
        </w:tc>
        <w:tc>
          <w:tcPr>
            <w:tcW w:w="833" w:type="dxa"/>
            <w:tcBorders>
              <w:top w:val="single" w:sz="4" w:space="0" w:color="auto"/>
              <w:left w:val="single" w:sz="4" w:space="0" w:color="auto"/>
              <w:bottom w:val="single" w:sz="4" w:space="0" w:color="auto"/>
              <w:right w:val="single" w:sz="4" w:space="0" w:color="auto"/>
            </w:tcBorders>
            <w:shd w:val="clear" w:color="000000" w:fill="DCE494"/>
            <w:noWrap/>
            <w:vAlign w:val="bottom"/>
            <w:hideMark/>
          </w:tcPr>
          <w:p w14:paraId="7F7A89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0.702703</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1B0130C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B833D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283B867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AA47883"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Avg</w:t>
            </w:r>
          </w:p>
        </w:tc>
        <w:tc>
          <w:tcPr>
            <w:tcW w:w="884" w:type="dxa"/>
            <w:tcBorders>
              <w:top w:val="nil"/>
              <w:left w:val="nil"/>
              <w:bottom w:val="single" w:sz="4" w:space="0" w:color="auto"/>
              <w:right w:val="single" w:sz="4" w:space="0" w:color="auto"/>
            </w:tcBorders>
            <w:shd w:val="clear" w:color="auto" w:fill="auto"/>
            <w:noWrap/>
            <w:vAlign w:val="bottom"/>
            <w:hideMark/>
          </w:tcPr>
          <w:p w14:paraId="42B023B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7A55F89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305</w:t>
            </w:r>
          </w:p>
        </w:tc>
        <w:tc>
          <w:tcPr>
            <w:tcW w:w="797" w:type="dxa"/>
            <w:tcBorders>
              <w:top w:val="single" w:sz="4" w:space="0" w:color="auto"/>
              <w:left w:val="single" w:sz="4" w:space="0" w:color="auto"/>
              <w:bottom w:val="single" w:sz="4" w:space="0" w:color="auto"/>
              <w:right w:val="single" w:sz="4" w:space="0" w:color="auto"/>
            </w:tcBorders>
            <w:shd w:val="clear" w:color="000000" w:fill="FDEE9B"/>
            <w:noWrap/>
            <w:vAlign w:val="bottom"/>
            <w:hideMark/>
          </w:tcPr>
          <w:p w14:paraId="4F2DC68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2767</w:t>
            </w:r>
          </w:p>
        </w:tc>
        <w:tc>
          <w:tcPr>
            <w:tcW w:w="757"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14:paraId="2A2588E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32</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7D01BC5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60</w:t>
            </w:r>
          </w:p>
        </w:tc>
        <w:tc>
          <w:tcPr>
            <w:tcW w:w="833" w:type="dxa"/>
            <w:tcBorders>
              <w:top w:val="single" w:sz="4" w:space="0" w:color="auto"/>
              <w:left w:val="single" w:sz="4" w:space="0" w:color="auto"/>
              <w:bottom w:val="single" w:sz="4" w:space="0" w:color="auto"/>
              <w:right w:val="single" w:sz="4" w:space="0" w:color="auto"/>
            </w:tcBorders>
            <w:shd w:val="clear" w:color="000000" w:fill="B4D78C"/>
            <w:noWrap/>
            <w:vAlign w:val="bottom"/>
            <w:hideMark/>
          </w:tcPr>
          <w:p w14:paraId="46A2445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0.652174</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5A23CFF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AEEDA5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19AEEA1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EA1451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Avg</w:t>
            </w:r>
          </w:p>
        </w:tc>
        <w:tc>
          <w:tcPr>
            <w:tcW w:w="884" w:type="dxa"/>
            <w:tcBorders>
              <w:top w:val="nil"/>
              <w:left w:val="nil"/>
              <w:bottom w:val="single" w:sz="4" w:space="0" w:color="auto"/>
              <w:right w:val="single" w:sz="4" w:space="0" w:color="auto"/>
            </w:tcBorders>
            <w:shd w:val="clear" w:color="auto" w:fill="auto"/>
            <w:noWrap/>
            <w:vAlign w:val="bottom"/>
            <w:hideMark/>
          </w:tcPr>
          <w:p w14:paraId="5BE3508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6C982"/>
            <w:noWrap/>
            <w:vAlign w:val="bottom"/>
            <w:hideMark/>
          </w:tcPr>
          <w:p w14:paraId="3A94289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133</w:t>
            </w:r>
          </w:p>
        </w:tc>
        <w:tc>
          <w:tcPr>
            <w:tcW w:w="79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60E6573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1187</w:t>
            </w:r>
          </w:p>
        </w:tc>
        <w:tc>
          <w:tcPr>
            <w:tcW w:w="757"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7FACA67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w:t>
            </w:r>
          </w:p>
        </w:tc>
        <w:tc>
          <w:tcPr>
            <w:tcW w:w="75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1D7AA94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833" w:type="dxa"/>
            <w:tcBorders>
              <w:top w:val="single" w:sz="4" w:space="0" w:color="auto"/>
              <w:left w:val="single" w:sz="4" w:space="0" w:color="auto"/>
              <w:bottom w:val="single" w:sz="4" w:space="0" w:color="auto"/>
              <w:right w:val="single" w:sz="4" w:space="0" w:color="auto"/>
            </w:tcBorders>
            <w:shd w:val="clear" w:color="000000" w:fill="9CCF87"/>
            <w:noWrap/>
            <w:vAlign w:val="bottom"/>
            <w:hideMark/>
          </w:tcPr>
          <w:p w14:paraId="05BDBDE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0.621622</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B29F81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420642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3137915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6561CC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Max</w:t>
            </w:r>
          </w:p>
        </w:tc>
        <w:tc>
          <w:tcPr>
            <w:tcW w:w="884" w:type="dxa"/>
            <w:tcBorders>
              <w:top w:val="nil"/>
              <w:left w:val="nil"/>
              <w:bottom w:val="single" w:sz="4" w:space="0" w:color="auto"/>
              <w:right w:val="single" w:sz="4" w:space="0" w:color="auto"/>
            </w:tcBorders>
            <w:shd w:val="clear" w:color="auto" w:fill="auto"/>
            <w:noWrap/>
            <w:vAlign w:val="bottom"/>
            <w:hideMark/>
          </w:tcPr>
          <w:p w14:paraId="109B34F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2D68B"/>
            <w:noWrap/>
            <w:vAlign w:val="bottom"/>
            <w:hideMark/>
          </w:tcPr>
          <w:p w14:paraId="2D4BE1C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197</w:t>
            </w:r>
          </w:p>
        </w:tc>
        <w:tc>
          <w:tcPr>
            <w:tcW w:w="797" w:type="dxa"/>
            <w:tcBorders>
              <w:top w:val="single" w:sz="4" w:space="0" w:color="auto"/>
              <w:left w:val="single" w:sz="4" w:space="0" w:color="auto"/>
              <w:bottom w:val="single" w:sz="4" w:space="0" w:color="auto"/>
              <w:right w:val="single" w:sz="4" w:space="0" w:color="auto"/>
            </w:tcBorders>
            <w:shd w:val="clear" w:color="000000" w:fill="F3EB99"/>
            <w:noWrap/>
            <w:vAlign w:val="bottom"/>
            <w:hideMark/>
          </w:tcPr>
          <w:p w14:paraId="5321D81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2661</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46C2F7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138</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566CAA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168</w:t>
            </w:r>
          </w:p>
        </w:tc>
        <w:tc>
          <w:tcPr>
            <w:tcW w:w="83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78D58F"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0.54902</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2DA5C2F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B3451E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6A7178B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BCEAE5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Max</w:t>
            </w:r>
          </w:p>
        </w:tc>
        <w:tc>
          <w:tcPr>
            <w:tcW w:w="884" w:type="dxa"/>
            <w:tcBorders>
              <w:top w:val="nil"/>
              <w:left w:val="nil"/>
              <w:bottom w:val="single" w:sz="4" w:space="0" w:color="auto"/>
              <w:right w:val="single" w:sz="4" w:space="0" w:color="auto"/>
            </w:tcBorders>
            <w:shd w:val="clear" w:color="auto" w:fill="auto"/>
            <w:noWrap/>
            <w:vAlign w:val="bottom"/>
            <w:hideMark/>
          </w:tcPr>
          <w:p w14:paraId="0301FD65"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62C65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82</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6099E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1155</w:t>
            </w:r>
          </w:p>
        </w:tc>
        <w:tc>
          <w:tcPr>
            <w:tcW w:w="757" w:type="dxa"/>
            <w:tcBorders>
              <w:top w:val="single" w:sz="4" w:space="0" w:color="auto"/>
              <w:left w:val="single" w:sz="4" w:space="0" w:color="auto"/>
              <w:bottom w:val="single" w:sz="4" w:space="0" w:color="auto"/>
              <w:right w:val="single" w:sz="4" w:space="0" w:color="auto"/>
            </w:tcBorders>
            <w:shd w:val="clear" w:color="000000" w:fill="90CC84"/>
            <w:noWrap/>
            <w:vAlign w:val="bottom"/>
            <w:hideMark/>
          </w:tcPr>
          <w:p w14:paraId="4AFC313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46</w:t>
            </w:r>
          </w:p>
        </w:tc>
        <w:tc>
          <w:tcPr>
            <w:tcW w:w="757" w:type="dxa"/>
            <w:tcBorders>
              <w:top w:val="single" w:sz="4" w:space="0" w:color="auto"/>
              <w:left w:val="single" w:sz="4" w:space="0" w:color="auto"/>
              <w:bottom w:val="single" w:sz="4" w:space="0" w:color="auto"/>
              <w:right w:val="single" w:sz="4" w:space="0" w:color="auto"/>
            </w:tcBorders>
            <w:shd w:val="clear" w:color="000000" w:fill="9BCF87"/>
            <w:noWrap/>
            <w:vAlign w:val="bottom"/>
            <w:hideMark/>
          </w:tcPr>
          <w:p w14:paraId="47F8FB1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74</w:t>
            </w:r>
          </w:p>
        </w:tc>
        <w:tc>
          <w:tcPr>
            <w:tcW w:w="833" w:type="dxa"/>
            <w:tcBorders>
              <w:top w:val="single" w:sz="4" w:space="0" w:color="auto"/>
              <w:left w:val="single" w:sz="4" w:space="0" w:color="auto"/>
              <w:bottom w:val="single" w:sz="4" w:space="0" w:color="auto"/>
              <w:right w:val="single" w:sz="4" w:space="0" w:color="auto"/>
            </w:tcBorders>
            <w:shd w:val="clear" w:color="000000" w:fill="98CE86"/>
            <w:noWrap/>
            <w:vAlign w:val="bottom"/>
            <w:hideMark/>
          </w:tcPr>
          <w:p w14:paraId="35C4D78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0.616667</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B8E194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56CCFE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bl>
    <w:p w14:paraId="62423BF3" w14:textId="77777777" w:rsidR="00884D9A" w:rsidRDefault="00884D9A" w:rsidP="00693283">
      <w:pPr>
        <w:spacing w:line="480" w:lineRule="auto"/>
        <w:ind w:left="720" w:hanging="720"/>
        <w:rPr>
          <w:rFonts w:ascii="Times New Roman" w:hAnsi="Times New Roman" w:cs="Times New Roman"/>
          <w:b/>
          <w:bCs/>
          <w:sz w:val="24"/>
          <w:szCs w:val="24"/>
        </w:rPr>
      </w:pPr>
    </w:p>
    <w:p w14:paraId="7A8B7AE1" w14:textId="77777777" w:rsidR="008E1E7B" w:rsidRPr="009B7BB6" w:rsidRDefault="008E1E7B" w:rsidP="00693283">
      <w:pPr>
        <w:spacing w:line="480" w:lineRule="auto"/>
        <w:ind w:left="720" w:hanging="720"/>
        <w:rPr>
          <w:rFonts w:ascii="Times New Roman" w:hAnsi="Times New Roman" w:cs="Times New Roman"/>
          <w:b/>
          <w:bCs/>
          <w:sz w:val="24"/>
          <w:szCs w:val="24"/>
        </w:rPr>
      </w:pPr>
    </w:p>
    <w:sectPr w:rsidR="008E1E7B" w:rsidRPr="009B7BB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19422" w14:textId="77777777" w:rsidR="00A427C4" w:rsidRDefault="00A427C4" w:rsidP="00E674FB">
      <w:pPr>
        <w:spacing w:after="0" w:line="240" w:lineRule="auto"/>
      </w:pPr>
      <w:r>
        <w:separator/>
      </w:r>
    </w:p>
  </w:endnote>
  <w:endnote w:type="continuationSeparator" w:id="0">
    <w:p w14:paraId="5167C0EF" w14:textId="77777777" w:rsidR="00A427C4" w:rsidRDefault="00A427C4"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12401" w14:textId="77777777" w:rsidR="00A427C4" w:rsidRDefault="00A427C4" w:rsidP="00E674FB">
      <w:pPr>
        <w:spacing w:after="0" w:line="240" w:lineRule="auto"/>
      </w:pPr>
      <w:r>
        <w:separator/>
      </w:r>
    </w:p>
  </w:footnote>
  <w:footnote w:type="continuationSeparator" w:id="0">
    <w:p w14:paraId="4224157F" w14:textId="77777777" w:rsidR="00A427C4" w:rsidRDefault="00A427C4" w:rsidP="00E67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316FA"/>
    <w:rsid w:val="00043D61"/>
    <w:rsid w:val="0007144A"/>
    <w:rsid w:val="0007696E"/>
    <w:rsid w:val="00077345"/>
    <w:rsid w:val="000801A5"/>
    <w:rsid w:val="00094599"/>
    <w:rsid w:val="000B0FF7"/>
    <w:rsid w:val="000D15B3"/>
    <w:rsid w:val="000D3CEF"/>
    <w:rsid w:val="000F1DAA"/>
    <w:rsid w:val="001002D1"/>
    <w:rsid w:val="00111796"/>
    <w:rsid w:val="00120F77"/>
    <w:rsid w:val="00144E56"/>
    <w:rsid w:val="001518C3"/>
    <w:rsid w:val="0015491F"/>
    <w:rsid w:val="00172735"/>
    <w:rsid w:val="0018713C"/>
    <w:rsid w:val="001B1355"/>
    <w:rsid w:val="001B6660"/>
    <w:rsid w:val="001C32F0"/>
    <w:rsid w:val="001D6156"/>
    <w:rsid w:val="002056A7"/>
    <w:rsid w:val="002061BD"/>
    <w:rsid w:val="00206967"/>
    <w:rsid w:val="00243616"/>
    <w:rsid w:val="00243AF7"/>
    <w:rsid w:val="00262C9F"/>
    <w:rsid w:val="00265E80"/>
    <w:rsid w:val="00280367"/>
    <w:rsid w:val="002844AC"/>
    <w:rsid w:val="00286F2C"/>
    <w:rsid w:val="002A660F"/>
    <w:rsid w:val="002B0A2B"/>
    <w:rsid w:val="002B175B"/>
    <w:rsid w:val="002B58A9"/>
    <w:rsid w:val="002C3832"/>
    <w:rsid w:val="002D3048"/>
    <w:rsid w:val="002D39CC"/>
    <w:rsid w:val="002D58D7"/>
    <w:rsid w:val="002D5BE5"/>
    <w:rsid w:val="002E2C78"/>
    <w:rsid w:val="003351B4"/>
    <w:rsid w:val="0033714D"/>
    <w:rsid w:val="00350CD0"/>
    <w:rsid w:val="003774C8"/>
    <w:rsid w:val="00377E0D"/>
    <w:rsid w:val="003965B8"/>
    <w:rsid w:val="003C09C4"/>
    <w:rsid w:val="003F2A67"/>
    <w:rsid w:val="003F2C92"/>
    <w:rsid w:val="003F7369"/>
    <w:rsid w:val="00462F9D"/>
    <w:rsid w:val="00482715"/>
    <w:rsid w:val="00483196"/>
    <w:rsid w:val="00484BD5"/>
    <w:rsid w:val="004861FA"/>
    <w:rsid w:val="004A135A"/>
    <w:rsid w:val="004A637B"/>
    <w:rsid w:val="004E7305"/>
    <w:rsid w:val="00512530"/>
    <w:rsid w:val="00574C0D"/>
    <w:rsid w:val="00575870"/>
    <w:rsid w:val="005768B9"/>
    <w:rsid w:val="00594A39"/>
    <w:rsid w:val="005A1086"/>
    <w:rsid w:val="005A2B12"/>
    <w:rsid w:val="005B3527"/>
    <w:rsid w:val="005B4631"/>
    <w:rsid w:val="005D125B"/>
    <w:rsid w:val="005D7DA8"/>
    <w:rsid w:val="005E2C5A"/>
    <w:rsid w:val="005E3CE4"/>
    <w:rsid w:val="005E3E55"/>
    <w:rsid w:val="00601265"/>
    <w:rsid w:val="00605CEC"/>
    <w:rsid w:val="00607D29"/>
    <w:rsid w:val="006114DB"/>
    <w:rsid w:val="00615C46"/>
    <w:rsid w:val="00640325"/>
    <w:rsid w:val="00664679"/>
    <w:rsid w:val="006802F4"/>
    <w:rsid w:val="00693283"/>
    <w:rsid w:val="006B4D6E"/>
    <w:rsid w:val="006C055D"/>
    <w:rsid w:val="006C73CB"/>
    <w:rsid w:val="006F1C32"/>
    <w:rsid w:val="006F242F"/>
    <w:rsid w:val="006F7A1E"/>
    <w:rsid w:val="00707D88"/>
    <w:rsid w:val="00716577"/>
    <w:rsid w:val="00725AF8"/>
    <w:rsid w:val="0073710E"/>
    <w:rsid w:val="00765C70"/>
    <w:rsid w:val="007A2A6E"/>
    <w:rsid w:val="007C13B2"/>
    <w:rsid w:val="007C4EDF"/>
    <w:rsid w:val="007D4F30"/>
    <w:rsid w:val="007E37A8"/>
    <w:rsid w:val="007F11B1"/>
    <w:rsid w:val="007F59CC"/>
    <w:rsid w:val="007F63B2"/>
    <w:rsid w:val="0083293B"/>
    <w:rsid w:val="00833E88"/>
    <w:rsid w:val="0084779B"/>
    <w:rsid w:val="00854B84"/>
    <w:rsid w:val="00884D9A"/>
    <w:rsid w:val="00892401"/>
    <w:rsid w:val="008C0794"/>
    <w:rsid w:val="008C157D"/>
    <w:rsid w:val="008C4A2B"/>
    <w:rsid w:val="008E1E7B"/>
    <w:rsid w:val="008E7A37"/>
    <w:rsid w:val="00921396"/>
    <w:rsid w:val="00942368"/>
    <w:rsid w:val="00951B27"/>
    <w:rsid w:val="0096230F"/>
    <w:rsid w:val="00964598"/>
    <w:rsid w:val="0099096A"/>
    <w:rsid w:val="00992BDA"/>
    <w:rsid w:val="00995B03"/>
    <w:rsid w:val="009A255A"/>
    <w:rsid w:val="009B2F2D"/>
    <w:rsid w:val="009B7BB6"/>
    <w:rsid w:val="009D00F8"/>
    <w:rsid w:val="009D4CDD"/>
    <w:rsid w:val="009E00F2"/>
    <w:rsid w:val="009E4EA6"/>
    <w:rsid w:val="009F1C77"/>
    <w:rsid w:val="009F22AD"/>
    <w:rsid w:val="00A0029A"/>
    <w:rsid w:val="00A155A9"/>
    <w:rsid w:val="00A22F33"/>
    <w:rsid w:val="00A30777"/>
    <w:rsid w:val="00A41A01"/>
    <w:rsid w:val="00A427C4"/>
    <w:rsid w:val="00A6162E"/>
    <w:rsid w:val="00A73273"/>
    <w:rsid w:val="00A73823"/>
    <w:rsid w:val="00A7590A"/>
    <w:rsid w:val="00A90C76"/>
    <w:rsid w:val="00A95E46"/>
    <w:rsid w:val="00AA4074"/>
    <w:rsid w:val="00AB0B8F"/>
    <w:rsid w:val="00AB11C9"/>
    <w:rsid w:val="00AC3FB8"/>
    <w:rsid w:val="00AC5459"/>
    <w:rsid w:val="00AC61FE"/>
    <w:rsid w:val="00AC6837"/>
    <w:rsid w:val="00AD11A2"/>
    <w:rsid w:val="00AD54B6"/>
    <w:rsid w:val="00AF1816"/>
    <w:rsid w:val="00AF2B0D"/>
    <w:rsid w:val="00B06BAF"/>
    <w:rsid w:val="00B06FF7"/>
    <w:rsid w:val="00B13742"/>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C23"/>
    <w:rsid w:val="00BB25C3"/>
    <w:rsid w:val="00BB73B1"/>
    <w:rsid w:val="00BD2D71"/>
    <w:rsid w:val="00BE2B32"/>
    <w:rsid w:val="00BE2D31"/>
    <w:rsid w:val="00C058B7"/>
    <w:rsid w:val="00C107BD"/>
    <w:rsid w:val="00C270CE"/>
    <w:rsid w:val="00C472AF"/>
    <w:rsid w:val="00C5589A"/>
    <w:rsid w:val="00C627C3"/>
    <w:rsid w:val="00C63F5F"/>
    <w:rsid w:val="00C6699F"/>
    <w:rsid w:val="00C740C7"/>
    <w:rsid w:val="00C74AE0"/>
    <w:rsid w:val="00C83F35"/>
    <w:rsid w:val="00CA2E83"/>
    <w:rsid w:val="00CA4132"/>
    <w:rsid w:val="00CB08CF"/>
    <w:rsid w:val="00CB0FCF"/>
    <w:rsid w:val="00CD392C"/>
    <w:rsid w:val="00CE7E65"/>
    <w:rsid w:val="00CF5F6C"/>
    <w:rsid w:val="00D13C76"/>
    <w:rsid w:val="00D2220D"/>
    <w:rsid w:val="00D41189"/>
    <w:rsid w:val="00D52B88"/>
    <w:rsid w:val="00D53A08"/>
    <w:rsid w:val="00D7162C"/>
    <w:rsid w:val="00D763AF"/>
    <w:rsid w:val="00D80F6D"/>
    <w:rsid w:val="00DE2048"/>
    <w:rsid w:val="00DE66CA"/>
    <w:rsid w:val="00DF491C"/>
    <w:rsid w:val="00E03972"/>
    <w:rsid w:val="00E03DF1"/>
    <w:rsid w:val="00E06EBC"/>
    <w:rsid w:val="00E13840"/>
    <w:rsid w:val="00E13F77"/>
    <w:rsid w:val="00E156CF"/>
    <w:rsid w:val="00E16F4A"/>
    <w:rsid w:val="00E31EC3"/>
    <w:rsid w:val="00E35BFA"/>
    <w:rsid w:val="00E65FD2"/>
    <w:rsid w:val="00E674FB"/>
    <w:rsid w:val="00EA3532"/>
    <w:rsid w:val="00EC28BF"/>
    <w:rsid w:val="00EC6AAB"/>
    <w:rsid w:val="00F00E3E"/>
    <w:rsid w:val="00F306F6"/>
    <w:rsid w:val="00F30927"/>
    <w:rsid w:val="00F34541"/>
    <w:rsid w:val="00F42379"/>
    <w:rsid w:val="00F462E2"/>
    <w:rsid w:val="00F82074"/>
    <w:rsid w:val="00F907B9"/>
    <w:rsid w:val="00F91DC0"/>
    <w:rsid w:val="00F94806"/>
    <w:rsid w:val="00FA11BE"/>
    <w:rsid w:val="00FA191B"/>
    <w:rsid w:val="00FA5022"/>
    <w:rsid w:val="00FB6CB4"/>
    <w:rsid w:val="00FC2688"/>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mgc.edu/d2l/le/content/685790/viewContent/26248217/View" TargetMode="External"/><Relationship Id="rId13" Type="http://schemas.openxmlformats.org/officeDocument/2006/relationships/hyperlink" Target="https://vimeo.com/46104907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aspirant.com/svm-kernels/" TargetMode="External"/><Relationship Id="rId12" Type="http://schemas.openxmlformats.org/officeDocument/2006/relationships/hyperlink" Target="https://vimeo.com/46104907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vimeo.com/191211534?embedded=true&amp;source=video_title&amp;owner=6018107"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vimeo.com/190769939?embedded=true&amp;source=video_title&amp;owner=601810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meo.com/186471846"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16</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60</cp:revision>
  <dcterms:created xsi:type="dcterms:W3CDTF">2022-03-15T06:25:00Z</dcterms:created>
  <dcterms:modified xsi:type="dcterms:W3CDTF">2022-07-14T04:14:00Z</dcterms:modified>
</cp:coreProperties>
</file>