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F19A" w14:textId="77777777" w:rsidR="00655C22" w:rsidRDefault="00655C22" w:rsidP="00655C22">
      <w:pPr>
        <w:rPr>
          <w:rFonts w:hint="eastAsia"/>
        </w:rPr>
      </w:pPr>
    </w:p>
    <w:p w14:paraId="2AF289F5" w14:textId="77777777" w:rsidR="00655C22" w:rsidRDefault="00655C22" w:rsidP="00655C22">
      <w:r>
        <w:rPr>
          <w:rFonts w:hint="eastAsia"/>
        </w:rPr>
        <w:tab/>
        <w:t>今天，又是一个九成以上个股下跌的交易日。</w:t>
      </w:r>
    </w:p>
    <w:p w14:paraId="38332A57" w14:textId="77777777" w:rsidR="00655C22" w:rsidRDefault="00655C22" w:rsidP="00655C22">
      <w:r>
        <w:rPr>
          <w:rFonts w:hint="eastAsia"/>
        </w:rPr>
        <w:t>今天跌幅更狠，不管是大盘指数还是全A指数跌幅都非常大。</w:t>
      </w:r>
    </w:p>
    <w:p w14:paraId="331982B3" w14:textId="77777777" w:rsidR="00655C22" w:rsidRDefault="00655C22" w:rsidP="00655C22">
      <w:r>
        <w:rPr>
          <w:rFonts w:hint="eastAsia"/>
        </w:rPr>
        <w:t>三大指数平均</w:t>
      </w:r>
      <w:proofErr w:type="gramStart"/>
      <w:r>
        <w:rPr>
          <w:rFonts w:hint="eastAsia"/>
        </w:rPr>
        <w:t>跌幅超</w:t>
      </w:r>
      <w:proofErr w:type="gramEnd"/>
      <w:r>
        <w:rPr>
          <w:rFonts w:hint="eastAsia"/>
        </w:rPr>
        <w:t>3.5%，全A指数跌幅5%以上。</w:t>
      </w:r>
    </w:p>
    <w:p w14:paraId="14929080" w14:textId="77777777" w:rsidR="00655C22" w:rsidRDefault="00655C22" w:rsidP="00655C22">
      <w:r>
        <w:rPr>
          <w:rFonts w:hint="eastAsia"/>
        </w:rPr>
        <w:t>3月17日：4541家</w:t>
      </w:r>
    </w:p>
    <w:p w14:paraId="7DD399E3" w14:textId="77777777" w:rsidR="00655C22" w:rsidRDefault="00655C22" w:rsidP="00655C22">
      <w:r>
        <w:rPr>
          <w:rFonts w:hint="eastAsia"/>
        </w:rPr>
        <w:t>3月18日：1831家</w:t>
      </w:r>
    </w:p>
    <w:p w14:paraId="22975A08" w14:textId="77777777" w:rsidR="00655C22" w:rsidRDefault="00655C22" w:rsidP="00655C22">
      <w:r>
        <w:rPr>
          <w:rFonts w:hint="eastAsia"/>
        </w:rPr>
        <w:t>3月19日：4960家</w:t>
      </w:r>
    </w:p>
    <w:p w14:paraId="2AA429F7" w14:textId="77777777" w:rsidR="00655C22" w:rsidRDefault="00655C22" w:rsidP="00655C22">
      <w:r>
        <w:rPr>
          <w:rFonts w:hint="eastAsia"/>
        </w:rPr>
        <w:t>3月20日：4786家</w:t>
      </w:r>
    </w:p>
    <w:p w14:paraId="29152D25" w14:textId="77777777" w:rsidR="00655C22" w:rsidRDefault="00655C22" w:rsidP="00655C22">
      <w:r>
        <w:rPr>
          <w:rFonts w:hint="eastAsia"/>
        </w:rPr>
        <w:t>3月23日：5170家</w:t>
      </w:r>
    </w:p>
    <w:p w14:paraId="1F7718DC" w14:textId="2254C4F8" w:rsidR="00655C22" w:rsidRDefault="00655C22" w:rsidP="00655C22">
      <w:r>
        <w:rPr>
          <w:rFonts w:hint="eastAsia"/>
        </w:rPr>
        <w:t>不管是数量上还是幅度上都是加速杀跌的情形。</w:t>
      </w:r>
    </w:p>
    <w:p w14:paraId="5EC718E2" w14:textId="51680AE7" w:rsidR="00655C22" w:rsidRDefault="00655C22" w:rsidP="00655C22">
      <w:r>
        <w:rPr>
          <w:rFonts w:hint="eastAsia"/>
        </w:rPr>
        <w:t>市场泥沙俱下。</w:t>
      </w:r>
    </w:p>
    <w:p w14:paraId="3E370A5B" w14:textId="77777777" w:rsidR="00655C22" w:rsidRDefault="00655C22" w:rsidP="00655C22"/>
    <w:p w14:paraId="5123BEEF" w14:textId="17129050" w:rsidR="00655C22" w:rsidRDefault="00655C22" w:rsidP="00655C22">
      <w:r>
        <w:rPr>
          <w:rFonts w:hint="eastAsia"/>
        </w:rPr>
        <w:t>今天市场上有两个敏锐的信号：</w:t>
      </w:r>
    </w:p>
    <w:p w14:paraId="3B2F26D3" w14:textId="3CA0F6F8" w:rsidR="00655C22" w:rsidRDefault="00655C22" w:rsidP="00655C22">
      <w:r>
        <w:rPr>
          <w:rFonts w:hint="eastAsia"/>
        </w:rPr>
        <w:t>第一，</w:t>
      </w:r>
      <w:r>
        <w:rPr>
          <w:rFonts w:hint="eastAsia"/>
        </w:rPr>
        <w:t>连银行都在加速杀，这充分说明很大概率有量化基金在因为流动性的问题而单向卖出。</w:t>
      </w:r>
    </w:p>
    <w:p w14:paraId="0A750B69" w14:textId="6360C2A5" w:rsidR="00655C22" w:rsidRDefault="00655C22" w:rsidP="00655C22">
      <w:r>
        <w:rPr>
          <w:rFonts w:hint="eastAsia"/>
        </w:rPr>
        <w:t>第二，几大前次的</w:t>
      </w:r>
      <w:proofErr w:type="gramStart"/>
      <w:r>
        <w:rPr>
          <w:rFonts w:hint="eastAsia"/>
        </w:rPr>
        <w:t>国家队宽基救市</w:t>
      </w:r>
      <w:proofErr w:type="gramEnd"/>
      <w:r>
        <w:rPr>
          <w:rFonts w:hint="eastAsia"/>
        </w:rPr>
        <w:t>基金，有增量资金放量介入的苗头。</w:t>
      </w:r>
    </w:p>
    <w:p w14:paraId="041C773A" w14:textId="77777777" w:rsidR="00655C22" w:rsidRDefault="00655C22" w:rsidP="00655C22"/>
    <w:p w14:paraId="0F7CC0F6" w14:textId="4743839A" w:rsidR="00655C22" w:rsidRDefault="00655C22" w:rsidP="00655C22">
      <w:r>
        <w:rPr>
          <w:rFonts w:hint="eastAsia"/>
        </w:rPr>
        <w:t>当前不是产业逻辑问题，而是参与者心态情绪放大化的问题，以下重要投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的研讨结果，非常值得在这个时刻去研读并思考：</w:t>
      </w:r>
    </w:p>
    <w:p w14:paraId="5D4F1CF6" w14:textId="77777777" w:rsidR="00655C22" w:rsidRDefault="00655C22" w:rsidP="00655C22"/>
    <w:p w14:paraId="44AEA924" w14:textId="40036539" w:rsidR="00655C22" w:rsidRDefault="00655C22" w:rsidP="00655C22">
      <w:pPr>
        <w:rPr>
          <w:rFonts w:hint="eastAsia"/>
        </w:rPr>
      </w:pPr>
      <w:r>
        <w:rPr>
          <w:rFonts w:hint="eastAsia"/>
        </w:rPr>
        <w:t>之一：</w:t>
      </w:r>
    </w:p>
    <w:p w14:paraId="0487E0FE" w14:textId="41A4F7E9" w:rsidR="00655C22" w:rsidRDefault="00655C22" w:rsidP="00655C22">
      <w:pPr>
        <w:ind w:firstLineChars="200" w:firstLine="440"/>
      </w:pP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部覆盖知名机构投资总监的观感：</w:t>
      </w:r>
    </w:p>
    <w:p w14:paraId="03E209BE" w14:textId="561BD359" w:rsidR="00655C22" w:rsidRDefault="00655C22" w:rsidP="00655C22">
      <w:r>
        <w:rPr>
          <w:rFonts w:hint="eastAsia"/>
        </w:rPr>
        <w:t>每次说恐慌的时候是买点，真到的时候大多数人还是不敢下手的，你管它是不是牛市，纯博弈都可以了。我们今天从中午11点开始陆续加仓了，明天如果有低开</w:t>
      </w:r>
      <w:proofErr w:type="gramStart"/>
      <w:r>
        <w:rPr>
          <w:rFonts w:hint="eastAsia"/>
        </w:rPr>
        <w:t>强平类型</w:t>
      </w:r>
      <w:proofErr w:type="gramEnd"/>
      <w:r>
        <w:rPr>
          <w:rFonts w:hint="eastAsia"/>
        </w:rPr>
        <w:t>的机会，会加大开大，直至满仓</w:t>
      </w:r>
      <w:proofErr w:type="gramStart"/>
      <w:r>
        <w:rPr>
          <w:rFonts w:hint="eastAsia"/>
        </w:rPr>
        <w:t>并小融</w:t>
      </w:r>
      <w:proofErr w:type="gramEnd"/>
      <w:r>
        <w:rPr>
          <w:rFonts w:hint="eastAsia"/>
        </w:rPr>
        <w:t>20%，保持在底部位置有120%的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。</w:t>
      </w:r>
    </w:p>
    <w:p w14:paraId="37E0C283" w14:textId="77777777" w:rsidR="00655C22" w:rsidRDefault="00655C22" w:rsidP="00655C22"/>
    <w:p w14:paraId="64ABF323" w14:textId="119C6524" w:rsidR="00655C22" w:rsidRDefault="00655C22" w:rsidP="00655C22">
      <w:r>
        <w:rPr>
          <w:rFonts w:hint="eastAsia"/>
        </w:rPr>
        <w:t>之二：</w:t>
      </w:r>
    </w:p>
    <w:p w14:paraId="716E9D70" w14:textId="42E3D25E" w:rsidR="00655C22" w:rsidRDefault="00655C22" w:rsidP="00655C22">
      <w:pPr>
        <w:ind w:firstLineChars="200" w:firstLine="440"/>
      </w:pP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部覆盖实战经验极为丰富的私募老总的观感：</w:t>
      </w:r>
    </w:p>
    <w:p w14:paraId="42966941" w14:textId="790C8C48" w:rsidR="00655C22" w:rsidRDefault="00655C22" w:rsidP="00655C22">
      <w:r>
        <w:rPr>
          <w:rFonts w:hint="eastAsia"/>
        </w:rPr>
        <w:lastRenderedPageBreak/>
        <w:t>如果把时钟拨回到2025/4/7日，会买入还是卖出？</w:t>
      </w:r>
    </w:p>
    <w:p w14:paraId="34E9F689" w14:textId="38377529" w:rsidR="00655C22" w:rsidRDefault="00655C22" w:rsidP="00655C22">
      <w:r>
        <w:rPr>
          <w:rFonts w:hint="eastAsia"/>
        </w:rPr>
        <w:t>我记得当时我在杭州，会后我和几个其他单位的同事晚上在西湖边吃饭，他们对我们这边的决策和执行都感觉吃惊。后面证明我们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了。这其实不难。难在敢于逆反大多数人的人性。</w:t>
      </w:r>
    </w:p>
    <w:p w14:paraId="2EFC3A18" w14:textId="3F623076" w:rsidR="00655C22" w:rsidRDefault="00655C22" w:rsidP="00655C22">
      <w:r>
        <w:rPr>
          <w:rFonts w:hint="eastAsia"/>
        </w:rPr>
        <w:t>现在难道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类似吗？</w:t>
      </w:r>
    </w:p>
    <w:p w14:paraId="4709C3F2" w14:textId="3DA2F0CA" w:rsidR="00655C22" w:rsidRDefault="00655C22" w:rsidP="00655C22">
      <w:r>
        <w:rPr>
          <w:rFonts w:hint="eastAsia"/>
        </w:rPr>
        <w:t>当然，可以找到无数理由说：这次和上次不一样！</w:t>
      </w:r>
    </w:p>
    <w:p w14:paraId="624DCE24" w14:textId="7BBAC44D" w:rsidR="00655C22" w:rsidRDefault="00655C22" w:rsidP="00655C22">
      <w:r>
        <w:rPr>
          <w:rFonts w:hint="eastAsia"/>
        </w:rPr>
        <w:t>可是华尔街没有新鲜事，金融市场没有新鲜事</w:t>
      </w:r>
    </w:p>
    <w:p w14:paraId="01795B66" w14:textId="41C94AF7" w:rsidR="00655C22" w:rsidRDefault="00655C22" w:rsidP="00655C22">
      <w:r>
        <w:rPr>
          <w:rFonts w:hint="eastAsia"/>
        </w:rPr>
        <w:t>因为人性是不变的</w:t>
      </w:r>
    </w:p>
    <w:p w14:paraId="03E11877" w14:textId="205BEBFF" w:rsidR="00655C22" w:rsidRDefault="00655C22" w:rsidP="00655C22">
      <w:r>
        <w:rPr>
          <w:rFonts w:hint="eastAsia"/>
        </w:rPr>
        <w:t>所谓的量化、AI都不能改变人性，它们只不过是人性的体现</w:t>
      </w:r>
    </w:p>
    <w:p w14:paraId="07E7DC16" w14:textId="61AB4E20" w:rsidR="00655C22" w:rsidRDefault="00655C22" w:rsidP="00655C22">
      <w:r>
        <w:rPr>
          <w:rFonts w:hint="eastAsia"/>
        </w:rPr>
        <w:t>我们下午加到了95%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。买定离手。</w:t>
      </w:r>
    </w:p>
    <w:p w14:paraId="080CF7FB" w14:textId="2F0903E9" w:rsidR="00655C22" w:rsidRDefault="00655C22" w:rsidP="00655C22">
      <w:r>
        <w:rPr>
          <w:rFonts w:hint="eastAsia"/>
        </w:rPr>
        <w:t>我们没有能力判断底部，但是我记忆中，但凡在市场恐慌环境下建立的多头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，一定后面，两个月后，或者一个季度后，是显著盈利的。</w:t>
      </w:r>
    </w:p>
    <w:p w14:paraId="24D5A18A" w14:textId="77777777" w:rsidR="00655C22" w:rsidRDefault="00655C22" w:rsidP="00655C22"/>
    <w:p w14:paraId="16CE048A" w14:textId="74921FAA" w:rsidR="00655C22" w:rsidRDefault="00655C22" w:rsidP="00655C22">
      <w:r>
        <w:rPr>
          <w:rFonts w:hint="eastAsia"/>
        </w:rPr>
        <w:t>之三：</w:t>
      </w:r>
    </w:p>
    <w:p w14:paraId="00F0A1D5" w14:textId="1EAABAD3" w:rsidR="00655C22" w:rsidRDefault="00655C22" w:rsidP="00655C22">
      <w:r>
        <w:rPr>
          <w:rFonts w:hint="eastAsia"/>
        </w:rPr>
        <w:tab/>
        <w:t>卖方观点参阅：</w:t>
      </w:r>
    </w:p>
    <w:p w14:paraId="007031B7" w14:textId="4883BCD9" w:rsidR="00655C22" w:rsidRDefault="00655C22" w:rsidP="00655C22">
      <w:r>
        <w:rPr>
          <w:rFonts w:hint="eastAsia"/>
        </w:rPr>
        <w:t>【陈果： 伊朗战争更多是暴露美国弱点，不改中国资产信心重估底层逻辑】</w:t>
      </w:r>
    </w:p>
    <w:p w14:paraId="29B4AAC8" w14:textId="77777777" w:rsidR="00655C22" w:rsidRDefault="00655C22" w:rsidP="00655C22">
      <w:pPr>
        <w:rPr>
          <w:rFonts w:hint="eastAsia"/>
        </w:rPr>
      </w:pPr>
    </w:p>
    <w:p w14:paraId="42E291D9" w14:textId="77777777" w:rsidR="00655C22" w:rsidRDefault="00655C22" w:rsidP="00655C22">
      <w:r>
        <w:rPr>
          <w:rFonts w:hint="eastAsia"/>
        </w:rPr>
        <w:t>伊朗战争如何收场仁者见仁。这场战争打到现在，我个人感觉，暴露了美国弱点有很多，从底层逻辑来看，我觉得对中国的信心重</w:t>
      </w:r>
      <w:proofErr w:type="gramStart"/>
      <w:r>
        <w:rPr>
          <w:rFonts w:hint="eastAsia"/>
        </w:rPr>
        <w:t>估没有</w:t>
      </w:r>
      <w:proofErr w:type="gramEnd"/>
      <w:r>
        <w:rPr>
          <w:rFonts w:hint="eastAsia"/>
        </w:rPr>
        <w:t>改变。</w:t>
      </w:r>
    </w:p>
    <w:p w14:paraId="0B4D43AE" w14:textId="223769CD" w:rsidR="00655C22" w:rsidRDefault="00655C22" w:rsidP="00655C22">
      <w:r>
        <w:rPr>
          <w:rFonts w:hint="eastAsia"/>
        </w:rPr>
        <w:t>对A股来说，Risk off 已经显著体现，后续主要是结构上，短期要做一些应对海外滞胀风险乃至衰退风险的配置调整。</w:t>
      </w:r>
    </w:p>
    <w:p w14:paraId="783B68FC" w14:textId="4440F6EA" w:rsidR="00655C22" w:rsidRDefault="00655C22" w:rsidP="00655C22">
      <w:r>
        <w:rPr>
          <w:rFonts w:hint="eastAsia"/>
        </w:rPr>
        <w:t>中国不存在滞胀，中国也没有卷入战争， 即使海外滞胀，中国产业上也会有很多赢家。</w:t>
      </w:r>
    </w:p>
    <w:p w14:paraId="5F74DC72" w14:textId="77777777" w:rsidR="00655C22" w:rsidRDefault="00655C22" w:rsidP="00655C22"/>
    <w:p w14:paraId="00D3D633" w14:textId="1A37884E" w:rsidR="00655C22" w:rsidRDefault="00655C22" w:rsidP="00655C22">
      <w:r>
        <w:rPr>
          <w:rFonts w:hint="eastAsia"/>
        </w:rPr>
        <w:t>之四：</w:t>
      </w:r>
    </w:p>
    <w:p w14:paraId="131C17F7" w14:textId="6B8C4F87" w:rsidR="00655C22" w:rsidRDefault="00655C22" w:rsidP="00655C22">
      <w:pPr>
        <w:rPr>
          <w:rFonts w:hint="eastAsia"/>
        </w:rPr>
      </w:pPr>
      <w:r>
        <w:rPr>
          <w:rFonts w:hint="eastAsia"/>
        </w:rPr>
        <w:tab/>
        <w:t>晚间围绕</w:t>
      </w:r>
      <w:proofErr w:type="gramStart"/>
      <w:r>
        <w:rPr>
          <w:rFonts w:hint="eastAsia"/>
        </w:rPr>
        <w:t>特朗普</w:t>
      </w:r>
      <w:proofErr w:type="gramEnd"/>
      <w:r>
        <w:rPr>
          <w:rFonts w:hint="eastAsia"/>
        </w:rPr>
        <w:t>的最新言论，各方都在打口水战。原油期货一度暴跌14%，全球股市和股指期货一度大涨。</w:t>
      </w:r>
    </w:p>
    <w:p w14:paraId="7234368A" w14:textId="77777777" w:rsidR="00655C22" w:rsidRDefault="00655C22" w:rsidP="00655C22">
      <w:r>
        <w:rPr>
          <w:rFonts w:hint="eastAsia"/>
        </w:rPr>
        <w:t>我们目前无法确认这是缓和的信号，还是为准备地面攻占哈尔克岛而释放烟雾弹。</w:t>
      </w:r>
    </w:p>
    <w:p w14:paraId="7D78F8BB" w14:textId="1F6B4B4B" w:rsidR="00655C22" w:rsidRDefault="00655C22" w:rsidP="00655C22">
      <w:r>
        <w:rPr>
          <w:rFonts w:hint="eastAsia"/>
        </w:rPr>
        <w:t>我们能确定的，就是上述之三中，陈果的判断，以及资讯之前阐述的论调。在此事件</w:t>
      </w:r>
      <w:r>
        <w:rPr>
          <w:rFonts w:hint="eastAsia"/>
        </w:rPr>
        <w:lastRenderedPageBreak/>
        <w:t>中，中国的</w:t>
      </w:r>
      <w:proofErr w:type="gramStart"/>
      <w:r>
        <w:rPr>
          <w:rFonts w:hint="eastAsia"/>
        </w:rPr>
        <w:t>牌并不</w:t>
      </w:r>
      <w:proofErr w:type="gramEnd"/>
      <w:r>
        <w:rPr>
          <w:rFonts w:hint="eastAsia"/>
        </w:rPr>
        <w:t>坏！且，反而有拿到</w:t>
      </w:r>
      <w:proofErr w:type="gramStart"/>
      <w:r>
        <w:rPr>
          <w:rFonts w:hint="eastAsia"/>
        </w:rPr>
        <w:t>不错大结果</w:t>
      </w:r>
      <w:proofErr w:type="gramEnd"/>
      <w:r>
        <w:rPr>
          <w:rFonts w:hint="eastAsia"/>
        </w:rPr>
        <w:t>的可能。我们的资本市场心虚惯了、疲软惯了。我们</w:t>
      </w:r>
      <w:proofErr w:type="gramStart"/>
      <w:r>
        <w:rPr>
          <w:rFonts w:hint="eastAsia"/>
        </w:rPr>
        <w:t>崇美惯了</w:t>
      </w:r>
      <w:proofErr w:type="gramEnd"/>
      <w:r>
        <w:rPr>
          <w:rFonts w:hint="eastAsia"/>
        </w:rPr>
        <w:t>，我们认识到自己是具备实力的一方，这个扭转，需要一点时间。</w:t>
      </w:r>
    </w:p>
    <w:p w14:paraId="6C37A7B7" w14:textId="77777777" w:rsidR="00655C22" w:rsidRDefault="00655C22" w:rsidP="00655C22"/>
    <w:p w14:paraId="4313266C" w14:textId="24EB26AE" w:rsidR="00655C22" w:rsidRDefault="00655C22" w:rsidP="00655C22">
      <w:r>
        <w:rPr>
          <w:rFonts w:hint="eastAsia"/>
        </w:rPr>
        <w:t>之五：</w:t>
      </w:r>
    </w:p>
    <w:p w14:paraId="225A80BE" w14:textId="7C2F711B" w:rsidR="00654C64" w:rsidRDefault="00655C22" w:rsidP="00655C22">
      <w:r>
        <w:rPr>
          <w:rFonts w:hint="eastAsia"/>
        </w:rPr>
        <w:tab/>
        <w:t>历史经验统计：</w:t>
      </w:r>
    </w:p>
    <w:p w14:paraId="03DA09F0" w14:textId="19697150" w:rsidR="00655C22" w:rsidRDefault="00655C22" w:rsidP="00655C22">
      <w:r>
        <w:rPr>
          <w:rFonts w:hint="eastAsia"/>
          <w:noProof/>
        </w:rPr>
        <w:drawing>
          <wp:inline distT="0" distB="0" distL="0" distR="0" wp14:anchorId="5A6D36B7" wp14:editId="5CB962D1">
            <wp:extent cx="3961048" cy="5540507"/>
            <wp:effectExtent l="0" t="0" r="1905" b="3175"/>
            <wp:docPr id="966227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793" cy="55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DCFAF" w14:textId="77777777" w:rsidR="00655C22" w:rsidRDefault="00655C22" w:rsidP="00655C22">
      <w:pPr>
        <w:rPr>
          <w:rFonts w:hint="eastAsia"/>
        </w:rPr>
      </w:pPr>
    </w:p>
    <w:sectPr w:rsidR="00655C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D6D69"/>
    <w:multiLevelType w:val="hybridMultilevel"/>
    <w:tmpl w:val="62BAD270"/>
    <w:lvl w:ilvl="0" w:tplc="8DA42E4C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440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41"/>
    <w:rsid w:val="00096341"/>
    <w:rsid w:val="00654C64"/>
    <w:rsid w:val="00655C22"/>
    <w:rsid w:val="00857B4B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BF843"/>
  <w15:chartTrackingRefBased/>
  <w15:docId w15:val="{3D8998D3-4140-4C55-BFA7-F8BE9775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63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3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3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3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3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3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3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3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63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6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6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63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63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63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63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63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63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63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3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63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63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3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3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63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6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2026-03-23T17:01:00Z</dcterms:created>
  <dcterms:modified xsi:type="dcterms:W3CDTF">2026-03-23T17:05:00Z</dcterms:modified>
</cp:coreProperties>
</file>