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3F41" w14:textId="77777777" w:rsidR="00882526" w:rsidRDefault="00882526" w:rsidP="00882526">
      <w:pPr>
        <w:ind w:firstLineChars="193" w:firstLine="425"/>
      </w:pPr>
    </w:p>
    <w:p w14:paraId="4C46C5DD" w14:textId="5AE7D2D7" w:rsidR="00882526" w:rsidRDefault="00882526" w:rsidP="00882526">
      <w:pPr>
        <w:ind w:firstLineChars="193" w:firstLine="425"/>
      </w:pPr>
      <w:r>
        <w:rPr>
          <w:rFonts w:hint="eastAsia"/>
        </w:rPr>
        <w:t>本周末，</w:t>
      </w: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部例会交流后，结合重要渠道认知，特别提出，A股将非常大的可能，会掀起一大</w:t>
      </w:r>
      <w:proofErr w:type="gramStart"/>
      <w:r>
        <w:rPr>
          <w:rFonts w:hint="eastAsia"/>
        </w:rPr>
        <w:t>波创新药主题</w:t>
      </w:r>
      <w:proofErr w:type="gramEnd"/>
      <w:r>
        <w:rPr>
          <w:rFonts w:hint="eastAsia"/>
        </w:rPr>
        <w:t>产业机会！ 级别上，可能是类似过去两三年AI主题的群体性的上中下游的全产业链机会。</w:t>
      </w:r>
    </w:p>
    <w:p w14:paraId="6D56CE1F" w14:textId="77777777" w:rsidR="00882526" w:rsidRDefault="00882526" w:rsidP="00882526">
      <w:pPr>
        <w:ind w:firstLineChars="193" w:firstLine="425"/>
      </w:pPr>
    </w:p>
    <w:p w14:paraId="074E33E1" w14:textId="522194D0" w:rsidR="00882526" w:rsidRDefault="00882526" w:rsidP="00882526">
      <w:pPr>
        <w:ind w:firstLineChars="193" w:firstLine="425"/>
      </w:pPr>
      <w:r>
        <w:rPr>
          <w:rFonts w:hint="eastAsia"/>
        </w:rPr>
        <w:t>行业的政策背景有重大升级：</w:t>
      </w:r>
    </w:p>
    <w:p w14:paraId="68B7BF85" w14:textId="37C7CE9D" w:rsidR="00882526" w:rsidRDefault="00882526" w:rsidP="00882526">
      <w:pPr>
        <w:ind w:firstLineChars="193" w:firstLine="425"/>
      </w:pPr>
      <w:r>
        <w:rPr>
          <w:rFonts w:hint="eastAsia"/>
        </w:rPr>
        <w:t>2026年3月5日：十四届全国人大四次会议，2026年政府工作报告正式提出：生物医药的定位属于新兴支柱产业。这是首次在国家最高层级文件中做这一定性，是把生物医药与航天、芯片放在完全同等的战略高度。</w:t>
      </w:r>
    </w:p>
    <w:p w14:paraId="4E02D28A" w14:textId="7493E4A7" w:rsidR="00882526" w:rsidRDefault="00882526" w:rsidP="00882526">
      <w:pPr>
        <w:ind w:firstLineChars="193" w:firstLine="425"/>
      </w:pPr>
      <w:r>
        <w:rPr>
          <w:rFonts w:hint="eastAsia"/>
        </w:rPr>
        <w:t>之前的 “十四五”（2021-2025），生物医药属于战略性新兴产业，与新能源、新材料、高端装备等并列，定位是“培育壮大”。</w:t>
      </w:r>
    </w:p>
    <w:p w14:paraId="63C22C15" w14:textId="548D5BAD" w:rsidR="00882526" w:rsidRDefault="00882526" w:rsidP="00882526">
      <w:pPr>
        <w:ind w:firstLineChars="193" w:firstLine="425"/>
      </w:pPr>
      <w:r>
        <w:rPr>
          <w:rFonts w:hint="eastAsia"/>
        </w:rPr>
        <w:t>2025年的报告，仍表述为“培育新兴产业”。</w:t>
      </w:r>
    </w:p>
    <w:p w14:paraId="3A6B5F48" w14:textId="1629FC56" w:rsidR="00882526" w:rsidRDefault="00882526" w:rsidP="00882526">
      <w:pPr>
        <w:ind w:firstLineChars="193" w:firstLine="425"/>
      </w:pPr>
      <w:r>
        <w:rPr>
          <w:rFonts w:hint="eastAsia"/>
        </w:rPr>
        <w:t>2026年是做了直接升级的。</w:t>
      </w:r>
    </w:p>
    <w:p w14:paraId="79BC52AF" w14:textId="77777777" w:rsidR="00882526" w:rsidRDefault="00882526" w:rsidP="00882526">
      <w:pPr>
        <w:ind w:firstLineChars="193" w:firstLine="425"/>
      </w:pPr>
    </w:p>
    <w:p w14:paraId="7A6A3A86" w14:textId="44332918" w:rsidR="00882526" w:rsidRDefault="00882526" w:rsidP="00882526">
      <w:pPr>
        <w:ind w:firstLineChars="193" w:firstLine="425"/>
      </w:pPr>
      <w:r>
        <w:rPr>
          <w:rFonts w:hint="eastAsia"/>
        </w:rPr>
        <w:t>如果对政策不感冒，以下，是深入的行业调研、研讨与推介情况：</w:t>
      </w:r>
    </w:p>
    <w:p w14:paraId="312D895D" w14:textId="77777777" w:rsidR="00882526" w:rsidRDefault="00882526" w:rsidP="00882526">
      <w:pPr>
        <w:ind w:firstLineChars="193" w:firstLine="425"/>
      </w:pPr>
    </w:p>
    <w:p w14:paraId="4FF92AAA" w14:textId="585432CB" w:rsidR="00882526" w:rsidRDefault="00882526" w:rsidP="00882526">
      <w:pPr>
        <w:ind w:firstLineChars="193" w:firstLine="425"/>
      </w:pPr>
      <w:r>
        <w:rPr>
          <w:rFonts w:hint="eastAsia"/>
        </w:rPr>
        <w:t>之一：</w:t>
      </w:r>
    </w:p>
    <w:p w14:paraId="4142779C" w14:textId="6ED08131" w:rsidR="00882526" w:rsidRDefault="00882526" w:rsidP="00882526">
      <w:pPr>
        <w:ind w:firstLineChars="193" w:firstLine="425"/>
      </w:pPr>
      <w:r>
        <w:rPr>
          <w:rFonts w:hint="eastAsia"/>
        </w:rPr>
        <w:t>医药领域的2025 年，中国首次超越美国，成了全球原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创新</w:t>
      </w:r>
      <w:proofErr w:type="gramStart"/>
      <w:r>
        <w:rPr>
          <w:rFonts w:hint="eastAsia"/>
        </w:rPr>
        <w:t>药最多</w:t>
      </w:r>
      <w:proofErr w:type="gramEnd"/>
      <w:r>
        <w:rPr>
          <w:rFonts w:hint="eastAsia"/>
        </w:rPr>
        <w:t>的国家。2025 年 BD 交易总金额涨了一倍多。</w:t>
      </w:r>
    </w:p>
    <w:p w14:paraId="256B74D0" w14:textId="7CF79600" w:rsidR="00882526" w:rsidRDefault="00882526" w:rsidP="00882526">
      <w:pPr>
        <w:ind w:firstLineChars="193" w:firstLine="425"/>
      </w:pPr>
      <w:r>
        <w:rPr>
          <w:rFonts w:hint="eastAsia"/>
        </w:rPr>
        <w:t>BD 交易，全称是 Business Development，在创新药里指把一个在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药/技术/权益，授权给别的公司，一起开发、一起卖、一起分钱。</w:t>
      </w:r>
    </w:p>
    <w:p w14:paraId="4261C28B" w14:textId="77777777" w:rsidR="00882526" w:rsidRDefault="00882526" w:rsidP="00882526">
      <w:pPr>
        <w:ind w:firstLineChars="193" w:firstLine="425"/>
      </w:pPr>
    </w:p>
    <w:p w14:paraId="49930BF1" w14:textId="266D18EB" w:rsidR="00882526" w:rsidRDefault="00882526" w:rsidP="00882526">
      <w:pPr>
        <w:ind w:firstLineChars="193" w:firstLine="425"/>
      </w:pPr>
      <w:r>
        <w:rPr>
          <w:rFonts w:hint="eastAsia"/>
        </w:rPr>
        <w:t>一个例子：</w:t>
      </w:r>
    </w:p>
    <w:p w14:paraId="1BE9EC70" w14:textId="0642BE81" w:rsidR="00882526" w:rsidRDefault="00882526" w:rsidP="00882526">
      <w:pPr>
        <w:ind w:firstLineChars="193" w:firstLine="425"/>
      </w:pPr>
      <w:r>
        <w:rPr>
          <w:rFonts w:hint="eastAsia"/>
        </w:rPr>
        <w:t>某小公司（中国有很多）有一个新药研发项目（比如抗癌药、降糖药），但没钱做全球临床、没能力卖到全世界。</w:t>
      </w:r>
    </w:p>
    <w:p w14:paraId="559C5362" w14:textId="1AF3F425" w:rsidR="00882526" w:rsidRDefault="00882526" w:rsidP="00882526">
      <w:pPr>
        <w:ind w:firstLineChars="193" w:firstLine="425"/>
      </w:pPr>
      <w:r>
        <w:rPr>
          <w:rFonts w:hint="eastAsia"/>
        </w:rPr>
        <w:t>一个大药企（MNC）有钱、有全球渠道、有销售团队，但缺好新药。</w:t>
      </w:r>
    </w:p>
    <w:p w14:paraId="1D022768" w14:textId="1F77E517" w:rsidR="00882526" w:rsidRDefault="00882526" w:rsidP="00882526">
      <w:pPr>
        <w:ind w:firstLineChars="193" w:firstLine="425"/>
      </w:pPr>
      <w:r>
        <w:rPr>
          <w:rFonts w:hint="eastAsia"/>
        </w:rPr>
        <w:t>于是，小公司把海外开发/销售权卖给大药企，大</w:t>
      </w:r>
      <w:proofErr w:type="gramStart"/>
      <w:r>
        <w:rPr>
          <w:rFonts w:hint="eastAsia"/>
        </w:rPr>
        <w:t>药企给首</w:t>
      </w:r>
      <w:proofErr w:type="gramEnd"/>
      <w:r>
        <w:rPr>
          <w:rFonts w:hint="eastAsia"/>
        </w:rPr>
        <w:t>付款 + 未来里程碑款 + 销售分成，这样就是一个 BD 交易。</w:t>
      </w:r>
    </w:p>
    <w:p w14:paraId="49163F1D" w14:textId="4F30C4FE" w:rsidR="00882526" w:rsidRDefault="00882526" w:rsidP="00882526">
      <w:pPr>
        <w:ind w:firstLineChars="193" w:firstLine="425"/>
      </w:pPr>
      <w:r>
        <w:rPr>
          <w:rFonts w:hint="eastAsia"/>
        </w:rPr>
        <w:t>中</w:t>
      </w:r>
      <w:proofErr w:type="gramStart"/>
      <w:r>
        <w:rPr>
          <w:rFonts w:hint="eastAsia"/>
        </w:rPr>
        <w:t>国药企把药</w:t>
      </w:r>
      <w:proofErr w:type="gramEnd"/>
      <w:r>
        <w:rPr>
          <w:rFonts w:hint="eastAsia"/>
        </w:rPr>
        <w:t>的权益卖给/授权给国外公司，即出海 BD，</w:t>
      </w:r>
    </w:p>
    <w:p w14:paraId="557BB35D" w14:textId="6DC5673B" w:rsidR="00882526" w:rsidRDefault="00882526" w:rsidP="00882526">
      <w:pPr>
        <w:ind w:firstLineChars="193" w:firstLine="425"/>
      </w:pPr>
      <w:r>
        <w:rPr>
          <w:rFonts w:hint="eastAsia"/>
        </w:rPr>
        <w:lastRenderedPageBreak/>
        <w:t>这个钱的支付方式：</w:t>
      </w:r>
    </w:p>
    <w:p w14:paraId="33D0C608" w14:textId="0E8D156D" w:rsidR="00882526" w:rsidRDefault="00882526" w:rsidP="00882526">
      <w:pPr>
        <w:ind w:firstLineChars="193" w:firstLine="425"/>
      </w:pPr>
      <w:r>
        <w:rPr>
          <w:rFonts w:hint="eastAsia"/>
        </w:rPr>
        <w:t>1. 首付款：签合同就给，落袋为安</w:t>
      </w:r>
    </w:p>
    <w:p w14:paraId="3D585375" w14:textId="43FF4A43" w:rsidR="00882526" w:rsidRDefault="00882526" w:rsidP="00882526">
      <w:pPr>
        <w:ind w:firstLineChars="193" w:firstLine="425"/>
      </w:pPr>
      <w:r>
        <w:rPr>
          <w:rFonts w:hint="eastAsia"/>
        </w:rPr>
        <w:t>2. 里程碑款：临床成功、获批上市、达到销量目标……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步步给</w:t>
      </w:r>
    </w:p>
    <w:p w14:paraId="742F212A" w14:textId="720823F5" w:rsidR="00882526" w:rsidRDefault="00882526" w:rsidP="00882526">
      <w:pPr>
        <w:ind w:firstLineChars="193" w:firstLine="425"/>
      </w:pPr>
      <w:r>
        <w:rPr>
          <w:rFonts w:hint="eastAsia"/>
        </w:rPr>
        <w:t>3. 销售分成：药卖出去了，一般，按销售额抽成 5%–15%</w:t>
      </w:r>
    </w:p>
    <w:p w14:paraId="794C9A87" w14:textId="76A35CE1" w:rsidR="00882526" w:rsidRDefault="00882526" w:rsidP="00882526">
      <w:pPr>
        <w:ind w:firstLineChars="193" w:firstLine="425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单 BD 动辄几亿、几十亿美元。</w:t>
      </w:r>
    </w:p>
    <w:p w14:paraId="15995D72" w14:textId="77777777" w:rsidR="00882526" w:rsidRDefault="00882526" w:rsidP="00882526">
      <w:pPr>
        <w:ind w:firstLineChars="193" w:firstLine="425"/>
      </w:pPr>
    </w:p>
    <w:p w14:paraId="5F159677" w14:textId="0AD12C33" w:rsidR="00882526" w:rsidRDefault="00882526" w:rsidP="00882526">
      <w:pPr>
        <w:ind w:firstLineChars="193" w:firstLine="425"/>
      </w:pPr>
      <w:r>
        <w:rPr>
          <w:rFonts w:hint="eastAsia"/>
        </w:rPr>
        <w:t>中国 BD 开始热起来的缘由：</w:t>
      </w:r>
    </w:p>
    <w:p w14:paraId="1E5B0B4C" w14:textId="49DA8463" w:rsidR="00882526" w:rsidRDefault="00882526" w:rsidP="00882526">
      <w:pPr>
        <w:ind w:firstLineChars="193" w:firstLine="425"/>
      </w:pPr>
      <w:r>
        <w:rPr>
          <w:rFonts w:hint="eastAsia"/>
        </w:rPr>
        <w:t>以前中国药企，只做仿制药、没什么可卖的，</w:t>
      </w:r>
    </w:p>
    <w:p w14:paraId="12A72B9B" w14:textId="6FD375CC" w:rsidR="00882526" w:rsidRDefault="00882526" w:rsidP="00882526">
      <w:pPr>
        <w:ind w:firstLineChars="193" w:firstLine="425"/>
      </w:pPr>
      <w:r>
        <w:rPr>
          <w:rFonts w:hint="eastAsia"/>
        </w:rPr>
        <w:t>现在研发能力起来了，有很多临床数据不错的在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药</w:t>
      </w:r>
    </w:p>
    <w:p w14:paraId="52C9FD74" w14:textId="029469B0" w:rsidR="00882526" w:rsidRDefault="00882526" w:rsidP="00882526">
      <w:pPr>
        <w:ind w:firstLineChars="193" w:firstLine="425"/>
      </w:pPr>
      <w:r>
        <w:rPr>
          <w:rFonts w:hint="eastAsia"/>
        </w:rPr>
        <w:t>国外大</w:t>
      </w:r>
      <w:proofErr w:type="gramStart"/>
      <w:r>
        <w:rPr>
          <w:rFonts w:hint="eastAsia"/>
        </w:rPr>
        <w:t>药企专利快</w:t>
      </w:r>
      <w:proofErr w:type="gramEnd"/>
      <w:r>
        <w:rPr>
          <w:rFonts w:hint="eastAsia"/>
        </w:rPr>
        <w:t>到期，缺新药，需要保持自身的管线</w:t>
      </w:r>
    </w:p>
    <w:p w14:paraId="560B5A73" w14:textId="77777777" w:rsidR="00882526" w:rsidRDefault="00882526" w:rsidP="00882526">
      <w:pPr>
        <w:ind w:firstLineChars="193" w:firstLine="425"/>
      </w:pPr>
    </w:p>
    <w:p w14:paraId="6769B5E8" w14:textId="2A0D29DA" w:rsidR="00882526" w:rsidRDefault="00882526" w:rsidP="00882526">
      <w:pPr>
        <w:ind w:firstLineChars="193" w:firstLine="425"/>
      </w:pPr>
      <w:r>
        <w:rPr>
          <w:rFonts w:hint="eastAsia"/>
        </w:rPr>
        <w:t>本周末，</w:t>
      </w:r>
      <w:proofErr w:type="gramStart"/>
      <w:r>
        <w:rPr>
          <w:rFonts w:hint="eastAsia"/>
        </w:rPr>
        <w:t>官媒报道</w:t>
      </w:r>
      <w:proofErr w:type="gramEnd"/>
      <w:r>
        <w:rPr>
          <w:rFonts w:hint="eastAsia"/>
        </w:rPr>
        <w:t>了2026年开年至今，中国BD突破了600亿美元！</w:t>
      </w:r>
    </w:p>
    <w:p w14:paraId="55CAEA6A" w14:textId="14922C0F" w:rsidR="00882526" w:rsidRDefault="00882526" w:rsidP="00882526">
      <w:r>
        <w:rPr>
          <w:rFonts w:hint="eastAsia"/>
          <w:noProof/>
        </w:rPr>
        <w:drawing>
          <wp:inline distT="0" distB="0" distL="0" distR="0" wp14:anchorId="12A8DF3C" wp14:editId="568C86AF">
            <wp:extent cx="5274310" cy="1164590"/>
            <wp:effectExtent l="0" t="0" r="2540" b="0"/>
            <wp:docPr id="1141691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F38D9" w14:textId="5D74681C" w:rsidR="00882526" w:rsidRDefault="00882526" w:rsidP="00882526">
      <w:pPr>
        <w:ind w:firstLineChars="193" w:firstLine="425"/>
      </w:pPr>
      <w:r>
        <w:rPr>
          <w:rFonts w:hint="eastAsia"/>
        </w:rPr>
        <w:t>具体个案上，老龙头，港股信达生物成立 14 年第一次全年盈利，扭亏为盈。A股的恒瑞医药，创新药收入首次超过了一半，转型成功，不再是过去那个仿制药为主的老面孔。</w:t>
      </w:r>
      <w:proofErr w:type="gramStart"/>
      <w:r>
        <w:rPr>
          <w:rFonts w:hint="eastAsia"/>
        </w:rPr>
        <w:t>药明康德</w:t>
      </w:r>
      <w:proofErr w:type="gramEnd"/>
      <w:r>
        <w:rPr>
          <w:rFonts w:hint="eastAsia"/>
        </w:rPr>
        <w:t>，利润翻倍，典型的产业卖水人，</w:t>
      </w:r>
      <w:proofErr w:type="gramStart"/>
      <w:r>
        <w:rPr>
          <w:rFonts w:hint="eastAsia"/>
        </w:rPr>
        <w:t>药明的</w:t>
      </w:r>
      <w:proofErr w:type="gramEnd"/>
      <w:r>
        <w:rPr>
          <w:rFonts w:hint="eastAsia"/>
        </w:rPr>
        <w:t>业绩好，说明整个行业都热起来了。国外</w:t>
      </w:r>
      <w:proofErr w:type="gramStart"/>
      <w:r>
        <w:rPr>
          <w:rFonts w:hint="eastAsia"/>
        </w:rPr>
        <w:t>大药企多么</w:t>
      </w:r>
      <w:proofErr w:type="gramEnd"/>
      <w:r>
        <w:rPr>
          <w:rFonts w:hint="eastAsia"/>
        </w:rPr>
        <w:t>急需新药。我们的研发速度快、成本低。</w:t>
      </w:r>
    </w:p>
    <w:p w14:paraId="60F43E5A" w14:textId="107A0003" w:rsidR="00882526" w:rsidRDefault="00882526" w:rsidP="00882526">
      <w:pPr>
        <w:ind w:firstLineChars="193" w:firstLine="425"/>
      </w:pPr>
      <w:r>
        <w:rPr>
          <w:rFonts w:hint="eastAsia"/>
        </w:rPr>
        <w:t>行业后面有刺激， 4月17号，美国AACR 年会，全球癌症领域的奥斯卡。今年会 100 多家中国药企要带着 250 多款新药去亮相，光 ADC 药物就有 92 款。</w:t>
      </w:r>
    </w:p>
    <w:p w14:paraId="09B5FA86" w14:textId="36186555" w:rsidR="00882526" w:rsidRDefault="00882526" w:rsidP="00882526">
      <w:pPr>
        <w:ind w:firstLineChars="193" w:firstLine="425"/>
      </w:pPr>
      <w:r>
        <w:rPr>
          <w:rFonts w:hint="eastAsia"/>
        </w:rPr>
        <w:t>意味着中国的创新成果要在全球舞台上集中展示，是释放关键利好的时间点。</w:t>
      </w:r>
    </w:p>
    <w:p w14:paraId="5629BF28" w14:textId="77777777" w:rsidR="00882526" w:rsidRDefault="00882526" w:rsidP="00882526">
      <w:pPr>
        <w:ind w:firstLineChars="193" w:firstLine="425"/>
      </w:pPr>
    </w:p>
    <w:p w14:paraId="2E4CC41D" w14:textId="2558AE77" w:rsidR="00882526" w:rsidRDefault="00882526" w:rsidP="00882526">
      <w:pPr>
        <w:ind w:firstLineChars="193" w:firstLine="425"/>
      </w:pPr>
      <w:r>
        <w:rPr>
          <w:rFonts w:hint="eastAsia"/>
        </w:rPr>
        <w:t>之二：</w:t>
      </w:r>
    </w:p>
    <w:p w14:paraId="73135CF7" w14:textId="2D6C4982" w:rsidR="00882526" w:rsidRDefault="00882526" w:rsidP="00882526">
      <w:pPr>
        <w:ind w:firstLineChars="193" w:firstLine="425"/>
      </w:pPr>
      <w:r>
        <w:rPr>
          <w:rFonts w:hint="eastAsia"/>
        </w:rPr>
        <w:t>我看好当下的中国创新</w:t>
      </w:r>
      <w:proofErr w:type="gramStart"/>
      <w:r>
        <w:rPr>
          <w:rFonts w:hint="eastAsia"/>
        </w:rPr>
        <w:t>药投资</w:t>
      </w:r>
      <w:proofErr w:type="gramEnd"/>
      <w:r>
        <w:rPr>
          <w:rFonts w:hint="eastAsia"/>
        </w:rPr>
        <w:t>机会。关键的，2026到2027年，中国创新药BD会怎么发展？</w:t>
      </w:r>
    </w:p>
    <w:p w14:paraId="4F9153E6" w14:textId="34992B00" w:rsidR="00882526" w:rsidRDefault="00882526" w:rsidP="00882526">
      <w:pPr>
        <w:ind w:firstLineChars="193" w:firstLine="425"/>
      </w:pPr>
      <w:r>
        <w:rPr>
          <w:rFonts w:hint="eastAsia"/>
        </w:rPr>
        <w:t>2025年，是中国创新药BD出海真正意义上的爆发元年。</w:t>
      </w:r>
    </w:p>
    <w:p w14:paraId="71970D6C" w14:textId="2D7729F4" w:rsidR="00882526" w:rsidRDefault="00882526" w:rsidP="00882526">
      <w:pPr>
        <w:ind w:firstLineChars="193" w:firstLine="425"/>
      </w:pPr>
      <w:r>
        <w:rPr>
          <w:rFonts w:hint="eastAsia"/>
        </w:rPr>
        <w:lastRenderedPageBreak/>
        <w:t>全年国内完成157起海外授权交易，总金额1356亿美元，占全球BD总额49%；对比2024年，94笔，519亿美元，增幅迅猛。</w:t>
      </w:r>
    </w:p>
    <w:p w14:paraId="05208A7F" w14:textId="2D856597" w:rsidR="00882526" w:rsidRDefault="00882526" w:rsidP="00882526">
      <w:pPr>
        <w:ind w:firstLineChars="193" w:firstLine="425"/>
      </w:pPr>
      <w:r>
        <w:rPr>
          <w:rFonts w:hint="eastAsia"/>
        </w:rPr>
        <w:t>2025年，我们是首次超越美国，成为全球该领域第一</w:t>
      </w:r>
    </w:p>
    <w:p w14:paraId="12190850" w14:textId="46109492" w:rsidR="00882526" w:rsidRDefault="00882526" w:rsidP="00882526">
      <w:pPr>
        <w:ind w:firstLineChars="193" w:firstLine="425"/>
      </w:pPr>
      <w:r>
        <w:rPr>
          <w:rFonts w:hint="eastAsia"/>
        </w:rPr>
        <w:t>从2021年的139亿美元，到2025年近1400亿美元，五年十倍。</w:t>
      </w:r>
    </w:p>
    <w:p w14:paraId="51A3DD50" w14:textId="1A322DF0" w:rsidR="00882526" w:rsidRDefault="00882526" w:rsidP="00882526">
      <w:pPr>
        <w:ind w:firstLineChars="193" w:firstLine="425"/>
      </w:pPr>
      <w:r>
        <w:rPr>
          <w:rFonts w:hint="eastAsia"/>
        </w:rPr>
        <w:t>这不是炒作，是中国创新</w:t>
      </w:r>
      <w:proofErr w:type="gramStart"/>
      <w:r>
        <w:rPr>
          <w:rFonts w:hint="eastAsia"/>
        </w:rPr>
        <w:t>药全球</w:t>
      </w:r>
      <w:proofErr w:type="gramEnd"/>
      <w:r>
        <w:rPr>
          <w:rFonts w:hint="eastAsia"/>
        </w:rPr>
        <w:t>地位的历史性重写。</w:t>
      </w:r>
    </w:p>
    <w:p w14:paraId="43402D91" w14:textId="4FA03F29" w:rsidR="00882526" w:rsidRDefault="00882526" w:rsidP="00882526">
      <w:pPr>
        <w:ind w:firstLineChars="193" w:firstLine="425"/>
      </w:pPr>
      <w:r>
        <w:rPr>
          <w:rFonts w:hint="eastAsia"/>
        </w:rPr>
        <w:t>站在这个节点上，2026—2027年，这波浪潮不会退，只会升。</w:t>
      </w:r>
    </w:p>
    <w:p w14:paraId="59619CD7" w14:textId="77777777" w:rsidR="00882526" w:rsidRDefault="00882526" w:rsidP="00882526">
      <w:pPr>
        <w:ind w:firstLineChars="193" w:firstLine="425"/>
      </w:pPr>
    </w:p>
    <w:p w14:paraId="6FFA60CB" w14:textId="1020E799" w:rsidR="00882526" w:rsidRDefault="00882526" w:rsidP="00882526">
      <w:pPr>
        <w:ind w:firstLineChars="193" w:firstLine="425"/>
      </w:pPr>
      <w:r>
        <w:rPr>
          <w:rFonts w:hint="eastAsia"/>
        </w:rPr>
        <w:t>外资只认“确定性”，早期红利让位临床价值</w:t>
      </w:r>
    </w:p>
    <w:p w14:paraId="5E6393C8" w14:textId="2227E7F5" w:rsidR="00882526" w:rsidRDefault="00882526" w:rsidP="00882526">
      <w:pPr>
        <w:ind w:firstLineChars="193" w:firstLine="425"/>
      </w:pPr>
      <w:r>
        <w:rPr>
          <w:rFonts w:hint="eastAsia"/>
        </w:rPr>
        <w:t>2025年已经给出明确信号：</w:t>
      </w:r>
    </w:p>
    <w:p w14:paraId="27E2C9F9" w14:textId="20E077E0" w:rsidR="00882526" w:rsidRDefault="00882526" w:rsidP="00882526">
      <w:pPr>
        <w:ind w:firstLineChars="193" w:firstLine="425"/>
      </w:pPr>
      <w:r>
        <w:rPr>
          <w:rFonts w:hint="eastAsia"/>
        </w:rPr>
        <w:t>交易阶段明显后移，二期及以后项目占</w:t>
      </w:r>
      <w:proofErr w:type="gramStart"/>
      <w:r>
        <w:rPr>
          <w:rFonts w:hint="eastAsia"/>
        </w:rPr>
        <w:t>比持续</w:t>
      </w:r>
      <w:proofErr w:type="gramEnd"/>
      <w:r>
        <w:rPr>
          <w:rFonts w:hint="eastAsia"/>
        </w:rPr>
        <w:t>攀升。</w:t>
      </w:r>
    </w:p>
    <w:p w14:paraId="779BCE08" w14:textId="797F68C2" w:rsidR="00882526" w:rsidRDefault="00882526" w:rsidP="00882526">
      <w:pPr>
        <w:ind w:firstLineChars="193" w:firstLine="425"/>
      </w:pPr>
      <w:r>
        <w:rPr>
          <w:rFonts w:hint="eastAsia"/>
        </w:rPr>
        <w:t>确定性溢价，正在彻底取代早期估值红利。</w:t>
      </w:r>
    </w:p>
    <w:p w14:paraId="2E139EE3" w14:textId="77777777" w:rsidR="00882526" w:rsidRDefault="00882526" w:rsidP="00882526">
      <w:pPr>
        <w:ind w:firstLineChars="193" w:firstLine="425"/>
      </w:pPr>
    </w:p>
    <w:p w14:paraId="5B57493F" w14:textId="2F3C0EE1" w:rsidR="00882526" w:rsidRDefault="00882526" w:rsidP="00882526">
      <w:pPr>
        <w:ind w:firstLineChars="193" w:firstLine="425"/>
      </w:pPr>
      <w:r>
        <w:rPr>
          <w:rFonts w:hint="eastAsia"/>
        </w:rPr>
        <w:t>2030年前，全球将有超3000亿美元专利药集中到期。</w:t>
      </w:r>
    </w:p>
    <w:p w14:paraId="06CD35DF" w14:textId="33804802" w:rsidR="00882526" w:rsidRDefault="00882526" w:rsidP="00882526">
      <w:pPr>
        <w:ind w:firstLineChars="193" w:firstLine="425"/>
      </w:pPr>
      <w:r>
        <w:rPr>
          <w:rFonts w:hint="eastAsia"/>
        </w:rPr>
        <w:t>跨国大药企（MNC）现在不缺概念，缺的是能落地、有数据、能兑现患者价值的资产。</w:t>
      </w:r>
    </w:p>
    <w:p w14:paraId="60C5DB1B" w14:textId="653D96C0" w:rsidR="00882526" w:rsidRDefault="00882526" w:rsidP="00882526">
      <w:pPr>
        <w:ind w:firstLineChars="193" w:firstLine="425"/>
      </w:pPr>
      <w:r>
        <w:rPr>
          <w:rFonts w:hint="eastAsia"/>
        </w:rPr>
        <w:t>中</w:t>
      </w:r>
      <w:proofErr w:type="gramStart"/>
      <w:r>
        <w:rPr>
          <w:rFonts w:hint="eastAsia"/>
        </w:rPr>
        <w:t>国药企想真正</w:t>
      </w:r>
      <w:proofErr w:type="gramEnd"/>
      <w:r>
        <w:rPr>
          <w:rFonts w:hint="eastAsia"/>
        </w:rPr>
        <w:t>“出海、出高价”，靠的不再是靶点扎堆，而是：过硬的临床数据、真实世界证据、与FDA、EMA接轨的全球监管能力</w:t>
      </w:r>
    </w:p>
    <w:p w14:paraId="66643B15" w14:textId="3EC9DA3B" w:rsidR="00882526" w:rsidRDefault="00882526" w:rsidP="00882526">
      <w:pPr>
        <w:ind w:firstLineChars="193" w:firstLine="425"/>
      </w:pPr>
      <w:r>
        <w:rPr>
          <w:rFonts w:hint="eastAsia"/>
        </w:rPr>
        <w:t>能给MNC真正安全感，才能拿到顶级对价。</w:t>
      </w:r>
    </w:p>
    <w:p w14:paraId="3962DF42" w14:textId="77777777" w:rsidR="00882526" w:rsidRDefault="00882526" w:rsidP="00882526">
      <w:pPr>
        <w:ind w:firstLineChars="193" w:firstLine="425"/>
      </w:pPr>
    </w:p>
    <w:p w14:paraId="6495E32C" w14:textId="2E3B70CB" w:rsidR="00882526" w:rsidRDefault="00882526" w:rsidP="00882526">
      <w:pPr>
        <w:ind w:firstLineChars="193" w:firstLine="425"/>
      </w:pPr>
      <w:r>
        <w:rPr>
          <w:rFonts w:hint="eastAsia"/>
        </w:rPr>
        <w:t>过去我们是，我给你授权，你拿出去卖。</w:t>
      </w:r>
    </w:p>
    <w:p w14:paraId="6DD35253" w14:textId="266AA703" w:rsidR="00882526" w:rsidRDefault="00882526" w:rsidP="00882526">
      <w:pPr>
        <w:ind w:firstLineChars="193" w:firstLine="425"/>
      </w:pPr>
      <w:r>
        <w:rPr>
          <w:rFonts w:hint="eastAsia"/>
        </w:rPr>
        <w:t>接下来会变成，我们一起开发、一起</w:t>
      </w:r>
      <w:proofErr w:type="gramStart"/>
      <w:r>
        <w:rPr>
          <w:rFonts w:hint="eastAsia"/>
        </w:rPr>
        <w:t>分全球</w:t>
      </w:r>
      <w:proofErr w:type="gramEnd"/>
      <w:r>
        <w:rPr>
          <w:rFonts w:hint="eastAsia"/>
        </w:rPr>
        <w:t>利润。</w:t>
      </w:r>
    </w:p>
    <w:p w14:paraId="780521ED" w14:textId="5083DD73" w:rsidR="00882526" w:rsidRDefault="00882526" w:rsidP="00882526">
      <w:pPr>
        <w:ind w:firstLineChars="193" w:firstLine="425"/>
      </w:pPr>
      <w:r>
        <w:rPr>
          <w:rFonts w:hint="eastAsia"/>
        </w:rPr>
        <w:t>Co-development、Co-commercialization模式快速崛起。</w:t>
      </w:r>
    </w:p>
    <w:p w14:paraId="5B15B661" w14:textId="743A34B6" w:rsidR="00882526" w:rsidRDefault="00882526" w:rsidP="00882526">
      <w:pPr>
        <w:ind w:firstLineChars="193" w:firstLine="425"/>
      </w:pPr>
      <w:r>
        <w:rPr>
          <w:rFonts w:hint="eastAsia"/>
        </w:rPr>
        <w:t>信达和武田的联合开发、已经说明：中国药</w:t>
      </w:r>
      <w:proofErr w:type="gramStart"/>
      <w:r>
        <w:rPr>
          <w:rFonts w:hint="eastAsia"/>
        </w:rPr>
        <w:t>企不再</w:t>
      </w:r>
      <w:proofErr w:type="gramEnd"/>
      <w:r>
        <w:rPr>
          <w:rFonts w:hint="eastAsia"/>
        </w:rPr>
        <w:t>是单纯的“管线卖家”，而是全球合伙人。</w:t>
      </w:r>
      <w:proofErr w:type="gramStart"/>
      <w:r>
        <w:rPr>
          <w:rFonts w:hint="eastAsia"/>
        </w:rPr>
        <w:t>不只赚首付款</w:t>
      </w:r>
      <w:proofErr w:type="gramEnd"/>
      <w:r>
        <w:rPr>
          <w:rFonts w:hint="eastAsia"/>
        </w:rPr>
        <w:t>和里程碑，而是参与全链条价值分配。</w:t>
      </w:r>
    </w:p>
    <w:p w14:paraId="5A554B7B" w14:textId="77777777" w:rsidR="00882526" w:rsidRDefault="00882526" w:rsidP="00882526">
      <w:pPr>
        <w:ind w:firstLineChars="193" w:firstLine="425"/>
      </w:pPr>
    </w:p>
    <w:p w14:paraId="4E5617C5" w14:textId="6B028280" w:rsidR="00882526" w:rsidRDefault="00882526" w:rsidP="00882526">
      <w:pPr>
        <w:ind w:firstLineChars="193" w:firstLine="425"/>
        <w:rPr>
          <w:rFonts w:hint="eastAsia"/>
        </w:rPr>
      </w:pPr>
      <w:r>
        <w:rPr>
          <w:rFonts w:hint="eastAsia"/>
        </w:rPr>
        <w:t>赛道从“肿瘤单极”走向“多极爆发”</w:t>
      </w:r>
    </w:p>
    <w:p w14:paraId="6FF69625" w14:textId="77777777" w:rsidR="00882526" w:rsidRDefault="00882526" w:rsidP="00882526">
      <w:pPr>
        <w:ind w:firstLineChars="193" w:firstLine="425"/>
      </w:pPr>
      <w:r>
        <w:rPr>
          <w:rFonts w:hint="eastAsia"/>
        </w:rPr>
        <w:t>核心基本盘：ADC、双抗、CAR-T、基因治疗依旧是BD重头戏</w:t>
      </w:r>
    </w:p>
    <w:p w14:paraId="17FAD027" w14:textId="052B7A11" w:rsidR="00882526" w:rsidRDefault="00882526" w:rsidP="00882526">
      <w:pPr>
        <w:ind w:firstLineChars="193" w:firstLine="425"/>
      </w:pPr>
      <w:r>
        <w:rPr>
          <w:rFonts w:hint="eastAsia"/>
        </w:rPr>
        <w:t>新增长极：代谢疾病、比如GLP-1 已经催生超500亿美元交易；还有自身免疫类</w:t>
      </w:r>
      <w:r>
        <w:rPr>
          <w:rFonts w:hint="eastAsia"/>
        </w:rPr>
        <w:lastRenderedPageBreak/>
        <w:t>的崛起。</w:t>
      </w:r>
    </w:p>
    <w:p w14:paraId="653A29FC" w14:textId="77777777" w:rsidR="00882526" w:rsidRDefault="00882526" w:rsidP="00882526">
      <w:pPr>
        <w:ind w:firstLineChars="193" w:firstLine="425"/>
      </w:pPr>
    </w:p>
    <w:p w14:paraId="78E821F7" w14:textId="0C1037D2" w:rsidR="00882526" w:rsidRDefault="00882526" w:rsidP="00882526">
      <w:pPr>
        <w:ind w:firstLineChars="193" w:firstLine="425"/>
      </w:pPr>
      <w:r>
        <w:rPr>
          <w:rFonts w:hint="eastAsia"/>
        </w:rPr>
        <w:t>之三从投资者在不同行业主题中做抉择，做配置的思路看，当下的市场对人工智能开始存在朦胧的兑现质疑。当然，我们相信长期去看人工智能会巨量改变社会，机会仍旧巨大。但是，中期看，中美两国都存在对发展人工智能硬件基础的怀疑，美国缺电、缺电网，中国缺高质量的芯，全球都缺存储，应用到底要怎么替代？类似SORA被杀死的应用会不会又会出来？这些问题，都构成了朦胧质疑的来源。</w:t>
      </w:r>
    </w:p>
    <w:p w14:paraId="44555B85" w14:textId="2FE82BE1" w:rsidR="00882526" w:rsidRDefault="00882526" w:rsidP="00882526">
      <w:pPr>
        <w:ind w:firstLineChars="193" w:firstLine="425"/>
      </w:pPr>
      <w:r>
        <w:rPr>
          <w:rFonts w:hint="eastAsia"/>
        </w:rPr>
        <w:t>如果这些质疑存在，那么市场情绪需要回归到确定性的层面上来。这种思潮下，健康方向容易被甄选出来，而其中最夺目的一定是创新药。</w:t>
      </w:r>
    </w:p>
    <w:p w14:paraId="0F2CDEAB" w14:textId="77777777" w:rsidR="00882526" w:rsidRDefault="00882526" w:rsidP="00882526">
      <w:pPr>
        <w:ind w:firstLineChars="193" w:firstLine="425"/>
        <w:rPr>
          <w:rFonts w:hint="eastAsia"/>
        </w:rPr>
      </w:pPr>
    </w:p>
    <w:p w14:paraId="6BF1F04C" w14:textId="6CE30210" w:rsidR="00882526" w:rsidRDefault="00882526" w:rsidP="00882526">
      <w:pPr>
        <w:ind w:firstLineChars="193" w:firstLine="425"/>
      </w:pPr>
      <w:r>
        <w:rPr>
          <w:rFonts w:hint="eastAsia"/>
        </w:rPr>
        <w:t>之四：从</w:t>
      </w:r>
      <w:proofErr w:type="gramStart"/>
      <w:r>
        <w:rPr>
          <w:rFonts w:hint="eastAsia"/>
        </w:rPr>
        <w:t>纯股票</w:t>
      </w:r>
      <w:proofErr w:type="gramEnd"/>
      <w:r>
        <w:rPr>
          <w:rFonts w:hint="eastAsia"/>
        </w:rPr>
        <w:t>角度讲，任何行业和公司，只要基础运营是持平或者往上走的，同期股票跌多了，就是好股票！医药板块整体在过去两年没有整体性的机会，跌幅不小，严重挫伤了很多产业投资人的身心。这里，反而更可能机会重燃。</w:t>
      </w:r>
    </w:p>
    <w:p w14:paraId="00836874" w14:textId="77777777" w:rsidR="00882526" w:rsidRDefault="00882526" w:rsidP="00882526">
      <w:pPr>
        <w:ind w:firstLineChars="193" w:firstLine="425"/>
      </w:pPr>
    </w:p>
    <w:p w14:paraId="30B59186" w14:textId="3B9C916A" w:rsidR="00882526" w:rsidRDefault="00882526" w:rsidP="00882526">
      <w:pPr>
        <w:ind w:firstLineChars="193" w:firstLine="425"/>
      </w:pPr>
      <w:r>
        <w:rPr>
          <w:rFonts w:hint="eastAsia"/>
        </w:rPr>
        <w:t>之五：在整个创新</w:t>
      </w:r>
      <w:proofErr w:type="gramStart"/>
      <w:r>
        <w:rPr>
          <w:rFonts w:hint="eastAsia"/>
        </w:rPr>
        <w:t>药产业</w:t>
      </w:r>
      <w:proofErr w:type="gramEnd"/>
      <w:r>
        <w:rPr>
          <w:rFonts w:hint="eastAsia"/>
        </w:rPr>
        <w:t>链中，受益行业发展的，不分贵贱与市值大小，只要有逻辑就都值得推介。本周末，</w:t>
      </w: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部汇总各个渠道反馈的本身渠道机构重</w:t>
      </w:r>
      <w:proofErr w:type="gramStart"/>
      <w:r>
        <w:rPr>
          <w:rFonts w:hint="eastAsia"/>
        </w:rPr>
        <w:t>仓或者</w:t>
      </w:r>
      <w:proofErr w:type="gramEnd"/>
      <w:r>
        <w:rPr>
          <w:rFonts w:hint="eastAsia"/>
        </w:rPr>
        <w:t>预期看多的有价值品种，以下12只品种：</w:t>
      </w:r>
    </w:p>
    <w:p w14:paraId="4E8F0276" w14:textId="77777777" w:rsidR="00882526" w:rsidRDefault="00882526" w:rsidP="00882526">
      <w:pPr>
        <w:ind w:firstLineChars="193" w:firstLine="425"/>
      </w:pPr>
    </w:p>
    <w:p w14:paraId="6E36A265" w14:textId="409C7DB3" w:rsidR="00882526" w:rsidRDefault="00882526" w:rsidP="00882526">
      <w:pPr>
        <w:ind w:firstLineChars="193" w:firstLine="425"/>
      </w:pPr>
      <w:r>
        <w:rPr>
          <w:rFonts w:hint="eastAsia"/>
        </w:rPr>
        <w:t>港股创新药（513120）</w:t>
      </w:r>
    </w:p>
    <w:p w14:paraId="3121FA9D" w14:textId="0C889130" w:rsidR="00882526" w:rsidRDefault="00882526" w:rsidP="00882526">
      <w:pPr>
        <w:ind w:firstLineChars="193" w:firstLine="425"/>
      </w:pPr>
      <w:r>
        <w:rPr>
          <w:rFonts w:hint="eastAsia"/>
        </w:rPr>
        <w:t>港股新药（159286）（纯100%配置创新药的基金）</w:t>
      </w:r>
    </w:p>
    <w:p w14:paraId="091A4B5E" w14:textId="7326C35F" w:rsidR="00882526" w:rsidRDefault="00882526" w:rsidP="00882526">
      <w:pPr>
        <w:ind w:firstLineChars="193" w:firstLine="425"/>
      </w:pPr>
      <w:r>
        <w:rPr>
          <w:rFonts w:hint="eastAsia"/>
        </w:rPr>
        <w:t>福瑞医科</w:t>
      </w:r>
    </w:p>
    <w:p w14:paraId="506C61BB" w14:textId="114E6F8E" w:rsidR="00882526" w:rsidRDefault="00882526" w:rsidP="00882526">
      <w:pPr>
        <w:ind w:firstLineChars="193" w:firstLine="425"/>
      </w:pPr>
      <w:proofErr w:type="gramStart"/>
      <w:r>
        <w:rPr>
          <w:rFonts w:hint="eastAsia"/>
        </w:rPr>
        <w:t>皓</w:t>
      </w:r>
      <w:proofErr w:type="gramEnd"/>
      <w:r>
        <w:rPr>
          <w:rFonts w:hint="eastAsia"/>
        </w:rPr>
        <w:t>元医药</w:t>
      </w:r>
    </w:p>
    <w:p w14:paraId="244BE920" w14:textId="6C493B14" w:rsidR="00882526" w:rsidRDefault="00882526" w:rsidP="00882526">
      <w:pPr>
        <w:ind w:firstLineChars="193" w:firstLine="425"/>
      </w:pPr>
      <w:proofErr w:type="gramStart"/>
      <w:r>
        <w:rPr>
          <w:rFonts w:hint="eastAsia"/>
        </w:rPr>
        <w:t>亚虹医药</w:t>
      </w:r>
      <w:proofErr w:type="gramEnd"/>
      <w:r>
        <w:rPr>
          <w:rFonts w:hint="eastAsia"/>
        </w:rPr>
        <w:t>-U</w:t>
      </w:r>
    </w:p>
    <w:p w14:paraId="6067DB6D" w14:textId="10FF116B" w:rsidR="00882526" w:rsidRDefault="00882526" w:rsidP="00882526">
      <w:pPr>
        <w:ind w:firstLineChars="193" w:firstLine="425"/>
      </w:pPr>
      <w:proofErr w:type="gramStart"/>
      <w:r>
        <w:rPr>
          <w:rFonts w:hint="eastAsia"/>
        </w:rPr>
        <w:t>诺诚健</w:t>
      </w:r>
      <w:proofErr w:type="gramEnd"/>
      <w:r>
        <w:rPr>
          <w:rFonts w:hint="eastAsia"/>
        </w:rPr>
        <w:t>华</w:t>
      </w:r>
    </w:p>
    <w:p w14:paraId="56A43455" w14:textId="4CA13B2C" w:rsidR="00882526" w:rsidRDefault="00882526" w:rsidP="00882526">
      <w:pPr>
        <w:ind w:firstLineChars="193" w:firstLine="425"/>
      </w:pPr>
      <w:proofErr w:type="gramStart"/>
      <w:r>
        <w:rPr>
          <w:rFonts w:hint="eastAsia"/>
        </w:rPr>
        <w:t>凯莱</w:t>
      </w:r>
      <w:proofErr w:type="gramEnd"/>
      <w:r>
        <w:rPr>
          <w:rFonts w:hint="eastAsia"/>
        </w:rPr>
        <w:t>英</w:t>
      </w:r>
    </w:p>
    <w:p w14:paraId="1692E02C" w14:textId="1AAC14BC" w:rsidR="00882526" w:rsidRDefault="00882526" w:rsidP="00882526">
      <w:pPr>
        <w:ind w:firstLineChars="193" w:firstLine="425"/>
      </w:pPr>
      <w:proofErr w:type="gramStart"/>
      <w:r>
        <w:rPr>
          <w:rFonts w:hint="eastAsia"/>
        </w:rPr>
        <w:t>药明康德</w:t>
      </w:r>
      <w:proofErr w:type="gramEnd"/>
    </w:p>
    <w:p w14:paraId="15F9771B" w14:textId="26A4AD23" w:rsidR="00882526" w:rsidRDefault="00882526" w:rsidP="00882526">
      <w:pPr>
        <w:ind w:firstLineChars="193" w:firstLine="425"/>
      </w:pPr>
      <w:r>
        <w:rPr>
          <w:rFonts w:hint="eastAsia"/>
        </w:rPr>
        <w:t>美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西</w:t>
      </w:r>
    </w:p>
    <w:p w14:paraId="196496D9" w14:textId="4D6E27CB" w:rsidR="00882526" w:rsidRDefault="00882526" w:rsidP="00882526">
      <w:pPr>
        <w:ind w:firstLineChars="193" w:firstLine="425"/>
      </w:pPr>
      <w:r>
        <w:rPr>
          <w:rFonts w:hint="eastAsia"/>
        </w:rPr>
        <w:t>普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药业</w:t>
      </w:r>
    </w:p>
    <w:p w14:paraId="3992452F" w14:textId="0F10FA72" w:rsidR="00882526" w:rsidRDefault="00882526" w:rsidP="00882526">
      <w:pPr>
        <w:ind w:firstLineChars="193" w:firstLine="425"/>
      </w:pPr>
      <w:r>
        <w:rPr>
          <w:rFonts w:hint="eastAsia"/>
        </w:rPr>
        <w:t>科伦药业</w:t>
      </w:r>
    </w:p>
    <w:p w14:paraId="0DCEE352" w14:textId="6C8EB3BD" w:rsidR="00654C64" w:rsidRDefault="00882526" w:rsidP="00882526">
      <w:pPr>
        <w:ind w:firstLineChars="193" w:firstLine="425"/>
      </w:pPr>
      <w:r>
        <w:rPr>
          <w:rFonts w:hint="eastAsia"/>
        </w:rPr>
        <w:lastRenderedPageBreak/>
        <w:t>普</w:t>
      </w:r>
      <w:proofErr w:type="gramStart"/>
      <w:r>
        <w:rPr>
          <w:rFonts w:hint="eastAsia"/>
        </w:rPr>
        <w:t>蕊</w:t>
      </w:r>
      <w:proofErr w:type="gramEnd"/>
      <w:r>
        <w:rPr>
          <w:rFonts w:hint="eastAsia"/>
        </w:rPr>
        <w:t>斯</w:t>
      </w:r>
    </w:p>
    <w:p w14:paraId="3EEB9C95" w14:textId="77777777" w:rsidR="00882526" w:rsidRDefault="00882526" w:rsidP="00882526">
      <w:pPr>
        <w:ind w:firstLineChars="193" w:firstLine="425"/>
        <w:rPr>
          <w:rFonts w:hint="eastAsia"/>
        </w:rPr>
      </w:pPr>
    </w:p>
    <w:sectPr w:rsidR="008825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DF"/>
    <w:rsid w:val="002E3B40"/>
    <w:rsid w:val="00654C64"/>
    <w:rsid w:val="00882526"/>
    <w:rsid w:val="00C308DD"/>
    <w:rsid w:val="00F2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EA06EB"/>
  <w15:chartTrackingRefBased/>
  <w15:docId w15:val="{0E055028-43BA-4253-8E36-032A384C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1C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C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C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C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C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C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C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C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1C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1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1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1C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1C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1C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1C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1C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1C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1C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1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C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1C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1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1C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1C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1C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1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1C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1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2026-03-29T18:10:00Z</dcterms:created>
  <dcterms:modified xsi:type="dcterms:W3CDTF">2026-03-29T18:16:00Z</dcterms:modified>
</cp:coreProperties>
</file>