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E1710" w14:textId="28B3372A" w:rsidR="001C4555" w:rsidRDefault="00E84952">
      <w:pPr>
        <w:rPr>
          <w:rFonts w:ascii="宋体" w:eastAsia="宋体" w:hAnsi="宋体"/>
        </w:rPr>
      </w:pPr>
      <w:bookmarkStart w:id="0" w:name="_GoBack"/>
      <w:r w:rsidRPr="001F0E6D">
        <w:rPr>
          <w:rFonts w:ascii="宋体" w:eastAsia="宋体" w:hAnsi="宋体" w:hint="eastAsia"/>
        </w:rPr>
        <w:t>机器学习篇</w:t>
      </w:r>
    </w:p>
    <w:p w14:paraId="7E580B1D" w14:textId="341B7BF6" w:rsidR="003469D2" w:rsidRPr="001F0E6D" w:rsidRDefault="000E3903" w:rsidP="000E3903">
      <w:pPr>
        <w:pStyle w:val="1"/>
      </w:pPr>
      <w:r>
        <w:rPr>
          <w:rFonts w:hint="eastAsia"/>
        </w:rPr>
        <w:t>基础问题</w:t>
      </w:r>
    </w:p>
    <w:p w14:paraId="2ED36395" w14:textId="5A0A3352" w:rsidR="00E84952" w:rsidRPr="001F0E6D" w:rsidRDefault="006D2461" w:rsidP="006D2461">
      <w:pPr>
        <w:pStyle w:val="2"/>
        <w:rPr>
          <w:rFonts w:ascii="宋体" w:eastAsia="宋体" w:hAnsi="宋体"/>
          <w:shd w:val="clear" w:color="auto" w:fill="FFFFFF"/>
        </w:rPr>
      </w:pPr>
      <w:r w:rsidRPr="001F0E6D">
        <w:rPr>
          <w:rFonts w:ascii="宋体" w:eastAsia="宋体" w:hAnsi="宋体" w:hint="eastAsia"/>
          <w:shd w:val="clear" w:color="auto" w:fill="FFFFFF"/>
        </w:rPr>
        <w:t>1．</w:t>
      </w:r>
      <w:r w:rsidR="00E84952" w:rsidRPr="001F0E6D">
        <w:rPr>
          <w:rFonts w:ascii="宋体" w:eastAsia="宋体" w:hAnsi="宋体"/>
          <w:shd w:val="clear" w:color="auto" w:fill="FFFFFF"/>
        </w:rPr>
        <w:t>什么是机器学习过拟合？</w:t>
      </w:r>
    </w:p>
    <w:p w14:paraId="0E56EE3A" w14:textId="3D21B14A" w:rsidR="00E84952" w:rsidRPr="001F0E6D" w:rsidRDefault="00E84952" w:rsidP="00E84952">
      <w:pPr>
        <w:pStyle w:val="a7"/>
        <w:ind w:left="360" w:firstLineChars="0" w:firstLine="0"/>
        <w:rPr>
          <w:rFonts w:ascii="宋体" w:eastAsia="宋体" w:hAnsi="宋体"/>
        </w:rPr>
      </w:pPr>
      <w:r w:rsidRPr="001F0E6D">
        <w:rPr>
          <w:rFonts w:ascii="宋体" w:eastAsia="宋体" w:hAnsi="宋体" w:hint="eastAsia"/>
        </w:rPr>
        <w:t>过拟合一般代表模型在训练集数据上学习的很好，但是测试集上表现却有所下降，有点矫枉过正的意思，</w:t>
      </w:r>
      <w:r w:rsidR="00FB0815" w:rsidRPr="001F0E6D">
        <w:rPr>
          <w:rFonts w:ascii="宋体" w:eastAsia="宋体" w:hAnsi="宋体" w:hint="eastAsia"/>
        </w:rPr>
        <w:t>就是模型泛化能力差</w:t>
      </w:r>
    </w:p>
    <w:p w14:paraId="0DD15792" w14:textId="73230C21" w:rsidR="00E84952" w:rsidRPr="001F0E6D" w:rsidRDefault="006D2461" w:rsidP="006D2461">
      <w:pPr>
        <w:pStyle w:val="2"/>
        <w:rPr>
          <w:rFonts w:ascii="宋体" w:eastAsia="宋体" w:hAnsi="宋体"/>
        </w:rPr>
      </w:pPr>
      <w:r w:rsidRPr="001F0E6D">
        <w:rPr>
          <w:rFonts w:ascii="宋体" w:eastAsia="宋体" w:hAnsi="宋体" w:hint="eastAsia"/>
          <w:shd w:val="clear" w:color="auto" w:fill="FFFFFF"/>
        </w:rPr>
        <w:t>2．</w:t>
      </w:r>
      <w:r w:rsidR="00E84952" w:rsidRPr="001F0E6D">
        <w:rPr>
          <w:rFonts w:ascii="宋体" w:eastAsia="宋体" w:hAnsi="宋体"/>
          <w:shd w:val="clear" w:color="auto" w:fill="FFFFFF"/>
        </w:rPr>
        <w:t>如何避免过拟合问题？</w:t>
      </w:r>
    </w:p>
    <w:p w14:paraId="4C5C6F26" w14:textId="09026A84" w:rsidR="00E84952" w:rsidRPr="001F0E6D" w:rsidRDefault="00E84952" w:rsidP="00E84952">
      <w:pPr>
        <w:pStyle w:val="a7"/>
        <w:numPr>
          <w:ilvl w:val="0"/>
          <w:numId w:val="2"/>
        </w:numPr>
        <w:ind w:firstLineChars="0"/>
        <w:rPr>
          <w:rFonts w:ascii="宋体" w:eastAsia="宋体" w:hAnsi="宋体"/>
          <w:b/>
          <w:bCs/>
          <w:color w:val="404040"/>
          <w:shd w:val="clear" w:color="auto" w:fill="FFFFFF"/>
        </w:rPr>
      </w:pPr>
      <w:r w:rsidRPr="001F0E6D">
        <w:rPr>
          <w:rFonts w:ascii="宋体" w:eastAsia="宋体" w:hAnsi="宋体" w:hint="eastAsia"/>
          <w:b/>
          <w:bCs/>
          <w:color w:val="404040"/>
          <w:shd w:val="clear" w:color="auto" w:fill="FFFFFF"/>
        </w:rPr>
        <w:t>重采样</w:t>
      </w:r>
      <w:r w:rsidR="00EB2E20" w:rsidRPr="001F0E6D">
        <w:rPr>
          <w:rFonts w:ascii="宋体" w:eastAsia="宋体" w:hAnsi="宋体" w:hint="eastAsia"/>
          <w:b/>
          <w:bCs/>
          <w:color w:val="404040"/>
          <w:shd w:val="clear" w:color="auto" w:fill="FFFFFF"/>
        </w:rPr>
        <w:t>（增加训练数据，这样可以让模型学到更多的有效特征，从而降低数据噪声对模型的影响，如果没有足够的训练数据一般通过重采样进行样本扩充，但是在我们实际工作中一般不采用这种方法）</w:t>
      </w:r>
    </w:p>
    <w:p w14:paraId="3B26E37E" w14:textId="34FF6B45" w:rsidR="00E84952" w:rsidRPr="001F0E6D" w:rsidRDefault="00E84952" w:rsidP="00E84952">
      <w:pPr>
        <w:pStyle w:val="a7"/>
        <w:numPr>
          <w:ilvl w:val="0"/>
          <w:numId w:val="2"/>
        </w:numPr>
        <w:ind w:firstLineChars="0"/>
        <w:rPr>
          <w:rFonts w:ascii="宋体" w:eastAsia="宋体" w:hAnsi="宋体"/>
        </w:rPr>
      </w:pPr>
      <w:r w:rsidRPr="001F0E6D">
        <w:rPr>
          <w:rFonts w:ascii="宋体" w:eastAsia="宋体" w:hAnsi="宋体" w:hint="eastAsia"/>
          <w:b/>
          <w:bCs/>
          <w:color w:val="404040"/>
          <w:shd w:val="clear" w:color="auto" w:fill="FFFFFF"/>
        </w:rPr>
        <w:t>L</w:t>
      </w:r>
      <w:r w:rsidRPr="001F0E6D">
        <w:rPr>
          <w:rFonts w:ascii="宋体" w:eastAsia="宋体" w:hAnsi="宋体"/>
          <w:b/>
          <w:bCs/>
          <w:color w:val="404040"/>
          <w:shd w:val="clear" w:color="auto" w:fill="FFFFFF"/>
        </w:rPr>
        <w:t>1</w:t>
      </w:r>
      <w:r w:rsidRPr="001F0E6D">
        <w:rPr>
          <w:rFonts w:ascii="宋体" w:eastAsia="宋体" w:hAnsi="宋体" w:hint="eastAsia"/>
          <w:b/>
          <w:bCs/>
          <w:color w:val="404040"/>
          <w:shd w:val="clear" w:color="auto" w:fill="FFFFFF"/>
        </w:rPr>
        <w:t>，L2正则化</w:t>
      </w:r>
      <w:r w:rsidR="0054361B">
        <w:rPr>
          <w:rFonts w:ascii="宋体" w:eastAsia="宋体" w:hAnsi="宋体" w:hint="eastAsia"/>
          <w:b/>
          <w:bCs/>
          <w:color w:val="404040"/>
          <w:shd w:val="clear" w:color="auto" w:fill="FFFFFF"/>
        </w:rPr>
        <w:t>（降低模型复杂度）</w:t>
      </w:r>
    </w:p>
    <w:p w14:paraId="63EA3BA6" w14:textId="3BF3DCCD" w:rsidR="00E84952" w:rsidRPr="001F0E6D" w:rsidRDefault="00E84952" w:rsidP="00E84952">
      <w:pPr>
        <w:pStyle w:val="a7"/>
        <w:numPr>
          <w:ilvl w:val="0"/>
          <w:numId w:val="2"/>
        </w:numPr>
        <w:ind w:firstLineChars="0"/>
        <w:rPr>
          <w:rFonts w:ascii="宋体" w:eastAsia="宋体" w:hAnsi="宋体"/>
        </w:rPr>
      </w:pPr>
      <w:r w:rsidRPr="001F0E6D">
        <w:rPr>
          <w:rFonts w:ascii="宋体" w:eastAsia="宋体" w:hAnsi="宋体" w:hint="eastAsia"/>
          <w:b/>
          <w:bCs/>
          <w:color w:val="404040"/>
          <w:shd w:val="clear" w:color="auto" w:fill="FFFFFF"/>
        </w:rPr>
        <w:t>决策树剪枝</w:t>
      </w:r>
    </w:p>
    <w:p w14:paraId="156A6FC7" w14:textId="65887CFF" w:rsidR="00E84952" w:rsidRPr="0054361B" w:rsidRDefault="00E84952" w:rsidP="006D322C">
      <w:pPr>
        <w:pStyle w:val="a7"/>
        <w:numPr>
          <w:ilvl w:val="0"/>
          <w:numId w:val="2"/>
        </w:numPr>
        <w:ind w:firstLineChars="0"/>
        <w:rPr>
          <w:rFonts w:ascii="宋体" w:eastAsia="宋体" w:hAnsi="宋体"/>
        </w:rPr>
      </w:pPr>
      <w:r w:rsidRPr="001F0E6D">
        <w:rPr>
          <w:rFonts w:ascii="宋体" w:eastAsia="宋体" w:hAnsi="宋体" w:hint="eastAsia"/>
          <w:b/>
          <w:bCs/>
          <w:color w:val="404040"/>
          <w:shd w:val="clear" w:color="auto" w:fill="FFFFFF"/>
        </w:rPr>
        <w:t>交叉验证</w:t>
      </w:r>
    </w:p>
    <w:p w14:paraId="403034FA" w14:textId="7572B200" w:rsidR="0054361B" w:rsidRPr="0054361B" w:rsidRDefault="0054361B" w:rsidP="0054361B">
      <w:pPr>
        <w:pStyle w:val="a7"/>
        <w:widowControl/>
        <w:numPr>
          <w:ilvl w:val="0"/>
          <w:numId w:val="2"/>
        </w:numPr>
        <w:shd w:val="clear" w:color="auto" w:fill="FFFFFF"/>
        <w:spacing w:before="150" w:after="150"/>
        <w:ind w:firstLineChars="0"/>
        <w:jc w:val="left"/>
        <w:rPr>
          <w:rFonts w:ascii="Helvetica" w:eastAsia="宋体" w:hAnsi="Helvetica" w:cs="宋体"/>
          <w:b/>
          <w:bCs/>
          <w:color w:val="000000"/>
          <w:kern w:val="0"/>
          <w:szCs w:val="21"/>
        </w:rPr>
      </w:pPr>
      <w:r w:rsidRPr="0054361B">
        <w:rPr>
          <w:rFonts w:ascii="Helvetica" w:eastAsia="宋体" w:hAnsi="Helvetica" w:cs="宋体"/>
          <w:b/>
          <w:bCs/>
          <w:color w:val="000000"/>
          <w:kern w:val="0"/>
          <w:szCs w:val="21"/>
        </w:rPr>
        <w:t>集成学习</w:t>
      </w:r>
      <w:r w:rsidRPr="0054361B">
        <w:rPr>
          <w:rFonts w:ascii="Helvetica" w:eastAsia="宋体" w:hAnsi="Helvetica" w:cs="宋体" w:hint="eastAsia"/>
          <w:b/>
          <w:bCs/>
          <w:color w:val="000000"/>
          <w:kern w:val="0"/>
          <w:szCs w:val="21"/>
        </w:rPr>
        <w:t>（</w:t>
      </w:r>
      <w:r w:rsidRPr="0054361B">
        <w:rPr>
          <w:rFonts w:ascii="Helvetica" w:eastAsia="宋体" w:hAnsi="Helvetica" w:cs="宋体"/>
          <w:b/>
          <w:bCs/>
          <w:color w:val="000000"/>
          <w:kern w:val="0"/>
          <w:szCs w:val="21"/>
        </w:rPr>
        <w:t>是把多个模型集成到一起</w:t>
      </w:r>
      <w:proofErr w:type="gramStart"/>
      <w:r w:rsidRPr="0054361B">
        <w:rPr>
          <w:rFonts w:ascii="Helvetica" w:eastAsia="宋体" w:hAnsi="Helvetica" w:cs="宋体"/>
          <w:b/>
          <w:bCs/>
          <w:color w:val="000000"/>
          <w:kern w:val="0"/>
          <w:szCs w:val="21"/>
        </w:rPr>
        <w:t>来作</w:t>
      </w:r>
      <w:proofErr w:type="gramEnd"/>
      <w:r w:rsidRPr="0054361B">
        <w:rPr>
          <w:rFonts w:ascii="Helvetica" w:eastAsia="宋体" w:hAnsi="Helvetica" w:cs="宋体"/>
          <w:b/>
          <w:bCs/>
          <w:color w:val="000000"/>
          <w:kern w:val="0"/>
          <w:szCs w:val="21"/>
        </w:rPr>
        <w:t>为共同的模型，可以降低单一模型的过拟合风险。如</w:t>
      </w:r>
      <w:r w:rsidRPr="0054361B">
        <w:rPr>
          <w:rFonts w:ascii="Helvetica" w:eastAsia="宋体" w:hAnsi="Helvetica" w:cs="宋体"/>
          <w:b/>
          <w:bCs/>
          <w:color w:val="000000"/>
          <w:kern w:val="0"/>
          <w:szCs w:val="21"/>
        </w:rPr>
        <w:t>bagging</w:t>
      </w:r>
      <w:r w:rsidRPr="0054361B">
        <w:rPr>
          <w:rFonts w:ascii="Helvetica" w:eastAsia="宋体" w:hAnsi="Helvetica" w:cs="宋体"/>
          <w:b/>
          <w:bCs/>
          <w:color w:val="000000"/>
          <w:kern w:val="0"/>
          <w:szCs w:val="21"/>
        </w:rPr>
        <w:t>方法</w:t>
      </w:r>
      <w:r w:rsidRPr="0054361B">
        <w:rPr>
          <w:rFonts w:ascii="Helvetica" w:eastAsia="宋体" w:hAnsi="Helvetica" w:cs="宋体" w:hint="eastAsia"/>
          <w:b/>
          <w:bCs/>
          <w:color w:val="000000"/>
          <w:kern w:val="0"/>
          <w:szCs w:val="21"/>
        </w:rPr>
        <w:t>）</w:t>
      </w:r>
      <w:r w:rsidRPr="0054361B">
        <w:rPr>
          <w:rFonts w:ascii="Helvetica" w:eastAsia="宋体" w:hAnsi="Helvetica" w:cs="宋体"/>
          <w:b/>
          <w:bCs/>
          <w:color w:val="000000"/>
          <w:kern w:val="0"/>
          <w:szCs w:val="21"/>
        </w:rPr>
        <w:t>。</w:t>
      </w:r>
    </w:p>
    <w:p w14:paraId="153A6CE8" w14:textId="73BB038B" w:rsidR="0054361B" w:rsidRPr="0054361B" w:rsidRDefault="00A1375F" w:rsidP="0054361B">
      <w:pPr>
        <w:pStyle w:val="a7"/>
        <w:numPr>
          <w:ilvl w:val="0"/>
          <w:numId w:val="2"/>
        </w:numPr>
        <w:ind w:firstLineChars="0"/>
        <w:rPr>
          <w:rFonts w:ascii="宋体" w:eastAsia="宋体" w:hAnsi="宋体"/>
        </w:rPr>
      </w:pPr>
      <w:r w:rsidRPr="001F0E6D">
        <w:rPr>
          <w:rFonts w:ascii="宋体" w:eastAsia="宋体" w:hAnsi="宋体" w:hint="eastAsia"/>
          <w:b/>
          <w:bCs/>
          <w:color w:val="404040"/>
          <w:shd w:val="clear" w:color="auto" w:fill="FFFFFF"/>
        </w:rPr>
        <w:t>在个人工作中使用XGB遇到的过拟合问题，采用了正则化和交叉验证，依然没有效果，解决思路是分析特征的稳定性以及特征的缺失率，最终发现一些排名靠前的特征中有一</w:t>
      </w:r>
      <w:proofErr w:type="gramStart"/>
      <w:r w:rsidRPr="001F0E6D">
        <w:rPr>
          <w:rFonts w:ascii="宋体" w:eastAsia="宋体" w:hAnsi="宋体" w:hint="eastAsia"/>
          <w:b/>
          <w:bCs/>
          <w:color w:val="404040"/>
          <w:shd w:val="clear" w:color="auto" w:fill="FFFFFF"/>
        </w:rPr>
        <w:t>些特征</w:t>
      </w:r>
      <w:proofErr w:type="gramEnd"/>
      <w:r w:rsidRPr="001F0E6D">
        <w:rPr>
          <w:rFonts w:ascii="宋体" w:eastAsia="宋体" w:hAnsi="宋体" w:hint="eastAsia"/>
          <w:b/>
          <w:bCs/>
          <w:color w:val="404040"/>
          <w:shd w:val="clear" w:color="auto" w:fill="FFFFFF"/>
        </w:rPr>
        <w:t>在训练集和测试集的缺失水平不同，导致过拟合，其实就是训练集测试集的样本分布式有偏的，最终的解决办法是选用命中率较为稳定的数据作为训练和测试集。</w:t>
      </w:r>
    </w:p>
    <w:p w14:paraId="6883E63A" w14:textId="42CBEAFB" w:rsidR="0054361B" w:rsidRDefault="0054361B" w:rsidP="0054361B">
      <w:pPr>
        <w:pStyle w:val="2"/>
        <w:rPr>
          <w:shd w:val="clear" w:color="auto" w:fill="FFFFFF"/>
        </w:rPr>
      </w:pPr>
      <w:r>
        <w:rPr>
          <w:shd w:val="clear" w:color="auto" w:fill="FFFFFF"/>
        </w:rPr>
        <w:t>3.什么是机器学习的欠拟合？</w:t>
      </w:r>
    </w:p>
    <w:p w14:paraId="24026684" w14:textId="4BEDD036" w:rsidR="0054361B" w:rsidRDefault="0054361B" w:rsidP="0054361B">
      <w:pPr>
        <w:rPr>
          <w:rFonts w:ascii="Segoe UI Emoji" w:hAnsi="Segoe UI Emoji"/>
          <w:color w:val="404040"/>
          <w:shd w:val="clear" w:color="auto" w:fill="FFFFFF"/>
        </w:rPr>
      </w:pPr>
      <w:r>
        <w:rPr>
          <w:rFonts w:ascii="Segoe UI Emoji" w:hAnsi="Segoe UI Emoji"/>
          <w:color w:val="404040"/>
          <w:shd w:val="clear" w:color="auto" w:fill="FFFFFF"/>
        </w:rPr>
        <w:t>所谓欠拟合就是模型复杂度低或者数据集太小</w:t>
      </w:r>
      <w:r>
        <w:rPr>
          <w:rFonts w:ascii="Segoe UI Emoji" w:hAnsi="Segoe UI Emoji"/>
          <w:color w:val="404040"/>
          <w:shd w:val="clear" w:color="auto" w:fill="FFFFFF"/>
        </w:rPr>
        <w:t>,</w:t>
      </w:r>
      <w:r>
        <w:rPr>
          <w:rFonts w:ascii="Segoe UI Emoji" w:hAnsi="Segoe UI Emoji"/>
          <w:color w:val="404040"/>
          <w:shd w:val="clear" w:color="auto" w:fill="FFFFFF"/>
        </w:rPr>
        <w:t>对模型数据的拟合程度不高</w:t>
      </w:r>
      <w:r>
        <w:rPr>
          <w:rFonts w:ascii="Segoe UI Emoji" w:hAnsi="Segoe UI Emoji"/>
          <w:color w:val="404040"/>
          <w:shd w:val="clear" w:color="auto" w:fill="FFFFFF"/>
        </w:rPr>
        <w:t>,</w:t>
      </w:r>
      <w:r>
        <w:rPr>
          <w:rFonts w:ascii="Segoe UI Emoji" w:hAnsi="Segoe UI Emoji"/>
          <w:color w:val="404040"/>
          <w:shd w:val="clear" w:color="auto" w:fill="FFFFFF"/>
        </w:rPr>
        <w:t>因此模型在训练集上的效果就不好</w:t>
      </w:r>
      <w:r>
        <w:rPr>
          <w:rFonts w:ascii="Segoe UI Emoji" w:hAnsi="Segoe UI Emoji"/>
          <w:color w:val="404040"/>
          <w:shd w:val="clear" w:color="auto" w:fill="FFFFFF"/>
        </w:rPr>
        <w:t>.</w:t>
      </w:r>
    </w:p>
    <w:p w14:paraId="7D599203" w14:textId="1FA47145" w:rsidR="0054361B" w:rsidRDefault="0054361B" w:rsidP="0054361B">
      <w:pPr>
        <w:pStyle w:val="2"/>
        <w:rPr>
          <w:shd w:val="clear" w:color="auto" w:fill="FFFFFF"/>
        </w:rPr>
      </w:pPr>
      <w:r>
        <w:rPr>
          <w:shd w:val="clear" w:color="auto" w:fill="FFFFFF"/>
        </w:rPr>
        <w:t>4. 如何避免欠拟合问题？</w:t>
      </w:r>
    </w:p>
    <w:p w14:paraId="6B6A9830" w14:textId="77777777" w:rsidR="00096A59" w:rsidRDefault="0054361B" w:rsidP="0054361B">
      <w:pPr>
        <w:pStyle w:val="a8"/>
        <w:shd w:val="clear" w:color="auto" w:fill="FFFFFF"/>
        <w:spacing w:before="0" w:beforeAutospacing="0" w:after="300" w:afterAutospacing="0"/>
        <w:rPr>
          <w:rFonts w:ascii="Segoe UI Emoji" w:hAnsi="Segoe UI Emoji"/>
          <w:color w:val="404040"/>
        </w:rPr>
      </w:pPr>
      <w:r>
        <w:rPr>
          <w:rFonts w:ascii="Segoe UI Emoji" w:hAnsi="Segoe UI Emoji"/>
          <w:color w:val="404040"/>
        </w:rPr>
        <w:t>1.</w:t>
      </w:r>
      <w:r>
        <w:rPr>
          <w:rFonts w:ascii="Segoe UI Emoji" w:hAnsi="Segoe UI Emoji"/>
          <w:color w:val="404040"/>
        </w:rPr>
        <w:t>增加样本的数量</w:t>
      </w:r>
    </w:p>
    <w:p w14:paraId="07C8C33C" w14:textId="728174CC" w:rsidR="0054361B" w:rsidRDefault="0054361B" w:rsidP="0054361B">
      <w:pPr>
        <w:pStyle w:val="a8"/>
        <w:shd w:val="clear" w:color="auto" w:fill="FFFFFF"/>
        <w:spacing w:before="0" w:beforeAutospacing="0" w:after="300" w:afterAutospacing="0"/>
        <w:rPr>
          <w:rFonts w:ascii="Segoe UI Emoji" w:hAnsi="Segoe UI Emoji"/>
          <w:color w:val="404040"/>
        </w:rPr>
      </w:pPr>
      <w:r>
        <w:rPr>
          <w:rFonts w:ascii="Segoe UI Emoji" w:hAnsi="Segoe UI Emoji"/>
          <w:color w:val="404040"/>
        </w:rPr>
        <w:t>2.</w:t>
      </w:r>
      <w:r>
        <w:rPr>
          <w:rFonts w:ascii="Segoe UI Emoji" w:hAnsi="Segoe UI Emoji"/>
          <w:color w:val="404040"/>
        </w:rPr>
        <w:t>增加样本特征的个数</w:t>
      </w:r>
    </w:p>
    <w:p w14:paraId="251E3E91" w14:textId="3CD0BDA4" w:rsidR="00096A59" w:rsidRDefault="00096A59" w:rsidP="00096A59">
      <w:pPr>
        <w:pStyle w:val="a8"/>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 xml:space="preserve">3 </w:t>
      </w:r>
      <w:r>
        <w:rPr>
          <w:rFonts w:ascii="Helvetica" w:hAnsi="Helvetica"/>
          <w:color w:val="000000"/>
          <w:sz w:val="21"/>
          <w:szCs w:val="21"/>
        </w:rPr>
        <w:t>增加模型复杂度；</w:t>
      </w:r>
    </w:p>
    <w:p w14:paraId="4FD1924B" w14:textId="50FBACB3" w:rsidR="00096A59" w:rsidRDefault="00096A59" w:rsidP="00096A59">
      <w:pPr>
        <w:pStyle w:val="a8"/>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lastRenderedPageBreak/>
        <w:t>模型简单时其表达能力较差，容易导致欠拟合，因此可以适当地增加模型复杂度，使模型拥有更强的拟合能力。如线性模型中添加高次项，神经网络中增加网络层数或神经元个数</w:t>
      </w:r>
      <w:r w:rsidR="007F3C6D">
        <w:rPr>
          <w:rFonts w:ascii="Helvetica" w:hAnsi="Helvetica" w:hint="eastAsia"/>
          <w:color w:val="000000"/>
          <w:sz w:val="21"/>
          <w:szCs w:val="21"/>
        </w:rPr>
        <w:t>。</w:t>
      </w:r>
    </w:p>
    <w:p w14:paraId="66D1FB77" w14:textId="0A7CB752" w:rsidR="007F3C6D" w:rsidRDefault="007F3C6D" w:rsidP="007F3C6D">
      <w:pPr>
        <w:pStyle w:val="a8"/>
        <w:shd w:val="clear" w:color="auto" w:fill="FFFFFF"/>
        <w:spacing w:before="150" w:beforeAutospacing="0" w:after="150" w:afterAutospacing="0"/>
        <w:rPr>
          <w:rFonts w:ascii="Helvetica" w:hAnsi="Helvetica"/>
          <w:color w:val="000000"/>
          <w:sz w:val="21"/>
          <w:szCs w:val="21"/>
        </w:rPr>
      </w:pPr>
      <w:r>
        <w:rPr>
          <w:rFonts w:ascii="Helvetica" w:hAnsi="Helvetica" w:hint="eastAsia"/>
          <w:color w:val="000000"/>
          <w:sz w:val="21"/>
          <w:szCs w:val="21"/>
        </w:rPr>
        <w:t>4</w:t>
      </w:r>
      <w:r>
        <w:rPr>
          <w:rFonts w:ascii="Helvetica" w:hAnsi="Helvetica"/>
          <w:color w:val="000000"/>
          <w:sz w:val="21"/>
          <w:szCs w:val="21"/>
        </w:rPr>
        <w:t xml:space="preserve">. </w:t>
      </w:r>
      <w:r>
        <w:rPr>
          <w:rFonts w:ascii="Helvetica" w:hAnsi="Helvetica"/>
          <w:color w:val="000000"/>
          <w:sz w:val="21"/>
          <w:szCs w:val="21"/>
        </w:rPr>
        <w:t>减小正则化系数。</w:t>
      </w:r>
    </w:p>
    <w:p w14:paraId="029A185F" w14:textId="2E874FFE" w:rsidR="0054361B" w:rsidRPr="007F3C6D" w:rsidRDefault="007F3C6D" w:rsidP="007F3C6D">
      <w:pPr>
        <w:pStyle w:val="a8"/>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正则化是用于防止过拟合的，但是当出现欠拟合时，就有必要针对性地减小正则化系数</w:t>
      </w:r>
      <w:r>
        <w:rPr>
          <w:rFonts w:ascii="Helvetica" w:hAnsi="Helvetica" w:hint="eastAsia"/>
          <w:color w:val="000000"/>
          <w:sz w:val="21"/>
          <w:szCs w:val="21"/>
        </w:rPr>
        <w:t>。</w:t>
      </w:r>
    </w:p>
    <w:p w14:paraId="1430C565" w14:textId="687A0DF5" w:rsidR="001F0E6D" w:rsidRPr="001F0E6D" w:rsidRDefault="001F0E6D" w:rsidP="001F0E6D">
      <w:pPr>
        <w:pStyle w:val="2"/>
        <w:rPr>
          <w:rFonts w:ascii="宋体" w:eastAsia="宋体" w:hAnsi="宋体"/>
        </w:rPr>
      </w:pPr>
      <w:r w:rsidRPr="001F0E6D">
        <w:rPr>
          <w:rFonts w:ascii="宋体" w:eastAsia="宋体" w:hAnsi="宋体" w:hint="eastAsia"/>
        </w:rPr>
        <w:t>3．交叉验证 ？</w:t>
      </w:r>
    </w:p>
    <w:p w14:paraId="36345365" w14:textId="51B68C65" w:rsidR="001F0E6D" w:rsidRDefault="001F0E6D" w:rsidP="001F0E6D">
      <w:pPr>
        <w:pStyle w:val="4"/>
        <w:rPr>
          <w:shd w:val="clear" w:color="auto" w:fill="FFFFFF"/>
        </w:rPr>
      </w:pPr>
      <w:r w:rsidRPr="001F0E6D">
        <w:rPr>
          <w:rFonts w:hint="eastAsia"/>
          <w:shd w:val="clear" w:color="auto" w:fill="FFFFFF"/>
        </w:rPr>
        <w:t>什么是交叉验证法？</w:t>
      </w:r>
    </w:p>
    <w:p w14:paraId="18AE0C0E" w14:textId="14DB2558" w:rsidR="001F0E6D" w:rsidRPr="001F0E6D" w:rsidRDefault="001F0E6D" w:rsidP="001F0E6D">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它的基本思想就是将原始数据（</w:t>
      </w:r>
      <w:r w:rsidRPr="001F0E6D">
        <w:rPr>
          <w:color w:val="333333"/>
          <w:sz w:val="21"/>
          <w:szCs w:val="21"/>
          <w:shd w:val="clear" w:color="auto" w:fill="FFFFFF"/>
        </w:rPr>
        <w:t>dataset）进行分组，一部分</w:t>
      </w:r>
      <w:proofErr w:type="gramStart"/>
      <w:r w:rsidRPr="001F0E6D">
        <w:rPr>
          <w:color w:val="333333"/>
          <w:sz w:val="21"/>
          <w:szCs w:val="21"/>
          <w:shd w:val="clear" w:color="auto" w:fill="FFFFFF"/>
        </w:rPr>
        <w:t>做为</w:t>
      </w:r>
      <w:proofErr w:type="gramEnd"/>
      <w:r w:rsidRPr="001F0E6D">
        <w:rPr>
          <w:color w:val="333333"/>
          <w:sz w:val="21"/>
          <w:szCs w:val="21"/>
          <w:shd w:val="clear" w:color="auto" w:fill="FFFFFF"/>
        </w:rPr>
        <w:t>训练集来训练模型，另一部分</w:t>
      </w:r>
      <w:proofErr w:type="gramStart"/>
      <w:r w:rsidRPr="001F0E6D">
        <w:rPr>
          <w:color w:val="333333"/>
          <w:sz w:val="21"/>
          <w:szCs w:val="21"/>
          <w:shd w:val="clear" w:color="auto" w:fill="FFFFFF"/>
        </w:rPr>
        <w:t>做为</w:t>
      </w:r>
      <w:proofErr w:type="gramEnd"/>
      <w:r w:rsidRPr="001F0E6D">
        <w:rPr>
          <w:color w:val="333333"/>
          <w:sz w:val="21"/>
          <w:szCs w:val="21"/>
          <w:shd w:val="clear" w:color="auto" w:fill="FFFFFF"/>
        </w:rPr>
        <w:t>测试集来评价模型。</w:t>
      </w:r>
    </w:p>
    <w:p w14:paraId="68112F9A" w14:textId="77777777" w:rsidR="001F0E6D" w:rsidRPr="001F0E6D" w:rsidRDefault="001F0E6D" w:rsidP="001F0E6D">
      <w:pPr>
        <w:pStyle w:val="4"/>
        <w:rPr>
          <w:shd w:val="clear" w:color="auto" w:fill="FFFFFF"/>
        </w:rPr>
      </w:pPr>
      <w:r w:rsidRPr="001F0E6D">
        <w:rPr>
          <w:rFonts w:hint="eastAsia"/>
          <w:shd w:val="clear" w:color="auto" w:fill="FFFFFF"/>
        </w:rPr>
        <w:t>为什么用交叉验证法？</w:t>
      </w:r>
    </w:p>
    <w:p w14:paraId="765C21D3"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color w:val="333333"/>
          <w:sz w:val="21"/>
          <w:szCs w:val="21"/>
          <w:shd w:val="clear" w:color="auto" w:fill="FFFFFF"/>
        </w:rPr>
        <w:t>1.</w:t>
      </w:r>
      <w:r w:rsidRPr="001F0E6D">
        <w:rPr>
          <w:color w:val="333333"/>
          <w:sz w:val="21"/>
          <w:szCs w:val="21"/>
          <w:shd w:val="clear" w:color="auto" w:fill="FFFFFF"/>
        </w:rPr>
        <w:tab/>
        <w:t>交叉验证用于评估模型的预测性能，尤其是训练好的模型在新数据上的表现，可以在一定程度上减小过拟合。</w:t>
      </w:r>
    </w:p>
    <w:p w14:paraId="478A97A9"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color w:val="333333"/>
          <w:sz w:val="21"/>
          <w:szCs w:val="21"/>
          <w:shd w:val="clear" w:color="auto" w:fill="FFFFFF"/>
        </w:rPr>
        <w:t>2.</w:t>
      </w:r>
      <w:r w:rsidRPr="001F0E6D">
        <w:rPr>
          <w:color w:val="333333"/>
          <w:sz w:val="21"/>
          <w:szCs w:val="21"/>
          <w:shd w:val="clear" w:color="auto" w:fill="FFFFFF"/>
        </w:rPr>
        <w:tab/>
        <w:t>还可以从有限的数据中获取尽可能多的有效信息。</w:t>
      </w:r>
    </w:p>
    <w:p w14:paraId="2AE8F98D" w14:textId="77777777" w:rsidR="001F0E6D" w:rsidRPr="001F0E6D" w:rsidRDefault="001F0E6D" w:rsidP="001F0E6D">
      <w:pPr>
        <w:pStyle w:val="4"/>
        <w:rPr>
          <w:shd w:val="clear" w:color="auto" w:fill="FFFFFF"/>
        </w:rPr>
      </w:pPr>
      <w:r w:rsidRPr="001F0E6D">
        <w:rPr>
          <w:rFonts w:hint="eastAsia"/>
          <w:shd w:val="clear" w:color="auto" w:fill="FFFFFF"/>
        </w:rPr>
        <w:t>主要有哪些方法？</w:t>
      </w:r>
    </w:p>
    <w:p w14:paraId="46BA50D1"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color w:val="333333"/>
          <w:sz w:val="21"/>
          <w:szCs w:val="21"/>
          <w:shd w:val="clear" w:color="auto" w:fill="FFFFFF"/>
        </w:rPr>
        <w:t>1. 留出法 （holdout cross validation）</w:t>
      </w:r>
    </w:p>
    <w:p w14:paraId="4E2FDD07" w14:textId="3E3FD08F" w:rsidR="001F0E6D" w:rsidRPr="001F0E6D" w:rsidRDefault="001F0E6D" w:rsidP="00C17D1E">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在机器学习任务中，</w:t>
      </w:r>
      <w:r w:rsidRPr="001F0E6D">
        <w:rPr>
          <w:rFonts w:hint="eastAsia"/>
          <w:color w:val="333333"/>
          <w:sz w:val="21"/>
          <w:szCs w:val="21"/>
          <w:highlight w:val="yellow"/>
          <w:shd w:val="clear" w:color="auto" w:fill="FFFFFF"/>
        </w:rPr>
        <w:t>拿到数据后，我们首先会将原始数据</w:t>
      </w:r>
      <w:proofErr w:type="gramStart"/>
      <w:r w:rsidRPr="001F0E6D">
        <w:rPr>
          <w:rFonts w:hint="eastAsia"/>
          <w:color w:val="333333"/>
          <w:sz w:val="21"/>
          <w:szCs w:val="21"/>
          <w:highlight w:val="yellow"/>
          <w:shd w:val="clear" w:color="auto" w:fill="FFFFFF"/>
        </w:rPr>
        <w:t>集分为</w:t>
      </w:r>
      <w:proofErr w:type="gramEnd"/>
      <w:r w:rsidRPr="001F0E6D">
        <w:rPr>
          <w:rFonts w:hint="eastAsia"/>
          <w:color w:val="333333"/>
          <w:sz w:val="21"/>
          <w:szCs w:val="21"/>
          <w:highlight w:val="yellow"/>
          <w:shd w:val="clear" w:color="auto" w:fill="FFFFFF"/>
        </w:rPr>
        <w:t>三部分：训练集、验证集和测试集。训练集用于训练模型，验证</w:t>
      </w:r>
      <w:proofErr w:type="gramStart"/>
      <w:r w:rsidRPr="001F0E6D">
        <w:rPr>
          <w:rFonts w:hint="eastAsia"/>
          <w:color w:val="333333"/>
          <w:sz w:val="21"/>
          <w:szCs w:val="21"/>
          <w:highlight w:val="yellow"/>
          <w:shd w:val="clear" w:color="auto" w:fill="FFFFFF"/>
        </w:rPr>
        <w:t>集用于</w:t>
      </w:r>
      <w:proofErr w:type="gramEnd"/>
      <w:r w:rsidRPr="001F0E6D">
        <w:rPr>
          <w:rFonts w:hint="eastAsia"/>
          <w:color w:val="333333"/>
          <w:sz w:val="21"/>
          <w:szCs w:val="21"/>
          <w:highlight w:val="yellow"/>
          <w:shd w:val="clear" w:color="auto" w:fill="FFFFFF"/>
        </w:rPr>
        <w:t>模型的参数选择配置，测试集对于模型来说是未知数据，用于评估模型的泛化能力</w:t>
      </w:r>
      <w:r w:rsidRPr="001F0E6D">
        <w:rPr>
          <w:rFonts w:hint="eastAsia"/>
          <w:color w:val="333333"/>
          <w:sz w:val="21"/>
          <w:szCs w:val="21"/>
          <w:shd w:val="clear" w:color="auto" w:fill="FFFFFF"/>
        </w:rPr>
        <w:t>。</w:t>
      </w:r>
    </w:p>
    <w:p w14:paraId="1FA16AE4" w14:textId="3130D923" w:rsidR="001F0E6D" w:rsidRPr="001F0E6D" w:rsidRDefault="001F0E6D" w:rsidP="00C17D1E">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这个方法操作简单，只需</w:t>
      </w:r>
      <w:proofErr w:type="gramStart"/>
      <w:r w:rsidRPr="001F0E6D">
        <w:rPr>
          <w:rFonts w:hint="eastAsia"/>
          <w:color w:val="333333"/>
          <w:sz w:val="21"/>
          <w:szCs w:val="21"/>
          <w:shd w:val="clear" w:color="auto" w:fill="FFFFFF"/>
        </w:rPr>
        <w:t>随机把</w:t>
      </w:r>
      <w:proofErr w:type="gramEnd"/>
      <w:r w:rsidRPr="001F0E6D">
        <w:rPr>
          <w:rFonts w:hint="eastAsia"/>
          <w:color w:val="333333"/>
          <w:sz w:val="21"/>
          <w:szCs w:val="21"/>
          <w:shd w:val="clear" w:color="auto" w:fill="FFFFFF"/>
        </w:rPr>
        <w:t>原始数据分为三组即可。不过如果只做一次分割，它对训练集、验证集和测试集的样本数比例，还有分割后数据的分布是否和原始数据集的分布相同等因素比较敏感，不同的划分会得到不同的最优模型，而且分成三个集合后，用于训练的数据更少了</w:t>
      </w:r>
    </w:p>
    <w:p w14:paraId="0E8E77D6"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color w:val="333333"/>
          <w:sz w:val="21"/>
          <w:szCs w:val="21"/>
          <w:shd w:val="clear" w:color="auto" w:fill="FFFFFF"/>
        </w:rPr>
        <w:t>2.</w:t>
      </w:r>
      <w:r w:rsidRPr="001F0E6D">
        <w:rPr>
          <w:color w:val="333333"/>
          <w:sz w:val="21"/>
          <w:szCs w:val="21"/>
          <w:shd w:val="clear" w:color="auto" w:fill="FFFFFF"/>
        </w:rPr>
        <w:tab/>
        <w:t>k 折交叉验证（k-fold cross validation）加以改进</w:t>
      </w:r>
    </w:p>
    <w:p w14:paraId="0A97F967"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color w:val="333333"/>
          <w:sz w:val="21"/>
          <w:szCs w:val="21"/>
          <w:shd w:val="clear" w:color="auto" w:fill="FFFFFF"/>
        </w:rPr>
        <w:t xml:space="preserve">k 折交叉验证通过对 k </w:t>
      </w:r>
      <w:proofErr w:type="gramStart"/>
      <w:r w:rsidRPr="001F0E6D">
        <w:rPr>
          <w:color w:val="333333"/>
          <w:sz w:val="21"/>
          <w:szCs w:val="21"/>
          <w:shd w:val="clear" w:color="auto" w:fill="FFFFFF"/>
        </w:rPr>
        <w:t>个</w:t>
      </w:r>
      <w:proofErr w:type="gramEnd"/>
      <w:r w:rsidRPr="001F0E6D">
        <w:rPr>
          <w:color w:val="333333"/>
          <w:sz w:val="21"/>
          <w:szCs w:val="21"/>
          <w:shd w:val="clear" w:color="auto" w:fill="FFFFFF"/>
        </w:rPr>
        <w:t>不同分组训练的结果进行平均来减少方差，因此模型的性能对数据的划分就不那么敏感。</w:t>
      </w:r>
    </w:p>
    <w:p w14:paraId="0347A1CA"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w:t>
      </w:r>
      <w:r w:rsidRPr="001F0E6D">
        <w:rPr>
          <w:color w:val="333333"/>
          <w:sz w:val="21"/>
          <w:szCs w:val="21"/>
          <w:shd w:val="clear" w:color="auto" w:fill="FFFFFF"/>
        </w:rPr>
        <w:tab/>
        <w:t>第一步，不重复抽样将原始数据随机分为 k 份。</w:t>
      </w:r>
    </w:p>
    <w:p w14:paraId="6E166CCA"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lastRenderedPageBreak/>
        <w:t>•</w:t>
      </w:r>
      <w:r w:rsidRPr="001F0E6D">
        <w:rPr>
          <w:color w:val="333333"/>
          <w:sz w:val="21"/>
          <w:szCs w:val="21"/>
          <w:shd w:val="clear" w:color="auto" w:fill="FFFFFF"/>
        </w:rPr>
        <w:tab/>
        <w:t xml:space="preserve">第二步，每一次挑选其中 1 </w:t>
      </w:r>
      <w:proofErr w:type="gramStart"/>
      <w:r w:rsidRPr="001F0E6D">
        <w:rPr>
          <w:color w:val="333333"/>
          <w:sz w:val="21"/>
          <w:szCs w:val="21"/>
          <w:shd w:val="clear" w:color="auto" w:fill="FFFFFF"/>
        </w:rPr>
        <w:t>份作为</w:t>
      </w:r>
      <w:proofErr w:type="gramEnd"/>
      <w:r w:rsidRPr="001F0E6D">
        <w:rPr>
          <w:color w:val="333333"/>
          <w:sz w:val="21"/>
          <w:szCs w:val="21"/>
          <w:shd w:val="clear" w:color="auto" w:fill="FFFFFF"/>
        </w:rPr>
        <w:t xml:space="preserve">测试集，剩余 k-1 </w:t>
      </w:r>
      <w:proofErr w:type="gramStart"/>
      <w:r w:rsidRPr="001F0E6D">
        <w:rPr>
          <w:color w:val="333333"/>
          <w:sz w:val="21"/>
          <w:szCs w:val="21"/>
          <w:shd w:val="clear" w:color="auto" w:fill="FFFFFF"/>
        </w:rPr>
        <w:t>份作为</w:t>
      </w:r>
      <w:proofErr w:type="gramEnd"/>
      <w:r w:rsidRPr="001F0E6D">
        <w:rPr>
          <w:color w:val="333333"/>
          <w:sz w:val="21"/>
          <w:szCs w:val="21"/>
          <w:shd w:val="clear" w:color="auto" w:fill="FFFFFF"/>
        </w:rPr>
        <w:t>训练集用于模型训练。</w:t>
      </w:r>
    </w:p>
    <w:p w14:paraId="6D587A3E"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w:t>
      </w:r>
      <w:r w:rsidRPr="001F0E6D">
        <w:rPr>
          <w:color w:val="333333"/>
          <w:sz w:val="21"/>
          <w:szCs w:val="21"/>
          <w:shd w:val="clear" w:color="auto" w:fill="FFFFFF"/>
        </w:rPr>
        <w:tab/>
        <w:t>第三步，重复第二步 k 次，这样每个子集都有一次机会作为测试集，</w:t>
      </w:r>
      <w:proofErr w:type="gramStart"/>
      <w:r w:rsidRPr="001F0E6D">
        <w:rPr>
          <w:color w:val="333333"/>
          <w:sz w:val="21"/>
          <w:szCs w:val="21"/>
          <w:shd w:val="clear" w:color="auto" w:fill="FFFFFF"/>
        </w:rPr>
        <w:t>其余机会</w:t>
      </w:r>
      <w:proofErr w:type="gramEnd"/>
      <w:r w:rsidRPr="001F0E6D">
        <w:rPr>
          <w:color w:val="333333"/>
          <w:sz w:val="21"/>
          <w:szCs w:val="21"/>
          <w:shd w:val="clear" w:color="auto" w:fill="FFFFFF"/>
        </w:rPr>
        <w:t>作为训练集。</w:t>
      </w:r>
    </w:p>
    <w:p w14:paraId="76568CD7"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w:t>
      </w:r>
      <w:r w:rsidRPr="001F0E6D">
        <w:rPr>
          <w:color w:val="333333"/>
          <w:sz w:val="21"/>
          <w:szCs w:val="21"/>
          <w:shd w:val="clear" w:color="auto" w:fill="FFFFFF"/>
        </w:rPr>
        <w:tab/>
        <w:t>在每个训练集上训练后得到一个模型，</w:t>
      </w:r>
    </w:p>
    <w:p w14:paraId="7165F8BB"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w:t>
      </w:r>
      <w:r w:rsidRPr="001F0E6D">
        <w:rPr>
          <w:color w:val="333333"/>
          <w:sz w:val="21"/>
          <w:szCs w:val="21"/>
          <w:shd w:val="clear" w:color="auto" w:fill="FFFFFF"/>
        </w:rPr>
        <w:tab/>
        <w:t>用这个模型在相应的测试集上测试，计算并保存模型的评估指标，</w:t>
      </w:r>
    </w:p>
    <w:p w14:paraId="70041C09" w14:textId="77777777" w:rsidR="001F0E6D" w:rsidRPr="001F0E6D" w:rsidRDefault="001F0E6D" w:rsidP="001F0E6D">
      <w:pPr>
        <w:pStyle w:val="a8"/>
        <w:shd w:val="clear" w:color="auto" w:fill="FFFFFF"/>
        <w:ind w:left="360"/>
        <w:rPr>
          <w:color w:val="333333"/>
          <w:sz w:val="21"/>
          <w:szCs w:val="21"/>
          <w:shd w:val="clear" w:color="auto" w:fill="FFFFFF"/>
        </w:rPr>
      </w:pPr>
      <w:r w:rsidRPr="001F0E6D">
        <w:rPr>
          <w:rFonts w:hint="eastAsia"/>
          <w:color w:val="333333"/>
          <w:sz w:val="21"/>
          <w:szCs w:val="21"/>
          <w:shd w:val="clear" w:color="auto" w:fill="FFFFFF"/>
        </w:rPr>
        <w:t>•</w:t>
      </w:r>
      <w:r w:rsidRPr="001F0E6D">
        <w:rPr>
          <w:color w:val="333333"/>
          <w:sz w:val="21"/>
          <w:szCs w:val="21"/>
          <w:shd w:val="clear" w:color="auto" w:fill="FFFFFF"/>
        </w:rPr>
        <w:tab/>
        <w:t>第四步，计算 k 组测试结果的平均值作为模型精度的估计，并作为当前 k 折交叉验证下模型的性能指标。</w:t>
      </w:r>
    </w:p>
    <w:p w14:paraId="2DFA6E2C" w14:textId="37278E82" w:rsidR="001F0E6D" w:rsidRDefault="001F0E6D" w:rsidP="00C17D1E">
      <w:pPr>
        <w:pStyle w:val="a8"/>
        <w:shd w:val="clear" w:color="auto" w:fill="FFFFFF"/>
        <w:ind w:left="360"/>
        <w:rPr>
          <w:color w:val="333333"/>
          <w:sz w:val="21"/>
          <w:szCs w:val="21"/>
          <w:shd w:val="clear" w:color="auto" w:fill="FFFFFF"/>
        </w:rPr>
      </w:pPr>
      <w:r w:rsidRPr="001F0E6D">
        <w:rPr>
          <w:color w:val="333333"/>
          <w:sz w:val="21"/>
          <w:szCs w:val="21"/>
          <w:shd w:val="clear" w:color="auto" w:fill="FFFFFF"/>
        </w:rPr>
        <w:t>k 一般取 10，</w:t>
      </w:r>
      <w:r w:rsidRPr="001F0E6D">
        <w:rPr>
          <w:rFonts w:hint="eastAsia"/>
          <w:color w:val="333333"/>
          <w:sz w:val="21"/>
          <w:szCs w:val="21"/>
          <w:highlight w:val="yellow"/>
          <w:shd w:val="clear" w:color="auto" w:fill="FFFFFF"/>
        </w:rPr>
        <w:t>数据量小的时候，</w:t>
      </w:r>
      <w:r w:rsidRPr="001F0E6D">
        <w:rPr>
          <w:color w:val="333333"/>
          <w:sz w:val="21"/>
          <w:szCs w:val="21"/>
          <w:highlight w:val="yellow"/>
          <w:shd w:val="clear" w:color="auto" w:fill="FFFFFF"/>
        </w:rPr>
        <w:t>k 可以设大一点，这样训练集占整体比例就比较大，不过同时训练的模型个数也增多。</w:t>
      </w:r>
      <w:r w:rsidRPr="001F0E6D">
        <w:rPr>
          <w:rFonts w:hint="eastAsia"/>
          <w:color w:val="333333"/>
          <w:sz w:val="21"/>
          <w:szCs w:val="21"/>
          <w:highlight w:val="yellow"/>
          <w:shd w:val="clear" w:color="auto" w:fill="FFFFFF"/>
        </w:rPr>
        <w:t>数据量大的时候，</w:t>
      </w:r>
      <w:r w:rsidRPr="001F0E6D">
        <w:rPr>
          <w:color w:val="333333"/>
          <w:sz w:val="21"/>
          <w:szCs w:val="21"/>
          <w:highlight w:val="yellow"/>
          <w:shd w:val="clear" w:color="auto" w:fill="FFFFFF"/>
        </w:rPr>
        <w:t>k 可以设小一点</w:t>
      </w:r>
      <w:r w:rsidRPr="001F0E6D">
        <w:rPr>
          <w:color w:val="333333"/>
          <w:sz w:val="21"/>
          <w:szCs w:val="21"/>
          <w:shd w:val="clear" w:color="auto" w:fill="FFFFFF"/>
        </w:rPr>
        <w:t>。</w:t>
      </w:r>
    </w:p>
    <w:p w14:paraId="233303AE" w14:textId="436A7F18" w:rsidR="00C2496F" w:rsidRPr="00C2496F" w:rsidRDefault="00C2496F" w:rsidP="00C2496F">
      <w:pPr>
        <w:pStyle w:val="a8"/>
        <w:shd w:val="clear" w:color="auto" w:fill="FFFFFF"/>
        <w:ind w:left="360"/>
        <w:rPr>
          <w:color w:val="333333"/>
          <w:sz w:val="21"/>
          <w:szCs w:val="21"/>
          <w:shd w:val="clear" w:color="auto" w:fill="FFFFFF"/>
        </w:rPr>
      </w:pPr>
      <w:r w:rsidRPr="00C2496F">
        <w:rPr>
          <w:color w:val="333333"/>
          <w:sz w:val="21"/>
          <w:szCs w:val="21"/>
          <w:shd w:val="clear" w:color="auto" w:fill="FFFFFF"/>
        </w:rPr>
        <w:t xml:space="preserve">3. 留一法（Leave one out cross validation），每次的测试集都只有一个样本，要进行 m 次训练和预测。Bootstrapping： 通过自助采样法，即在含有 m </w:t>
      </w:r>
      <w:proofErr w:type="gramStart"/>
      <w:r w:rsidRPr="00C2496F">
        <w:rPr>
          <w:color w:val="333333"/>
          <w:sz w:val="21"/>
          <w:szCs w:val="21"/>
          <w:shd w:val="clear" w:color="auto" w:fill="FFFFFF"/>
        </w:rPr>
        <w:t>个</w:t>
      </w:r>
      <w:proofErr w:type="gramEnd"/>
      <w:r w:rsidRPr="00C2496F">
        <w:rPr>
          <w:color w:val="333333"/>
          <w:sz w:val="21"/>
          <w:szCs w:val="21"/>
          <w:shd w:val="clear" w:color="auto" w:fill="FFFFFF"/>
        </w:rPr>
        <w:t>样本的数据集中，每次随机挑选一个样本，再放回到数据集中，再随机挑选一个样本，这样有放回地进行抽样 m 次，组成了新的数据集作为训练集。</w:t>
      </w:r>
      <w:r w:rsidRPr="00C2496F">
        <w:rPr>
          <w:rFonts w:hint="eastAsia"/>
          <w:color w:val="333333"/>
          <w:sz w:val="21"/>
          <w:szCs w:val="21"/>
          <w:shd w:val="clear" w:color="auto" w:fill="FFFFFF"/>
        </w:rPr>
        <w:t>这个方法用于训练的数据只</w:t>
      </w:r>
      <w:proofErr w:type="gramStart"/>
      <w:r w:rsidRPr="00C2496F">
        <w:rPr>
          <w:rFonts w:hint="eastAsia"/>
          <w:color w:val="333333"/>
          <w:sz w:val="21"/>
          <w:szCs w:val="21"/>
          <w:shd w:val="clear" w:color="auto" w:fill="FFFFFF"/>
        </w:rPr>
        <w:t>比整体</w:t>
      </w:r>
      <w:proofErr w:type="gramEnd"/>
      <w:r w:rsidRPr="00C2496F">
        <w:rPr>
          <w:rFonts w:hint="eastAsia"/>
          <w:color w:val="333333"/>
          <w:sz w:val="21"/>
          <w:szCs w:val="21"/>
          <w:shd w:val="clear" w:color="auto" w:fill="FFFFFF"/>
        </w:rPr>
        <w:t>数据集少了一个样本，</w:t>
      </w:r>
      <w:r w:rsidRPr="00C2496F">
        <w:rPr>
          <w:rFonts w:hint="eastAsia"/>
          <w:color w:val="333333"/>
          <w:sz w:val="21"/>
          <w:szCs w:val="21"/>
          <w:highlight w:val="yellow"/>
          <w:shd w:val="clear" w:color="auto" w:fill="FFFFFF"/>
        </w:rPr>
        <w:t>因此最接近原始样本的分布。但是训练复杂度增加了，因为模型的数量与原始数据样本数量相同。一般在数据缺乏时使用</w:t>
      </w:r>
      <w:r w:rsidRPr="00C2496F">
        <w:rPr>
          <w:rFonts w:hint="eastAsia"/>
          <w:color w:val="333333"/>
          <w:sz w:val="21"/>
          <w:szCs w:val="21"/>
          <w:shd w:val="clear" w:color="auto" w:fill="FFFFFF"/>
        </w:rPr>
        <w:t>。</w:t>
      </w:r>
    </w:p>
    <w:p w14:paraId="7720EA6C" w14:textId="77777777" w:rsidR="00C2496F" w:rsidRPr="00C2496F" w:rsidRDefault="00C2496F" w:rsidP="00C2496F">
      <w:pPr>
        <w:pStyle w:val="a8"/>
        <w:shd w:val="clear" w:color="auto" w:fill="FFFFFF"/>
        <w:ind w:left="360"/>
        <w:rPr>
          <w:color w:val="333333"/>
          <w:sz w:val="21"/>
          <w:szCs w:val="21"/>
          <w:shd w:val="clear" w:color="auto" w:fill="FFFFFF"/>
        </w:rPr>
      </w:pPr>
    </w:p>
    <w:p w14:paraId="2D764D37" w14:textId="37DF9191" w:rsidR="001F0E6D" w:rsidRDefault="00C2496F" w:rsidP="00F853A7">
      <w:pPr>
        <w:pStyle w:val="a8"/>
        <w:shd w:val="clear" w:color="auto" w:fill="FFFFFF"/>
        <w:ind w:left="360"/>
        <w:rPr>
          <w:color w:val="333333"/>
          <w:sz w:val="21"/>
          <w:szCs w:val="21"/>
          <w:shd w:val="clear" w:color="auto" w:fill="FFFFFF"/>
        </w:rPr>
      </w:pPr>
      <w:r>
        <w:rPr>
          <w:color w:val="333333"/>
          <w:sz w:val="21"/>
          <w:szCs w:val="21"/>
          <w:shd w:val="clear" w:color="auto" w:fill="FFFFFF"/>
        </w:rPr>
        <w:t xml:space="preserve">4 </w:t>
      </w:r>
      <w:r w:rsidRPr="00C2496F">
        <w:rPr>
          <w:color w:val="333333"/>
          <w:sz w:val="21"/>
          <w:szCs w:val="21"/>
          <w:shd w:val="clear" w:color="auto" w:fill="FFFFFF"/>
        </w:rPr>
        <w:t xml:space="preserve">Bootstrapping： 通过自助采样法，即在含有 m </w:t>
      </w:r>
      <w:proofErr w:type="gramStart"/>
      <w:r w:rsidRPr="00C2496F">
        <w:rPr>
          <w:color w:val="333333"/>
          <w:sz w:val="21"/>
          <w:szCs w:val="21"/>
          <w:shd w:val="clear" w:color="auto" w:fill="FFFFFF"/>
        </w:rPr>
        <w:t>个</w:t>
      </w:r>
      <w:proofErr w:type="gramEnd"/>
      <w:r w:rsidRPr="00C2496F">
        <w:rPr>
          <w:color w:val="333333"/>
          <w:sz w:val="21"/>
          <w:szCs w:val="21"/>
          <w:shd w:val="clear" w:color="auto" w:fill="FFFFFF"/>
        </w:rPr>
        <w:t>样本的数据集中，每次随机挑选一个样本，再放回到数据集中，再随机挑选一个样本，这样有放回地进行抽样 m 次，组成了新的数据集作为训练集。</w:t>
      </w:r>
      <w:r w:rsidRPr="00C2496F">
        <w:rPr>
          <w:rFonts w:hint="eastAsia"/>
          <w:color w:val="333333"/>
          <w:sz w:val="21"/>
          <w:szCs w:val="21"/>
          <w:highlight w:val="yellow"/>
          <w:shd w:val="clear" w:color="auto" w:fill="FFFFFF"/>
        </w:rPr>
        <w:t>这里会有重复多次的样本，也会有一次都没有出现的样本，原数据集中大概有</w:t>
      </w:r>
      <w:r w:rsidRPr="00C2496F">
        <w:rPr>
          <w:color w:val="333333"/>
          <w:sz w:val="21"/>
          <w:szCs w:val="21"/>
          <w:highlight w:val="yellow"/>
          <w:shd w:val="clear" w:color="auto" w:fill="FFFFFF"/>
        </w:rPr>
        <w:t xml:space="preserve"> 36.8% 的样本不会出现在新组数据集中</w:t>
      </w:r>
      <w:r w:rsidRPr="00C2496F">
        <w:rPr>
          <w:color w:val="333333"/>
          <w:sz w:val="21"/>
          <w:szCs w:val="21"/>
          <w:shd w:val="clear" w:color="auto" w:fill="FFFFFF"/>
        </w:rPr>
        <w:t>。</w:t>
      </w:r>
      <w:r w:rsidRPr="00C2496F">
        <w:rPr>
          <w:rFonts w:hint="eastAsia"/>
          <w:color w:val="333333"/>
          <w:sz w:val="21"/>
          <w:szCs w:val="21"/>
          <w:highlight w:val="yellow"/>
          <w:shd w:val="clear" w:color="auto" w:fill="FFFFFF"/>
        </w:rPr>
        <w:t>优点是训练集的样本总数和原数据</w:t>
      </w:r>
      <w:proofErr w:type="gramStart"/>
      <w:r w:rsidRPr="00C2496F">
        <w:rPr>
          <w:rFonts w:hint="eastAsia"/>
          <w:color w:val="333333"/>
          <w:sz w:val="21"/>
          <w:szCs w:val="21"/>
          <w:highlight w:val="yellow"/>
          <w:shd w:val="clear" w:color="auto" w:fill="FFFFFF"/>
        </w:rPr>
        <w:t>集一样</w:t>
      </w:r>
      <w:proofErr w:type="gramEnd"/>
      <w:r w:rsidRPr="00C2496F">
        <w:rPr>
          <w:rFonts w:hint="eastAsia"/>
          <w:color w:val="333333"/>
          <w:sz w:val="21"/>
          <w:szCs w:val="21"/>
          <w:highlight w:val="yellow"/>
          <w:shd w:val="clear" w:color="auto" w:fill="FFFFFF"/>
        </w:rPr>
        <w:t>都是</w:t>
      </w:r>
      <w:r w:rsidRPr="00C2496F">
        <w:rPr>
          <w:color w:val="333333"/>
          <w:sz w:val="21"/>
          <w:szCs w:val="21"/>
          <w:highlight w:val="yellow"/>
          <w:shd w:val="clear" w:color="auto" w:fill="FFFFFF"/>
        </w:rPr>
        <w:t xml:space="preserve"> m，并且仍有约 1/3 的数据不被训练而可以作为测试集</w:t>
      </w:r>
      <w:r w:rsidRPr="00C2496F">
        <w:rPr>
          <w:color w:val="333333"/>
          <w:sz w:val="21"/>
          <w:szCs w:val="21"/>
          <w:shd w:val="clear" w:color="auto" w:fill="FFFFFF"/>
        </w:rPr>
        <w:t>。</w:t>
      </w:r>
      <w:r w:rsidRPr="00C2496F">
        <w:rPr>
          <w:rFonts w:hint="eastAsia"/>
          <w:color w:val="333333"/>
          <w:sz w:val="21"/>
          <w:szCs w:val="21"/>
          <w:highlight w:val="yellow"/>
          <w:shd w:val="clear" w:color="auto" w:fill="FFFFFF"/>
        </w:rPr>
        <w:t>缺点是这样产生的训练集的数据分布和原数据集的不一样了，</w:t>
      </w:r>
      <w:r w:rsidRPr="00F853A7">
        <w:rPr>
          <w:rFonts w:hint="eastAsia"/>
          <w:color w:val="333333"/>
          <w:sz w:val="21"/>
          <w:szCs w:val="21"/>
          <w:highlight w:val="green"/>
          <w:shd w:val="clear" w:color="auto" w:fill="FFFFFF"/>
        </w:rPr>
        <w:t>会引入估计偏差</w:t>
      </w:r>
      <w:r w:rsidRPr="00C2496F">
        <w:rPr>
          <w:rFonts w:hint="eastAsia"/>
          <w:color w:val="333333"/>
          <w:sz w:val="21"/>
          <w:szCs w:val="21"/>
          <w:highlight w:val="yellow"/>
          <w:shd w:val="clear" w:color="auto" w:fill="FFFFFF"/>
        </w:rPr>
        <w:t>。此种方法不是很常用，除非数据</w:t>
      </w:r>
      <w:proofErr w:type="gramStart"/>
      <w:r w:rsidRPr="00C2496F">
        <w:rPr>
          <w:rFonts w:hint="eastAsia"/>
          <w:color w:val="333333"/>
          <w:sz w:val="21"/>
          <w:szCs w:val="21"/>
          <w:highlight w:val="yellow"/>
          <w:shd w:val="clear" w:color="auto" w:fill="FFFFFF"/>
        </w:rPr>
        <w:t>量真的</w:t>
      </w:r>
      <w:proofErr w:type="gramEnd"/>
      <w:r w:rsidRPr="00C2496F">
        <w:rPr>
          <w:rFonts w:hint="eastAsia"/>
          <w:color w:val="333333"/>
          <w:sz w:val="21"/>
          <w:szCs w:val="21"/>
          <w:highlight w:val="yellow"/>
          <w:shd w:val="clear" w:color="auto" w:fill="FFFFFF"/>
        </w:rPr>
        <w:t>很少</w:t>
      </w:r>
      <w:r w:rsidRPr="00C2496F">
        <w:rPr>
          <w:rFonts w:hint="eastAsia"/>
          <w:color w:val="333333"/>
          <w:sz w:val="21"/>
          <w:szCs w:val="21"/>
          <w:shd w:val="clear" w:color="auto" w:fill="FFFFFF"/>
        </w:rPr>
        <w:t>。</w:t>
      </w:r>
    </w:p>
    <w:p w14:paraId="16E037A1" w14:textId="77777777" w:rsidR="00455A06" w:rsidRPr="00F853A7" w:rsidRDefault="00455A06" w:rsidP="00455A06">
      <w:pPr>
        <w:pStyle w:val="a8"/>
        <w:shd w:val="clear" w:color="auto" w:fill="FFFFFF"/>
        <w:rPr>
          <w:color w:val="333333"/>
          <w:sz w:val="21"/>
          <w:szCs w:val="21"/>
          <w:shd w:val="clear" w:color="auto" w:fill="FFFFFF"/>
        </w:rPr>
      </w:pPr>
    </w:p>
    <w:p w14:paraId="64418C7A" w14:textId="0F19B67A" w:rsidR="006D2461" w:rsidRPr="001F0E6D" w:rsidRDefault="001F0E6D" w:rsidP="006D2461">
      <w:pPr>
        <w:pStyle w:val="2"/>
        <w:rPr>
          <w:rFonts w:ascii="宋体" w:eastAsia="宋体" w:hAnsi="宋体"/>
        </w:rPr>
      </w:pPr>
      <w:r w:rsidRPr="001F0E6D">
        <w:rPr>
          <w:rFonts w:ascii="宋体" w:eastAsia="宋体" w:hAnsi="宋体"/>
        </w:rPr>
        <w:t>4</w:t>
      </w:r>
      <w:r w:rsidR="006D2461" w:rsidRPr="001F0E6D">
        <w:rPr>
          <w:rFonts w:ascii="宋体" w:eastAsia="宋体" w:hAnsi="宋体"/>
        </w:rPr>
        <w:t xml:space="preserve">. </w:t>
      </w:r>
      <w:r w:rsidR="006D2461" w:rsidRPr="001F0E6D">
        <w:rPr>
          <w:rFonts w:ascii="宋体" w:eastAsia="宋体" w:hAnsi="宋体" w:hint="eastAsia"/>
        </w:rPr>
        <w:t>偏差方差均衡 ？</w:t>
      </w:r>
    </w:p>
    <w:p w14:paraId="60E072C6" w14:textId="77777777" w:rsidR="006D2461" w:rsidRPr="001F0E6D" w:rsidRDefault="006D2461" w:rsidP="006D2461">
      <w:pPr>
        <w:pStyle w:val="a8"/>
        <w:shd w:val="clear" w:color="auto" w:fill="FFFFFF"/>
        <w:spacing w:before="336" w:beforeAutospacing="0" w:after="336" w:afterAutospacing="0"/>
        <w:rPr>
          <w:color w:val="1A1A1A"/>
          <w:sz w:val="23"/>
          <w:szCs w:val="23"/>
        </w:rPr>
      </w:pPr>
      <w:r w:rsidRPr="001F0E6D">
        <w:rPr>
          <w:rFonts w:hint="eastAsia"/>
          <w:color w:val="1A1A1A"/>
          <w:sz w:val="23"/>
          <w:szCs w:val="23"/>
        </w:rPr>
        <w:t>偏差（bias）是指</w:t>
      </w:r>
      <w:r w:rsidRPr="00F853A7">
        <w:rPr>
          <w:rFonts w:hint="eastAsia"/>
          <w:color w:val="1A1A1A"/>
          <w:sz w:val="23"/>
          <w:szCs w:val="23"/>
          <w:highlight w:val="green"/>
        </w:rPr>
        <w:t>预测结果与真实值之间</w:t>
      </w:r>
      <w:r w:rsidRPr="001F0E6D">
        <w:rPr>
          <w:rFonts w:hint="eastAsia"/>
          <w:color w:val="1A1A1A"/>
          <w:sz w:val="23"/>
          <w:szCs w:val="23"/>
        </w:rPr>
        <w:t>的差异，排除噪声的影响，</w:t>
      </w:r>
      <w:r w:rsidRPr="001F0E6D">
        <w:rPr>
          <w:rFonts w:hint="eastAsia"/>
          <w:color w:val="1A1A1A"/>
          <w:sz w:val="23"/>
          <w:szCs w:val="23"/>
          <w:highlight w:val="yellow"/>
        </w:rPr>
        <w:t>偏差更多的是针对某个模型输出的样本误差，偏差是模型无法准确表达数据关系导致</w:t>
      </w:r>
      <w:r w:rsidRPr="001F0E6D">
        <w:rPr>
          <w:rFonts w:hint="eastAsia"/>
          <w:color w:val="1A1A1A"/>
          <w:sz w:val="23"/>
          <w:szCs w:val="23"/>
        </w:rPr>
        <w:t>，比如模型过于简单，非线性的数据关系采用线性模型建模，偏差较大的模型是错的模型</w:t>
      </w:r>
    </w:p>
    <w:p w14:paraId="0FC08D73" w14:textId="7D4E3F96" w:rsidR="006D2461" w:rsidRPr="001F0E6D" w:rsidRDefault="006D2461" w:rsidP="006D2461">
      <w:pPr>
        <w:pStyle w:val="a8"/>
        <w:shd w:val="clear" w:color="auto" w:fill="FFFFFF"/>
        <w:spacing w:before="336" w:beforeAutospacing="0" w:after="336" w:afterAutospacing="0"/>
        <w:rPr>
          <w:color w:val="1A1A1A"/>
          <w:sz w:val="23"/>
          <w:szCs w:val="23"/>
        </w:rPr>
      </w:pPr>
      <w:r w:rsidRPr="006D2461">
        <w:t>模型方差</w:t>
      </w:r>
      <w:r w:rsidRPr="001F0E6D">
        <w:rPr>
          <w:rFonts w:hint="eastAsia"/>
        </w:rPr>
        <w:t>（variance）</w:t>
      </w:r>
      <w:r w:rsidRPr="006D2461">
        <w:rPr>
          <w:highlight w:val="yellow"/>
        </w:rPr>
        <w:t>不是针对某一个模型输出样本进行判定，而是指</w:t>
      </w:r>
      <w:r w:rsidRPr="006D2461">
        <w:rPr>
          <w:highlight w:val="green"/>
        </w:rPr>
        <w:t>多个(次)模型</w:t>
      </w:r>
      <w:r w:rsidR="00F853A7" w:rsidRPr="00F853A7">
        <w:rPr>
          <w:rFonts w:hint="eastAsia"/>
          <w:highlight w:val="green"/>
        </w:rPr>
        <w:t>预测</w:t>
      </w:r>
      <w:r w:rsidRPr="006D2461">
        <w:rPr>
          <w:highlight w:val="green"/>
        </w:rPr>
        <w:t>的结果之间的离散差异</w:t>
      </w:r>
      <w:r w:rsidRPr="006D2461">
        <w:t>，注意这里写的是多个模型或者多次模型，即不同模型或同一模型不同时间的输出结果方差较大，方差是由训练集的</w:t>
      </w:r>
      <w:r w:rsidRPr="006D2461">
        <w:lastRenderedPageBreak/>
        <w:t>数据不够导致，一方面量 (数据量) 不够，有限的数据集过度训练导致模型复杂，另一方面质(样本质量)不行，测试集中的数据分布未在训练集中，导致每次抽样训练模型时，每次模型参数不同，输出的结果都无法准确的预测出正确结果</w:t>
      </w:r>
      <w:r w:rsidRPr="001F0E6D">
        <w:rPr>
          <w:rFonts w:hint="eastAsia"/>
        </w:rPr>
        <w:t>。</w:t>
      </w:r>
    </w:p>
    <w:p w14:paraId="376F2962" w14:textId="1A08309A" w:rsidR="006D2461" w:rsidRPr="001F0E6D" w:rsidRDefault="006D2461" w:rsidP="006D2461">
      <w:pPr>
        <w:widowControl/>
        <w:jc w:val="left"/>
        <w:rPr>
          <w:rFonts w:ascii="宋体" w:eastAsia="宋体" w:hAnsi="宋体" w:cs="宋体"/>
          <w:kern w:val="0"/>
          <w:sz w:val="24"/>
          <w:szCs w:val="24"/>
        </w:rPr>
      </w:pPr>
      <w:r w:rsidRPr="001F0E6D">
        <w:rPr>
          <w:rFonts w:ascii="宋体" w:eastAsia="宋体" w:hAnsi="宋体" w:cs="宋体" w:hint="eastAsia"/>
          <w:kern w:val="0"/>
          <w:sz w:val="24"/>
          <w:szCs w:val="24"/>
        </w:rPr>
        <w:t>我们利用线性回归讨论一下这个问题</w:t>
      </w:r>
    </w:p>
    <w:p w14:paraId="473D3A6B" w14:textId="742F37F8" w:rsidR="006D2461" w:rsidRPr="006D2461" w:rsidRDefault="006D2461" w:rsidP="006D2461">
      <w:pPr>
        <w:widowControl/>
        <w:jc w:val="left"/>
        <w:rPr>
          <w:rFonts w:ascii="宋体" w:eastAsia="宋体" w:hAnsi="宋体" w:cs="宋体"/>
          <w:kern w:val="0"/>
          <w:sz w:val="24"/>
          <w:szCs w:val="24"/>
        </w:rPr>
      </w:pPr>
      <w:r w:rsidRPr="001F0E6D">
        <w:rPr>
          <w:rFonts w:ascii="宋体" w:eastAsia="宋体" w:hAnsi="宋体"/>
          <w:color w:val="000000"/>
          <w:szCs w:val="21"/>
          <w:shd w:val="clear" w:color="auto" w:fill="FFFFFF"/>
        </w:rPr>
        <w:t> 回归最简单的定义是，给出</w:t>
      </w:r>
      <w:proofErr w:type="gramStart"/>
      <w:r w:rsidRPr="001F0E6D">
        <w:rPr>
          <w:rFonts w:ascii="宋体" w:eastAsia="宋体" w:hAnsi="宋体"/>
          <w:color w:val="000000"/>
          <w:szCs w:val="21"/>
          <w:shd w:val="clear" w:color="auto" w:fill="FFFFFF"/>
        </w:rPr>
        <w:t>一个点集</w:t>
      </w:r>
      <w:proofErr w:type="gramEnd"/>
      <w:r w:rsidRPr="001F0E6D">
        <w:rPr>
          <w:rFonts w:ascii="宋体" w:eastAsia="宋体" w:hAnsi="宋体"/>
          <w:color w:val="000000"/>
          <w:szCs w:val="21"/>
          <w:shd w:val="clear" w:color="auto" w:fill="FFFFFF"/>
        </w:rPr>
        <w:t>D，用一个函数去拟合这个点集，并且</w:t>
      </w:r>
      <w:proofErr w:type="gramStart"/>
      <w:r w:rsidRPr="001F0E6D">
        <w:rPr>
          <w:rFonts w:ascii="宋体" w:eastAsia="宋体" w:hAnsi="宋体"/>
          <w:color w:val="000000"/>
          <w:szCs w:val="21"/>
          <w:shd w:val="clear" w:color="auto" w:fill="FFFFFF"/>
        </w:rPr>
        <w:t>使得点集与</w:t>
      </w:r>
      <w:proofErr w:type="gramEnd"/>
      <w:r w:rsidRPr="001F0E6D">
        <w:rPr>
          <w:rFonts w:ascii="宋体" w:eastAsia="宋体" w:hAnsi="宋体"/>
          <w:color w:val="000000"/>
          <w:szCs w:val="21"/>
          <w:shd w:val="clear" w:color="auto" w:fill="FFFFFF"/>
        </w:rPr>
        <w:t>拟合函数间的误差最小。</w:t>
      </w:r>
    </w:p>
    <w:p w14:paraId="68FF1DFC" w14:textId="6E309F25" w:rsidR="006D2461" w:rsidRPr="001F0E6D" w:rsidRDefault="006D2461" w:rsidP="006D2461">
      <w:pPr>
        <w:widowControl/>
        <w:jc w:val="left"/>
        <w:rPr>
          <w:rFonts w:ascii="宋体" w:eastAsia="宋体" w:hAnsi="宋体" w:cs="宋体"/>
          <w:kern w:val="0"/>
          <w:sz w:val="24"/>
          <w:szCs w:val="24"/>
        </w:rPr>
      </w:pPr>
    </w:p>
    <w:p w14:paraId="3B213079" w14:textId="14AC74EB" w:rsidR="006D2461" w:rsidRPr="001F0E6D" w:rsidRDefault="006D2461" w:rsidP="006D2461">
      <w:pPr>
        <w:widowControl/>
        <w:jc w:val="left"/>
        <w:rPr>
          <w:rStyle w:val="a9"/>
          <w:rFonts w:ascii="宋体" w:eastAsia="宋体" w:hAnsi="宋体"/>
          <w:color w:val="000000"/>
          <w:szCs w:val="21"/>
          <w:shd w:val="clear" w:color="auto" w:fill="FFFFFF"/>
        </w:rPr>
      </w:pPr>
      <w:r w:rsidRPr="001F0E6D">
        <w:rPr>
          <w:rFonts w:ascii="宋体" w:eastAsia="宋体" w:hAnsi="宋体"/>
          <w:color w:val="000000"/>
          <w:szCs w:val="21"/>
          <w:shd w:val="clear" w:color="auto" w:fill="FFFFFF"/>
        </w:rPr>
        <w:t>最小二乘法是线性回归中一个最简单的方法，它的推导有一个假设，就是</w:t>
      </w:r>
      <w:r w:rsidRPr="001F0E6D">
        <w:rPr>
          <w:rStyle w:val="a9"/>
          <w:rFonts w:ascii="宋体" w:eastAsia="宋体" w:hAnsi="宋体"/>
          <w:color w:val="000000"/>
          <w:szCs w:val="21"/>
          <w:shd w:val="clear" w:color="auto" w:fill="FFFFFF"/>
        </w:rPr>
        <w:t>回归函数的估计值与真实值间的误差假设是一个高斯分布</w:t>
      </w:r>
      <w:r w:rsidRPr="001F0E6D">
        <w:rPr>
          <w:rFonts w:ascii="宋体" w:eastAsia="宋体" w:hAnsi="宋体"/>
          <w:color w:val="000000"/>
          <w:szCs w:val="21"/>
          <w:shd w:val="clear" w:color="auto" w:fill="FFFFFF"/>
        </w:rPr>
        <w:t>。这个用公式来表示是下面的样子</w:t>
      </w:r>
      <w:r w:rsidRPr="001F0E6D">
        <w:rPr>
          <w:rFonts w:ascii="宋体" w:eastAsia="宋体" w:hAnsi="宋体"/>
          <w:noProof/>
        </w:rPr>
        <w:drawing>
          <wp:inline distT="0" distB="0" distL="0" distR="0" wp14:anchorId="0FDBF5EC" wp14:editId="047622FF">
            <wp:extent cx="891617" cy="19813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1617" cy="198137"/>
                    </a:xfrm>
                    <a:prstGeom prst="rect">
                      <a:avLst/>
                    </a:prstGeom>
                  </pic:spPr>
                </pic:pic>
              </a:graphicData>
            </a:graphic>
          </wp:inline>
        </w:drawing>
      </w:r>
      <w:r w:rsidRPr="001F0E6D">
        <w:rPr>
          <w:rFonts w:ascii="宋体" w:eastAsia="宋体" w:hAnsi="宋体"/>
          <w:color w:val="000000"/>
          <w:szCs w:val="21"/>
          <w:shd w:val="clear" w:color="auto" w:fill="FFFFFF"/>
        </w:rPr>
        <w:t>，y(</w:t>
      </w:r>
      <w:proofErr w:type="spellStart"/>
      <w:r w:rsidRPr="001F0E6D">
        <w:rPr>
          <w:rFonts w:ascii="宋体" w:eastAsia="宋体" w:hAnsi="宋体"/>
          <w:color w:val="000000"/>
          <w:szCs w:val="21"/>
          <w:shd w:val="clear" w:color="auto" w:fill="FFFFFF"/>
        </w:rPr>
        <w:t>x,w</w:t>
      </w:r>
      <w:proofErr w:type="spellEnd"/>
      <w:r w:rsidRPr="001F0E6D">
        <w:rPr>
          <w:rFonts w:ascii="宋体" w:eastAsia="宋体" w:hAnsi="宋体"/>
          <w:color w:val="000000"/>
          <w:szCs w:val="21"/>
          <w:shd w:val="clear" w:color="auto" w:fill="FFFFFF"/>
        </w:rPr>
        <w:t>)就是给定了w系数向量下的回归函数的估计值，而t就是真实值了，ε表示误差</w:t>
      </w:r>
      <w:r w:rsidRPr="001F0E6D">
        <w:rPr>
          <w:rFonts w:ascii="宋体" w:eastAsia="宋体" w:hAnsi="宋体" w:hint="eastAsia"/>
          <w:color w:val="000000"/>
          <w:szCs w:val="21"/>
          <w:shd w:val="clear" w:color="auto" w:fill="FFFFFF"/>
        </w:rPr>
        <w:t>，</w:t>
      </w:r>
      <w:r w:rsidRPr="001F0E6D">
        <w:rPr>
          <w:rFonts w:ascii="宋体" w:eastAsia="宋体" w:hAnsi="宋体"/>
          <w:color w:val="000000"/>
          <w:szCs w:val="21"/>
          <w:highlight w:val="yellow"/>
          <w:shd w:val="clear" w:color="auto" w:fill="FFFFFF"/>
        </w:rPr>
        <w:t>可以回过头去看看，由于最小二乘法有这样一个假设，则会导致，如果我们给出的估计函数y(</w:t>
      </w:r>
      <w:proofErr w:type="spellStart"/>
      <w:r w:rsidRPr="001F0E6D">
        <w:rPr>
          <w:rFonts w:ascii="宋体" w:eastAsia="宋体" w:hAnsi="宋体"/>
          <w:color w:val="000000"/>
          <w:szCs w:val="21"/>
          <w:highlight w:val="yellow"/>
          <w:shd w:val="clear" w:color="auto" w:fill="FFFFFF"/>
        </w:rPr>
        <w:t>x,w</w:t>
      </w:r>
      <w:proofErr w:type="spellEnd"/>
      <w:r w:rsidRPr="001F0E6D">
        <w:rPr>
          <w:rFonts w:ascii="宋体" w:eastAsia="宋体" w:hAnsi="宋体"/>
          <w:color w:val="000000"/>
          <w:szCs w:val="21"/>
          <w:highlight w:val="yellow"/>
          <w:shd w:val="clear" w:color="auto" w:fill="FFFFFF"/>
        </w:rPr>
        <w:t>)与真实值t不是高斯分布的，甚至是一个差距很大的分布，那么算出来的模型一定是不正确的，当给定一个新的点x</w:t>
      </w:r>
      <w:proofErr w:type="gramStart"/>
      <w:r w:rsidRPr="001F0E6D">
        <w:rPr>
          <w:rFonts w:ascii="宋体" w:eastAsia="宋体" w:hAnsi="宋体"/>
          <w:color w:val="000000"/>
          <w:szCs w:val="21"/>
          <w:highlight w:val="yellow"/>
          <w:shd w:val="clear" w:color="auto" w:fill="FFFFFF"/>
        </w:rPr>
        <w:t>’</w:t>
      </w:r>
      <w:proofErr w:type="gramEnd"/>
      <w:r w:rsidRPr="001F0E6D">
        <w:rPr>
          <w:rFonts w:ascii="宋体" w:eastAsia="宋体" w:hAnsi="宋体"/>
          <w:color w:val="000000"/>
          <w:szCs w:val="21"/>
          <w:highlight w:val="yellow"/>
          <w:shd w:val="clear" w:color="auto" w:fill="FFFFFF"/>
        </w:rPr>
        <w:t>想要求出一个估计值y</w:t>
      </w:r>
      <w:proofErr w:type="gramStart"/>
      <w:r w:rsidRPr="001F0E6D">
        <w:rPr>
          <w:rFonts w:ascii="宋体" w:eastAsia="宋体" w:hAnsi="宋体"/>
          <w:color w:val="000000"/>
          <w:szCs w:val="21"/>
          <w:highlight w:val="yellow"/>
          <w:shd w:val="clear" w:color="auto" w:fill="FFFFFF"/>
        </w:rPr>
        <w:t>’</w:t>
      </w:r>
      <w:proofErr w:type="gramEnd"/>
      <w:r w:rsidRPr="001F0E6D">
        <w:rPr>
          <w:rFonts w:ascii="宋体" w:eastAsia="宋体" w:hAnsi="宋体"/>
          <w:color w:val="000000"/>
          <w:szCs w:val="21"/>
          <w:highlight w:val="yellow"/>
          <w:shd w:val="clear" w:color="auto" w:fill="FFFFFF"/>
        </w:rPr>
        <w:t>，与真实值t</w:t>
      </w:r>
      <w:proofErr w:type="gramStart"/>
      <w:r w:rsidRPr="001F0E6D">
        <w:rPr>
          <w:rFonts w:ascii="宋体" w:eastAsia="宋体" w:hAnsi="宋体"/>
          <w:color w:val="000000"/>
          <w:szCs w:val="21"/>
          <w:highlight w:val="yellow"/>
          <w:shd w:val="clear" w:color="auto" w:fill="FFFFFF"/>
        </w:rPr>
        <w:t>’</w:t>
      </w:r>
      <w:proofErr w:type="gramEnd"/>
      <w:r w:rsidRPr="001F0E6D">
        <w:rPr>
          <w:rFonts w:ascii="宋体" w:eastAsia="宋体" w:hAnsi="宋体"/>
          <w:color w:val="000000"/>
          <w:szCs w:val="21"/>
          <w:highlight w:val="yellow"/>
          <w:shd w:val="clear" w:color="auto" w:fill="FFFFFF"/>
        </w:rPr>
        <w:t>可能就非常的远了</w:t>
      </w:r>
      <w:r w:rsidRPr="001F0E6D">
        <w:rPr>
          <w:rFonts w:ascii="宋体" w:eastAsia="宋体" w:hAnsi="宋体"/>
          <w:color w:val="000000"/>
          <w:szCs w:val="21"/>
          <w:shd w:val="clear" w:color="auto" w:fill="FFFFFF"/>
        </w:rPr>
        <w:t>。 概率分布是一个可爱又可恨的东西，当我们能够准确的预知某些数据的分布时，那我们可以做出一个非常精确的模型去预测它，但是在大多数真实的应用场景中，数据的分布是不可知的，我们也很难去用一个分布、甚至多个分布的混合去表示数据的真实分布，比如说给定了1亿篇网页，希望用一个现有的分布（比如说混合高斯分布）去匹配里面词频的分布，是不可能的。在这种情况下，我们只能得到词的出现概率，比如p(的)的概率是0.5，也就是一个网页有1/2的概率出现“的”。如果一个算法，是对里面的分布进行了某些假设，那么可能这个算法在真实的应用中就会表现欠佳。</w:t>
      </w:r>
      <w:r w:rsidRPr="001F0E6D">
        <w:rPr>
          <w:rStyle w:val="a9"/>
          <w:rFonts w:ascii="宋体" w:eastAsia="宋体" w:hAnsi="宋体"/>
          <w:color w:val="000000"/>
          <w:szCs w:val="21"/>
          <w:shd w:val="clear" w:color="auto" w:fill="FFFFFF"/>
        </w:rPr>
        <w:t>最小二乘法对于类似的一个复杂问题，就很无力了</w:t>
      </w:r>
      <w:r w:rsidR="00123694" w:rsidRPr="001F0E6D">
        <w:rPr>
          <w:rStyle w:val="a9"/>
          <w:rFonts w:ascii="宋体" w:eastAsia="宋体" w:hAnsi="宋体" w:hint="eastAsia"/>
          <w:color w:val="000000"/>
          <w:szCs w:val="21"/>
          <w:shd w:val="clear" w:color="auto" w:fill="FFFFFF"/>
        </w:rPr>
        <w:t>。</w:t>
      </w:r>
    </w:p>
    <w:p w14:paraId="370E1704" w14:textId="02D59C47" w:rsidR="00123694" w:rsidRPr="001F0E6D" w:rsidRDefault="00123694" w:rsidP="006D2461">
      <w:pPr>
        <w:widowControl/>
        <w:jc w:val="left"/>
        <w:rPr>
          <w:rFonts w:ascii="宋体" w:eastAsia="宋体" w:hAnsi="宋体"/>
          <w:color w:val="000000"/>
          <w:szCs w:val="21"/>
          <w:shd w:val="clear" w:color="auto" w:fill="FFFFFF"/>
        </w:rPr>
      </w:pPr>
      <w:r w:rsidRPr="001F0E6D">
        <w:rPr>
          <w:rFonts w:ascii="宋体" w:eastAsia="宋体" w:hAnsi="宋体"/>
          <w:noProof/>
        </w:rPr>
        <w:drawing>
          <wp:inline distT="0" distB="0" distL="0" distR="0" wp14:anchorId="35B68056" wp14:editId="356633F1">
            <wp:extent cx="4458086" cy="273581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2735817"/>
                    </a:xfrm>
                    <a:prstGeom prst="rect">
                      <a:avLst/>
                    </a:prstGeom>
                  </pic:spPr>
                </pic:pic>
              </a:graphicData>
            </a:graphic>
          </wp:inline>
        </w:drawing>
      </w:r>
    </w:p>
    <w:p w14:paraId="5CAA750C" w14:textId="77777777" w:rsidR="00123694" w:rsidRPr="001F0E6D" w:rsidRDefault="00123694" w:rsidP="00123694">
      <w:pPr>
        <w:pStyle w:val="a8"/>
        <w:shd w:val="clear" w:color="auto" w:fill="FFFFFF"/>
        <w:spacing w:before="150" w:beforeAutospacing="0" w:after="150" w:afterAutospacing="0"/>
        <w:rPr>
          <w:color w:val="000000"/>
          <w:sz w:val="21"/>
          <w:szCs w:val="21"/>
        </w:rPr>
      </w:pPr>
      <w:r w:rsidRPr="001F0E6D">
        <w:rPr>
          <w:color w:val="000000"/>
          <w:sz w:val="21"/>
          <w:szCs w:val="21"/>
        </w:rPr>
        <w:t>上图所示，给出</w:t>
      </w:r>
      <w:proofErr w:type="gramStart"/>
      <w:r w:rsidRPr="001F0E6D">
        <w:rPr>
          <w:color w:val="000000"/>
          <w:sz w:val="21"/>
          <w:szCs w:val="21"/>
        </w:rPr>
        <w:t>一个点集</w:t>
      </w:r>
      <w:proofErr w:type="gramEnd"/>
      <w:r w:rsidRPr="001F0E6D">
        <w:rPr>
          <w:color w:val="000000"/>
          <w:sz w:val="21"/>
          <w:szCs w:val="21"/>
        </w:rPr>
        <w:t>(</w:t>
      </w:r>
      <w:proofErr w:type="spellStart"/>
      <w:r w:rsidRPr="001F0E6D">
        <w:rPr>
          <w:color w:val="000000"/>
          <w:sz w:val="21"/>
          <w:szCs w:val="21"/>
        </w:rPr>
        <w:t>x,y</w:t>
      </w:r>
      <w:proofErr w:type="spellEnd"/>
      <w:r w:rsidRPr="001F0E6D">
        <w:rPr>
          <w:color w:val="000000"/>
          <w:sz w:val="21"/>
          <w:szCs w:val="21"/>
        </w:rPr>
        <w:t>), 需要用一个函数去拟合这个点集，蓝色的点是点集中的点，而红色的曲线是函数的曲线，第一张图是一个最简单的模型，对应的函数为y = f(x) = ax + b，这个就是一个线性函数，</w:t>
      </w:r>
    </w:p>
    <w:p w14:paraId="12592F5E" w14:textId="77777777" w:rsidR="00123694" w:rsidRPr="001F0E6D" w:rsidRDefault="00123694" w:rsidP="00123694">
      <w:pPr>
        <w:pStyle w:val="a8"/>
        <w:shd w:val="clear" w:color="auto" w:fill="FFFFFF"/>
        <w:spacing w:before="150" w:beforeAutospacing="0" w:after="150" w:afterAutospacing="0"/>
        <w:rPr>
          <w:color w:val="000000"/>
          <w:sz w:val="21"/>
          <w:szCs w:val="21"/>
        </w:rPr>
      </w:pPr>
      <w:r w:rsidRPr="001F0E6D">
        <w:rPr>
          <w:color w:val="000000"/>
          <w:sz w:val="21"/>
          <w:szCs w:val="21"/>
        </w:rPr>
        <w:t>    第二张图是二次曲线，对应的函数是y = f(x) = ax^2 + b。</w:t>
      </w:r>
    </w:p>
    <w:p w14:paraId="027AF31B" w14:textId="77777777" w:rsidR="00123694" w:rsidRPr="001F0E6D" w:rsidRDefault="00123694" w:rsidP="00123694">
      <w:pPr>
        <w:pStyle w:val="a8"/>
        <w:shd w:val="clear" w:color="auto" w:fill="FFFFFF"/>
        <w:spacing w:before="150" w:beforeAutospacing="0" w:after="150" w:afterAutospacing="0"/>
        <w:rPr>
          <w:color w:val="000000"/>
          <w:sz w:val="21"/>
          <w:szCs w:val="21"/>
        </w:rPr>
      </w:pPr>
      <w:r w:rsidRPr="001F0E6D">
        <w:rPr>
          <w:color w:val="000000"/>
          <w:sz w:val="21"/>
          <w:szCs w:val="21"/>
        </w:rPr>
        <w:t>    第三张图我也不知道是什么函数，瞎画的。</w:t>
      </w:r>
    </w:p>
    <w:p w14:paraId="41CD1100" w14:textId="77777777" w:rsidR="00123694" w:rsidRPr="001F0E6D" w:rsidRDefault="00123694" w:rsidP="00123694">
      <w:pPr>
        <w:pStyle w:val="a8"/>
        <w:shd w:val="clear" w:color="auto" w:fill="FFFFFF"/>
        <w:spacing w:before="150" w:beforeAutospacing="0" w:after="150" w:afterAutospacing="0"/>
        <w:rPr>
          <w:color w:val="000000"/>
          <w:sz w:val="21"/>
          <w:szCs w:val="21"/>
        </w:rPr>
      </w:pPr>
      <w:r w:rsidRPr="001F0E6D">
        <w:rPr>
          <w:color w:val="000000"/>
          <w:sz w:val="21"/>
          <w:szCs w:val="21"/>
        </w:rPr>
        <w:lastRenderedPageBreak/>
        <w:t>    第四张图可以认为是一个N次曲线，N = M - 1，M是点集中点的个数，有一个定理是，对于给定的M</w:t>
      </w:r>
      <w:proofErr w:type="gramStart"/>
      <w:r w:rsidRPr="001F0E6D">
        <w:rPr>
          <w:color w:val="000000"/>
          <w:sz w:val="21"/>
          <w:szCs w:val="21"/>
        </w:rPr>
        <w:t>个</w:t>
      </w:r>
      <w:proofErr w:type="gramEnd"/>
      <w:r w:rsidRPr="001F0E6D">
        <w:rPr>
          <w:color w:val="000000"/>
          <w:sz w:val="21"/>
          <w:szCs w:val="21"/>
        </w:rPr>
        <w:t>点，我们可以用一个M - 1次的函数去完美的经过这个点集。</w:t>
      </w:r>
    </w:p>
    <w:p w14:paraId="57D8FCD3" w14:textId="7ED53394" w:rsidR="00123694" w:rsidRPr="001F0E6D" w:rsidRDefault="00123694" w:rsidP="006D2461">
      <w:pPr>
        <w:widowControl/>
        <w:jc w:val="left"/>
        <w:rPr>
          <w:rFonts w:ascii="宋体" w:eastAsia="宋体" w:hAnsi="宋体"/>
          <w:color w:val="000000"/>
          <w:szCs w:val="21"/>
          <w:shd w:val="clear" w:color="auto" w:fill="FFFFFF"/>
        </w:rPr>
      </w:pPr>
      <w:r w:rsidRPr="001F0E6D">
        <w:rPr>
          <w:rFonts w:ascii="宋体" w:eastAsia="宋体" w:hAnsi="宋体" w:hint="eastAsia"/>
          <w:color w:val="000000"/>
          <w:szCs w:val="21"/>
          <w:highlight w:val="yellow"/>
          <w:shd w:val="clear" w:color="auto" w:fill="FFFFFF"/>
        </w:rPr>
        <w:t>对于图一来说，训练的模型非常简单，导致他的表达也很简单，最终的预测结果与真实数据之间的误差也就是所谓的偏差较大，但是</w:t>
      </w:r>
      <w:proofErr w:type="gramStart"/>
      <w:r w:rsidRPr="001F0E6D">
        <w:rPr>
          <w:rFonts w:ascii="宋体" w:eastAsia="宋体" w:hAnsi="宋体" w:hint="eastAsia"/>
          <w:color w:val="000000"/>
          <w:szCs w:val="21"/>
          <w:highlight w:val="yellow"/>
          <w:shd w:val="clear" w:color="auto" w:fill="FFFFFF"/>
        </w:rPr>
        <w:t>反观图</w:t>
      </w:r>
      <w:proofErr w:type="gramEnd"/>
      <w:r w:rsidRPr="001F0E6D">
        <w:rPr>
          <w:rFonts w:ascii="宋体" w:eastAsia="宋体" w:hAnsi="宋体" w:hint="eastAsia"/>
          <w:color w:val="000000"/>
          <w:szCs w:val="21"/>
          <w:highlight w:val="yellow"/>
          <w:shd w:val="clear" w:color="auto" w:fill="FFFFFF"/>
        </w:rPr>
        <w:t>4，从模型的预测结果看拟合的非常好，模型很复杂，偏差很小，但是这是明显的过拟合，这时候用同一批训练数据训练的多个模型的预测结果之间的方差却很大，而对于图一中训练的多个简单模型给出的预测结果之间的方差就很小了</w:t>
      </w:r>
      <w:r w:rsidR="00DD6967" w:rsidRPr="001F0E6D">
        <w:rPr>
          <w:rFonts w:ascii="宋体" w:eastAsia="宋体" w:hAnsi="宋体" w:hint="eastAsia"/>
          <w:color w:val="000000"/>
          <w:szCs w:val="21"/>
          <w:highlight w:val="yellow"/>
          <w:shd w:val="clear" w:color="auto" w:fill="FFFFFF"/>
        </w:rPr>
        <w:t>。</w:t>
      </w:r>
      <w:r w:rsidR="00DD6967" w:rsidRPr="001F0E6D">
        <w:rPr>
          <w:rFonts w:ascii="宋体" w:eastAsia="宋体" w:hAnsi="宋体"/>
          <w:color w:val="000000"/>
          <w:szCs w:val="21"/>
          <w:highlight w:val="yellow"/>
          <w:shd w:val="clear" w:color="auto" w:fill="FFFFFF"/>
        </w:rPr>
        <w:t>方差和偏差的变化一般是和模型的复杂程度成正比的</w:t>
      </w:r>
      <w:r w:rsidR="00DD6967" w:rsidRPr="001F0E6D">
        <w:rPr>
          <w:rFonts w:ascii="宋体" w:eastAsia="宋体" w:hAnsi="宋体" w:hint="eastAsia"/>
          <w:color w:val="000000"/>
          <w:szCs w:val="21"/>
          <w:highlight w:val="yellow"/>
          <w:shd w:val="clear" w:color="auto" w:fill="FFFFFF"/>
        </w:rPr>
        <w:t>，</w:t>
      </w:r>
      <w:r w:rsidR="00DD6967" w:rsidRPr="001F0E6D">
        <w:rPr>
          <w:rFonts w:ascii="宋体" w:eastAsia="宋体" w:hAnsi="宋体"/>
          <w:color w:val="000000"/>
          <w:szCs w:val="21"/>
          <w:highlight w:val="yellow"/>
          <w:shd w:val="clear" w:color="auto" w:fill="FFFFFF"/>
        </w:rPr>
        <w:t>当我们一味的追求模型精确匹配，则可能会导致同一组数据训练出不同的模型，它们之间的差异非常大。这就叫做方差，不过他们的偏差就很小了</w:t>
      </w:r>
      <w:r w:rsidR="00DD6967" w:rsidRPr="001F0E6D">
        <w:rPr>
          <w:rFonts w:ascii="宋体" w:eastAsia="宋体" w:hAnsi="宋体" w:hint="eastAsia"/>
          <w:color w:val="000000"/>
          <w:szCs w:val="21"/>
          <w:shd w:val="clear" w:color="auto" w:fill="FFFFFF"/>
        </w:rPr>
        <w:t>，如下图所示</w:t>
      </w:r>
    </w:p>
    <w:p w14:paraId="5428A5D5" w14:textId="60921AB4" w:rsidR="00DD6967" w:rsidRPr="001F0E6D" w:rsidRDefault="00DD6967" w:rsidP="006D2461">
      <w:pPr>
        <w:widowControl/>
        <w:jc w:val="left"/>
        <w:rPr>
          <w:rFonts w:ascii="宋体" w:eastAsia="宋体" w:hAnsi="宋体"/>
          <w:color w:val="000000"/>
          <w:szCs w:val="21"/>
          <w:shd w:val="clear" w:color="auto" w:fill="FFFFFF"/>
        </w:rPr>
      </w:pPr>
      <w:r w:rsidRPr="001F0E6D">
        <w:rPr>
          <w:rFonts w:ascii="宋体" w:eastAsia="宋体" w:hAnsi="宋体"/>
          <w:noProof/>
        </w:rPr>
        <w:drawing>
          <wp:inline distT="0" distB="0" distL="0" distR="0" wp14:anchorId="38502E28" wp14:editId="52C507D9">
            <wp:extent cx="2453640" cy="22326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853" cy="2232854"/>
                    </a:xfrm>
                    <a:prstGeom prst="rect">
                      <a:avLst/>
                    </a:prstGeom>
                  </pic:spPr>
                </pic:pic>
              </a:graphicData>
            </a:graphic>
          </wp:inline>
        </w:drawing>
      </w:r>
      <w:r w:rsidRPr="001F0E6D">
        <w:rPr>
          <w:rFonts w:ascii="宋体" w:eastAsia="宋体" w:hAnsi="宋体"/>
          <w:noProof/>
        </w:rPr>
        <w:drawing>
          <wp:inline distT="0" distB="0" distL="0" distR="0" wp14:anchorId="601763B9" wp14:editId="56E190C3">
            <wp:extent cx="2606040" cy="2095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71" cy="2095686"/>
                    </a:xfrm>
                    <a:prstGeom prst="rect">
                      <a:avLst/>
                    </a:prstGeom>
                  </pic:spPr>
                </pic:pic>
              </a:graphicData>
            </a:graphic>
          </wp:inline>
        </w:drawing>
      </w:r>
    </w:p>
    <w:p w14:paraId="04895971" w14:textId="508F3479" w:rsidR="006D2461" w:rsidRPr="001F0E6D" w:rsidRDefault="00DD6967" w:rsidP="006D2461">
      <w:pPr>
        <w:widowControl/>
        <w:jc w:val="left"/>
        <w:rPr>
          <w:rFonts w:ascii="宋体" w:eastAsia="宋体" w:hAnsi="宋体"/>
          <w:color w:val="000000"/>
          <w:szCs w:val="21"/>
          <w:shd w:val="clear" w:color="auto" w:fill="FFFFFF"/>
        </w:rPr>
      </w:pPr>
      <w:r w:rsidRPr="001F0E6D">
        <w:rPr>
          <w:rFonts w:ascii="宋体" w:eastAsia="宋体" w:hAnsi="宋体"/>
          <w:color w:val="000000"/>
          <w:szCs w:val="21"/>
          <w:shd w:val="clear" w:color="auto" w:fill="FFFFFF"/>
        </w:rPr>
        <w:t>上图的蓝色和绿色的点是表示一个数据集中采样得到的不同的子数据集，我们有两个N次的曲线去拟合这些点集，则可以得到两条曲线（蓝色和深绿色），它们的差异就很大，但是他们本是由同一个数据集生成的，这个就是模型复杂造成的方差大。模型越复杂，偏差就越小，而模型越简单，偏差就越大，方差和偏差是按下面的方式进行变化的</w:t>
      </w:r>
      <w:r w:rsidRPr="001F0E6D">
        <w:rPr>
          <w:rFonts w:ascii="宋体" w:eastAsia="宋体" w:hAnsi="宋体" w:hint="eastAsia"/>
          <w:color w:val="000000"/>
          <w:szCs w:val="21"/>
          <w:shd w:val="clear" w:color="auto" w:fill="FFFFFF"/>
        </w:rPr>
        <w:t>。</w:t>
      </w:r>
    </w:p>
    <w:p w14:paraId="014A8312" w14:textId="06EEC261" w:rsidR="00DD6967" w:rsidRDefault="00DD6967" w:rsidP="006D2461">
      <w:pPr>
        <w:widowControl/>
        <w:jc w:val="left"/>
        <w:rPr>
          <w:rFonts w:ascii="宋体" w:eastAsia="宋体" w:hAnsi="宋体"/>
          <w:color w:val="000000"/>
          <w:szCs w:val="21"/>
          <w:shd w:val="clear" w:color="auto" w:fill="FFFFFF"/>
        </w:rPr>
      </w:pPr>
      <w:r w:rsidRPr="001F0E6D">
        <w:rPr>
          <w:rFonts w:ascii="宋体" w:eastAsia="宋体" w:hAnsi="宋体"/>
          <w:color w:val="000000"/>
          <w:szCs w:val="21"/>
          <w:shd w:val="clear" w:color="auto" w:fill="FFFFFF"/>
        </w:rPr>
        <w:t> 当方差和偏差加起来最优的点，就是我们最佳的模型复杂度。</w:t>
      </w:r>
    </w:p>
    <w:p w14:paraId="10A3AA81" w14:textId="77777777" w:rsidR="000E3903" w:rsidRPr="006D2461" w:rsidRDefault="000E3903" w:rsidP="006D2461">
      <w:pPr>
        <w:widowControl/>
        <w:jc w:val="left"/>
        <w:rPr>
          <w:rFonts w:ascii="宋体" w:eastAsia="宋体" w:hAnsi="宋体" w:cs="宋体"/>
          <w:kern w:val="0"/>
          <w:sz w:val="24"/>
          <w:szCs w:val="24"/>
        </w:rPr>
      </w:pPr>
    </w:p>
    <w:p w14:paraId="33B4EB41" w14:textId="10C99D68" w:rsidR="006D2461" w:rsidRPr="001F0E6D" w:rsidRDefault="00DD6967" w:rsidP="006D2461">
      <w:pPr>
        <w:pStyle w:val="a8"/>
        <w:shd w:val="clear" w:color="auto" w:fill="FFFFFF"/>
        <w:spacing w:before="336" w:beforeAutospacing="0" w:after="336" w:afterAutospacing="0"/>
        <w:rPr>
          <w:b/>
          <w:bCs/>
          <w:color w:val="1A1A1A"/>
          <w:sz w:val="23"/>
          <w:szCs w:val="23"/>
        </w:rPr>
      </w:pPr>
      <w:r w:rsidRPr="001F0E6D">
        <w:rPr>
          <w:noProof/>
        </w:rPr>
        <w:drawing>
          <wp:inline distT="0" distB="0" distL="0" distR="0" wp14:anchorId="5F56BDEC" wp14:editId="61978A51">
            <wp:extent cx="3360420" cy="2819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711" cy="2819644"/>
                    </a:xfrm>
                    <a:prstGeom prst="rect">
                      <a:avLst/>
                    </a:prstGeom>
                  </pic:spPr>
                </pic:pic>
              </a:graphicData>
            </a:graphic>
          </wp:inline>
        </w:drawing>
      </w:r>
    </w:p>
    <w:p w14:paraId="21A8528F" w14:textId="0DA23945" w:rsidR="00DD6967" w:rsidRDefault="00DD6967" w:rsidP="006D2461">
      <w:pPr>
        <w:pStyle w:val="a8"/>
        <w:shd w:val="clear" w:color="auto" w:fill="FFFFFF"/>
        <w:spacing w:before="336" w:beforeAutospacing="0" w:after="336" w:afterAutospacing="0"/>
        <w:rPr>
          <w:color w:val="000000"/>
          <w:sz w:val="21"/>
          <w:szCs w:val="21"/>
          <w:shd w:val="clear" w:color="auto" w:fill="FFFFFF"/>
        </w:rPr>
      </w:pPr>
      <w:r w:rsidRPr="001F0E6D">
        <w:rPr>
          <w:color w:val="000000"/>
          <w:sz w:val="21"/>
          <w:szCs w:val="21"/>
          <w:shd w:val="clear" w:color="auto" w:fill="FFFFFF"/>
        </w:rPr>
        <w:lastRenderedPageBreak/>
        <w:t>这是一个曲线拟合的问题，对同分布的不同的数据集进行了多次的曲线拟合，左边表示方差，右边表示偏差，绿色是真实值函数。ln lambda表示模型的复杂程度，这个值越小，表示模型的复杂程度越高，</w:t>
      </w:r>
      <w:r w:rsidRPr="001F0E6D">
        <w:rPr>
          <w:color w:val="000000"/>
          <w:sz w:val="21"/>
          <w:szCs w:val="21"/>
          <w:highlight w:val="yellow"/>
          <w:shd w:val="clear" w:color="auto" w:fill="FFFFFF"/>
        </w:rPr>
        <w:t>在第一行，大家的复杂度都很低的时候，方差是很小的，但是偏差</w:t>
      </w:r>
      <w:r w:rsidRPr="001F0E6D">
        <w:rPr>
          <w:rFonts w:hint="eastAsia"/>
          <w:color w:val="000000"/>
          <w:sz w:val="21"/>
          <w:szCs w:val="21"/>
          <w:highlight w:val="yellow"/>
          <w:shd w:val="clear" w:color="auto" w:fill="FFFFFF"/>
        </w:rPr>
        <w:t>很大</w:t>
      </w:r>
      <w:r w:rsidRPr="001F0E6D">
        <w:rPr>
          <w:color w:val="000000"/>
          <w:sz w:val="21"/>
          <w:szCs w:val="21"/>
          <w:highlight w:val="yellow"/>
          <w:shd w:val="clear" w:color="auto" w:fill="FFFFFF"/>
        </w:rPr>
        <w:t>，但是到了最后一幅图，我们可以得到，每个人的复杂程度都很高的情况下，不同的函数就有着天壤之别了，但是偏差就很小了</w:t>
      </w:r>
      <w:r w:rsidR="00D97763" w:rsidRPr="001F0E6D">
        <w:rPr>
          <w:rFonts w:hint="eastAsia"/>
          <w:color w:val="000000"/>
          <w:sz w:val="21"/>
          <w:szCs w:val="21"/>
          <w:shd w:val="clear" w:color="auto" w:fill="FFFFFF"/>
        </w:rPr>
        <w:t>。</w:t>
      </w:r>
    </w:p>
    <w:p w14:paraId="12060DF3" w14:textId="4C773FA0" w:rsidR="0003189C" w:rsidRDefault="003E0F41" w:rsidP="0003189C">
      <w:pPr>
        <w:pStyle w:val="2"/>
        <w:rPr>
          <w:shd w:val="clear" w:color="auto" w:fill="FFFFFF"/>
        </w:rPr>
      </w:pPr>
      <w:r>
        <w:rPr>
          <w:shd w:val="clear" w:color="auto" w:fill="FFFFFF"/>
        </w:rPr>
        <w:t>5</w:t>
      </w:r>
      <w:r w:rsidR="0003189C">
        <w:rPr>
          <w:rFonts w:hint="eastAsia"/>
          <w:shd w:val="clear" w:color="auto" w:fill="FFFFFF"/>
        </w:rPr>
        <w:t>．</w:t>
      </w:r>
      <w:r w:rsidR="0003189C">
        <w:rPr>
          <w:shd w:val="clear" w:color="auto" w:fill="FFFFFF"/>
        </w:rPr>
        <w:t>机器学习中模型参数</w:t>
      </w:r>
      <w:proofErr w:type="gramStart"/>
      <w:r w:rsidR="0003189C">
        <w:rPr>
          <w:shd w:val="clear" w:color="auto" w:fill="FFFFFF"/>
        </w:rPr>
        <w:t>和超参的</w:t>
      </w:r>
      <w:proofErr w:type="gramEnd"/>
      <w:r w:rsidR="0003189C">
        <w:rPr>
          <w:shd w:val="clear" w:color="auto" w:fill="FFFFFF"/>
        </w:rPr>
        <w:t>区别？</w:t>
      </w:r>
      <w:proofErr w:type="gramStart"/>
      <w:r w:rsidR="0003189C">
        <w:rPr>
          <w:shd w:val="clear" w:color="auto" w:fill="FFFFFF"/>
        </w:rPr>
        <w:t>超参给定</w:t>
      </w:r>
      <w:proofErr w:type="gramEnd"/>
      <w:r w:rsidR="0003189C">
        <w:rPr>
          <w:shd w:val="clear" w:color="auto" w:fill="FFFFFF"/>
        </w:rPr>
        <w:t>的方式有那些？</w:t>
      </w:r>
    </w:p>
    <w:p w14:paraId="0D51ED29" w14:textId="77777777" w:rsidR="0003189C" w:rsidRDefault="0003189C" w:rsidP="0003189C">
      <w:r>
        <w:t>模型参数是模型内部的配置变量，可以用数据估计模型参数的值；</w:t>
      </w:r>
    </w:p>
    <w:p w14:paraId="1B03F51F" w14:textId="77777777" w:rsidR="0003189C" w:rsidRDefault="0003189C" w:rsidP="0003189C">
      <w:proofErr w:type="gramStart"/>
      <w:r>
        <w:t>模型超参</w:t>
      </w:r>
      <w:proofErr w:type="gramEnd"/>
      <w:r>
        <w:t>是模型外部的配置，必须手动设置参数的值。</w:t>
      </w:r>
    </w:p>
    <w:p w14:paraId="01DF54B9" w14:textId="77777777" w:rsidR="0003189C" w:rsidRDefault="0003189C" w:rsidP="0003189C">
      <w:proofErr w:type="gramStart"/>
      <w:r>
        <w:t>模型超参</w:t>
      </w:r>
      <w:proofErr w:type="gramEnd"/>
      <w:r>
        <w:t>可以通过网格交叉验证来取值,也可以通过经验选定.</w:t>
      </w:r>
    </w:p>
    <w:p w14:paraId="237BB880" w14:textId="77777777" w:rsidR="000E3903" w:rsidRPr="0003189C" w:rsidRDefault="000E3903" w:rsidP="006D2461">
      <w:pPr>
        <w:pStyle w:val="a8"/>
        <w:shd w:val="clear" w:color="auto" w:fill="FFFFFF"/>
        <w:spacing w:before="336" w:beforeAutospacing="0" w:after="336" w:afterAutospacing="0"/>
        <w:rPr>
          <w:color w:val="000000"/>
          <w:sz w:val="21"/>
          <w:szCs w:val="21"/>
          <w:shd w:val="clear" w:color="auto" w:fill="FFFFFF"/>
        </w:rPr>
      </w:pPr>
    </w:p>
    <w:p w14:paraId="1FFE08F4" w14:textId="6EC188B0" w:rsidR="000E3903" w:rsidRPr="001F0E6D" w:rsidRDefault="000E3903" w:rsidP="000E3903">
      <w:pPr>
        <w:pStyle w:val="1"/>
        <w:rPr>
          <w:rFonts w:ascii="宋体" w:eastAsia="宋体" w:hAnsi="宋体"/>
          <w:color w:val="1A1A1A"/>
          <w:sz w:val="23"/>
          <w:szCs w:val="23"/>
        </w:rPr>
      </w:pPr>
      <w:r>
        <w:rPr>
          <w:rFonts w:hint="eastAsia"/>
          <w:shd w:val="clear" w:color="auto" w:fill="FFFFFF"/>
        </w:rPr>
        <w:t>距离相关</w:t>
      </w:r>
    </w:p>
    <w:p w14:paraId="135BCAB2" w14:textId="1EA2EE59" w:rsidR="00147923" w:rsidRPr="00147923" w:rsidRDefault="000E3903" w:rsidP="000E3903">
      <w:pPr>
        <w:pStyle w:val="2"/>
      </w:pPr>
      <w:r>
        <w:t>1</w:t>
      </w:r>
      <w:r w:rsidR="00147923" w:rsidRPr="00147923">
        <w:t>常见的距离度量公式有那些？</w:t>
      </w:r>
    </w:p>
    <w:p w14:paraId="437BDD1D" w14:textId="2576E861" w:rsidR="00147923" w:rsidRPr="009540E1" w:rsidRDefault="00147923" w:rsidP="009540E1">
      <w:pPr>
        <w:pStyle w:val="a7"/>
        <w:widowControl/>
        <w:numPr>
          <w:ilvl w:val="0"/>
          <w:numId w:val="6"/>
        </w:numPr>
        <w:spacing w:before="100" w:beforeAutospacing="1" w:after="100" w:afterAutospacing="1"/>
        <w:ind w:leftChars="-57" w:left="240" w:firstLineChars="0"/>
        <w:jc w:val="left"/>
        <w:rPr>
          <w:rFonts w:ascii="宋体" w:eastAsia="宋体" w:hAnsi="宋体" w:cs="宋体"/>
          <w:kern w:val="0"/>
          <w:sz w:val="24"/>
          <w:szCs w:val="24"/>
        </w:rPr>
      </w:pPr>
      <w:proofErr w:type="spellStart"/>
      <w:r w:rsidRPr="009540E1">
        <w:rPr>
          <w:rFonts w:ascii="宋体" w:eastAsia="宋体" w:hAnsi="宋体" w:cs="宋体"/>
          <w:kern w:val="0"/>
          <w:sz w:val="24"/>
          <w:szCs w:val="24"/>
        </w:rPr>
        <w:t>Minkowski</w:t>
      </w:r>
      <w:proofErr w:type="spellEnd"/>
      <w:r w:rsidRPr="009540E1">
        <w:rPr>
          <w:rFonts w:ascii="宋体" w:eastAsia="宋体" w:hAnsi="宋体" w:cs="宋体"/>
          <w:kern w:val="0"/>
          <w:sz w:val="24"/>
          <w:szCs w:val="24"/>
        </w:rPr>
        <w:t>(闵可夫斯</w:t>
      </w:r>
      <w:proofErr w:type="gramStart"/>
      <w:r w:rsidRPr="009540E1">
        <w:rPr>
          <w:rFonts w:ascii="宋体" w:eastAsia="宋体" w:hAnsi="宋体" w:cs="宋体"/>
          <w:kern w:val="0"/>
          <w:sz w:val="24"/>
          <w:szCs w:val="24"/>
        </w:rPr>
        <w:t>基距离</w:t>
      </w:r>
      <w:proofErr w:type="gramEnd"/>
      <w:r w:rsidRPr="009540E1">
        <w:rPr>
          <w:rFonts w:ascii="宋体" w:eastAsia="宋体" w:hAnsi="宋体" w:cs="宋体"/>
          <w:kern w:val="0"/>
          <w:sz w:val="24"/>
          <w:szCs w:val="24"/>
        </w:rPr>
        <w:t>)</w:t>
      </w:r>
    </w:p>
    <w:p w14:paraId="40D679CD" w14:textId="77777777" w:rsidR="009540E1" w:rsidRDefault="009540E1" w:rsidP="009540E1">
      <w:pPr>
        <w:pStyle w:val="a8"/>
        <w:shd w:val="clear" w:color="auto" w:fill="FFFFFF"/>
        <w:spacing w:before="0" w:beforeAutospacing="0" w:after="240" w:afterAutospacing="0" w:line="390" w:lineRule="atLeast"/>
        <w:ind w:leftChars="114" w:left="239"/>
        <w:rPr>
          <w:rFonts w:ascii="微软雅黑" w:eastAsia="微软雅黑" w:hAnsi="微软雅黑"/>
          <w:color w:val="4D4D4D"/>
        </w:rPr>
      </w:pPr>
      <w:r>
        <w:rPr>
          <w:rFonts w:ascii="微软雅黑" w:eastAsia="微软雅黑" w:hAnsi="微软雅黑" w:hint="eastAsia"/>
          <w:color w:val="4D4D4D"/>
        </w:rPr>
        <w:t>一般而言，定义一个距离函数 d(</w:t>
      </w:r>
      <w:proofErr w:type="spellStart"/>
      <w:r>
        <w:rPr>
          <w:rFonts w:ascii="微软雅黑" w:eastAsia="微软雅黑" w:hAnsi="微软雅黑" w:hint="eastAsia"/>
          <w:color w:val="4D4D4D"/>
        </w:rPr>
        <w:t>x,y</w:t>
      </w:r>
      <w:proofErr w:type="spellEnd"/>
      <w:r>
        <w:rPr>
          <w:rFonts w:ascii="微软雅黑" w:eastAsia="微软雅黑" w:hAnsi="微软雅黑" w:hint="eastAsia"/>
          <w:color w:val="4D4D4D"/>
        </w:rPr>
        <w:t>), 需要满足下面几个准则：</w:t>
      </w:r>
    </w:p>
    <w:p w14:paraId="309606A5" w14:textId="77777777" w:rsidR="009540E1" w:rsidRPr="009540E1" w:rsidRDefault="009540E1" w:rsidP="009540E1">
      <w:pPr>
        <w:pStyle w:val="a8"/>
        <w:numPr>
          <w:ilvl w:val="0"/>
          <w:numId w:val="7"/>
        </w:numPr>
        <w:shd w:val="clear" w:color="auto" w:fill="FFFFFF"/>
        <w:spacing w:before="0" w:beforeAutospacing="0" w:after="240" w:afterAutospacing="0" w:line="390" w:lineRule="atLeast"/>
        <w:ind w:leftChars="114" w:left="599"/>
        <w:rPr>
          <w:rFonts w:ascii="Arial" w:hAnsi="Arial" w:cs="Arial"/>
          <w:color w:val="333333"/>
          <w:szCs w:val="21"/>
          <w:shd w:val="clear" w:color="auto" w:fill="FFFFFF"/>
        </w:rPr>
      </w:pPr>
      <w:r w:rsidRPr="009540E1">
        <w:rPr>
          <w:rFonts w:ascii="Arial" w:hAnsi="Arial" w:cs="Arial"/>
          <w:color w:val="333333"/>
          <w:szCs w:val="21"/>
          <w:shd w:val="clear" w:color="auto" w:fill="FFFFFF"/>
        </w:rPr>
        <w:t>d(</w:t>
      </w:r>
      <w:proofErr w:type="spellStart"/>
      <w:r w:rsidRPr="009540E1">
        <w:rPr>
          <w:rFonts w:ascii="Arial" w:hAnsi="Arial" w:cs="Arial"/>
          <w:color w:val="333333"/>
          <w:szCs w:val="21"/>
          <w:shd w:val="clear" w:color="auto" w:fill="FFFFFF"/>
        </w:rPr>
        <w:t>x,x</w:t>
      </w:r>
      <w:proofErr w:type="spellEnd"/>
      <w:r w:rsidRPr="009540E1">
        <w:rPr>
          <w:rFonts w:ascii="Arial" w:hAnsi="Arial" w:cs="Arial"/>
          <w:color w:val="333333"/>
          <w:szCs w:val="21"/>
          <w:shd w:val="clear" w:color="auto" w:fill="FFFFFF"/>
        </w:rPr>
        <w:t xml:space="preserve">) = 0 // </w:t>
      </w:r>
      <w:r w:rsidRPr="009540E1">
        <w:rPr>
          <w:rFonts w:ascii="Arial" w:hAnsi="Arial" w:cs="Arial"/>
          <w:color w:val="333333"/>
          <w:szCs w:val="21"/>
          <w:shd w:val="clear" w:color="auto" w:fill="FFFFFF"/>
        </w:rPr>
        <w:t>到自己的距离为</w:t>
      </w:r>
      <w:r w:rsidRPr="009540E1">
        <w:rPr>
          <w:rFonts w:ascii="Arial" w:hAnsi="Arial" w:cs="Arial"/>
          <w:color w:val="333333"/>
          <w:szCs w:val="21"/>
          <w:shd w:val="clear" w:color="auto" w:fill="FFFFFF"/>
        </w:rPr>
        <w:t>0 </w:t>
      </w:r>
    </w:p>
    <w:p w14:paraId="146FCAC5" w14:textId="77777777" w:rsidR="009540E1" w:rsidRPr="009540E1" w:rsidRDefault="009540E1" w:rsidP="009540E1">
      <w:pPr>
        <w:pStyle w:val="a8"/>
        <w:numPr>
          <w:ilvl w:val="0"/>
          <w:numId w:val="7"/>
        </w:numPr>
        <w:shd w:val="clear" w:color="auto" w:fill="FFFFFF"/>
        <w:spacing w:before="0" w:beforeAutospacing="0" w:after="240" w:afterAutospacing="0" w:line="390" w:lineRule="atLeast"/>
        <w:ind w:leftChars="114" w:left="599"/>
        <w:rPr>
          <w:rFonts w:ascii="Arial" w:hAnsi="Arial" w:cs="Arial"/>
          <w:color w:val="333333"/>
          <w:szCs w:val="21"/>
          <w:shd w:val="clear" w:color="auto" w:fill="FFFFFF"/>
        </w:rPr>
      </w:pPr>
      <w:r w:rsidRPr="009540E1">
        <w:rPr>
          <w:rFonts w:ascii="Arial" w:hAnsi="Arial" w:cs="Arial"/>
          <w:color w:val="333333"/>
          <w:szCs w:val="21"/>
          <w:shd w:val="clear" w:color="auto" w:fill="FFFFFF"/>
        </w:rPr>
        <w:t xml:space="preserve"> d(</w:t>
      </w:r>
      <w:proofErr w:type="spellStart"/>
      <w:r w:rsidRPr="009540E1">
        <w:rPr>
          <w:rFonts w:ascii="Arial" w:hAnsi="Arial" w:cs="Arial"/>
          <w:color w:val="333333"/>
          <w:szCs w:val="21"/>
          <w:shd w:val="clear" w:color="auto" w:fill="FFFFFF"/>
        </w:rPr>
        <w:t>x,y</w:t>
      </w:r>
      <w:proofErr w:type="spellEnd"/>
      <w:r w:rsidRPr="009540E1">
        <w:rPr>
          <w:rFonts w:ascii="Arial" w:hAnsi="Arial" w:cs="Arial"/>
          <w:color w:val="333333"/>
          <w:szCs w:val="21"/>
          <w:shd w:val="clear" w:color="auto" w:fill="FFFFFF"/>
        </w:rPr>
        <w:t xml:space="preserve">) &gt;= 0 // </w:t>
      </w:r>
      <w:r w:rsidRPr="009540E1">
        <w:rPr>
          <w:rFonts w:ascii="Arial" w:hAnsi="Arial" w:cs="Arial"/>
          <w:color w:val="333333"/>
          <w:szCs w:val="21"/>
          <w:highlight w:val="green"/>
          <w:shd w:val="clear" w:color="auto" w:fill="FFFFFF"/>
        </w:rPr>
        <w:t>距离非负</w:t>
      </w:r>
      <w:r w:rsidRPr="009540E1">
        <w:rPr>
          <w:rFonts w:ascii="Arial" w:hAnsi="Arial" w:cs="Arial"/>
          <w:color w:val="333333"/>
          <w:szCs w:val="21"/>
          <w:shd w:val="clear" w:color="auto" w:fill="FFFFFF"/>
        </w:rPr>
        <w:t> </w:t>
      </w:r>
    </w:p>
    <w:p w14:paraId="3167B3E4" w14:textId="77777777" w:rsidR="009540E1" w:rsidRPr="009540E1" w:rsidRDefault="009540E1" w:rsidP="009540E1">
      <w:pPr>
        <w:pStyle w:val="a8"/>
        <w:numPr>
          <w:ilvl w:val="0"/>
          <w:numId w:val="7"/>
        </w:numPr>
        <w:shd w:val="clear" w:color="auto" w:fill="FFFFFF"/>
        <w:spacing w:before="0" w:beforeAutospacing="0" w:after="240" w:afterAutospacing="0" w:line="390" w:lineRule="atLeast"/>
        <w:ind w:leftChars="114" w:left="599"/>
        <w:rPr>
          <w:rFonts w:ascii="Arial" w:hAnsi="Arial" w:cs="Arial"/>
          <w:color w:val="333333"/>
          <w:szCs w:val="21"/>
          <w:shd w:val="clear" w:color="auto" w:fill="FFFFFF"/>
        </w:rPr>
      </w:pPr>
      <w:r w:rsidRPr="009540E1">
        <w:rPr>
          <w:rFonts w:ascii="Arial" w:hAnsi="Arial" w:cs="Arial"/>
          <w:color w:val="333333"/>
          <w:szCs w:val="21"/>
          <w:shd w:val="clear" w:color="auto" w:fill="FFFFFF"/>
        </w:rPr>
        <w:t>d(</w:t>
      </w:r>
      <w:proofErr w:type="spellStart"/>
      <w:r w:rsidRPr="009540E1">
        <w:rPr>
          <w:rFonts w:ascii="Arial" w:hAnsi="Arial" w:cs="Arial"/>
          <w:color w:val="333333"/>
          <w:szCs w:val="21"/>
          <w:shd w:val="clear" w:color="auto" w:fill="FFFFFF"/>
        </w:rPr>
        <w:t>x,y</w:t>
      </w:r>
      <w:proofErr w:type="spellEnd"/>
      <w:r w:rsidRPr="009540E1">
        <w:rPr>
          <w:rFonts w:ascii="Arial" w:hAnsi="Arial" w:cs="Arial"/>
          <w:color w:val="333333"/>
          <w:szCs w:val="21"/>
          <w:shd w:val="clear" w:color="auto" w:fill="FFFFFF"/>
        </w:rPr>
        <w:t>) = d(</w:t>
      </w:r>
      <w:proofErr w:type="spellStart"/>
      <w:r w:rsidRPr="009540E1">
        <w:rPr>
          <w:rFonts w:ascii="Arial" w:hAnsi="Arial" w:cs="Arial"/>
          <w:color w:val="333333"/>
          <w:szCs w:val="21"/>
          <w:shd w:val="clear" w:color="auto" w:fill="FFFFFF"/>
        </w:rPr>
        <w:t>y,x</w:t>
      </w:r>
      <w:proofErr w:type="spellEnd"/>
      <w:r w:rsidRPr="009540E1">
        <w:rPr>
          <w:rFonts w:ascii="Arial" w:hAnsi="Arial" w:cs="Arial"/>
          <w:color w:val="333333"/>
          <w:szCs w:val="21"/>
          <w:shd w:val="clear" w:color="auto" w:fill="FFFFFF"/>
        </w:rPr>
        <w:t>)</w:t>
      </w:r>
      <w:r w:rsidRPr="009540E1">
        <w:rPr>
          <w:rFonts w:ascii="微软雅黑" w:eastAsia="微软雅黑" w:hAnsi="微软雅黑" w:hint="eastAsia"/>
          <w:color w:val="333333"/>
          <w:szCs w:val="21"/>
          <w:shd w:val="clear" w:color="auto" w:fill="FFFFFF"/>
        </w:rPr>
        <w:t> </w:t>
      </w:r>
      <w:r w:rsidRPr="009540E1">
        <w:rPr>
          <w:rFonts w:ascii="Arial" w:hAnsi="Arial" w:cs="Arial"/>
          <w:color w:val="333333"/>
          <w:szCs w:val="21"/>
          <w:shd w:val="clear" w:color="auto" w:fill="FFFFFF"/>
        </w:rPr>
        <w:t xml:space="preserve">// </w:t>
      </w:r>
      <w:r w:rsidRPr="009540E1">
        <w:rPr>
          <w:rFonts w:ascii="Arial" w:hAnsi="Arial" w:cs="Arial"/>
          <w:color w:val="333333"/>
          <w:szCs w:val="21"/>
          <w:highlight w:val="green"/>
          <w:shd w:val="clear" w:color="auto" w:fill="FFFFFF"/>
        </w:rPr>
        <w:t>对称性</w:t>
      </w:r>
      <w:r w:rsidRPr="009540E1">
        <w:rPr>
          <w:rFonts w:ascii="Arial" w:hAnsi="Arial" w:cs="Arial"/>
          <w:color w:val="333333"/>
          <w:szCs w:val="21"/>
          <w:shd w:val="clear" w:color="auto" w:fill="FFFFFF"/>
        </w:rPr>
        <w:t xml:space="preserve">: </w:t>
      </w:r>
      <w:r w:rsidRPr="009540E1">
        <w:rPr>
          <w:rFonts w:ascii="Arial" w:hAnsi="Arial" w:cs="Arial"/>
          <w:color w:val="333333"/>
          <w:szCs w:val="21"/>
          <w:shd w:val="clear" w:color="auto" w:fill="FFFFFF"/>
        </w:rPr>
        <w:t>如果</w:t>
      </w:r>
      <w:r w:rsidRPr="009540E1">
        <w:rPr>
          <w:rFonts w:ascii="Arial" w:hAnsi="Arial" w:cs="Arial"/>
          <w:color w:val="333333"/>
          <w:szCs w:val="21"/>
          <w:shd w:val="clear" w:color="auto" w:fill="FFFFFF"/>
        </w:rPr>
        <w:t xml:space="preserve"> A </w:t>
      </w:r>
      <w:r w:rsidRPr="009540E1">
        <w:rPr>
          <w:rFonts w:ascii="Arial" w:hAnsi="Arial" w:cs="Arial"/>
          <w:color w:val="333333"/>
          <w:szCs w:val="21"/>
          <w:shd w:val="clear" w:color="auto" w:fill="FFFFFF"/>
        </w:rPr>
        <w:t>到</w:t>
      </w:r>
      <w:r w:rsidRPr="009540E1">
        <w:rPr>
          <w:rFonts w:ascii="Arial" w:hAnsi="Arial" w:cs="Arial"/>
          <w:color w:val="333333"/>
          <w:szCs w:val="21"/>
          <w:shd w:val="clear" w:color="auto" w:fill="FFFFFF"/>
        </w:rPr>
        <w:t xml:space="preserve"> B </w:t>
      </w:r>
      <w:r w:rsidRPr="009540E1">
        <w:rPr>
          <w:rFonts w:ascii="Arial" w:hAnsi="Arial" w:cs="Arial"/>
          <w:color w:val="333333"/>
          <w:szCs w:val="21"/>
          <w:shd w:val="clear" w:color="auto" w:fill="FFFFFF"/>
        </w:rPr>
        <w:t>距离是</w:t>
      </w:r>
      <w:r w:rsidRPr="009540E1">
        <w:rPr>
          <w:rFonts w:ascii="Arial" w:hAnsi="Arial" w:cs="Arial"/>
          <w:color w:val="333333"/>
          <w:szCs w:val="21"/>
          <w:shd w:val="clear" w:color="auto" w:fill="FFFFFF"/>
        </w:rPr>
        <w:t xml:space="preserve"> a</w:t>
      </w:r>
      <w:r w:rsidRPr="009540E1">
        <w:rPr>
          <w:rFonts w:ascii="Arial" w:hAnsi="Arial" w:cs="Arial"/>
          <w:color w:val="333333"/>
          <w:szCs w:val="21"/>
          <w:shd w:val="clear" w:color="auto" w:fill="FFFFFF"/>
        </w:rPr>
        <w:t>，那么</w:t>
      </w:r>
      <w:r w:rsidRPr="009540E1">
        <w:rPr>
          <w:rFonts w:ascii="Arial" w:hAnsi="Arial" w:cs="Arial"/>
          <w:color w:val="333333"/>
          <w:szCs w:val="21"/>
          <w:shd w:val="clear" w:color="auto" w:fill="FFFFFF"/>
        </w:rPr>
        <w:t xml:space="preserve"> B </w:t>
      </w:r>
      <w:r w:rsidRPr="009540E1">
        <w:rPr>
          <w:rFonts w:ascii="Arial" w:hAnsi="Arial" w:cs="Arial"/>
          <w:color w:val="333333"/>
          <w:szCs w:val="21"/>
          <w:shd w:val="clear" w:color="auto" w:fill="FFFFFF"/>
        </w:rPr>
        <w:t>到</w:t>
      </w:r>
      <w:r w:rsidRPr="009540E1">
        <w:rPr>
          <w:rFonts w:ascii="Arial" w:hAnsi="Arial" w:cs="Arial"/>
          <w:color w:val="333333"/>
          <w:szCs w:val="21"/>
          <w:shd w:val="clear" w:color="auto" w:fill="FFFFFF"/>
        </w:rPr>
        <w:t xml:space="preserve"> A </w:t>
      </w:r>
      <w:r w:rsidRPr="009540E1">
        <w:rPr>
          <w:rFonts w:ascii="Arial" w:hAnsi="Arial" w:cs="Arial"/>
          <w:color w:val="333333"/>
          <w:szCs w:val="21"/>
          <w:shd w:val="clear" w:color="auto" w:fill="FFFFFF"/>
        </w:rPr>
        <w:t>的距离也应该是</w:t>
      </w:r>
      <w:r w:rsidRPr="009540E1">
        <w:rPr>
          <w:rFonts w:ascii="Arial" w:hAnsi="Arial" w:cs="Arial"/>
          <w:color w:val="333333"/>
          <w:szCs w:val="21"/>
          <w:shd w:val="clear" w:color="auto" w:fill="FFFFFF"/>
        </w:rPr>
        <w:t xml:space="preserve"> a </w:t>
      </w:r>
    </w:p>
    <w:p w14:paraId="682D1B22" w14:textId="6556BE96" w:rsidR="009540E1" w:rsidRDefault="009540E1" w:rsidP="009540E1">
      <w:pPr>
        <w:pStyle w:val="a8"/>
        <w:numPr>
          <w:ilvl w:val="0"/>
          <w:numId w:val="7"/>
        </w:numPr>
        <w:shd w:val="clear" w:color="auto" w:fill="FFFFFF"/>
        <w:spacing w:before="0" w:beforeAutospacing="0" w:after="240" w:afterAutospacing="0" w:line="390" w:lineRule="atLeast"/>
        <w:ind w:leftChars="114" w:left="599"/>
        <w:rPr>
          <w:rFonts w:ascii="Arial" w:hAnsi="Arial" w:cs="Arial"/>
          <w:color w:val="333333"/>
          <w:szCs w:val="21"/>
          <w:shd w:val="clear" w:color="auto" w:fill="FFFFFF"/>
        </w:rPr>
      </w:pPr>
      <w:r w:rsidRPr="009540E1">
        <w:rPr>
          <w:rFonts w:ascii="Arial" w:hAnsi="Arial" w:cs="Arial"/>
          <w:color w:val="333333"/>
          <w:szCs w:val="21"/>
          <w:shd w:val="clear" w:color="auto" w:fill="FFFFFF"/>
        </w:rPr>
        <w:t>d(</w:t>
      </w:r>
      <w:proofErr w:type="spellStart"/>
      <w:r w:rsidRPr="009540E1">
        <w:rPr>
          <w:rFonts w:ascii="Arial" w:hAnsi="Arial" w:cs="Arial"/>
          <w:color w:val="333333"/>
          <w:szCs w:val="21"/>
          <w:shd w:val="clear" w:color="auto" w:fill="FFFFFF"/>
        </w:rPr>
        <w:t>x,k</w:t>
      </w:r>
      <w:proofErr w:type="spellEnd"/>
      <w:r w:rsidRPr="009540E1">
        <w:rPr>
          <w:rFonts w:ascii="Arial" w:hAnsi="Arial" w:cs="Arial"/>
          <w:color w:val="333333"/>
          <w:szCs w:val="21"/>
          <w:shd w:val="clear" w:color="auto" w:fill="FFFFFF"/>
        </w:rPr>
        <w:t>) d(</w:t>
      </w:r>
      <w:proofErr w:type="spellStart"/>
      <w:r w:rsidRPr="009540E1">
        <w:rPr>
          <w:rFonts w:ascii="Arial" w:hAnsi="Arial" w:cs="Arial"/>
          <w:color w:val="333333"/>
          <w:szCs w:val="21"/>
          <w:shd w:val="clear" w:color="auto" w:fill="FFFFFF"/>
        </w:rPr>
        <w:t>k,y</w:t>
      </w:r>
      <w:proofErr w:type="spellEnd"/>
      <w:r w:rsidRPr="009540E1">
        <w:rPr>
          <w:rFonts w:ascii="Arial" w:hAnsi="Arial" w:cs="Arial"/>
          <w:color w:val="333333"/>
          <w:szCs w:val="21"/>
          <w:shd w:val="clear" w:color="auto" w:fill="FFFFFF"/>
        </w:rPr>
        <w:t>) &gt;= d(</w:t>
      </w:r>
      <w:proofErr w:type="spellStart"/>
      <w:r w:rsidRPr="009540E1">
        <w:rPr>
          <w:rFonts w:ascii="Arial" w:hAnsi="Arial" w:cs="Arial"/>
          <w:color w:val="333333"/>
          <w:szCs w:val="21"/>
          <w:shd w:val="clear" w:color="auto" w:fill="FFFFFF"/>
        </w:rPr>
        <w:t>x,y</w:t>
      </w:r>
      <w:proofErr w:type="spellEnd"/>
      <w:r w:rsidRPr="009540E1">
        <w:rPr>
          <w:rFonts w:ascii="Arial" w:hAnsi="Arial" w:cs="Arial"/>
          <w:color w:val="333333"/>
          <w:szCs w:val="21"/>
          <w:shd w:val="clear" w:color="auto" w:fill="FFFFFF"/>
        </w:rPr>
        <w:t xml:space="preserve">) // </w:t>
      </w:r>
      <w:r w:rsidRPr="009540E1">
        <w:rPr>
          <w:rFonts w:ascii="Arial" w:hAnsi="Arial" w:cs="Arial"/>
          <w:color w:val="333333"/>
          <w:szCs w:val="21"/>
          <w:shd w:val="clear" w:color="auto" w:fill="FFFFFF"/>
        </w:rPr>
        <w:t>三角形法则</w:t>
      </w:r>
      <w:r w:rsidRPr="009540E1">
        <w:rPr>
          <w:rFonts w:ascii="Arial" w:hAnsi="Arial" w:cs="Arial"/>
          <w:color w:val="333333"/>
          <w:szCs w:val="21"/>
          <w:shd w:val="clear" w:color="auto" w:fill="FFFFFF"/>
        </w:rPr>
        <w:t>: (</w:t>
      </w:r>
      <w:r w:rsidRPr="009540E1">
        <w:rPr>
          <w:rFonts w:ascii="Arial" w:hAnsi="Arial" w:cs="Arial"/>
          <w:color w:val="333333"/>
          <w:szCs w:val="21"/>
          <w:highlight w:val="green"/>
          <w:shd w:val="clear" w:color="auto" w:fill="FFFFFF"/>
        </w:rPr>
        <w:t>两边之和大于第三边</w:t>
      </w:r>
      <w:r w:rsidRPr="009540E1">
        <w:rPr>
          <w:rFonts w:ascii="Arial" w:hAnsi="Arial" w:cs="Arial"/>
          <w:color w:val="333333"/>
          <w:szCs w:val="21"/>
          <w:shd w:val="clear" w:color="auto" w:fill="FFFFFF"/>
        </w:rPr>
        <w:t>)</w:t>
      </w:r>
    </w:p>
    <w:p w14:paraId="3912AAC9" w14:textId="77777777" w:rsidR="009540E1" w:rsidRDefault="009540E1" w:rsidP="009540E1">
      <w:pPr>
        <w:pStyle w:val="2"/>
        <w:rPr>
          <w:shd w:val="clear" w:color="auto" w:fill="FFFFFF"/>
        </w:rPr>
      </w:pPr>
      <w:r w:rsidRPr="009540E1">
        <w:rPr>
          <w:shd w:val="clear" w:color="auto" w:fill="FFFFFF"/>
        </w:rPr>
        <w:t>闵可夫斯基距离（</w:t>
      </w:r>
      <w:proofErr w:type="spellStart"/>
      <w:r w:rsidRPr="009540E1">
        <w:rPr>
          <w:shd w:val="clear" w:color="auto" w:fill="FFFFFF"/>
        </w:rPr>
        <w:t>Minkowski</w:t>
      </w:r>
      <w:proofErr w:type="spellEnd"/>
      <w:r w:rsidRPr="009540E1">
        <w:rPr>
          <w:shd w:val="clear" w:color="auto" w:fill="FFFFFF"/>
        </w:rPr>
        <w:t xml:space="preserve"> distance）</w:t>
      </w:r>
    </w:p>
    <w:p w14:paraId="69028830" w14:textId="006EE34D" w:rsidR="009540E1" w:rsidRDefault="009540E1" w:rsidP="009540E1">
      <w:pPr>
        <w:widowControl/>
        <w:jc w:val="left"/>
        <w:rPr>
          <w:rFonts w:ascii="微软雅黑" w:eastAsia="微软雅黑" w:hAnsi="微软雅黑" w:cs="宋体"/>
          <w:color w:val="4D4D4D"/>
          <w:kern w:val="0"/>
          <w:sz w:val="24"/>
          <w:szCs w:val="24"/>
        </w:rPr>
      </w:pPr>
      <w:r w:rsidRPr="009540E1">
        <w:rPr>
          <w:rFonts w:ascii="Arial" w:eastAsia="宋体" w:hAnsi="Arial" w:cs="Arial"/>
          <w:color w:val="333333"/>
          <w:kern w:val="0"/>
          <w:szCs w:val="21"/>
          <w:shd w:val="clear" w:color="auto" w:fill="FFFFFF"/>
        </w:rPr>
        <w:t>是衡量数值点之间距离的一种非常常见的方法，假设数值点</w:t>
      </w:r>
      <w:r w:rsidRPr="009540E1">
        <w:rPr>
          <w:rFonts w:ascii="Arial" w:eastAsia="宋体" w:hAnsi="Arial" w:cs="Arial"/>
          <w:color w:val="333333"/>
          <w:kern w:val="0"/>
          <w:szCs w:val="21"/>
          <w:shd w:val="clear" w:color="auto" w:fill="FFFFFF"/>
        </w:rPr>
        <w:t xml:space="preserve"> P </w:t>
      </w:r>
      <w:r w:rsidRPr="009540E1">
        <w:rPr>
          <w:rFonts w:ascii="Arial" w:eastAsia="宋体" w:hAnsi="Arial" w:cs="Arial"/>
          <w:color w:val="333333"/>
          <w:kern w:val="0"/>
          <w:szCs w:val="21"/>
          <w:shd w:val="clear" w:color="auto" w:fill="FFFFFF"/>
        </w:rPr>
        <w:t>和</w:t>
      </w:r>
      <w:r w:rsidRPr="009540E1">
        <w:rPr>
          <w:rFonts w:ascii="Arial" w:eastAsia="宋体" w:hAnsi="Arial" w:cs="Arial"/>
          <w:color w:val="333333"/>
          <w:kern w:val="0"/>
          <w:szCs w:val="21"/>
          <w:shd w:val="clear" w:color="auto" w:fill="FFFFFF"/>
        </w:rPr>
        <w:t xml:space="preserve"> Q </w:t>
      </w:r>
      <w:r w:rsidRPr="009540E1">
        <w:rPr>
          <w:rFonts w:ascii="Arial" w:eastAsia="宋体" w:hAnsi="Arial" w:cs="Arial"/>
          <w:color w:val="333333"/>
          <w:kern w:val="0"/>
          <w:szCs w:val="21"/>
          <w:shd w:val="clear" w:color="auto" w:fill="FFFFFF"/>
        </w:rPr>
        <w:t>坐标如下：</w:t>
      </w:r>
      <w:r w:rsidRPr="009540E1">
        <w:rPr>
          <w:rFonts w:ascii="Arial" w:eastAsia="宋体" w:hAnsi="Arial" w:cs="Arial"/>
          <w:color w:val="333333"/>
          <w:kern w:val="0"/>
          <w:szCs w:val="21"/>
        </w:rPr>
        <w:br/>
      </w:r>
      <w:r w:rsidRPr="009540E1">
        <w:rPr>
          <w:rFonts w:ascii="微软雅黑" w:eastAsia="微软雅黑" w:hAnsi="微软雅黑" w:cs="宋体" w:hint="eastAsia"/>
          <w:color w:val="4D4D4D"/>
          <w:kern w:val="0"/>
          <w:sz w:val="24"/>
          <w:szCs w:val="24"/>
        </w:rPr>
        <w:t>那么，闵可夫斯</w:t>
      </w:r>
      <w:proofErr w:type="gramStart"/>
      <w:r w:rsidRPr="009540E1">
        <w:rPr>
          <w:rFonts w:ascii="微软雅黑" w:eastAsia="微软雅黑" w:hAnsi="微软雅黑" w:cs="宋体" w:hint="eastAsia"/>
          <w:color w:val="4D4D4D"/>
          <w:kern w:val="0"/>
          <w:sz w:val="24"/>
          <w:szCs w:val="24"/>
        </w:rPr>
        <w:t>基距离</w:t>
      </w:r>
      <w:proofErr w:type="gramEnd"/>
      <w:r w:rsidRPr="009540E1">
        <w:rPr>
          <w:rFonts w:ascii="微软雅黑" w:eastAsia="微软雅黑" w:hAnsi="微软雅黑" w:cs="宋体" w:hint="eastAsia"/>
          <w:color w:val="4D4D4D"/>
          <w:kern w:val="0"/>
          <w:sz w:val="24"/>
          <w:szCs w:val="24"/>
        </w:rPr>
        <w:t>定义为</w:t>
      </w:r>
    </w:p>
    <w:p w14:paraId="2FE947AC" w14:textId="77777777" w:rsidR="009540E1" w:rsidRDefault="009540E1" w:rsidP="009540E1">
      <w:pPr>
        <w:widowControl/>
        <w:jc w:val="left"/>
        <w:rPr>
          <w:rFonts w:ascii="宋体" w:eastAsia="宋体" w:hAnsi="宋体" w:cs="宋体"/>
          <w:kern w:val="0"/>
          <w:sz w:val="24"/>
          <w:szCs w:val="24"/>
        </w:rPr>
      </w:pPr>
      <w:r>
        <w:rPr>
          <w:noProof/>
        </w:rPr>
        <w:lastRenderedPageBreak/>
        <w:drawing>
          <wp:inline distT="0" distB="0" distL="0" distR="0" wp14:anchorId="092EC293" wp14:editId="61EB2CDC">
            <wp:extent cx="1341236" cy="411516"/>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1236" cy="411516"/>
                    </a:xfrm>
                    <a:prstGeom prst="rect">
                      <a:avLst/>
                    </a:prstGeom>
                  </pic:spPr>
                </pic:pic>
              </a:graphicData>
            </a:graphic>
          </wp:inline>
        </w:drawing>
      </w:r>
    </w:p>
    <w:p w14:paraId="1C859361" w14:textId="77777777" w:rsidR="009540E1" w:rsidRDefault="00147923" w:rsidP="009540E1">
      <w:pPr>
        <w:widowControl/>
        <w:jc w:val="left"/>
        <w:rPr>
          <w:rFonts w:ascii="宋体" w:eastAsia="宋体" w:hAnsi="宋体" w:cs="宋体"/>
          <w:kern w:val="0"/>
          <w:sz w:val="24"/>
          <w:szCs w:val="24"/>
        </w:rPr>
      </w:pPr>
      <w:r w:rsidRPr="00147923">
        <w:rPr>
          <w:rFonts w:ascii="宋体" w:eastAsia="宋体" w:hAnsi="宋体" w:cs="宋体"/>
          <w:kern w:val="0"/>
          <w:sz w:val="24"/>
          <w:szCs w:val="24"/>
        </w:rPr>
        <w:t>--- P=1:曼哈顿距离(城市距离)</w:t>
      </w:r>
    </w:p>
    <w:p w14:paraId="4D170649" w14:textId="77777777" w:rsidR="009540E1" w:rsidRDefault="00147923" w:rsidP="009540E1">
      <w:pPr>
        <w:widowControl/>
        <w:jc w:val="left"/>
        <w:rPr>
          <w:rFonts w:ascii="宋体" w:eastAsia="宋体" w:hAnsi="宋体" w:cs="宋体"/>
          <w:kern w:val="0"/>
          <w:sz w:val="24"/>
          <w:szCs w:val="24"/>
        </w:rPr>
      </w:pPr>
      <w:r w:rsidRPr="00147923">
        <w:rPr>
          <w:rFonts w:ascii="宋体" w:eastAsia="宋体" w:hAnsi="宋体" w:cs="宋体"/>
          <w:kern w:val="0"/>
          <w:sz w:val="24"/>
          <w:szCs w:val="24"/>
        </w:rPr>
        <w:t>---P=2:欧式距离</w:t>
      </w:r>
    </w:p>
    <w:p w14:paraId="2E40EF4E" w14:textId="30DA9871" w:rsidR="00147923" w:rsidRDefault="00147923" w:rsidP="009540E1">
      <w:pPr>
        <w:widowControl/>
        <w:jc w:val="left"/>
        <w:rPr>
          <w:rFonts w:ascii="宋体" w:eastAsia="宋体" w:hAnsi="宋体" w:cs="宋体"/>
          <w:kern w:val="0"/>
          <w:sz w:val="24"/>
          <w:szCs w:val="24"/>
        </w:rPr>
      </w:pPr>
      <w:r w:rsidRPr="00147923">
        <w:rPr>
          <w:rFonts w:ascii="宋体" w:eastAsia="宋体" w:hAnsi="宋体" w:cs="宋体"/>
          <w:kern w:val="0"/>
          <w:sz w:val="24"/>
          <w:szCs w:val="24"/>
        </w:rPr>
        <w:t>---P无穷:切比雪夫距离</w:t>
      </w:r>
    </w:p>
    <w:p w14:paraId="2A6BC8A1" w14:textId="77777777" w:rsidR="009540E1" w:rsidRDefault="009540E1" w:rsidP="009540E1">
      <w:pPr>
        <w:pStyle w:val="2"/>
        <w:rPr>
          <w:shd w:val="clear" w:color="auto" w:fill="FFFFFF"/>
        </w:rPr>
      </w:pPr>
      <w:r>
        <w:rPr>
          <w:shd w:val="clear" w:color="auto" w:fill="FFFFFF"/>
        </w:rPr>
        <w:t>欧氏距离</w:t>
      </w:r>
    </w:p>
    <w:p w14:paraId="177CAA5E" w14:textId="303633BE" w:rsidR="009540E1" w:rsidRDefault="009540E1" w:rsidP="009540E1">
      <w:pPr>
        <w:widowControl/>
        <w:spacing w:before="100" w:beforeAutospacing="1" w:after="100" w:afterAutospacing="1"/>
        <w:jc w:val="left"/>
        <w:rPr>
          <w:rFonts w:ascii="Segoe UI Emoji" w:hAnsi="Segoe UI Emoji"/>
          <w:color w:val="333333"/>
          <w:shd w:val="clear" w:color="auto" w:fill="FFFFFF"/>
        </w:rPr>
      </w:pPr>
      <w:r>
        <w:rPr>
          <w:rFonts w:ascii="Segoe UI Emoji" w:hAnsi="Segoe UI Emoji"/>
          <w:color w:val="333333"/>
          <w:shd w:val="clear" w:color="auto" w:fill="FFFFFF"/>
        </w:rPr>
        <w:t>是最容易直观理解的距离度量方法，我们小学、初中和高中接触到的两个点在空间中的距离一般都是指欧氏距离</w:t>
      </w:r>
    </w:p>
    <w:p w14:paraId="044A56AC" w14:textId="5361993D" w:rsidR="009540E1" w:rsidRDefault="009540E1" w:rsidP="009540E1">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5F19445" wp14:editId="5FD2029E">
            <wp:extent cx="4435224" cy="983065"/>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983065"/>
                    </a:xfrm>
                    <a:prstGeom prst="rect">
                      <a:avLst/>
                    </a:prstGeom>
                  </pic:spPr>
                </pic:pic>
              </a:graphicData>
            </a:graphic>
          </wp:inline>
        </w:drawing>
      </w:r>
    </w:p>
    <w:p w14:paraId="3F3CDFAF" w14:textId="77777777" w:rsidR="009540E1" w:rsidRPr="009540E1" w:rsidRDefault="009540E1" w:rsidP="009540E1">
      <w:pPr>
        <w:pStyle w:val="2"/>
      </w:pPr>
      <w:r w:rsidRPr="009540E1">
        <w:rPr>
          <w:rFonts w:hint="eastAsia"/>
        </w:rPr>
        <w:t>曼哈顿距离(Manhattan Distance)</w:t>
      </w:r>
    </w:p>
    <w:p w14:paraId="62408CA1" w14:textId="324F0204" w:rsidR="009540E1" w:rsidRDefault="00C25A0F" w:rsidP="009540E1">
      <w:pPr>
        <w:widowControl/>
        <w:spacing w:before="100" w:beforeAutospacing="1" w:after="100" w:afterAutospacing="1"/>
        <w:jc w:val="left"/>
        <w:rPr>
          <w:rFonts w:ascii="微软雅黑" w:eastAsia="微软雅黑" w:hAnsi="微软雅黑"/>
          <w:color w:val="4D4D4D"/>
          <w:sz w:val="18"/>
          <w:szCs w:val="18"/>
          <w:shd w:val="clear" w:color="auto" w:fill="FFFFFF"/>
        </w:rPr>
      </w:pPr>
      <w:r>
        <w:rPr>
          <w:rFonts w:ascii="微软雅黑" w:eastAsia="微软雅黑" w:hAnsi="微软雅黑" w:hint="eastAsia"/>
          <w:color w:val="4D4D4D"/>
          <w:sz w:val="18"/>
          <w:szCs w:val="18"/>
          <w:shd w:val="clear" w:color="auto" w:fill="FFFFFF"/>
        </w:rPr>
        <w:t>假设在曼哈顿街区乘坐出租车从 P 点到 Q 点，白色表示高楼大厦，灰色表示街道：</w:t>
      </w:r>
    </w:p>
    <w:p w14:paraId="1C0D2B92" w14:textId="5D6C5D19" w:rsidR="00C25A0F" w:rsidRDefault="00C25A0F" w:rsidP="009540E1">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091DE44" wp14:editId="5708D09C">
            <wp:extent cx="1707028" cy="152413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7028" cy="1524132"/>
                    </a:xfrm>
                    <a:prstGeom prst="rect">
                      <a:avLst/>
                    </a:prstGeom>
                  </pic:spPr>
                </pic:pic>
              </a:graphicData>
            </a:graphic>
          </wp:inline>
        </w:drawing>
      </w:r>
    </w:p>
    <w:p w14:paraId="213C6F1C" w14:textId="5C81FB3C" w:rsidR="00C25A0F" w:rsidRDefault="00C25A0F" w:rsidP="009540E1">
      <w:pPr>
        <w:widowControl/>
        <w:spacing w:before="100" w:beforeAutospacing="1" w:after="100" w:afterAutospacing="1"/>
        <w:jc w:val="left"/>
        <w:rPr>
          <w:rFonts w:ascii="微软雅黑" w:eastAsia="微软雅黑" w:hAnsi="微软雅黑"/>
          <w:color w:val="4D4D4D"/>
          <w:sz w:val="18"/>
          <w:szCs w:val="18"/>
          <w:shd w:val="clear" w:color="auto" w:fill="FFFFFF"/>
        </w:rPr>
      </w:pPr>
      <w:r>
        <w:rPr>
          <w:rFonts w:ascii="微软雅黑" w:eastAsia="微软雅黑" w:hAnsi="微软雅黑" w:hint="eastAsia"/>
          <w:color w:val="4D4D4D"/>
          <w:sz w:val="18"/>
          <w:szCs w:val="18"/>
          <w:shd w:val="clear" w:color="auto" w:fill="FFFFFF"/>
        </w:rPr>
        <w:t>绿色的斜线表示欧几里得距离，在现实中是不可能的。其他三条折线表示了曼哈顿距离，这三条折线的长度是相等的。</w:t>
      </w:r>
    </w:p>
    <w:p w14:paraId="01900FC8" w14:textId="32D9E0C1" w:rsidR="00C25A0F" w:rsidRDefault="00C25A0F" w:rsidP="009540E1">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79D4F5B" wp14:editId="28FA2C14">
            <wp:extent cx="3566469" cy="1607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6469" cy="1607959"/>
                    </a:xfrm>
                    <a:prstGeom prst="rect">
                      <a:avLst/>
                    </a:prstGeom>
                  </pic:spPr>
                </pic:pic>
              </a:graphicData>
            </a:graphic>
          </wp:inline>
        </w:drawing>
      </w:r>
    </w:p>
    <w:p w14:paraId="6B900BBA" w14:textId="582A120B" w:rsidR="00C25A0F" w:rsidRDefault="00C25A0F" w:rsidP="00C25A0F">
      <w:pPr>
        <w:pStyle w:val="2"/>
        <w:rPr>
          <w:shd w:val="clear" w:color="auto" w:fill="FFFFFF"/>
        </w:rPr>
      </w:pPr>
      <w:r>
        <w:rPr>
          <w:rFonts w:hint="eastAsia"/>
          <w:shd w:val="clear" w:color="auto" w:fill="FFFFFF"/>
        </w:rPr>
        <w:lastRenderedPageBreak/>
        <w:t>切比雪夫距离（Chebyshev distance</w:t>
      </w:r>
    </w:p>
    <w:p w14:paraId="610317EC" w14:textId="23FDD2C4" w:rsidR="00C25A0F" w:rsidRDefault="00C25A0F" w:rsidP="00C25A0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当 p 趋近于无穷大时，闵可夫斯</w:t>
      </w:r>
      <w:proofErr w:type="gramStart"/>
      <w:r>
        <w:rPr>
          <w:rFonts w:ascii="微软雅黑" w:eastAsia="微软雅黑" w:hAnsi="微软雅黑" w:hint="eastAsia"/>
          <w:color w:val="4D4D4D"/>
          <w:shd w:val="clear" w:color="auto" w:fill="FFFFFF"/>
        </w:rPr>
        <w:t>基距离</w:t>
      </w:r>
      <w:proofErr w:type="gramEnd"/>
      <w:r>
        <w:rPr>
          <w:rFonts w:ascii="微软雅黑" w:eastAsia="微软雅黑" w:hAnsi="微软雅黑" w:hint="eastAsia"/>
          <w:color w:val="4D4D4D"/>
          <w:shd w:val="clear" w:color="auto" w:fill="FFFFFF"/>
        </w:rPr>
        <w:t>转化成切比雪夫距离（Chebyshev distance）：</w:t>
      </w:r>
    </w:p>
    <w:p w14:paraId="5B8B78ED" w14:textId="5ABC2257" w:rsidR="00C25A0F" w:rsidRDefault="00C25A0F" w:rsidP="00C25A0F">
      <w:r>
        <w:rPr>
          <w:noProof/>
        </w:rPr>
        <w:drawing>
          <wp:inline distT="0" distB="0" distL="0" distR="0" wp14:anchorId="3075B187" wp14:editId="2E285512">
            <wp:extent cx="2522439" cy="5182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2439" cy="518205"/>
                    </a:xfrm>
                    <a:prstGeom prst="rect">
                      <a:avLst/>
                    </a:prstGeom>
                  </pic:spPr>
                </pic:pic>
              </a:graphicData>
            </a:graphic>
          </wp:inline>
        </w:drawing>
      </w:r>
    </w:p>
    <w:p w14:paraId="7E7E4A1B" w14:textId="03BADF05" w:rsidR="00C25A0F" w:rsidRDefault="00C25A0F" w:rsidP="00C25A0F">
      <w:pPr>
        <w:rPr>
          <w:rFonts w:ascii="微软雅黑" w:eastAsia="微软雅黑" w:hAnsi="微软雅黑"/>
          <w:color w:val="4D4D4D"/>
          <w:sz w:val="18"/>
          <w:szCs w:val="18"/>
          <w:shd w:val="clear" w:color="auto" w:fill="FFFFFF"/>
        </w:rPr>
      </w:pPr>
      <w:r>
        <w:rPr>
          <w:rFonts w:ascii="微软雅黑" w:eastAsia="微软雅黑" w:hAnsi="微软雅黑" w:hint="eastAsia"/>
          <w:color w:val="4D4D4D"/>
          <w:sz w:val="18"/>
          <w:szCs w:val="18"/>
          <w:shd w:val="clear" w:color="auto" w:fill="FFFFFF"/>
        </w:rPr>
        <w:t>我们知道平面上到原点欧几里得距离（p = 2）为 1 的点所组成的形状是一个圆，当 p 取其他数值的时候呢？</w:t>
      </w:r>
    </w:p>
    <w:p w14:paraId="330A83DB" w14:textId="46601F35" w:rsidR="00C25A0F" w:rsidRDefault="00C25A0F" w:rsidP="00C25A0F">
      <w:r>
        <w:rPr>
          <w:noProof/>
        </w:rPr>
        <w:drawing>
          <wp:inline distT="0" distB="0" distL="0" distR="0" wp14:anchorId="51AB4EDB" wp14:editId="38D99688">
            <wp:extent cx="5274310" cy="8070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07085"/>
                    </a:xfrm>
                    <a:prstGeom prst="rect">
                      <a:avLst/>
                    </a:prstGeom>
                  </pic:spPr>
                </pic:pic>
              </a:graphicData>
            </a:graphic>
          </wp:inline>
        </w:drawing>
      </w:r>
    </w:p>
    <w:p w14:paraId="709A0BD8" w14:textId="51EC3B39" w:rsidR="00C25A0F" w:rsidRDefault="00C25A0F" w:rsidP="00C25A0F"/>
    <w:p w14:paraId="6EA8CA07" w14:textId="5D60AF4D" w:rsidR="00C25A0F" w:rsidRDefault="00C25A0F" w:rsidP="00C25A0F">
      <w:r>
        <w:rPr>
          <w:noProof/>
        </w:rPr>
        <w:drawing>
          <wp:inline distT="0" distB="0" distL="0" distR="0" wp14:anchorId="6131FC94" wp14:editId="55B3B146">
            <wp:extent cx="3977985" cy="1440305"/>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7985" cy="1440305"/>
                    </a:xfrm>
                    <a:prstGeom prst="rect">
                      <a:avLst/>
                    </a:prstGeom>
                  </pic:spPr>
                </pic:pic>
              </a:graphicData>
            </a:graphic>
          </wp:inline>
        </w:drawing>
      </w:r>
    </w:p>
    <w:p w14:paraId="128899B4" w14:textId="1E1C8BE1" w:rsidR="00C25A0F" w:rsidRDefault="00C25A0F" w:rsidP="00C25A0F">
      <w:pPr>
        <w:rPr>
          <w:rFonts w:ascii="微软雅黑" w:eastAsia="微软雅黑" w:hAnsi="微软雅黑"/>
          <w:color w:val="4D4D4D"/>
          <w:shd w:val="clear" w:color="auto" w:fill="FFFFFF"/>
        </w:rPr>
      </w:pPr>
      <w:r w:rsidRPr="00C25A0F">
        <w:rPr>
          <w:rFonts w:ascii="微软雅黑" w:eastAsia="微软雅黑" w:hAnsi="微软雅黑" w:hint="eastAsia"/>
          <w:color w:val="4D4D4D"/>
          <w:highlight w:val="green"/>
          <w:shd w:val="clear" w:color="auto" w:fill="FFFFFF"/>
        </w:rPr>
        <w:t>闵可夫斯</w:t>
      </w:r>
      <w:proofErr w:type="gramStart"/>
      <w:r w:rsidRPr="00C25A0F">
        <w:rPr>
          <w:rFonts w:ascii="微软雅黑" w:eastAsia="微软雅黑" w:hAnsi="微软雅黑" w:hint="eastAsia"/>
          <w:color w:val="4D4D4D"/>
          <w:highlight w:val="green"/>
          <w:shd w:val="clear" w:color="auto" w:fill="FFFFFF"/>
        </w:rPr>
        <w:t>基距离</w:t>
      </w:r>
      <w:proofErr w:type="gramEnd"/>
      <w:r w:rsidRPr="00C25A0F">
        <w:rPr>
          <w:rFonts w:ascii="微软雅黑" w:eastAsia="微软雅黑" w:hAnsi="微软雅黑" w:hint="eastAsia"/>
          <w:color w:val="4D4D4D"/>
          <w:highlight w:val="green"/>
          <w:shd w:val="clear" w:color="auto" w:fill="FFFFFF"/>
        </w:rPr>
        <w:t>比较直观，但是它与数据的分布无关，具有一定的局限性</w:t>
      </w:r>
      <w:r>
        <w:rPr>
          <w:rFonts w:ascii="微软雅黑" w:eastAsia="微软雅黑" w:hAnsi="微软雅黑" w:hint="eastAsia"/>
          <w:color w:val="4D4D4D"/>
          <w:shd w:val="clear" w:color="auto" w:fill="FFFFFF"/>
        </w:rPr>
        <w:t>，如果 x 方向的幅值远远大于 y 方向的值，这个距离公式就会过度放大 x 维度的作用。</w:t>
      </w:r>
    </w:p>
    <w:p w14:paraId="67619ECD" w14:textId="77777777" w:rsidR="00A77891" w:rsidRPr="00A77891" w:rsidRDefault="00A77891" w:rsidP="00A77891">
      <w:pPr>
        <w:widowControl/>
        <w:numPr>
          <w:ilvl w:val="0"/>
          <w:numId w:val="8"/>
        </w:numPr>
        <w:shd w:val="clear" w:color="auto" w:fill="FFFFFF"/>
        <w:spacing w:after="100" w:afterAutospacing="1" w:line="450" w:lineRule="atLeast"/>
        <w:ind w:left="0"/>
        <w:jc w:val="left"/>
        <w:rPr>
          <w:rFonts w:ascii="Segoe UI Emoji" w:eastAsia="宋体" w:hAnsi="Segoe UI Emoji" w:cs="宋体"/>
          <w:color w:val="333333"/>
          <w:kern w:val="0"/>
          <w:sz w:val="24"/>
          <w:szCs w:val="24"/>
        </w:rPr>
      </w:pPr>
      <w:r w:rsidRPr="00A77891">
        <w:rPr>
          <w:rFonts w:ascii="Segoe UI Emoji" w:eastAsia="宋体" w:hAnsi="Segoe UI Emoji" w:cs="宋体"/>
          <w:color w:val="333333"/>
          <w:kern w:val="0"/>
          <w:sz w:val="24"/>
          <w:szCs w:val="24"/>
        </w:rPr>
        <w:t>闵氏距离，包括曼哈顿距离、欧氏距离和切比雪夫距离都存在明显的缺点。</w:t>
      </w:r>
    </w:p>
    <w:p w14:paraId="27161589" w14:textId="77777777" w:rsidR="00A77891" w:rsidRPr="00A77891" w:rsidRDefault="00A77891" w:rsidP="00A77891">
      <w:pPr>
        <w:widowControl/>
        <w:numPr>
          <w:ilvl w:val="0"/>
          <w:numId w:val="8"/>
        </w:numPr>
        <w:shd w:val="clear" w:color="auto" w:fill="FFFFFF"/>
        <w:spacing w:before="100" w:beforeAutospacing="1" w:after="100" w:afterAutospacing="1" w:line="450" w:lineRule="atLeast"/>
        <w:ind w:left="0"/>
        <w:jc w:val="left"/>
        <w:rPr>
          <w:rFonts w:ascii="Segoe UI Emoji" w:eastAsia="宋体" w:hAnsi="Segoe UI Emoji" w:cs="宋体"/>
          <w:color w:val="333333"/>
          <w:kern w:val="0"/>
          <w:sz w:val="24"/>
          <w:szCs w:val="24"/>
        </w:rPr>
      </w:pPr>
      <w:r w:rsidRPr="00A77891">
        <w:rPr>
          <w:rFonts w:ascii="Segoe UI Emoji" w:eastAsia="宋体" w:hAnsi="Segoe UI Emoji" w:cs="宋体"/>
          <w:color w:val="333333"/>
          <w:kern w:val="0"/>
          <w:sz w:val="24"/>
          <w:szCs w:val="24"/>
        </w:rPr>
        <w:t>e.g. </w:t>
      </w:r>
      <w:r w:rsidRPr="00A77891">
        <w:rPr>
          <w:rFonts w:ascii="Segoe UI Emoji" w:eastAsia="宋体" w:hAnsi="Segoe UI Emoji" w:cs="宋体"/>
          <w:color w:val="333333"/>
          <w:kern w:val="0"/>
          <w:sz w:val="24"/>
          <w:szCs w:val="24"/>
        </w:rPr>
        <w:t>二维样本</w:t>
      </w:r>
      <w:r w:rsidRPr="00A77891">
        <w:rPr>
          <w:rFonts w:ascii="Segoe UI Emoji" w:eastAsia="宋体" w:hAnsi="Segoe UI Emoji" w:cs="宋体"/>
          <w:color w:val="333333"/>
          <w:kern w:val="0"/>
          <w:sz w:val="24"/>
          <w:szCs w:val="24"/>
        </w:rPr>
        <w:t>(</w:t>
      </w:r>
      <w:r w:rsidRPr="00A77891">
        <w:rPr>
          <w:rFonts w:ascii="Segoe UI Emoji" w:eastAsia="宋体" w:hAnsi="Segoe UI Emoji" w:cs="宋体"/>
          <w:color w:val="333333"/>
          <w:kern w:val="0"/>
          <w:sz w:val="24"/>
          <w:szCs w:val="24"/>
        </w:rPr>
        <w:t>身高</w:t>
      </w:r>
      <w:r w:rsidRPr="00A77891">
        <w:rPr>
          <w:rFonts w:ascii="Segoe UI Emoji" w:eastAsia="宋体" w:hAnsi="Segoe UI Emoji" w:cs="宋体"/>
          <w:color w:val="333333"/>
          <w:kern w:val="0"/>
          <w:sz w:val="24"/>
          <w:szCs w:val="24"/>
        </w:rPr>
        <w:t>[</w:t>
      </w:r>
      <w:r w:rsidRPr="00A77891">
        <w:rPr>
          <w:rFonts w:ascii="Segoe UI Emoji" w:eastAsia="宋体" w:hAnsi="Segoe UI Emoji" w:cs="宋体"/>
          <w:color w:val="333333"/>
          <w:kern w:val="0"/>
          <w:sz w:val="24"/>
          <w:szCs w:val="24"/>
        </w:rPr>
        <w:t>单位</w:t>
      </w:r>
      <w:r w:rsidRPr="00A77891">
        <w:rPr>
          <w:rFonts w:ascii="Segoe UI Emoji" w:eastAsia="宋体" w:hAnsi="Segoe UI Emoji" w:cs="宋体"/>
          <w:color w:val="333333"/>
          <w:kern w:val="0"/>
          <w:sz w:val="24"/>
          <w:szCs w:val="24"/>
        </w:rPr>
        <w:t>:cm</w:t>
      </w:r>
      <w:proofErr w:type="gramStart"/>
      <w:r w:rsidRPr="00A77891">
        <w:rPr>
          <w:rFonts w:ascii="Segoe UI Emoji" w:eastAsia="宋体" w:hAnsi="Segoe UI Emoji" w:cs="宋体"/>
          <w:color w:val="333333"/>
          <w:kern w:val="0"/>
          <w:sz w:val="24"/>
          <w:szCs w:val="24"/>
        </w:rPr>
        <w:t>],</w:t>
      </w:r>
      <w:r w:rsidRPr="00A77891">
        <w:rPr>
          <w:rFonts w:ascii="Segoe UI Emoji" w:eastAsia="宋体" w:hAnsi="Segoe UI Emoji" w:cs="宋体"/>
          <w:color w:val="333333"/>
          <w:kern w:val="0"/>
          <w:sz w:val="24"/>
          <w:szCs w:val="24"/>
        </w:rPr>
        <w:t>体重</w:t>
      </w:r>
      <w:proofErr w:type="gramEnd"/>
      <w:r w:rsidRPr="00A77891">
        <w:rPr>
          <w:rFonts w:ascii="Segoe UI Emoji" w:eastAsia="宋体" w:hAnsi="Segoe UI Emoji" w:cs="宋体"/>
          <w:color w:val="333333"/>
          <w:kern w:val="0"/>
          <w:sz w:val="24"/>
          <w:szCs w:val="24"/>
        </w:rPr>
        <w:t>[</w:t>
      </w:r>
      <w:r w:rsidRPr="00A77891">
        <w:rPr>
          <w:rFonts w:ascii="Segoe UI Emoji" w:eastAsia="宋体" w:hAnsi="Segoe UI Emoji" w:cs="宋体"/>
          <w:color w:val="333333"/>
          <w:kern w:val="0"/>
          <w:sz w:val="24"/>
          <w:szCs w:val="24"/>
        </w:rPr>
        <w:t>单位</w:t>
      </w:r>
      <w:r w:rsidRPr="00A77891">
        <w:rPr>
          <w:rFonts w:ascii="Segoe UI Emoji" w:eastAsia="宋体" w:hAnsi="Segoe UI Emoji" w:cs="宋体"/>
          <w:color w:val="333333"/>
          <w:kern w:val="0"/>
          <w:sz w:val="24"/>
          <w:szCs w:val="24"/>
        </w:rPr>
        <w:t>:kg]),</w:t>
      </w:r>
      <w:r w:rsidRPr="00A77891">
        <w:rPr>
          <w:rFonts w:ascii="Segoe UI Emoji" w:eastAsia="宋体" w:hAnsi="Segoe UI Emoji" w:cs="宋体"/>
          <w:color w:val="333333"/>
          <w:kern w:val="0"/>
          <w:sz w:val="24"/>
          <w:szCs w:val="24"/>
        </w:rPr>
        <w:t>现有三个样本：</w:t>
      </w:r>
      <w:r w:rsidRPr="00A77891">
        <w:rPr>
          <w:rFonts w:ascii="Segoe UI Emoji" w:eastAsia="宋体" w:hAnsi="Segoe UI Emoji" w:cs="宋体"/>
          <w:color w:val="333333"/>
          <w:kern w:val="0"/>
          <w:sz w:val="24"/>
          <w:szCs w:val="24"/>
        </w:rPr>
        <w:t>a(180,50)</w:t>
      </w:r>
      <w:r w:rsidRPr="00A77891">
        <w:rPr>
          <w:rFonts w:ascii="Segoe UI Emoji" w:eastAsia="宋体" w:hAnsi="Segoe UI Emoji" w:cs="宋体"/>
          <w:color w:val="333333"/>
          <w:kern w:val="0"/>
          <w:sz w:val="24"/>
          <w:szCs w:val="24"/>
        </w:rPr>
        <w:t>，</w:t>
      </w:r>
      <w:r w:rsidRPr="00A77891">
        <w:rPr>
          <w:rFonts w:ascii="Segoe UI Emoji" w:eastAsia="宋体" w:hAnsi="Segoe UI Emoji" w:cs="宋体"/>
          <w:color w:val="333333"/>
          <w:kern w:val="0"/>
          <w:sz w:val="24"/>
          <w:szCs w:val="24"/>
        </w:rPr>
        <w:t>b(190,50)</w:t>
      </w:r>
      <w:r w:rsidRPr="00A77891">
        <w:rPr>
          <w:rFonts w:ascii="Segoe UI Emoji" w:eastAsia="宋体" w:hAnsi="Segoe UI Emoji" w:cs="宋体"/>
          <w:color w:val="333333"/>
          <w:kern w:val="0"/>
          <w:sz w:val="24"/>
          <w:szCs w:val="24"/>
        </w:rPr>
        <w:t>，</w:t>
      </w:r>
      <w:r w:rsidRPr="00A77891">
        <w:rPr>
          <w:rFonts w:ascii="Segoe UI Emoji" w:eastAsia="宋体" w:hAnsi="Segoe UI Emoji" w:cs="宋体"/>
          <w:color w:val="333333"/>
          <w:kern w:val="0"/>
          <w:sz w:val="24"/>
          <w:szCs w:val="24"/>
        </w:rPr>
        <w:t>c(180,60)</w:t>
      </w:r>
      <w:r w:rsidRPr="00A77891">
        <w:rPr>
          <w:rFonts w:ascii="Segoe UI Emoji" w:eastAsia="宋体" w:hAnsi="Segoe UI Emoji" w:cs="宋体"/>
          <w:color w:val="333333"/>
          <w:kern w:val="0"/>
          <w:sz w:val="24"/>
          <w:szCs w:val="24"/>
        </w:rPr>
        <w:t>。那么</w:t>
      </w:r>
      <w:r w:rsidRPr="00A77891">
        <w:rPr>
          <w:rFonts w:ascii="Segoe UI Emoji" w:eastAsia="宋体" w:hAnsi="Segoe UI Emoji" w:cs="宋体"/>
          <w:color w:val="333333"/>
          <w:kern w:val="0"/>
          <w:sz w:val="24"/>
          <w:szCs w:val="24"/>
        </w:rPr>
        <w:t>a</w:t>
      </w:r>
      <w:r w:rsidRPr="00A77891">
        <w:rPr>
          <w:rFonts w:ascii="Segoe UI Emoji" w:eastAsia="宋体" w:hAnsi="Segoe UI Emoji" w:cs="宋体"/>
          <w:color w:val="333333"/>
          <w:kern w:val="0"/>
          <w:sz w:val="24"/>
          <w:szCs w:val="24"/>
        </w:rPr>
        <w:t>与</w:t>
      </w:r>
      <w:r w:rsidRPr="00A77891">
        <w:rPr>
          <w:rFonts w:ascii="Segoe UI Emoji" w:eastAsia="宋体" w:hAnsi="Segoe UI Emoji" w:cs="宋体"/>
          <w:color w:val="333333"/>
          <w:kern w:val="0"/>
          <w:sz w:val="24"/>
          <w:szCs w:val="24"/>
        </w:rPr>
        <w:t>b</w:t>
      </w:r>
      <w:r w:rsidRPr="00A77891">
        <w:rPr>
          <w:rFonts w:ascii="Segoe UI Emoji" w:eastAsia="宋体" w:hAnsi="Segoe UI Emoji" w:cs="宋体"/>
          <w:color w:val="333333"/>
          <w:kern w:val="0"/>
          <w:sz w:val="24"/>
          <w:szCs w:val="24"/>
        </w:rPr>
        <w:t>的闵氏距离（无论是曼哈顿距离、欧氏距离或切比雪夫距离）等于</w:t>
      </w:r>
      <w:r w:rsidRPr="00A77891">
        <w:rPr>
          <w:rFonts w:ascii="Segoe UI Emoji" w:eastAsia="宋体" w:hAnsi="Segoe UI Emoji" w:cs="宋体"/>
          <w:color w:val="333333"/>
          <w:kern w:val="0"/>
          <w:sz w:val="24"/>
          <w:szCs w:val="24"/>
        </w:rPr>
        <w:t>a</w:t>
      </w:r>
      <w:r w:rsidRPr="00A77891">
        <w:rPr>
          <w:rFonts w:ascii="Segoe UI Emoji" w:eastAsia="宋体" w:hAnsi="Segoe UI Emoji" w:cs="宋体"/>
          <w:color w:val="333333"/>
          <w:kern w:val="0"/>
          <w:sz w:val="24"/>
          <w:szCs w:val="24"/>
        </w:rPr>
        <w:t>与</w:t>
      </w:r>
      <w:r w:rsidRPr="00A77891">
        <w:rPr>
          <w:rFonts w:ascii="Segoe UI Emoji" w:eastAsia="宋体" w:hAnsi="Segoe UI Emoji" w:cs="宋体"/>
          <w:color w:val="333333"/>
          <w:kern w:val="0"/>
          <w:sz w:val="24"/>
          <w:szCs w:val="24"/>
        </w:rPr>
        <w:t>c</w:t>
      </w:r>
      <w:r w:rsidRPr="00A77891">
        <w:rPr>
          <w:rFonts w:ascii="Segoe UI Emoji" w:eastAsia="宋体" w:hAnsi="Segoe UI Emoji" w:cs="宋体"/>
          <w:color w:val="333333"/>
          <w:kern w:val="0"/>
          <w:sz w:val="24"/>
          <w:szCs w:val="24"/>
        </w:rPr>
        <w:t>的闵氏距离。但实际上身高的</w:t>
      </w:r>
      <w:r w:rsidRPr="00A77891">
        <w:rPr>
          <w:rFonts w:ascii="Segoe UI Emoji" w:eastAsia="宋体" w:hAnsi="Segoe UI Emoji" w:cs="宋体"/>
          <w:color w:val="333333"/>
          <w:kern w:val="0"/>
          <w:sz w:val="24"/>
          <w:szCs w:val="24"/>
        </w:rPr>
        <w:t>10cm</w:t>
      </w:r>
      <w:r w:rsidRPr="00A77891">
        <w:rPr>
          <w:rFonts w:ascii="Segoe UI Emoji" w:eastAsia="宋体" w:hAnsi="Segoe UI Emoji" w:cs="宋体"/>
          <w:color w:val="333333"/>
          <w:kern w:val="0"/>
          <w:sz w:val="24"/>
          <w:szCs w:val="24"/>
        </w:rPr>
        <w:t>并不能和体重的</w:t>
      </w:r>
      <w:r w:rsidRPr="00A77891">
        <w:rPr>
          <w:rFonts w:ascii="Segoe UI Emoji" w:eastAsia="宋体" w:hAnsi="Segoe UI Emoji" w:cs="宋体"/>
          <w:color w:val="333333"/>
          <w:kern w:val="0"/>
          <w:sz w:val="24"/>
          <w:szCs w:val="24"/>
        </w:rPr>
        <w:t>10kg</w:t>
      </w:r>
      <w:r w:rsidRPr="00A77891">
        <w:rPr>
          <w:rFonts w:ascii="Segoe UI Emoji" w:eastAsia="宋体" w:hAnsi="Segoe UI Emoji" w:cs="宋体"/>
          <w:color w:val="333333"/>
          <w:kern w:val="0"/>
          <w:sz w:val="24"/>
          <w:szCs w:val="24"/>
        </w:rPr>
        <w:t>划等号。</w:t>
      </w:r>
    </w:p>
    <w:p w14:paraId="1544F44D" w14:textId="77777777" w:rsidR="00A77891" w:rsidRPr="00A77891" w:rsidRDefault="00A77891" w:rsidP="00A77891">
      <w:pPr>
        <w:widowControl/>
        <w:numPr>
          <w:ilvl w:val="0"/>
          <w:numId w:val="8"/>
        </w:numPr>
        <w:shd w:val="clear" w:color="auto" w:fill="FFFFFF"/>
        <w:spacing w:before="100" w:beforeAutospacing="1" w:after="100" w:afterAutospacing="1" w:line="450" w:lineRule="atLeast"/>
        <w:ind w:left="0"/>
        <w:jc w:val="left"/>
        <w:rPr>
          <w:rFonts w:ascii="Segoe UI Emoji" w:eastAsia="宋体" w:hAnsi="Segoe UI Emoji" w:cs="宋体"/>
          <w:color w:val="333333"/>
          <w:kern w:val="0"/>
          <w:sz w:val="24"/>
          <w:szCs w:val="24"/>
        </w:rPr>
      </w:pPr>
      <w:r w:rsidRPr="00A77891">
        <w:rPr>
          <w:rFonts w:ascii="Segoe UI Emoji" w:eastAsia="宋体" w:hAnsi="Segoe UI Emoji" w:cs="宋体"/>
          <w:color w:val="333333"/>
          <w:kern w:val="0"/>
          <w:sz w:val="24"/>
          <w:szCs w:val="24"/>
        </w:rPr>
        <w:t>闵氏距离的缺点：</w:t>
      </w:r>
    </w:p>
    <w:p w14:paraId="115CE50C" w14:textId="77777777" w:rsidR="00A77891" w:rsidRPr="00A77891" w:rsidRDefault="00A77891" w:rsidP="00A77891">
      <w:pPr>
        <w:widowControl/>
        <w:numPr>
          <w:ilvl w:val="0"/>
          <w:numId w:val="8"/>
        </w:numPr>
        <w:shd w:val="clear" w:color="auto" w:fill="FFFFFF"/>
        <w:spacing w:before="100" w:beforeAutospacing="1" w:after="100" w:afterAutospacing="1" w:line="450" w:lineRule="atLeast"/>
        <w:ind w:left="0"/>
        <w:jc w:val="left"/>
        <w:rPr>
          <w:rFonts w:ascii="Segoe UI Emoji" w:eastAsia="宋体" w:hAnsi="Segoe UI Emoji" w:cs="宋体"/>
          <w:color w:val="333333"/>
          <w:kern w:val="0"/>
          <w:sz w:val="24"/>
          <w:szCs w:val="24"/>
          <w:highlight w:val="yellow"/>
        </w:rPr>
      </w:pPr>
      <w:r w:rsidRPr="00A77891">
        <w:rPr>
          <w:rFonts w:ascii="Segoe UI Emoji" w:eastAsia="宋体" w:hAnsi="Segoe UI Emoji" w:cs="宋体"/>
          <w:color w:val="333333"/>
          <w:kern w:val="0"/>
          <w:sz w:val="24"/>
          <w:szCs w:val="24"/>
        </w:rPr>
        <w:t>(1</w:t>
      </w:r>
      <w:r w:rsidRPr="00A77891">
        <w:rPr>
          <w:rFonts w:ascii="Segoe UI Emoji" w:eastAsia="宋体" w:hAnsi="Segoe UI Emoji" w:cs="宋体"/>
          <w:color w:val="333333"/>
          <w:kern w:val="0"/>
          <w:sz w:val="24"/>
          <w:szCs w:val="24"/>
          <w:highlight w:val="yellow"/>
        </w:rPr>
        <w:t>)</w:t>
      </w:r>
      <w:r w:rsidRPr="00A77891">
        <w:rPr>
          <w:rFonts w:ascii="Segoe UI Emoji" w:eastAsia="宋体" w:hAnsi="Segoe UI Emoji" w:cs="宋体"/>
          <w:color w:val="333333"/>
          <w:kern w:val="0"/>
          <w:sz w:val="24"/>
          <w:szCs w:val="24"/>
          <w:highlight w:val="yellow"/>
        </w:rPr>
        <w:t>将各个分量的量纲</w:t>
      </w:r>
      <w:r w:rsidRPr="00A77891">
        <w:rPr>
          <w:rFonts w:ascii="Segoe UI Emoji" w:eastAsia="宋体" w:hAnsi="Segoe UI Emoji" w:cs="宋体"/>
          <w:color w:val="333333"/>
          <w:kern w:val="0"/>
          <w:sz w:val="24"/>
          <w:szCs w:val="24"/>
          <w:highlight w:val="yellow"/>
        </w:rPr>
        <w:t>(scale)</w:t>
      </w:r>
      <w:r w:rsidRPr="00A77891">
        <w:rPr>
          <w:rFonts w:ascii="Segoe UI Emoji" w:eastAsia="宋体" w:hAnsi="Segoe UI Emoji" w:cs="宋体"/>
          <w:color w:val="333333"/>
          <w:kern w:val="0"/>
          <w:sz w:val="24"/>
          <w:szCs w:val="24"/>
          <w:highlight w:val="yellow"/>
        </w:rPr>
        <w:t>，也就是</w:t>
      </w:r>
      <w:r w:rsidRPr="00A77891">
        <w:rPr>
          <w:rFonts w:ascii="Segoe UI Emoji" w:eastAsia="宋体" w:hAnsi="Segoe UI Emoji" w:cs="宋体"/>
          <w:color w:val="333333"/>
          <w:kern w:val="0"/>
          <w:sz w:val="24"/>
          <w:szCs w:val="24"/>
          <w:highlight w:val="yellow"/>
        </w:rPr>
        <w:t>“</w:t>
      </w:r>
      <w:r w:rsidRPr="00A77891">
        <w:rPr>
          <w:rFonts w:ascii="Segoe UI Emoji" w:eastAsia="宋体" w:hAnsi="Segoe UI Emoji" w:cs="宋体"/>
          <w:color w:val="333333"/>
          <w:kern w:val="0"/>
          <w:sz w:val="24"/>
          <w:szCs w:val="24"/>
          <w:highlight w:val="yellow"/>
        </w:rPr>
        <w:t>单位</w:t>
      </w:r>
      <w:r w:rsidRPr="00A77891">
        <w:rPr>
          <w:rFonts w:ascii="Segoe UI Emoji" w:eastAsia="宋体" w:hAnsi="Segoe UI Emoji" w:cs="宋体"/>
          <w:color w:val="333333"/>
          <w:kern w:val="0"/>
          <w:sz w:val="24"/>
          <w:szCs w:val="24"/>
          <w:highlight w:val="yellow"/>
        </w:rPr>
        <w:t>”</w:t>
      </w:r>
      <w:r w:rsidRPr="00A77891">
        <w:rPr>
          <w:rFonts w:ascii="Segoe UI Emoji" w:eastAsia="宋体" w:hAnsi="Segoe UI Emoji" w:cs="宋体"/>
          <w:color w:val="333333"/>
          <w:kern w:val="0"/>
          <w:sz w:val="24"/>
          <w:szCs w:val="24"/>
          <w:highlight w:val="yellow"/>
        </w:rPr>
        <w:t>相同的看待了</w:t>
      </w:r>
      <w:r w:rsidRPr="00A77891">
        <w:rPr>
          <w:rFonts w:ascii="Segoe UI Emoji" w:eastAsia="宋体" w:hAnsi="Segoe UI Emoji" w:cs="宋体"/>
          <w:color w:val="333333"/>
          <w:kern w:val="0"/>
          <w:sz w:val="24"/>
          <w:szCs w:val="24"/>
          <w:highlight w:val="yellow"/>
        </w:rPr>
        <w:t>;</w:t>
      </w:r>
    </w:p>
    <w:p w14:paraId="482EFDFF" w14:textId="669FF7A0" w:rsidR="00A77891" w:rsidRDefault="00A77891" w:rsidP="00C25A0F">
      <w:pPr>
        <w:widowControl/>
        <w:numPr>
          <w:ilvl w:val="0"/>
          <w:numId w:val="8"/>
        </w:numPr>
        <w:shd w:val="clear" w:color="auto" w:fill="FFFFFF"/>
        <w:spacing w:after="120" w:line="450" w:lineRule="atLeast"/>
        <w:ind w:left="0"/>
        <w:jc w:val="left"/>
        <w:rPr>
          <w:rFonts w:ascii="Segoe UI Emoji" w:eastAsia="宋体" w:hAnsi="Segoe UI Emoji" w:cs="宋体"/>
          <w:color w:val="333333"/>
          <w:kern w:val="0"/>
          <w:sz w:val="24"/>
          <w:szCs w:val="24"/>
        </w:rPr>
      </w:pPr>
      <w:r w:rsidRPr="00A77891">
        <w:rPr>
          <w:rFonts w:ascii="Segoe UI Emoji" w:eastAsia="宋体" w:hAnsi="Segoe UI Emoji" w:cs="宋体"/>
          <w:color w:val="333333"/>
          <w:kern w:val="0"/>
          <w:sz w:val="24"/>
          <w:szCs w:val="24"/>
          <w:highlight w:val="yellow"/>
        </w:rPr>
        <w:t>(2)</w:t>
      </w:r>
      <w:r w:rsidRPr="00A77891">
        <w:rPr>
          <w:rFonts w:ascii="Segoe UI Emoji" w:eastAsia="宋体" w:hAnsi="Segoe UI Emoji" w:cs="宋体"/>
          <w:color w:val="333333"/>
          <w:kern w:val="0"/>
          <w:sz w:val="24"/>
          <w:szCs w:val="24"/>
          <w:highlight w:val="yellow"/>
        </w:rPr>
        <w:t>未考虑各个分量的分布（期望，方差等）可能是不同的</w:t>
      </w:r>
      <w:r w:rsidRPr="00A77891">
        <w:rPr>
          <w:rFonts w:ascii="Segoe UI Emoji" w:eastAsia="宋体" w:hAnsi="Segoe UI Emoji" w:cs="宋体"/>
          <w:color w:val="333333"/>
          <w:kern w:val="0"/>
          <w:sz w:val="24"/>
          <w:szCs w:val="24"/>
        </w:rPr>
        <w:t>。</w:t>
      </w:r>
    </w:p>
    <w:p w14:paraId="7139CAC9" w14:textId="77777777" w:rsidR="00A418EB" w:rsidRDefault="00A418EB" w:rsidP="00A418EB">
      <w:pPr>
        <w:pStyle w:val="2"/>
        <w:shd w:val="clear" w:color="auto" w:fill="FFFFFF"/>
        <w:spacing w:before="330" w:after="240"/>
        <w:rPr>
          <w:rFonts w:ascii="Microsoft YaHei UI" w:eastAsia="Microsoft YaHei UI" w:hAnsi="Microsoft YaHei UI"/>
          <w:color w:val="333333"/>
        </w:rPr>
      </w:pPr>
      <w:r>
        <w:rPr>
          <w:rFonts w:ascii="Microsoft YaHei UI" w:eastAsia="Microsoft YaHei UI" w:hAnsi="Microsoft YaHei UI" w:hint="eastAsia"/>
          <w:color w:val="333333"/>
        </w:rPr>
        <w:lastRenderedPageBreak/>
        <w:t> 标准化欧氏距离 (Standardized Euclidean Distance)</w:t>
      </w:r>
    </w:p>
    <w:p w14:paraId="21EB9CC1" w14:textId="4009571E" w:rsidR="00A418EB" w:rsidRDefault="00A418EB" w:rsidP="00A418EB">
      <w:pPr>
        <w:widowControl/>
        <w:shd w:val="clear" w:color="auto" w:fill="FFFFFF"/>
        <w:spacing w:after="120" w:line="450" w:lineRule="atLeast"/>
        <w:jc w:val="left"/>
        <w:rPr>
          <w:rFonts w:ascii="Segoe UI Emoji" w:hAnsi="Segoe UI Emoji"/>
          <w:color w:val="333333"/>
          <w:shd w:val="clear" w:color="auto" w:fill="FFFFFF"/>
        </w:rPr>
      </w:pPr>
      <w:r>
        <w:rPr>
          <w:rFonts w:ascii="Segoe UI Emoji" w:hAnsi="Segoe UI Emoji"/>
          <w:color w:val="333333"/>
          <w:shd w:val="clear" w:color="auto" w:fill="FFFFFF"/>
        </w:rPr>
        <w:t>定义：</w:t>
      </w:r>
      <w:r>
        <w:rPr>
          <w:rFonts w:ascii="Segoe UI Emoji" w:hAnsi="Segoe UI Emoji"/>
          <w:color w:val="333333"/>
          <w:shd w:val="clear" w:color="auto" w:fill="FFFFFF"/>
        </w:rPr>
        <w:t xml:space="preserve"> </w:t>
      </w:r>
      <w:r>
        <w:rPr>
          <w:rFonts w:ascii="Segoe UI Emoji" w:hAnsi="Segoe UI Emoji"/>
          <w:color w:val="333333"/>
          <w:shd w:val="clear" w:color="auto" w:fill="FFFFFF"/>
        </w:rPr>
        <w:t>标准化欧氏距离是针对欧氏距离的缺点而作的一种改进。标准欧氏距离的思路：既然数据各维分量的分布不一样，那先将各个分量都</w:t>
      </w:r>
      <w:r>
        <w:rPr>
          <w:rFonts w:ascii="Segoe UI Emoji" w:hAnsi="Segoe UI Emoji"/>
          <w:color w:val="333333"/>
          <w:shd w:val="clear" w:color="auto" w:fill="FFFFFF"/>
        </w:rPr>
        <w:t>“</w:t>
      </w:r>
      <w:r>
        <w:rPr>
          <w:rFonts w:ascii="Segoe UI Emoji" w:hAnsi="Segoe UI Emoji"/>
          <w:color w:val="333333"/>
          <w:shd w:val="clear" w:color="auto" w:fill="FFFFFF"/>
        </w:rPr>
        <w:t>标准化</w:t>
      </w:r>
      <w:r>
        <w:rPr>
          <w:rFonts w:ascii="Segoe UI Emoji" w:hAnsi="Segoe UI Emoji"/>
          <w:color w:val="333333"/>
          <w:shd w:val="clear" w:color="auto" w:fill="FFFFFF"/>
        </w:rPr>
        <w:t>”</w:t>
      </w:r>
      <w:r>
        <w:rPr>
          <w:rFonts w:ascii="Segoe UI Emoji" w:hAnsi="Segoe UI Emoji"/>
          <w:color w:val="333333"/>
          <w:shd w:val="clear" w:color="auto" w:fill="FFFFFF"/>
        </w:rPr>
        <w:t>到均值、方差相等。假设样本集</w:t>
      </w:r>
      <w:r>
        <w:rPr>
          <w:rFonts w:ascii="Segoe UI Emoji" w:hAnsi="Segoe UI Emoji"/>
          <w:color w:val="333333"/>
          <w:shd w:val="clear" w:color="auto" w:fill="FFFFFF"/>
        </w:rPr>
        <w:t>X</w:t>
      </w:r>
      <w:r>
        <w:rPr>
          <w:rFonts w:ascii="Segoe UI Emoji" w:hAnsi="Segoe UI Emoji"/>
          <w:color w:val="333333"/>
          <w:shd w:val="clear" w:color="auto" w:fill="FFFFFF"/>
        </w:rPr>
        <w:t>的均值</w:t>
      </w:r>
      <w:r>
        <w:rPr>
          <w:rFonts w:ascii="Segoe UI Emoji" w:hAnsi="Segoe UI Emoji"/>
          <w:color w:val="333333"/>
          <w:shd w:val="clear" w:color="auto" w:fill="FFFFFF"/>
        </w:rPr>
        <w:t>(mean)</w:t>
      </w:r>
      <w:r>
        <w:rPr>
          <w:rFonts w:ascii="Segoe UI Emoji" w:hAnsi="Segoe UI Emoji"/>
          <w:color w:val="333333"/>
          <w:shd w:val="clear" w:color="auto" w:fill="FFFFFF"/>
        </w:rPr>
        <w:t>为</w:t>
      </w:r>
      <w:r>
        <w:rPr>
          <w:rFonts w:ascii="Segoe UI Emoji" w:hAnsi="Segoe UI Emoji"/>
          <w:color w:val="333333"/>
          <w:shd w:val="clear" w:color="auto" w:fill="FFFFFF"/>
        </w:rPr>
        <w:t>m</w:t>
      </w:r>
      <w:r>
        <w:rPr>
          <w:rFonts w:ascii="Segoe UI Emoji" w:hAnsi="Segoe UI Emoji"/>
          <w:color w:val="333333"/>
          <w:shd w:val="clear" w:color="auto" w:fill="FFFFFF"/>
        </w:rPr>
        <w:t>，标准差</w:t>
      </w:r>
      <w:r>
        <w:rPr>
          <w:rFonts w:ascii="Segoe UI Emoji" w:hAnsi="Segoe UI Emoji"/>
          <w:color w:val="333333"/>
          <w:shd w:val="clear" w:color="auto" w:fill="FFFFFF"/>
        </w:rPr>
        <w:t>(standard deviation)</w:t>
      </w:r>
      <w:r>
        <w:rPr>
          <w:rFonts w:ascii="Segoe UI Emoji" w:hAnsi="Segoe UI Emoji"/>
          <w:color w:val="333333"/>
          <w:shd w:val="clear" w:color="auto" w:fill="FFFFFF"/>
        </w:rPr>
        <w:t>为</w:t>
      </w:r>
      <w:r>
        <w:rPr>
          <w:rFonts w:ascii="Segoe UI Emoji" w:hAnsi="Segoe UI Emoji"/>
          <w:color w:val="333333"/>
          <w:shd w:val="clear" w:color="auto" w:fill="FFFFFF"/>
        </w:rPr>
        <w:t>s</w:t>
      </w:r>
      <w:r>
        <w:rPr>
          <w:rFonts w:ascii="Segoe UI Emoji" w:hAnsi="Segoe UI Emoji"/>
          <w:color w:val="333333"/>
          <w:shd w:val="clear" w:color="auto" w:fill="FFFFFF"/>
        </w:rPr>
        <w:t>，</w:t>
      </w:r>
      <w:r>
        <w:rPr>
          <w:rFonts w:ascii="Segoe UI Emoji" w:hAnsi="Segoe UI Emoji"/>
          <w:color w:val="333333"/>
          <w:shd w:val="clear" w:color="auto" w:fill="FFFFFF"/>
        </w:rPr>
        <w:t>X</w:t>
      </w:r>
      <w:r>
        <w:rPr>
          <w:rFonts w:ascii="Segoe UI Emoji" w:hAnsi="Segoe UI Emoji"/>
          <w:color w:val="333333"/>
          <w:shd w:val="clear" w:color="auto" w:fill="FFFFFF"/>
        </w:rPr>
        <w:t>的</w:t>
      </w:r>
      <w:r>
        <w:rPr>
          <w:rFonts w:ascii="Segoe UI Emoji" w:hAnsi="Segoe UI Emoji"/>
          <w:color w:val="333333"/>
          <w:shd w:val="clear" w:color="auto" w:fill="FFFFFF"/>
        </w:rPr>
        <w:t>“</w:t>
      </w:r>
      <w:r>
        <w:rPr>
          <w:rFonts w:ascii="Segoe UI Emoji" w:hAnsi="Segoe UI Emoji"/>
          <w:color w:val="333333"/>
          <w:shd w:val="clear" w:color="auto" w:fill="FFFFFF"/>
        </w:rPr>
        <w:t>标准化变量</w:t>
      </w:r>
      <w:r>
        <w:rPr>
          <w:rFonts w:ascii="Segoe UI Emoji" w:hAnsi="Segoe UI Emoji"/>
          <w:color w:val="333333"/>
          <w:shd w:val="clear" w:color="auto" w:fill="FFFFFF"/>
        </w:rPr>
        <w:t>”</w:t>
      </w:r>
      <w:r>
        <w:rPr>
          <w:rFonts w:ascii="Segoe UI Emoji" w:hAnsi="Segoe UI Emoji"/>
          <w:color w:val="333333"/>
          <w:shd w:val="clear" w:color="auto" w:fill="FFFFFF"/>
        </w:rPr>
        <w:t>表示为：</w:t>
      </w:r>
    </w:p>
    <w:p w14:paraId="40C9F736" w14:textId="77777777" w:rsidR="00A61B5B" w:rsidRDefault="00A418EB" w:rsidP="00A61B5B">
      <w:pPr>
        <w:widowControl/>
        <w:shd w:val="clear" w:color="auto" w:fill="FFFFFF"/>
        <w:spacing w:after="120" w:line="450" w:lineRule="atLeast"/>
        <w:jc w:val="left"/>
        <w:rPr>
          <w:rFonts w:ascii="Microsoft YaHei UI" w:eastAsia="Microsoft YaHei UI" w:hAnsi="Microsoft YaHei UI"/>
          <w:color w:val="333333"/>
        </w:rPr>
      </w:pPr>
      <w:r>
        <w:rPr>
          <w:noProof/>
        </w:rPr>
        <w:drawing>
          <wp:inline distT="0" distB="0" distL="0" distR="0" wp14:anchorId="60E189DE" wp14:editId="4772FC4A">
            <wp:extent cx="1737511" cy="160033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7511" cy="1600339"/>
                    </a:xfrm>
                    <a:prstGeom prst="rect">
                      <a:avLst/>
                    </a:prstGeom>
                  </pic:spPr>
                </pic:pic>
              </a:graphicData>
            </a:graphic>
          </wp:inline>
        </w:drawing>
      </w:r>
    </w:p>
    <w:p w14:paraId="1F137415" w14:textId="1EF68EC8" w:rsidR="00A61B5B" w:rsidRDefault="00A61B5B" w:rsidP="00A61B5B">
      <w:pPr>
        <w:pStyle w:val="2"/>
      </w:pPr>
      <w:r>
        <w:rPr>
          <w:rFonts w:hint="eastAsia"/>
        </w:rPr>
        <w:t> 余弦距离(Cosine Distance)</w:t>
      </w:r>
    </w:p>
    <w:p w14:paraId="15911101" w14:textId="3B80972A" w:rsidR="00A61B5B" w:rsidRDefault="00A61B5B" w:rsidP="00A61B5B">
      <w:pPr>
        <w:widowControl/>
        <w:shd w:val="clear" w:color="auto" w:fill="FFFFFF"/>
        <w:spacing w:after="300"/>
        <w:jc w:val="left"/>
        <w:rPr>
          <w:rFonts w:ascii="Segoe UI Emoji" w:eastAsia="宋体" w:hAnsi="Segoe UI Emoji" w:cs="宋体"/>
          <w:color w:val="333333"/>
          <w:kern w:val="0"/>
          <w:sz w:val="24"/>
          <w:szCs w:val="24"/>
        </w:rPr>
      </w:pPr>
      <w:r w:rsidRPr="00A61B5B">
        <w:rPr>
          <w:rFonts w:ascii="Segoe UI Emoji" w:eastAsia="宋体" w:hAnsi="Segoe UI Emoji" w:cs="宋体"/>
          <w:color w:val="333333"/>
          <w:kern w:val="0"/>
          <w:sz w:val="24"/>
          <w:szCs w:val="24"/>
        </w:rPr>
        <w:t>几何中，夹角余弦可用来衡量两个向量方向的差异；机器学习中，借用这一概念来衡量样本向量之间的差异。二维空间中向量</w:t>
      </w:r>
      <w:r w:rsidRPr="00A61B5B">
        <w:rPr>
          <w:rFonts w:ascii="Segoe UI Emoji" w:eastAsia="宋体" w:hAnsi="Segoe UI Emoji" w:cs="宋体"/>
          <w:color w:val="333333"/>
          <w:kern w:val="0"/>
          <w:sz w:val="24"/>
          <w:szCs w:val="24"/>
        </w:rPr>
        <w:t>A(x1,y1)</w:t>
      </w:r>
      <w:r w:rsidRPr="00A61B5B">
        <w:rPr>
          <w:rFonts w:ascii="Segoe UI Emoji" w:eastAsia="宋体" w:hAnsi="Segoe UI Emoji" w:cs="宋体"/>
          <w:color w:val="333333"/>
          <w:kern w:val="0"/>
          <w:sz w:val="24"/>
          <w:szCs w:val="24"/>
        </w:rPr>
        <w:t>与向量</w:t>
      </w:r>
      <w:r w:rsidRPr="00A61B5B">
        <w:rPr>
          <w:rFonts w:ascii="Segoe UI Emoji" w:eastAsia="宋体" w:hAnsi="Segoe UI Emoji" w:cs="宋体"/>
          <w:color w:val="333333"/>
          <w:kern w:val="0"/>
          <w:sz w:val="24"/>
          <w:szCs w:val="24"/>
        </w:rPr>
        <w:t>B(x2,y2)</w:t>
      </w:r>
      <w:r w:rsidRPr="00A61B5B">
        <w:rPr>
          <w:rFonts w:ascii="Segoe UI Emoji" w:eastAsia="宋体" w:hAnsi="Segoe UI Emoji" w:cs="宋体"/>
          <w:color w:val="333333"/>
          <w:kern w:val="0"/>
          <w:sz w:val="24"/>
          <w:szCs w:val="24"/>
        </w:rPr>
        <w:t>的夹角余弦公式：</w:t>
      </w:r>
    </w:p>
    <w:p w14:paraId="4F33F3F6" w14:textId="76676A58" w:rsidR="00A61B5B" w:rsidRDefault="00A61B5B" w:rsidP="00A61B5B">
      <w:pPr>
        <w:widowControl/>
        <w:shd w:val="clear" w:color="auto" w:fill="FFFFFF"/>
        <w:spacing w:after="300"/>
        <w:jc w:val="left"/>
        <w:rPr>
          <w:rFonts w:ascii="Segoe UI Emoji" w:eastAsia="宋体" w:hAnsi="Segoe UI Emoji" w:cs="宋体"/>
          <w:color w:val="333333"/>
          <w:kern w:val="0"/>
          <w:sz w:val="24"/>
          <w:szCs w:val="24"/>
        </w:rPr>
      </w:pPr>
      <w:r>
        <w:rPr>
          <w:noProof/>
        </w:rPr>
        <w:drawing>
          <wp:inline distT="0" distB="0" distL="0" distR="0" wp14:anchorId="0237508D" wp14:editId="1F19DA23">
            <wp:extent cx="3756986" cy="24386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986" cy="2438611"/>
                    </a:xfrm>
                    <a:prstGeom prst="rect">
                      <a:avLst/>
                    </a:prstGeom>
                  </pic:spPr>
                </pic:pic>
              </a:graphicData>
            </a:graphic>
          </wp:inline>
        </w:drawing>
      </w:r>
    </w:p>
    <w:p w14:paraId="73D05D67" w14:textId="68BDF6E4" w:rsidR="00A61B5B" w:rsidRDefault="00A61B5B" w:rsidP="00A61B5B">
      <w:pPr>
        <w:widowControl/>
        <w:shd w:val="clear" w:color="auto" w:fill="FFFFFF"/>
        <w:spacing w:after="300"/>
        <w:jc w:val="left"/>
      </w:pPr>
      <w:r>
        <w:rPr>
          <w:rFonts w:ascii="Segoe UI Emoji" w:hAnsi="Segoe UI Emoji"/>
          <w:color w:val="333333"/>
          <w:shd w:val="clear" w:color="auto" w:fill="FFFFFF"/>
        </w:rPr>
        <w:t>夹角余弦取值范围为</w:t>
      </w:r>
      <w:r>
        <w:rPr>
          <w:rFonts w:ascii="Segoe UI Emoji" w:hAnsi="Segoe UI Emoji"/>
          <w:color w:val="333333"/>
          <w:shd w:val="clear" w:color="auto" w:fill="FFFFFF"/>
        </w:rPr>
        <w:t>[-1,1]</w:t>
      </w:r>
      <w:r>
        <w:rPr>
          <w:rFonts w:ascii="Segoe UI Emoji" w:hAnsi="Segoe UI Emoji"/>
          <w:color w:val="333333"/>
          <w:shd w:val="clear" w:color="auto" w:fill="FFFFFF"/>
        </w:rPr>
        <w:t>。余弦越大表示两个向量的夹角越小，余弦越小表示两向量的夹角越大。当两个向量的方向重合时余弦取最大值</w:t>
      </w:r>
      <w:r>
        <w:rPr>
          <w:rFonts w:ascii="Segoe UI Emoji" w:hAnsi="Segoe UI Emoji"/>
          <w:color w:val="333333"/>
          <w:shd w:val="clear" w:color="auto" w:fill="FFFFFF"/>
        </w:rPr>
        <w:t>1</w:t>
      </w:r>
      <w:r>
        <w:rPr>
          <w:rFonts w:ascii="Segoe UI Emoji" w:hAnsi="Segoe UI Emoji"/>
          <w:color w:val="333333"/>
          <w:shd w:val="clear" w:color="auto" w:fill="FFFFFF"/>
        </w:rPr>
        <w:t>，当两个向量的方向完全相反余弦取最小值</w:t>
      </w:r>
      <w:r>
        <w:rPr>
          <w:rFonts w:ascii="Segoe UI Emoji" w:hAnsi="Segoe UI Emoji"/>
          <w:color w:val="333333"/>
          <w:shd w:val="clear" w:color="auto" w:fill="FFFFFF"/>
        </w:rPr>
        <w:t>-1</w:t>
      </w:r>
      <w:r>
        <w:rPr>
          <w:rFonts w:ascii="Segoe UI Emoji" w:hAnsi="Segoe UI Emoji"/>
          <w:color w:val="333333"/>
          <w:shd w:val="clear" w:color="auto" w:fill="FFFFFF"/>
        </w:rPr>
        <w:t>。</w:t>
      </w:r>
      <w:r w:rsidRPr="00A61B5B">
        <w:rPr>
          <w:rFonts w:ascii="Segoe UI Emoji" w:hAnsi="Segoe UI Emoji" w:hint="eastAsia"/>
          <w:color w:val="333333"/>
          <w:highlight w:val="yellow"/>
          <w:shd w:val="clear" w:color="auto" w:fill="FFFFFF"/>
        </w:rPr>
        <w:t>余弦相似度，就是计算两个向量间的夹角的余弦值。具体的余弦距离。</w:t>
      </w:r>
      <w:r w:rsidRPr="00A61B5B">
        <w:rPr>
          <w:rFonts w:hint="eastAsia"/>
          <w:highlight w:val="yellow"/>
        </w:rPr>
        <w:t>余弦距离就是用</w:t>
      </w:r>
      <w:r w:rsidRPr="00A61B5B">
        <w:rPr>
          <w:highlight w:val="yellow"/>
        </w:rPr>
        <w:t>1减去这个获得的余弦相似度。</w:t>
      </w:r>
      <w:r w:rsidRPr="00A61B5B">
        <w:rPr>
          <w:rFonts w:hint="eastAsia"/>
          <w:highlight w:val="yellow"/>
        </w:rPr>
        <w:t>由上面的余弦距离可以知道，余弦距离的取值范围为</w:t>
      </w:r>
      <w:r w:rsidRPr="00A61B5B">
        <w:rPr>
          <w:highlight w:val="yellow"/>
        </w:rPr>
        <w:t>[0,2] ,这就满足了非负性的性质</w:t>
      </w:r>
      <w:r w:rsidRPr="00A61B5B">
        <w:t>。</w:t>
      </w:r>
    </w:p>
    <w:p w14:paraId="180DE653" w14:textId="505D2F7B" w:rsidR="00F82FFC" w:rsidRPr="00F82FFC" w:rsidRDefault="00F82FFC" w:rsidP="00F82FFC">
      <w:pPr>
        <w:pStyle w:val="2"/>
        <w:rPr>
          <w:shd w:val="clear" w:color="auto" w:fill="FFFFFF"/>
        </w:rPr>
      </w:pPr>
      <w:r w:rsidRPr="00F82FFC">
        <w:rPr>
          <w:rFonts w:hint="eastAsia"/>
          <w:shd w:val="clear" w:color="auto" w:fill="FFFFFF"/>
        </w:rPr>
        <w:lastRenderedPageBreak/>
        <w:t>什么时候用余弦距离什么时候用欧式距离呢？</w:t>
      </w:r>
    </w:p>
    <w:p w14:paraId="6849BCB7" w14:textId="77777777" w:rsidR="00F82FFC" w:rsidRPr="00F82FFC" w:rsidRDefault="00F82FFC" w:rsidP="00F82FFC">
      <w:pPr>
        <w:widowControl/>
        <w:shd w:val="clear" w:color="auto" w:fill="FFFFFF"/>
        <w:spacing w:after="300"/>
        <w:jc w:val="left"/>
        <w:rPr>
          <w:rFonts w:ascii="Segoe UI Emoji" w:hAnsi="Segoe UI Emoji"/>
          <w:color w:val="333333"/>
          <w:shd w:val="clear" w:color="auto" w:fill="FFFFFF"/>
        </w:rPr>
      </w:pPr>
      <w:r w:rsidRPr="00F82FFC">
        <w:rPr>
          <w:rFonts w:ascii="Segoe UI Emoji" w:hAnsi="Segoe UI Emoji" w:hint="eastAsia"/>
          <w:color w:val="333333"/>
          <w:shd w:val="clear" w:color="auto" w:fill="FFFFFF"/>
        </w:rPr>
        <w:t>总体来说，欧氏距离体现数值上的绝对差异，而余弦距离体现方向上的相对差异。</w:t>
      </w:r>
    </w:p>
    <w:p w14:paraId="702B4A50" w14:textId="77777777" w:rsidR="00F82FFC" w:rsidRDefault="00F82FFC" w:rsidP="00F82FFC">
      <w:pPr>
        <w:widowControl/>
        <w:shd w:val="clear" w:color="auto" w:fill="FFFFFF"/>
        <w:spacing w:after="300"/>
        <w:jc w:val="left"/>
        <w:rPr>
          <w:rFonts w:ascii="Segoe UI Emoji" w:hAnsi="Segoe UI Emoji"/>
          <w:color w:val="333333"/>
          <w:shd w:val="clear" w:color="auto" w:fill="FFFFFF"/>
        </w:rPr>
      </w:pPr>
      <w:r w:rsidRPr="00F82FFC">
        <w:rPr>
          <w:rFonts w:ascii="Segoe UI Emoji" w:hAnsi="Segoe UI Emoji"/>
          <w:color w:val="333333"/>
          <w:shd w:val="clear" w:color="auto" w:fill="FFFFFF"/>
        </w:rPr>
        <w:t>1</w:t>
      </w:r>
      <w:r w:rsidRPr="00F82FFC">
        <w:rPr>
          <w:rFonts w:ascii="Segoe UI Emoji" w:hAnsi="Segoe UI Emoji"/>
          <w:color w:val="333333"/>
          <w:shd w:val="clear" w:color="auto" w:fill="FFFFFF"/>
        </w:rPr>
        <w:t>）例如，统计两部剧的用户观看行为，用户</w:t>
      </w:r>
      <w:r w:rsidRPr="00F82FFC">
        <w:rPr>
          <w:rFonts w:ascii="Segoe UI Emoji" w:hAnsi="Segoe UI Emoji"/>
          <w:color w:val="333333"/>
          <w:shd w:val="clear" w:color="auto" w:fill="FFFFFF"/>
        </w:rPr>
        <w:t>A</w:t>
      </w:r>
      <w:r w:rsidRPr="00F82FFC">
        <w:rPr>
          <w:rFonts w:ascii="Segoe UI Emoji" w:hAnsi="Segoe UI Emoji"/>
          <w:color w:val="333333"/>
          <w:shd w:val="clear" w:color="auto" w:fill="FFFFFF"/>
        </w:rPr>
        <w:t>的观看向量为</w:t>
      </w:r>
      <w:r w:rsidRPr="00F82FFC">
        <w:rPr>
          <w:rFonts w:ascii="Segoe UI Emoji" w:hAnsi="Segoe UI Emoji"/>
          <w:color w:val="333333"/>
          <w:shd w:val="clear" w:color="auto" w:fill="FFFFFF"/>
        </w:rPr>
        <w:t>(0,1)</w:t>
      </w:r>
      <w:r w:rsidRPr="00F82FFC">
        <w:rPr>
          <w:rFonts w:ascii="Segoe UI Emoji" w:hAnsi="Segoe UI Emoji"/>
          <w:color w:val="333333"/>
          <w:shd w:val="clear" w:color="auto" w:fill="FFFFFF"/>
        </w:rPr>
        <w:t>，用户</w:t>
      </w:r>
      <w:r w:rsidRPr="00F82FFC">
        <w:rPr>
          <w:rFonts w:ascii="Segoe UI Emoji" w:hAnsi="Segoe UI Emoji"/>
          <w:color w:val="333333"/>
          <w:shd w:val="clear" w:color="auto" w:fill="FFFFFF"/>
        </w:rPr>
        <w:t>B</w:t>
      </w:r>
      <w:r w:rsidRPr="00F82FFC">
        <w:rPr>
          <w:rFonts w:ascii="Segoe UI Emoji" w:hAnsi="Segoe UI Emoji"/>
          <w:color w:val="333333"/>
          <w:shd w:val="clear" w:color="auto" w:fill="FFFFFF"/>
        </w:rPr>
        <w:t>为</w:t>
      </w:r>
      <w:r w:rsidRPr="00F82FFC">
        <w:rPr>
          <w:rFonts w:ascii="Segoe UI Emoji" w:hAnsi="Segoe UI Emoji"/>
          <w:color w:val="333333"/>
          <w:shd w:val="clear" w:color="auto" w:fill="FFFFFF"/>
        </w:rPr>
        <w:t>(1,0)</w:t>
      </w:r>
      <w:r w:rsidRPr="00F82FFC">
        <w:rPr>
          <w:rFonts w:ascii="Segoe UI Emoji" w:hAnsi="Segoe UI Emoji"/>
          <w:color w:val="333333"/>
          <w:shd w:val="clear" w:color="auto" w:fill="FFFFFF"/>
        </w:rPr>
        <w:t>；此时二者的余弦距很大，而欧氏距离很小；我们分析两个用户对于不同视频的偏好，更关注相对差异，显然应当使用余弦距离。</w:t>
      </w:r>
    </w:p>
    <w:p w14:paraId="0C293DEF" w14:textId="47CECCAF" w:rsidR="00147923" w:rsidRPr="00147923" w:rsidRDefault="00F82FFC" w:rsidP="00F82FFC">
      <w:pPr>
        <w:widowControl/>
        <w:shd w:val="clear" w:color="auto" w:fill="FFFFFF"/>
        <w:spacing w:after="300"/>
        <w:jc w:val="left"/>
        <w:rPr>
          <w:rFonts w:ascii="Segoe UI Emoji" w:hAnsi="Segoe UI Emoji"/>
          <w:color w:val="333333"/>
          <w:shd w:val="clear" w:color="auto" w:fill="FFFFFF"/>
        </w:rPr>
      </w:pPr>
      <w:r w:rsidRPr="00F82FFC">
        <w:rPr>
          <w:rFonts w:ascii="Segoe UI Emoji" w:hAnsi="Segoe UI Emoji"/>
          <w:color w:val="333333"/>
          <w:shd w:val="clear" w:color="auto" w:fill="FFFFFF"/>
        </w:rPr>
        <w:t>2</w:t>
      </w:r>
      <w:r w:rsidRPr="00F82FFC">
        <w:rPr>
          <w:rFonts w:ascii="Segoe UI Emoji" w:hAnsi="Segoe UI Emoji"/>
          <w:color w:val="333333"/>
          <w:shd w:val="clear" w:color="auto" w:fill="FFFFFF"/>
        </w:rPr>
        <w:t>）而当我们分析用户活跃度，以登陆次数</w:t>
      </w:r>
      <w:r w:rsidRPr="00F82FFC">
        <w:rPr>
          <w:rFonts w:ascii="Segoe UI Emoji" w:hAnsi="Segoe UI Emoji"/>
          <w:color w:val="333333"/>
          <w:shd w:val="clear" w:color="auto" w:fill="FFFFFF"/>
        </w:rPr>
        <w:t>(</w:t>
      </w:r>
      <w:r w:rsidRPr="00F82FFC">
        <w:rPr>
          <w:rFonts w:ascii="Segoe UI Emoji" w:hAnsi="Segoe UI Emoji"/>
          <w:color w:val="333333"/>
          <w:shd w:val="clear" w:color="auto" w:fill="FFFFFF"/>
        </w:rPr>
        <w:t>单位：次</w:t>
      </w:r>
      <w:r w:rsidRPr="00F82FFC">
        <w:rPr>
          <w:rFonts w:ascii="Segoe UI Emoji" w:hAnsi="Segoe UI Emoji"/>
          <w:color w:val="333333"/>
          <w:shd w:val="clear" w:color="auto" w:fill="FFFFFF"/>
        </w:rPr>
        <w:t>)</w:t>
      </w:r>
      <w:r w:rsidRPr="00F82FFC">
        <w:rPr>
          <w:rFonts w:ascii="Segoe UI Emoji" w:hAnsi="Segoe UI Emoji"/>
          <w:color w:val="333333"/>
          <w:shd w:val="clear" w:color="auto" w:fill="FFFFFF"/>
        </w:rPr>
        <w:t>和平均观看时长</w:t>
      </w:r>
      <w:r w:rsidRPr="00F82FFC">
        <w:rPr>
          <w:rFonts w:ascii="Segoe UI Emoji" w:hAnsi="Segoe UI Emoji"/>
          <w:color w:val="333333"/>
          <w:shd w:val="clear" w:color="auto" w:fill="FFFFFF"/>
        </w:rPr>
        <w:t>(</w:t>
      </w:r>
      <w:r w:rsidRPr="00F82FFC">
        <w:rPr>
          <w:rFonts w:ascii="Segoe UI Emoji" w:hAnsi="Segoe UI Emoji"/>
          <w:color w:val="333333"/>
          <w:shd w:val="clear" w:color="auto" w:fill="FFFFFF"/>
        </w:rPr>
        <w:t>单：分钟</w:t>
      </w:r>
      <w:r w:rsidRPr="00F82FFC">
        <w:rPr>
          <w:rFonts w:ascii="Segoe UI Emoji" w:hAnsi="Segoe UI Emoji"/>
          <w:color w:val="333333"/>
          <w:shd w:val="clear" w:color="auto" w:fill="FFFFFF"/>
        </w:rPr>
        <w:t>)</w:t>
      </w:r>
      <w:r w:rsidRPr="00F82FFC">
        <w:rPr>
          <w:rFonts w:ascii="Segoe UI Emoji" w:hAnsi="Segoe UI Emoji"/>
          <w:color w:val="333333"/>
          <w:shd w:val="clear" w:color="auto" w:fill="FFFFFF"/>
        </w:rPr>
        <w:t>作为特征时，余弦距离会认为</w:t>
      </w:r>
      <w:r w:rsidRPr="00F82FFC">
        <w:rPr>
          <w:rFonts w:ascii="Segoe UI Emoji" w:hAnsi="Segoe UI Emoji"/>
          <w:color w:val="333333"/>
          <w:shd w:val="clear" w:color="auto" w:fill="FFFFFF"/>
        </w:rPr>
        <w:t>(1,10)</w:t>
      </w:r>
      <w:r w:rsidRPr="00F82FFC">
        <w:rPr>
          <w:rFonts w:ascii="Segoe UI Emoji" w:hAnsi="Segoe UI Emoji"/>
          <w:color w:val="333333"/>
          <w:shd w:val="clear" w:color="auto" w:fill="FFFFFF"/>
        </w:rPr>
        <w:t>、</w:t>
      </w:r>
      <w:r w:rsidRPr="00F82FFC">
        <w:rPr>
          <w:rFonts w:ascii="Segoe UI Emoji" w:hAnsi="Segoe UI Emoji"/>
          <w:color w:val="333333"/>
          <w:shd w:val="clear" w:color="auto" w:fill="FFFFFF"/>
        </w:rPr>
        <w:t>(10,100)</w:t>
      </w:r>
      <w:r w:rsidRPr="00F82FFC">
        <w:rPr>
          <w:rFonts w:ascii="Segoe UI Emoji" w:hAnsi="Segoe UI Emoji"/>
          <w:color w:val="333333"/>
          <w:shd w:val="clear" w:color="auto" w:fill="FFFFFF"/>
        </w:rPr>
        <w:t>两个用户距离很近；但显然这两个用户活跃度是有着极大差异的，此时我们更关注数值绝对差异，应当使用欧氏距离。</w:t>
      </w:r>
    </w:p>
    <w:p w14:paraId="2539AEF3" w14:textId="77777777" w:rsidR="00147923" w:rsidRPr="00147923" w:rsidRDefault="00147923" w:rsidP="00147923">
      <w:pPr>
        <w:widowControl/>
        <w:spacing w:before="100" w:beforeAutospacing="1" w:after="100" w:afterAutospacing="1"/>
        <w:jc w:val="left"/>
        <w:rPr>
          <w:rFonts w:ascii="宋体" w:eastAsia="宋体" w:hAnsi="宋体" w:cs="宋体"/>
          <w:kern w:val="0"/>
          <w:sz w:val="24"/>
          <w:szCs w:val="24"/>
        </w:rPr>
      </w:pPr>
      <w:r w:rsidRPr="00147923">
        <w:rPr>
          <w:rFonts w:ascii="宋体" w:eastAsia="宋体" w:hAnsi="宋体" w:cs="宋体"/>
          <w:kern w:val="0"/>
          <w:sz w:val="24"/>
          <w:szCs w:val="24"/>
        </w:rPr>
        <w:t>    3) KL距离(相对熵)</w:t>
      </w:r>
    </w:p>
    <w:p w14:paraId="30F971CD" w14:textId="77777777" w:rsidR="00147923" w:rsidRPr="00147923" w:rsidRDefault="00147923" w:rsidP="00147923">
      <w:pPr>
        <w:widowControl/>
        <w:spacing w:before="100" w:beforeAutospacing="1" w:after="100" w:afterAutospacing="1"/>
        <w:jc w:val="left"/>
        <w:rPr>
          <w:rFonts w:ascii="宋体" w:eastAsia="宋体" w:hAnsi="宋体" w:cs="宋体"/>
          <w:kern w:val="0"/>
          <w:sz w:val="24"/>
          <w:szCs w:val="24"/>
        </w:rPr>
      </w:pPr>
      <w:r w:rsidRPr="00147923">
        <w:rPr>
          <w:rFonts w:ascii="宋体" w:eastAsia="宋体" w:hAnsi="宋体" w:cs="宋体"/>
          <w:kern w:val="0"/>
          <w:sz w:val="24"/>
          <w:szCs w:val="24"/>
        </w:rPr>
        <w:t xml:space="preserve">    4) </w:t>
      </w:r>
      <w:proofErr w:type="gramStart"/>
      <w:r w:rsidRPr="00147923">
        <w:rPr>
          <w:rFonts w:ascii="宋体" w:eastAsia="宋体" w:hAnsi="宋体" w:cs="宋体"/>
          <w:kern w:val="0"/>
          <w:sz w:val="24"/>
          <w:szCs w:val="24"/>
        </w:rPr>
        <w:t>杰卡德</w:t>
      </w:r>
      <w:proofErr w:type="gramEnd"/>
      <w:r w:rsidRPr="00147923">
        <w:rPr>
          <w:rFonts w:ascii="宋体" w:eastAsia="宋体" w:hAnsi="宋体" w:cs="宋体"/>
          <w:kern w:val="0"/>
          <w:sz w:val="24"/>
          <w:szCs w:val="24"/>
        </w:rPr>
        <w:t>相似度系数(</w:t>
      </w:r>
      <w:r w:rsidRPr="00147923">
        <w:rPr>
          <w:rFonts w:ascii="宋体" w:eastAsia="宋体" w:hAnsi="宋体" w:cs="宋体"/>
          <w:b/>
          <w:bCs/>
          <w:kern w:val="0"/>
          <w:sz w:val="24"/>
          <w:szCs w:val="24"/>
        </w:rPr>
        <w:t>集合</w:t>
      </w:r>
      <w:r w:rsidRPr="00147923">
        <w:rPr>
          <w:rFonts w:ascii="宋体" w:eastAsia="宋体" w:hAnsi="宋体" w:cs="宋体"/>
          <w:kern w:val="0"/>
          <w:sz w:val="24"/>
          <w:szCs w:val="24"/>
        </w:rPr>
        <w:t>)</w:t>
      </w:r>
    </w:p>
    <w:p w14:paraId="3AF315DD" w14:textId="10DC19E7" w:rsidR="000E3903" w:rsidRDefault="00147923" w:rsidP="000E3903">
      <w:pPr>
        <w:pStyle w:val="a7"/>
        <w:widowControl/>
        <w:numPr>
          <w:ilvl w:val="0"/>
          <w:numId w:val="7"/>
        </w:numPr>
        <w:spacing w:before="100" w:beforeAutospacing="1" w:after="100" w:afterAutospacing="1"/>
        <w:ind w:firstLineChars="0"/>
        <w:jc w:val="left"/>
        <w:rPr>
          <w:rFonts w:ascii="宋体" w:eastAsia="宋体" w:hAnsi="宋体" w:cs="宋体"/>
          <w:kern w:val="0"/>
          <w:sz w:val="24"/>
          <w:szCs w:val="24"/>
        </w:rPr>
      </w:pPr>
      <w:r w:rsidRPr="000E3903">
        <w:rPr>
          <w:rFonts w:ascii="宋体" w:eastAsia="宋体" w:hAnsi="宋体" w:cs="宋体"/>
          <w:kern w:val="0"/>
          <w:sz w:val="24"/>
          <w:szCs w:val="24"/>
        </w:rPr>
        <w:t>Pearson相关系数ρ(距离=  1</w:t>
      </w:r>
      <w:r w:rsidRPr="000E3903">
        <w:rPr>
          <w:rFonts w:ascii="宋体" w:eastAsia="宋体" w:hAnsi="宋体" w:cs="宋体"/>
          <w:b/>
          <w:bCs/>
          <w:kern w:val="0"/>
          <w:sz w:val="24"/>
          <w:szCs w:val="24"/>
        </w:rPr>
        <w:t>-ρ</w:t>
      </w:r>
      <w:r w:rsidRPr="000E3903">
        <w:rPr>
          <w:rFonts w:ascii="宋体" w:eastAsia="宋体" w:hAnsi="宋体" w:cs="宋体"/>
          <w:kern w:val="0"/>
          <w:sz w:val="24"/>
          <w:szCs w:val="24"/>
        </w:rPr>
        <w:t>)</w:t>
      </w:r>
    </w:p>
    <w:p w14:paraId="66DA5CE0" w14:textId="7E53FB0F" w:rsidR="003E0F41" w:rsidRDefault="003E0F41" w:rsidP="003E0F41">
      <w:pPr>
        <w:pStyle w:val="1"/>
      </w:pPr>
      <w:r>
        <w:rPr>
          <w:rFonts w:hint="eastAsia"/>
        </w:rPr>
        <w:t>优化算法</w:t>
      </w:r>
    </w:p>
    <w:p w14:paraId="7D80BE14" w14:textId="2529B25F" w:rsidR="003E0F41" w:rsidRPr="003E0F41" w:rsidRDefault="003E0F41" w:rsidP="003E0F41">
      <w:pPr>
        <w:pStyle w:val="2"/>
      </w:pPr>
      <w:r>
        <w:t>1</w:t>
      </w:r>
      <w:r w:rsidRPr="003E0F41">
        <w:rPr>
          <w:rFonts w:hint="eastAsia"/>
        </w:rPr>
        <w:t>．</w:t>
      </w:r>
      <w:r w:rsidRPr="003E0F41">
        <w:t>常见的优化算法有那些，以及这些优化算法有那些优缺点</w:t>
      </w:r>
      <w:r w:rsidRPr="003E0F41">
        <w:rPr>
          <w:rFonts w:hint="eastAsia"/>
        </w:rPr>
        <w:t>?</w:t>
      </w:r>
    </w:p>
    <w:p w14:paraId="4F090FE2" w14:textId="77777777" w:rsidR="003E0F41" w:rsidRDefault="003E0F41" w:rsidP="003E0F41">
      <w:pPr>
        <w:pStyle w:val="a8"/>
        <w:shd w:val="clear" w:color="auto" w:fill="FFFFFF"/>
        <w:spacing w:before="0" w:beforeAutospacing="0" w:after="0" w:afterAutospacing="0"/>
        <w:rPr>
          <w:rFonts w:ascii="Microsoft YaHei UI" w:eastAsia="Microsoft YaHei UI" w:hAnsi="Microsoft YaHei UI"/>
          <w:color w:val="333333"/>
          <w:spacing w:val="8"/>
          <w:sz w:val="26"/>
          <w:szCs w:val="26"/>
        </w:rPr>
      </w:pPr>
      <w:r>
        <w:rPr>
          <w:rFonts w:ascii="等线" w:eastAsia="等线" w:hAnsi="等线" w:hint="eastAsia"/>
          <w:color w:val="333333"/>
          <w:spacing w:val="8"/>
          <w:sz w:val="21"/>
          <w:szCs w:val="21"/>
        </w:rPr>
        <w:t>优化是应用数学的一个分支，也是机器学习的核心组成部分。有文章</w:t>
      </w:r>
      <w:r>
        <w:rPr>
          <w:rFonts w:ascii="Microsoft YaHei UI" w:eastAsia="Microsoft YaHei UI" w:hAnsi="Microsoft YaHei UI" w:hint="eastAsia"/>
          <w:color w:val="333333"/>
          <w:spacing w:val="8"/>
          <w:sz w:val="21"/>
          <w:szCs w:val="21"/>
        </w:rPr>
        <w:t>[1] </w:t>
      </w:r>
      <w:r>
        <w:rPr>
          <w:rFonts w:ascii="等线" w:eastAsia="等线" w:hAnsi="等线" w:hint="eastAsia"/>
          <w:color w:val="333333"/>
          <w:spacing w:val="8"/>
          <w:sz w:val="21"/>
          <w:szCs w:val="21"/>
        </w:rPr>
        <w:t>认为，</w:t>
      </w:r>
    </w:p>
    <w:p w14:paraId="29B32C71" w14:textId="77777777" w:rsidR="003E0F41" w:rsidRDefault="003E0F41" w:rsidP="003E0F41">
      <w:pPr>
        <w:pStyle w:val="a8"/>
        <w:shd w:val="clear" w:color="auto" w:fill="FFFFFF"/>
        <w:spacing w:before="0" w:beforeAutospacing="0" w:after="0" w:afterAutospacing="0"/>
        <w:rPr>
          <w:rFonts w:ascii="Microsoft YaHei UI" w:eastAsia="Microsoft YaHei UI" w:hAnsi="Microsoft YaHei UI"/>
          <w:color w:val="333333"/>
          <w:spacing w:val="8"/>
          <w:sz w:val="26"/>
          <w:szCs w:val="26"/>
        </w:rPr>
      </w:pPr>
      <w:r w:rsidRPr="0009303E">
        <w:rPr>
          <w:rFonts w:ascii="等线" w:eastAsia="等线" w:hAnsi="等线" w:hint="eastAsia"/>
          <w:color w:val="797BAA"/>
          <w:spacing w:val="8"/>
          <w:sz w:val="21"/>
          <w:szCs w:val="21"/>
          <w:highlight w:val="green"/>
        </w:rPr>
        <w:t>机器学习算法</w:t>
      </w:r>
      <w:r w:rsidRPr="0009303E">
        <w:rPr>
          <w:rFonts w:ascii="Microsoft YaHei UI" w:eastAsia="Microsoft YaHei UI" w:hAnsi="Microsoft YaHei UI" w:hint="eastAsia"/>
          <w:color w:val="797BAA"/>
          <w:spacing w:val="8"/>
          <w:sz w:val="21"/>
          <w:szCs w:val="21"/>
          <w:highlight w:val="green"/>
        </w:rPr>
        <w:t> =</w:t>
      </w:r>
      <w:r w:rsidRPr="0009303E">
        <w:rPr>
          <w:rFonts w:ascii="等线" w:eastAsia="等线" w:hAnsi="等线" w:hint="eastAsia"/>
          <w:color w:val="797BAA"/>
          <w:spacing w:val="8"/>
          <w:sz w:val="21"/>
          <w:szCs w:val="21"/>
          <w:highlight w:val="green"/>
        </w:rPr>
        <w:t>模型表征</w:t>
      </w:r>
      <w:r w:rsidRPr="0009303E">
        <w:rPr>
          <w:rFonts w:ascii="Microsoft YaHei UI" w:eastAsia="Microsoft YaHei UI" w:hAnsi="Microsoft YaHei UI" w:hint="eastAsia"/>
          <w:color w:val="797BAA"/>
          <w:spacing w:val="8"/>
          <w:sz w:val="21"/>
          <w:szCs w:val="21"/>
          <w:highlight w:val="green"/>
        </w:rPr>
        <w:t>+ </w:t>
      </w:r>
      <w:r w:rsidRPr="0009303E">
        <w:rPr>
          <w:rFonts w:ascii="等线" w:eastAsia="等线" w:hAnsi="等线" w:hint="eastAsia"/>
          <w:color w:val="797BAA"/>
          <w:spacing w:val="8"/>
          <w:sz w:val="21"/>
          <w:szCs w:val="21"/>
          <w:highlight w:val="green"/>
        </w:rPr>
        <w:t>模型评估</w:t>
      </w:r>
      <w:r w:rsidRPr="0009303E">
        <w:rPr>
          <w:rFonts w:ascii="Microsoft YaHei UI" w:eastAsia="Microsoft YaHei UI" w:hAnsi="Microsoft YaHei UI" w:hint="eastAsia"/>
          <w:color w:val="797BAA"/>
          <w:spacing w:val="8"/>
          <w:sz w:val="21"/>
          <w:szCs w:val="21"/>
          <w:highlight w:val="green"/>
        </w:rPr>
        <w:t>+ </w:t>
      </w:r>
      <w:r w:rsidRPr="0009303E">
        <w:rPr>
          <w:rFonts w:ascii="等线" w:eastAsia="等线" w:hAnsi="等线" w:hint="eastAsia"/>
          <w:color w:val="797BAA"/>
          <w:spacing w:val="8"/>
          <w:sz w:val="21"/>
          <w:szCs w:val="21"/>
          <w:highlight w:val="green"/>
        </w:rPr>
        <w:t>优化算法</w:t>
      </w:r>
    </w:p>
    <w:p w14:paraId="59BCAEA3" w14:textId="77777777" w:rsidR="003E0F41" w:rsidRPr="0009303E" w:rsidRDefault="003E0F41" w:rsidP="003E0F41">
      <w:r w:rsidRPr="0009303E">
        <w:rPr>
          <w:rFonts w:ascii="等线" w:eastAsia="等线" w:hAnsi="等线" w:hint="eastAsia"/>
          <w:color w:val="333333"/>
          <w:spacing w:val="8"/>
          <w:szCs w:val="21"/>
          <w:highlight w:val="yellow"/>
          <w:shd w:val="clear" w:color="auto" w:fill="FFFFFF"/>
        </w:rPr>
        <w:t>其中优化算法所做的事情就是在模型假设空间中找到模型评估指标最好的模型。不同的模型假设、不同的评估指标，对应的优化算法都不尽相同，例如经典的</w:t>
      </w:r>
      <w:r w:rsidRPr="0009303E">
        <w:rPr>
          <w:rFonts w:ascii="Microsoft YaHei UI" w:eastAsia="Microsoft YaHei UI" w:hAnsi="Microsoft YaHei UI" w:hint="eastAsia"/>
          <w:color w:val="333333"/>
          <w:spacing w:val="8"/>
          <w:szCs w:val="21"/>
          <w:highlight w:val="yellow"/>
          <w:shd w:val="clear" w:color="auto" w:fill="FFFFFF"/>
        </w:rPr>
        <w:t>SVM</w:t>
      </w:r>
      <w:r w:rsidRPr="0009303E">
        <w:rPr>
          <w:rFonts w:ascii="等线" w:eastAsia="等线" w:hAnsi="等线" w:hint="eastAsia"/>
          <w:color w:val="333333"/>
          <w:spacing w:val="8"/>
          <w:szCs w:val="21"/>
          <w:highlight w:val="yellow"/>
          <w:shd w:val="clear" w:color="auto" w:fill="FFFFFF"/>
        </w:rPr>
        <w:t>（线性分类模型</w:t>
      </w:r>
      <w:r w:rsidRPr="0009303E">
        <w:rPr>
          <w:rFonts w:ascii="Microsoft YaHei UI" w:eastAsia="Microsoft YaHei UI" w:hAnsi="Microsoft YaHei UI" w:hint="eastAsia"/>
          <w:color w:val="333333"/>
          <w:spacing w:val="8"/>
          <w:szCs w:val="21"/>
          <w:highlight w:val="yellow"/>
          <w:shd w:val="clear" w:color="auto" w:fill="FFFFFF"/>
        </w:rPr>
        <w:t>+ </w:t>
      </w:r>
      <w:r w:rsidRPr="0009303E">
        <w:rPr>
          <w:rFonts w:ascii="等线" w:eastAsia="等线" w:hAnsi="等线" w:hint="eastAsia"/>
          <w:color w:val="333333"/>
          <w:spacing w:val="8"/>
          <w:szCs w:val="21"/>
          <w:highlight w:val="yellow"/>
          <w:shd w:val="clear" w:color="auto" w:fill="FFFFFF"/>
        </w:rPr>
        <w:t>最大间隔）、逻辑回归（线性分类模型</w:t>
      </w:r>
      <w:r w:rsidRPr="0009303E">
        <w:rPr>
          <w:rFonts w:ascii="Microsoft YaHei UI" w:eastAsia="Microsoft YaHei UI" w:hAnsi="Microsoft YaHei UI" w:hint="eastAsia"/>
          <w:color w:val="333333"/>
          <w:spacing w:val="8"/>
          <w:szCs w:val="21"/>
          <w:highlight w:val="yellow"/>
          <w:shd w:val="clear" w:color="auto" w:fill="FFFFFF"/>
        </w:rPr>
        <w:t>+ </w:t>
      </w:r>
      <w:r w:rsidRPr="0009303E">
        <w:rPr>
          <w:rFonts w:ascii="等线" w:eastAsia="等线" w:hAnsi="等线" w:hint="eastAsia"/>
          <w:color w:val="333333"/>
          <w:spacing w:val="8"/>
          <w:szCs w:val="21"/>
          <w:highlight w:val="yellow"/>
          <w:shd w:val="clear" w:color="auto" w:fill="FFFFFF"/>
        </w:rPr>
        <w:t>交叉熵）、</w:t>
      </w:r>
      <w:r w:rsidRPr="0009303E">
        <w:rPr>
          <w:rFonts w:ascii="Microsoft YaHei UI" w:eastAsia="Microsoft YaHei UI" w:hAnsi="Microsoft YaHei UI" w:hint="eastAsia"/>
          <w:color w:val="333333"/>
          <w:spacing w:val="8"/>
          <w:szCs w:val="21"/>
          <w:highlight w:val="yellow"/>
          <w:shd w:val="clear" w:color="auto" w:fill="FFFFFF"/>
        </w:rPr>
        <w:t>CART</w:t>
      </w:r>
      <w:r w:rsidRPr="0009303E">
        <w:rPr>
          <w:rFonts w:ascii="等线" w:eastAsia="等线" w:hAnsi="等线" w:hint="eastAsia"/>
          <w:color w:val="333333"/>
          <w:spacing w:val="8"/>
          <w:szCs w:val="21"/>
          <w:highlight w:val="yellow"/>
          <w:shd w:val="clear" w:color="auto" w:fill="FFFFFF"/>
        </w:rPr>
        <w:t>（决策树模型</w:t>
      </w:r>
      <w:r w:rsidRPr="0009303E">
        <w:rPr>
          <w:rFonts w:ascii="Microsoft YaHei UI" w:eastAsia="Microsoft YaHei UI" w:hAnsi="Microsoft YaHei UI" w:hint="eastAsia"/>
          <w:color w:val="333333"/>
          <w:spacing w:val="8"/>
          <w:szCs w:val="21"/>
          <w:highlight w:val="yellow"/>
          <w:shd w:val="clear" w:color="auto" w:fill="FFFFFF"/>
        </w:rPr>
        <w:t>+ </w:t>
      </w:r>
      <w:r w:rsidRPr="0009303E">
        <w:rPr>
          <w:rFonts w:ascii="等线" w:eastAsia="等线" w:hAnsi="等线" w:hint="eastAsia"/>
          <w:color w:val="333333"/>
          <w:spacing w:val="8"/>
          <w:szCs w:val="21"/>
          <w:highlight w:val="yellow"/>
          <w:shd w:val="clear" w:color="auto" w:fill="FFFFFF"/>
        </w:rPr>
        <w:t>基尼纯度）等</w:t>
      </w:r>
    </w:p>
    <w:p w14:paraId="368476E9" w14:textId="77777777" w:rsidR="003E0F41" w:rsidRPr="00B126CD" w:rsidRDefault="003E0F41" w:rsidP="003E0F41">
      <w:pPr>
        <w:widowControl/>
        <w:spacing w:before="100" w:beforeAutospacing="1" w:after="100" w:afterAutospacing="1"/>
        <w:jc w:val="left"/>
        <w:rPr>
          <w:rFonts w:ascii="宋体" w:eastAsia="宋体" w:hAnsi="宋体" w:cs="宋体"/>
          <w:kern w:val="0"/>
          <w:sz w:val="24"/>
          <w:szCs w:val="24"/>
        </w:rPr>
      </w:pPr>
      <w:r w:rsidRPr="00B126CD">
        <w:rPr>
          <w:rFonts w:ascii="宋体" w:eastAsia="宋体" w:hAnsi="宋体" w:cs="宋体"/>
          <w:kern w:val="0"/>
          <w:sz w:val="24"/>
          <w:szCs w:val="24"/>
        </w:rPr>
        <w:t>1)梯度下降法(Gradient Descent)</w:t>
      </w:r>
    </w:p>
    <w:p w14:paraId="12D29E5E" w14:textId="77777777" w:rsidR="003E0F41" w:rsidRPr="00B126CD" w:rsidRDefault="003E0F41" w:rsidP="003E0F41">
      <w:pPr>
        <w:widowControl/>
        <w:spacing w:before="100" w:beforeAutospacing="1" w:after="100" w:afterAutospacing="1"/>
        <w:jc w:val="left"/>
        <w:rPr>
          <w:rFonts w:ascii="宋体" w:eastAsia="宋体" w:hAnsi="宋体" w:cs="宋体"/>
          <w:kern w:val="0"/>
          <w:sz w:val="24"/>
          <w:szCs w:val="24"/>
        </w:rPr>
      </w:pPr>
      <w:r w:rsidRPr="00B126CD">
        <w:rPr>
          <w:rFonts w:ascii="宋体" w:eastAsia="宋体" w:hAnsi="宋体" w:cs="宋体"/>
          <w:kern w:val="0"/>
          <w:sz w:val="24"/>
          <w:szCs w:val="24"/>
        </w:rPr>
        <w:t>---BGD---&gt;每一步迭代都需要遍历所有的样本数据,消耗时间长,但是一定能得到最优解.</w:t>
      </w:r>
    </w:p>
    <w:p w14:paraId="351227D5" w14:textId="77777777" w:rsidR="003E0F41" w:rsidRDefault="003E0F41" w:rsidP="003E0F41">
      <w:pPr>
        <w:widowControl/>
        <w:spacing w:before="100" w:beforeAutospacing="1" w:after="100" w:afterAutospacing="1"/>
        <w:jc w:val="left"/>
        <w:rPr>
          <w:rFonts w:ascii="宋体" w:eastAsia="宋体" w:hAnsi="宋体" w:cs="宋体"/>
          <w:kern w:val="0"/>
          <w:sz w:val="24"/>
          <w:szCs w:val="24"/>
        </w:rPr>
      </w:pPr>
      <w:r w:rsidRPr="00B126CD">
        <w:rPr>
          <w:rFonts w:ascii="宋体" w:eastAsia="宋体" w:hAnsi="宋体" w:cs="宋体"/>
          <w:kern w:val="0"/>
          <w:sz w:val="24"/>
          <w:szCs w:val="24"/>
        </w:rPr>
        <w:t>---SGD---&gt;迭代速度快,得到局部最优解(凸函数时得到全局最优解)</w:t>
      </w:r>
    </w:p>
    <w:p w14:paraId="148EEC40" w14:textId="77777777" w:rsidR="003E0F41" w:rsidRDefault="003E0F41" w:rsidP="003E0F41">
      <w:pPr>
        <w:widowControl/>
        <w:spacing w:before="100" w:beforeAutospacing="1" w:after="100" w:afterAutospacing="1"/>
        <w:jc w:val="left"/>
        <w:rPr>
          <w:rFonts w:ascii="宋体" w:eastAsia="宋体" w:hAnsi="宋体" w:cs="宋体"/>
          <w:kern w:val="0"/>
          <w:sz w:val="24"/>
          <w:szCs w:val="24"/>
        </w:rPr>
      </w:pPr>
      <w:r w:rsidRPr="00B126CD">
        <w:rPr>
          <w:rFonts w:ascii="宋体" w:eastAsia="宋体" w:hAnsi="宋体" w:cs="宋体"/>
          <w:kern w:val="0"/>
          <w:sz w:val="24"/>
          <w:szCs w:val="24"/>
        </w:rPr>
        <w:t>---MBGD---&gt;小批量梯度下降法</w:t>
      </w:r>
    </w:p>
    <w:p w14:paraId="4A0A0CDF" w14:textId="77777777" w:rsidR="003E0F41" w:rsidRPr="00B126CD" w:rsidRDefault="003E0F41" w:rsidP="003E0F41">
      <w:pPr>
        <w:widowControl/>
        <w:spacing w:before="100" w:beforeAutospacing="1" w:after="100" w:afterAutospacing="1"/>
        <w:jc w:val="left"/>
        <w:rPr>
          <w:rFonts w:ascii="宋体" w:eastAsia="宋体" w:hAnsi="宋体" w:cs="宋体"/>
          <w:kern w:val="0"/>
          <w:sz w:val="24"/>
          <w:szCs w:val="24"/>
        </w:rPr>
      </w:pPr>
      <w:r w:rsidRPr="00B126CD">
        <w:rPr>
          <w:rFonts w:ascii="宋体" w:eastAsia="宋体" w:hAnsi="宋体" w:cs="宋体"/>
          <w:kern w:val="0"/>
          <w:sz w:val="24"/>
          <w:szCs w:val="24"/>
        </w:rPr>
        <w:lastRenderedPageBreak/>
        <w:t>2)牛顿法和拟牛顿法</w:t>
      </w:r>
    </w:p>
    <w:p w14:paraId="7E9C94A2" w14:textId="77777777" w:rsidR="003E0F41" w:rsidRPr="00B126CD" w:rsidRDefault="003E0F41" w:rsidP="003E0F41">
      <w:pPr>
        <w:widowControl/>
        <w:spacing w:before="100" w:beforeAutospacing="1" w:after="100" w:afterAutospacing="1"/>
        <w:jc w:val="left"/>
        <w:rPr>
          <w:rFonts w:ascii="宋体" w:eastAsia="宋体" w:hAnsi="宋体" w:cs="宋体"/>
          <w:kern w:val="0"/>
          <w:sz w:val="24"/>
          <w:szCs w:val="24"/>
        </w:rPr>
      </w:pPr>
      <w:r w:rsidRPr="00B126CD">
        <w:rPr>
          <w:rFonts w:ascii="宋体" w:eastAsia="宋体" w:hAnsi="宋体" w:cs="宋体"/>
          <w:kern w:val="0"/>
          <w:sz w:val="24"/>
          <w:szCs w:val="24"/>
        </w:rPr>
        <w:t>    牛顿法---&gt;牛顿法是</w:t>
      </w:r>
      <w:r w:rsidRPr="00B126CD">
        <w:rPr>
          <w:rFonts w:ascii="宋体" w:eastAsia="宋体" w:hAnsi="宋体" w:cs="宋体"/>
          <w:b/>
          <w:bCs/>
          <w:kern w:val="0"/>
          <w:sz w:val="24"/>
          <w:szCs w:val="24"/>
        </w:rPr>
        <w:t>二阶收敛</w:t>
      </w:r>
      <w:r w:rsidRPr="00B126CD">
        <w:rPr>
          <w:rFonts w:ascii="宋体" w:eastAsia="宋体" w:hAnsi="宋体" w:cs="宋体"/>
          <w:kern w:val="0"/>
          <w:sz w:val="24"/>
          <w:szCs w:val="24"/>
        </w:rPr>
        <w:t>,</w:t>
      </w:r>
      <w:r w:rsidRPr="00B126CD">
        <w:rPr>
          <w:rFonts w:ascii="宋体" w:eastAsia="宋体" w:hAnsi="宋体" w:cs="宋体"/>
          <w:b/>
          <w:bCs/>
          <w:kern w:val="0"/>
          <w:sz w:val="24"/>
          <w:szCs w:val="24"/>
        </w:rPr>
        <w:t>收敛速度快</w:t>
      </w:r>
      <w:r w:rsidRPr="00B126CD">
        <w:rPr>
          <w:rFonts w:ascii="宋体" w:eastAsia="宋体" w:hAnsi="宋体" w:cs="宋体"/>
          <w:kern w:val="0"/>
          <w:sz w:val="24"/>
          <w:szCs w:val="24"/>
        </w:rPr>
        <w:t>; 牛顿法是一种迭代算法，每一步都需要求解目标函数的Hessian</w:t>
      </w:r>
      <w:r>
        <w:rPr>
          <w:rFonts w:ascii="宋体" w:eastAsia="宋体" w:hAnsi="宋体" w:cs="宋体"/>
          <w:kern w:val="0"/>
          <w:sz w:val="24"/>
          <w:szCs w:val="24"/>
        </w:rPr>
        <w:t>(</w:t>
      </w:r>
      <w:r>
        <w:rPr>
          <w:rFonts w:ascii="宋体" w:eastAsia="宋体" w:hAnsi="宋体" w:cs="宋体" w:hint="eastAsia"/>
          <w:kern w:val="0"/>
          <w:sz w:val="24"/>
          <w:szCs w:val="24"/>
        </w:rPr>
        <w:t>海森</w:t>
      </w:r>
      <w:r>
        <w:rPr>
          <w:rFonts w:ascii="宋体" w:eastAsia="宋体" w:hAnsi="宋体" w:cs="宋体"/>
          <w:kern w:val="0"/>
          <w:sz w:val="24"/>
          <w:szCs w:val="24"/>
        </w:rPr>
        <w:t>)</w:t>
      </w:r>
      <w:r w:rsidRPr="00B126CD">
        <w:rPr>
          <w:rFonts w:ascii="宋体" w:eastAsia="宋体" w:hAnsi="宋体" w:cs="宋体"/>
          <w:kern w:val="0"/>
          <w:sz w:val="24"/>
          <w:szCs w:val="24"/>
        </w:rPr>
        <w:t>矩阵的逆矩阵，</w:t>
      </w:r>
      <w:r w:rsidRPr="00B126CD">
        <w:rPr>
          <w:rFonts w:ascii="宋体" w:eastAsia="宋体" w:hAnsi="宋体" w:cs="宋体"/>
          <w:b/>
          <w:bCs/>
          <w:kern w:val="0"/>
          <w:sz w:val="24"/>
          <w:szCs w:val="24"/>
        </w:rPr>
        <w:t>计算比较复杂</w:t>
      </w:r>
      <w:r w:rsidRPr="00B126CD">
        <w:rPr>
          <w:rFonts w:ascii="宋体" w:eastAsia="宋体" w:hAnsi="宋体" w:cs="宋体"/>
          <w:kern w:val="0"/>
          <w:sz w:val="24"/>
          <w:szCs w:val="24"/>
        </w:rPr>
        <w:t>。</w:t>
      </w:r>
    </w:p>
    <w:p w14:paraId="57FF11F2" w14:textId="77777777" w:rsidR="003E0F41" w:rsidRDefault="003E0F41" w:rsidP="003E0F41">
      <w:pPr>
        <w:widowControl/>
        <w:spacing w:before="100" w:beforeAutospacing="1" w:after="100" w:afterAutospacing="1"/>
        <w:ind w:firstLine="720"/>
        <w:jc w:val="left"/>
        <w:rPr>
          <w:rFonts w:ascii="宋体" w:eastAsia="宋体" w:hAnsi="宋体" w:cs="宋体"/>
          <w:kern w:val="0"/>
          <w:sz w:val="24"/>
          <w:szCs w:val="24"/>
        </w:rPr>
      </w:pPr>
      <w:r w:rsidRPr="00B126CD">
        <w:rPr>
          <w:rFonts w:ascii="宋体" w:eastAsia="宋体" w:hAnsi="宋体" w:cs="宋体"/>
          <w:kern w:val="0"/>
          <w:sz w:val="24"/>
          <w:szCs w:val="24"/>
        </w:rPr>
        <w:t>拟牛顿法---&gt;改善牛顿法每次需要求解复杂的Hessian矩阵的逆矩阵的缺陷，它</w:t>
      </w:r>
      <w:r w:rsidRPr="00B126CD">
        <w:rPr>
          <w:rFonts w:ascii="宋体" w:eastAsia="宋体" w:hAnsi="宋体" w:cs="宋体"/>
          <w:b/>
          <w:bCs/>
          <w:kern w:val="0"/>
          <w:sz w:val="24"/>
          <w:szCs w:val="24"/>
        </w:rPr>
        <w:t>使用正定矩阵来近似Hessian矩阵的逆，从而简化了运算的复杂度</w:t>
      </w:r>
      <w:r w:rsidRPr="00B126CD">
        <w:rPr>
          <w:rFonts w:ascii="宋体" w:eastAsia="宋体" w:hAnsi="宋体" w:cs="宋体"/>
          <w:kern w:val="0"/>
          <w:sz w:val="24"/>
          <w:szCs w:val="24"/>
        </w:rPr>
        <w:t>.</w:t>
      </w:r>
    </w:p>
    <w:p w14:paraId="6F605DEF" w14:textId="77777777" w:rsidR="003E0F41" w:rsidRDefault="003E0F41" w:rsidP="003E0F41">
      <w:pPr>
        <w:widowControl/>
        <w:spacing w:before="100" w:beforeAutospacing="1" w:after="100" w:afterAutospacing="1"/>
        <w:jc w:val="left"/>
        <w:rPr>
          <w:rFonts w:ascii="Segoe UI Emoji" w:hAnsi="Segoe UI Emoji"/>
          <w:color w:val="404040"/>
        </w:rPr>
      </w:pPr>
      <w:r>
        <w:rPr>
          <w:rFonts w:ascii="Segoe UI Emoji" w:hAnsi="Segoe UI Emoji"/>
          <w:color w:val="404040"/>
        </w:rPr>
        <w:t xml:space="preserve">3) </w:t>
      </w:r>
      <w:r>
        <w:rPr>
          <w:rFonts w:ascii="Segoe UI Emoji" w:hAnsi="Segoe UI Emoji"/>
          <w:color w:val="404040"/>
        </w:rPr>
        <w:t>启发式的方法</w:t>
      </w:r>
    </w:p>
    <w:p w14:paraId="5F007EAD" w14:textId="77777777" w:rsidR="003E0F41" w:rsidRDefault="003E0F41" w:rsidP="003E0F41">
      <w:pPr>
        <w:widowControl/>
        <w:spacing w:before="100" w:beforeAutospacing="1" w:after="100" w:afterAutospacing="1"/>
        <w:jc w:val="left"/>
        <w:rPr>
          <w:rFonts w:ascii="Segoe UI Emoji" w:hAnsi="Segoe UI Emoji"/>
          <w:color w:val="404040"/>
        </w:rPr>
      </w:pPr>
      <w:r>
        <w:rPr>
          <w:rFonts w:ascii="Segoe UI Emoji" w:hAnsi="Segoe UI Emoji"/>
          <w:color w:val="404040"/>
        </w:rPr>
        <w:t>启发式优化方法种类繁多，包括经典的</w:t>
      </w:r>
      <w:r>
        <w:rPr>
          <w:rFonts w:ascii="Segoe UI Emoji" w:hAnsi="Segoe UI Emoji"/>
          <w:b/>
          <w:bCs/>
          <w:color w:val="404040"/>
        </w:rPr>
        <w:t>模拟退火方法</w:t>
      </w:r>
      <w:r>
        <w:rPr>
          <w:rFonts w:ascii="Segoe UI Emoji" w:hAnsi="Segoe UI Emoji"/>
          <w:color w:val="404040"/>
        </w:rPr>
        <w:t>、</w:t>
      </w:r>
      <w:r>
        <w:rPr>
          <w:rFonts w:ascii="Segoe UI Emoji" w:hAnsi="Segoe UI Emoji"/>
          <w:b/>
          <w:bCs/>
          <w:color w:val="404040"/>
        </w:rPr>
        <w:t>遗传算法</w:t>
      </w:r>
      <w:r>
        <w:rPr>
          <w:rFonts w:ascii="Segoe UI Emoji" w:hAnsi="Segoe UI Emoji"/>
          <w:color w:val="404040"/>
        </w:rPr>
        <w:t>、</w:t>
      </w:r>
      <w:r>
        <w:rPr>
          <w:rFonts w:ascii="Segoe UI Emoji" w:hAnsi="Segoe UI Emoji"/>
          <w:b/>
          <w:bCs/>
          <w:color w:val="404040"/>
        </w:rPr>
        <w:t>蚁群算法</w:t>
      </w:r>
      <w:r>
        <w:rPr>
          <w:rFonts w:ascii="Segoe UI Emoji" w:hAnsi="Segoe UI Emoji"/>
          <w:color w:val="404040"/>
        </w:rPr>
        <w:t>以及</w:t>
      </w:r>
      <w:r>
        <w:rPr>
          <w:rFonts w:ascii="Segoe UI Emoji" w:hAnsi="Segoe UI Emoji"/>
          <w:b/>
          <w:bCs/>
          <w:color w:val="404040"/>
        </w:rPr>
        <w:t>粒子群算法</w:t>
      </w:r>
      <w:r>
        <w:rPr>
          <w:rFonts w:ascii="Segoe UI Emoji" w:hAnsi="Segoe UI Emoji"/>
          <w:color w:val="404040"/>
        </w:rPr>
        <w:t>等。</w:t>
      </w:r>
    </w:p>
    <w:p w14:paraId="0A125CDA" w14:textId="77777777" w:rsidR="003E0F41" w:rsidRPr="003E0F41" w:rsidRDefault="003E0F41" w:rsidP="003E0F41">
      <w:pPr>
        <w:pStyle w:val="a7"/>
        <w:widowControl/>
        <w:spacing w:before="100" w:beforeAutospacing="1" w:after="100" w:afterAutospacing="1"/>
        <w:ind w:left="-472" w:firstLineChars="0" w:firstLine="0"/>
        <w:jc w:val="left"/>
        <w:rPr>
          <w:rFonts w:ascii="宋体" w:eastAsia="宋体" w:hAnsi="宋体" w:cs="宋体"/>
          <w:kern w:val="0"/>
          <w:sz w:val="24"/>
          <w:szCs w:val="24"/>
        </w:rPr>
      </w:pPr>
    </w:p>
    <w:p w14:paraId="4D3D0740" w14:textId="394C0588" w:rsidR="000E3903" w:rsidRDefault="000E3903" w:rsidP="000E3903">
      <w:pPr>
        <w:widowControl/>
        <w:spacing w:before="100" w:beforeAutospacing="1" w:after="100" w:afterAutospacing="1"/>
        <w:jc w:val="left"/>
        <w:rPr>
          <w:rFonts w:ascii="宋体" w:eastAsia="宋体" w:hAnsi="宋体" w:cs="宋体"/>
          <w:kern w:val="0"/>
          <w:sz w:val="24"/>
          <w:szCs w:val="24"/>
        </w:rPr>
      </w:pPr>
    </w:p>
    <w:p w14:paraId="347CFFBC" w14:textId="3A6B9428" w:rsidR="000E3903" w:rsidRDefault="000E3903" w:rsidP="000E3903">
      <w:pPr>
        <w:widowControl/>
        <w:spacing w:before="100" w:beforeAutospacing="1" w:after="100" w:afterAutospacing="1"/>
        <w:jc w:val="left"/>
        <w:rPr>
          <w:rFonts w:ascii="宋体" w:eastAsia="宋体" w:hAnsi="宋体" w:cs="宋体"/>
          <w:kern w:val="0"/>
          <w:sz w:val="24"/>
          <w:szCs w:val="24"/>
        </w:rPr>
      </w:pPr>
    </w:p>
    <w:p w14:paraId="4C1F9999" w14:textId="06CC2883" w:rsidR="000E3903" w:rsidRPr="000E3903" w:rsidRDefault="000E3903" w:rsidP="000E3903">
      <w:pPr>
        <w:pStyle w:val="1"/>
      </w:pPr>
      <w:r>
        <w:rPr>
          <w:rFonts w:hint="eastAsia"/>
        </w:rPr>
        <w:t>文本处理</w:t>
      </w:r>
    </w:p>
    <w:p w14:paraId="7937CB9D" w14:textId="4EE7971E" w:rsidR="006D2461" w:rsidRDefault="000E3903" w:rsidP="004E0D2B">
      <w:pPr>
        <w:pStyle w:val="2"/>
        <w:rPr>
          <w:shd w:val="clear" w:color="auto" w:fill="FFFFFF"/>
        </w:rPr>
      </w:pPr>
      <w:r>
        <w:rPr>
          <w:rFonts w:hint="eastAsia"/>
          <w:shd w:val="clear" w:color="auto" w:fill="FFFFFF"/>
        </w:rPr>
        <w:t>1．</w:t>
      </w:r>
      <w:r w:rsidR="004E0D2B">
        <w:rPr>
          <w:shd w:val="clear" w:color="auto" w:fill="FFFFFF"/>
        </w:rPr>
        <w:t>文本数据处理的方式有哪些，以及这些处理方式有什么区别</w:t>
      </w:r>
    </w:p>
    <w:p w14:paraId="44C9E912" w14:textId="77777777" w:rsidR="004E0D2B" w:rsidRPr="004E0D2B" w:rsidRDefault="004E0D2B" w:rsidP="004E0D2B">
      <w:pPr>
        <w:widowControl/>
        <w:spacing w:before="100" w:beforeAutospacing="1" w:after="100" w:afterAutospacing="1"/>
        <w:jc w:val="left"/>
        <w:rPr>
          <w:rFonts w:ascii="宋体" w:eastAsia="宋体" w:hAnsi="宋体" w:cs="宋体"/>
          <w:kern w:val="0"/>
          <w:sz w:val="24"/>
          <w:szCs w:val="24"/>
        </w:rPr>
      </w:pPr>
      <w:r w:rsidRPr="004E0D2B">
        <w:rPr>
          <w:rFonts w:ascii="宋体" w:eastAsia="宋体" w:hAnsi="宋体" w:cs="宋体"/>
          <w:kern w:val="0"/>
          <w:sz w:val="24"/>
          <w:szCs w:val="24"/>
        </w:rPr>
        <w:t xml:space="preserve">1) </w:t>
      </w:r>
      <w:proofErr w:type="gramStart"/>
      <w:r w:rsidRPr="004E0D2B">
        <w:rPr>
          <w:rFonts w:ascii="宋体" w:eastAsia="宋体" w:hAnsi="宋体" w:cs="宋体"/>
          <w:b/>
          <w:bCs/>
          <w:kern w:val="0"/>
          <w:sz w:val="24"/>
          <w:szCs w:val="24"/>
        </w:rPr>
        <w:t>词袋法</w:t>
      </w:r>
      <w:proofErr w:type="gramEnd"/>
      <w:r w:rsidRPr="004E0D2B">
        <w:rPr>
          <w:rFonts w:ascii="宋体" w:eastAsia="宋体" w:hAnsi="宋体" w:cs="宋体"/>
          <w:kern w:val="0"/>
          <w:sz w:val="24"/>
          <w:szCs w:val="24"/>
        </w:rPr>
        <w:t>(BOW/TF)\</w:t>
      </w:r>
      <w:proofErr w:type="gramStart"/>
      <w:r w:rsidRPr="004E0D2B">
        <w:rPr>
          <w:rFonts w:ascii="宋体" w:eastAsia="宋体" w:hAnsi="宋体" w:cs="宋体"/>
          <w:b/>
          <w:bCs/>
          <w:kern w:val="0"/>
          <w:sz w:val="24"/>
          <w:szCs w:val="24"/>
        </w:rPr>
        <w:t>词集法</w:t>
      </w:r>
      <w:proofErr w:type="gramEnd"/>
      <w:r w:rsidRPr="004E0D2B">
        <w:rPr>
          <w:rFonts w:ascii="宋体" w:eastAsia="宋体" w:hAnsi="宋体" w:cs="宋体"/>
          <w:kern w:val="0"/>
          <w:sz w:val="24"/>
          <w:szCs w:val="24"/>
        </w:rPr>
        <w:t>(SOW)</w:t>
      </w:r>
    </w:p>
    <w:p w14:paraId="10FF3773" w14:textId="32D4C2F8" w:rsidR="004E0D2B" w:rsidRPr="004E0D2B" w:rsidRDefault="004E0D2B" w:rsidP="004E0D2B">
      <w:pPr>
        <w:widowControl/>
        <w:spacing w:before="100" w:beforeAutospacing="1" w:after="100" w:afterAutospacing="1"/>
        <w:jc w:val="left"/>
        <w:rPr>
          <w:rFonts w:ascii="宋体" w:eastAsia="宋体" w:hAnsi="宋体" w:cs="宋体"/>
          <w:kern w:val="0"/>
          <w:sz w:val="24"/>
          <w:szCs w:val="24"/>
        </w:rPr>
      </w:pPr>
      <w:r w:rsidRPr="004E0D2B">
        <w:rPr>
          <w:rFonts w:ascii="宋体" w:eastAsia="宋体" w:hAnsi="宋体" w:cs="宋体"/>
          <w:kern w:val="0"/>
          <w:sz w:val="24"/>
          <w:szCs w:val="24"/>
        </w:rPr>
        <w:t>不考虑文本的语法和语序,只考虑单词存在的次数(BOW/TF)或者是否存在(SOW)</w:t>
      </w:r>
    </w:p>
    <w:p w14:paraId="6CCB204C" w14:textId="77777777" w:rsidR="004E0D2B" w:rsidRDefault="004E0D2B" w:rsidP="004E0D2B">
      <w:pPr>
        <w:widowControl/>
        <w:spacing w:before="100" w:beforeAutospacing="1" w:after="100" w:afterAutospacing="1"/>
        <w:jc w:val="left"/>
        <w:rPr>
          <w:rFonts w:ascii="宋体" w:eastAsia="宋体" w:hAnsi="宋体" w:cs="宋体"/>
          <w:kern w:val="0"/>
          <w:sz w:val="24"/>
          <w:szCs w:val="24"/>
        </w:rPr>
      </w:pPr>
      <w:r w:rsidRPr="004E0D2B">
        <w:rPr>
          <w:rFonts w:ascii="宋体" w:eastAsia="宋体" w:hAnsi="宋体" w:cs="宋体"/>
          <w:kern w:val="0"/>
          <w:sz w:val="24"/>
          <w:szCs w:val="24"/>
        </w:rPr>
        <w:t xml:space="preserve">2) </w:t>
      </w:r>
      <w:r w:rsidRPr="004E0D2B">
        <w:rPr>
          <w:rFonts w:ascii="宋体" w:eastAsia="宋体" w:hAnsi="宋体" w:cs="宋体"/>
          <w:b/>
          <w:bCs/>
          <w:kern w:val="0"/>
          <w:sz w:val="24"/>
          <w:szCs w:val="24"/>
        </w:rPr>
        <w:t>TF-IDF</w:t>
      </w:r>
    </w:p>
    <w:p w14:paraId="364D702E" w14:textId="516C2FAD" w:rsidR="004E0D2B" w:rsidRDefault="004E0D2B" w:rsidP="004E0D2B">
      <w:pPr>
        <w:widowControl/>
        <w:spacing w:before="100" w:beforeAutospacing="1" w:after="100" w:afterAutospacing="1"/>
        <w:jc w:val="left"/>
        <w:rPr>
          <w:rFonts w:ascii="宋体" w:eastAsia="宋体" w:hAnsi="宋体" w:cs="宋体"/>
          <w:b/>
          <w:bCs/>
          <w:kern w:val="0"/>
          <w:sz w:val="24"/>
          <w:szCs w:val="24"/>
        </w:rPr>
      </w:pPr>
      <w:r w:rsidRPr="004E0D2B">
        <w:rPr>
          <w:rFonts w:ascii="宋体" w:eastAsia="宋体" w:hAnsi="宋体" w:cs="宋体"/>
          <w:kern w:val="0"/>
          <w:sz w:val="24"/>
          <w:szCs w:val="24"/>
        </w:rPr>
        <w:t>既考虑文本的词频,也考虑文件的</w:t>
      </w:r>
      <w:r w:rsidRPr="004E0D2B">
        <w:rPr>
          <w:rFonts w:ascii="宋体" w:eastAsia="宋体" w:hAnsi="宋体" w:cs="宋体"/>
          <w:b/>
          <w:bCs/>
          <w:kern w:val="0"/>
          <w:sz w:val="24"/>
          <w:szCs w:val="24"/>
        </w:rPr>
        <w:t>逆文档频率(基本思想</w:t>
      </w:r>
      <w:r w:rsidRPr="004E0D2B">
        <w:rPr>
          <w:rFonts w:ascii="宋体" w:eastAsia="宋体" w:hAnsi="宋体" w:cs="宋体"/>
          <w:kern w:val="0"/>
          <w:sz w:val="24"/>
          <w:szCs w:val="24"/>
        </w:rPr>
        <w:t>是:单词的重要性</w:t>
      </w:r>
      <w:r w:rsidRPr="004E0D2B">
        <w:rPr>
          <w:rFonts w:ascii="宋体" w:eastAsia="宋体" w:hAnsi="宋体" w:cs="宋体"/>
          <w:b/>
          <w:bCs/>
          <w:kern w:val="0"/>
          <w:sz w:val="24"/>
          <w:szCs w:val="24"/>
        </w:rPr>
        <w:t>与单词在文档中出现的次数成正比</w:t>
      </w:r>
      <w:r w:rsidRPr="004E0D2B">
        <w:rPr>
          <w:rFonts w:ascii="宋体" w:eastAsia="宋体" w:hAnsi="宋体" w:cs="宋体"/>
          <w:kern w:val="0"/>
          <w:sz w:val="24"/>
          <w:szCs w:val="24"/>
        </w:rPr>
        <w:t>,</w:t>
      </w:r>
      <w:r w:rsidRPr="004E0D2B">
        <w:rPr>
          <w:rFonts w:ascii="宋体" w:eastAsia="宋体" w:hAnsi="宋体" w:cs="宋体"/>
          <w:b/>
          <w:bCs/>
          <w:kern w:val="0"/>
          <w:sz w:val="24"/>
          <w:szCs w:val="24"/>
        </w:rPr>
        <w:t>与单词在语料库中出现的次数成反比)</w:t>
      </w:r>
    </w:p>
    <w:p w14:paraId="681E517D" w14:textId="5C8ED1B2" w:rsidR="00C95E58" w:rsidRDefault="00C95E58" w:rsidP="00C95E58">
      <w:pPr>
        <w:widowControl/>
        <w:jc w:val="left"/>
        <w:rPr>
          <w:rFonts w:ascii="宋体" w:eastAsia="宋体" w:hAnsi="宋体" w:cs="宋体"/>
          <w:kern w:val="0"/>
          <w:sz w:val="24"/>
          <w:szCs w:val="24"/>
        </w:rPr>
      </w:pPr>
      <w:r w:rsidRPr="00C95E58">
        <w:rPr>
          <w:rFonts w:ascii="宋体" w:eastAsia="宋体" w:hAnsi="宋体" w:cs="宋体"/>
          <w:kern w:val="0"/>
          <w:sz w:val="24"/>
          <w:szCs w:val="24"/>
        </w:rPr>
        <w:t>TF（Term Frequency，词频）</w:t>
      </w:r>
      <w:r w:rsidRPr="00C95E58">
        <w:rPr>
          <w:rFonts w:ascii="宋体" w:eastAsia="宋体" w:hAnsi="宋体" w:cs="宋体"/>
          <w:kern w:val="0"/>
          <w:sz w:val="24"/>
          <w:szCs w:val="24"/>
          <w:highlight w:val="yellow"/>
        </w:rPr>
        <w:t>表示一个给定词语t在一篇给定文档d中出现的频率</w:t>
      </w:r>
      <w:r w:rsidRPr="00C95E58">
        <w:rPr>
          <w:rFonts w:ascii="宋体" w:eastAsia="宋体" w:hAnsi="宋体" w:cs="宋体"/>
          <w:kern w:val="0"/>
          <w:sz w:val="24"/>
          <w:szCs w:val="24"/>
        </w:rPr>
        <w:t>。TF越高，则词语t对文档d</w:t>
      </w:r>
      <w:proofErr w:type="gramStart"/>
      <w:r w:rsidRPr="00C95E58">
        <w:rPr>
          <w:rFonts w:ascii="宋体" w:eastAsia="宋体" w:hAnsi="宋体" w:cs="宋体"/>
          <w:kern w:val="0"/>
          <w:sz w:val="24"/>
          <w:szCs w:val="24"/>
        </w:rPr>
        <w:t>来说越</w:t>
      </w:r>
      <w:proofErr w:type="gramEnd"/>
      <w:r w:rsidRPr="00C95E58">
        <w:rPr>
          <w:rFonts w:ascii="宋体" w:eastAsia="宋体" w:hAnsi="宋体" w:cs="宋体"/>
          <w:kern w:val="0"/>
          <w:sz w:val="24"/>
          <w:szCs w:val="24"/>
        </w:rPr>
        <w:t>重要，TF越低，则词语t对文档d</w:t>
      </w:r>
      <w:proofErr w:type="gramStart"/>
      <w:r w:rsidRPr="00C95E58">
        <w:rPr>
          <w:rFonts w:ascii="宋体" w:eastAsia="宋体" w:hAnsi="宋体" w:cs="宋体"/>
          <w:kern w:val="0"/>
          <w:sz w:val="24"/>
          <w:szCs w:val="24"/>
        </w:rPr>
        <w:t>来说越</w:t>
      </w:r>
      <w:proofErr w:type="gramEnd"/>
      <w:r w:rsidRPr="00C95E58">
        <w:rPr>
          <w:rFonts w:ascii="宋体" w:eastAsia="宋体" w:hAnsi="宋体" w:cs="宋体"/>
          <w:kern w:val="0"/>
          <w:sz w:val="24"/>
          <w:szCs w:val="24"/>
        </w:rPr>
        <w:t>不重要。那是否可以以TF作为文本相似度评价标准呢？答案是不行的，举个例子，常用的中文词语如“我”，“了”，“是”等，在给定的一篇中文文档中出现的频率是很高的，但这些中文词几乎在每篇文档中都具有非常高的词频，如果以TF作为文本相似度评价标准，那么几乎每篇文档都能被命中。</w:t>
      </w:r>
    </w:p>
    <w:p w14:paraId="6E0F7FB7" w14:textId="22BAD370" w:rsidR="00C95E58" w:rsidRPr="00C95E58" w:rsidRDefault="00C95E58" w:rsidP="00C95E58">
      <w:pPr>
        <w:widowControl/>
        <w:jc w:val="left"/>
        <w:rPr>
          <w:rFonts w:ascii="宋体" w:eastAsia="宋体" w:hAnsi="宋体" w:cs="宋体"/>
          <w:kern w:val="0"/>
          <w:sz w:val="24"/>
          <w:szCs w:val="24"/>
        </w:rPr>
      </w:pPr>
      <w:r>
        <w:rPr>
          <w:noProof/>
        </w:rPr>
        <w:lastRenderedPageBreak/>
        <w:drawing>
          <wp:inline distT="0" distB="0" distL="0" distR="0" wp14:anchorId="744E319F" wp14:editId="76D29AF7">
            <wp:extent cx="3231160" cy="823031"/>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1160" cy="823031"/>
                    </a:xfrm>
                    <a:prstGeom prst="rect">
                      <a:avLst/>
                    </a:prstGeom>
                  </pic:spPr>
                </pic:pic>
              </a:graphicData>
            </a:graphic>
          </wp:inline>
        </w:drawing>
      </w:r>
    </w:p>
    <w:p w14:paraId="53D55AEB" w14:textId="062EF995" w:rsidR="004E0D2B" w:rsidRDefault="00C95E58" w:rsidP="00C95E58">
      <w:pPr>
        <w:widowControl/>
        <w:jc w:val="left"/>
        <w:rPr>
          <w:rFonts w:ascii="宋体" w:eastAsia="宋体" w:hAnsi="宋体" w:cs="宋体"/>
          <w:kern w:val="0"/>
          <w:sz w:val="24"/>
          <w:szCs w:val="24"/>
        </w:rPr>
      </w:pPr>
      <w:r w:rsidRPr="00C95E58">
        <w:rPr>
          <w:rFonts w:ascii="宋体" w:eastAsia="宋体" w:hAnsi="宋体" w:cs="宋体"/>
          <w:kern w:val="0"/>
          <w:sz w:val="24"/>
          <w:szCs w:val="24"/>
        </w:rPr>
        <w:br/>
        <w:t>IDF（Inverse Document Frequency，逆向文件频率）</w:t>
      </w:r>
    </w:p>
    <w:p w14:paraId="53297A35" w14:textId="79431E2B" w:rsidR="00C95E58" w:rsidRDefault="00C95E58" w:rsidP="00C95E58">
      <w:pPr>
        <w:widowControl/>
        <w:jc w:val="left"/>
        <w:rPr>
          <w:rFonts w:ascii="宋体" w:eastAsia="宋体" w:hAnsi="宋体" w:cs="宋体"/>
          <w:kern w:val="0"/>
          <w:sz w:val="24"/>
          <w:szCs w:val="24"/>
        </w:rPr>
      </w:pPr>
      <w:r w:rsidRPr="00C95E58">
        <w:rPr>
          <w:rFonts w:ascii="宋体" w:eastAsia="宋体" w:hAnsi="宋体" w:cs="宋体"/>
          <w:kern w:val="0"/>
          <w:sz w:val="24"/>
          <w:szCs w:val="24"/>
        </w:rPr>
        <w:t>的主要思想是：如果</w:t>
      </w:r>
      <w:r>
        <w:rPr>
          <w:rFonts w:ascii="宋体" w:eastAsia="宋体" w:hAnsi="宋体" w:cs="宋体" w:hint="eastAsia"/>
          <w:kern w:val="0"/>
          <w:sz w:val="24"/>
          <w:szCs w:val="24"/>
        </w:rPr>
        <w:t>某个</w:t>
      </w:r>
      <w:r w:rsidRPr="00C95E58">
        <w:rPr>
          <w:rFonts w:ascii="宋体" w:eastAsia="宋体" w:hAnsi="宋体" w:cs="宋体"/>
          <w:kern w:val="0"/>
          <w:sz w:val="24"/>
          <w:szCs w:val="24"/>
        </w:rPr>
        <w:t>词语t的</w:t>
      </w:r>
      <w:r>
        <w:rPr>
          <w:rFonts w:ascii="宋体" w:eastAsia="宋体" w:hAnsi="宋体" w:cs="宋体" w:hint="eastAsia"/>
          <w:kern w:val="0"/>
          <w:sz w:val="24"/>
          <w:szCs w:val="24"/>
        </w:rPr>
        <w:t>在整个</w:t>
      </w:r>
      <w:r w:rsidRPr="00C95E58">
        <w:rPr>
          <w:rFonts w:ascii="宋体" w:eastAsia="宋体" w:hAnsi="宋体" w:cs="宋体"/>
          <w:kern w:val="0"/>
          <w:sz w:val="24"/>
          <w:szCs w:val="24"/>
        </w:rPr>
        <w:t>文档</w:t>
      </w:r>
      <w:r>
        <w:rPr>
          <w:rFonts w:ascii="宋体" w:eastAsia="宋体" w:hAnsi="宋体" w:cs="宋体" w:hint="eastAsia"/>
          <w:kern w:val="0"/>
          <w:sz w:val="24"/>
          <w:szCs w:val="24"/>
        </w:rPr>
        <w:t>库中出现次数</w:t>
      </w:r>
      <w:r w:rsidRPr="00C95E58">
        <w:rPr>
          <w:rFonts w:ascii="宋体" w:eastAsia="宋体" w:hAnsi="宋体" w:cs="宋体"/>
          <w:kern w:val="0"/>
          <w:sz w:val="24"/>
          <w:szCs w:val="24"/>
        </w:rPr>
        <w:t>越少，则IDF越大，说明词语t在整个文档集层面上具有很好的类别区分能力。IDF说明了什么问题呢？还是举个例子，常用的中文词语如“我”，“了”，“是”等在每篇文档中几乎具有非常高的词频，那么对于整个文档集而言，这些词都是不重要的。</w:t>
      </w:r>
      <w:r w:rsidRPr="00C95E58">
        <w:rPr>
          <w:rFonts w:ascii="宋体" w:eastAsia="宋体" w:hAnsi="宋体" w:cs="宋体"/>
          <w:kern w:val="0"/>
          <w:sz w:val="24"/>
          <w:szCs w:val="24"/>
          <w:highlight w:val="yellow"/>
        </w:rPr>
        <w:t>对于整个文档集而言</w:t>
      </w:r>
      <w:r>
        <w:rPr>
          <w:rFonts w:ascii="宋体" w:eastAsia="宋体" w:hAnsi="宋体" w:cs="宋体" w:hint="eastAsia"/>
          <w:kern w:val="0"/>
          <w:sz w:val="24"/>
          <w:szCs w:val="24"/>
          <w:highlight w:val="yellow"/>
        </w:rPr>
        <w:t>的</w:t>
      </w:r>
      <w:r w:rsidRPr="00C95E58">
        <w:rPr>
          <w:rFonts w:ascii="宋体" w:eastAsia="宋体" w:hAnsi="宋体" w:cs="宋体"/>
          <w:kern w:val="0"/>
          <w:sz w:val="24"/>
          <w:szCs w:val="24"/>
        </w:rPr>
        <w:t>，评价词语重要性的标准就是IDF。</w:t>
      </w:r>
    </w:p>
    <w:p w14:paraId="2886C7CD" w14:textId="55ABD239" w:rsidR="00306CA2" w:rsidRPr="00413E47" w:rsidRDefault="00413E47" w:rsidP="00413E47">
      <w:pPr>
        <w:widowControl/>
        <w:jc w:val="left"/>
        <w:rPr>
          <w:rFonts w:ascii="宋体" w:eastAsia="宋体" w:hAnsi="宋体" w:cs="宋体"/>
          <w:kern w:val="0"/>
          <w:sz w:val="24"/>
          <w:szCs w:val="24"/>
        </w:rPr>
      </w:pPr>
      <w:r w:rsidRPr="00413E47">
        <w:rPr>
          <w:rFonts w:ascii="Segoe UI Emoji" w:hAnsi="Segoe UI Emoji" w:hint="eastAsia"/>
          <w:color w:val="404040"/>
          <w:highlight w:val="yellow"/>
        </w:rPr>
        <w:t>不足之处</w:t>
      </w:r>
      <w:r>
        <w:rPr>
          <w:rFonts w:ascii="Segoe UI Emoji" w:hAnsi="Segoe UI Emoji" w:hint="eastAsia"/>
          <w:color w:val="404040"/>
        </w:rPr>
        <w:t>，</w:t>
      </w:r>
      <w:r>
        <w:rPr>
          <w:rFonts w:ascii="Segoe UI Emoji" w:hAnsi="Segoe UI Emoji"/>
          <w:color w:val="404040"/>
        </w:rPr>
        <w:t>TFIDF</w:t>
      </w:r>
      <w:r>
        <w:rPr>
          <w:rFonts w:ascii="Segoe UI Emoji" w:hAnsi="Segoe UI Emoji"/>
          <w:color w:val="404040"/>
        </w:rPr>
        <w:t>算法是建立在这样一个假设之上的：</w:t>
      </w:r>
      <w:r w:rsidRPr="00413E47">
        <w:rPr>
          <w:rFonts w:ascii="Segoe UI Emoji" w:hAnsi="Segoe UI Emoji"/>
          <w:color w:val="404040"/>
          <w:highlight w:val="green"/>
        </w:rPr>
        <w:t>对区别文档最有意义的词语应该是那些在文档中出现频率高，而在整个文档集合的其他文档中出现频率少的词语</w:t>
      </w:r>
      <w:r>
        <w:rPr>
          <w:rFonts w:ascii="Segoe UI Emoji" w:hAnsi="Segoe UI Emoji" w:hint="eastAsia"/>
          <w:color w:val="404040"/>
        </w:rPr>
        <w:t>。</w:t>
      </w:r>
      <w:r w:rsidRPr="00413E47">
        <w:rPr>
          <w:rFonts w:ascii="宋体" w:eastAsia="宋体" w:hAnsi="宋体" w:cs="宋体"/>
          <w:kern w:val="0"/>
          <w:sz w:val="24"/>
          <w:szCs w:val="24"/>
        </w:rPr>
        <w:t>所以如果特征空间坐标系取TF词频作为测度，就可以体现同类文本的特点。另外考虑到单词区别不同类别的能力，TF-IDF法认为一个单词出现的文本频数（即包含某个单词的文本数）越小，它区别不同类别文本的能力就越大。因此引入了逆文本频度IDF的概念，以TF和IDF的乘积作为特征空间坐标系的取值测度，并用它完成对权值TF的调整，调整权值的目的在于突出重要单词，抑制次要单词。</w:t>
      </w:r>
      <w:r w:rsidRPr="00413E47">
        <w:rPr>
          <w:rFonts w:ascii="宋体" w:eastAsia="宋体" w:hAnsi="宋体" w:cs="宋体"/>
          <w:kern w:val="0"/>
          <w:sz w:val="24"/>
          <w:szCs w:val="24"/>
          <w:highlight w:val="green"/>
        </w:rPr>
        <w:t>但是在本质上IDF是一种试图抑制噪声的加权，并且单纯地认为文本频率小的单词就越重要，文本频率大的单词就越无用，显然这并不是完全正确的</w:t>
      </w:r>
      <w:r w:rsidRPr="00413E47">
        <w:rPr>
          <w:rFonts w:ascii="宋体" w:eastAsia="宋体" w:hAnsi="宋体" w:cs="宋体"/>
          <w:kern w:val="0"/>
          <w:sz w:val="24"/>
          <w:szCs w:val="24"/>
        </w:rPr>
        <w:t>。IDF的简单结构并不能有效地反映单词的重要程度和特征词的分布情况，使其无法很好地完成对权值调整的功能，所以TF-IDF法的精度并不是很高</w:t>
      </w:r>
    </w:p>
    <w:p w14:paraId="783A278A" w14:textId="5E2CEF86" w:rsidR="00306CA2" w:rsidRDefault="0098612B" w:rsidP="00306CA2">
      <w:pPr>
        <w:pStyle w:val="a8"/>
        <w:shd w:val="clear" w:color="auto" w:fill="FFFFFF"/>
        <w:spacing w:before="0" w:beforeAutospacing="0" w:after="300" w:afterAutospacing="0"/>
        <w:rPr>
          <w:rFonts w:ascii="Segoe UI Emoji" w:hAnsi="Segoe UI Emoji"/>
          <w:b/>
          <w:bCs/>
          <w:color w:val="404040"/>
          <w:shd w:val="clear" w:color="auto" w:fill="FFFFFF"/>
        </w:rPr>
      </w:pPr>
      <w:r>
        <w:rPr>
          <w:rFonts w:ascii="Segoe UI Emoji" w:hAnsi="Segoe UI Emoji"/>
          <w:b/>
          <w:bCs/>
          <w:color w:val="404040"/>
          <w:shd w:val="clear" w:color="auto" w:fill="FFFFFF"/>
        </w:rPr>
        <w:t>Word2Vec (</w:t>
      </w:r>
      <w:r>
        <w:rPr>
          <w:rFonts w:ascii="Segoe UI Emoji" w:hAnsi="Segoe UI Emoji" w:hint="eastAsia"/>
          <w:b/>
          <w:bCs/>
          <w:color w:val="404040"/>
          <w:shd w:val="clear" w:color="auto" w:fill="FFFFFF"/>
        </w:rPr>
        <w:t>通过低维稠密的向量形式表达词信息</w:t>
      </w:r>
      <w:r w:rsidR="00BF5A7B">
        <w:rPr>
          <w:rFonts w:ascii="Segoe UI Emoji" w:hAnsi="Segoe UI Emoji" w:hint="eastAsia"/>
          <w:b/>
          <w:bCs/>
          <w:color w:val="404040"/>
          <w:shd w:val="clear" w:color="auto" w:fill="FFFFFF"/>
        </w:rPr>
        <w:t>，可以学习到词的上下文信息</w:t>
      </w:r>
      <w:r>
        <w:rPr>
          <w:rFonts w:ascii="Segoe UI Emoji" w:hAnsi="Segoe UI Emoji"/>
          <w:b/>
          <w:bCs/>
          <w:color w:val="404040"/>
          <w:shd w:val="clear" w:color="auto" w:fill="FFFFFF"/>
        </w:rPr>
        <w:t>)</w:t>
      </w:r>
    </w:p>
    <w:p w14:paraId="7CEDDB5E" w14:textId="0C8063A8" w:rsidR="0003189C" w:rsidRPr="00306CA2" w:rsidRDefault="0003189C" w:rsidP="0003189C">
      <w:pPr>
        <w:pStyle w:val="1"/>
        <w:rPr>
          <w:sz w:val="24"/>
          <w:szCs w:val="24"/>
          <w:shd w:val="clear" w:color="auto" w:fill="FFFFFF"/>
        </w:rPr>
      </w:pPr>
      <w:r>
        <w:rPr>
          <w:rFonts w:hint="eastAsia"/>
          <w:shd w:val="clear" w:color="auto" w:fill="FFFFFF"/>
        </w:rPr>
        <w:t>特征工程</w:t>
      </w:r>
    </w:p>
    <w:p w14:paraId="78304869" w14:textId="77F7CAE3" w:rsidR="00455A06" w:rsidRPr="00455A06" w:rsidRDefault="00455A06" w:rsidP="0003189C">
      <w:pPr>
        <w:pStyle w:val="2"/>
        <w:numPr>
          <w:ilvl w:val="0"/>
          <w:numId w:val="10"/>
        </w:numPr>
        <w:rPr>
          <w:rFonts w:ascii="宋体" w:eastAsia="宋体" w:hAnsi="宋体" w:cs="宋体"/>
          <w:kern w:val="0"/>
          <w:sz w:val="24"/>
          <w:szCs w:val="24"/>
        </w:rPr>
      </w:pPr>
      <w:r>
        <w:rPr>
          <w:shd w:val="clear" w:color="auto" w:fill="FFFFFF"/>
        </w:rPr>
        <w:t>在数据处理过程中，对于缺失特征的样本如何进行处理？</w:t>
      </w:r>
    </w:p>
    <w:p w14:paraId="7A51B82A" w14:textId="77777777" w:rsidR="00455A06" w:rsidRPr="00455A06" w:rsidRDefault="00455A06" w:rsidP="00455A06">
      <w:pPr>
        <w:widowControl/>
        <w:spacing w:before="100" w:beforeAutospacing="1" w:after="100" w:afterAutospacing="1"/>
        <w:jc w:val="left"/>
        <w:rPr>
          <w:rFonts w:ascii="宋体" w:eastAsia="宋体" w:hAnsi="宋体" w:cs="宋体"/>
          <w:kern w:val="0"/>
          <w:sz w:val="24"/>
          <w:szCs w:val="24"/>
        </w:rPr>
      </w:pPr>
      <w:r w:rsidRPr="00455A06">
        <w:rPr>
          <w:rFonts w:ascii="宋体" w:eastAsia="宋体" w:hAnsi="宋体" w:cs="宋体"/>
          <w:kern w:val="0"/>
          <w:sz w:val="24"/>
          <w:szCs w:val="24"/>
        </w:rPr>
        <w:t>根据样本缺失的实际情况,我们一般运用:</w:t>
      </w:r>
    </w:p>
    <w:p w14:paraId="2C1312E7" w14:textId="77777777" w:rsidR="00455A06" w:rsidRPr="00455A06" w:rsidRDefault="00455A06" w:rsidP="00455A06">
      <w:pPr>
        <w:widowControl/>
        <w:spacing w:before="100" w:beforeAutospacing="1" w:after="100" w:afterAutospacing="1"/>
        <w:jc w:val="left"/>
        <w:rPr>
          <w:rFonts w:ascii="宋体" w:eastAsia="宋体" w:hAnsi="宋体" w:cs="宋体"/>
          <w:kern w:val="0"/>
          <w:sz w:val="24"/>
          <w:szCs w:val="24"/>
        </w:rPr>
      </w:pPr>
      <w:r w:rsidRPr="00455A06">
        <w:rPr>
          <w:rFonts w:ascii="宋体" w:eastAsia="宋体" w:hAnsi="宋体" w:cs="宋体"/>
          <w:kern w:val="0"/>
          <w:sz w:val="24"/>
          <w:szCs w:val="24"/>
        </w:rPr>
        <w:t>        1)均值,中值,最大最小值等来填充数据</w:t>
      </w:r>
    </w:p>
    <w:p w14:paraId="72C8F444" w14:textId="33507A20" w:rsidR="00455A06" w:rsidRPr="00455A06" w:rsidRDefault="00455A06" w:rsidP="00455A06">
      <w:pPr>
        <w:widowControl/>
        <w:spacing w:before="100" w:beforeAutospacing="1" w:after="100" w:afterAutospacing="1"/>
        <w:jc w:val="left"/>
        <w:rPr>
          <w:rFonts w:ascii="宋体" w:eastAsia="宋体" w:hAnsi="宋体" w:cs="宋体"/>
          <w:kern w:val="0"/>
          <w:sz w:val="24"/>
          <w:szCs w:val="24"/>
        </w:rPr>
      </w:pPr>
      <w:r w:rsidRPr="00455A06">
        <w:rPr>
          <w:rFonts w:ascii="宋体" w:eastAsia="宋体" w:hAnsi="宋体" w:cs="宋体"/>
          <w:kern w:val="0"/>
          <w:sz w:val="24"/>
          <w:szCs w:val="24"/>
        </w:rPr>
        <w:t>        2)根据经验值补全数据</w:t>
      </w:r>
      <w:r>
        <w:rPr>
          <w:rFonts w:ascii="宋体" w:eastAsia="宋体" w:hAnsi="宋体" w:cs="宋体" w:hint="eastAsia"/>
          <w:kern w:val="0"/>
          <w:sz w:val="24"/>
          <w:szCs w:val="24"/>
        </w:rPr>
        <w:t>（实际</w:t>
      </w:r>
      <w:proofErr w:type="gramStart"/>
      <w:r>
        <w:rPr>
          <w:rFonts w:ascii="宋体" w:eastAsia="宋体" w:hAnsi="宋体" w:cs="宋体" w:hint="eastAsia"/>
          <w:kern w:val="0"/>
          <w:sz w:val="24"/>
          <w:szCs w:val="24"/>
        </w:rPr>
        <w:t>不</w:t>
      </w:r>
      <w:proofErr w:type="gramEnd"/>
      <w:r>
        <w:rPr>
          <w:rFonts w:ascii="宋体" w:eastAsia="宋体" w:hAnsi="宋体" w:cs="宋体" w:hint="eastAsia"/>
          <w:kern w:val="0"/>
          <w:sz w:val="24"/>
          <w:szCs w:val="24"/>
        </w:rPr>
        <w:t>可操作）</w:t>
      </w:r>
    </w:p>
    <w:p w14:paraId="224FD86E" w14:textId="77777777" w:rsidR="00455A06" w:rsidRPr="00455A06" w:rsidRDefault="00455A06" w:rsidP="00455A06">
      <w:pPr>
        <w:widowControl/>
        <w:spacing w:before="100" w:beforeAutospacing="1" w:after="100" w:afterAutospacing="1"/>
        <w:jc w:val="left"/>
        <w:rPr>
          <w:rFonts w:ascii="宋体" w:eastAsia="宋体" w:hAnsi="宋体" w:cs="宋体"/>
          <w:kern w:val="0"/>
          <w:sz w:val="24"/>
          <w:szCs w:val="24"/>
        </w:rPr>
      </w:pPr>
      <w:r w:rsidRPr="00455A06">
        <w:rPr>
          <w:rFonts w:ascii="宋体" w:eastAsia="宋体" w:hAnsi="宋体" w:cs="宋体"/>
          <w:kern w:val="0"/>
          <w:sz w:val="24"/>
          <w:szCs w:val="24"/>
        </w:rPr>
        <w:t>        3)通过相关计算得到缺失值</w:t>
      </w:r>
    </w:p>
    <w:p w14:paraId="6C2EB406" w14:textId="5BB7474F" w:rsidR="00455A06" w:rsidRDefault="00455A06" w:rsidP="00455A06">
      <w:pPr>
        <w:widowControl/>
        <w:spacing w:before="100" w:beforeAutospacing="1" w:after="100" w:afterAutospacing="1"/>
        <w:jc w:val="left"/>
        <w:rPr>
          <w:rFonts w:ascii="宋体" w:eastAsia="宋体" w:hAnsi="宋体" w:cs="宋体"/>
          <w:kern w:val="0"/>
          <w:sz w:val="24"/>
          <w:szCs w:val="24"/>
        </w:rPr>
      </w:pPr>
      <w:r w:rsidRPr="00455A06">
        <w:rPr>
          <w:rFonts w:ascii="宋体" w:eastAsia="宋体" w:hAnsi="宋体" w:cs="宋体"/>
          <w:kern w:val="0"/>
          <w:sz w:val="24"/>
          <w:szCs w:val="24"/>
        </w:rPr>
        <w:t>        4)样本数量足够,则可以直接删除有</w:t>
      </w:r>
      <w:proofErr w:type="gramStart"/>
      <w:r w:rsidRPr="00455A06">
        <w:rPr>
          <w:rFonts w:ascii="宋体" w:eastAsia="宋体" w:hAnsi="宋体" w:cs="宋体"/>
          <w:kern w:val="0"/>
          <w:sz w:val="24"/>
          <w:szCs w:val="24"/>
        </w:rPr>
        <w:t>缺失值</w:t>
      </w:r>
      <w:proofErr w:type="gramEnd"/>
      <w:r w:rsidRPr="00455A06">
        <w:rPr>
          <w:rFonts w:ascii="宋体" w:eastAsia="宋体" w:hAnsi="宋体" w:cs="宋体"/>
          <w:kern w:val="0"/>
          <w:sz w:val="24"/>
          <w:szCs w:val="24"/>
        </w:rPr>
        <w:t>的样本</w:t>
      </w:r>
    </w:p>
    <w:p w14:paraId="21379B4F" w14:textId="12181A42" w:rsidR="00455A06" w:rsidRDefault="00455A06" w:rsidP="00455A0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如果某些特征有缺失，一般的处理方法是，如果</w:t>
      </w:r>
      <w:proofErr w:type="gramStart"/>
      <w:r>
        <w:rPr>
          <w:rFonts w:ascii="宋体" w:eastAsia="宋体" w:hAnsi="宋体" w:cs="宋体" w:hint="eastAsia"/>
          <w:kern w:val="0"/>
          <w:sz w:val="24"/>
          <w:szCs w:val="24"/>
        </w:rPr>
        <w:t>缺失率</w:t>
      </w:r>
      <w:proofErr w:type="gramEnd"/>
      <w:r>
        <w:rPr>
          <w:rFonts w:ascii="宋体" w:eastAsia="宋体" w:hAnsi="宋体" w:cs="宋体" w:hint="eastAsia"/>
          <w:kern w:val="0"/>
          <w:sz w:val="24"/>
          <w:szCs w:val="24"/>
        </w:rPr>
        <w:t>较高但是比较有效的特征予以保留，其他的予以删除。</w:t>
      </w:r>
    </w:p>
    <w:p w14:paraId="41B40242" w14:textId="1B906B66" w:rsidR="000E68AA" w:rsidRDefault="0003189C" w:rsidP="000E68AA">
      <w:pPr>
        <w:pStyle w:val="2"/>
        <w:rPr>
          <w:shd w:val="clear" w:color="auto" w:fill="FFFFFF"/>
        </w:rPr>
      </w:pPr>
      <w:r>
        <w:rPr>
          <w:rFonts w:hint="eastAsia"/>
          <w:shd w:val="clear" w:color="auto" w:fill="FFFFFF"/>
        </w:rPr>
        <w:t>2</w:t>
      </w:r>
      <w:r>
        <w:rPr>
          <w:shd w:val="clear" w:color="auto" w:fill="FFFFFF"/>
        </w:rPr>
        <w:t xml:space="preserve">. </w:t>
      </w:r>
      <w:r w:rsidR="000E68AA">
        <w:rPr>
          <w:shd w:val="clear" w:color="auto" w:fill="FFFFFF"/>
        </w:rPr>
        <w:t>续性数据分区转换为离散数据有什么优点？</w:t>
      </w:r>
    </w:p>
    <w:p w14:paraId="6A208F22" w14:textId="77777777" w:rsidR="002B3544" w:rsidRPr="002B3544" w:rsidRDefault="002B3544" w:rsidP="002B3544">
      <w:pPr>
        <w:widowControl/>
        <w:spacing w:before="100" w:beforeAutospacing="1" w:after="100" w:afterAutospacing="1"/>
        <w:jc w:val="left"/>
        <w:rPr>
          <w:rFonts w:ascii="宋体" w:eastAsia="宋体" w:hAnsi="宋体" w:cs="宋体"/>
          <w:kern w:val="0"/>
          <w:sz w:val="24"/>
          <w:szCs w:val="24"/>
        </w:rPr>
      </w:pPr>
      <w:r w:rsidRPr="002B3544">
        <w:rPr>
          <w:rFonts w:ascii="宋体" w:eastAsia="宋体" w:hAnsi="宋体" w:cs="宋体"/>
          <w:kern w:val="0"/>
          <w:sz w:val="24"/>
          <w:szCs w:val="24"/>
        </w:rPr>
        <w:t>1)离散特征的增加和减少都很容易,</w:t>
      </w:r>
      <w:r w:rsidRPr="002B3544">
        <w:rPr>
          <w:rFonts w:ascii="宋体" w:eastAsia="宋体" w:hAnsi="宋体" w:cs="宋体"/>
          <w:b/>
          <w:bCs/>
          <w:kern w:val="0"/>
          <w:sz w:val="24"/>
          <w:szCs w:val="24"/>
        </w:rPr>
        <w:t>易于模型的快速迭代</w:t>
      </w:r>
    </w:p>
    <w:p w14:paraId="7E1FEAF5" w14:textId="08A49717" w:rsidR="002B3544" w:rsidRPr="002B3544" w:rsidRDefault="002B3544" w:rsidP="002B3544">
      <w:pPr>
        <w:widowControl/>
        <w:spacing w:before="100" w:beforeAutospacing="1" w:after="100" w:afterAutospacing="1"/>
        <w:jc w:val="left"/>
        <w:rPr>
          <w:rFonts w:ascii="宋体" w:eastAsia="宋体" w:hAnsi="宋体" w:cs="宋体"/>
          <w:kern w:val="0"/>
          <w:sz w:val="24"/>
          <w:szCs w:val="24"/>
        </w:rPr>
      </w:pPr>
      <w:r w:rsidRPr="002B3544">
        <w:rPr>
          <w:rFonts w:ascii="宋体" w:eastAsia="宋体" w:hAnsi="宋体" w:cs="宋体"/>
          <w:kern w:val="0"/>
          <w:sz w:val="24"/>
          <w:szCs w:val="24"/>
          <w:highlight w:val="green"/>
        </w:rPr>
        <w:t>2)离散化后的特征对异常数据具有</w:t>
      </w:r>
      <w:r w:rsidRPr="002B3544">
        <w:rPr>
          <w:rFonts w:ascii="宋体" w:eastAsia="宋体" w:hAnsi="宋体" w:cs="宋体"/>
          <w:b/>
          <w:bCs/>
          <w:kern w:val="0"/>
          <w:sz w:val="24"/>
          <w:szCs w:val="24"/>
          <w:highlight w:val="green"/>
        </w:rPr>
        <w:t>很强的鲁棒性</w:t>
      </w:r>
    </w:p>
    <w:p w14:paraId="2985B084" w14:textId="4927151B" w:rsidR="002B3544" w:rsidRDefault="002B3544" w:rsidP="002B3544">
      <w:pPr>
        <w:widowControl/>
        <w:spacing w:before="100" w:beforeAutospacing="1" w:after="100" w:afterAutospacing="1"/>
        <w:jc w:val="left"/>
        <w:rPr>
          <w:rFonts w:ascii="宋体" w:eastAsia="宋体" w:hAnsi="宋体" w:cs="宋体"/>
          <w:b/>
          <w:bCs/>
          <w:kern w:val="0"/>
          <w:sz w:val="24"/>
          <w:szCs w:val="24"/>
        </w:rPr>
      </w:pPr>
      <w:r w:rsidRPr="002B3544">
        <w:rPr>
          <w:rFonts w:ascii="宋体" w:eastAsia="宋体" w:hAnsi="宋体" w:cs="宋体"/>
          <w:kern w:val="0"/>
          <w:sz w:val="24"/>
          <w:szCs w:val="24"/>
        </w:rPr>
        <w:t>3)离散化后可以进行特征交叉,相当于</w:t>
      </w:r>
      <w:r w:rsidRPr="002B3544">
        <w:rPr>
          <w:rFonts w:ascii="宋体" w:eastAsia="宋体" w:hAnsi="宋体" w:cs="宋体"/>
          <w:b/>
          <w:bCs/>
          <w:kern w:val="0"/>
          <w:sz w:val="24"/>
          <w:szCs w:val="24"/>
        </w:rPr>
        <w:t>引入非线性,提升模型的表达能力</w:t>
      </w:r>
    </w:p>
    <w:p w14:paraId="7B618572" w14:textId="6A255B6C" w:rsidR="002B3544" w:rsidRDefault="002B3544" w:rsidP="002B3544">
      <w:pPr>
        <w:widowControl/>
        <w:spacing w:before="100" w:beforeAutospacing="1" w:after="100" w:afterAutospacing="1"/>
        <w:jc w:val="left"/>
        <w:rPr>
          <w:rFonts w:ascii="宋体" w:eastAsia="宋体" w:hAnsi="宋体" w:cs="宋体"/>
          <w:b/>
          <w:bCs/>
          <w:kern w:val="0"/>
          <w:sz w:val="24"/>
          <w:szCs w:val="24"/>
        </w:rPr>
      </w:pPr>
      <w:r w:rsidRPr="00722E07">
        <w:rPr>
          <w:rFonts w:ascii="宋体" w:eastAsia="宋体" w:hAnsi="宋体" w:cs="宋体" w:hint="eastAsia"/>
          <w:b/>
          <w:bCs/>
          <w:kern w:val="0"/>
          <w:sz w:val="24"/>
          <w:szCs w:val="24"/>
          <w:highlight w:val="green"/>
        </w:rPr>
        <w:t>缺点也是存在的，有可能损失有效的样本信息，导致特征表达能力下降</w:t>
      </w:r>
      <w:r w:rsidR="00722E07">
        <w:rPr>
          <w:rFonts w:ascii="宋体" w:eastAsia="宋体" w:hAnsi="宋体" w:cs="宋体" w:hint="eastAsia"/>
          <w:b/>
          <w:bCs/>
          <w:kern w:val="0"/>
          <w:sz w:val="24"/>
          <w:szCs w:val="24"/>
        </w:rPr>
        <w:t>。</w:t>
      </w:r>
    </w:p>
    <w:p w14:paraId="363132F9" w14:textId="41A2FFDC" w:rsidR="00CF7FEA" w:rsidRDefault="00CF7FEA" w:rsidP="0003189C">
      <w:pPr>
        <w:pStyle w:val="2"/>
        <w:numPr>
          <w:ilvl w:val="0"/>
          <w:numId w:val="11"/>
        </w:numPr>
        <w:rPr>
          <w:shd w:val="clear" w:color="auto" w:fill="FFFFFF"/>
        </w:rPr>
      </w:pPr>
      <w:r>
        <w:rPr>
          <w:shd w:val="clear" w:color="auto" w:fill="FFFFFF"/>
        </w:rPr>
        <w:t>数据标准化、数据归一化、区间缩放法有什么作用以及各个方法之间有什么区别</w:t>
      </w:r>
      <w:r w:rsidR="0092589C">
        <w:rPr>
          <w:rFonts w:hint="eastAsia"/>
          <w:shd w:val="clear" w:color="auto" w:fill="FFFFFF"/>
        </w:rPr>
        <w:t>？</w:t>
      </w:r>
    </w:p>
    <w:p w14:paraId="71ED8089" w14:textId="758A17C9" w:rsidR="0092589C" w:rsidRDefault="0092589C" w:rsidP="0092589C">
      <w:r>
        <w:rPr>
          <w:rFonts w:hint="eastAsia"/>
        </w:rPr>
        <w:t>数据标准化是将数据集转化为服从标准正态分布的数据</w:t>
      </w:r>
      <w:r>
        <w:t>.(常用于离散程度较高的数据)</w:t>
      </w:r>
    </w:p>
    <w:p w14:paraId="3F6908DF" w14:textId="27790E27" w:rsidR="0092589C" w:rsidRDefault="0092589C" w:rsidP="0092589C">
      <w:r w:rsidRPr="0092589C">
        <w:rPr>
          <w:highlight w:val="green"/>
        </w:rPr>
        <w:t>数据归一化是将每个样本的向量转化为单位向量(矩阵的行操作</w:t>
      </w:r>
      <w:r>
        <w:t>)</w:t>
      </w:r>
    </w:p>
    <w:p w14:paraId="785EF69E" w14:textId="6A20C7C8" w:rsidR="0092589C" w:rsidRPr="0092589C" w:rsidRDefault="0092589C" w:rsidP="0092589C">
      <w:r w:rsidRPr="0092589C">
        <w:rPr>
          <w:highlight w:val="green"/>
        </w:rPr>
        <w:t>区间缩放法是对于分布较大的数据集,通过等比缩放的方法缩放到</w:t>
      </w:r>
      <w:proofErr w:type="spellStart"/>
      <w:r w:rsidRPr="0092589C">
        <w:rPr>
          <w:highlight w:val="green"/>
        </w:rPr>
        <w:t>feature_range</w:t>
      </w:r>
      <w:proofErr w:type="spellEnd"/>
      <w:r w:rsidRPr="0092589C">
        <w:rPr>
          <w:highlight w:val="green"/>
        </w:rPr>
        <w:t>=(0,1)</w:t>
      </w:r>
      <w:r>
        <w:t>.</w:t>
      </w:r>
    </w:p>
    <w:p w14:paraId="32350D54" w14:textId="354A543E" w:rsidR="00722E07" w:rsidRDefault="0003189C" w:rsidP="0003189C">
      <w:pPr>
        <w:pStyle w:val="1"/>
      </w:pPr>
      <w:r>
        <w:rPr>
          <w:rFonts w:hint="eastAsia"/>
        </w:rPr>
        <w:t>决策树算法</w:t>
      </w:r>
    </w:p>
    <w:p w14:paraId="7FEB3FC0" w14:textId="7D48E286" w:rsidR="00722E07" w:rsidRDefault="00722E07" w:rsidP="0003189C">
      <w:pPr>
        <w:pStyle w:val="2"/>
        <w:numPr>
          <w:ilvl w:val="0"/>
          <w:numId w:val="12"/>
        </w:numPr>
        <w:rPr>
          <w:shd w:val="clear" w:color="auto" w:fill="FFFFFF"/>
        </w:rPr>
      </w:pPr>
      <w:r>
        <w:rPr>
          <w:shd w:val="clear" w:color="auto" w:fill="FFFFFF"/>
        </w:rPr>
        <w:t>决策树的常用算法有那些，这些算法有什么区别？</w:t>
      </w:r>
    </w:p>
    <w:p w14:paraId="24D067B9" w14:textId="77777777" w:rsidR="00722E07" w:rsidRPr="00722E07" w:rsidRDefault="00722E07" w:rsidP="00722E07">
      <w:pPr>
        <w:widowControl/>
        <w:spacing w:before="100" w:beforeAutospacing="1" w:after="100" w:afterAutospacing="1"/>
        <w:jc w:val="left"/>
        <w:rPr>
          <w:rFonts w:ascii="宋体" w:eastAsia="宋体" w:hAnsi="宋体" w:cs="宋体"/>
          <w:kern w:val="0"/>
          <w:sz w:val="24"/>
          <w:szCs w:val="24"/>
        </w:rPr>
      </w:pPr>
      <w:r w:rsidRPr="00722E07">
        <w:rPr>
          <w:rFonts w:ascii="宋体" w:eastAsia="宋体" w:hAnsi="宋体" w:cs="宋体"/>
          <w:kern w:val="0"/>
          <w:sz w:val="24"/>
          <w:szCs w:val="24"/>
        </w:rPr>
        <w:t>常用的有:ID3,C4.5,CART三种算法</w:t>
      </w:r>
    </w:p>
    <w:p w14:paraId="37C4C781" w14:textId="77777777" w:rsidR="00722E07" w:rsidRDefault="00722E07" w:rsidP="00722E07">
      <w:pPr>
        <w:widowControl/>
        <w:spacing w:before="100" w:beforeAutospacing="1" w:after="100" w:afterAutospacing="1"/>
        <w:jc w:val="left"/>
        <w:rPr>
          <w:rFonts w:ascii="宋体" w:eastAsia="宋体" w:hAnsi="宋体" w:cs="宋体"/>
          <w:kern w:val="0"/>
          <w:sz w:val="24"/>
          <w:szCs w:val="24"/>
        </w:rPr>
      </w:pPr>
      <w:r w:rsidRPr="00722E07">
        <w:rPr>
          <w:rFonts w:ascii="宋体" w:eastAsia="宋体" w:hAnsi="宋体" w:cs="宋体"/>
          <w:kern w:val="0"/>
          <w:sz w:val="24"/>
          <w:szCs w:val="24"/>
        </w:rPr>
        <w:t>区别:</w:t>
      </w:r>
    </w:p>
    <w:p w14:paraId="6A27FD25" w14:textId="446D7F98" w:rsidR="00722E07" w:rsidRPr="00722E07" w:rsidRDefault="00722E07" w:rsidP="00722E07">
      <w:pPr>
        <w:widowControl/>
        <w:spacing w:before="100" w:beforeAutospacing="1" w:after="100" w:afterAutospacing="1"/>
        <w:jc w:val="left"/>
        <w:rPr>
          <w:rFonts w:ascii="宋体" w:eastAsia="宋体" w:hAnsi="宋体" w:cs="宋体"/>
          <w:kern w:val="0"/>
          <w:sz w:val="24"/>
          <w:szCs w:val="24"/>
        </w:rPr>
      </w:pPr>
      <w:r w:rsidRPr="00722E07">
        <w:rPr>
          <w:rFonts w:ascii="宋体" w:eastAsia="宋体" w:hAnsi="宋体" w:cs="宋体"/>
          <w:kern w:val="0"/>
          <w:sz w:val="24"/>
          <w:szCs w:val="24"/>
        </w:rPr>
        <w:t>1) 纯度量化指标不同.ID3--&gt;</w:t>
      </w:r>
      <w:r w:rsidRPr="00722E07">
        <w:rPr>
          <w:rFonts w:ascii="宋体" w:eastAsia="宋体" w:hAnsi="宋体" w:cs="宋体"/>
          <w:b/>
          <w:bCs/>
          <w:kern w:val="0"/>
          <w:sz w:val="24"/>
          <w:szCs w:val="24"/>
        </w:rPr>
        <w:t>信息增益</w:t>
      </w:r>
      <w:r w:rsidRPr="00722E07">
        <w:rPr>
          <w:rFonts w:ascii="宋体" w:eastAsia="宋体" w:hAnsi="宋体" w:cs="宋体"/>
          <w:kern w:val="0"/>
          <w:sz w:val="24"/>
          <w:szCs w:val="24"/>
        </w:rPr>
        <w:t>,C4.5--&gt;</w:t>
      </w:r>
      <w:r w:rsidRPr="00722E07">
        <w:rPr>
          <w:rFonts w:ascii="宋体" w:eastAsia="宋体" w:hAnsi="宋体" w:cs="宋体"/>
          <w:b/>
          <w:bCs/>
          <w:kern w:val="0"/>
          <w:sz w:val="24"/>
          <w:szCs w:val="24"/>
        </w:rPr>
        <w:t>信息增益率</w:t>
      </w:r>
      <w:r w:rsidRPr="00722E07">
        <w:rPr>
          <w:rFonts w:ascii="宋体" w:eastAsia="宋体" w:hAnsi="宋体" w:cs="宋体"/>
          <w:kern w:val="0"/>
          <w:sz w:val="24"/>
          <w:szCs w:val="24"/>
        </w:rPr>
        <w:t>,CART--&gt;</w:t>
      </w:r>
      <w:r w:rsidRPr="00722E07">
        <w:rPr>
          <w:rFonts w:ascii="宋体" w:eastAsia="宋体" w:hAnsi="宋体" w:cs="宋体"/>
          <w:b/>
          <w:bCs/>
          <w:kern w:val="0"/>
          <w:sz w:val="24"/>
          <w:szCs w:val="24"/>
        </w:rPr>
        <w:t>基尼系数</w:t>
      </w:r>
    </w:p>
    <w:p w14:paraId="1B276596" w14:textId="13267F2D" w:rsidR="00722E07" w:rsidRPr="00722E07" w:rsidRDefault="00722E07" w:rsidP="00722E07">
      <w:pPr>
        <w:widowControl/>
        <w:spacing w:before="100" w:beforeAutospacing="1" w:after="100" w:afterAutospacing="1"/>
        <w:jc w:val="left"/>
        <w:rPr>
          <w:rFonts w:ascii="宋体" w:eastAsia="宋体" w:hAnsi="宋体" w:cs="宋体"/>
          <w:kern w:val="0"/>
          <w:sz w:val="24"/>
          <w:szCs w:val="24"/>
        </w:rPr>
      </w:pPr>
      <w:r w:rsidRPr="00722E07">
        <w:rPr>
          <w:rFonts w:ascii="宋体" w:eastAsia="宋体" w:hAnsi="宋体" w:cs="宋体"/>
          <w:kern w:val="0"/>
          <w:sz w:val="24"/>
          <w:szCs w:val="24"/>
        </w:rPr>
        <w:t>2) 数据处理能力不同. ID3--&gt;</w:t>
      </w:r>
      <w:r w:rsidRPr="00722E07">
        <w:rPr>
          <w:rFonts w:ascii="宋体" w:eastAsia="宋体" w:hAnsi="宋体" w:cs="宋体"/>
          <w:b/>
          <w:bCs/>
          <w:kern w:val="0"/>
          <w:sz w:val="24"/>
          <w:szCs w:val="24"/>
        </w:rPr>
        <w:t>离散数据</w:t>
      </w:r>
      <w:r w:rsidRPr="00722E07">
        <w:rPr>
          <w:rFonts w:ascii="宋体" w:eastAsia="宋体" w:hAnsi="宋体" w:cs="宋体"/>
          <w:kern w:val="0"/>
          <w:sz w:val="24"/>
          <w:szCs w:val="24"/>
        </w:rPr>
        <w:t>,C4.5,CART---&gt;</w:t>
      </w:r>
      <w:r w:rsidRPr="00722E07">
        <w:rPr>
          <w:rFonts w:ascii="宋体" w:eastAsia="宋体" w:hAnsi="宋体" w:cs="宋体"/>
          <w:b/>
          <w:bCs/>
          <w:kern w:val="0"/>
          <w:sz w:val="24"/>
          <w:szCs w:val="24"/>
        </w:rPr>
        <w:t>连续数据离散化,剪枝操作</w:t>
      </w:r>
    </w:p>
    <w:p w14:paraId="5170E99B" w14:textId="0A443139" w:rsidR="00722E07" w:rsidRDefault="00722E07" w:rsidP="00722E07">
      <w:pPr>
        <w:widowControl/>
        <w:spacing w:before="100" w:beforeAutospacing="1" w:after="100" w:afterAutospacing="1"/>
        <w:jc w:val="left"/>
        <w:rPr>
          <w:rFonts w:ascii="宋体" w:eastAsia="宋体" w:hAnsi="宋体" w:cs="宋体"/>
          <w:b/>
          <w:bCs/>
          <w:kern w:val="0"/>
          <w:sz w:val="24"/>
          <w:szCs w:val="24"/>
        </w:rPr>
      </w:pPr>
      <w:r w:rsidRPr="00722E07">
        <w:rPr>
          <w:rFonts w:ascii="宋体" w:eastAsia="宋体" w:hAnsi="宋体" w:cs="宋体"/>
          <w:kern w:val="0"/>
          <w:sz w:val="24"/>
          <w:szCs w:val="24"/>
        </w:rPr>
        <w:t>3)要求的树的类型不同.</w:t>
      </w:r>
      <w:r w:rsidRPr="00722E07">
        <w:rPr>
          <w:rFonts w:ascii="宋体" w:eastAsia="宋体" w:hAnsi="宋体" w:cs="宋体"/>
          <w:b/>
          <w:bCs/>
          <w:kern w:val="0"/>
          <w:sz w:val="24"/>
          <w:szCs w:val="24"/>
        </w:rPr>
        <w:t>ID3和C4.5可以是</w:t>
      </w:r>
      <w:proofErr w:type="gramStart"/>
      <w:r w:rsidRPr="00722E07">
        <w:rPr>
          <w:rFonts w:ascii="宋体" w:eastAsia="宋体" w:hAnsi="宋体" w:cs="宋体"/>
          <w:b/>
          <w:bCs/>
          <w:kern w:val="0"/>
          <w:sz w:val="24"/>
          <w:szCs w:val="24"/>
        </w:rPr>
        <w:t>多叉树</w:t>
      </w:r>
      <w:proofErr w:type="gramEnd"/>
      <w:r w:rsidRPr="00722E07">
        <w:rPr>
          <w:rFonts w:ascii="宋体" w:eastAsia="宋体" w:hAnsi="宋体" w:cs="宋体"/>
          <w:b/>
          <w:bCs/>
          <w:kern w:val="0"/>
          <w:sz w:val="24"/>
          <w:szCs w:val="24"/>
        </w:rPr>
        <w:t>,</w:t>
      </w:r>
      <w:r w:rsidRPr="00722E07">
        <w:rPr>
          <w:rFonts w:ascii="宋体" w:eastAsia="宋体" w:hAnsi="宋体" w:cs="宋体"/>
          <w:b/>
          <w:bCs/>
          <w:kern w:val="0"/>
          <w:sz w:val="24"/>
          <w:szCs w:val="24"/>
          <w:highlight w:val="green"/>
        </w:rPr>
        <w:t>CART只能是二叉树</w:t>
      </w:r>
      <w:r w:rsidRPr="00722E07">
        <w:rPr>
          <w:rFonts w:ascii="宋体" w:eastAsia="宋体" w:hAnsi="宋体" w:cs="宋体"/>
          <w:b/>
          <w:bCs/>
          <w:kern w:val="0"/>
          <w:sz w:val="24"/>
          <w:szCs w:val="24"/>
        </w:rPr>
        <w:t>.</w:t>
      </w:r>
    </w:p>
    <w:p w14:paraId="758E9FA2" w14:textId="7C03BA00" w:rsidR="00722E07" w:rsidRDefault="0003189C" w:rsidP="00722E07">
      <w:pPr>
        <w:pStyle w:val="2"/>
        <w:rPr>
          <w:shd w:val="clear" w:color="auto" w:fill="FFFFFF"/>
        </w:rPr>
      </w:pPr>
      <w:r>
        <w:rPr>
          <w:shd w:val="clear" w:color="auto" w:fill="FFFFFF"/>
        </w:rPr>
        <w:lastRenderedPageBreak/>
        <w:t xml:space="preserve">2 </w:t>
      </w:r>
      <w:r w:rsidR="00722E07">
        <w:rPr>
          <w:shd w:val="clear" w:color="auto" w:fill="FFFFFF"/>
        </w:rPr>
        <w:t>.决策树算法中如何避免过拟合和欠拟合</w:t>
      </w:r>
      <w:r w:rsidR="00722E07">
        <w:rPr>
          <w:rFonts w:hint="eastAsia"/>
          <w:shd w:val="clear" w:color="auto" w:fill="FFFFFF"/>
        </w:rPr>
        <w:t>？</w:t>
      </w:r>
    </w:p>
    <w:p w14:paraId="20F0C5FC" w14:textId="6FF0F1B0" w:rsidR="00722E07" w:rsidRDefault="00722E07" w:rsidP="00722E07">
      <w:pPr>
        <w:pStyle w:val="a8"/>
        <w:shd w:val="clear" w:color="auto" w:fill="FFFFFF"/>
        <w:spacing w:before="0" w:beforeAutospacing="0" w:after="300" w:afterAutospacing="0"/>
        <w:rPr>
          <w:rFonts w:ascii="Segoe UI Emoji" w:hAnsi="Segoe UI Emoji"/>
          <w:color w:val="404040"/>
        </w:rPr>
      </w:pPr>
      <w:r>
        <w:rPr>
          <w:rFonts w:ascii="Segoe UI Emoji" w:hAnsi="Segoe UI Emoji"/>
          <w:color w:val="404040"/>
        </w:rPr>
        <w:t>过拟合</w:t>
      </w:r>
      <w:r>
        <w:rPr>
          <w:rFonts w:ascii="Segoe UI Emoji" w:hAnsi="Segoe UI Emoji"/>
          <w:color w:val="404040"/>
        </w:rPr>
        <w:t>:</w:t>
      </w:r>
      <w:r>
        <w:rPr>
          <w:rFonts w:ascii="Segoe UI Emoji" w:hAnsi="Segoe UI Emoji"/>
          <w:color w:val="404040"/>
        </w:rPr>
        <w:t>选择能够反映业务逻辑的训练集去产生决策树</w:t>
      </w:r>
      <w:r>
        <w:rPr>
          <w:rFonts w:ascii="Segoe UI Emoji" w:hAnsi="Segoe UI Emoji"/>
          <w:color w:val="404040"/>
        </w:rPr>
        <w:t>;</w:t>
      </w:r>
      <w:r>
        <w:rPr>
          <w:rFonts w:ascii="Segoe UI Emoji" w:hAnsi="Segoe UI Emoji"/>
          <w:color w:val="404040"/>
        </w:rPr>
        <w:t>剪枝操作</w:t>
      </w:r>
      <w:r>
        <w:rPr>
          <w:rFonts w:ascii="Segoe UI Emoji" w:hAnsi="Segoe UI Emoji"/>
          <w:color w:val="404040"/>
        </w:rPr>
        <w:t>(</w:t>
      </w:r>
      <w:r>
        <w:rPr>
          <w:rFonts w:ascii="Segoe UI Emoji" w:hAnsi="Segoe UI Emoji" w:hint="eastAsia"/>
          <w:color w:val="404040"/>
        </w:rPr>
        <w:t>预</w:t>
      </w:r>
      <w:r>
        <w:rPr>
          <w:rFonts w:ascii="Segoe UI Emoji" w:hAnsi="Segoe UI Emoji"/>
          <w:color w:val="404040"/>
        </w:rPr>
        <w:t>剪枝和后剪枝</w:t>
      </w:r>
      <w:r>
        <w:rPr>
          <w:rFonts w:ascii="Segoe UI Emoji" w:hAnsi="Segoe UI Emoji"/>
          <w:color w:val="404040"/>
        </w:rPr>
        <w:t>); K</w:t>
      </w:r>
      <w:r>
        <w:rPr>
          <w:rFonts w:ascii="Segoe UI Emoji" w:hAnsi="Segoe UI Emoji"/>
          <w:color w:val="404040"/>
        </w:rPr>
        <w:t>折交叉验证</w:t>
      </w:r>
    </w:p>
    <w:p w14:paraId="6D76D6A8" w14:textId="77777777" w:rsidR="0003189C" w:rsidRDefault="00722E07" w:rsidP="0003189C">
      <w:pPr>
        <w:pStyle w:val="a8"/>
        <w:shd w:val="clear" w:color="auto" w:fill="FFFFFF"/>
        <w:spacing w:before="0" w:beforeAutospacing="0" w:after="300" w:afterAutospacing="0"/>
        <w:rPr>
          <w:rFonts w:ascii="Segoe UI Emoji" w:hAnsi="Segoe UI Emoji"/>
          <w:color w:val="404040"/>
        </w:rPr>
      </w:pPr>
      <w:r>
        <w:rPr>
          <w:rFonts w:ascii="Segoe UI Emoji" w:hAnsi="Segoe UI Emoji"/>
          <w:color w:val="404040"/>
        </w:rPr>
        <w:t>欠拟合</w:t>
      </w:r>
      <w:r>
        <w:rPr>
          <w:rFonts w:ascii="Segoe UI Emoji" w:hAnsi="Segoe UI Emoji"/>
          <w:color w:val="404040"/>
        </w:rPr>
        <w:t>:</w:t>
      </w:r>
      <w:r>
        <w:rPr>
          <w:rFonts w:ascii="Segoe UI Emoji" w:hAnsi="Segoe UI Emoji"/>
          <w:color w:val="404040"/>
        </w:rPr>
        <w:t>增加树的深度</w:t>
      </w:r>
      <w:r>
        <w:rPr>
          <w:rFonts w:ascii="Segoe UI Emoji" w:hAnsi="Segoe UI Emoji"/>
          <w:color w:val="404040"/>
        </w:rPr>
        <w:t>,</w:t>
      </w:r>
      <w:r w:rsidR="0038018D">
        <w:rPr>
          <w:rFonts w:ascii="Segoe UI Emoji" w:hAnsi="Segoe UI Emoji" w:hint="eastAsia"/>
          <w:color w:val="404040"/>
        </w:rPr>
        <w:t>bagging</w:t>
      </w:r>
      <w:r w:rsidR="0038018D">
        <w:rPr>
          <w:rFonts w:ascii="Segoe UI Emoji" w:hAnsi="Segoe UI Emoji" w:hint="eastAsia"/>
          <w:color w:val="404040"/>
        </w:rPr>
        <w:t>，</w:t>
      </w:r>
      <w:r w:rsidR="0038018D">
        <w:rPr>
          <w:rFonts w:ascii="Segoe UI Emoji" w:hAnsi="Segoe UI Emoji" w:hint="eastAsia"/>
          <w:color w:val="404040"/>
        </w:rPr>
        <w:t>boosting</w:t>
      </w:r>
      <w:r w:rsidR="0038018D">
        <w:rPr>
          <w:rFonts w:ascii="Segoe UI Emoji" w:hAnsi="Segoe UI Emoji" w:hint="eastAsia"/>
          <w:color w:val="404040"/>
        </w:rPr>
        <w:t>，</w:t>
      </w:r>
      <w:r w:rsidR="0038018D">
        <w:rPr>
          <w:rFonts w:ascii="Segoe UI Emoji" w:hAnsi="Segoe UI Emoji" w:hint="eastAsia"/>
          <w:color w:val="404040"/>
        </w:rPr>
        <w:t>stacking</w:t>
      </w:r>
    </w:p>
    <w:p w14:paraId="7378C6D2" w14:textId="1E6D9EB8" w:rsidR="00722E07" w:rsidRPr="0003189C" w:rsidRDefault="0003189C" w:rsidP="0003189C">
      <w:pPr>
        <w:pStyle w:val="2"/>
        <w:rPr>
          <w:rFonts w:ascii="Segoe UI Emoji" w:hAnsi="Segoe UI Emoji"/>
          <w:color w:val="404040"/>
        </w:rPr>
      </w:pPr>
      <w:r>
        <w:rPr>
          <w:rFonts w:hint="eastAsia"/>
          <w:shd w:val="clear" w:color="auto" w:fill="FFFFFF"/>
        </w:rPr>
        <w:t>3</w:t>
      </w:r>
      <w:r>
        <w:rPr>
          <w:shd w:val="clear" w:color="auto" w:fill="FFFFFF"/>
        </w:rPr>
        <w:t xml:space="preserve"> </w:t>
      </w:r>
      <w:r w:rsidR="0038018D">
        <w:rPr>
          <w:shd w:val="clear" w:color="auto" w:fill="FFFFFF"/>
        </w:rPr>
        <w:t>回归决策树算法和分类决策树算法有什么区别与联系？</w:t>
      </w:r>
    </w:p>
    <w:p w14:paraId="470FFBFA" w14:textId="259DDDC2" w:rsidR="00CF7FEA" w:rsidRDefault="00CF7FEA" w:rsidP="00CF7FEA">
      <w:pPr>
        <w:widowControl/>
        <w:jc w:val="left"/>
        <w:rPr>
          <w:rFonts w:ascii="宋体" w:eastAsia="宋体" w:hAnsi="宋体" w:cs="宋体"/>
          <w:kern w:val="0"/>
          <w:sz w:val="24"/>
          <w:szCs w:val="24"/>
        </w:rPr>
      </w:pPr>
      <w:r w:rsidRPr="00CF7FEA">
        <w:rPr>
          <w:rFonts w:ascii="宋体" w:eastAsia="宋体" w:hAnsi="宋体" w:cs="宋体"/>
          <w:kern w:val="0"/>
          <w:sz w:val="24"/>
          <w:szCs w:val="24"/>
        </w:rPr>
        <w:t>回归决策树解决的是回归的问题.分类决策树解决的是分类的问题.他们在决策树的构建上是一样的（最优划分）.回归决策树是计算预测点所在的叶子节点的</w:t>
      </w:r>
      <w:r>
        <w:rPr>
          <w:rFonts w:ascii="宋体" w:eastAsia="宋体" w:hAnsi="宋体" w:cs="宋体" w:hint="eastAsia"/>
          <w:kern w:val="0"/>
          <w:sz w:val="24"/>
          <w:szCs w:val="24"/>
        </w:rPr>
        <w:t>样本的</w:t>
      </w:r>
      <w:r w:rsidRPr="00CF7FEA">
        <w:rPr>
          <w:rFonts w:ascii="宋体" w:eastAsia="宋体" w:hAnsi="宋体" w:cs="宋体"/>
          <w:b/>
          <w:bCs/>
          <w:kern w:val="0"/>
          <w:sz w:val="24"/>
          <w:szCs w:val="24"/>
        </w:rPr>
        <w:t>均值</w:t>
      </w:r>
      <w:r w:rsidRPr="00CF7FEA">
        <w:rPr>
          <w:rFonts w:ascii="宋体" w:eastAsia="宋体" w:hAnsi="宋体" w:cs="宋体"/>
          <w:kern w:val="0"/>
          <w:sz w:val="24"/>
          <w:szCs w:val="24"/>
        </w:rPr>
        <w:t>或者</w:t>
      </w:r>
      <w:r w:rsidRPr="00CF7FEA">
        <w:rPr>
          <w:rFonts w:ascii="宋体" w:eastAsia="宋体" w:hAnsi="宋体" w:cs="宋体"/>
          <w:b/>
          <w:bCs/>
          <w:kern w:val="0"/>
          <w:sz w:val="24"/>
          <w:szCs w:val="24"/>
        </w:rPr>
        <w:t>加权平均值</w:t>
      </w:r>
      <w:r w:rsidRPr="00CF7FEA">
        <w:rPr>
          <w:rFonts w:ascii="宋体" w:eastAsia="宋体" w:hAnsi="宋体" w:cs="宋体"/>
          <w:kern w:val="0"/>
          <w:sz w:val="24"/>
          <w:szCs w:val="24"/>
        </w:rPr>
        <w:t>得到回归结果.分类是通过</w:t>
      </w:r>
      <w:r w:rsidRPr="00CF7FEA">
        <w:rPr>
          <w:rFonts w:ascii="宋体" w:eastAsia="宋体" w:hAnsi="宋体" w:cs="宋体"/>
          <w:b/>
          <w:bCs/>
          <w:kern w:val="0"/>
          <w:sz w:val="24"/>
          <w:szCs w:val="24"/>
        </w:rPr>
        <w:t>多数投票</w:t>
      </w:r>
      <w:r w:rsidRPr="00CF7FEA">
        <w:rPr>
          <w:rFonts w:ascii="宋体" w:eastAsia="宋体" w:hAnsi="宋体" w:cs="宋体"/>
          <w:kern w:val="0"/>
          <w:sz w:val="24"/>
          <w:szCs w:val="24"/>
        </w:rPr>
        <w:t>或者</w:t>
      </w:r>
      <w:r w:rsidRPr="00CF7FEA">
        <w:rPr>
          <w:rFonts w:ascii="宋体" w:eastAsia="宋体" w:hAnsi="宋体" w:cs="宋体"/>
          <w:b/>
          <w:bCs/>
          <w:kern w:val="0"/>
          <w:sz w:val="24"/>
          <w:szCs w:val="24"/>
        </w:rPr>
        <w:t>加权的多数投票</w:t>
      </w:r>
      <w:r w:rsidRPr="00CF7FEA">
        <w:rPr>
          <w:rFonts w:ascii="宋体" w:eastAsia="宋体" w:hAnsi="宋体" w:cs="宋体"/>
          <w:kern w:val="0"/>
          <w:sz w:val="24"/>
          <w:szCs w:val="24"/>
        </w:rPr>
        <w:t>得到分类结果.</w:t>
      </w:r>
    </w:p>
    <w:p w14:paraId="34511DF0" w14:textId="26F65E73" w:rsidR="003469D2" w:rsidRDefault="003469D2" w:rsidP="00CF7FEA">
      <w:pPr>
        <w:widowControl/>
        <w:jc w:val="left"/>
        <w:rPr>
          <w:rFonts w:ascii="宋体" w:eastAsia="宋体" w:hAnsi="宋体" w:cs="宋体"/>
          <w:kern w:val="0"/>
          <w:sz w:val="24"/>
          <w:szCs w:val="24"/>
        </w:rPr>
      </w:pPr>
    </w:p>
    <w:p w14:paraId="46BEABE3" w14:textId="77777777" w:rsidR="00617E98" w:rsidRDefault="00617E98" w:rsidP="00617E98">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t>10. RF</w:t>
      </w:r>
      <w:r>
        <w:rPr>
          <w:rFonts w:ascii="Helvetica" w:hAnsi="Helvetica" w:cs="Helvetica"/>
          <w:b w:val="0"/>
          <w:bCs w:val="0"/>
          <w:color w:val="FFFFFF"/>
          <w:spacing w:val="30"/>
          <w:sz w:val="24"/>
          <w:szCs w:val="24"/>
          <w:shd w:val="clear" w:color="auto" w:fill="EF7060"/>
        </w:rPr>
        <w:t>和</w:t>
      </w:r>
      <w:r>
        <w:rPr>
          <w:rFonts w:ascii="Helvetica" w:hAnsi="Helvetica" w:cs="Helvetica"/>
          <w:b w:val="0"/>
          <w:bCs w:val="0"/>
          <w:color w:val="FFFFFF"/>
          <w:spacing w:val="30"/>
          <w:sz w:val="24"/>
          <w:szCs w:val="24"/>
          <w:shd w:val="clear" w:color="auto" w:fill="EF7060"/>
        </w:rPr>
        <w:t>GBDT</w:t>
      </w:r>
      <w:r>
        <w:rPr>
          <w:rFonts w:ascii="Helvetica" w:hAnsi="Helvetica" w:cs="Helvetica"/>
          <w:b w:val="0"/>
          <w:bCs w:val="0"/>
          <w:color w:val="FFFFFF"/>
          <w:spacing w:val="30"/>
          <w:sz w:val="24"/>
          <w:szCs w:val="24"/>
          <w:shd w:val="clear" w:color="auto" w:fill="EF7060"/>
        </w:rPr>
        <w:t>的区别</w:t>
      </w:r>
    </w:p>
    <w:p w14:paraId="1BD4F8A9" w14:textId="77777777" w:rsidR="00617E98" w:rsidRDefault="00617E98" w:rsidP="00617E98">
      <w:pPr>
        <w:pStyle w:val="a8"/>
        <w:shd w:val="clear" w:color="auto" w:fill="FFFFFF"/>
        <w:spacing w:before="0" w:beforeAutospacing="0" w:after="0" w:afterAutospacing="0"/>
        <w:rPr>
          <w:rFonts w:ascii="Helvetica" w:hAnsi="Helvetica" w:cs="Helvetica"/>
          <w:color w:val="3E3E3E"/>
          <w:spacing w:val="30"/>
          <w:sz w:val="23"/>
          <w:szCs w:val="23"/>
        </w:rPr>
      </w:pPr>
      <w:r>
        <w:rPr>
          <w:rStyle w:val="a9"/>
          <w:rFonts w:ascii="Helvetica" w:hAnsi="Helvetica" w:cs="Helvetica"/>
          <w:color w:val="3E3E3E"/>
          <w:spacing w:val="30"/>
          <w:sz w:val="23"/>
          <w:szCs w:val="23"/>
        </w:rPr>
        <w:t>相同点：</w:t>
      </w:r>
    </w:p>
    <w:p w14:paraId="54543306" w14:textId="77777777" w:rsidR="00617E98" w:rsidRDefault="00617E98" w:rsidP="00617E98">
      <w:pPr>
        <w:pStyle w:val="a8"/>
        <w:numPr>
          <w:ilvl w:val="0"/>
          <w:numId w:val="2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都是由多棵树组成，最终的结果都是由多棵</w:t>
      </w:r>
      <w:proofErr w:type="gramStart"/>
      <w:r>
        <w:rPr>
          <w:rFonts w:ascii="Microsoft YaHei UI" w:eastAsia="Microsoft YaHei UI" w:hAnsi="Microsoft YaHei UI" w:hint="eastAsia"/>
          <w:color w:val="333333"/>
          <w:spacing w:val="8"/>
          <w:sz w:val="23"/>
          <w:szCs w:val="23"/>
        </w:rPr>
        <w:t>树一起</w:t>
      </w:r>
      <w:proofErr w:type="gramEnd"/>
      <w:r>
        <w:rPr>
          <w:rFonts w:ascii="Microsoft YaHei UI" w:eastAsia="Microsoft YaHei UI" w:hAnsi="Microsoft YaHei UI" w:hint="eastAsia"/>
          <w:color w:val="333333"/>
          <w:spacing w:val="8"/>
          <w:sz w:val="23"/>
          <w:szCs w:val="23"/>
        </w:rPr>
        <w:t>决定。</w:t>
      </w:r>
    </w:p>
    <w:p w14:paraId="3D365FE5" w14:textId="77777777" w:rsidR="00617E98" w:rsidRDefault="00617E98" w:rsidP="00617E98">
      <w:pPr>
        <w:pStyle w:val="a8"/>
        <w:shd w:val="clear" w:color="auto" w:fill="FFFFFF"/>
        <w:spacing w:before="0" w:beforeAutospacing="0" w:after="0" w:afterAutospacing="0"/>
        <w:rPr>
          <w:rFonts w:ascii="Helvetica" w:hAnsi="Helvetica" w:cs="Helvetica"/>
          <w:color w:val="3E3E3E"/>
          <w:spacing w:val="30"/>
          <w:sz w:val="23"/>
          <w:szCs w:val="23"/>
        </w:rPr>
      </w:pPr>
      <w:r>
        <w:rPr>
          <w:rStyle w:val="a9"/>
          <w:rFonts w:ascii="Helvetica" w:hAnsi="Helvetica" w:cs="Helvetica"/>
          <w:color w:val="3E3E3E"/>
          <w:spacing w:val="30"/>
          <w:sz w:val="23"/>
          <w:szCs w:val="23"/>
        </w:rPr>
        <w:t>不同点：</w:t>
      </w:r>
    </w:p>
    <w:p w14:paraId="6A09B18D" w14:textId="77777777" w:rsidR="00617E98" w:rsidRDefault="00617E98" w:rsidP="00617E98">
      <w:pPr>
        <w:widowControl/>
        <w:numPr>
          <w:ilvl w:val="0"/>
          <w:numId w:val="26"/>
        </w:numPr>
        <w:shd w:val="clear" w:color="auto" w:fill="FFFFFF"/>
        <w:ind w:left="0"/>
        <w:rPr>
          <w:rFonts w:ascii="Microsoft YaHei UI" w:eastAsia="Microsoft YaHei UI" w:hAnsi="Microsoft YaHei UI" w:cs="宋体"/>
          <w:color w:val="333333"/>
          <w:spacing w:val="8"/>
          <w:sz w:val="26"/>
          <w:szCs w:val="26"/>
        </w:rPr>
      </w:pPr>
      <w:r>
        <w:rPr>
          <w:rStyle w:val="a9"/>
          <w:rFonts w:ascii="Microsoft YaHei UI" w:eastAsia="Microsoft YaHei UI" w:hAnsi="Microsoft YaHei UI" w:hint="eastAsia"/>
          <w:color w:val="E96900"/>
          <w:spacing w:val="8"/>
          <w:sz w:val="23"/>
          <w:szCs w:val="23"/>
        </w:rPr>
        <w:t>集成学习</w:t>
      </w:r>
      <w:r>
        <w:rPr>
          <w:rFonts w:ascii="Microsoft YaHei UI" w:eastAsia="Microsoft YaHei UI" w:hAnsi="Microsoft YaHei UI" w:hint="eastAsia"/>
          <w:color w:val="333333"/>
          <w:spacing w:val="8"/>
          <w:sz w:val="23"/>
          <w:szCs w:val="23"/>
        </w:rPr>
        <w:t>：RF属于bagging思想，而GBDT是boosting思想</w:t>
      </w:r>
    </w:p>
    <w:p w14:paraId="10ED5481" w14:textId="77777777" w:rsidR="00617E98" w:rsidRDefault="00617E98" w:rsidP="00617E98">
      <w:pPr>
        <w:widowControl/>
        <w:numPr>
          <w:ilvl w:val="0"/>
          <w:numId w:val="26"/>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偏差-方差权衡</w:t>
      </w:r>
      <w:r>
        <w:rPr>
          <w:rFonts w:ascii="Microsoft YaHei UI" w:eastAsia="Microsoft YaHei UI" w:hAnsi="Microsoft YaHei UI" w:hint="eastAsia"/>
          <w:color w:val="333333"/>
          <w:spacing w:val="8"/>
          <w:sz w:val="23"/>
          <w:szCs w:val="23"/>
        </w:rPr>
        <w:t>：RF不断的降低模型的方差，而GBDT不断的降低模型的偏差</w:t>
      </w:r>
    </w:p>
    <w:p w14:paraId="7BCF8A03" w14:textId="77777777" w:rsidR="00617E98" w:rsidRDefault="00617E98" w:rsidP="00617E98">
      <w:pPr>
        <w:widowControl/>
        <w:numPr>
          <w:ilvl w:val="0"/>
          <w:numId w:val="26"/>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训练样本</w:t>
      </w:r>
      <w:r>
        <w:rPr>
          <w:rFonts w:ascii="Microsoft YaHei UI" w:eastAsia="Microsoft YaHei UI" w:hAnsi="Microsoft YaHei UI" w:hint="eastAsia"/>
          <w:color w:val="333333"/>
          <w:spacing w:val="8"/>
          <w:sz w:val="23"/>
          <w:szCs w:val="23"/>
        </w:rPr>
        <w:t>：RF每次迭代的样本是从全部训练集中有放回抽样形成的，而GBDT每次使用全部样本</w:t>
      </w:r>
    </w:p>
    <w:p w14:paraId="63EE9B49" w14:textId="77777777" w:rsidR="00617E98" w:rsidRDefault="00617E98" w:rsidP="00617E98">
      <w:pPr>
        <w:widowControl/>
        <w:numPr>
          <w:ilvl w:val="0"/>
          <w:numId w:val="26"/>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并行性</w:t>
      </w:r>
      <w:r>
        <w:rPr>
          <w:rFonts w:ascii="Microsoft YaHei UI" w:eastAsia="Microsoft YaHei UI" w:hAnsi="Microsoft YaHei UI" w:hint="eastAsia"/>
          <w:color w:val="333333"/>
          <w:spacing w:val="8"/>
          <w:sz w:val="23"/>
          <w:szCs w:val="23"/>
        </w:rPr>
        <w:t>：RF的树可以并行生成，而GBDT只能顺序生成(需要等上一棵树完全生成)</w:t>
      </w:r>
    </w:p>
    <w:p w14:paraId="53C825A5" w14:textId="77777777" w:rsidR="00617E98" w:rsidRDefault="00617E98" w:rsidP="00617E98">
      <w:pPr>
        <w:widowControl/>
        <w:numPr>
          <w:ilvl w:val="0"/>
          <w:numId w:val="26"/>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最终结果</w:t>
      </w:r>
      <w:r>
        <w:rPr>
          <w:rFonts w:ascii="Microsoft YaHei UI" w:eastAsia="Microsoft YaHei UI" w:hAnsi="Microsoft YaHei UI" w:hint="eastAsia"/>
          <w:color w:val="333333"/>
          <w:spacing w:val="8"/>
          <w:sz w:val="23"/>
          <w:szCs w:val="23"/>
        </w:rPr>
        <w:t>：RF最终是多棵树进行多数表决（回归问题是取平均），而GBDT是加权融合</w:t>
      </w:r>
    </w:p>
    <w:p w14:paraId="40591AE2" w14:textId="77777777" w:rsidR="00617E98" w:rsidRDefault="00617E98" w:rsidP="00617E98">
      <w:pPr>
        <w:widowControl/>
        <w:numPr>
          <w:ilvl w:val="0"/>
          <w:numId w:val="26"/>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数据敏感性</w:t>
      </w:r>
      <w:r>
        <w:rPr>
          <w:rFonts w:ascii="Microsoft YaHei UI" w:eastAsia="Microsoft YaHei UI" w:hAnsi="Microsoft YaHei UI" w:hint="eastAsia"/>
          <w:color w:val="333333"/>
          <w:spacing w:val="8"/>
          <w:sz w:val="23"/>
          <w:szCs w:val="23"/>
        </w:rPr>
        <w:t>：RF对异常值不敏感，而GBDT对异常值比较敏感</w:t>
      </w:r>
    </w:p>
    <w:p w14:paraId="703E83F6" w14:textId="194FEA74" w:rsidR="0043326D" w:rsidRPr="00617E98" w:rsidRDefault="00617E98" w:rsidP="00617E98">
      <w:pPr>
        <w:widowControl/>
        <w:numPr>
          <w:ilvl w:val="0"/>
          <w:numId w:val="26"/>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泛化能力</w:t>
      </w:r>
      <w:r>
        <w:rPr>
          <w:rFonts w:ascii="Microsoft YaHei UI" w:eastAsia="Microsoft YaHei UI" w:hAnsi="Microsoft YaHei UI" w:hint="eastAsia"/>
          <w:color w:val="333333"/>
          <w:spacing w:val="8"/>
          <w:sz w:val="23"/>
          <w:szCs w:val="23"/>
        </w:rPr>
        <w:t>：RF不易过拟合，而GBDT容易过拟合</w:t>
      </w:r>
    </w:p>
    <w:p w14:paraId="1C538403" w14:textId="2959551A" w:rsidR="0043326D" w:rsidRDefault="0043326D" w:rsidP="0043326D">
      <w:pPr>
        <w:pStyle w:val="1"/>
      </w:pPr>
      <w:r>
        <w:rPr>
          <w:rFonts w:hint="eastAsia"/>
        </w:rPr>
        <w:lastRenderedPageBreak/>
        <w:t>XGB算法相关</w:t>
      </w:r>
    </w:p>
    <w:p w14:paraId="63228D1A" w14:textId="3506A2F7" w:rsidR="0043326D" w:rsidRDefault="009D54FC" w:rsidP="009D54FC">
      <w:pPr>
        <w:pStyle w:val="4"/>
      </w:pPr>
      <w:r>
        <w:rPr>
          <w:rFonts w:hint="eastAsia"/>
        </w:rPr>
        <w:t>1</w:t>
      </w:r>
      <w:r>
        <w:t xml:space="preserve"> </w:t>
      </w:r>
      <w:r w:rsidR="0043326D">
        <w:rPr>
          <w:rFonts w:hint="eastAsia"/>
        </w:rPr>
        <w:t>简单的介绍</w:t>
      </w:r>
      <w:proofErr w:type="spellStart"/>
      <w:r w:rsidR="0043326D">
        <w:rPr>
          <w:rFonts w:hint="eastAsia"/>
        </w:rPr>
        <w:t>xgb</w:t>
      </w:r>
      <w:proofErr w:type="spellEnd"/>
    </w:p>
    <w:p w14:paraId="5B267B35" w14:textId="2CA1B647" w:rsidR="0043326D" w:rsidRDefault="0043326D" w:rsidP="0043326D">
      <w:pPr>
        <w:pStyle w:val="a7"/>
        <w:ind w:left="360" w:firstLineChars="0" w:firstLine="0"/>
      </w:pPr>
      <w:r>
        <w:rPr>
          <w:rFonts w:hint="eastAsia"/>
        </w:rPr>
        <w:t>首先需要说一说</w:t>
      </w:r>
      <w:r>
        <w:t>GBDT，它是一种基于boosting增强策略的加法模型，训练的时候采用</w:t>
      </w:r>
      <w:r w:rsidRPr="0043326D">
        <w:rPr>
          <w:highlight w:val="yellow"/>
        </w:rPr>
        <w:t>前向分</w:t>
      </w:r>
      <w:r>
        <w:rPr>
          <w:rFonts w:hint="eastAsia"/>
          <w:highlight w:val="yellow"/>
        </w:rPr>
        <w:t>步</w:t>
      </w:r>
      <w:r w:rsidRPr="0043326D">
        <w:rPr>
          <w:highlight w:val="yellow"/>
        </w:rPr>
        <w:t>算法</w:t>
      </w:r>
      <w:r>
        <w:t>进行贪婪的学习，每次迭代都学习一棵CART树来拟合之前 t-1 棵树的预测结果与训练样本真实值的残差。</w:t>
      </w:r>
    </w:p>
    <w:p w14:paraId="318A5E17" w14:textId="5AA6B70B" w:rsidR="0043326D" w:rsidRDefault="0043326D" w:rsidP="0043326D">
      <w:pPr>
        <w:pStyle w:val="a7"/>
        <w:ind w:left="360" w:firstLineChars="0" w:firstLine="0"/>
      </w:pPr>
      <w:proofErr w:type="spellStart"/>
      <w:r>
        <w:t>XGBoost</w:t>
      </w:r>
      <w:proofErr w:type="spellEnd"/>
      <w:r>
        <w:t>对GBDT进行了一系列优化，比如损失函数进行了</w:t>
      </w:r>
      <w:proofErr w:type="gramStart"/>
      <w:r w:rsidRPr="009D54FC">
        <w:rPr>
          <w:highlight w:val="yellow"/>
        </w:rPr>
        <w:t>二阶泰勒</w:t>
      </w:r>
      <w:proofErr w:type="gramEnd"/>
      <w:r w:rsidRPr="009D54FC">
        <w:rPr>
          <w:highlight w:val="yellow"/>
        </w:rPr>
        <w:t>展开</w:t>
      </w:r>
      <w:r>
        <w:t>、</w:t>
      </w:r>
      <w:r w:rsidRPr="009D54FC">
        <w:rPr>
          <w:highlight w:val="yellow"/>
        </w:rPr>
        <w:t>目标函数加入正则项、支持并行和默认</w:t>
      </w:r>
      <w:proofErr w:type="gramStart"/>
      <w:r w:rsidRPr="009D54FC">
        <w:rPr>
          <w:highlight w:val="yellow"/>
        </w:rPr>
        <w:t>缺失值处理</w:t>
      </w:r>
      <w:proofErr w:type="gramEnd"/>
      <w:r w:rsidRPr="009D54FC">
        <w:rPr>
          <w:highlight w:val="yellow"/>
        </w:rPr>
        <w:t>等</w:t>
      </w:r>
      <w:r>
        <w:t>，在可扩展性和训练速度上有了巨大的提升，但其核心思想没有大的变化。</w:t>
      </w:r>
    </w:p>
    <w:p w14:paraId="38766FE8" w14:textId="77777777" w:rsidR="009D54FC" w:rsidRDefault="009D54FC" w:rsidP="009D54FC">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t xml:space="preserve">2.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与</w:t>
      </w:r>
      <w:r>
        <w:rPr>
          <w:rFonts w:ascii="Helvetica" w:hAnsi="Helvetica" w:cs="Helvetica"/>
          <w:b w:val="0"/>
          <w:bCs w:val="0"/>
          <w:color w:val="FFFFFF"/>
          <w:spacing w:val="30"/>
          <w:sz w:val="24"/>
          <w:szCs w:val="24"/>
          <w:shd w:val="clear" w:color="auto" w:fill="EF7060"/>
        </w:rPr>
        <w:t>GBDT</w:t>
      </w:r>
      <w:r>
        <w:rPr>
          <w:rFonts w:ascii="Helvetica" w:hAnsi="Helvetica" w:cs="Helvetica"/>
          <w:b w:val="0"/>
          <w:bCs w:val="0"/>
          <w:color w:val="FFFFFF"/>
          <w:spacing w:val="30"/>
          <w:sz w:val="24"/>
          <w:szCs w:val="24"/>
          <w:shd w:val="clear" w:color="auto" w:fill="EF7060"/>
        </w:rPr>
        <w:t>有什么不同</w:t>
      </w:r>
    </w:p>
    <w:p w14:paraId="32AFF731" w14:textId="77777777" w:rsidR="009D54FC" w:rsidRDefault="009D54FC" w:rsidP="009D54FC">
      <w:pPr>
        <w:widowControl/>
        <w:numPr>
          <w:ilvl w:val="0"/>
          <w:numId w:val="19"/>
        </w:numPr>
        <w:shd w:val="clear" w:color="auto" w:fill="FFFFFF"/>
        <w:ind w:left="0"/>
        <w:rPr>
          <w:rFonts w:ascii="Microsoft YaHei UI" w:eastAsia="Microsoft YaHei UI" w:hAnsi="Microsoft YaHei UI" w:cs="宋体"/>
          <w:color w:val="333333"/>
          <w:spacing w:val="8"/>
          <w:sz w:val="26"/>
          <w:szCs w:val="26"/>
        </w:rPr>
      </w:pPr>
      <w:r>
        <w:rPr>
          <w:rStyle w:val="a9"/>
          <w:rFonts w:ascii="Microsoft YaHei UI" w:eastAsia="Microsoft YaHei UI" w:hAnsi="Microsoft YaHei UI" w:hint="eastAsia"/>
          <w:color w:val="E96900"/>
          <w:spacing w:val="8"/>
          <w:sz w:val="23"/>
          <w:szCs w:val="23"/>
        </w:rPr>
        <w:t>基分类器</w:t>
      </w:r>
      <w:r>
        <w:rPr>
          <w:rFonts w:ascii="Microsoft YaHei UI" w:eastAsia="Microsoft YaHei UI" w:hAnsi="Microsoft YaHei UI" w:hint="eastAsia"/>
          <w:color w:val="333333"/>
          <w:spacing w:val="8"/>
          <w:sz w:val="23"/>
          <w:szCs w:val="23"/>
        </w:rPr>
        <w:t>：</w:t>
      </w: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的基分类器不仅支持CART决策树，还支持线性分类器，此时</w:t>
      </w: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相当于带L1和L2</w:t>
      </w:r>
      <w:proofErr w:type="gramStart"/>
      <w:r>
        <w:rPr>
          <w:rFonts w:ascii="Microsoft YaHei UI" w:eastAsia="Microsoft YaHei UI" w:hAnsi="Microsoft YaHei UI" w:hint="eastAsia"/>
          <w:color w:val="333333"/>
          <w:spacing w:val="8"/>
          <w:sz w:val="23"/>
          <w:szCs w:val="23"/>
        </w:rPr>
        <w:t>正则化项的</w:t>
      </w:r>
      <w:proofErr w:type="gramEnd"/>
      <w:r>
        <w:rPr>
          <w:rFonts w:ascii="Microsoft YaHei UI" w:eastAsia="Microsoft YaHei UI" w:hAnsi="Microsoft YaHei UI" w:hint="eastAsia"/>
          <w:color w:val="333333"/>
          <w:spacing w:val="8"/>
          <w:sz w:val="23"/>
          <w:szCs w:val="23"/>
        </w:rPr>
        <w:t>Logistic回归（分类问题）或者线性回归（回归问题）。</w:t>
      </w:r>
    </w:p>
    <w:p w14:paraId="23AAD976" w14:textId="77777777" w:rsidR="009D54FC" w:rsidRDefault="009D54FC" w:rsidP="009D54FC">
      <w:pPr>
        <w:widowControl/>
        <w:numPr>
          <w:ilvl w:val="0"/>
          <w:numId w:val="19"/>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导数信息</w:t>
      </w:r>
      <w:r>
        <w:rPr>
          <w:rFonts w:ascii="Microsoft YaHei UI" w:eastAsia="Microsoft YaHei UI" w:hAnsi="Microsoft YaHei UI" w:hint="eastAsia"/>
          <w:color w:val="333333"/>
          <w:spacing w:val="8"/>
          <w:sz w:val="23"/>
          <w:szCs w:val="23"/>
        </w:rPr>
        <w:t>：</w:t>
      </w: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对损失函数做了</w:t>
      </w:r>
      <w:proofErr w:type="gramStart"/>
      <w:r>
        <w:rPr>
          <w:rFonts w:ascii="Microsoft YaHei UI" w:eastAsia="Microsoft YaHei UI" w:hAnsi="Microsoft YaHei UI" w:hint="eastAsia"/>
          <w:color w:val="333333"/>
          <w:spacing w:val="8"/>
          <w:sz w:val="23"/>
          <w:szCs w:val="23"/>
        </w:rPr>
        <w:t>二阶泰勒</w:t>
      </w:r>
      <w:proofErr w:type="gramEnd"/>
      <w:r>
        <w:rPr>
          <w:rFonts w:ascii="Microsoft YaHei UI" w:eastAsia="Microsoft YaHei UI" w:hAnsi="Microsoft YaHei UI" w:hint="eastAsia"/>
          <w:color w:val="333333"/>
          <w:spacing w:val="8"/>
          <w:sz w:val="23"/>
          <w:szCs w:val="23"/>
        </w:rPr>
        <w:t>展开，GBDT只用了一阶导数信息，并且</w:t>
      </w: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还支持自定义损失函数，只要损失函数一阶、二阶可导。</w:t>
      </w:r>
    </w:p>
    <w:p w14:paraId="6C65425B" w14:textId="77777777" w:rsidR="009D54FC" w:rsidRDefault="009D54FC" w:rsidP="009D54FC">
      <w:pPr>
        <w:widowControl/>
        <w:numPr>
          <w:ilvl w:val="0"/>
          <w:numId w:val="19"/>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正则项</w:t>
      </w:r>
      <w:r>
        <w:rPr>
          <w:rFonts w:ascii="Microsoft YaHei UI" w:eastAsia="Microsoft YaHei UI" w:hAnsi="Microsoft YaHei UI" w:hint="eastAsia"/>
          <w:color w:val="333333"/>
          <w:spacing w:val="8"/>
          <w:sz w:val="23"/>
          <w:szCs w:val="23"/>
        </w:rPr>
        <w:t>：</w:t>
      </w:r>
      <w:proofErr w:type="spellStart"/>
      <w:r w:rsidRPr="009D54FC">
        <w:rPr>
          <w:rFonts w:ascii="Microsoft YaHei UI" w:eastAsia="Microsoft YaHei UI" w:hAnsi="Microsoft YaHei UI" w:hint="eastAsia"/>
          <w:color w:val="333333"/>
          <w:spacing w:val="8"/>
          <w:sz w:val="23"/>
          <w:szCs w:val="23"/>
          <w:highlight w:val="green"/>
        </w:rPr>
        <w:t>XGBoost</w:t>
      </w:r>
      <w:proofErr w:type="spellEnd"/>
      <w:r w:rsidRPr="009D54FC">
        <w:rPr>
          <w:rFonts w:ascii="Microsoft YaHei UI" w:eastAsia="Microsoft YaHei UI" w:hAnsi="Microsoft YaHei UI" w:hint="eastAsia"/>
          <w:color w:val="333333"/>
          <w:spacing w:val="8"/>
          <w:sz w:val="23"/>
          <w:szCs w:val="23"/>
          <w:highlight w:val="green"/>
        </w:rPr>
        <w:t>的目标函数加了正则项， 相当于预剪枝，使得学习出来的模型更加不容易过拟合。</w:t>
      </w:r>
    </w:p>
    <w:p w14:paraId="03AF89A2" w14:textId="77777777" w:rsidR="009D54FC" w:rsidRDefault="009D54FC" w:rsidP="009D54FC">
      <w:pPr>
        <w:widowControl/>
        <w:numPr>
          <w:ilvl w:val="0"/>
          <w:numId w:val="19"/>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列抽样</w:t>
      </w:r>
      <w:r>
        <w:rPr>
          <w:rFonts w:ascii="Microsoft YaHei UI" w:eastAsia="Microsoft YaHei UI" w:hAnsi="Microsoft YaHei UI" w:hint="eastAsia"/>
          <w:color w:val="333333"/>
          <w:spacing w:val="8"/>
          <w:sz w:val="23"/>
          <w:szCs w:val="23"/>
        </w:rPr>
        <w:t>：</w:t>
      </w:r>
      <w:proofErr w:type="spellStart"/>
      <w:r w:rsidRPr="009D54FC">
        <w:rPr>
          <w:rFonts w:ascii="Microsoft YaHei UI" w:eastAsia="Microsoft YaHei UI" w:hAnsi="Microsoft YaHei UI" w:hint="eastAsia"/>
          <w:color w:val="333333"/>
          <w:spacing w:val="8"/>
          <w:sz w:val="23"/>
          <w:szCs w:val="23"/>
          <w:highlight w:val="green"/>
        </w:rPr>
        <w:t>XGBoost</w:t>
      </w:r>
      <w:proofErr w:type="spellEnd"/>
      <w:r w:rsidRPr="009D54FC">
        <w:rPr>
          <w:rFonts w:ascii="Microsoft YaHei UI" w:eastAsia="Microsoft YaHei UI" w:hAnsi="Microsoft YaHei UI" w:hint="eastAsia"/>
          <w:color w:val="333333"/>
          <w:spacing w:val="8"/>
          <w:sz w:val="23"/>
          <w:szCs w:val="23"/>
          <w:highlight w:val="green"/>
        </w:rPr>
        <w:t>支持列采样，与随机森林类似，用于防止过拟合。</w:t>
      </w:r>
    </w:p>
    <w:p w14:paraId="003FC6F9" w14:textId="77777777" w:rsidR="009D54FC" w:rsidRDefault="009D54FC" w:rsidP="009D54FC">
      <w:pPr>
        <w:widowControl/>
        <w:numPr>
          <w:ilvl w:val="0"/>
          <w:numId w:val="19"/>
        </w:numPr>
        <w:shd w:val="clear" w:color="auto" w:fill="FFFFFF"/>
        <w:ind w:left="0"/>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E96900"/>
          <w:spacing w:val="8"/>
          <w:sz w:val="23"/>
          <w:szCs w:val="23"/>
        </w:rPr>
        <w:t>缺失值</w:t>
      </w:r>
      <w:proofErr w:type="gramEnd"/>
      <w:r>
        <w:rPr>
          <w:rStyle w:val="a9"/>
          <w:rFonts w:ascii="Microsoft YaHei UI" w:eastAsia="Microsoft YaHei UI" w:hAnsi="Microsoft YaHei UI" w:hint="eastAsia"/>
          <w:color w:val="E96900"/>
          <w:spacing w:val="8"/>
          <w:sz w:val="23"/>
          <w:szCs w:val="23"/>
        </w:rPr>
        <w:t>处理</w:t>
      </w:r>
      <w:r>
        <w:rPr>
          <w:rFonts w:ascii="Microsoft YaHei UI" w:eastAsia="Microsoft YaHei UI" w:hAnsi="Microsoft YaHei UI" w:hint="eastAsia"/>
          <w:color w:val="333333"/>
          <w:spacing w:val="8"/>
          <w:sz w:val="23"/>
          <w:szCs w:val="23"/>
        </w:rPr>
        <w:t>：对树中的</w:t>
      </w:r>
      <w:proofErr w:type="gramStart"/>
      <w:r>
        <w:rPr>
          <w:rFonts w:ascii="Microsoft YaHei UI" w:eastAsia="Microsoft YaHei UI" w:hAnsi="Microsoft YaHei UI" w:hint="eastAsia"/>
          <w:color w:val="333333"/>
          <w:spacing w:val="8"/>
          <w:sz w:val="23"/>
          <w:szCs w:val="23"/>
        </w:rPr>
        <w:t>每个非</w:t>
      </w:r>
      <w:proofErr w:type="gramEnd"/>
      <w:r>
        <w:rPr>
          <w:rFonts w:ascii="Microsoft YaHei UI" w:eastAsia="Microsoft YaHei UI" w:hAnsi="Microsoft YaHei UI" w:hint="eastAsia"/>
          <w:color w:val="333333"/>
          <w:spacing w:val="8"/>
          <w:sz w:val="23"/>
          <w:szCs w:val="23"/>
        </w:rPr>
        <w:t>叶子结点，</w:t>
      </w: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可以自动学习出它的默认分裂方向。如果某个样本该特征值缺失，会将其划入默认分支。</w:t>
      </w:r>
    </w:p>
    <w:p w14:paraId="29C0FDFF" w14:textId="77777777" w:rsidR="009D54FC" w:rsidRDefault="009D54FC" w:rsidP="009D54FC">
      <w:pPr>
        <w:widowControl/>
        <w:numPr>
          <w:ilvl w:val="0"/>
          <w:numId w:val="19"/>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并行化</w:t>
      </w:r>
      <w:r>
        <w:rPr>
          <w:rFonts w:ascii="Microsoft YaHei UI" w:eastAsia="Microsoft YaHei UI" w:hAnsi="Microsoft YaHei UI" w:hint="eastAsia"/>
          <w:color w:val="333333"/>
          <w:spacing w:val="8"/>
          <w:sz w:val="23"/>
          <w:szCs w:val="23"/>
        </w:rPr>
        <w:t>：注意不是tree维度的并行，而是特征维度的并行。</w:t>
      </w: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预先将每个特征按特征值排好序，存储为块结构，分裂结点时可以采用多线程并行查找每个特征的最佳分割点，极大提升训练速度。</w:t>
      </w:r>
    </w:p>
    <w:p w14:paraId="79214AA7" w14:textId="77777777" w:rsidR="009D54FC" w:rsidRDefault="009D54FC" w:rsidP="009D54FC">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lastRenderedPageBreak/>
        <w:t xml:space="preserve">3.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为什么使用</w:t>
      </w:r>
      <w:proofErr w:type="gramStart"/>
      <w:r>
        <w:rPr>
          <w:rFonts w:ascii="Helvetica" w:hAnsi="Helvetica" w:cs="Helvetica"/>
          <w:b w:val="0"/>
          <w:bCs w:val="0"/>
          <w:color w:val="FFFFFF"/>
          <w:spacing w:val="30"/>
          <w:sz w:val="24"/>
          <w:szCs w:val="24"/>
          <w:shd w:val="clear" w:color="auto" w:fill="EF7060"/>
        </w:rPr>
        <w:t>泰勒二阶</w:t>
      </w:r>
      <w:proofErr w:type="gramEnd"/>
      <w:r>
        <w:rPr>
          <w:rFonts w:ascii="Helvetica" w:hAnsi="Helvetica" w:cs="Helvetica"/>
          <w:b w:val="0"/>
          <w:bCs w:val="0"/>
          <w:color w:val="FFFFFF"/>
          <w:spacing w:val="30"/>
          <w:sz w:val="24"/>
          <w:szCs w:val="24"/>
          <w:shd w:val="clear" w:color="auto" w:fill="EF7060"/>
        </w:rPr>
        <w:t>展开</w:t>
      </w:r>
    </w:p>
    <w:p w14:paraId="74ED53FC" w14:textId="77777777" w:rsidR="009D54FC" w:rsidRPr="009D54FC" w:rsidRDefault="009D54FC" w:rsidP="009D54FC">
      <w:pPr>
        <w:widowControl/>
        <w:numPr>
          <w:ilvl w:val="0"/>
          <w:numId w:val="18"/>
        </w:numPr>
        <w:shd w:val="clear" w:color="auto" w:fill="FFFFFF"/>
        <w:ind w:left="0"/>
        <w:rPr>
          <w:rFonts w:ascii="Microsoft YaHei UI" w:eastAsia="Microsoft YaHei UI" w:hAnsi="Microsoft YaHei UI" w:cs="宋体"/>
          <w:color w:val="333333"/>
          <w:spacing w:val="8"/>
          <w:kern w:val="0"/>
          <w:sz w:val="26"/>
          <w:szCs w:val="26"/>
        </w:rPr>
      </w:pPr>
      <w:r w:rsidRPr="009D54FC">
        <w:rPr>
          <w:rFonts w:ascii="Microsoft YaHei UI" w:eastAsia="Microsoft YaHei UI" w:hAnsi="Microsoft YaHei UI" w:cs="宋体" w:hint="eastAsia"/>
          <w:b/>
          <w:bCs/>
          <w:color w:val="E96900"/>
          <w:spacing w:val="8"/>
          <w:kern w:val="0"/>
          <w:sz w:val="23"/>
          <w:szCs w:val="23"/>
        </w:rPr>
        <w:t>精准性</w:t>
      </w:r>
      <w:r w:rsidRPr="009D54FC">
        <w:rPr>
          <w:rFonts w:ascii="Microsoft YaHei UI" w:eastAsia="Microsoft YaHei UI" w:hAnsi="Microsoft YaHei UI" w:cs="宋体" w:hint="eastAsia"/>
          <w:color w:val="333333"/>
          <w:spacing w:val="8"/>
          <w:kern w:val="0"/>
          <w:sz w:val="23"/>
          <w:szCs w:val="23"/>
        </w:rPr>
        <w:t>：相对于GBDT的</w:t>
      </w:r>
      <w:proofErr w:type="gramStart"/>
      <w:r w:rsidRPr="009D54FC">
        <w:rPr>
          <w:rFonts w:ascii="Microsoft YaHei UI" w:eastAsia="Microsoft YaHei UI" w:hAnsi="Microsoft YaHei UI" w:cs="宋体" w:hint="eastAsia"/>
          <w:color w:val="333333"/>
          <w:spacing w:val="8"/>
          <w:kern w:val="0"/>
          <w:sz w:val="23"/>
          <w:szCs w:val="23"/>
        </w:rPr>
        <w:t>一阶泰勒</w:t>
      </w:r>
      <w:proofErr w:type="gramEnd"/>
      <w:r w:rsidRPr="009D54FC">
        <w:rPr>
          <w:rFonts w:ascii="Microsoft YaHei UI" w:eastAsia="Microsoft YaHei UI" w:hAnsi="Microsoft YaHei UI" w:cs="宋体" w:hint="eastAsia"/>
          <w:color w:val="333333"/>
          <w:spacing w:val="8"/>
          <w:kern w:val="0"/>
          <w:sz w:val="23"/>
          <w:szCs w:val="23"/>
        </w:rPr>
        <w:t>展开，</w:t>
      </w:r>
      <w:proofErr w:type="spellStart"/>
      <w:r w:rsidRPr="009D54FC">
        <w:rPr>
          <w:rFonts w:ascii="Microsoft YaHei UI" w:eastAsia="Microsoft YaHei UI" w:hAnsi="Microsoft YaHei UI" w:cs="宋体" w:hint="eastAsia"/>
          <w:color w:val="333333"/>
          <w:spacing w:val="8"/>
          <w:kern w:val="0"/>
          <w:sz w:val="23"/>
          <w:szCs w:val="23"/>
        </w:rPr>
        <w:t>XGBoost</w:t>
      </w:r>
      <w:proofErr w:type="spellEnd"/>
      <w:r w:rsidRPr="009D54FC">
        <w:rPr>
          <w:rFonts w:ascii="Microsoft YaHei UI" w:eastAsia="Microsoft YaHei UI" w:hAnsi="Microsoft YaHei UI" w:cs="宋体" w:hint="eastAsia"/>
          <w:color w:val="333333"/>
          <w:spacing w:val="8"/>
          <w:kern w:val="0"/>
          <w:sz w:val="23"/>
          <w:szCs w:val="23"/>
        </w:rPr>
        <w:t>采用</w:t>
      </w:r>
      <w:proofErr w:type="gramStart"/>
      <w:r w:rsidRPr="009D54FC">
        <w:rPr>
          <w:rFonts w:ascii="Microsoft YaHei UI" w:eastAsia="Microsoft YaHei UI" w:hAnsi="Microsoft YaHei UI" w:cs="宋体" w:hint="eastAsia"/>
          <w:color w:val="333333"/>
          <w:spacing w:val="8"/>
          <w:kern w:val="0"/>
          <w:sz w:val="23"/>
          <w:szCs w:val="23"/>
        </w:rPr>
        <w:t>二阶泰勒</w:t>
      </w:r>
      <w:proofErr w:type="gramEnd"/>
      <w:r w:rsidRPr="009D54FC">
        <w:rPr>
          <w:rFonts w:ascii="Microsoft YaHei UI" w:eastAsia="Microsoft YaHei UI" w:hAnsi="Microsoft YaHei UI" w:cs="宋体" w:hint="eastAsia"/>
          <w:color w:val="333333"/>
          <w:spacing w:val="8"/>
          <w:kern w:val="0"/>
          <w:sz w:val="23"/>
          <w:szCs w:val="23"/>
        </w:rPr>
        <w:t>展开，可以更为精准的逼近真实的损失函数</w:t>
      </w:r>
    </w:p>
    <w:p w14:paraId="1B379213" w14:textId="7213B4D1" w:rsidR="009D54FC" w:rsidRDefault="009D54FC" w:rsidP="009D54FC">
      <w:pPr>
        <w:widowControl/>
        <w:numPr>
          <w:ilvl w:val="0"/>
          <w:numId w:val="18"/>
        </w:numPr>
        <w:shd w:val="clear" w:color="auto" w:fill="FFFFFF"/>
        <w:ind w:left="0"/>
        <w:rPr>
          <w:rFonts w:ascii="Microsoft YaHei UI" w:eastAsia="Microsoft YaHei UI" w:hAnsi="Microsoft YaHei UI" w:cs="宋体"/>
          <w:color w:val="333333"/>
          <w:spacing w:val="8"/>
          <w:kern w:val="0"/>
          <w:sz w:val="26"/>
          <w:szCs w:val="26"/>
        </w:rPr>
      </w:pPr>
      <w:r w:rsidRPr="009D54FC">
        <w:rPr>
          <w:rFonts w:ascii="Microsoft YaHei UI" w:eastAsia="Microsoft YaHei UI" w:hAnsi="Microsoft YaHei UI" w:cs="宋体" w:hint="eastAsia"/>
          <w:b/>
          <w:bCs/>
          <w:color w:val="E96900"/>
          <w:spacing w:val="8"/>
          <w:kern w:val="0"/>
          <w:sz w:val="23"/>
          <w:szCs w:val="23"/>
        </w:rPr>
        <w:t>可扩展性</w:t>
      </w:r>
      <w:r w:rsidRPr="009D54FC">
        <w:rPr>
          <w:rFonts w:ascii="Microsoft YaHei UI" w:eastAsia="Microsoft YaHei UI" w:hAnsi="Microsoft YaHei UI" w:cs="宋体" w:hint="eastAsia"/>
          <w:color w:val="333333"/>
          <w:spacing w:val="8"/>
          <w:kern w:val="0"/>
          <w:sz w:val="23"/>
          <w:szCs w:val="23"/>
        </w:rPr>
        <w:t>：</w:t>
      </w:r>
      <w:r w:rsidRPr="009D54FC">
        <w:rPr>
          <w:rFonts w:ascii="Microsoft YaHei UI" w:eastAsia="Microsoft YaHei UI" w:hAnsi="Microsoft YaHei UI" w:cs="宋体" w:hint="eastAsia"/>
          <w:color w:val="333333"/>
          <w:spacing w:val="8"/>
          <w:kern w:val="0"/>
          <w:sz w:val="23"/>
          <w:szCs w:val="23"/>
          <w:highlight w:val="green"/>
        </w:rPr>
        <w:t>损失函数支持自定义，只需要新的损失函数二阶可导</w:t>
      </w:r>
      <w:r w:rsidRPr="009D54FC">
        <w:rPr>
          <w:rFonts w:ascii="Microsoft YaHei UI" w:eastAsia="Microsoft YaHei UI" w:hAnsi="Microsoft YaHei UI" w:cs="宋体" w:hint="eastAsia"/>
          <w:color w:val="333333"/>
          <w:spacing w:val="8"/>
          <w:kern w:val="0"/>
          <w:sz w:val="23"/>
          <w:szCs w:val="23"/>
        </w:rPr>
        <w:t>。</w:t>
      </w:r>
    </w:p>
    <w:p w14:paraId="3F7C78B0" w14:textId="77777777" w:rsidR="009D54FC" w:rsidRDefault="009D54FC" w:rsidP="009D54FC">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t xml:space="preserve">4.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为什么可以并行训练</w:t>
      </w:r>
    </w:p>
    <w:p w14:paraId="252EE0FD" w14:textId="77777777" w:rsidR="009D54FC" w:rsidRDefault="009D54FC" w:rsidP="009D54FC">
      <w:pPr>
        <w:pStyle w:val="a8"/>
        <w:numPr>
          <w:ilvl w:val="0"/>
          <w:numId w:val="2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的并行，并不是说每棵树可以并行训练，XGB本质上仍然采用boosting思想，每棵</w:t>
      </w:r>
      <w:proofErr w:type="gramStart"/>
      <w:r>
        <w:rPr>
          <w:rFonts w:ascii="Microsoft YaHei UI" w:eastAsia="Microsoft YaHei UI" w:hAnsi="Microsoft YaHei UI" w:hint="eastAsia"/>
          <w:color w:val="333333"/>
          <w:spacing w:val="8"/>
          <w:sz w:val="23"/>
          <w:szCs w:val="23"/>
        </w:rPr>
        <w:t>树训练</w:t>
      </w:r>
      <w:proofErr w:type="gramEnd"/>
      <w:r>
        <w:rPr>
          <w:rFonts w:ascii="Microsoft YaHei UI" w:eastAsia="Microsoft YaHei UI" w:hAnsi="Microsoft YaHei UI" w:hint="eastAsia"/>
          <w:color w:val="333333"/>
          <w:spacing w:val="8"/>
          <w:sz w:val="23"/>
          <w:szCs w:val="23"/>
        </w:rPr>
        <w:t>前需要等前面的</w:t>
      </w:r>
      <w:proofErr w:type="gramStart"/>
      <w:r>
        <w:rPr>
          <w:rFonts w:ascii="Microsoft YaHei UI" w:eastAsia="Microsoft YaHei UI" w:hAnsi="Microsoft YaHei UI" w:hint="eastAsia"/>
          <w:color w:val="333333"/>
          <w:spacing w:val="8"/>
          <w:sz w:val="23"/>
          <w:szCs w:val="23"/>
        </w:rPr>
        <w:t>树训练</w:t>
      </w:r>
      <w:proofErr w:type="gramEnd"/>
      <w:r>
        <w:rPr>
          <w:rFonts w:ascii="Microsoft YaHei UI" w:eastAsia="Microsoft YaHei UI" w:hAnsi="Microsoft YaHei UI" w:hint="eastAsia"/>
          <w:color w:val="333333"/>
          <w:spacing w:val="8"/>
          <w:sz w:val="23"/>
          <w:szCs w:val="23"/>
        </w:rPr>
        <w:t>完成才能开始训练。</w:t>
      </w:r>
    </w:p>
    <w:p w14:paraId="127A16B7" w14:textId="2FE2BDF5" w:rsidR="009D54FC" w:rsidRPr="00617E98" w:rsidRDefault="009D54FC" w:rsidP="009D54FC">
      <w:pPr>
        <w:pStyle w:val="a8"/>
        <w:numPr>
          <w:ilvl w:val="0"/>
          <w:numId w:val="2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roofErr w:type="spellStart"/>
      <w:r>
        <w:rPr>
          <w:rFonts w:ascii="Microsoft YaHei UI" w:eastAsia="Microsoft YaHei UI" w:hAnsi="Microsoft YaHei UI" w:hint="eastAsia"/>
          <w:color w:val="333333"/>
          <w:spacing w:val="8"/>
          <w:sz w:val="23"/>
          <w:szCs w:val="23"/>
        </w:rPr>
        <w:t>XGBoost</w:t>
      </w:r>
      <w:proofErr w:type="spellEnd"/>
      <w:r>
        <w:rPr>
          <w:rFonts w:ascii="Microsoft YaHei UI" w:eastAsia="Microsoft YaHei UI" w:hAnsi="Microsoft YaHei UI" w:hint="eastAsia"/>
          <w:color w:val="333333"/>
          <w:spacing w:val="8"/>
          <w:sz w:val="23"/>
          <w:szCs w:val="23"/>
        </w:rPr>
        <w:t>的并行，指的是特征维度的并行：在训练之前，每个特征按特征值对样本进行预排序，并存储为Block结构，在后面查找特征分割点时可以重复使用，而且特征已经被存储为一个个block结构，那么在寻找每个特征的最佳分割点时，可以利用多线程对每个block并行计算</w:t>
      </w:r>
      <w:r w:rsidR="00F9321B">
        <w:rPr>
          <w:rFonts w:ascii="Microsoft YaHei UI" w:eastAsia="Microsoft YaHei UI" w:hAnsi="Microsoft YaHei UI" w:hint="eastAsia"/>
          <w:color w:val="333333"/>
          <w:spacing w:val="8"/>
          <w:sz w:val="23"/>
          <w:szCs w:val="23"/>
        </w:rPr>
        <w:t>，</w:t>
      </w:r>
      <w:r w:rsidR="00F9321B" w:rsidRPr="00617E98">
        <w:rPr>
          <w:rFonts w:ascii="Microsoft YaHei UI" w:eastAsia="Microsoft YaHei UI" w:hAnsi="Microsoft YaHei UI" w:hint="eastAsia"/>
          <w:color w:val="333333"/>
          <w:spacing w:val="8"/>
          <w:sz w:val="23"/>
          <w:szCs w:val="23"/>
          <w:highlight w:val="green"/>
        </w:rPr>
        <w:t>即对每个特征寻找切割点是可以并行计算的</w:t>
      </w:r>
      <w:r w:rsidR="00617E98">
        <w:rPr>
          <w:rFonts w:ascii="Microsoft YaHei UI" w:eastAsia="Microsoft YaHei UI" w:hAnsi="Microsoft YaHei UI" w:hint="eastAsia"/>
          <w:color w:val="333333"/>
          <w:spacing w:val="8"/>
          <w:sz w:val="23"/>
          <w:szCs w:val="23"/>
          <w:highlight w:val="green"/>
        </w:rPr>
        <w:t>，</w:t>
      </w:r>
      <w:r w:rsidR="00617E98" w:rsidRPr="00617E98">
        <w:rPr>
          <w:rFonts w:ascii="Microsoft YaHei UI" w:eastAsia="Microsoft YaHei UI" w:hAnsi="Microsoft YaHei UI" w:hint="eastAsia"/>
          <w:color w:val="333333"/>
          <w:spacing w:val="8"/>
          <w:sz w:val="23"/>
          <w:szCs w:val="23"/>
          <w:highlight w:val="green"/>
        </w:rPr>
        <w:t>每个特征采用常数</w:t>
      </w:r>
      <w:proofErr w:type="gramStart"/>
      <w:r w:rsidR="00617E98" w:rsidRPr="00617E98">
        <w:rPr>
          <w:rFonts w:ascii="Microsoft YaHei UI" w:eastAsia="Microsoft YaHei UI" w:hAnsi="Microsoft YaHei UI" w:hint="eastAsia"/>
          <w:color w:val="333333"/>
          <w:spacing w:val="8"/>
          <w:sz w:val="23"/>
          <w:szCs w:val="23"/>
          <w:highlight w:val="green"/>
        </w:rPr>
        <w:t>个</w:t>
      </w:r>
      <w:proofErr w:type="gramEnd"/>
      <w:r w:rsidR="00617E98" w:rsidRPr="00617E98">
        <w:rPr>
          <w:rFonts w:ascii="Microsoft YaHei UI" w:eastAsia="Microsoft YaHei UI" w:hAnsi="Microsoft YaHei UI" w:hint="eastAsia"/>
          <w:color w:val="333333"/>
          <w:spacing w:val="8"/>
          <w:sz w:val="23"/>
          <w:szCs w:val="23"/>
          <w:highlight w:val="green"/>
        </w:rPr>
        <w:t>分位点作为候选分割点</w:t>
      </w:r>
      <w:r>
        <w:rPr>
          <w:rFonts w:ascii="Microsoft YaHei UI" w:eastAsia="Microsoft YaHei UI" w:hAnsi="Microsoft YaHei UI" w:hint="eastAsia"/>
          <w:color w:val="333333"/>
          <w:spacing w:val="8"/>
          <w:sz w:val="23"/>
          <w:szCs w:val="23"/>
        </w:rPr>
        <w:t>。</w:t>
      </w:r>
    </w:p>
    <w:p w14:paraId="6D334830" w14:textId="77777777" w:rsidR="00617E98" w:rsidRDefault="00617E98" w:rsidP="00617E98">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t xml:space="preserve">5.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为什么快</w:t>
      </w:r>
    </w:p>
    <w:p w14:paraId="636546FB" w14:textId="77777777" w:rsidR="00617E98" w:rsidRDefault="00617E98" w:rsidP="00617E98">
      <w:pPr>
        <w:pStyle w:val="a8"/>
        <w:numPr>
          <w:ilvl w:val="0"/>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分块并行</w:t>
      </w:r>
      <w:r>
        <w:rPr>
          <w:rFonts w:ascii="Microsoft YaHei UI" w:eastAsia="Microsoft YaHei UI" w:hAnsi="Microsoft YaHei UI" w:hint="eastAsia"/>
          <w:color w:val="333333"/>
          <w:spacing w:val="8"/>
          <w:sz w:val="23"/>
          <w:szCs w:val="23"/>
        </w:rPr>
        <w:t>：训练前每个特征按特征值进行排序并存储为Block结构，后面查找特征分割点时重复使用，并且支持并行查找每个特征的分割点</w:t>
      </w:r>
    </w:p>
    <w:p w14:paraId="3F60FA9A" w14:textId="77777777" w:rsidR="00617E98" w:rsidRDefault="00617E98" w:rsidP="00617E98">
      <w:pPr>
        <w:pStyle w:val="a8"/>
        <w:numPr>
          <w:ilvl w:val="0"/>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候选分位点</w:t>
      </w:r>
      <w:r>
        <w:rPr>
          <w:rFonts w:ascii="Microsoft YaHei UI" w:eastAsia="Microsoft YaHei UI" w:hAnsi="Microsoft YaHei UI" w:hint="eastAsia"/>
          <w:color w:val="333333"/>
          <w:spacing w:val="8"/>
          <w:sz w:val="23"/>
          <w:szCs w:val="23"/>
        </w:rPr>
        <w:t>：</w:t>
      </w:r>
      <w:r w:rsidRPr="00617E98">
        <w:rPr>
          <w:rFonts w:ascii="Microsoft YaHei UI" w:eastAsia="Microsoft YaHei UI" w:hAnsi="Microsoft YaHei UI" w:hint="eastAsia"/>
          <w:color w:val="333333"/>
          <w:spacing w:val="8"/>
          <w:sz w:val="23"/>
          <w:szCs w:val="23"/>
          <w:highlight w:val="green"/>
        </w:rPr>
        <w:t>每个特征采用常数</w:t>
      </w:r>
      <w:proofErr w:type="gramStart"/>
      <w:r w:rsidRPr="00617E98">
        <w:rPr>
          <w:rFonts w:ascii="Microsoft YaHei UI" w:eastAsia="Microsoft YaHei UI" w:hAnsi="Microsoft YaHei UI" w:hint="eastAsia"/>
          <w:color w:val="333333"/>
          <w:spacing w:val="8"/>
          <w:sz w:val="23"/>
          <w:szCs w:val="23"/>
          <w:highlight w:val="green"/>
        </w:rPr>
        <w:t>个</w:t>
      </w:r>
      <w:proofErr w:type="gramEnd"/>
      <w:r w:rsidRPr="00617E98">
        <w:rPr>
          <w:rFonts w:ascii="Microsoft YaHei UI" w:eastAsia="Microsoft YaHei UI" w:hAnsi="Microsoft YaHei UI" w:hint="eastAsia"/>
          <w:color w:val="333333"/>
          <w:spacing w:val="8"/>
          <w:sz w:val="23"/>
          <w:szCs w:val="23"/>
          <w:highlight w:val="green"/>
        </w:rPr>
        <w:t>分位点作为候选分割点</w:t>
      </w:r>
    </w:p>
    <w:p w14:paraId="067AC39C" w14:textId="77777777" w:rsidR="00617E98" w:rsidRDefault="00617E98" w:rsidP="00617E98">
      <w:pPr>
        <w:pStyle w:val="a8"/>
        <w:numPr>
          <w:ilvl w:val="0"/>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CPU cache 命中优化</w:t>
      </w:r>
      <w:r>
        <w:rPr>
          <w:rFonts w:ascii="Microsoft YaHei UI" w:eastAsia="Microsoft YaHei UI" w:hAnsi="Microsoft YaHei UI" w:hint="eastAsia"/>
          <w:color w:val="333333"/>
          <w:spacing w:val="8"/>
          <w:sz w:val="23"/>
          <w:szCs w:val="23"/>
        </w:rPr>
        <w:t>： 使用缓存预取的方法，对每个线程分配一个连续的buffer，读取每个block中样本的梯度信息并存入连续的Buffer中。</w:t>
      </w:r>
    </w:p>
    <w:p w14:paraId="2EAEED19" w14:textId="4DB13C2F" w:rsidR="00617E98" w:rsidRPr="00617E98" w:rsidRDefault="00617E98" w:rsidP="00617E98">
      <w:pPr>
        <w:pStyle w:val="a8"/>
        <w:numPr>
          <w:ilvl w:val="0"/>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Block 处理优化</w:t>
      </w:r>
      <w:r>
        <w:rPr>
          <w:rFonts w:ascii="Microsoft YaHei UI" w:eastAsia="Microsoft YaHei UI" w:hAnsi="Microsoft YaHei UI" w:hint="eastAsia"/>
          <w:color w:val="333333"/>
          <w:spacing w:val="8"/>
          <w:sz w:val="23"/>
          <w:szCs w:val="23"/>
        </w:rPr>
        <w:t>：Block预先放入内存；Block</w:t>
      </w:r>
      <w:proofErr w:type="gramStart"/>
      <w:r>
        <w:rPr>
          <w:rFonts w:ascii="Microsoft YaHei UI" w:eastAsia="Microsoft YaHei UI" w:hAnsi="Microsoft YaHei UI" w:hint="eastAsia"/>
          <w:color w:val="333333"/>
          <w:spacing w:val="8"/>
          <w:sz w:val="23"/>
          <w:szCs w:val="23"/>
        </w:rPr>
        <w:t>按列进行</w:t>
      </w:r>
      <w:proofErr w:type="gramEnd"/>
      <w:r>
        <w:rPr>
          <w:rFonts w:ascii="Microsoft YaHei UI" w:eastAsia="Microsoft YaHei UI" w:hAnsi="Microsoft YaHei UI" w:hint="eastAsia"/>
          <w:color w:val="333333"/>
          <w:spacing w:val="8"/>
          <w:sz w:val="23"/>
          <w:szCs w:val="23"/>
        </w:rPr>
        <w:t>解压缩；将Block划分到不同硬盘来提高吞吐</w:t>
      </w:r>
    </w:p>
    <w:p w14:paraId="235EB736" w14:textId="77777777" w:rsidR="00617E98" w:rsidRDefault="00617E98" w:rsidP="00617E98">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047BFF" w14:textId="77777777" w:rsidR="00617E98" w:rsidRDefault="00617E98" w:rsidP="00617E98">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lastRenderedPageBreak/>
        <w:t xml:space="preserve">6.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防止过拟合的方法</w:t>
      </w:r>
    </w:p>
    <w:p w14:paraId="2415A601" w14:textId="77777777" w:rsidR="00617E98" w:rsidRDefault="00617E98" w:rsidP="00617E98">
      <w:pPr>
        <w:rPr>
          <w:rFonts w:ascii="宋体" w:hAnsi="宋体" w:cs="宋体"/>
          <w:sz w:val="24"/>
          <w:szCs w:val="24"/>
        </w:rPr>
      </w:pPr>
      <w:proofErr w:type="spellStart"/>
      <w:r>
        <w:t>XGBoost</w:t>
      </w:r>
      <w:proofErr w:type="spellEnd"/>
      <w:r>
        <w:t>在设计时，为了防止过拟合做了很多优化，具体如下：</w:t>
      </w:r>
    </w:p>
    <w:p w14:paraId="6D8E28F6" w14:textId="77777777" w:rsidR="00617E98" w:rsidRDefault="00617E98" w:rsidP="00617E98">
      <w:pPr>
        <w:widowControl/>
        <w:numPr>
          <w:ilvl w:val="0"/>
          <w:numId w:val="22"/>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目标函数添加正则项</w:t>
      </w:r>
      <w:r>
        <w:rPr>
          <w:rFonts w:ascii="Microsoft YaHei UI" w:eastAsia="Microsoft YaHei UI" w:hAnsi="Microsoft YaHei UI" w:hint="eastAsia"/>
          <w:color w:val="333333"/>
          <w:spacing w:val="8"/>
          <w:sz w:val="23"/>
          <w:szCs w:val="23"/>
        </w:rPr>
        <w:t>：叶子节点个数+叶子节点权重的L2正则化</w:t>
      </w:r>
    </w:p>
    <w:p w14:paraId="01C65E58" w14:textId="77777777" w:rsidR="00617E98" w:rsidRDefault="00617E98" w:rsidP="00617E98">
      <w:pPr>
        <w:widowControl/>
        <w:numPr>
          <w:ilvl w:val="0"/>
          <w:numId w:val="22"/>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列抽样</w:t>
      </w:r>
      <w:r>
        <w:rPr>
          <w:rFonts w:ascii="Microsoft YaHei UI" w:eastAsia="Microsoft YaHei UI" w:hAnsi="Microsoft YaHei UI" w:hint="eastAsia"/>
          <w:color w:val="333333"/>
          <w:spacing w:val="8"/>
          <w:sz w:val="23"/>
          <w:szCs w:val="23"/>
        </w:rPr>
        <w:t>：训练的时候只用一部分特征（不考虑剩余的block块即可）</w:t>
      </w:r>
    </w:p>
    <w:p w14:paraId="321E004E" w14:textId="77777777" w:rsidR="00617E98" w:rsidRDefault="00617E98" w:rsidP="00617E98">
      <w:pPr>
        <w:widowControl/>
        <w:numPr>
          <w:ilvl w:val="0"/>
          <w:numId w:val="22"/>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子采样</w:t>
      </w:r>
      <w:r>
        <w:rPr>
          <w:rFonts w:ascii="Microsoft YaHei UI" w:eastAsia="Microsoft YaHei UI" w:hAnsi="Microsoft YaHei UI" w:hint="eastAsia"/>
          <w:color w:val="333333"/>
          <w:spacing w:val="8"/>
          <w:sz w:val="23"/>
          <w:szCs w:val="23"/>
        </w:rPr>
        <w:t>：每轮计算可以不使用全部样本，使算法更加保守</w:t>
      </w:r>
    </w:p>
    <w:p w14:paraId="6FD20638" w14:textId="0971A425" w:rsidR="00617E98" w:rsidRPr="00617E98" w:rsidRDefault="00617E98" w:rsidP="00617E98">
      <w:pPr>
        <w:widowControl/>
        <w:numPr>
          <w:ilvl w:val="0"/>
          <w:numId w:val="22"/>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shrinkage</w:t>
      </w:r>
      <w:r>
        <w:rPr>
          <w:rFonts w:ascii="Microsoft YaHei UI" w:eastAsia="Microsoft YaHei UI" w:hAnsi="Microsoft YaHei UI" w:hint="eastAsia"/>
          <w:color w:val="333333"/>
          <w:spacing w:val="8"/>
          <w:sz w:val="23"/>
          <w:szCs w:val="23"/>
        </w:rPr>
        <w:t>: 可以</w:t>
      </w:r>
      <w:proofErr w:type="gramStart"/>
      <w:r>
        <w:rPr>
          <w:rFonts w:ascii="Microsoft YaHei UI" w:eastAsia="Microsoft YaHei UI" w:hAnsi="Microsoft YaHei UI" w:hint="eastAsia"/>
          <w:color w:val="333333"/>
          <w:spacing w:val="8"/>
          <w:sz w:val="23"/>
          <w:szCs w:val="23"/>
        </w:rPr>
        <w:t>叫学习</w:t>
      </w:r>
      <w:proofErr w:type="gramEnd"/>
      <w:r>
        <w:rPr>
          <w:rFonts w:ascii="Microsoft YaHei UI" w:eastAsia="Microsoft YaHei UI" w:hAnsi="Microsoft YaHei UI" w:hint="eastAsia"/>
          <w:color w:val="333333"/>
          <w:spacing w:val="8"/>
          <w:sz w:val="23"/>
          <w:szCs w:val="23"/>
        </w:rPr>
        <w:t>率或步长，为了给后面的训练留出更多的学习空间</w:t>
      </w:r>
    </w:p>
    <w:p w14:paraId="624149F2" w14:textId="77777777" w:rsidR="00617E98" w:rsidRDefault="00617E98" w:rsidP="00617E98">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t xml:space="preserve">7.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如何处理缺失值</w:t>
      </w:r>
    </w:p>
    <w:p w14:paraId="7DBEC045" w14:textId="77777777" w:rsidR="00617E98" w:rsidRDefault="00617E98" w:rsidP="00617E98">
      <w:pPr>
        <w:pStyle w:val="a8"/>
        <w:shd w:val="clear" w:color="auto" w:fill="FFFFFF"/>
        <w:spacing w:before="0" w:beforeAutospacing="0" w:after="0" w:afterAutospacing="0"/>
        <w:rPr>
          <w:rFonts w:ascii="Helvetica" w:hAnsi="Helvetica" w:cs="Helvetica"/>
          <w:color w:val="3E3E3E"/>
          <w:spacing w:val="30"/>
          <w:sz w:val="23"/>
          <w:szCs w:val="23"/>
        </w:rPr>
      </w:pPr>
      <w:proofErr w:type="spellStart"/>
      <w:r>
        <w:rPr>
          <w:rFonts w:ascii="Helvetica" w:hAnsi="Helvetica" w:cs="Helvetica"/>
          <w:color w:val="3E3E3E"/>
          <w:spacing w:val="30"/>
          <w:sz w:val="23"/>
          <w:szCs w:val="23"/>
        </w:rPr>
        <w:t>XGBoost</w:t>
      </w:r>
      <w:proofErr w:type="spellEnd"/>
      <w:r>
        <w:rPr>
          <w:rFonts w:ascii="Helvetica" w:hAnsi="Helvetica" w:cs="Helvetica"/>
          <w:color w:val="3E3E3E"/>
          <w:spacing w:val="30"/>
          <w:sz w:val="23"/>
          <w:szCs w:val="23"/>
        </w:rPr>
        <w:t>模型的一个优点就是允许特征存在缺失值。对</w:t>
      </w:r>
      <w:proofErr w:type="gramStart"/>
      <w:r>
        <w:rPr>
          <w:rFonts w:ascii="Helvetica" w:hAnsi="Helvetica" w:cs="Helvetica"/>
          <w:color w:val="3E3E3E"/>
          <w:spacing w:val="30"/>
          <w:sz w:val="23"/>
          <w:szCs w:val="23"/>
        </w:rPr>
        <w:t>缺失值</w:t>
      </w:r>
      <w:proofErr w:type="gramEnd"/>
      <w:r>
        <w:rPr>
          <w:rFonts w:ascii="Helvetica" w:hAnsi="Helvetica" w:cs="Helvetica"/>
          <w:color w:val="3E3E3E"/>
          <w:spacing w:val="30"/>
          <w:sz w:val="23"/>
          <w:szCs w:val="23"/>
        </w:rPr>
        <w:t>的处理方式如下：</w:t>
      </w:r>
    </w:p>
    <w:p w14:paraId="19E324D5" w14:textId="77777777" w:rsidR="00617E98" w:rsidRDefault="00617E98" w:rsidP="00617E98">
      <w:pPr>
        <w:pStyle w:val="a8"/>
        <w:numPr>
          <w:ilvl w:val="0"/>
          <w:numId w:val="23"/>
        </w:numPr>
        <w:shd w:val="clear" w:color="auto" w:fill="FFFFFF"/>
        <w:spacing w:before="0" w:beforeAutospacing="0" w:after="0" w:afterAutospacing="0"/>
        <w:ind w:left="0"/>
        <w:rPr>
          <w:rFonts w:ascii="Microsoft YaHei UI" w:eastAsia="Microsoft YaHei UI" w:hAnsi="Microsoft YaHei UI"/>
          <w:color w:val="333333"/>
          <w:spacing w:val="8"/>
          <w:sz w:val="26"/>
          <w:szCs w:val="26"/>
        </w:rPr>
      </w:pPr>
      <w:r w:rsidRPr="00617E98">
        <w:rPr>
          <w:rFonts w:ascii="Microsoft YaHei UI" w:eastAsia="Microsoft YaHei UI" w:hAnsi="Microsoft YaHei UI" w:hint="eastAsia"/>
          <w:color w:val="333333"/>
          <w:spacing w:val="8"/>
          <w:sz w:val="23"/>
          <w:szCs w:val="23"/>
          <w:highlight w:val="yellow"/>
        </w:rPr>
        <w:t>在特征k上寻找最佳 split point 时，不会对该列特征 missing 的样本进行遍历，而只对该列特征值为 non-missing 的样本上对应的特征值进行遍历，通过这个技巧来减少了为稀疏离散特征寻找 split point 的时间开销</w:t>
      </w:r>
      <w:r>
        <w:rPr>
          <w:rFonts w:ascii="Microsoft YaHei UI" w:eastAsia="Microsoft YaHei UI" w:hAnsi="Microsoft YaHei UI" w:hint="eastAsia"/>
          <w:color w:val="333333"/>
          <w:spacing w:val="8"/>
          <w:sz w:val="23"/>
          <w:szCs w:val="23"/>
        </w:rPr>
        <w:t>。</w:t>
      </w:r>
    </w:p>
    <w:p w14:paraId="3A08CC55" w14:textId="77777777" w:rsidR="00617E98" w:rsidRDefault="00617E98" w:rsidP="00617E98">
      <w:pPr>
        <w:pStyle w:val="a8"/>
        <w:numPr>
          <w:ilvl w:val="0"/>
          <w:numId w:val="23"/>
        </w:numPr>
        <w:shd w:val="clear" w:color="auto" w:fill="FFFFFF"/>
        <w:spacing w:before="0" w:beforeAutospacing="0" w:after="0" w:afterAutospacing="0"/>
        <w:ind w:left="0"/>
        <w:rPr>
          <w:rFonts w:ascii="Microsoft YaHei UI" w:eastAsia="Microsoft YaHei UI" w:hAnsi="Microsoft YaHei UI"/>
          <w:color w:val="333333"/>
          <w:spacing w:val="8"/>
          <w:sz w:val="26"/>
          <w:szCs w:val="26"/>
        </w:rPr>
      </w:pPr>
      <w:r w:rsidRPr="00617E98">
        <w:rPr>
          <w:rFonts w:ascii="Microsoft YaHei UI" w:eastAsia="Microsoft YaHei UI" w:hAnsi="Microsoft YaHei UI" w:hint="eastAsia"/>
          <w:color w:val="333333"/>
          <w:spacing w:val="8"/>
          <w:sz w:val="23"/>
          <w:szCs w:val="23"/>
          <w:highlight w:val="yellow"/>
        </w:rPr>
        <w:t>在逻辑实现上，为了保证完备性，会将该特征值missing的样本分别分配到左叶子结点和右叶子结点，两种情形都计算一遍后，选择分裂后增益最大的那个方向（左分支或是右分支），作为预测时特征值缺失样本的默认分支方向</w:t>
      </w:r>
      <w:r>
        <w:rPr>
          <w:rFonts w:ascii="Microsoft YaHei UI" w:eastAsia="Microsoft YaHei UI" w:hAnsi="Microsoft YaHei UI" w:hint="eastAsia"/>
          <w:color w:val="333333"/>
          <w:spacing w:val="8"/>
          <w:sz w:val="23"/>
          <w:szCs w:val="23"/>
        </w:rPr>
        <w:t>。</w:t>
      </w:r>
    </w:p>
    <w:p w14:paraId="7E93A142" w14:textId="12C069BE" w:rsidR="00617E98" w:rsidRPr="00617E98" w:rsidRDefault="00617E98" w:rsidP="00617E98">
      <w:pPr>
        <w:pStyle w:val="a8"/>
        <w:numPr>
          <w:ilvl w:val="0"/>
          <w:numId w:val="23"/>
        </w:numPr>
        <w:shd w:val="clear" w:color="auto" w:fill="FFFFFF"/>
        <w:spacing w:before="0" w:beforeAutospacing="0" w:after="0" w:afterAutospacing="0"/>
        <w:ind w:left="0"/>
        <w:rPr>
          <w:rFonts w:ascii="Microsoft YaHei UI" w:eastAsia="Microsoft YaHei UI" w:hAnsi="Microsoft YaHei UI"/>
          <w:color w:val="333333"/>
          <w:spacing w:val="8"/>
          <w:sz w:val="26"/>
          <w:szCs w:val="26"/>
        </w:rPr>
      </w:pPr>
      <w:r w:rsidRPr="00617E98">
        <w:rPr>
          <w:rFonts w:ascii="Microsoft YaHei UI" w:eastAsia="Microsoft YaHei UI" w:hAnsi="Microsoft YaHei UI" w:hint="eastAsia"/>
          <w:color w:val="333333"/>
          <w:spacing w:val="8"/>
          <w:sz w:val="23"/>
          <w:szCs w:val="23"/>
          <w:highlight w:val="yellow"/>
        </w:rPr>
        <w:t>如果在训练中没有</w:t>
      </w:r>
      <w:proofErr w:type="gramStart"/>
      <w:r w:rsidRPr="00617E98">
        <w:rPr>
          <w:rFonts w:ascii="Microsoft YaHei UI" w:eastAsia="Microsoft YaHei UI" w:hAnsi="Microsoft YaHei UI" w:hint="eastAsia"/>
          <w:color w:val="333333"/>
          <w:spacing w:val="8"/>
          <w:sz w:val="23"/>
          <w:szCs w:val="23"/>
          <w:highlight w:val="yellow"/>
        </w:rPr>
        <w:t>缺失值</w:t>
      </w:r>
      <w:proofErr w:type="gramEnd"/>
      <w:r w:rsidRPr="00617E98">
        <w:rPr>
          <w:rFonts w:ascii="Microsoft YaHei UI" w:eastAsia="Microsoft YaHei UI" w:hAnsi="Microsoft YaHei UI" w:hint="eastAsia"/>
          <w:color w:val="333333"/>
          <w:spacing w:val="8"/>
          <w:sz w:val="23"/>
          <w:szCs w:val="23"/>
          <w:highlight w:val="yellow"/>
        </w:rPr>
        <w:t>而在预测中出现缺失，那么会自动将</w:t>
      </w:r>
      <w:proofErr w:type="gramStart"/>
      <w:r w:rsidRPr="00617E98">
        <w:rPr>
          <w:rFonts w:ascii="Microsoft YaHei UI" w:eastAsia="Microsoft YaHei UI" w:hAnsi="Microsoft YaHei UI" w:hint="eastAsia"/>
          <w:color w:val="333333"/>
          <w:spacing w:val="8"/>
          <w:sz w:val="23"/>
          <w:szCs w:val="23"/>
          <w:highlight w:val="yellow"/>
        </w:rPr>
        <w:t>缺失值</w:t>
      </w:r>
      <w:proofErr w:type="gramEnd"/>
      <w:r w:rsidRPr="00617E98">
        <w:rPr>
          <w:rFonts w:ascii="Microsoft YaHei UI" w:eastAsia="Microsoft YaHei UI" w:hAnsi="Microsoft YaHei UI" w:hint="eastAsia"/>
          <w:color w:val="333333"/>
          <w:spacing w:val="8"/>
          <w:sz w:val="23"/>
          <w:szCs w:val="23"/>
          <w:highlight w:val="yellow"/>
        </w:rPr>
        <w:t>的划分方向</w:t>
      </w:r>
      <w:proofErr w:type="gramStart"/>
      <w:r w:rsidRPr="00617E98">
        <w:rPr>
          <w:rFonts w:ascii="Microsoft YaHei UI" w:eastAsia="Microsoft YaHei UI" w:hAnsi="Microsoft YaHei UI" w:hint="eastAsia"/>
          <w:color w:val="333333"/>
          <w:spacing w:val="8"/>
          <w:sz w:val="23"/>
          <w:szCs w:val="23"/>
          <w:highlight w:val="yellow"/>
        </w:rPr>
        <w:t>放到右子结点</w:t>
      </w:r>
      <w:proofErr w:type="gramEnd"/>
      <w:r>
        <w:rPr>
          <w:rFonts w:ascii="Microsoft YaHei UI" w:eastAsia="Microsoft YaHei UI" w:hAnsi="Microsoft YaHei UI" w:hint="eastAsia"/>
          <w:color w:val="333333"/>
          <w:spacing w:val="8"/>
          <w:sz w:val="23"/>
          <w:szCs w:val="23"/>
        </w:rPr>
        <w:t>。</w:t>
      </w:r>
    </w:p>
    <w:p w14:paraId="7AA546EE" w14:textId="319F1F68" w:rsidR="00617E98" w:rsidRDefault="00617E98" w:rsidP="00617E98">
      <w:pPr>
        <w:pStyle w:val="a8"/>
        <w:shd w:val="clear" w:color="auto" w:fill="FFFFFF"/>
        <w:spacing w:before="0" w:beforeAutospacing="0" w:after="0" w:afterAutospacing="0"/>
        <w:rPr>
          <w:rFonts w:ascii="Microsoft YaHei UI" w:eastAsia="Microsoft YaHei UI" w:hAnsi="Microsoft YaHei UI"/>
          <w:color w:val="333333"/>
          <w:spacing w:val="8"/>
          <w:sz w:val="23"/>
          <w:szCs w:val="23"/>
        </w:rPr>
      </w:pPr>
    </w:p>
    <w:p w14:paraId="4084B7DE" w14:textId="3E8E8662" w:rsidR="00617E98" w:rsidRDefault="00617E98" w:rsidP="00617E98">
      <w:pPr>
        <w:pStyle w:val="a8"/>
        <w:shd w:val="clear" w:color="auto" w:fill="FFFFFF"/>
        <w:spacing w:before="0" w:beforeAutospacing="0" w:after="0" w:afterAutospacing="0"/>
        <w:rPr>
          <w:rFonts w:ascii="Microsoft YaHei UI" w:eastAsia="Microsoft YaHei UI" w:hAnsi="Microsoft YaHei UI"/>
          <w:color w:val="333333"/>
          <w:spacing w:val="8"/>
          <w:sz w:val="23"/>
          <w:szCs w:val="23"/>
        </w:rPr>
      </w:pPr>
    </w:p>
    <w:p w14:paraId="7CC6230F" w14:textId="583BDEE6" w:rsidR="00617E98" w:rsidRDefault="00617E98" w:rsidP="00617E98">
      <w:pPr>
        <w:pStyle w:val="a8"/>
        <w:shd w:val="clear" w:color="auto" w:fill="FFFFFF"/>
        <w:spacing w:before="0" w:beforeAutospacing="0" w:after="0" w:afterAutospacing="0"/>
        <w:rPr>
          <w:rFonts w:ascii="Microsoft YaHei UI" w:eastAsia="Microsoft YaHei UI" w:hAnsi="Microsoft YaHei UI"/>
          <w:color w:val="333333"/>
          <w:spacing w:val="8"/>
          <w:sz w:val="23"/>
          <w:szCs w:val="23"/>
        </w:rPr>
      </w:pPr>
    </w:p>
    <w:p w14:paraId="0BE2FF7D" w14:textId="1E702166" w:rsidR="00617E98" w:rsidRDefault="00617E98" w:rsidP="00617E98">
      <w:pPr>
        <w:pStyle w:val="a8"/>
        <w:shd w:val="clear" w:color="auto" w:fill="FFFFFF"/>
        <w:spacing w:before="0" w:beforeAutospacing="0" w:after="0" w:afterAutospacing="0"/>
        <w:rPr>
          <w:rFonts w:ascii="Microsoft YaHei UI" w:eastAsia="Microsoft YaHei UI" w:hAnsi="Microsoft YaHei UI"/>
          <w:color w:val="333333"/>
          <w:spacing w:val="8"/>
          <w:sz w:val="23"/>
          <w:szCs w:val="23"/>
        </w:rPr>
      </w:pPr>
    </w:p>
    <w:p w14:paraId="4EBE085E" w14:textId="77777777" w:rsidR="00617E98" w:rsidRDefault="00617E98" w:rsidP="00617E98">
      <w:pPr>
        <w:pStyle w:val="a8"/>
        <w:shd w:val="clear" w:color="auto" w:fill="FFFFFF"/>
        <w:spacing w:before="0" w:beforeAutospacing="0" w:after="0" w:afterAutospacing="0"/>
        <w:rPr>
          <w:rFonts w:ascii="Microsoft YaHei UI" w:eastAsia="Microsoft YaHei UI" w:hAnsi="Microsoft YaHei UI"/>
          <w:color w:val="333333"/>
          <w:spacing w:val="8"/>
          <w:sz w:val="26"/>
          <w:szCs w:val="26"/>
        </w:rPr>
      </w:pPr>
    </w:p>
    <w:p w14:paraId="250F9FA8" w14:textId="77777777" w:rsidR="00617E98" w:rsidRDefault="00617E98" w:rsidP="00617E98">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lastRenderedPageBreak/>
        <w:t xml:space="preserve">8.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中叶子结点的权重如何计算出来</w:t>
      </w:r>
    </w:p>
    <w:p w14:paraId="636CC5BF" w14:textId="77777777" w:rsidR="00617E98" w:rsidRDefault="00617E98" w:rsidP="00617E98">
      <w:pPr>
        <w:pStyle w:val="a8"/>
        <w:shd w:val="clear" w:color="auto" w:fill="FFFFFF"/>
        <w:spacing w:before="0" w:beforeAutospacing="0" w:after="0" w:afterAutospacing="0"/>
        <w:rPr>
          <w:rFonts w:ascii="Helvetica" w:hAnsi="Helvetica" w:cs="Helvetica"/>
          <w:color w:val="3E3E3E"/>
          <w:spacing w:val="30"/>
          <w:sz w:val="23"/>
          <w:szCs w:val="23"/>
        </w:rPr>
      </w:pPr>
      <w:proofErr w:type="spellStart"/>
      <w:r>
        <w:rPr>
          <w:rFonts w:ascii="Helvetica" w:hAnsi="Helvetica" w:cs="Helvetica"/>
          <w:color w:val="3E3E3E"/>
          <w:spacing w:val="30"/>
          <w:sz w:val="23"/>
          <w:szCs w:val="23"/>
        </w:rPr>
        <w:t>XGBoost</w:t>
      </w:r>
      <w:proofErr w:type="spellEnd"/>
      <w:r>
        <w:rPr>
          <w:rFonts w:ascii="Helvetica" w:hAnsi="Helvetica" w:cs="Helvetica"/>
          <w:color w:val="3E3E3E"/>
          <w:spacing w:val="30"/>
          <w:sz w:val="23"/>
          <w:szCs w:val="23"/>
        </w:rPr>
        <w:t>目标函数最终推导形式如下：</w:t>
      </w:r>
    </w:p>
    <w:p w14:paraId="7E88EFF9" w14:textId="3A7416D4" w:rsidR="00617E98" w:rsidRPr="00617E98" w:rsidRDefault="00617E98" w:rsidP="00617E98">
      <w:pPr>
        <w:rPr>
          <w:rFonts w:ascii="宋体" w:hAnsi="宋体" w:cs="宋体"/>
          <w:sz w:val="24"/>
          <w:szCs w:val="24"/>
        </w:rPr>
      </w:pPr>
      <w:r>
        <w:rPr>
          <w:noProof/>
        </w:rPr>
        <mc:AlternateContent>
          <mc:Choice Requires="wps">
            <w:drawing>
              <wp:inline distT="0" distB="0" distL="0" distR="0" wp14:anchorId="4F6F82B7" wp14:editId="1AC9C798">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61CFC"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PW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wpCz3P6OeXbz++fxUcYHUG5wu+dO/uKPbn3S2qj15YvGrBNvrSO9aYX/PjQ4gIh1ZDxTSnESJ7&#10;hBEdz2hiNbzFisvBOmDSbltTH2uwKmKbRrQ7jkhvg1AcfJ7Pz3IepOLU3o4VoDg8duTDa429iEYp&#10;idklcNjc+jBePVyJtSzemK7jOBSdfRRgzBhJ5CPfUYoVVjvmTjhuEm8+Gy3SZykG3qJS+k9rIC1F&#10;98Zy/+fT+TyuXXLmL17N2KHTzOo0A1YxVCmDFKN5FcZVXTsyTZtkHjlesma1Sf1EPUdWe7K8KUmR&#10;/VbHVTz1063f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Fo9b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617E98">
        <w:rPr>
          <w:noProof/>
        </w:rPr>
        <w:t xml:space="preserve"> </w:t>
      </w:r>
      <w:r>
        <w:rPr>
          <w:noProof/>
        </w:rPr>
        <w:drawing>
          <wp:inline distT="0" distB="0" distL="0" distR="0" wp14:anchorId="4AF9B23D" wp14:editId="6837A9A5">
            <wp:extent cx="4663844" cy="54106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3844" cy="541067"/>
                    </a:xfrm>
                    <a:prstGeom prst="rect">
                      <a:avLst/>
                    </a:prstGeom>
                  </pic:spPr>
                </pic:pic>
              </a:graphicData>
            </a:graphic>
          </wp:inline>
        </w:drawing>
      </w:r>
    </w:p>
    <w:p w14:paraId="666B29CD" w14:textId="77777777" w:rsidR="00617E98" w:rsidRDefault="00617E98" w:rsidP="00617E98">
      <w:pPr>
        <w:rPr>
          <w:rFonts w:ascii="宋体" w:eastAsia="宋体" w:hAnsi="宋体"/>
          <w:sz w:val="24"/>
          <w:szCs w:val="24"/>
        </w:rPr>
      </w:pPr>
      <w:r>
        <w:rPr>
          <w:color w:val="3E3E3E"/>
          <w:sz w:val="23"/>
          <w:szCs w:val="23"/>
        </w:rPr>
        <w:t>利用一元二次函数求最值的知识，当目标函数达到最小值Obj*时，每个叶子结点的权重为</w:t>
      </w:r>
      <w:proofErr w:type="spellStart"/>
      <w:r>
        <w:rPr>
          <w:color w:val="3E3E3E"/>
          <w:sz w:val="23"/>
          <w:szCs w:val="23"/>
        </w:rPr>
        <w:t>wj</w:t>
      </w:r>
      <w:proofErr w:type="spellEnd"/>
      <w:r>
        <w:rPr>
          <w:color w:val="3E3E3E"/>
          <w:sz w:val="23"/>
          <w:szCs w:val="23"/>
        </w:rPr>
        <w:t>*。</w:t>
      </w:r>
    </w:p>
    <w:p w14:paraId="382F918A" w14:textId="77777777" w:rsidR="00617E98" w:rsidRDefault="00617E98" w:rsidP="00617E98">
      <w:pPr>
        <w:pStyle w:val="a8"/>
        <w:spacing w:before="0" w:beforeAutospacing="0" w:after="0" w:afterAutospacing="0"/>
        <w:rPr>
          <w:color w:val="999999"/>
          <w:sz w:val="17"/>
          <w:szCs w:val="17"/>
        </w:rPr>
      </w:pPr>
      <w:r>
        <w:rPr>
          <w:color w:val="3E3E3E"/>
          <w:sz w:val="23"/>
          <w:szCs w:val="23"/>
        </w:rPr>
        <w:t>具体公式如下：</w:t>
      </w:r>
    </w:p>
    <w:p w14:paraId="67B2DE9B" w14:textId="4A627AFA" w:rsidR="00617E98" w:rsidRPr="00617E98" w:rsidRDefault="00617E98" w:rsidP="00617E98">
      <w:pPr>
        <w:widowControl/>
        <w:shd w:val="clear" w:color="auto" w:fill="FFFFFF"/>
        <w:rPr>
          <w:rFonts w:ascii="Microsoft YaHei UI" w:eastAsia="Microsoft YaHei UI" w:hAnsi="Microsoft YaHei UI"/>
          <w:color w:val="333333"/>
          <w:spacing w:val="8"/>
          <w:sz w:val="26"/>
          <w:szCs w:val="26"/>
        </w:rPr>
      </w:pPr>
      <w:r>
        <w:rPr>
          <w:noProof/>
        </w:rPr>
        <w:drawing>
          <wp:inline distT="0" distB="0" distL="0" distR="0" wp14:anchorId="03F6906F" wp14:editId="3315120E">
            <wp:extent cx="5274310" cy="9182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918210"/>
                    </a:xfrm>
                    <a:prstGeom prst="rect">
                      <a:avLst/>
                    </a:prstGeom>
                    <a:noFill/>
                    <a:ln>
                      <a:noFill/>
                    </a:ln>
                  </pic:spPr>
                </pic:pic>
              </a:graphicData>
            </a:graphic>
          </wp:inline>
        </w:drawing>
      </w:r>
    </w:p>
    <w:p w14:paraId="346045BC" w14:textId="77777777" w:rsidR="00617E98" w:rsidRDefault="00617E98" w:rsidP="00617E98">
      <w:pPr>
        <w:pStyle w:val="3"/>
        <w:pBdr>
          <w:bottom w:val="single" w:sz="12" w:space="0" w:color="EF7060"/>
        </w:pBdr>
        <w:shd w:val="clear" w:color="auto" w:fill="FFFFFF"/>
        <w:spacing w:before="0" w:after="0"/>
        <w:rPr>
          <w:rFonts w:ascii="Helvetica" w:hAnsi="Helvetica" w:cs="Helvetica"/>
          <w:color w:val="3E3E3E"/>
          <w:spacing w:val="30"/>
          <w:sz w:val="26"/>
          <w:szCs w:val="26"/>
        </w:rPr>
      </w:pPr>
      <w:r>
        <w:rPr>
          <w:rFonts w:ascii="Helvetica" w:hAnsi="Helvetica" w:cs="Helvetica"/>
          <w:b w:val="0"/>
          <w:bCs w:val="0"/>
          <w:color w:val="FFFFFF"/>
          <w:spacing w:val="30"/>
          <w:sz w:val="24"/>
          <w:szCs w:val="24"/>
          <w:shd w:val="clear" w:color="auto" w:fill="EF7060"/>
        </w:rPr>
        <w:t xml:space="preserve">9. </w:t>
      </w:r>
      <w:proofErr w:type="spellStart"/>
      <w:r>
        <w:rPr>
          <w:rFonts w:ascii="Helvetica" w:hAnsi="Helvetica" w:cs="Helvetica"/>
          <w:b w:val="0"/>
          <w:bCs w:val="0"/>
          <w:color w:val="FFFFFF"/>
          <w:spacing w:val="30"/>
          <w:sz w:val="24"/>
          <w:szCs w:val="24"/>
          <w:shd w:val="clear" w:color="auto" w:fill="EF7060"/>
        </w:rPr>
        <w:t>XGBoost</w:t>
      </w:r>
      <w:proofErr w:type="spellEnd"/>
      <w:r>
        <w:rPr>
          <w:rFonts w:ascii="Helvetica" w:hAnsi="Helvetica" w:cs="Helvetica"/>
          <w:b w:val="0"/>
          <w:bCs w:val="0"/>
          <w:color w:val="FFFFFF"/>
          <w:spacing w:val="30"/>
          <w:sz w:val="24"/>
          <w:szCs w:val="24"/>
          <w:shd w:val="clear" w:color="auto" w:fill="EF7060"/>
        </w:rPr>
        <w:t>中的一棵树的停止生长条件</w:t>
      </w:r>
    </w:p>
    <w:p w14:paraId="6C6018C8" w14:textId="77777777" w:rsidR="00617E98" w:rsidRDefault="00617E98" w:rsidP="00617E98">
      <w:pPr>
        <w:pStyle w:val="a8"/>
        <w:numPr>
          <w:ilvl w:val="0"/>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当新引入的一次分裂所带来的</w:t>
      </w:r>
      <w:r w:rsidRPr="00617E98">
        <w:rPr>
          <w:rFonts w:ascii="Microsoft YaHei UI" w:eastAsia="Microsoft YaHei UI" w:hAnsi="Microsoft YaHei UI" w:hint="eastAsia"/>
          <w:color w:val="333333"/>
          <w:spacing w:val="8"/>
          <w:sz w:val="23"/>
          <w:szCs w:val="23"/>
          <w:highlight w:val="yellow"/>
        </w:rPr>
        <w:t>增益Gain&lt;0时</w:t>
      </w:r>
      <w:r>
        <w:rPr>
          <w:rFonts w:ascii="Microsoft YaHei UI" w:eastAsia="Microsoft YaHei UI" w:hAnsi="Microsoft YaHei UI" w:hint="eastAsia"/>
          <w:color w:val="333333"/>
          <w:spacing w:val="8"/>
          <w:sz w:val="23"/>
          <w:szCs w:val="23"/>
        </w:rPr>
        <w:t>，放弃当前的分裂。这是训练损失和模型结构复杂度的博弈过程。</w:t>
      </w:r>
    </w:p>
    <w:p w14:paraId="3DA3A88B" w14:textId="77777777" w:rsidR="00617E98" w:rsidRDefault="00617E98" w:rsidP="00617E98">
      <w:pPr>
        <w:pStyle w:val="a8"/>
        <w:numPr>
          <w:ilvl w:val="0"/>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当树达到</w:t>
      </w:r>
      <w:r w:rsidRPr="00617E98">
        <w:rPr>
          <w:rFonts w:ascii="Microsoft YaHei UI" w:eastAsia="Microsoft YaHei UI" w:hAnsi="Microsoft YaHei UI" w:hint="eastAsia"/>
          <w:color w:val="333333"/>
          <w:spacing w:val="8"/>
          <w:sz w:val="23"/>
          <w:szCs w:val="23"/>
          <w:highlight w:val="yellow"/>
        </w:rPr>
        <w:t>最大深度时</w:t>
      </w:r>
      <w:r>
        <w:rPr>
          <w:rFonts w:ascii="Microsoft YaHei UI" w:eastAsia="Microsoft YaHei UI" w:hAnsi="Microsoft YaHei UI" w:hint="eastAsia"/>
          <w:color w:val="333333"/>
          <w:spacing w:val="8"/>
          <w:sz w:val="23"/>
          <w:szCs w:val="23"/>
        </w:rPr>
        <w:t>，停止建树，因为树的深度太深容易出现过拟合，这里需要设置一个超参数</w:t>
      </w:r>
      <w:proofErr w:type="spellStart"/>
      <w:r>
        <w:rPr>
          <w:rFonts w:ascii="Microsoft YaHei UI" w:eastAsia="Microsoft YaHei UI" w:hAnsi="Microsoft YaHei UI" w:hint="eastAsia"/>
          <w:color w:val="333333"/>
          <w:spacing w:val="8"/>
          <w:sz w:val="23"/>
          <w:szCs w:val="23"/>
        </w:rPr>
        <w:t>max_depth</w:t>
      </w:r>
      <w:proofErr w:type="spellEnd"/>
      <w:r>
        <w:rPr>
          <w:rFonts w:ascii="Microsoft YaHei UI" w:eastAsia="Microsoft YaHei UI" w:hAnsi="Microsoft YaHei UI" w:hint="eastAsia"/>
          <w:color w:val="333333"/>
          <w:spacing w:val="8"/>
          <w:sz w:val="23"/>
          <w:szCs w:val="23"/>
        </w:rPr>
        <w:t>。</w:t>
      </w:r>
    </w:p>
    <w:p w14:paraId="55AE77B4" w14:textId="3F6DB6D4" w:rsidR="00767087" w:rsidRPr="00767087" w:rsidRDefault="00617E98" w:rsidP="00617E98">
      <w:pPr>
        <w:pStyle w:val="a8"/>
        <w:numPr>
          <w:ilvl w:val="0"/>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当引入一次分裂后，重新计算新生成的左、右两个叶子结点的样本权重</w:t>
      </w:r>
      <w:proofErr w:type="gramStart"/>
      <w:r>
        <w:rPr>
          <w:rFonts w:ascii="Microsoft YaHei UI" w:eastAsia="Microsoft YaHei UI" w:hAnsi="Microsoft YaHei UI" w:hint="eastAsia"/>
          <w:color w:val="333333"/>
          <w:spacing w:val="8"/>
          <w:sz w:val="23"/>
          <w:szCs w:val="23"/>
        </w:rPr>
        <w:t>和</w:t>
      </w:r>
      <w:proofErr w:type="gramEnd"/>
      <w:r>
        <w:rPr>
          <w:rFonts w:ascii="Microsoft YaHei UI" w:eastAsia="Microsoft YaHei UI" w:hAnsi="Microsoft YaHei UI" w:hint="eastAsia"/>
          <w:color w:val="333333"/>
          <w:spacing w:val="8"/>
          <w:sz w:val="23"/>
          <w:szCs w:val="23"/>
        </w:rPr>
        <w:t>。如果任一个叶子结点的样本权重低于某一个阈值，也会放弃此次分裂。这涉及到一个超参数:</w:t>
      </w:r>
      <w:r w:rsidRPr="00617E98">
        <w:rPr>
          <w:rFonts w:ascii="Microsoft YaHei UI" w:eastAsia="Microsoft YaHei UI" w:hAnsi="Microsoft YaHei UI" w:hint="eastAsia"/>
          <w:color w:val="333333"/>
          <w:spacing w:val="8"/>
          <w:sz w:val="23"/>
          <w:szCs w:val="23"/>
          <w:highlight w:val="yellow"/>
        </w:rPr>
        <w:t>最小样本权重和</w:t>
      </w:r>
      <w:proofErr w:type="spellStart"/>
      <w:r w:rsidR="00767087">
        <w:rPr>
          <w:rFonts w:ascii="Microsoft YaHei UI" w:eastAsia="Microsoft YaHei UI" w:hAnsi="Microsoft YaHei UI" w:hint="eastAsia"/>
          <w:color w:val="333333"/>
          <w:spacing w:val="15"/>
          <w:sz w:val="23"/>
          <w:szCs w:val="23"/>
        </w:rPr>
        <w:t>min_child_weight</w:t>
      </w:r>
      <w:proofErr w:type="spellEnd"/>
      <w:r>
        <w:rPr>
          <w:rFonts w:ascii="Microsoft YaHei UI" w:eastAsia="Microsoft YaHei UI" w:hAnsi="Microsoft YaHei UI" w:hint="eastAsia"/>
          <w:color w:val="333333"/>
          <w:spacing w:val="8"/>
          <w:sz w:val="23"/>
          <w:szCs w:val="23"/>
        </w:rPr>
        <w:t>，</w:t>
      </w:r>
    </w:p>
    <w:p w14:paraId="4A85A7F3" w14:textId="4B88AF00" w:rsidR="00617E98" w:rsidRDefault="00617E98" w:rsidP="00617E98">
      <w:pPr>
        <w:pStyle w:val="a8"/>
        <w:numPr>
          <w:ilvl w:val="0"/>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是指如果一个叶子节点包含的样本数量太少也会放弃分裂，</w:t>
      </w:r>
      <w:proofErr w:type="gramStart"/>
      <w:r w:rsidRPr="00617E98">
        <w:rPr>
          <w:rFonts w:ascii="Microsoft YaHei UI" w:eastAsia="Microsoft YaHei UI" w:hAnsi="Microsoft YaHei UI" w:hint="eastAsia"/>
          <w:color w:val="333333"/>
          <w:spacing w:val="8"/>
          <w:sz w:val="23"/>
          <w:szCs w:val="23"/>
          <w:highlight w:val="yellow"/>
        </w:rPr>
        <w:t>防止树分的</w:t>
      </w:r>
      <w:proofErr w:type="gramEnd"/>
      <w:r w:rsidRPr="00617E98">
        <w:rPr>
          <w:rFonts w:ascii="Microsoft YaHei UI" w:eastAsia="Microsoft YaHei UI" w:hAnsi="Microsoft YaHei UI" w:hint="eastAsia"/>
          <w:color w:val="333333"/>
          <w:spacing w:val="8"/>
          <w:sz w:val="23"/>
          <w:szCs w:val="23"/>
          <w:highlight w:val="yellow"/>
        </w:rPr>
        <w:t>太细</w:t>
      </w:r>
      <w:r>
        <w:rPr>
          <w:rFonts w:ascii="Microsoft YaHei UI" w:eastAsia="Microsoft YaHei UI" w:hAnsi="Microsoft YaHei UI" w:hint="eastAsia"/>
          <w:color w:val="333333"/>
          <w:spacing w:val="8"/>
          <w:sz w:val="23"/>
          <w:szCs w:val="23"/>
        </w:rPr>
        <w:t>。</w:t>
      </w:r>
    </w:p>
    <w:p w14:paraId="70175C0B" w14:textId="77777777" w:rsidR="00D17C19" w:rsidRDefault="00D17C19" w:rsidP="00D17C19">
      <w:pPr>
        <w:pStyle w:val="3"/>
        <w:pBdr>
          <w:bottom w:val="single" w:sz="12" w:space="0" w:color="EF7060"/>
        </w:pBdr>
        <w:shd w:val="clear" w:color="auto" w:fill="FFFFFF"/>
        <w:spacing w:before="0" w:after="0"/>
        <w:rPr>
          <w:rFonts w:ascii="Helvetica" w:hAnsi="Helvetica" w:cs="Helvetica"/>
          <w:color w:val="3E3E3E"/>
          <w:spacing w:val="15"/>
          <w:sz w:val="26"/>
          <w:szCs w:val="26"/>
        </w:rPr>
      </w:pPr>
      <w:r>
        <w:rPr>
          <w:rFonts w:ascii="Helvetica" w:hAnsi="Helvetica" w:cs="Helvetica"/>
          <w:b w:val="0"/>
          <w:bCs w:val="0"/>
          <w:color w:val="FFFFFF"/>
          <w:spacing w:val="15"/>
          <w:sz w:val="26"/>
          <w:szCs w:val="26"/>
          <w:shd w:val="clear" w:color="auto" w:fill="EF7060"/>
        </w:rPr>
        <w:t xml:space="preserve">12. </w:t>
      </w:r>
      <w:r>
        <w:rPr>
          <w:rFonts w:ascii="Helvetica" w:hAnsi="Helvetica" w:cs="Helvetica"/>
          <w:b w:val="0"/>
          <w:bCs w:val="0"/>
          <w:color w:val="FFFFFF"/>
          <w:spacing w:val="15"/>
          <w:sz w:val="26"/>
          <w:szCs w:val="26"/>
          <w:shd w:val="clear" w:color="auto" w:fill="EF7060"/>
        </w:rPr>
        <w:t>比较</w:t>
      </w:r>
      <w:r>
        <w:rPr>
          <w:rFonts w:ascii="Helvetica" w:hAnsi="Helvetica" w:cs="Helvetica"/>
          <w:b w:val="0"/>
          <w:bCs w:val="0"/>
          <w:color w:val="FFFFFF"/>
          <w:spacing w:val="15"/>
          <w:sz w:val="26"/>
          <w:szCs w:val="26"/>
          <w:shd w:val="clear" w:color="auto" w:fill="EF7060"/>
        </w:rPr>
        <w:t>LR</w:t>
      </w:r>
      <w:r>
        <w:rPr>
          <w:rFonts w:ascii="Helvetica" w:hAnsi="Helvetica" w:cs="Helvetica"/>
          <w:b w:val="0"/>
          <w:bCs w:val="0"/>
          <w:color w:val="FFFFFF"/>
          <w:spacing w:val="15"/>
          <w:sz w:val="26"/>
          <w:szCs w:val="26"/>
          <w:shd w:val="clear" w:color="auto" w:fill="EF7060"/>
        </w:rPr>
        <w:t>和</w:t>
      </w:r>
      <w:r>
        <w:rPr>
          <w:rFonts w:ascii="Helvetica" w:hAnsi="Helvetica" w:cs="Helvetica"/>
          <w:b w:val="0"/>
          <w:bCs w:val="0"/>
          <w:color w:val="FFFFFF"/>
          <w:spacing w:val="15"/>
          <w:sz w:val="26"/>
          <w:szCs w:val="26"/>
          <w:shd w:val="clear" w:color="auto" w:fill="EF7060"/>
        </w:rPr>
        <w:t>GBDT</w:t>
      </w:r>
      <w:r>
        <w:rPr>
          <w:rFonts w:ascii="Helvetica" w:hAnsi="Helvetica" w:cs="Helvetica"/>
          <w:b w:val="0"/>
          <w:bCs w:val="0"/>
          <w:color w:val="FFFFFF"/>
          <w:spacing w:val="15"/>
          <w:sz w:val="26"/>
          <w:szCs w:val="26"/>
          <w:shd w:val="clear" w:color="auto" w:fill="EF7060"/>
        </w:rPr>
        <w:t>，说说什么情景下</w:t>
      </w:r>
      <w:r>
        <w:rPr>
          <w:rFonts w:ascii="Helvetica" w:hAnsi="Helvetica" w:cs="Helvetica"/>
          <w:b w:val="0"/>
          <w:bCs w:val="0"/>
          <w:color w:val="FFFFFF"/>
          <w:spacing w:val="15"/>
          <w:sz w:val="26"/>
          <w:szCs w:val="26"/>
          <w:shd w:val="clear" w:color="auto" w:fill="EF7060"/>
        </w:rPr>
        <w:t>GBDT</w:t>
      </w:r>
      <w:r>
        <w:rPr>
          <w:rFonts w:ascii="Helvetica" w:hAnsi="Helvetica" w:cs="Helvetica"/>
          <w:b w:val="0"/>
          <w:bCs w:val="0"/>
          <w:color w:val="FFFFFF"/>
          <w:spacing w:val="15"/>
          <w:sz w:val="26"/>
          <w:szCs w:val="26"/>
          <w:shd w:val="clear" w:color="auto" w:fill="EF7060"/>
        </w:rPr>
        <w:t>不如</w:t>
      </w:r>
      <w:r>
        <w:rPr>
          <w:rFonts w:ascii="Helvetica" w:hAnsi="Helvetica" w:cs="Helvetica"/>
          <w:b w:val="0"/>
          <w:bCs w:val="0"/>
          <w:color w:val="FFFFFF"/>
          <w:spacing w:val="15"/>
          <w:sz w:val="26"/>
          <w:szCs w:val="26"/>
          <w:shd w:val="clear" w:color="auto" w:fill="EF7060"/>
        </w:rPr>
        <w:t>LR</w:t>
      </w:r>
    </w:p>
    <w:p w14:paraId="4B33041D" w14:textId="77777777" w:rsidR="00D17C19" w:rsidRDefault="00D17C19" w:rsidP="00D17C19">
      <w:pPr>
        <w:pStyle w:val="a8"/>
        <w:shd w:val="clear" w:color="auto" w:fill="FFFFFF"/>
        <w:spacing w:before="0" w:beforeAutospacing="0" w:after="0" w:afterAutospacing="0"/>
        <w:jc w:val="both"/>
        <w:rPr>
          <w:rFonts w:ascii="Microsoft YaHei UI" w:eastAsia="Microsoft YaHei UI" w:hAnsi="Microsoft YaHei UI"/>
          <w:color w:val="333333"/>
          <w:spacing w:val="15"/>
          <w:sz w:val="26"/>
          <w:szCs w:val="26"/>
        </w:rPr>
      </w:pPr>
      <w:r>
        <w:rPr>
          <w:rFonts w:ascii="Helvetica" w:eastAsia="Microsoft YaHei UI" w:hAnsi="Helvetica" w:cs="Helvetica"/>
          <w:color w:val="3E3E3E"/>
          <w:spacing w:val="45"/>
          <w:sz w:val="23"/>
          <w:szCs w:val="23"/>
        </w:rPr>
        <w:t>先说说</w:t>
      </w:r>
      <w:r>
        <w:rPr>
          <w:rFonts w:ascii="Helvetica" w:eastAsia="Microsoft YaHei UI" w:hAnsi="Helvetica" w:cs="Helvetica"/>
          <w:color w:val="3E3E3E"/>
          <w:spacing w:val="45"/>
          <w:sz w:val="23"/>
          <w:szCs w:val="23"/>
        </w:rPr>
        <w:t>LR</w:t>
      </w:r>
      <w:r>
        <w:rPr>
          <w:rFonts w:ascii="Helvetica" w:eastAsia="Microsoft YaHei UI" w:hAnsi="Helvetica" w:cs="Helvetica"/>
          <w:color w:val="3E3E3E"/>
          <w:spacing w:val="45"/>
          <w:sz w:val="23"/>
          <w:szCs w:val="23"/>
        </w:rPr>
        <w:t>和</w:t>
      </w:r>
      <w:r>
        <w:rPr>
          <w:rFonts w:ascii="Helvetica" w:eastAsia="Microsoft YaHei UI" w:hAnsi="Helvetica" w:cs="Helvetica"/>
          <w:color w:val="3E3E3E"/>
          <w:spacing w:val="45"/>
          <w:sz w:val="23"/>
          <w:szCs w:val="23"/>
        </w:rPr>
        <w:t>GBDT</w:t>
      </w:r>
      <w:r>
        <w:rPr>
          <w:rFonts w:ascii="Helvetica" w:eastAsia="Microsoft YaHei UI" w:hAnsi="Helvetica" w:cs="Helvetica"/>
          <w:color w:val="3E3E3E"/>
          <w:spacing w:val="45"/>
          <w:sz w:val="23"/>
          <w:szCs w:val="23"/>
        </w:rPr>
        <w:t>的区别：</w:t>
      </w:r>
    </w:p>
    <w:p w14:paraId="7F319895" w14:textId="77777777" w:rsidR="00D17C19" w:rsidRDefault="00D17C19" w:rsidP="00D17C19">
      <w:pPr>
        <w:widowControl/>
        <w:numPr>
          <w:ilvl w:val="0"/>
          <w:numId w:val="27"/>
        </w:numPr>
        <w:shd w:val="clear" w:color="auto" w:fill="FFFFFF"/>
        <w:ind w:left="0"/>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LR是线性模型，可解释性强，很容易并行化，但学习能力有限，需要大量的人工特征工程</w:t>
      </w:r>
    </w:p>
    <w:p w14:paraId="2CB79A58" w14:textId="77777777" w:rsidR="00D17C19" w:rsidRDefault="00D17C19" w:rsidP="00D17C19">
      <w:pPr>
        <w:widowControl/>
        <w:numPr>
          <w:ilvl w:val="0"/>
          <w:numId w:val="27"/>
        </w:numPr>
        <w:shd w:val="clear" w:color="auto" w:fill="FFFFFF"/>
        <w:ind w:left="0"/>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GBDT是非线性模型，具有天然的特征组合优势，特征表达能力强，但是树与树之间无法并行训练，而且树模型很容易过拟合；</w:t>
      </w:r>
    </w:p>
    <w:p w14:paraId="7AEDF06E" w14:textId="77777777" w:rsidR="00D17C19" w:rsidRDefault="00D17C19" w:rsidP="00D17C19">
      <w:pPr>
        <w:pStyle w:val="a8"/>
        <w:numPr>
          <w:ilvl w:val="0"/>
          <w:numId w:val="27"/>
        </w:numPr>
        <w:shd w:val="clear" w:color="auto" w:fill="FFFFFF"/>
        <w:spacing w:before="408" w:beforeAutospacing="0" w:after="408" w:afterAutospacing="0"/>
        <w:rPr>
          <w:rFonts w:ascii="Helvetica" w:hAnsi="Helvetica" w:cs="Helvetica"/>
          <w:color w:val="3E3E3E"/>
          <w:spacing w:val="15"/>
          <w:sz w:val="23"/>
          <w:szCs w:val="23"/>
        </w:rPr>
      </w:pPr>
      <w:r w:rsidRPr="00D17C19">
        <w:rPr>
          <w:rFonts w:ascii="Helvetica" w:hAnsi="Helvetica" w:cs="Helvetica"/>
          <w:color w:val="3E3E3E"/>
          <w:spacing w:val="15"/>
          <w:sz w:val="23"/>
          <w:szCs w:val="23"/>
          <w:highlight w:val="green"/>
        </w:rPr>
        <w:lastRenderedPageBreak/>
        <w:t>当在高维稀疏特征的场景下，</w:t>
      </w:r>
      <w:r w:rsidRPr="00D17C19">
        <w:rPr>
          <w:rFonts w:ascii="Helvetica" w:hAnsi="Helvetica" w:cs="Helvetica"/>
          <w:color w:val="3E3E3E"/>
          <w:spacing w:val="15"/>
          <w:sz w:val="23"/>
          <w:szCs w:val="23"/>
          <w:highlight w:val="green"/>
        </w:rPr>
        <w:t>LR</w:t>
      </w:r>
      <w:r w:rsidRPr="00D17C19">
        <w:rPr>
          <w:rFonts w:ascii="Helvetica" w:hAnsi="Helvetica" w:cs="Helvetica"/>
          <w:color w:val="3E3E3E"/>
          <w:spacing w:val="15"/>
          <w:sz w:val="23"/>
          <w:szCs w:val="23"/>
          <w:highlight w:val="green"/>
        </w:rPr>
        <w:t>的效果一般会比</w:t>
      </w:r>
      <w:r w:rsidRPr="00D17C19">
        <w:rPr>
          <w:rFonts w:ascii="Helvetica" w:hAnsi="Helvetica" w:cs="Helvetica"/>
          <w:color w:val="3E3E3E"/>
          <w:spacing w:val="15"/>
          <w:sz w:val="23"/>
          <w:szCs w:val="23"/>
          <w:highlight w:val="green"/>
        </w:rPr>
        <w:t>GBDT</w:t>
      </w:r>
      <w:r w:rsidRPr="00D17C19">
        <w:rPr>
          <w:rFonts w:ascii="Helvetica" w:hAnsi="Helvetica" w:cs="Helvetica"/>
          <w:color w:val="3E3E3E"/>
          <w:spacing w:val="15"/>
          <w:sz w:val="23"/>
          <w:szCs w:val="23"/>
          <w:highlight w:val="green"/>
        </w:rPr>
        <w:t>好</w:t>
      </w:r>
      <w:r>
        <w:rPr>
          <w:rFonts w:ascii="Helvetica" w:hAnsi="Helvetica" w:cs="Helvetica"/>
          <w:color w:val="3E3E3E"/>
          <w:spacing w:val="15"/>
          <w:sz w:val="23"/>
          <w:szCs w:val="23"/>
        </w:rPr>
        <w:t>。原因如下：</w:t>
      </w:r>
    </w:p>
    <w:p w14:paraId="152DB8C1" w14:textId="77777777" w:rsidR="00D17C19" w:rsidRDefault="00D17C19" w:rsidP="00D17C19">
      <w:pPr>
        <w:pStyle w:val="a8"/>
        <w:numPr>
          <w:ilvl w:val="0"/>
          <w:numId w:val="27"/>
        </w:numPr>
        <w:shd w:val="clear" w:color="auto" w:fill="FFFFFF"/>
        <w:spacing w:before="408" w:beforeAutospacing="0" w:after="408" w:afterAutospacing="0"/>
        <w:rPr>
          <w:rFonts w:ascii="Helvetica" w:hAnsi="Helvetica" w:cs="Helvetica"/>
          <w:color w:val="3E3E3E"/>
          <w:spacing w:val="15"/>
          <w:sz w:val="23"/>
          <w:szCs w:val="23"/>
        </w:rPr>
      </w:pPr>
      <w:r>
        <w:rPr>
          <w:rFonts w:ascii="Helvetica" w:hAnsi="Helvetica" w:cs="Helvetica"/>
          <w:color w:val="3E3E3E"/>
          <w:spacing w:val="15"/>
          <w:sz w:val="23"/>
          <w:szCs w:val="23"/>
        </w:rPr>
        <w:t>先看一个例子：</w:t>
      </w:r>
    </w:p>
    <w:p w14:paraId="16158348" w14:textId="77777777" w:rsidR="00D17C19" w:rsidRDefault="00D17C19" w:rsidP="00D17C19">
      <w:pPr>
        <w:pStyle w:val="a8"/>
        <w:numPr>
          <w:ilvl w:val="0"/>
          <w:numId w:val="27"/>
        </w:numPr>
        <w:shd w:val="clear" w:color="auto" w:fill="EFEBE9"/>
        <w:spacing w:before="0" w:beforeAutospacing="0" w:after="0" w:afterAutospacing="0"/>
        <w:rPr>
          <w:rFonts w:ascii="Helvetica" w:hAnsi="Helvetica" w:cs="Helvetica"/>
          <w:color w:val="000000"/>
          <w:spacing w:val="15"/>
          <w:sz w:val="21"/>
          <w:szCs w:val="21"/>
        </w:rPr>
      </w:pPr>
      <w:r>
        <w:rPr>
          <w:rFonts w:ascii="Helvetica" w:hAnsi="Helvetica" w:cs="Helvetica"/>
          <w:color w:val="000000"/>
          <w:spacing w:val="15"/>
          <w:sz w:val="21"/>
          <w:szCs w:val="21"/>
        </w:rPr>
        <w:t>假设一个二分类问题，</w:t>
      </w:r>
      <w:r>
        <w:rPr>
          <w:rFonts w:ascii="Helvetica" w:hAnsi="Helvetica" w:cs="Helvetica"/>
          <w:color w:val="000000"/>
          <w:spacing w:val="15"/>
          <w:sz w:val="21"/>
          <w:szCs w:val="21"/>
        </w:rPr>
        <w:t>label</w:t>
      </w:r>
      <w:r>
        <w:rPr>
          <w:rFonts w:ascii="Helvetica" w:hAnsi="Helvetica" w:cs="Helvetica"/>
          <w:color w:val="000000"/>
          <w:spacing w:val="15"/>
          <w:sz w:val="21"/>
          <w:szCs w:val="21"/>
        </w:rPr>
        <w:t>为</w:t>
      </w:r>
      <w:r>
        <w:rPr>
          <w:rFonts w:ascii="Helvetica" w:hAnsi="Helvetica" w:cs="Helvetica"/>
          <w:color w:val="000000"/>
          <w:spacing w:val="15"/>
          <w:sz w:val="21"/>
          <w:szCs w:val="21"/>
        </w:rPr>
        <w:t>0</w:t>
      </w:r>
      <w:r>
        <w:rPr>
          <w:rFonts w:ascii="Helvetica" w:hAnsi="Helvetica" w:cs="Helvetica"/>
          <w:color w:val="000000"/>
          <w:spacing w:val="15"/>
          <w:sz w:val="21"/>
          <w:szCs w:val="21"/>
        </w:rPr>
        <w:t>和</w:t>
      </w:r>
      <w:r>
        <w:rPr>
          <w:rFonts w:ascii="Helvetica" w:hAnsi="Helvetica" w:cs="Helvetica"/>
          <w:color w:val="000000"/>
          <w:spacing w:val="15"/>
          <w:sz w:val="21"/>
          <w:szCs w:val="21"/>
        </w:rPr>
        <w:t>1</w:t>
      </w:r>
      <w:r>
        <w:rPr>
          <w:rFonts w:ascii="Helvetica" w:hAnsi="Helvetica" w:cs="Helvetica"/>
          <w:color w:val="000000"/>
          <w:spacing w:val="15"/>
          <w:sz w:val="21"/>
          <w:szCs w:val="21"/>
        </w:rPr>
        <w:t>，特征有</w:t>
      </w:r>
      <w:r>
        <w:rPr>
          <w:rFonts w:ascii="Helvetica" w:hAnsi="Helvetica" w:cs="Helvetica"/>
          <w:color w:val="000000"/>
          <w:spacing w:val="15"/>
          <w:sz w:val="21"/>
          <w:szCs w:val="21"/>
        </w:rPr>
        <w:t>100</w:t>
      </w:r>
      <w:r>
        <w:rPr>
          <w:rFonts w:ascii="Helvetica" w:hAnsi="Helvetica" w:cs="Helvetica"/>
          <w:color w:val="000000"/>
          <w:spacing w:val="15"/>
          <w:sz w:val="21"/>
          <w:szCs w:val="21"/>
        </w:rPr>
        <w:t>维，如果有</w:t>
      </w:r>
      <w:r>
        <w:rPr>
          <w:rFonts w:ascii="Helvetica" w:hAnsi="Helvetica" w:cs="Helvetica"/>
          <w:color w:val="000000"/>
          <w:spacing w:val="15"/>
          <w:sz w:val="21"/>
          <w:szCs w:val="21"/>
        </w:rPr>
        <w:t>1w</w:t>
      </w:r>
      <w:proofErr w:type="gramStart"/>
      <w:r>
        <w:rPr>
          <w:rFonts w:ascii="Helvetica" w:hAnsi="Helvetica" w:cs="Helvetica"/>
          <w:color w:val="000000"/>
          <w:spacing w:val="15"/>
          <w:sz w:val="21"/>
          <w:szCs w:val="21"/>
        </w:rPr>
        <w:t>个</w:t>
      </w:r>
      <w:proofErr w:type="gramEnd"/>
      <w:r>
        <w:rPr>
          <w:rFonts w:ascii="Helvetica" w:hAnsi="Helvetica" w:cs="Helvetica"/>
          <w:color w:val="000000"/>
          <w:spacing w:val="15"/>
          <w:sz w:val="21"/>
          <w:szCs w:val="21"/>
        </w:rPr>
        <w:t>样本，但其中只要</w:t>
      </w:r>
      <w:r>
        <w:rPr>
          <w:rFonts w:ascii="Helvetica" w:hAnsi="Helvetica" w:cs="Helvetica"/>
          <w:color w:val="000000"/>
          <w:spacing w:val="15"/>
          <w:sz w:val="21"/>
          <w:szCs w:val="21"/>
        </w:rPr>
        <w:t>10</w:t>
      </w:r>
      <w:r>
        <w:rPr>
          <w:rFonts w:ascii="Helvetica" w:hAnsi="Helvetica" w:cs="Helvetica"/>
          <w:color w:val="000000"/>
          <w:spacing w:val="15"/>
          <w:sz w:val="21"/>
          <w:szCs w:val="21"/>
        </w:rPr>
        <w:t>个正样本</w:t>
      </w:r>
      <w:r>
        <w:rPr>
          <w:rFonts w:ascii="Helvetica" w:hAnsi="Helvetica" w:cs="Helvetica"/>
          <w:color w:val="000000"/>
          <w:spacing w:val="15"/>
          <w:sz w:val="21"/>
          <w:szCs w:val="21"/>
        </w:rPr>
        <w:t>1</w:t>
      </w:r>
      <w:r>
        <w:rPr>
          <w:rFonts w:ascii="Helvetica" w:hAnsi="Helvetica" w:cs="Helvetica"/>
          <w:color w:val="000000"/>
          <w:spacing w:val="15"/>
          <w:sz w:val="21"/>
          <w:szCs w:val="21"/>
        </w:rPr>
        <w:t>，而这些样本的特征</w:t>
      </w:r>
      <w:r>
        <w:rPr>
          <w:rFonts w:ascii="Helvetica" w:hAnsi="Helvetica" w:cs="Helvetica"/>
          <w:color w:val="000000"/>
          <w:spacing w:val="15"/>
          <w:sz w:val="21"/>
          <w:szCs w:val="21"/>
        </w:rPr>
        <w:t xml:space="preserve"> f1</w:t>
      </w:r>
      <w:r>
        <w:rPr>
          <w:rFonts w:ascii="Helvetica" w:hAnsi="Helvetica" w:cs="Helvetica"/>
          <w:color w:val="000000"/>
          <w:spacing w:val="15"/>
          <w:sz w:val="21"/>
          <w:szCs w:val="21"/>
        </w:rPr>
        <w:t>的值为全为</w:t>
      </w:r>
      <w:r>
        <w:rPr>
          <w:rFonts w:ascii="Helvetica" w:hAnsi="Helvetica" w:cs="Helvetica"/>
          <w:color w:val="000000"/>
          <w:spacing w:val="15"/>
          <w:sz w:val="21"/>
          <w:szCs w:val="21"/>
        </w:rPr>
        <w:t>1</w:t>
      </w:r>
      <w:r>
        <w:rPr>
          <w:rFonts w:ascii="Helvetica" w:hAnsi="Helvetica" w:cs="Helvetica"/>
          <w:color w:val="000000"/>
          <w:spacing w:val="15"/>
          <w:sz w:val="21"/>
          <w:szCs w:val="21"/>
        </w:rPr>
        <w:t>，而其余</w:t>
      </w:r>
      <w:r>
        <w:rPr>
          <w:rFonts w:ascii="Helvetica" w:hAnsi="Helvetica" w:cs="Helvetica"/>
          <w:color w:val="000000"/>
          <w:spacing w:val="15"/>
          <w:sz w:val="21"/>
          <w:szCs w:val="21"/>
        </w:rPr>
        <w:t>9990</w:t>
      </w:r>
      <w:r>
        <w:rPr>
          <w:rFonts w:ascii="Helvetica" w:hAnsi="Helvetica" w:cs="Helvetica"/>
          <w:color w:val="000000"/>
          <w:spacing w:val="15"/>
          <w:sz w:val="21"/>
          <w:szCs w:val="21"/>
        </w:rPr>
        <w:t>条样本的</w:t>
      </w:r>
      <w:r>
        <w:rPr>
          <w:rFonts w:ascii="Helvetica" w:hAnsi="Helvetica" w:cs="Helvetica"/>
          <w:color w:val="000000"/>
          <w:spacing w:val="15"/>
          <w:sz w:val="21"/>
          <w:szCs w:val="21"/>
        </w:rPr>
        <w:t>f1</w:t>
      </w:r>
      <w:r>
        <w:rPr>
          <w:rFonts w:ascii="Helvetica" w:hAnsi="Helvetica" w:cs="Helvetica"/>
          <w:color w:val="000000"/>
          <w:spacing w:val="15"/>
          <w:sz w:val="21"/>
          <w:szCs w:val="21"/>
        </w:rPr>
        <w:t>特征都为</w:t>
      </w:r>
      <w:r>
        <w:rPr>
          <w:rFonts w:ascii="Helvetica" w:hAnsi="Helvetica" w:cs="Helvetica"/>
          <w:color w:val="000000"/>
          <w:spacing w:val="15"/>
          <w:sz w:val="21"/>
          <w:szCs w:val="21"/>
        </w:rPr>
        <w:t>0(</w:t>
      </w:r>
      <w:r>
        <w:rPr>
          <w:rFonts w:ascii="Helvetica" w:hAnsi="Helvetica" w:cs="Helvetica"/>
          <w:color w:val="000000"/>
          <w:spacing w:val="15"/>
          <w:sz w:val="21"/>
          <w:szCs w:val="21"/>
        </w:rPr>
        <w:t>在高维稀疏的情况下这种情况很常见</w:t>
      </w:r>
      <w:r>
        <w:rPr>
          <w:rFonts w:ascii="Helvetica" w:hAnsi="Helvetica" w:cs="Helvetica"/>
          <w:color w:val="000000"/>
          <w:spacing w:val="15"/>
          <w:sz w:val="21"/>
          <w:szCs w:val="21"/>
        </w:rPr>
        <w:t>)</w:t>
      </w:r>
      <w:r>
        <w:rPr>
          <w:rFonts w:ascii="Helvetica" w:hAnsi="Helvetica" w:cs="Helvetica"/>
          <w:color w:val="000000"/>
          <w:spacing w:val="15"/>
          <w:sz w:val="21"/>
          <w:szCs w:val="21"/>
        </w:rPr>
        <w:t>。</w:t>
      </w:r>
    </w:p>
    <w:p w14:paraId="525A195A" w14:textId="77777777" w:rsidR="00D17C19" w:rsidRDefault="00D17C19" w:rsidP="00D17C19">
      <w:pPr>
        <w:pStyle w:val="a8"/>
        <w:numPr>
          <w:ilvl w:val="0"/>
          <w:numId w:val="27"/>
        </w:numPr>
        <w:shd w:val="clear" w:color="auto" w:fill="EFEBE9"/>
        <w:spacing w:before="0" w:beforeAutospacing="0" w:after="0" w:afterAutospacing="0"/>
        <w:rPr>
          <w:rFonts w:ascii="Helvetica" w:hAnsi="Helvetica" w:cs="Helvetica"/>
          <w:color w:val="000000"/>
          <w:spacing w:val="15"/>
          <w:sz w:val="21"/>
          <w:szCs w:val="21"/>
        </w:rPr>
      </w:pPr>
      <w:r>
        <w:rPr>
          <w:rFonts w:ascii="Helvetica" w:hAnsi="Helvetica" w:cs="Helvetica"/>
          <w:color w:val="000000"/>
          <w:spacing w:val="15"/>
          <w:sz w:val="21"/>
          <w:szCs w:val="21"/>
        </w:rPr>
        <w:t>我们都知道在这种情况下，树模型很容易优化出一个使用</w:t>
      </w:r>
      <w:r>
        <w:rPr>
          <w:rFonts w:ascii="Helvetica" w:hAnsi="Helvetica" w:cs="Helvetica"/>
          <w:color w:val="000000"/>
          <w:spacing w:val="15"/>
          <w:sz w:val="21"/>
          <w:szCs w:val="21"/>
        </w:rPr>
        <w:t>f1</w:t>
      </w:r>
      <w:r>
        <w:rPr>
          <w:rFonts w:ascii="Helvetica" w:hAnsi="Helvetica" w:cs="Helvetica"/>
          <w:color w:val="000000"/>
          <w:spacing w:val="15"/>
          <w:sz w:val="21"/>
          <w:szCs w:val="21"/>
        </w:rPr>
        <w:t>特征作为重要分裂节点的树，因为这个结点直接能够将训练数据划分的很好，但是当测试的时候，却会发现效果很差，因为这个特征</w:t>
      </w:r>
      <w:r>
        <w:rPr>
          <w:rFonts w:ascii="Helvetica" w:hAnsi="Helvetica" w:cs="Helvetica"/>
          <w:color w:val="000000"/>
          <w:spacing w:val="15"/>
          <w:sz w:val="21"/>
          <w:szCs w:val="21"/>
        </w:rPr>
        <w:t>f1</w:t>
      </w:r>
      <w:r>
        <w:rPr>
          <w:rFonts w:ascii="Helvetica" w:hAnsi="Helvetica" w:cs="Helvetica"/>
          <w:color w:val="000000"/>
          <w:spacing w:val="15"/>
          <w:sz w:val="21"/>
          <w:szCs w:val="21"/>
        </w:rPr>
        <w:t>只是刚好偶然间跟</w:t>
      </w:r>
      <w:r>
        <w:rPr>
          <w:rFonts w:ascii="Helvetica" w:hAnsi="Helvetica" w:cs="Helvetica"/>
          <w:color w:val="000000"/>
          <w:spacing w:val="15"/>
          <w:sz w:val="21"/>
          <w:szCs w:val="21"/>
        </w:rPr>
        <w:t>y</w:t>
      </w:r>
      <w:r>
        <w:rPr>
          <w:rFonts w:ascii="Helvetica" w:hAnsi="Helvetica" w:cs="Helvetica"/>
          <w:color w:val="000000"/>
          <w:spacing w:val="15"/>
          <w:sz w:val="21"/>
          <w:szCs w:val="21"/>
        </w:rPr>
        <w:t>拟合到了这个规律，这也是我们常说的过拟合。</w:t>
      </w:r>
    </w:p>
    <w:p w14:paraId="658B7460" w14:textId="77777777" w:rsidR="00D17C19" w:rsidRDefault="00D17C19" w:rsidP="00D17C19">
      <w:pPr>
        <w:pStyle w:val="a8"/>
        <w:numPr>
          <w:ilvl w:val="0"/>
          <w:numId w:val="27"/>
        </w:numPr>
        <w:shd w:val="clear" w:color="auto" w:fill="FFFFFF"/>
        <w:spacing w:before="408" w:beforeAutospacing="0" w:after="408" w:afterAutospacing="0"/>
        <w:rPr>
          <w:rFonts w:ascii="Helvetica" w:hAnsi="Helvetica" w:cs="Helvetica"/>
          <w:color w:val="3E3E3E"/>
          <w:spacing w:val="15"/>
          <w:sz w:val="23"/>
          <w:szCs w:val="23"/>
        </w:rPr>
      </w:pPr>
      <w:r>
        <w:rPr>
          <w:rFonts w:ascii="Helvetica" w:hAnsi="Helvetica" w:cs="Helvetica"/>
          <w:color w:val="3E3E3E"/>
          <w:spacing w:val="15"/>
          <w:sz w:val="23"/>
          <w:szCs w:val="23"/>
        </w:rPr>
        <w:t>那么这种情况下，如果采用</w:t>
      </w:r>
      <w:r>
        <w:rPr>
          <w:rFonts w:ascii="Helvetica" w:hAnsi="Helvetica" w:cs="Helvetica"/>
          <w:color w:val="3E3E3E"/>
          <w:spacing w:val="15"/>
          <w:sz w:val="23"/>
          <w:szCs w:val="23"/>
        </w:rPr>
        <w:t>LR</w:t>
      </w:r>
      <w:r>
        <w:rPr>
          <w:rFonts w:ascii="Helvetica" w:hAnsi="Helvetica" w:cs="Helvetica"/>
          <w:color w:val="3E3E3E"/>
          <w:spacing w:val="15"/>
          <w:sz w:val="23"/>
          <w:szCs w:val="23"/>
        </w:rPr>
        <w:t>的话，应该也会出现类似过拟合的情况呀：</w:t>
      </w:r>
      <w:r>
        <w:rPr>
          <w:rFonts w:ascii="Helvetica" w:hAnsi="Helvetica" w:cs="Helvetica"/>
          <w:color w:val="3E3E3E"/>
          <w:spacing w:val="15"/>
          <w:sz w:val="23"/>
          <w:szCs w:val="23"/>
        </w:rPr>
        <w:t>y = W1*f1 + Wi*fi+</w:t>
      </w:r>
      <w:proofErr w:type="gramStart"/>
      <w:r>
        <w:rPr>
          <w:rFonts w:ascii="Helvetica" w:hAnsi="Helvetica" w:cs="Helvetica"/>
          <w:color w:val="3E3E3E"/>
          <w:spacing w:val="15"/>
          <w:sz w:val="23"/>
          <w:szCs w:val="23"/>
        </w:rPr>
        <w:t>….</w:t>
      </w:r>
      <w:r>
        <w:rPr>
          <w:rFonts w:ascii="Helvetica" w:hAnsi="Helvetica" w:cs="Helvetica"/>
          <w:color w:val="3E3E3E"/>
          <w:spacing w:val="15"/>
          <w:sz w:val="23"/>
          <w:szCs w:val="23"/>
        </w:rPr>
        <w:t>，</w:t>
      </w:r>
      <w:proofErr w:type="gramEnd"/>
      <w:r>
        <w:rPr>
          <w:rFonts w:ascii="Helvetica" w:hAnsi="Helvetica" w:cs="Helvetica"/>
          <w:color w:val="3E3E3E"/>
          <w:spacing w:val="15"/>
          <w:sz w:val="23"/>
          <w:szCs w:val="23"/>
        </w:rPr>
        <w:t>其中</w:t>
      </w:r>
      <w:r>
        <w:rPr>
          <w:rFonts w:ascii="Helvetica" w:hAnsi="Helvetica" w:cs="Helvetica"/>
          <w:color w:val="3E3E3E"/>
          <w:spacing w:val="15"/>
          <w:sz w:val="23"/>
          <w:szCs w:val="23"/>
        </w:rPr>
        <w:t xml:space="preserve"> W1</w:t>
      </w:r>
      <w:r>
        <w:rPr>
          <w:rFonts w:ascii="Helvetica" w:hAnsi="Helvetica" w:cs="Helvetica"/>
          <w:color w:val="3E3E3E"/>
          <w:spacing w:val="15"/>
          <w:sz w:val="23"/>
          <w:szCs w:val="23"/>
        </w:rPr>
        <w:t>特别大以拟合这</w:t>
      </w:r>
      <w:r>
        <w:rPr>
          <w:rFonts w:ascii="Helvetica" w:hAnsi="Helvetica" w:cs="Helvetica"/>
          <w:color w:val="3E3E3E"/>
          <w:spacing w:val="15"/>
          <w:sz w:val="23"/>
          <w:szCs w:val="23"/>
        </w:rPr>
        <w:t>10</w:t>
      </w:r>
      <w:r>
        <w:rPr>
          <w:rFonts w:ascii="Helvetica" w:hAnsi="Helvetica" w:cs="Helvetica"/>
          <w:color w:val="3E3E3E"/>
          <w:spacing w:val="15"/>
          <w:sz w:val="23"/>
          <w:szCs w:val="23"/>
        </w:rPr>
        <w:t>个样本。为什么此时树模型就过拟合的更严重呢？</w:t>
      </w:r>
    </w:p>
    <w:p w14:paraId="31FC692F" w14:textId="77777777" w:rsidR="00D17C19" w:rsidRDefault="00D17C19" w:rsidP="00D17C19">
      <w:pPr>
        <w:pStyle w:val="a8"/>
        <w:numPr>
          <w:ilvl w:val="0"/>
          <w:numId w:val="27"/>
        </w:numPr>
        <w:shd w:val="clear" w:color="auto" w:fill="FFFFFF"/>
        <w:spacing w:before="408" w:beforeAutospacing="0" w:after="408" w:afterAutospacing="0"/>
        <w:rPr>
          <w:rFonts w:ascii="Helvetica" w:hAnsi="Helvetica" w:cs="Helvetica"/>
          <w:color w:val="3E3E3E"/>
          <w:spacing w:val="15"/>
          <w:sz w:val="23"/>
          <w:szCs w:val="23"/>
        </w:rPr>
      </w:pPr>
      <w:r>
        <w:rPr>
          <w:rFonts w:ascii="Helvetica" w:hAnsi="Helvetica" w:cs="Helvetica"/>
          <w:color w:val="3E3E3E"/>
          <w:spacing w:val="15"/>
          <w:sz w:val="23"/>
          <w:szCs w:val="23"/>
        </w:rPr>
        <w:t>仔细想想发现，因为现在的模型普遍都会带着正则项，而</w:t>
      </w:r>
      <w:r>
        <w:rPr>
          <w:rFonts w:ascii="Helvetica" w:hAnsi="Helvetica" w:cs="Helvetica"/>
          <w:color w:val="3E3E3E"/>
          <w:spacing w:val="15"/>
          <w:sz w:val="23"/>
          <w:szCs w:val="23"/>
        </w:rPr>
        <w:t xml:space="preserve"> LR </w:t>
      </w:r>
      <w:r>
        <w:rPr>
          <w:rFonts w:ascii="Helvetica" w:hAnsi="Helvetica" w:cs="Helvetica"/>
          <w:color w:val="3E3E3E"/>
          <w:spacing w:val="15"/>
          <w:sz w:val="23"/>
          <w:szCs w:val="23"/>
        </w:rPr>
        <w:t>等线性模型的正则项是对权重的惩罚，也就是</w:t>
      </w:r>
      <w:r>
        <w:rPr>
          <w:rFonts w:ascii="Helvetica" w:hAnsi="Helvetica" w:cs="Helvetica"/>
          <w:color w:val="3E3E3E"/>
          <w:spacing w:val="15"/>
          <w:sz w:val="23"/>
          <w:szCs w:val="23"/>
        </w:rPr>
        <w:t xml:space="preserve"> W1</w:t>
      </w:r>
      <w:r>
        <w:rPr>
          <w:rFonts w:ascii="Helvetica" w:hAnsi="Helvetica" w:cs="Helvetica"/>
          <w:color w:val="3E3E3E"/>
          <w:spacing w:val="15"/>
          <w:sz w:val="23"/>
          <w:szCs w:val="23"/>
        </w:rPr>
        <w:t>一旦过大，惩罚就会很大，进一步压缩</w:t>
      </w:r>
      <w:r>
        <w:rPr>
          <w:rFonts w:ascii="Helvetica" w:hAnsi="Helvetica" w:cs="Helvetica"/>
          <w:color w:val="3E3E3E"/>
          <w:spacing w:val="15"/>
          <w:sz w:val="23"/>
          <w:szCs w:val="23"/>
        </w:rPr>
        <w:t xml:space="preserve"> W1</w:t>
      </w:r>
      <w:r>
        <w:rPr>
          <w:rFonts w:ascii="Helvetica" w:hAnsi="Helvetica" w:cs="Helvetica"/>
          <w:color w:val="3E3E3E"/>
          <w:spacing w:val="15"/>
          <w:sz w:val="23"/>
          <w:szCs w:val="23"/>
        </w:rPr>
        <w:t>的值，使他不至于过大。但是，树模型则不一样，树模型的惩罚项通常为叶子节点数和深度等，而我们都知道，对于上面这种</w:t>
      </w:r>
      <w:r>
        <w:rPr>
          <w:rFonts w:ascii="Helvetica" w:hAnsi="Helvetica" w:cs="Helvetica"/>
          <w:color w:val="3E3E3E"/>
          <w:spacing w:val="15"/>
          <w:sz w:val="23"/>
          <w:szCs w:val="23"/>
        </w:rPr>
        <w:t xml:space="preserve"> case</w:t>
      </w:r>
      <w:r>
        <w:rPr>
          <w:rFonts w:ascii="Helvetica" w:hAnsi="Helvetica" w:cs="Helvetica"/>
          <w:color w:val="3E3E3E"/>
          <w:spacing w:val="15"/>
          <w:sz w:val="23"/>
          <w:szCs w:val="23"/>
        </w:rPr>
        <w:t>，树只需要一个节点就可以完美分割</w:t>
      </w:r>
      <w:r>
        <w:rPr>
          <w:rFonts w:ascii="Helvetica" w:hAnsi="Helvetica" w:cs="Helvetica"/>
          <w:color w:val="3E3E3E"/>
          <w:spacing w:val="15"/>
          <w:sz w:val="23"/>
          <w:szCs w:val="23"/>
        </w:rPr>
        <w:t>9990</w:t>
      </w:r>
      <w:r>
        <w:rPr>
          <w:rFonts w:ascii="Helvetica" w:hAnsi="Helvetica" w:cs="Helvetica"/>
          <w:color w:val="3E3E3E"/>
          <w:spacing w:val="15"/>
          <w:sz w:val="23"/>
          <w:szCs w:val="23"/>
        </w:rPr>
        <w:t>和</w:t>
      </w:r>
      <w:r>
        <w:rPr>
          <w:rFonts w:ascii="Helvetica" w:hAnsi="Helvetica" w:cs="Helvetica"/>
          <w:color w:val="3E3E3E"/>
          <w:spacing w:val="15"/>
          <w:sz w:val="23"/>
          <w:szCs w:val="23"/>
        </w:rPr>
        <w:t>10</w:t>
      </w:r>
      <w:r>
        <w:rPr>
          <w:rFonts w:ascii="Helvetica" w:hAnsi="Helvetica" w:cs="Helvetica"/>
          <w:color w:val="3E3E3E"/>
          <w:spacing w:val="15"/>
          <w:sz w:val="23"/>
          <w:szCs w:val="23"/>
        </w:rPr>
        <w:t>个样本，一个结点，最终产生的惩罚项极其之小。</w:t>
      </w:r>
    </w:p>
    <w:p w14:paraId="3B5BEF8A" w14:textId="77777777" w:rsidR="00D17C19" w:rsidRDefault="00D17C19" w:rsidP="00D17C19">
      <w:pPr>
        <w:pStyle w:val="a8"/>
        <w:numPr>
          <w:ilvl w:val="0"/>
          <w:numId w:val="27"/>
        </w:numPr>
        <w:shd w:val="clear" w:color="auto" w:fill="FFFFFF"/>
        <w:spacing w:before="0" w:beforeAutospacing="0" w:after="0" w:afterAutospacing="0"/>
        <w:rPr>
          <w:rFonts w:ascii="Helvetica" w:hAnsi="Helvetica" w:cs="Helvetica"/>
          <w:color w:val="3E3E3E"/>
          <w:spacing w:val="15"/>
          <w:sz w:val="23"/>
          <w:szCs w:val="23"/>
        </w:rPr>
      </w:pPr>
      <w:r>
        <w:rPr>
          <w:rFonts w:ascii="Helvetica" w:hAnsi="Helvetica" w:cs="Helvetica"/>
          <w:color w:val="3E3E3E"/>
          <w:spacing w:val="15"/>
          <w:sz w:val="23"/>
          <w:szCs w:val="23"/>
        </w:rPr>
        <w:t>这也就是为什么在高维稀疏特征的时候，线性模型会比非线性模型好的原因了：</w:t>
      </w:r>
      <w:r>
        <w:rPr>
          <w:rStyle w:val="a9"/>
          <w:rFonts w:ascii="Helvetica" w:hAnsi="Helvetica" w:cs="Helvetica"/>
          <w:color w:val="E96900"/>
          <w:spacing w:val="15"/>
          <w:sz w:val="23"/>
          <w:szCs w:val="23"/>
        </w:rPr>
        <w:t>带正则化的线性模型比较不容易对稀疏特征过拟合。</w:t>
      </w:r>
    </w:p>
    <w:p w14:paraId="569371AF" w14:textId="77777777" w:rsidR="003F342C" w:rsidRDefault="003F342C" w:rsidP="003F342C">
      <w:pPr>
        <w:pStyle w:val="3"/>
        <w:pBdr>
          <w:bottom w:val="single" w:sz="12" w:space="0" w:color="EF7060"/>
        </w:pBdr>
        <w:shd w:val="clear" w:color="auto" w:fill="FFFFFF"/>
        <w:spacing w:before="0" w:after="0"/>
        <w:rPr>
          <w:rFonts w:ascii="Helvetica" w:hAnsi="Helvetica" w:cs="Helvetica"/>
          <w:color w:val="3E3E3E"/>
          <w:spacing w:val="15"/>
          <w:sz w:val="26"/>
          <w:szCs w:val="26"/>
        </w:rPr>
      </w:pPr>
      <w:r>
        <w:rPr>
          <w:rFonts w:ascii="Helvetica" w:hAnsi="Helvetica" w:cs="Helvetica"/>
          <w:b w:val="0"/>
          <w:bCs w:val="0"/>
          <w:color w:val="FFFFFF"/>
          <w:spacing w:val="15"/>
          <w:sz w:val="26"/>
          <w:szCs w:val="26"/>
          <w:shd w:val="clear" w:color="auto" w:fill="EF7060"/>
        </w:rPr>
        <w:t xml:space="preserve">13. </w:t>
      </w:r>
      <w:proofErr w:type="spellStart"/>
      <w:r>
        <w:rPr>
          <w:rFonts w:ascii="Helvetica" w:hAnsi="Helvetica" w:cs="Helvetica"/>
          <w:b w:val="0"/>
          <w:bCs w:val="0"/>
          <w:color w:val="FFFFFF"/>
          <w:spacing w:val="15"/>
          <w:sz w:val="26"/>
          <w:szCs w:val="26"/>
          <w:shd w:val="clear" w:color="auto" w:fill="EF7060"/>
        </w:rPr>
        <w:t>XGBoost</w:t>
      </w:r>
      <w:proofErr w:type="spellEnd"/>
      <w:r>
        <w:rPr>
          <w:rFonts w:ascii="Helvetica" w:hAnsi="Helvetica" w:cs="Helvetica"/>
          <w:b w:val="0"/>
          <w:bCs w:val="0"/>
          <w:color w:val="FFFFFF"/>
          <w:spacing w:val="15"/>
          <w:sz w:val="26"/>
          <w:szCs w:val="26"/>
          <w:shd w:val="clear" w:color="auto" w:fill="EF7060"/>
        </w:rPr>
        <w:t>中如何对树进行剪枝</w:t>
      </w:r>
    </w:p>
    <w:p w14:paraId="717D1E8A" w14:textId="77777777" w:rsidR="003F342C" w:rsidRDefault="003F342C" w:rsidP="003F342C">
      <w:pPr>
        <w:pStyle w:val="a8"/>
        <w:numPr>
          <w:ilvl w:val="0"/>
          <w:numId w:val="28"/>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sidRPr="003F342C">
        <w:rPr>
          <w:rFonts w:ascii="Microsoft YaHei UI" w:eastAsia="Microsoft YaHei UI" w:hAnsi="Microsoft YaHei UI" w:hint="eastAsia"/>
          <w:color w:val="333333"/>
          <w:spacing w:val="15"/>
          <w:sz w:val="23"/>
          <w:szCs w:val="23"/>
          <w:highlight w:val="green"/>
        </w:rPr>
        <w:t>在目标函数中增加了正则项：使用叶子结点的数目和叶子结点权重的L2模的平方，控制树的复杂度</w:t>
      </w:r>
      <w:r>
        <w:rPr>
          <w:rFonts w:ascii="Microsoft YaHei UI" w:eastAsia="Microsoft YaHei UI" w:hAnsi="Microsoft YaHei UI" w:hint="eastAsia"/>
          <w:color w:val="333333"/>
          <w:spacing w:val="15"/>
          <w:sz w:val="23"/>
          <w:szCs w:val="23"/>
        </w:rPr>
        <w:t>。</w:t>
      </w:r>
    </w:p>
    <w:p w14:paraId="68097769" w14:textId="77777777" w:rsidR="003F342C" w:rsidRDefault="003F342C" w:rsidP="003F342C">
      <w:pPr>
        <w:pStyle w:val="a8"/>
        <w:numPr>
          <w:ilvl w:val="0"/>
          <w:numId w:val="28"/>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sidRPr="003F342C">
        <w:rPr>
          <w:rFonts w:ascii="Microsoft YaHei UI" w:eastAsia="Microsoft YaHei UI" w:hAnsi="Microsoft YaHei UI" w:hint="eastAsia"/>
          <w:color w:val="333333"/>
          <w:spacing w:val="15"/>
          <w:sz w:val="23"/>
          <w:szCs w:val="23"/>
          <w:highlight w:val="green"/>
        </w:rPr>
        <w:t>在结点分裂时，定义了一个阈值，如果分裂后目标函数的增益小于该阈值，则不分裂</w:t>
      </w:r>
      <w:r>
        <w:rPr>
          <w:rFonts w:ascii="Microsoft YaHei UI" w:eastAsia="Microsoft YaHei UI" w:hAnsi="Microsoft YaHei UI" w:hint="eastAsia"/>
          <w:color w:val="333333"/>
          <w:spacing w:val="15"/>
          <w:sz w:val="23"/>
          <w:szCs w:val="23"/>
        </w:rPr>
        <w:t>。</w:t>
      </w:r>
    </w:p>
    <w:p w14:paraId="4E36EAE8" w14:textId="77777777" w:rsidR="003F342C" w:rsidRDefault="003F342C" w:rsidP="003F342C">
      <w:pPr>
        <w:pStyle w:val="a8"/>
        <w:numPr>
          <w:ilvl w:val="0"/>
          <w:numId w:val="28"/>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sidRPr="003F342C">
        <w:rPr>
          <w:rFonts w:ascii="Microsoft YaHei UI" w:eastAsia="Microsoft YaHei UI" w:hAnsi="Microsoft YaHei UI" w:hint="eastAsia"/>
          <w:color w:val="333333"/>
          <w:spacing w:val="15"/>
          <w:sz w:val="23"/>
          <w:szCs w:val="23"/>
          <w:highlight w:val="green"/>
        </w:rPr>
        <w:t>当引入一次分裂后，重新计算新生成的左、右两个叶子结点的样本权重</w:t>
      </w:r>
      <w:proofErr w:type="gramStart"/>
      <w:r w:rsidRPr="003F342C">
        <w:rPr>
          <w:rFonts w:ascii="Microsoft YaHei UI" w:eastAsia="Microsoft YaHei UI" w:hAnsi="Microsoft YaHei UI" w:hint="eastAsia"/>
          <w:color w:val="333333"/>
          <w:spacing w:val="15"/>
          <w:sz w:val="23"/>
          <w:szCs w:val="23"/>
          <w:highlight w:val="green"/>
        </w:rPr>
        <w:t>和</w:t>
      </w:r>
      <w:proofErr w:type="gramEnd"/>
      <w:r w:rsidRPr="003F342C">
        <w:rPr>
          <w:rFonts w:ascii="Microsoft YaHei UI" w:eastAsia="Microsoft YaHei UI" w:hAnsi="Microsoft YaHei UI" w:hint="eastAsia"/>
          <w:color w:val="333333"/>
          <w:spacing w:val="15"/>
          <w:sz w:val="23"/>
          <w:szCs w:val="23"/>
          <w:highlight w:val="green"/>
        </w:rPr>
        <w:t>。如果任一个叶子结点的样本权重低于某一个阈值（最小样本权重和），也会放弃此次分裂</w:t>
      </w:r>
      <w:r>
        <w:rPr>
          <w:rFonts w:ascii="Microsoft YaHei UI" w:eastAsia="Microsoft YaHei UI" w:hAnsi="Microsoft YaHei UI" w:hint="eastAsia"/>
          <w:color w:val="333333"/>
          <w:spacing w:val="15"/>
          <w:sz w:val="23"/>
          <w:szCs w:val="23"/>
        </w:rPr>
        <w:t>。</w:t>
      </w:r>
    </w:p>
    <w:p w14:paraId="790CAFE8" w14:textId="2E876245" w:rsidR="009D54FC" w:rsidRPr="003F342C" w:rsidRDefault="003F342C" w:rsidP="009D54FC">
      <w:pPr>
        <w:pStyle w:val="a8"/>
        <w:numPr>
          <w:ilvl w:val="0"/>
          <w:numId w:val="28"/>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proofErr w:type="spellStart"/>
      <w:r>
        <w:rPr>
          <w:rFonts w:ascii="Microsoft YaHei UI" w:eastAsia="Microsoft YaHei UI" w:hAnsi="Microsoft YaHei UI" w:hint="eastAsia"/>
          <w:color w:val="333333"/>
          <w:spacing w:val="15"/>
          <w:sz w:val="23"/>
          <w:szCs w:val="23"/>
        </w:rPr>
        <w:lastRenderedPageBreak/>
        <w:t>XGBoost</w:t>
      </w:r>
      <w:proofErr w:type="spellEnd"/>
      <w:r>
        <w:rPr>
          <w:rFonts w:ascii="Microsoft YaHei UI" w:eastAsia="Microsoft YaHei UI" w:hAnsi="Microsoft YaHei UI" w:hint="eastAsia"/>
          <w:color w:val="333333"/>
          <w:spacing w:val="15"/>
          <w:sz w:val="23"/>
          <w:szCs w:val="23"/>
        </w:rPr>
        <w:t xml:space="preserve"> 先从顶到底建立树直到最大深度，再从底到顶反向检查是否有不满足分裂条件的结点，进行剪枝。</w:t>
      </w:r>
    </w:p>
    <w:p w14:paraId="02B67045" w14:textId="77777777" w:rsidR="003F342C" w:rsidRDefault="003F342C" w:rsidP="003F342C">
      <w:pPr>
        <w:pStyle w:val="3"/>
        <w:pBdr>
          <w:bottom w:val="single" w:sz="12" w:space="0" w:color="EF7060"/>
        </w:pBdr>
        <w:shd w:val="clear" w:color="auto" w:fill="FFFFFF"/>
        <w:spacing w:before="0" w:after="0"/>
        <w:rPr>
          <w:rFonts w:ascii="Helvetica" w:hAnsi="Helvetica" w:cs="Helvetica"/>
          <w:color w:val="3E3E3E"/>
          <w:spacing w:val="15"/>
          <w:sz w:val="26"/>
          <w:szCs w:val="26"/>
        </w:rPr>
      </w:pPr>
      <w:r>
        <w:rPr>
          <w:rFonts w:ascii="Helvetica" w:hAnsi="Helvetica" w:cs="Helvetica"/>
          <w:b w:val="0"/>
          <w:bCs w:val="0"/>
          <w:color w:val="FFFFFF"/>
          <w:spacing w:val="15"/>
          <w:sz w:val="26"/>
          <w:szCs w:val="26"/>
          <w:shd w:val="clear" w:color="auto" w:fill="EF7060"/>
        </w:rPr>
        <w:t xml:space="preserve">14. </w:t>
      </w:r>
      <w:proofErr w:type="spellStart"/>
      <w:r>
        <w:rPr>
          <w:rFonts w:ascii="Helvetica" w:hAnsi="Helvetica" w:cs="Helvetica"/>
          <w:b w:val="0"/>
          <w:bCs w:val="0"/>
          <w:color w:val="FFFFFF"/>
          <w:spacing w:val="15"/>
          <w:sz w:val="26"/>
          <w:szCs w:val="26"/>
          <w:shd w:val="clear" w:color="auto" w:fill="EF7060"/>
        </w:rPr>
        <w:t>XGBoost</w:t>
      </w:r>
      <w:proofErr w:type="spellEnd"/>
      <w:r>
        <w:rPr>
          <w:rFonts w:ascii="Helvetica" w:hAnsi="Helvetica" w:cs="Helvetica"/>
          <w:b w:val="0"/>
          <w:bCs w:val="0"/>
          <w:color w:val="FFFFFF"/>
          <w:spacing w:val="15"/>
          <w:sz w:val="26"/>
          <w:szCs w:val="26"/>
          <w:shd w:val="clear" w:color="auto" w:fill="EF7060"/>
        </w:rPr>
        <w:t>如何选择最佳分裂点？</w:t>
      </w:r>
      <w:r>
        <w:rPr>
          <w:rFonts w:ascii="Helvetica" w:hAnsi="Helvetica" w:cs="Helvetica"/>
          <w:b w:val="0"/>
          <w:bCs w:val="0"/>
          <w:color w:val="FFFFFF"/>
          <w:spacing w:val="15"/>
          <w:sz w:val="26"/>
          <w:szCs w:val="26"/>
          <w:shd w:val="clear" w:color="auto" w:fill="EF7060"/>
        </w:rPr>
        <w:t> </w:t>
      </w:r>
    </w:p>
    <w:p w14:paraId="37F2F7A3" w14:textId="41DEA1FF" w:rsidR="009D54FC" w:rsidRDefault="003F342C" w:rsidP="003F342C">
      <w:pPr>
        <w:pStyle w:val="a8"/>
        <w:shd w:val="clear" w:color="auto" w:fill="FFFFFF"/>
        <w:spacing w:before="0" w:beforeAutospacing="0" w:after="0" w:afterAutospacing="0"/>
        <w:jc w:val="both"/>
      </w:pPr>
      <w:proofErr w:type="spellStart"/>
      <w:r>
        <w:t>XGBoost</w:t>
      </w:r>
      <w:proofErr w:type="spellEnd"/>
      <w:r>
        <w:t>在训练前预先将特征按照特征值进行了排序，并存储为block结构，以后在结点分裂时可以重复使用该结构。</w:t>
      </w:r>
      <w:r>
        <w:br/>
        <w:t>因此，可以采用特征并行的方法利用多个线程分别计算每个特征的最佳分割点，根据每次分裂后产生的增益，最终选择增益最大的那个特征的特征值作为最佳分裂点。如果在计算每个特征的最佳分割点时，对每个样本都进行遍历，计算复杂度会很大，这种全局扫描的方法并不适用大数据的场景。</w:t>
      </w:r>
      <w:proofErr w:type="spellStart"/>
      <w:r>
        <w:t>XGBoost</w:t>
      </w:r>
      <w:proofErr w:type="spellEnd"/>
      <w:r>
        <w:t>还提供了一种直方图近似算法，对特征排序后仅选择常数</w:t>
      </w:r>
      <w:proofErr w:type="gramStart"/>
      <w:r>
        <w:t>个</w:t>
      </w:r>
      <w:proofErr w:type="gramEnd"/>
      <w:r>
        <w:t>候选分裂位置作为候选分裂点，极大提升了结点分裂时的计算效率。</w:t>
      </w:r>
    </w:p>
    <w:p w14:paraId="057A41E0" w14:textId="77777777" w:rsidR="003F342C" w:rsidRDefault="003F342C" w:rsidP="003F342C">
      <w:pPr>
        <w:pStyle w:val="3"/>
        <w:pBdr>
          <w:bottom w:val="single" w:sz="12" w:space="0" w:color="EF7060"/>
        </w:pBdr>
        <w:shd w:val="clear" w:color="auto" w:fill="FFFFFF"/>
        <w:spacing w:before="0" w:after="0"/>
        <w:rPr>
          <w:rFonts w:ascii="Helvetica" w:hAnsi="Helvetica" w:cs="Helvetica"/>
          <w:color w:val="3E3E3E"/>
          <w:spacing w:val="15"/>
          <w:sz w:val="26"/>
          <w:szCs w:val="26"/>
        </w:rPr>
      </w:pPr>
      <w:r>
        <w:rPr>
          <w:rFonts w:ascii="Helvetica" w:hAnsi="Helvetica" w:cs="Helvetica"/>
          <w:b w:val="0"/>
          <w:bCs w:val="0"/>
          <w:color w:val="FFFFFF"/>
          <w:spacing w:val="15"/>
          <w:sz w:val="26"/>
          <w:szCs w:val="26"/>
          <w:shd w:val="clear" w:color="auto" w:fill="EF7060"/>
        </w:rPr>
        <w:t xml:space="preserve">15. </w:t>
      </w:r>
      <w:proofErr w:type="spellStart"/>
      <w:r>
        <w:rPr>
          <w:rFonts w:ascii="Helvetica" w:hAnsi="Helvetica" w:cs="Helvetica"/>
          <w:b w:val="0"/>
          <w:bCs w:val="0"/>
          <w:color w:val="FFFFFF"/>
          <w:spacing w:val="15"/>
          <w:sz w:val="26"/>
          <w:szCs w:val="26"/>
          <w:shd w:val="clear" w:color="auto" w:fill="EF7060"/>
        </w:rPr>
        <w:t>XGBoost</w:t>
      </w:r>
      <w:proofErr w:type="spellEnd"/>
      <w:r>
        <w:rPr>
          <w:rFonts w:ascii="Helvetica" w:hAnsi="Helvetica" w:cs="Helvetica"/>
          <w:b w:val="0"/>
          <w:bCs w:val="0"/>
          <w:color w:val="FFFFFF"/>
          <w:spacing w:val="15"/>
          <w:sz w:val="26"/>
          <w:szCs w:val="26"/>
          <w:shd w:val="clear" w:color="auto" w:fill="EF7060"/>
        </w:rPr>
        <w:t>的</w:t>
      </w:r>
      <w:r>
        <w:rPr>
          <w:rFonts w:ascii="Helvetica" w:hAnsi="Helvetica" w:cs="Helvetica"/>
          <w:b w:val="0"/>
          <w:bCs w:val="0"/>
          <w:color w:val="FFFFFF"/>
          <w:spacing w:val="15"/>
          <w:sz w:val="26"/>
          <w:szCs w:val="26"/>
          <w:shd w:val="clear" w:color="auto" w:fill="EF7060"/>
        </w:rPr>
        <w:t>Scalable</w:t>
      </w:r>
      <w:r>
        <w:rPr>
          <w:rFonts w:ascii="Helvetica" w:hAnsi="Helvetica" w:cs="Helvetica"/>
          <w:b w:val="0"/>
          <w:bCs w:val="0"/>
          <w:color w:val="FFFFFF"/>
          <w:spacing w:val="15"/>
          <w:sz w:val="26"/>
          <w:szCs w:val="26"/>
          <w:shd w:val="clear" w:color="auto" w:fill="EF7060"/>
        </w:rPr>
        <w:t>性如何体现</w:t>
      </w:r>
    </w:p>
    <w:p w14:paraId="3E3DD99C" w14:textId="77777777" w:rsidR="003F342C" w:rsidRDefault="003F342C" w:rsidP="003F342C">
      <w:pPr>
        <w:widowControl/>
        <w:numPr>
          <w:ilvl w:val="0"/>
          <w:numId w:val="29"/>
        </w:numPr>
        <w:shd w:val="clear" w:color="auto" w:fill="FFFFFF"/>
        <w:ind w:left="0"/>
        <w:rPr>
          <w:rFonts w:ascii="Microsoft YaHei UI" w:eastAsia="Microsoft YaHei UI" w:hAnsi="Microsoft YaHei UI" w:cs="宋体"/>
          <w:color w:val="333333"/>
          <w:spacing w:val="8"/>
          <w:sz w:val="26"/>
          <w:szCs w:val="26"/>
        </w:rPr>
      </w:pPr>
      <w:r>
        <w:rPr>
          <w:rStyle w:val="a9"/>
          <w:rFonts w:ascii="Microsoft YaHei UI" w:eastAsia="Microsoft YaHei UI" w:hAnsi="Microsoft YaHei UI" w:hint="eastAsia"/>
          <w:color w:val="E96900"/>
          <w:spacing w:val="8"/>
          <w:sz w:val="23"/>
          <w:szCs w:val="23"/>
        </w:rPr>
        <w:t>基分类器的scalability</w:t>
      </w:r>
      <w:r>
        <w:rPr>
          <w:rFonts w:ascii="Microsoft YaHei UI" w:eastAsia="Microsoft YaHei UI" w:hAnsi="Microsoft YaHei UI" w:hint="eastAsia"/>
          <w:color w:val="333333"/>
          <w:spacing w:val="8"/>
          <w:sz w:val="23"/>
          <w:szCs w:val="23"/>
        </w:rPr>
        <w:t>：弱分类器可以支持CART决策树，也可以支持LR和Linear。</w:t>
      </w:r>
    </w:p>
    <w:p w14:paraId="65D20817" w14:textId="77777777" w:rsidR="003F342C" w:rsidRDefault="003F342C" w:rsidP="003F342C">
      <w:pPr>
        <w:widowControl/>
        <w:numPr>
          <w:ilvl w:val="0"/>
          <w:numId w:val="29"/>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目标函数的scalability</w:t>
      </w:r>
      <w:r>
        <w:rPr>
          <w:rFonts w:ascii="Microsoft YaHei UI" w:eastAsia="Microsoft YaHei UI" w:hAnsi="Microsoft YaHei UI" w:hint="eastAsia"/>
          <w:color w:val="333333"/>
          <w:spacing w:val="8"/>
          <w:sz w:val="23"/>
          <w:szCs w:val="23"/>
        </w:rPr>
        <w:t>：支持自定义loss function，只需要其一阶、二阶可导。有这个特性是因为</w:t>
      </w:r>
      <w:proofErr w:type="gramStart"/>
      <w:r>
        <w:rPr>
          <w:rFonts w:ascii="Microsoft YaHei UI" w:eastAsia="Microsoft YaHei UI" w:hAnsi="Microsoft YaHei UI" w:hint="eastAsia"/>
          <w:color w:val="333333"/>
          <w:spacing w:val="8"/>
          <w:sz w:val="23"/>
          <w:szCs w:val="23"/>
        </w:rPr>
        <w:t>泰勒二阶</w:t>
      </w:r>
      <w:proofErr w:type="gramEnd"/>
      <w:r>
        <w:rPr>
          <w:rFonts w:ascii="Microsoft YaHei UI" w:eastAsia="Microsoft YaHei UI" w:hAnsi="Microsoft YaHei UI" w:hint="eastAsia"/>
          <w:color w:val="333333"/>
          <w:spacing w:val="8"/>
          <w:sz w:val="23"/>
          <w:szCs w:val="23"/>
        </w:rPr>
        <w:t>展开，得到通用的目标函数形式。</w:t>
      </w:r>
    </w:p>
    <w:p w14:paraId="458D5311" w14:textId="77777777" w:rsidR="003F342C" w:rsidRDefault="003F342C" w:rsidP="003F342C">
      <w:pPr>
        <w:widowControl/>
        <w:numPr>
          <w:ilvl w:val="0"/>
          <w:numId w:val="29"/>
        </w:numPr>
        <w:shd w:val="clear" w:color="auto" w:fill="FFFFFF"/>
        <w:ind w:left="0"/>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E96900"/>
          <w:spacing w:val="8"/>
          <w:sz w:val="23"/>
          <w:szCs w:val="23"/>
        </w:rPr>
        <w:t>学习方法的scalability</w:t>
      </w:r>
      <w:r>
        <w:rPr>
          <w:rFonts w:ascii="Microsoft YaHei UI" w:eastAsia="Microsoft YaHei UI" w:hAnsi="Microsoft YaHei UI" w:hint="eastAsia"/>
          <w:color w:val="333333"/>
          <w:spacing w:val="8"/>
          <w:sz w:val="23"/>
          <w:szCs w:val="23"/>
        </w:rPr>
        <w:t>：Block结构支持并行化，支持 Out-of-core计算。</w:t>
      </w:r>
    </w:p>
    <w:p w14:paraId="3D6CAAA1" w14:textId="77777777" w:rsidR="003F342C" w:rsidRDefault="003F342C" w:rsidP="003F342C">
      <w:pPr>
        <w:pStyle w:val="3"/>
        <w:pBdr>
          <w:bottom w:val="single" w:sz="12" w:space="0" w:color="EF7060"/>
        </w:pBdr>
        <w:shd w:val="clear" w:color="auto" w:fill="FFFFFF"/>
        <w:spacing w:before="0" w:after="0"/>
        <w:rPr>
          <w:rFonts w:ascii="Helvetica" w:hAnsi="Helvetica" w:cs="Helvetica"/>
          <w:color w:val="3E3E3E"/>
          <w:spacing w:val="15"/>
          <w:sz w:val="26"/>
          <w:szCs w:val="26"/>
        </w:rPr>
      </w:pPr>
      <w:r>
        <w:rPr>
          <w:rFonts w:ascii="Helvetica" w:hAnsi="Helvetica" w:cs="Helvetica"/>
          <w:b w:val="0"/>
          <w:bCs w:val="0"/>
          <w:color w:val="FFFFFF"/>
          <w:spacing w:val="15"/>
          <w:sz w:val="26"/>
          <w:szCs w:val="26"/>
          <w:shd w:val="clear" w:color="auto" w:fill="EF7060"/>
        </w:rPr>
        <w:t xml:space="preserve">16. </w:t>
      </w:r>
      <w:proofErr w:type="spellStart"/>
      <w:r>
        <w:rPr>
          <w:rFonts w:ascii="Helvetica" w:hAnsi="Helvetica" w:cs="Helvetica"/>
          <w:b w:val="0"/>
          <w:bCs w:val="0"/>
          <w:color w:val="FFFFFF"/>
          <w:spacing w:val="15"/>
          <w:sz w:val="26"/>
          <w:szCs w:val="26"/>
          <w:shd w:val="clear" w:color="auto" w:fill="EF7060"/>
        </w:rPr>
        <w:t>XGBoost</w:t>
      </w:r>
      <w:proofErr w:type="spellEnd"/>
      <w:r>
        <w:rPr>
          <w:rFonts w:ascii="Helvetica" w:hAnsi="Helvetica" w:cs="Helvetica"/>
          <w:b w:val="0"/>
          <w:bCs w:val="0"/>
          <w:color w:val="FFFFFF"/>
          <w:spacing w:val="15"/>
          <w:sz w:val="26"/>
          <w:szCs w:val="26"/>
          <w:shd w:val="clear" w:color="auto" w:fill="EF7060"/>
        </w:rPr>
        <w:t>如何评价特征的重要性</w:t>
      </w:r>
    </w:p>
    <w:p w14:paraId="40074236" w14:textId="082A3B8B" w:rsidR="003F342C" w:rsidRDefault="003F342C" w:rsidP="003F342C">
      <w:pPr>
        <w:pStyle w:val="a8"/>
        <w:shd w:val="clear" w:color="auto" w:fill="FFFFFF"/>
        <w:spacing w:before="0" w:beforeAutospacing="0" w:after="0" w:afterAutospacing="0"/>
        <w:jc w:val="both"/>
        <w:rPr>
          <w:rFonts w:ascii="Microsoft YaHei UI" w:eastAsia="Microsoft YaHei UI" w:hAnsi="Microsoft YaHei UI"/>
          <w:color w:val="333333"/>
          <w:spacing w:val="15"/>
          <w:sz w:val="26"/>
          <w:szCs w:val="26"/>
        </w:rPr>
      </w:pPr>
      <w:r>
        <w:rPr>
          <w:rFonts w:ascii="Helvetica" w:eastAsia="Microsoft YaHei UI" w:hAnsi="Helvetica" w:cs="Helvetica"/>
          <w:color w:val="3E3E3E"/>
          <w:spacing w:val="45"/>
          <w:sz w:val="23"/>
          <w:szCs w:val="23"/>
        </w:rPr>
        <w:t>我们采用三种方法来评判</w:t>
      </w:r>
      <w:proofErr w:type="spellStart"/>
      <w:r>
        <w:rPr>
          <w:rFonts w:ascii="Helvetica" w:eastAsia="Microsoft YaHei UI" w:hAnsi="Helvetica" w:cs="Helvetica"/>
          <w:color w:val="3E3E3E"/>
          <w:spacing w:val="45"/>
          <w:sz w:val="23"/>
          <w:szCs w:val="23"/>
        </w:rPr>
        <w:t>XGBoost</w:t>
      </w:r>
      <w:proofErr w:type="spellEnd"/>
      <w:r>
        <w:rPr>
          <w:rFonts w:ascii="Helvetica" w:eastAsia="Microsoft YaHei UI" w:hAnsi="Helvetica" w:cs="Helvetica"/>
          <w:color w:val="3E3E3E"/>
          <w:spacing w:val="45"/>
          <w:sz w:val="23"/>
          <w:szCs w:val="23"/>
        </w:rPr>
        <w:t>模型</w:t>
      </w:r>
      <w:proofErr w:type="gramStart"/>
      <w:r>
        <w:rPr>
          <w:rFonts w:ascii="Helvetica" w:eastAsia="Microsoft YaHei UI" w:hAnsi="Helvetica" w:cs="Helvetica"/>
          <w:color w:val="3E3E3E"/>
          <w:spacing w:val="45"/>
          <w:sz w:val="23"/>
          <w:szCs w:val="23"/>
        </w:rPr>
        <w:t>中特征</w:t>
      </w:r>
      <w:proofErr w:type="gramEnd"/>
      <w:r>
        <w:rPr>
          <w:rFonts w:ascii="Helvetica" w:eastAsia="Microsoft YaHei UI" w:hAnsi="Helvetica" w:cs="Helvetica"/>
          <w:color w:val="3E3E3E"/>
          <w:spacing w:val="45"/>
          <w:sz w:val="23"/>
          <w:szCs w:val="23"/>
        </w:rPr>
        <w:t>的重要程度：</w:t>
      </w:r>
    </w:p>
    <w:p w14:paraId="7183EDA0" w14:textId="77777777" w:rsidR="003F342C" w:rsidRDefault="003F342C" w:rsidP="003F342C">
      <w:pPr>
        <w:pStyle w:val="a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3E3E3E"/>
          <w:spacing w:val="15"/>
          <w:sz w:val="23"/>
          <w:szCs w:val="23"/>
        </w:rPr>
      </w:pPr>
      <w:r>
        <w:rPr>
          <w:rStyle w:val="HTML1"/>
          <w:rFonts w:ascii="Consolas" w:hAnsi="Consolas"/>
          <w:color w:val="68615E"/>
          <w:sz w:val="21"/>
          <w:szCs w:val="21"/>
          <w:shd w:val="clear" w:color="auto" w:fill="F1EFEE"/>
        </w:rPr>
        <w:t xml:space="preserve"> </w:t>
      </w:r>
      <w:r>
        <w:rPr>
          <w:rStyle w:val="HTML1"/>
          <w:rFonts w:ascii="Consolas" w:hAnsi="Consolas"/>
          <w:color w:val="68615E"/>
          <w:sz w:val="21"/>
          <w:szCs w:val="21"/>
          <w:shd w:val="clear" w:color="auto" w:fill="F1EFEE"/>
        </w:rPr>
        <w:t>官方文档：</w:t>
      </w:r>
    </w:p>
    <w:p w14:paraId="6D40156C" w14:textId="77777777" w:rsidR="003F342C" w:rsidRDefault="003F342C" w:rsidP="003F342C">
      <w:pPr>
        <w:pStyle w:val="a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3E3E3E"/>
          <w:spacing w:val="15"/>
          <w:sz w:val="23"/>
          <w:szCs w:val="23"/>
        </w:rPr>
      </w:pPr>
      <w:r>
        <w:rPr>
          <w:rStyle w:val="HTML1"/>
          <w:rFonts w:ascii="Consolas" w:hAnsi="Consolas"/>
          <w:color w:val="68615E"/>
          <w:sz w:val="21"/>
          <w:szCs w:val="21"/>
          <w:shd w:val="clear" w:color="auto" w:fill="F1EFEE"/>
        </w:rPr>
        <w:t>（</w:t>
      </w:r>
      <w:r>
        <w:rPr>
          <w:rStyle w:val="HTML1"/>
          <w:rFonts w:ascii="Consolas" w:hAnsi="Consolas"/>
          <w:color w:val="DF5320"/>
          <w:sz w:val="21"/>
          <w:szCs w:val="21"/>
          <w:shd w:val="clear" w:color="auto" w:fill="F1EFEE"/>
        </w:rPr>
        <w:t>1</w:t>
      </w:r>
      <w:r>
        <w:rPr>
          <w:rStyle w:val="HTML1"/>
          <w:rFonts w:ascii="Consolas" w:hAnsi="Consolas"/>
          <w:color w:val="68615E"/>
          <w:sz w:val="21"/>
          <w:szCs w:val="21"/>
          <w:shd w:val="clear" w:color="auto" w:fill="F1EFEE"/>
        </w:rPr>
        <w:t>）</w:t>
      </w:r>
      <w:r>
        <w:rPr>
          <w:rStyle w:val="HTML1"/>
          <w:rFonts w:ascii="Consolas" w:hAnsi="Consolas"/>
          <w:color w:val="68615E"/>
          <w:sz w:val="21"/>
          <w:szCs w:val="21"/>
          <w:shd w:val="clear" w:color="auto" w:fill="F1EFEE"/>
        </w:rPr>
        <w:t>weight - the number </w:t>
      </w:r>
      <w:r>
        <w:rPr>
          <w:rStyle w:val="HTML1"/>
          <w:rFonts w:ascii="Consolas" w:hAnsi="Consolas"/>
          <w:color w:val="6666EA"/>
          <w:sz w:val="21"/>
          <w:szCs w:val="21"/>
          <w:shd w:val="clear" w:color="auto" w:fill="F1EFEE"/>
        </w:rPr>
        <w:t>of</w:t>
      </w:r>
      <w:r>
        <w:rPr>
          <w:rStyle w:val="HTML1"/>
          <w:rFonts w:ascii="Consolas" w:hAnsi="Consolas"/>
          <w:color w:val="68615E"/>
          <w:sz w:val="21"/>
          <w:szCs w:val="21"/>
          <w:shd w:val="clear" w:color="auto" w:fill="F1EFEE"/>
        </w:rPr>
        <w:t> times a feature </w:t>
      </w:r>
      <w:r>
        <w:rPr>
          <w:rStyle w:val="HTML1"/>
          <w:rFonts w:ascii="Consolas" w:hAnsi="Consolas"/>
          <w:color w:val="6666EA"/>
          <w:sz w:val="21"/>
          <w:szCs w:val="21"/>
          <w:shd w:val="clear" w:color="auto" w:fill="F1EFEE"/>
        </w:rPr>
        <w:t>is</w:t>
      </w:r>
      <w:r>
        <w:rPr>
          <w:rStyle w:val="HTML1"/>
          <w:rFonts w:ascii="Consolas" w:hAnsi="Consolas"/>
          <w:color w:val="68615E"/>
          <w:sz w:val="21"/>
          <w:szCs w:val="21"/>
          <w:shd w:val="clear" w:color="auto" w:fill="F1EFEE"/>
        </w:rPr>
        <w:t> used </w:t>
      </w:r>
      <w:r>
        <w:rPr>
          <w:rStyle w:val="HTML1"/>
          <w:rFonts w:ascii="Consolas" w:hAnsi="Consolas"/>
          <w:color w:val="6666EA"/>
          <w:sz w:val="21"/>
          <w:szCs w:val="21"/>
          <w:shd w:val="clear" w:color="auto" w:fill="F1EFEE"/>
        </w:rPr>
        <w:t>to</w:t>
      </w:r>
      <w:r>
        <w:rPr>
          <w:rStyle w:val="HTML1"/>
          <w:rFonts w:ascii="Consolas" w:hAnsi="Consolas"/>
          <w:color w:val="68615E"/>
          <w:sz w:val="21"/>
          <w:szCs w:val="21"/>
          <w:shd w:val="clear" w:color="auto" w:fill="F1EFEE"/>
        </w:rPr>
        <w:t> split the data across all trees. </w:t>
      </w:r>
    </w:p>
    <w:p w14:paraId="4E82CBA4" w14:textId="77777777" w:rsidR="003F342C" w:rsidRDefault="003F342C" w:rsidP="003F342C">
      <w:pPr>
        <w:pStyle w:val="a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3E3E3E"/>
          <w:spacing w:val="15"/>
          <w:sz w:val="23"/>
          <w:szCs w:val="23"/>
        </w:rPr>
      </w:pPr>
      <w:r>
        <w:rPr>
          <w:rStyle w:val="HTML1"/>
          <w:rFonts w:ascii="Consolas" w:hAnsi="Consolas"/>
          <w:color w:val="68615E"/>
          <w:sz w:val="21"/>
          <w:szCs w:val="21"/>
          <w:shd w:val="clear" w:color="auto" w:fill="F1EFEE"/>
        </w:rPr>
        <w:t>（</w:t>
      </w:r>
      <w:r>
        <w:rPr>
          <w:rStyle w:val="HTML1"/>
          <w:rFonts w:ascii="Consolas" w:hAnsi="Consolas"/>
          <w:color w:val="DF5320"/>
          <w:sz w:val="21"/>
          <w:szCs w:val="21"/>
          <w:shd w:val="clear" w:color="auto" w:fill="F1EFEE"/>
        </w:rPr>
        <w:t>2</w:t>
      </w:r>
      <w:r>
        <w:rPr>
          <w:rStyle w:val="HTML1"/>
          <w:rFonts w:ascii="Consolas" w:hAnsi="Consolas"/>
          <w:color w:val="68615E"/>
          <w:sz w:val="21"/>
          <w:szCs w:val="21"/>
          <w:shd w:val="clear" w:color="auto" w:fill="F1EFEE"/>
        </w:rPr>
        <w:t>）</w:t>
      </w:r>
      <w:r>
        <w:rPr>
          <w:rStyle w:val="HTML1"/>
          <w:rFonts w:ascii="Consolas" w:hAnsi="Consolas"/>
          <w:color w:val="68615E"/>
          <w:sz w:val="21"/>
          <w:szCs w:val="21"/>
          <w:shd w:val="clear" w:color="auto" w:fill="F1EFEE"/>
        </w:rPr>
        <w:t>gain - the average gain </w:t>
      </w:r>
      <w:r>
        <w:rPr>
          <w:rStyle w:val="HTML1"/>
          <w:rFonts w:ascii="Consolas" w:hAnsi="Consolas"/>
          <w:color w:val="6666EA"/>
          <w:sz w:val="21"/>
          <w:szCs w:val="21"/>
          <w:shd w:val="clear" w:color="auto" w:fill="F1EFEE"/>
        </w:rPr>
        <w:t>of</w:t>
      </w:r>
      <w:r>
        <w:rPr>
          <w:rStyle w:val="HTML1"/>
          <w:rFonts w:ascii="Consolas" w:hAnsi="Consolas"/>
          <w:color w:val="68615E"/>
          <w:sz w:val="21"/>
          <w:szCs w:val="21"/>
          <w:shd w:val="clear" w:color="auto" w:fill="F1EFEE"/>
        </w:rPr>
        <w:t> the feature </w:t>
      </w:r>
      <w:r>
        <w:rPr>
          <w:rStyle w:val="HTML1"/>
          <w:rFonts w:ascii="Consolas" w:hAnsi="Consolas"/>
          <w:color w:val="6666EA"/>
          <w:sz w:val="21"/>
          <w:szCs w:val="21"/>
          <w:shd w:val="clear" w:color="auto" w:fill="F1EFEE"/>
        </w:rPr>
        <w:t>when</w:t>
      </w:r>
      <w:r>
        <w:rPr>
          <w:rStyle w:val="HTML1"/>
          <w:rFonts w:ascii="Consolas" w:hAnsi="Consolas"/>
          <w:color w:val="68615E"/>
          <w:sz w:val="21"/>
          <w:szCs w:val="21"/>
          <w:shd w:val="clear" w:color="auto" w:fill="F1EFEE"/>
        </w:rPr>
        <w:t> it </w:t>
      </w:r>
      <w:r>
        <w:rPr>
          <w:rStyle w:val="HTML1"/>
          <w:rFonts w:ascii="Consolas" w:hAnsi="Consolas"/>
          <w:color w:val="6666EA"/>
          <w:sz w:val="21"/>
          <w:szCs w:val="21"/>
          <w:shd w:val="clear" w:color="auto" w:fill="F1EFEE"/>
        </w:rPr>
        <w:t>is</w:t>
      </w:r>
      <w:r>
        <w:rPr>
          <w:rStyle w:val="HTML1"/>
          <w:rFonts w:ascii="Consolas" w:hAnsi="Consolas"/>
          <w:color w:val="68615E"/>
          <w:sz w:val="21"/>
          <w:szCs w:val="21"/>
          <w:shd w:val="clear" w:color="auto" w:fill="F1EFEE"/>
        </w:rPr>
        <w:t> used </w:t>
      </w:r>
      <w:r>
        <w:rPr>
          <w:rStyle w:val="HTML1"/>
          <w:rFonts w:ascii="Consolas" w:hAnsi="Consolas"/>
          <w:color w:val="6666EA"/>
          <w:sz w:val="21"/>
          <w:szCs w:val="21"/>
          <w:shd w:val="clear" w:color="auto" w:fill="F1EFEE"/>
        </w:rPr>
        <w:t>in</w:t>
      </w:r>
      <w:r>
        <w:rPr>
          <w:rStyle w:val="HTML1"/>
          <w:rFonts w:ascii="Consolas" w:hAnsi="Consolas"/>
          <w:color w:val="68615E"/>
          <w:sz w:val="21"/>
          <w:szCs w:val="21"/>
          <w:shd w:val="clear" w:color="auto" w:fill="F1EFEE"/>
        </w:rPr>
        <w:t> trees. </w:t>
      </w:r>
    </w:p>
    <w:p w14:paraId="0ACB32B7" w14:textId="77777777" w:rsidR="003F342C" w:rsidRDefault="003F342C" w:rsidP="003F342C">
      <w:pPr>
        <w:pStyle w:val="HTML"/>
        <w:shd w:val="clear" w:color="auto" w:fill="FFFFFF"/>
        <w:rPr>
          <w:color w:val="3E3E3E"/>
          <w:spacing w:val="15"/>
          <w:sz w:val="23"/>
          <w:szCs w:val="23"/>
        </w:rPr>
      </w:pPr>
      <w:r>
        <w:rPr>
          <w:rStyle w:val="HTML1"/>
          <w:rFonts w:ascii="Consolas" w:hAnsi="Consolas"/>
          <w:color w:val="68615E"/>
          <w:sz w:val="21"/>
          <w:szCs w:val="21"/>
          <w:shd w:val="clear" w:color="auto" w:fill="F1EFEE"/>
        </w:rPr>
        <w:t>（</w:t>
      </w:r>
      <w:r>
        <w:rPr>
          <w:rStyle w:val="HTML1"/>
          <w:rFonts w:ascii="Consolas" w:hAnsi="Consolas"/>
          <w:color w:val="DF5320"/>
          <w:sz w:val="21"/>
          <w:szCs w:val="21"/>
          <w:shd w:val="clear" w:color="auto" w:fill="F1EFEE"/>
        </w:rPr>
        <w:t>3</w:t>
      </w:r>
      <w:r>
        <w:rPr>
          <w:rStyle w:val="HTML1"/>
          <w:rFonts w:ascii="Consolas" w:hAnsi="Consolas"/>
          <w:color w:val="68615E"/>
          <w:sz w:val="21"/>
          <w:szCs w:val="21"/>
          <w:shd w:val="clear" w:color="auto" w:fill="F1EFEE"/>
        </w:rPr>
        <w:t>）</w:t>
      </w:r>
      <w:r>
        <w:rPr>
          <w:rStyle w:val="HTML1"/>
          <w:rFonts w:ascii="Consolas" w:hAnsi="Consolas"/>
          <w:color w:val="68615E"/>
          <w:sz w:val="21"/>
          <w:szCs w:val="21"/>
          <w:shd w:val="clear" w:color="auto" w:fill="F1EFEE"/>
        </w:rPr>
        <w:t>cover - the average coverage </w:t>
      </w:r>
      <w:r>
        <w:rPr>
          <w:rStyle w:val="HTML1"/>
          <w:rFonts w:ascii="Consolas" w:hAnsi="Consolas"/>
          <w:color w:val="6666EA"/>
          <w:sz w:val="21"/>
          <w:szCs w:val="21"/>
          <w:shd w:val="clear" w:color="auto" w:fill="F1EFEE"/>
        </w:rPr>
        <w:t>of</w:t>
      </w:r>
      <w:r>
        <w:rPr>
          <w:rStyle w:val="HTML1"/>
          <w:rFonts w:ascii="Consolas" w:hAnsi="Consolas"/>
          <w:color w:val="68615E"/>
          <w:sz w:val="21"/>
          <w:szCs w:val="21"/>
          <w:shd w:val="clear" w:color="auto" w:fill="F1EFEE"/>
        </w:rPr>
        <w:t> the feature </w:t>
      </w:r>
      <w:r>
        <w:rPr>
          <w:rStyle w:val="HTML1"/>
          <w:rFonts w:ascii="Consolas" w:hAnsi="Consolas"/>
          <w:color w:val="6666EA"/>
          <w:sz w:val="21"/>
          <w:szCs w:val="21"/>
          <w:shd w:val="clear" w:color="auto" w:fill="F1EFEE"/>
        </w:rPr>
        <w:t>when</w:t>
      </w:r>
      <w:r>
        <w:rPr>
          <w:rStyle w:val="HTML1"/>
          <w:rFonts w:ascii="Consolas" w:hAnsi="Consolas"/>
          <w:color w:val="68615E"/>
          <w:sz w:val="21"/>
          <w:szCs w:val="21"/>
          <w:shd w:val="clear" w:color="auto" w:fill="F1EFEE"/>
        </w:rPr>
        <w:t> it </w:t>
      </w:r>
      <w:r>
        <w:rPr>
          <w:rStyle w:val="HTML1"/>
          <w:rFonts w:ascii="Consolas" w:hAnsi="Consolas"/>
          <w:color w:val="6666EA"/>
          <w:sz w:val="21"/>
          <w:szCs w:val="21"/>
          <w:shd w:val="clear" w:color="auto" w:fill="F1EFEE"/>
        </w:rPr>
        <w:t>is</w:t>
      </w:r>
      <w:r>
        <w:rPr>
          <w:rStyle w:val="HTML1"/>
          <w:rFonts w:ascii="Consolas" w:hAnsi="Consolas"/>
          <w:color w:val="68615E"/>
          <w:sz w:val="21"/>
          <w:szCs w:val="21"/>
          <w:shd w:val="clear" w:color="auto" w:fill="F1EFEE"/>
        </w:rPr>
        <w:t> used </w:t>
      </w:r>
      <w:r>
        <w:rPr>
          <w:rStyle w:val="HTML1"/>
          <w:rFonts w:ascii="Consolas" w:hAnsi="Consolas"/>
          <w:color w:val="6666EA"/>
          <w:sz w:val="21"/>
          <w:szCs w:val="21"/>
          <w:shd w:val="clear" w:color="auto" w:fill="F1EFEE"/>
        </w:rPr>
        <w:t>in</w:t>
      </w:r>
      <w:r>
        <w:rPr>
          <w:rStyle w:val="HTML1"/>
          <w:rFonts w:ascii="Consolas" w:hAnsi="Consolas"/>
          <w:color w:val="68615E"/>
          <w:sz w:val="21"/>
          <w:szCs w:val="21"/>
          <w:shd w:val="clear" w:color="auto" w:fill="F1EFEE"/>
        </w:rPr>
        <w:t> trees.</w:t>
      </w:r>
    </w:p>
    <w:p w14:paraId="30654BAE" w14:textId="77777777" w:rsidR="003F342C" w:rsidRDefault="003F342C" w:rsidP="003F342C">
      <w:pPr>
        <w:pStyle w:val="a8"/>
        <w:shd w:val="clear" w:color="auto" w:fill="FFFFFF"/>
        <w:spacing w:before="0" w:beforeAutospacing="0" w:after="0" w:afterAutospacing="0"/>
        <w:jc w:val="both"/>
        <w:rPr>
          <w:rFonts w:ascii="Microsoft YaHei UI" w:eastAsia="Microsoft YaHei UI" w:hAnsi="Microsoft YaHei UI"/>
          <w:color w:val="333333"/>
          <w:spacing w:val="15"/>
          <w:sz w:val="26"/>
          <w:szCs w:val="26"/>
        </w:rPr>
      </w:pPr>
    </w:p>
    <w:p w14:paraId="39152AB4" w14:textId="77777777" w:rsidR="003F342C" w:rsidRDefault="003F342C" w:rsidP="003F342C">
      <w:pPr>
        <w:pStyle w:val="a8"/>
        <w:numPr>
          <w:ilvl w:val="0"/>
          <w:numId w:val="30"/>
        </w:numPr>
        <w:shd w:val="clear" w:color="auto" w:fill="FFFFFF"/>
        <w:spacing w:before="0" w:beforeAutospacing="0" w:after="0" w:afterAutospacing="0"/>
        <w:ind w:left="0"/>
        <w:jc w:val="both"/>
        <w:rPr>
          <w:rFonts w:ascii="Helvetica" w:eastAsia="Microsoft YaHei UI" w:hAnsi="Helvetica" w:cs="Helvetica"/>
          <w:color w:val="3E3E3E"/>
          <w:spacing w:val="15"/>
          <w:sz w:val="23"/>
          <w:szCs w:val="23"/>
        </w:rPr>
      </w:pPr>
      <w:r>
        <w:rPr>
          <w:rStyle w:val="a9"/>
          <w:rFonts w:ascii="Microsoft YaHei UI" w:eastAsia="Microsoft YaHei UI" w:hAnsi="Microsoft YaHei UI" w:cs="Helvetica" w:hint="eastAsia"/>
          <w:color w:val="E96900"/>
          <w:spacing w:val="15"/>
          <w:sz w:val="23"/>
          <w:szCs w:val="23"/>
        </w:rPr>
        <w:t>weight</w:t>
      </w:r>
      <w:r>
        <w:rPr>
          <w:rFonts w:ascii="Microsoft YaHei UI" w:eastAsia="Microsoft YaHei UI" w:hAnsi="Microsoft YaHei UI" w:cs="Helvetica" w:hint="eastAsia"/>
          <w:color w:val="3E3E3E"/>
          <w:spacing w:val="15"/>
          <w:sz w:val="23"/>
          <w:szCs w:val="23"/>
        </w:rPr>
        <w:t> ：</w:t>
      </w:r>
      <w:r w:rsidRPr="003F342C">
        <w:rPr>
          <w:rFonts w:ascii="Microsoft YaHei UI" w:eastAsia="Microsoft YaHei UI" w:hAnsi="Microsoft YaHei UI" w:cs="Helvetica" w:hint="eastAsia"/>
          <w:color w:val="3E3E3E"/>
          <w:spacing w:val="15"/>
          <w:sz w:val="23"/>
          <w:szCs w:val="23"/>
          <w:highlight w:val="green"/>
        </w:rPr>
        <w:t>该特征在所有树中被用作分割样本的特征的总次数</w:t>
      </w:r>
      <w:r>
        <w:rPr>
          <w:rFonts w:ascii="Microsoft YaHei UI" w:eastAsia="Microsoft YaHei UI" w:hAnsi="Microsoft YaHei UI" w:cs="Helvetica" w:hint="eastAsia"/>
          <w:color w:val="3E3E3E"/>
          <w:spacing w:val="15"/>
          <w:sz w:val="23"/>
          <w:szCs w:val="23"/>
        </w:rPr>
        <w:t>。</w:t>
      </w:r>
    </w:p>
    <w:p w14:paraId="7C1402B8" w14:textId="77777777" w:rsidR="003F342C" w:rsidRDefault="003F342C" w:rsidP="003F342C">
      <w:pPr>
        <w:pStyle w:val="a8"/>
        <w:numPr>
          <w:ilvl w:val="0"/>
          <w:numId w:val="30"/>
        </w:numPr>
        <w:shd w:val="clear" w:color="auto" w:fill="FFFFFF"/>
        <w:spacing w:before="0" w:beforeAutospacing="0" w:after="0" w:afterAutospacing="0"/>
        <w:ind w:left="0"/>
        <w:jc w:val="both"/>
        <w:rPr>
          <w:rFonts w:ascii="Helvetica" w:eastAsia="Microsoft YaHei UI" w:hAnsi="Helvetica" w:cs="Helvetica"/>
          <w:color w:val="3E3E3E"/>
          <w:spacing w:val="15"/>
          <w:sz w:val="23"/>
          <w:szCs w:val="23"/>
        </w:rPr>
      </w:pPr>
      <w:r>
        <w:rPr>
          <w:rStyle w:val="a9"/>
          <w:rFonts w:ascii="Microsoft YaHei UI" w:eastAsia="Microsoft YaHei UI" w:hAnsi="Microsoft YaHei UI" w:cs="Helvetica" w:hint="eastAsia"/>
          <w:color w:val="E96900"/>
          <w:spacing w:val="15"/>
          <w:sz w:val="23"/>
          <w:szCs w:val="23"/>
        </w:rPr>
        <w:t>gain</w:t>
      </w:r>
      <w:r>
        <w:rPr>
          <w:rFonts w:ascii="Microsoft YaHei UI" w:eastAsia="Microsoft YaHei UI" w:hAnsi="Microsoft YaHei UI" w:cs="Helvetica" w:hint="eastAsia"/>
          <w:color w:val="3E3E3E"/>
          <w:spacing w:val="15"/>
          <w:sz w:val="23"/>
          <w:szCs w:val="23"/>
        </w:rPr>
        <w:t> ：</w:t>
      </w:r>
      <w:r w:rsidRPr="003F342C">
        <w:rPr>
          <w:rFonts w:ascii="Microsoft YaHei UI" w:eastAsia="Microsoft YaHei UI" w:hAnsi="Microsoft YaHei UI" w:cs="Helvetica" w:hint="eastAsia"/>
          <w:color w:val="3E3E3E"/>
          <w:spacing w:val="15"/>
          <w:sz w:val="23"/>
          <w:szCs w:val="23"/>
          <w:highlight w:val="green"/>
        </w:rPr>
        <w:t>该特征在其出现过的所有树中产生的平均增益</w:t>
      </w:r>
      <w:r>
        <w:rPr>
          <w:rFonts w:ascii="Microsoft YaHei UI" w:eastAsia="Microsoft YaHei UI" w:hAnsi="Microsoft YaHei UI" w:cs="Helvetica" w:hint="eastAsia"/>
          <w:color w:val="3E3E3E"/>
          <w:spacing w:val="15"/>
          <w:sz w:val="23"/>
          <w:szCs w:val="23"/>
        </w:rPr>
        <w:t>。</w:t>
      </w:r>
    </w:p>
    <w:p w14:paraId="26B94A0D" w14:textId="77777777" w:rsidR="003F342C" w:rsidRDefault="003F342C" w:rsidP="003F342C">
      <w:pPr>
        <w:pStyle w:val="a8"/>
        <w:numPr>
          <w:ilvl w:val="0"/>
          <w:numId w:val="30"/>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Pr>
          <w:rStyle w:val="a9"/>
          <w:rFonts w:ascii="Microsoft YaHei UI" w:eastAsia="Microsoft YaHei UI" w:hAnsi="Microsoft YaHei UI" w:hint="eastAsia"/>
          <w:color w:val="E96900"/>
          <w:spacing w:val="15"/>
          <w:sz w:val="23"/>
          <w:szCs w:val="23"/>
        </w:rPr>
        <w:lastRenderedPageBreak/>
        <w:t>cover</w:t>
      </w:r>
      <w:r>
        <w:rPr>
          <w:rFonts w:ascii="Microsoft YaHei UI" w:eastAsia="Microsoft YaHei UI" w:hAnsi="Microsoft YaHei UI" w:hint="eastAsia"/>
          <w:color w:val="333333"/>
          <w:spacing w:val="15"/>
          <w:sz w:val="23"/>
          <w:szCs w:val="23"/>
        </w:rPr>
        <w:t> ：该特征在其出现过的所有树中的平均覆盖范围。</w:t>
      </w:r>
    </w:p>
    <w:p w14:paraId="2D5A9C48" w14:textId="77777777" w:rsidR="003F342C" w:rsidRDefault="003F342C" w:rsidP="003F342C">
      <w:pPr>
        <w:pStyle w:val="a8"/>
        <w:shd w:val="clear" w:color="auto" w:fill="EFEBE9"/>
        <w:spacing w:before="0" w:beforeAutospacing="0" w:after="0" w:afterAutospacing="0"/>
        <w:rPr>
          <w:rFonts w:ascii="Helvetica" w:hAnsi="Helvetica" w:cs="Helvetica"/>
          <w:color w:val="000000"/>
          <w:spacing w:val="15"/>
          <w:sz w:val="21"/>
          <w:szCs w:val="21"/>
        </w:rPr>
      </w:pPr>
      <w:r>
        <w:rPr>
          <w:rFonts w:ascii="Helvetica" w:hAnsi="Helvetica" w:cs="Helvetica"/>
          <w:color w:val="000000"/>
          <w:spacing w:val="15"/>
          <w:sz w:val="23"/>
          <w:szCs w:val="23"/>
        </w:rPr>
        <w:t>注意：覆盖范围这里指的是一个特征用作分割点后，其影响的样本数量，即有多少样本经过该特征分割到两个子节点。</w:t>
      </w:r>
    </w:p>
    <w:p w14:paraId="14F97AE5" w14:textId="77777777" w:rsidR="003F342C" w:rsidRPr="003F342C" w:rsidRDefault="003F342C" w:rsidP="003F342C">
      <w:pPr>
        <w:pStyle w:val="a8"/>
        <w:shd w:val="clear" w:color="auto" w:fill="FFFFFF"/>
        <w:spacing w:before="0" w:beforeAutospacing="0" w:after="0" w:afterAutospacing="0"/>
        <w:jc w:val="both"/>
      </w:pPr>
    </w:p>
    <w:p w14:paraId="36B8F886" w14:textId="77777777" w:rsidR="003F342C" w:rsidRDefault="003F342C" w:rsidP="003F342C">
      <w:pPr>
        <w:pStyle w:val="3"/>
        <w:pBdr>
          <w:bottom w:val="single" w:sz="12" w:space="0" w:color="EF7060"/>
        </w:pBdr>
        <w:shd w:val="clear" w:color="auto" w:fill="FFFFFF"/>
        <w:spacing w:before="0" w:after="0"/>
        <w:rPr>
          <w:rFonts w:ascii="Helvetica" w:hAnsi="Helvetica" w:cs="Helvetica"/>
          <w:color w:val="3E3E3E"/>
          <w:spacing w:val="15"/>
          <w:sz w:val="26"/>
          <w:szCs w:val="26"/>
        </w:rPr>
      </w:pPr>
      <w:bookmarkStart w:id="1" w:name="_Hlk33718681"/>
      <w:r>
        <w:rPr>
          <w:rFonts w:ascii="Helvetica" w:hAnsi="Helvetica" w:cs="Helvetica"/>
          <w:b w:val="0"/>
          <w:bCs w:val="0"/>
          <w:color w:val="FFFFFF"/>
          <w:spacing w:val="15"/>
          <w:sz w:val="26"/>
          <w:szCs w:val="26"/>
          <w:shd w:val="clear" w:color="auto" w:fill="EF7060"/>
        </w:rPr>
        <w:t xml:space="preserve">17. </w:t>
      </w:r>
      <w:proofErr w:type="spellStart"/>
      <w:r>
        <w:rPr>
          <w:rFonts w:ascii="Helvetica" w:hAnsi="Helvetica" w:cs="Helvetica"/>
          <w:b w:val="0"/>
          <w:bCs w:val="0"/>
          <w:color w:val="FFFFFF"/>
          <w:spacing w:val="15"/>
          <w:sz w:val="26"/>
          <w:szCs w:val="26"/>
          <w:shd w:val="clear" w:color="auto" w:fill="EF7060"/>
        </w:rPr>
        <w:t>XGBooost</w:t>
      </w:r>
      <w:proofErr w:type="spellEnd"/>
      <w:r>
        <w:rPr>
          <w:rFonts w:ascii="Helvetica" w:hAnsi="Helvetica" w:cs="Helvetica"/>
          <w:b w:val="0"/>
          <w:bCs w:val="0"/>
          <w:color w:val="FFFFFF"/>
          <w:spacing w:val="15"/>
          <w:sz w:val="26"/>
          <w:szCs w:val="26"/>
          <w:shd w:val="clear" w:color="auto" w:fill="EF7060"/>
        </w:rPr>
        <w:t>参数调优的一般步骤</w:t>
      </w:r>
    </w:p>
    <w:p w14:paraId="7122FF9F" w14:textId="77777777" w:rsidR="003F342C" w:rsidRDefault="003F342C" w:rsidP="003F342C">
      <w:pPr>
        <w:pStyle w:val="a8"/>
        <w:shd w:val="clear" w:color="auto" w:fill="FFFFFF"/>
        <w:spacing w:before="0" w:beforeAutospacing="0" w:after="0" w:afterAutospacing="0"/>
        <w:rPr>
          <w:rFonts w:ascii="Helvetica" w:hAnsi="Helvetica" w:cs="Helvetica"/>
          <w:color w:val="3E3E3E"/>
          <w:spacing w:val="15"/>
          <w:sz w:val="23"/>
          <w:szCs w:val="23"/>
        </w:rPr>
      </w:pPr>
      <w:r>
        <w:rPr>
          <w:rFonts w:ascii="Helvetica" w:hAnsi="Helvetica" w:cs="Helvetica"/>
          <w:color w:val="3E3E3E"/>
          <w:spacing w:val="15"/>
          <w:sz w:val="23"/>
          <w:szCs w:val="23"/>
        </w:rPr>
        <w:t>首先需要初始化一些基本变量，例如：</w:t>
      </w:r>
    </w:p>
    <w:p w14:paraId="66B579E2" w14:textId="77777777" w:rsidR="003F342C" w:rsidRDefault="003F342C" w:rsidP="003F342C">
      <w:pPr>
        <w:pStyle w:val="a8"/>
        <w:numPr>
          <w:ilvl w:val="0"/>
          <w:numId w:val="31"/>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proofErr w:type="spellStart"/>
      <w:r>
        <w:rPr>
          <w:rFonts w:ascii="Microsoft YaHei UI" w:eastAsia="Microsoft YaHei UI" w:hAnsi="Microsoft YaHei UI" w:hint="eastAsia"/>
          <w:color w:val="333333"/>
          <w:spacing w:val="15"/>
          <w:sz w:val="23"/>
          <w:szCs w:val="23"/>
        </w:rPr>
        <w:t>max_depth</w:t>
      </w:r>
      <w:proofErr w:type="spellEnd"/>
      <w:r>
        <w:rPr>
          <w:rFonts w:ascii="Microsoft YaHei UI" w:eastAsia="Microsoft YaHei UI" w:hAnsi="Microsoft YaHei UI" w:hint="eastAsia"/>
          <w:color w:val="333333"/>
          <w:spacing w:val="15"/>
          <w:sz w:val="23"/>
          <w:szCs w:val="23"/>
        </w:rPr>
        <w:t xml:space="preserve"> = 5</w:t>
      </w:r>
    </w:p>
    <w:p w14:paraId="5B11CE82" w14:textId="77777777" w:rsidR="003F342C" w:rsidRDefault="003F342C" w:rsidP="003F342C">
      <w:pPr>
        <w:pStyle w:val="a8"/>
        <w:numPr>
          <w:ilvl w:val="0"/>
          <w:numId w:val="31"/>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proofErr w:type="spellStart"/>
      <w:r>
        <w:rPr>
          <w:rFonts w:ascii="Microsoft YaHei UI" w:eastAsia="Microsoft YaHei UI" w:hAnsi="Microsoft YaHei UI" w:hint="eastAsia"/>
          <w:color w:val="333333"/>
          <w:spacing w:val="15"/>
          <w:sz w:val="23"/>
          <w:szCs w:val="23"/>
        </w:rPr>
        <w:t>min_child_weight</w:t>
      </w:r>
      <w:proofErr w:type="spellEnd"/>
      <w:r>
        <w:rPr>
          <w:rFonts w:ascii="Microsoft YaHei UI" w:eastAsia="Microsoft YaHei UI" w:hAnsi="Microsoft YaHei UI" w:hint="eastAsia"/>
          <w:color w:val="333333"/>
          <w:spacing w:val="15"/>
          <w:sz w:val="23"/>
          <w:szCs w:val="23"/>
        </w:rPr>
        <w:t xml:space="preserve"> = 1</w:t>
      </w:r>
    </w:p>
    <w:p w14:paraId="552C3149" w14:textId="77777777" w:rsidR="003F342C" w:rsidRDefault="003F342C" w:rsidP="003F342C">
      <w:pPr>
        <w:pStyle w:val="a8"/>
        <w:numPr>
          <w:ilvl w:val="0"/>
          <w:numId w:val="31"/>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Pr>
          <w:rFonts w:ascii="Microsoft YaHei UI" w:eastAsia="Microsoft YaHei UI" w:hAnsi="Microsoft YaHei UI" w:hint="eastAsia"/>
          <w:color w:val="333333"/>
          <w:spacing w:val="15"/>
          <w:sz w:val="23"/>
          <w:szCs w:val="23"/>
        </w:rPr>
        <w:t>gamma = 0</w:t>
      </w:r>
    </w:p>
    <w:p w14:paraId="1B6B921E" w14:textId="77777777" w:rsidR="003F342C" w:rsidRDefault="003F342C" w:rsidP="003F342C">
      <w:pPr>
        <w:pStyle w:val="a8"/>
        <w:numPr>
          <w:ilvl w:val="0"/>
          <w:numId w:val="31"/>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Pr>
          <w:rFonts w:ascii="Microsoft YaHei UI" w:eastAsia="Microsoft YaHei UI" w:hAnsi="Microsoft YaHei UI" w:hint="eastAsia"/>
          <w:color w:val="333333"/>
          <w:spacing w:val="15"/>
          <w:sz w:val="23"/>
          <w:szCs w:val="23"/>
        </w:rPr>
        <w:t xml:space="preserve">subsample, </w:t>
      </w:r>
      <w:proofErr w:type="spellStart"/>
      <w:r>
        <w:rPr>
          <w:rFonts w:ascii="Microsoft YaHei UI" w:eastAsia="Microsoft YaHei UI" w:hAnsi="Microsoft YaHei UI" w:hint="eastAsia"/>
          <w:color w:val="333333"/>
          <w:spacing w:val="15"/>
          <w:sz w:val="23"/>
          <w:szCs w:val="23"/>
        </w:rPr>
        <w:t>colsample_bytree</w:t>
      </w:r>
      <w:proofErr w:type="spellEnd"/>
      <w:r>
        <w:rPr>
          <w:rFonts w:ascii="Microsoft YaHei UI" w:eastAsia="Microsoft YaHei UI" w:hAnsi="Microsoft YaHei UI" w:hint="eastAsia"/>
          <w:color w:val="333333"/>
          <w:spacing w:val="15"/>
          <w:sz w:val="23"/>
          <w:szCs w:val="23"/>
        </w:rPr>
        <w:t xml:space="preserve"> = 0.8</w:t>
      </w:r>
    </w:p>
    <w:p w14:paraId="08D13F26" w14:textId="77777777" w:rsidR="003F342C" w:rsidRDefault="003F342C" w:rsidP="003F342C">
      <w:pPr>
        <w:pStyle w:val="a8"/>
        <w:numPr>
          <w:ilvl w:val="0"/>
          <w:numId w:val="31"/>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proofErr w:type="spellStart"/>
      <w:r>
        <w:rPr>
          <w:rFonts w:ascii="Microsoft YaHei UI" w:eastAsia="Microsoft YaHei UI" w:hAnsi="Microsoft YaHei UI" w:hint="eastAsia"/>
          <w:color w:val="333333"/>
          <w:spacing w:val="15"/>
          <w:sz w:val="23"/>
          <w:szCs w:val="23"/>
        </w:rPr>
        <w:t>scale_pos_weight</w:t>
      </w:r>
      <w:proofErr w:type="spellEnd"/>
      <w:r>
        <w:rPr>
          <w:rFonts w:ascii="Microsoft YaHei UI" w:eastAsia="Microsoft YaHei UI" w:hAnsi="Microsoft YaHei UI" w:hint="eastAsia"/>
          <w:color w:val="333333"/>
          <w:spacing w:val="15"/>
          <w:sz w:val="23"/>
          <w:szCs w:val="23"/>
        </w:rPr>
        <w:t xml:space="preserve"> = 1</w:t>
      </w:r>
    </w:p>
    <w:p w14:paraId="5E705BC3" w14:textId="77777777" w:rsidR="003F342C" w:rsidRDefault="003F342C" w:rsidP="003F342C">
      <w:pPr>
        <w:rPr>
          <w:rFonts w:ascii="宋体" w:eastAsia="宋体" w:hAnsi="宋体"/>
          <w:sz w:val="24"/>
          <w:szCs w:val="24"/>
        </w:rPr>
      </w:pPr>
      <w:r>
        <w:rPr>
          <w:rStyle w:val="a9"/>
          <w:color w:val="E96900"/>
        </w:rPr>
        <w:t>(1) 确定learning rate和estimator的数量</w:t>
      </w:r>
      <w:r>
        <w:t>learning rate可以先用0.1，用cv来寻找最优的estimators</w:t>
      </w:r>
      <w:r>
        <w:rPr>
          <w:rStyle w:val="a9"/>
          <w:color w:val="E96900"/>
        </w:rPr>
        <w:t xml:space="preserve">(2) </w:t>
      </w:r>
      <w:proofErr w:type="spellStart"/>
      <w:r>
        <w:rPr>
          <w:rStyle w:val="a9"/>
          <w:color w:val="E96900"/>
        </w:rPr>
        <w:t>max_depth</w:t>
      </w:r>
      <w:proofErr w:type="spellEnd"/>
      <w:r>
        <w:rPr>
          <w:rStyle w:val="a9"/>
          <w:color w:val="E96900"/>
        </w:rPr>
        <w:t xml:space="preserve">和 </w:t>
      </w:r>
      <w:proofErr w:type="spellStart"/>
      <w:r>
        <w:rPr>
          <w:rStyle w:val="a9"/>
          <w:color w:val="E96900"/>
        </w:rPr>
        <w:t>min_child_weight</w:t>
      </w:r>
      <w:proofErr w:type="spellEnd"/>
    </w:p>
    <w:p w14:paraId="177D2235"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r>
        <w:rPr>
          <w:rFonts w:ascii="Helvetica" w:hAnsi="Helvetica" w:cs="Helvetica"/>
          <w:color w:val="3E3E3E"/>
          <w:spacing w:val="15"/>
          <w:sz w:val="23"/>
          <w:szCs w:val="23"/>
        </w:rPr>
        <w:t>我们调整这两个参数是因为，这两个参数对输出结果的影响很大。我们首先将这两个参数设置为较大的数，然后通过迭代的方式不断修正，缩小范围。</w:t>
      </w:r>
    </w:p>
    <w:p w14:paraId="369600FA"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proofErr w:type="spellStart"/>
      <w:r>
        <w:rPr>
          <w:rFonts w:ascii="Helvetica" w:hAnsi="Helvetica" w:cs="Helvetica"/>
          <w:color w:val="3E3E3E"/>
          <w:spacing w:val="15"/>
          <w:sz w:val="23"/>
          <w:szCs w:val="23"/>
        </w:rPr>
        <w:t>max_depth</w:t>
      </w:r>
      <w:proofErr w:type="spellEnd"/>
      <w:r>
        <w:rPr>
          <w:rFonts w:ascii="Helvetica" w:hAnsi="Helvetica" w:cs="Helvetica"/>
          <w:color w:val="3E3E3E"/>
          <w:spacing w:val="15"/>
          <w:sz w:val="23"/>
          <w:szCs w:val="23"/>
        </w:rPr>
        <w:t>，每棵子树的最大深度，</w:t>
      </w:r>
      <w:r>
        <w:rPr>
          <w:rFonts w:ascii="Helvetica" w:hAnsi="Helvetica" w:cs="Helvetica"/>
          <w:color w:val="3E3E3E"/>
          <w:spacing w:val="15"/>
          <w:sz w:val="23"/>
          <w:szCs w:val="23"/>
        </w:rPr>
        <w:t>check from range(3,10,2)</w:t>
      </w:r>
      <w:r>
        <w:rPr>
          <w:rFonts w:ascii="Helvetica" w:hAnsi="Helvetica" w:cs="Helvetica"/>
          <w:color w:val="3E3E3E"/>
          <w:spacing w:val="15"/>
          <w:sz w:val="23"/>
          <w:szCs w:val="23"/>
        </w:rPr>
        <w:t>。</w:t>
      </w:r>
    </w:p>
    <w:p w14:paraId="33B059BA"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proofErr w:type="spellStart"/>
      <w:r>
        <w:rPr>
          <w:rFonts w:ascii="Helvetica" w:hAnsi="Helvetica" w:cs="Helvetica"/>
          <w:color w:val="3E3E3E"/>
          <w:spacing w:val="15"/>
          <w:sz w:val="23"/>
          <w:szCs w:val="23"/>
        </w:rPr>
        <w:t>min_child_weight</w:t>
      </w:r>
      <w:proofErr w:type="spellEnd"/>
      <w:r>
        <w:rPr>
          <w:rFonts w:ascii="Helvetica" w:hAnsi="Helvetica" w:cs="Helvetica"/>
          <w:color w:val="3E3E3E"/>
          <w:spacing w:val="15"/>
          <w:sz w:val="23"/>
          <w:szCs w:val="23"/>
        </w:rPr>
        <w:t>，子节点的权重阈值，</w:t>
      </w:r>
      <w:r>
        <w:rPr>
          <w:rFonts w:ascii="Helvetica" w:hAnsi="Helvetica" w:cs="Helvetica"/>
          <w:color w:val="3E3E3E"/>
          <w:spacing w:val="15"/>
          <w:sz w:val="23"/>
          <w:szCs w:val="23"/>
        </w:rPr>
        <w:t>check from range(1,6,2)</w:t>
      </w:r>
      <w:r>
        <w:rPr>
          <w:rFonts w:ascii="Helvetica" w:hAnsi="Helvetica" w:cs="Helvetica"/>
          <w:color w:val="3E3E3E"/>
          <w:spacing w:val="15"/>
          <w:sz w:val="23"/>
          <w:szCs w:val="23"/>
        </w:rPr>
        <w:t>。</w:t>
      </w:r>
    </w:p>
    <w:p w14:paraId="0F6F056C"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r>
        <w:rPr>
          <w:rFonts w:ascii="Helvetica" w:hAnsi="Helvetica" w:cs="Helvetica"/>
          <w:color w:val="3E3E3E"/>
          <w:spacing w:val="15"/>
          <w:sz w:val="23"/>
          <w:szCs w:val="23"/>
        </w:rPr>
        <w:t>如果一个结点分裂后，它的所有子节点的权重之和都大于该阈值，该叶子节点才可以划分。</w:t>
      </w:r>
    </w:p>
    <w:p w14:paraId="312FB356" w14:textId="77777777" w:rsidR="003F342C" w:rsidRDefault="003F342C" w:rsidP="003F342C">
      <w:pPr>
        <w:rPr>
          <w:rFonts w:ascii="宋体" w:hAnsi="宋体" w:cs="宋体"/>
          <w:sz w:val="24"/>
          <w:szCs w:val="24"/>
        </w:rPr>
      </w:pPr>
      <w:r>
        <w:rPr>
          <w:rStyle w:val="a9"/>
          <w:color w:val="E96900"/>
        </w:rPr>
        <w:t>(3) gamma</w:t>
      </w:r>
      <w:r>
        <w:t>也称作</w:t>
      </w:r>
      <w:r w:rsidRPr="00C34E2A">
        <w:rPr>
          <w:highlight w:val="yellow"/>
        </w:rPr>
        <w:t>最小划分损失</w:t>
      </w:r>
      <w:proofErr w:type="spellStart"/>
      <w:r w:rsidRPr="00C34E2A">
        <w:rPr>
          <w:rStyle w:val="HTML1"/>
          <w:color w:val="F82375"/>
          <w:highlight w:val="yellow"/>
          <w:shd w:val="clear" w:color="auto" w:fill="F8F8F8"/>
        </w:rPr>
        <w:t>min_split_loss</w:t>
      </w:r>
      <w:proofErr w:type="spellEnd"/>
      <w:r>
        <w:t>，check from 0.1 to 0.5，指的是，对于一个叶子节点，当对它采取划分之后，损失函数的降低值的阈值。</w:t>
      </w:r>
    </w:p>
    <w:p w14:paraId="0DFFBF70" w14:textId="77777777" w:rsidR="003F342C" w:rsidRDefault="003F342C" w:rsidP="003F342C">
      <w:pPr>
        <w:pStyle w:val="a8"/>
        <w:numPr>
          <w:ilvl w:val="0"/>
          <w:numId w:val="32"/>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Pr>
          <w:rFonts w:ascii="Microsoft YaHei UI" w:eastAsia="Microsoft YaHei UI" w:hAnsi="Microsoft YaHei UI" w:hint="eastAsia"/>
          <w:color w:val="333333"/>
          <w:spacing w:val="15"/>
          <w:sz w:val="23"/>
          <w:szCs w:val="23"/>
        </w:rPr>
        <w:t>如果大于该阈值，则该叶子节点值得继续划分</w:t>
      </w:r>
    </w:p>
    <w:p w14:paraId="275FF352" w14:textId="77777777" w:rsidR="003F342C" w:rsidRDefault="003F342C" w:rsidP="003F342C">
      <w:pPr>
        <w:pStyle w:val="a8"/>
        <w:numPr>
          <w:ilvl w:val="0"/>
          <w:numId w:val="32"/>
        </w:numPr>
        <w:shd w:val="clear" w:color="auto" w:fill="FFFFFF"/>
        <w:spacing w:before="0" w:beforeAutospacing="0" w:after="0" w:afterAutospacing="0"/>
        <w:ind w:left="0"/>
        <w:jc w:val="both"/>
        <w:rPr>
          <w:rFonts w:ascii="Microsoft YaHei UI" w:eastAsia="Microsoft YaHei UI" w:hAnsi="Microsoft YaHei UI"/>
          <w:color w:val="333333"/>
          <w:spacing w:val="15"/>
          <w:sz w:val="26"/>
          <w:szCs w:val="26"/>
        </w:rPr>
      </w:pPr>
      <w:r>
        <w:rPr>
          <w:rFonts w:ascii="Microsoft YaHei UI" w:eastAsia="Microsoft YaHei UI" w:hAnsi="Microsoft YaHei UI" w:hint="eastAsia"/>
          <w:color w:val="333333"/>
          <w:spacing w:val="15"/>
          <w:sz w:val="23"/>
          <w:szCs w:val="23"/>
        </w:rPr>
        <w:t>如果小于该阈值，则该叶子节点不值得继续划分</w:t>
      </w:r>
    </w:p>
    <w:p w14:paraId="27065D25" w14:textId="77777777" w:rsidR="003F342C" w:rsidRDefault="003F342C" w:rsidP="003F342C">
      <w:pPr>
        <w:rPr>
          <w:rFonts w:ascii="宋体" w:eastAsia="宋体" w:hAnsi="宋体"/>
          <w:sz w:val="24"/>
          <w:szCs w:val="24"/>
        </w:rPr>
      </w:pPr>
      <w:r>
        <w:rPr>
          <w:rStyle w:val="a9"/>
          <w:color w:val="E96900"/>
        </w:rPr>
        <w:t xml:space="preserve">(4) subsample, </w:t>
      </w:r>
      <w:proofErr w:type="spellStart"/>
      <w:r>
        <w:rPr>
          <w:rStyle w:val="a9"/>
          <w:color w:val="E96900"/>
        </w:rPr>
        <w:t>colsample_bytree</w:t>
      </w:r>
      <w:proofErr w:type="spellEnd"/>
    </w:p>
    <w:p w14:paraId="3A300B71"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r>
        <w:rPr>
          <w:rFonts w:ascii="Helvetica" w:hAnsi="Helvetica" w:cs="Helvetica"/>
          <w:color w:val="3E3E3E"/>
          <w:spacing w:val="15"/>
          <w:sz w:val="23"/>
          <w:szCs w:val="23"/>
        </w:rPr>
        <w:t>subsample</w:t>
      </w:r>
      <w:r>
        <w:rPr>
          <w:rFonts w:ascii="Helvetica" w:hAnsi="Helvetica" w:cs="Helvetica"/>
          <w:color w:val="3E3E3E"/>
          <w:spacing w:val="15"/>
          <w:sz w:val="23"/>
          <w:szCs w:val="23"/>
        </w:rPr>
        <w:t>是对训练的采样比例</w:t>
      </w:r>
    </w:p>
    <w:p w14:paraId="6033ADF7"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proofErr w:type="spellStart"/>
      <w:r>
        <w:rPr>
          <w:rFonts w:ascii="Helvetica" w:hAnsi="Helvetica" w:cs="Helvetica"/>
          <w:color w:val="3E3E3E"/>
          <w:spacing w:val="15"/>
          <w:sz w:val="23"/>
          <w:szCs w:val="23"/>
        </w:rPr>
        <w:t>colsample_bytree</w:t>
      </w:r>
      <w:proofErr w:type="spellEnd"/>
      <w:r>
        <w:rPr>
          <w:rFonts w:ascii="Helvetica" w:hAnsi="Helvetica" w:cs="Helvetica"/>
          <w:color w:val="3E3E3E"/>
          <w:spacing w:val="15"/>
          <w:sz w:val="23"/>
          <w:szCs w:val="23"/>
        </w:rPr>
        <w:t>是对特征的采样比例</w:t>
      </w:r>
    </w:p>
    <w:p w14:paraId="39A5B43F"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r>
        <w:rPr>
          <w:rFonts w:ascii="Helvetica" w:hAnsi="Helvetica" w:cs="Helvetica"/>
          <w:color w:val="3E3E3E"/>
          <w:spacing w:val="15"/>
          <w:sz w:val="23"/>
          <w:szCs w:val="23"/>
        </w:rPr>
        <w:t>both check from 0.6 to 0.9</w:t>
      </w:r>
    </w:p>
    <w:p w14:paraId="2500B4B9" w14:textId="77777777" w:rsidR="003F342C" w:rsidRDefault="003F342C" w:rsidP="003F342C">
      <w:pPr>
        <w:rPr>
          <w:rFonts w:ascii="宋体" w:hAnsi="宋体" w:cs="宋体"/>
          <w:sz w:val="24"/>
          <w:szCs w:val="24"/>
        </w:rPr>
      </w:pPr>
      <w:r>
        <w:rPr>
          <w:rStyle w:val="a9"/>
          <w:color w:val="E96900"/>
        </w:rPr>
        <w:t>(5) 正则化参数</w:t>
      </w:r>
    </w:p>
    <w:p w14:paraId="2721DCE6"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r>
        <w:rPr>
          <w:rFonts w:ascii="Helvetica" w:hAnsi="Helvetica" w:cs="Helvetica"/>
          <w:color w:val="3E3E3E"/>
          <w:spacing w:val="15"/>
          <w:sz w:val="23"/>
          <w:szCs w:val="23"/>
        </w:rPr>
        <w:t xml:space="preserve">alpha </w:t>
      </w:r>
      <w:r>
        <w:rPr>
          <w:rFonts w:ascii="Helvetica" w:hAnsi="Helvetica" w:cs="Helvetica"/>
          <w:color w:val="3E3E3E"/>
          <w:spacing w:val="15"/>
          <w:sz w:val="23"/>
          <w:szCs w:val="23"/>
        </w:rPr>
        <w:t>是</w:t>
      </w:r>
      <w:r>
        <w:rPr>
          <w:rFonts w:ascii="Helvetica" w:hAnsi="Helvetica" w:cs="Helvetica"/>
          <w:color w:val="3E3E3E"/>
          <w:spacing w:val="15"/>
          <w:sz w:val="23"/>
          <w:szCs w:val="23"/>
        </w:rPr>
        <w:t>L1</w:t>
      </w:r>
      <w:r>
        <w:rPr>
          <w:rFonts w:ascii="Helvetica" w:hAnsi="Helvetica" w:cs="Helvetica"/>
          <w:color w:val="3E3E3E"/>
          <w:spacing w:val="15"/>
          <w:sz w:val="23"/>
          <w:szCs w:val="23"/>
        </w:rPr>
        <w:t>正则化系数，</w:t>
      </w:r>
      <w:r>
        <w:rPr>
          <w:rFonts w:ascii="Helvetica" w:hAnsi="Helvetica" w:cs="Helvetica"/>
          <w:color w:val="3E3E3E"/>
          <w:spacing w:val="15"/>
          <w:sz w:val="23"/>
          <w:szCs w:val="23"/>
        </w:rPr>
        <w:t>try 1e-5, 1e-2, 0.1, 1, 100</w:t>
      </w:r>
    </w:p>
    <w:p w14:paraId="5924262A" w14:textId="77777777" w:rsidR="003F342C" w:rsidRDefault="003F342C" w:rsidP="003F342C">
      <w:pPr>
        <w:pStyle w:val="a8"/>
        <w:shd w:val="clear" w:color="auto" w:fill="FFFFFF"/>
        <w:spacing w:before="150" w:beforeAutospacing="0" w:after="75" w:afterAutospacing="0"/>
        <w:rPr>
          <w:rFonts w:ascii="Helvetica" w:hAnsi="Helvetica" w:cs="Helvetica"/>
          <w:color w:val="3E3E3E"/>
          <w:spacing w:val="15"/>
          <w:sz w:val="23"/>
          <w:szCs w:val="23"/>
        </w:rPr>
      </w:pPr>
      <w:r>
        <w:rPr>
          <w:rFonts w:ascii="Helvetica" w:hAnsi="Helvetica" w:cs="Helvetica"/>
          <w:color w:val="3E3E3E"/>
          <w:spacing w:val="15"/>
          <w:sz w:val="23"/>
          <w:szCs w:val="23"/>
        </w:rPr>
        <w:lastRenderedPageBreak/>
        <w:t xml:space="preserve">lambda </w:t>
      </w:r>
      <w:r>
        <w:rPr>
          <w:rFonts w:ascii="Helvetica" w:hAnsi="Helvetica" w:cs="Helvetica"/>
          <w:color w:val="3E3E3E"/>
          <w:spacing w:val="15"/>
          <w:sz w:val="23"/>
          <w:szCs w:val="23"/>
        </w:rPr>
        <w:t>是</w:t>
      </w:r>
      <w:r>
        <w:rPr>
          <w:rFonts w:ascii="Helvetica" w:hAnsi="Helvetica" w:cs="Helvetica"/>
          <w:color w:val="3E3E3E"/>
          <w:spacing w:val="15"/>
          <w:sz w:val="23"/>
          <w:szCs w:val="23"/>
        </w:rPr>
        <w:t>L2</w:t>
      </w:r>
      <w:r>
        <w:rPr>
          <w:rFonts w:ascii="Helvetica" w:hAnsi="Helvetica" w:cs="Helvetica"/>
          <w:color w:val="3E3E3E"/>
          <w:spacing w:val="15"/>
          <w:sz w:val="23"/>
          <w:szCs w:val="23"/>
        </w:rPr>
        <w:t>正则化系数</w:t>
      </w:r>
    </w:p>
    <w:p w14:paraId="22D00BD7" w14:textId="2441539E" w:rsidR="0003189C" w:rsidRDefault="003F342C" w:rsidP="003F342C">
      <w:pPr>
        <w:widowControl/>
        <w:jc w:val="left"/>
      </w:pPr>
      <w:r>
        <w:rPr>
          <w:rStyle w:val="a9"/>
          <w:color w:val="E96900"/>
        </w:rPr>
        <w:t>(6) 降低学习率</w:t>
      </w:r>
      <w:r>
        <w:t>降低学习率的同时增加树的数量，通常最后设置学习率为0.01~0.1</w:t>
      </w:r>
    </w:p>
    <w:bookmarkEnd w:id="1"/>
    <w:p w14:paraId="2403DD7A" w14:textId="77777777" w:rsidR="0097535F" w:rsidRDefault="0097535F" w:rsidP="0097535F">
      <w:pPr>
        <w:pStyle w:val="3"/>
        <w:pBdr>
          <w:bottom w:val="single" w:sz="12" w:space="0" w:color="EF7060"/>
        </w:pBdr>
        <w:shd w:val="clear" w:color="auto" w:fill="FFFFFF"/>
        <w:spacing w:before="0" w:after="0"/>
        <w:rPr>
          <w:rFonts w:ascii="Helvetica" w:hAnsi="Helvetica" w:cs="Helvetica"/>
          <w:color w:val="3E3E3E"/>
          <w:spacing w:val="15"/>
          <w:sz w:val="26"/>
          <w:szCs w:val="26"/>
        </w:rPr>
      </w:pPr>
      <w:r>
        <w:rPr>
          <w:rFonts w:ascii="Helvetica" w:hAnsi="Helvetica" w:cs="Helvetica"/>
          <w:b w:val="0"/>
          <w:bCs w:val="0"/>
          <w:color w:val="FFFFFF"/>
          <w:spacing w:val="15"/>
          <w:sz w:val="26"/>
          <w:szCs w:val="26"/>
          <w:shd w:val="clear" w:color="auto" w:fill="EF7060"/>
        </w:rPr>
        <w:t xml:space="preserve">18. </w:t>
      </w:r>
      <w:proofErr w:type="spellStart"/>
      <w:r>
        <w:rPr>
          <w:rFonts w:ascii="Helvetica" w:hAnsi="Helvetica" w:cs="Helvetica"/>
          <w:b w:val="0"/>
          <w:bCs w:val="0"/>
          <w:color w:val="FFFFFF"/>
          <w:spacing w:val="15"/>
          <w:sz w:val="26"/>
          <w:szCs w:val="26"/>
          <w:shd w:val="clear" w:color="auto" w:fill="EF7060"/>
        </w:rPr>
        <w:t>XGBoost</w:t>
      </w:r>
      <w:proofErr w:type="spellEnd"/>
      <w:r>
        <w:rPr>
          <w:rFonts w:ascii="Helvetica" w:hAnsi="Helvetica" w:cs="Helvetica"/>
          <w:b w:val="0"/>
          <w:bCs w:val="0"/>
          <w:color w:val="FFFFFF"/>
          <w:spacing w:val="15"/>
          <w:sz w:val="26"/>
          <w:szCs w:val="26"/>
          <w:shd w:val="clear" w:color="auto" w:fill="EF7060"/>
        </w:rPr>
        <w:t>模型如果过拟合了怎么解决</w:t>
      </w:r>
    </w:p>
    <w:p w14:paraId="7931AB9D" w14:textId="4354556E" w:rsidR="0097535F" w:rsidRDefault="0097535F" w:rsidP="0097535F">
      <w:pPr>
        <w:widowControl/>
        <w:jc w:val="left"/>
        <w:rPr>
          <w:rFonts w:ascii="宋体" w:eastAsia="宋体" w:hAnsi="宋体" w:cs="宋体"/>
          <w:kern w:val="0"/>
          <w:sz w:val="24"/>
          <w:szCs w:val="24"/>
        </w:rPr>
      </w:pPr>
      <w:r>
        <w:t>当出现过拟合时，有两类参数可以缓解：</w:t>
      </w:r>
      <w:r>
        <w:br/>
      </w:r>
      <w:r>
        <w:rPr>
          <w:sz w:val="23"/>
          <w:szCs w:val="23"/>
        </w:rPr>
        <w:t>第一类参数：用于直接控制模型的复杂度。包括</w:t>
      </w:r>
      <w:proofErr w:type="spellStart"/>
      <w:r>
        <w:rPr>
          <w:rStyle w:val="HTML1"/>
          <w:color w:val="F82375"/>
          <w:sz w:val="23"/>
          <w:szCs w:val="23"/>
          <w:shd w:val="clear" w:color="auto" w:fill="F8F8F8"/>
        </w:rPr>
        <w:t>max_depth,min_child_weight,gamma</w:t>
      </w:r>
      <w:proofErr w:type="spellEnd"/>
      <w:r>
        <w:rPr>
          <w:sz w:val="23"/>
          <w:szCs w:val="23"/>
        </w:rPr>
        <w:t> 等参数第二类参数：用于增加随机性，从而使得模型在训练时对于噪音不敏感。包括</w:t>
      </w:r>
      <w:proofErr w:type="spellStart"/>
      <w:r>
        <w:rPr>
          <w:rStyle w:val="HTML1"/>
          <w:color w:val="F82375"/>
          <w:sz w:val="23"/>
          <w:szCs w:val="23"/>
          <w:shd w:val="clear" w:color="auto" w:fill="F8F8F8"/>
        </w:rPr>
        <w:t>subsample,colsample_bytree</w:t>
      </w:r>
      <w:proofErr w:type="spellEnd"/>
      <w:r>
        <w:t>还有就是直接减小</w:t>
      </w:r>
      <w:r>
        <w:rPr>
          <w:rStyle w:val="HTML1"/>
          <w:color w:val="F82375"/>
          <w:shd w:val="clear" w:color="auto" w:fill="F8F8F8"/>
        </w:rPr>
        <w:t>learning rate</w:t>
      </w:r>
      <w:r>
        <w:t>，但需要同时增加</w:t>
      </w:r>
      <w:r>
        <w:rPr>
          <w:rStyle w:val="HTML1"/>
          <w:color w:val="F82375"/>
          <w:shd w:val="clear" w:color="auto" w:fill="F8F8F8"/>
        </w:rPr>
        <w:t>estimator</w:t>
      </w:r>
      <w:r>
        <w:t> 参数。</w:t>
      </w:r>
    </w:p>
    <w:p w14:paraId="49637591" w14:textId="07A20F73" w:rsidR="0003189C" w:rsidRPr="003469D2" w:rsidRDefault="0003189C" w:rsidP="0003189C">
      <w:pPr>
        <w:pStyle w:val="1"/>
      </w:pPr>
      <w:r>
        <w:rPr>
          <w:rFonts w:hint="eastAsia"/>
        </w:rPr>
        <w:t>降维</w:t>
      </w:r>
    </w:p>
    <w:p w14:paraId="12EDE03A" w14:textId="082B555F" w:rsidR="0092589C" w:rsidRDefault="0092589C" w:rsidP="0003189C">
      <w:pPr>
        <w:pStyle w:val="2"/>
        <w:numPr>
          <w:ilvl w:val="0"/>
          <w:numId w:val="15"/>
        </w:numPr>
        <w:rPr>
          <w:shd w:val="clear" w:color="auto" w:fill="FFFFFF"/>
        </w:rPr>
      </w:pPr>
      <w:r>
        <w:rPr>
          <w:shd w:val="clear" w:color="auto" w:fill="FFFFFF"/>
        </w:rPr>
        <w:t>常见的</w:t>
      </w:r>
      <w:proofErr w:type="gramStart"/>
      <w:r>
        <w:rPr>
          <w:shd w:val="clear" w:color="auto" w:fill="FFFFFF"/>
        </w:rPr>
        <w:t>降维方式</w:t>
      </w:r>
      <w:proofErr w:type="gramEnd"/>
      <w:r>
        <w:rPr>
          <w:shd w:val="clear" w:color="auto" w:fill="FFFFFF"/>
        </w:rPr>
        <w:t>有那些？</w:t>
      </w:r>
    </w:p>
    <w:p w14:paraId="7236AA70" w14:textId="77777777" w:rsidR="0092589C" w:rsidRDefault="0092589C" w:rsidP="0092589C">
      <w:r>
        <w:t>L1惩罚模型,PCA(主成分分析法)和LDA(线性判别分析法)</w:t>
      </w:r>
    </w:p>
    <w:p w14:paraId="3DC24E4C" w14:textId="7FFF4398" w:rsidR="0092589C" w:rsidRDefault="0092589C" w:rsidP="0092589C">
      <w:r>
        <w:t>PCA--&gt;无监督</w:t>
      </w:r>
      <w:proofErr w:type="gramStart"/>
      <w:r>
        <w:t>的降维</w:t>
      </w:r>
      <w:proofErr w:type="gramEnd"/>
      <w:r>
        <w:t>(无类别信息)--&gt;选择方差大的方向投影,</w:t>
      </w:r>
      <w:proofErr w:type="gramStart"/>
      <w:r>
        <w:t>方差越</w:t>
      </w:r>
      <w:proofErr w:type="gramEnd"/>
      <w:r>
        <w:t>大所含的信息量越大,信息损失越少.可用于特征提取和特征选择。</w:t>
      </w:r>
    </w:p>
    <w:p w14:paraId="6DA84D0B" w14:textId="61DEBB59" w:rsidR="0092589C" w:rsidRDefault="0092589C" w:rsidP="0092589C">
      <w:r>
        <w:t>LDA--&gt;有监督</w:t>
      </w:r>
      <w:proofErr w:type="gramStart"/>
      <w:r>
        <w:t>的降维</w:t>
      </w:r>
      <w:proofErr w:type="gramEnd"/>
      <w:r>
        <w:t>(有类别信息)--&gt;选择投影后的类别内的方差小,类别间的方差较大.</w:t>
      </w:r>
    </w:p>
    <w:p w14:paraId="38C62E15" w14:textId="25E2B2EC" w:rsidR="0092589C" w:rsidRDefault="0092589C" w:rsidP="0092589C"/>
    <w:p w14:paraId="04F6D2AB" w14:textId="5EE72914" w:rsidR="0092589C" w:rsidRDefault="0092589C" w:rsidP="0092589C">
      <w:r>
        <w:rPr>
          <w:rFonts w:hint="eastAsia"/>
        </w:rPr>
        <w:t>TSNE</w:t>
      </w:r>
      <w:r>
        <w:t>—</w:t>
      </w:r>
      <w:r>
        <w:rPr>
          <w:rFonts w:hint="eastAsia"/>
        </w:rPr>
        <w:t>&gt;</w:t>
      </w:r>
    </w:p>
    <w:p w14:paraId="43F492AB" w14:textId="21A43F6F" w:rsidR="0092589C" w:rsidRPr="0092589C" w:rsidRDefault="0092589C" w:rsidP="0003189C">
      <w:pPr>
        <w:pStyle w:val="2"/>
        <w:numPr>
          <w:ilvl w:val="0"/>
          <w:numId w:val="15"/>
        </w:numPr>
      </w:pPr>
      <w:r>
        <w:rPr>
          <w:shd w:val="clear" w:color="auto" w:fill="FFFFFF"/>
        </w:rPr>
        <w:t>PCA</w:t>
      </w:r>
      <w:proofErr w:type="gramStart"/>
      <w:r>
        <w:rPr>
          <w:shd w:val="clear" w:color="auto" w:fill="FFFFFF"/>
        </w:rPr>
        <w:t>降维的</w:t>
      </w:r>
      <w:proofErr w:type="gramEnd"/>
      <w:r>
        <w:rPr>
          <w:shd w:val="clear" w:color="auto" w:fill="FFFFFF"/>
        </w:rPr>
        <w:t>原理是什么？</w:t>
      </w:r>
    </w:p>
    <w:p w14:paraId="228B85D4" w14:textId="466DCAFA" w:rsidR="00CF7FEA" w:rsidRDefault="0092589C" w:rsidP="0003189C">
      <w:pPr>
        <w:pStyle w:val="2"/>
        <w:numPr>
          <w:ilvl w:val="0"/>
          <w:numId w:val="15"/>
        </w:numPr>
        <w:rPr>
          <w:shd w:val="clear" w:color="auto" w:fill="FFFFFF"/>
        </w:rPr>
      </w:pPr>
      <w:r>
        <w:rPr>
          <w:shd w:val="clear" w:color="auto" w:fill="FFFFFF"/>
        </w:rPr>
        <w:t>LDA线性</w:t>
      </w:r>
      <w:proofErr w:type="gramStart"/>
      <w:r>
        <w:rPr>
          <w:shd w:val="clear" w:color="auto" w:fill="FFFFFF"/>
        </w:rPr>
        <w:t>判别分析降维的</w:t>
      </w:r>
      <w:proofErr w:type="gramEnd"/>
      <w:r>
        <w:rPr>
          <w:shd w:val="clear" w:color="auto" w:fill="FFFFFF"/>
        </w:rPr>
        <w:t>原理是什么？</w:t>
      </w:r>
    </w:p>
    <w:p w14:paraId="5D442859" w14:textId="4E0CFC7E" w:rsidR="00DC2BCE" w:rsidRDefault="001C3913" w:rsidP="001C3913">
      <w:pPr>
        <w:pStyle w:val="1"/>
      </w:pPr>
      <w:r>
        <w:rPr>
          <w:rFonts w:hint="eastAsia"/>
        </w:rPr>
        <w:t>回归</w:t>
      </w:r>
    </w:p>
    <w:p w14:paraId="3E6E375E" w14:textId="32AD2D7C" w:rsidR="00DC2BCE" w:rsidRDefault="00DC2BCE" w:rsidP="00DC2BCE">
      <w:pPr>
        <w:pStyle w:val="2"/>
        <w:rPr>
          <w:shd w:val="clear" w:color="auto" w:fill="FFFFFF"/>
        </w:rPr>
      </w:pPr>
      <w:r>
        <w:rPr>
          <w:shd w:val="clear" w:color="auto" w:fill="FFFFFF"/>
        </w:rPr>
        <w:t>Logistic回归和Linear线性回归有什么区别和联系？</w:t>
      </w:r>
    </w:p>
    <w:p w14:paraId="38B6C8B7" w14:textId="1B8C8A20" w:rsidR="00DC2BCE" w:rsidRDefault="00DC2BCE" w:rsidP="00DC2BCE"/>
    <w:p w14:paraId="799BB913" w14:textId="66180ABB" w:rsidR="00DC2BCE" w:rsidRDefault="00DC2BCE" w:rsidP="00DC2BCE"/>
    <w:p w14:paraId="4C0E54C9" w14:textId="6E528E71" w:rsidR="00DC2BCE" w:rsidRDefault="001C3913" w:rsidP="001C3913">
      <w:pPr>
        <w:pStyle w:val="1"/>
      </w:pPr>
      <w:r>
        <w:rPr>
          <w:rFonts w:hint="eastAsia"/>
        </w:rPr>
        <w:lastRenderedPageBreak/>
        <w:t>算法评价指标</w:t>
      </w:r>
    </w:p>
    <w:p w14:paraId="20C01A33" w14:textId="19BD8CAD" w:rsidR="00DC2BCE" w:rsidRDefault="00DC2BCE" w:rsidP="001C3913">
      <w:pPr>
        <w:pStyle w:val="2"/>
        <w:numPr>
          <w:ilvl w:val="0"/>
          <w:numId w:val="16"/>
        </w:numPr>
        <w:rPr>
          <w:shd w:val="clear" w:color="auto" w:fill="FFFFFF"/>
        </w:rPr>
      </w:pPr>
      <w:r>
        <w:rPr>
          <w:shd w:val="clear" w:color="auto" w:fill="FFFFFF"/>
        </w:rPr>
        <w:t>如何评价算法模型的效果？</w:t>
      </w:r>
    </w:p>
    <w:p w14:paraId="61F5BC23" w14:textId="77777777" w:rsidR="00DC2BCE" w:rsidRDefault="00DC2BCE" w:rsidP="00DC2BCE">
      <w:pPr>
        <w:rPr>
          <w:rFonts w:ascii="宋体" w:eastAsia="宋体" w:hAnsi="宋体" w:cs="宋体"/>
          <w:kern w:val="0"/>
          <w:sz w:val="24"/>
          <w:szCs w:val="24"/>
        </w:rPr>
      </w:pPr>
      <w:r w:rsidRPr="00DC2BCE">
        <w:rPr>
          <w:rFonts w:ascii="宋体" w:eastAsia="宋体" w:hAnsi="宋体" w:cs="宋体" w:hint="eastAsia"/>
          <w:kern w:val="0"/>
          <w:sz w:val="24"/>
          <w:szCs w:val="24"/>
        </w:rPr>
        <w:t>分类算法评价</w:t>
      </w:r>
      <w:r w:rsidRPr="00DC2BCE">
        <w:rPr>
          <w:rFonts w:ascii="宋体" w:eastAsia="宋体" w:hAnsi="宋体" w:cs="宋体"/>
          <w:kern w:val="0"/>
          <w:sz w:val="24"/>
          <w:szCs w:val="24"/>
        </w:rPr>
        <w:t>:</w:t>
      </w:r>
    </w:p>
    <w:p w14:paraId="3C90CFC6" w14:textId="1DA1ED97" w:rsidR="00DC2BCE" w:rsidRDefault="00DC2BCE" w:rsidP="00DC2BCE">
      <w:pPr>
        <w:rPr>
          <w:rFonts w:ascii="宋体" w:eastAsia="宋体" w:hAnsi="宋体" w:cs="宋体"/>
          <w:kern w:val="0"/>
          <w:sz w:val="24"/>
          <w:szCs w:val="24"/>
        </w:rPr>
      </w:pPr>
      <w:r w:rsidRPr="00DC2BCE">
        <w:rPr>
          <w:rFonts w:ascii="宋体" w:eastAsia="宋体" w:hAnsi="宋体" w:cs="宋体"/>
          <w:kern w:val="0"/>
          <w:sz w:val="24"/>
          <w:szCs w:val="24"/>
        </w:rPr>
        <w:t>准确率(Accuracy)</w:t>
      </w:r>
    </w:p>
    <w:p w14:paraId="2DFA909B" w14:textId="49AFA6F8" w:rsidR="00DC2BCE" w:rsidRPr="00DC2BCE" w:rsidRDefault="00DC2BCE" w:rsidP="00DC2BCE">
      <w:pPr>
        <w:rPr>
          <w:rFonts w:ascii="楷体" w:eastAsia="楷体" w:hAnsi="楷体" w:cs="楷体"/>
          <w:sz w:val="24"/>
          <w:szCs w:val="24"/>
        </w:rPr>
      </w:pPr>
      <w:r w:rsidRPr="00DC2BCE">
        <w:rPr>
          <w:rFonts w:ascii="宋体" w:eastAsia="宋体" w:hAnsi="宋体" w:cs="宋体"/>
          <w:kern w:val="0"/>
          <w:sz w:val="24"/>
          <w:szCs w:val="24"/>
        </w:rPr>
        <w:t>精确率(Precision)</w:t>
      </w:r>
      <w:r>
        <w:rPr>
          <w:rFonts w:ascii="宋体" w:eastAsia="宋体" w:hAnsi="宋体" w:cs="宋体" w:hint="eastAsia"/>
          <w:kern w:val="0"/>
          <w:sz w:val="24"/>
          <w:szCs w:val="24"/>
        </w:rPr>
        <w:t>：TP</w:t>
      </w:r>
      <w:r>
        <w:rPr>
          <w:rFonts w:ascii="宋体" w:eastAsia="宋体" w:hAnsi="宋体" w:cs="宋体"/>
          <w:kern w:val="0"/>
          <w:sz w:val="24"/>
          <w:szCs w:val="24"/>
        </w:rPr>
        <w:t>/TP+FP,</w:t>
      </w:r>
      <w:r w:rsidRPr="00DC2BCE">
        <w:rPr>
          <w:rFonts w:ascii="楷体" w:eastAsia="楷体" w:hAnsi="楷体" w:cs="楷体" w:hint="eastAsia"/>
          <w:sz w:val="24"/>
          <w:szCs w:val="24"/>
        </w:rPr>
        <w:t xml:space="preserve"> </w:t>
      </w:r>
      <w:r w:rsidRPr="00EE63FF">
        <w:rPr>
          <w:rFonts w:ascii="楷体" w:eastAsia="楷体" w:hAnsi="楷体" w:cs="楷体" w:hint="eastAsia"/>
          <w:sz w:val="24"/>
          <w:szCs w:val="24"/>
        </w:rPr>
        <w:t>精确率是针对我们预测结果而言的，它表示的是预测为正的样本中有多少是真正的正样本</w:t>
      </w:r>
      <w:r w:rsidRPr="00EE63FF">
        <w:rPr>
          <w:rFonts w:ascii="楷体" w:eastAsia="楷体" w:hAnsi="楷体" w:cs="楷体"/>
          <w:sz w:val="24"/>
          <w:szCs w:val="24"/>
        </w:rPr>
        <w:t xml:space="preserve"> 更加关注 模型对于真正的正样本的预测能力</w:t>
      </w:r>
    </w:p>
    <w:p w14:paraId="567BEB22" w14:textId="4B2E2E9A" w:rsidR="00DC2BCE" w:rsidRPr="0048519D" w:rsidRDefault="00DC2BCE" w:rsidP="00DC2BCE">
      <w:pPr>
        <w:rPr>
          <w:rFonts w:ascii="楷体" w:eastAsia="楷体" w:hAnsi="楷体" w:cs="楷体"/>
          <w:sz w:val="24"/>
          <w:szCs w:val="24"/>
        </w:rPr>
      </w:pPr>
      <w:r w:rsidRPr="00DC2BCE">
        <w:rPr>
          <w:rFonts w:ascii="宋体" w:eastAsia="宋体" w:hAnsi="宋体" w:cs="宋体"/>
          <w:kern w:val="0"/>
          <w:sz w:val="24"/>
          <w:szCs w:val="24"/>
        </w:rPr>
        <w:t>召回率(Recall)</w:t>
      </w:r>
      <w:r>
        <w:rPr>
          <w:rFonts w:ascii="宋体" w:eastAsia="宋体" w:hAnsi="宋体" w:cs="宋体"/>
          <w:kern w:val="0"/>
          <w:sz w:val="24"/>
          <w:szCs w:val="24"/>
        </w:rPr>
        <w:t xml:space="preserve">   : TP/TP+FN </w:t>
      </w:r>
      <w:r w:rsidRPr="00EE63FF">
        <w:rPr>
          <w:rFonts w:ascii="楷体" w:eastAsia="楷体" w:hAnsi="楷体" w:cs="楷体" w:hint="eastAsia"/>
          <w:sz w:val="24"/>
          <w:szCs w:val="24"/>
        </w:rPr>
        <w:t>召回</w:t>
      </w:r>
      <w:proofErr w:type="gramStart"/>
      <w:r w:rsidRPr="00EE63FF">
        <w:rPr>
          <w:rFonts w:ascii="楷体" w:eastAsia="楷体" w:hAnsi="楷体" w:cs="楷体" w:hint="eastAsia"/>
          <w:sz w:val="24"/>
          <w:szCs w:val="24"/>
        </w:rPr>
        <w:t>率其实</w:t>
      </w:r>
      <w:proofErr w:type="gramEnd"/>
      <w:r w:rsidRPr="00EE63FF">
        <w:rPr>
          <w:rFonts w:ascii="楷体" w:eastAsia="楷体" w:hAnsi="楷体" w:cs="楷体" w:hint="eastAsia"/>
          <w:sz w:val="24"/>
          <w:szCs w:val="24"/>
        </w:rPr>
        <w:t>是看在所有模型预测的正样本中</w:t>
      </w:r>
      <w:r w:rsidRPr="00EE63FF">
        <w:rPr>
          <w:rFonts w:ascii="楷体" w:eastAsia="楷体" w:hAnsi="楷体" w:cs="楷体"/>
          <w:sz w:val="24"/>
          <w:szCs w:val="24"/>
        </w:rPr>
        <w:t xml:space="preserve"> 准确的是多少，召回了多少</w:t>
      </w:r>
    </w:p>
    <w:p w14:paraId="188906DF" w14:textId="550CB54A" w:rsidR="00DC2BCE" w:rsidRPr="00EE63FF" w:rsidRDefault="00DC2BCE" w:rsidP="00DC2BCE">
      <w:pPr>
        <w:rPr>
          <w:rFonts w:ascii="楷体" w:eastAsia="楷体" w:hAnsi="楷体" w:cs="楷体"/>
          <w:sz w:val="24"/>
          <w:szCs w:val="24"/>
        </w:rPr>
      </w:pPr>
      <w:r w:rsidRPr="00DC2BCE">
        <w:rPr>
          <w:rFonts w:ascii="宋体" w:eastAsia="宋体" w:hAnsi="宋体" w:cs="宋体"/>
          <w:kern w:val="0"/>
          <w:sz w:val="24"/>
          <w:szCs w:val="24"/>
        </w:rPr>
        <w:t>F1值</w:t>
      </w:r>
      <w:r>
        <w:rPr>
          <w:rFonts w:ascii="宋体" w:eastAsia="宋体" w:hAnsi="宋体" w:cs="宋体"/>
          <w:kern w:val="0"/>
          <w:sz w:val="24"/>
          <w:szCs w:val="24"/>
        </w:rPr>
        <w:t>:</w:t>
      </w:r>
      <w:r w:rsidRPr="00DC2BCE">
        <w:rPr>
          <w:rFonts w:ascii="楷体" w:eastAsia="楷体" w:hAnsi="楷体" w:cs="楷体"/>
          <w:sz w:val="24"/>
          <w:szCs w:val="24"/>
        </w:rPr>
        <w:t xml:space="preserve"> </w:t>
      </w:r>
      <w:r w:rsidRPr="00EE63FF">
        <w:rPr>
          <w:rFonts w:ascii="楷体" w:eastAsia="楷体" w:hAnsi="楷体" w:cs="楷体"/>
          <w:sz w:val="24"/>
          <w:szCs w:val="24"/>
        </w:rPr>
        <w:t>2TP / (2TP + FP + FN)</w:t>
      </w:r>
      <w:r w:rsidRPr="00EE63FF">
        <w:rPr>
          <w:rFonts w:ascii="楷体" w:eastAsia="楷体" w:hAnsi="楷体" w:cs="楷体" w:hint="eastAsia"/>
          <w:sz w:val="24"/>
          <w:szCs w:val="24"/>
        </w:rPr>
        <w:t>混合的度量，对不平衡类别非常有效</w:t>
      </w:r>
    </w:p>
    <w:p w14:paraId="5BD964EA" w14:textId="590CD9B8" w:rsidR="00DC2BCE" w:rsidRDefault="00DC2BCE" w:rsidP="00DC2BCE">
      <w:pPr>
        <w:rPr>
          <w:rFonts w:ascii="楷体" w:eastAsia="楷体" w:hAnsi="楷体" w:cs="楷体"/>
          <w:sz w:val="24"/>
          <w:szCs w:val="24"/>
        </w:rPr>
      </w:pPr>
      <w:r w:rsidRPr="00EE63FF">
        <w:rPr>
          <w:rFonts w:ascii="楷体" w:eastAsia="楷体" w:hAnsi="楷体" w:cs="楷体" w:hint="eastAsia"/>
          <w:sz w:val="24"/>
          <w:szCs w:val="24"/>
        </w:rPr>
        <w:t>是综合考虑了模型查准率和查全率的计算结果，取值更偏向于取值较小的那个指标。</w:t>
      </w:r>
    </w:p>
    <w:p w14:paraId="55214CFC" w14:textId="0B2D46D1" w:rsidR="00DC2BCE" w:rsidRDefault="0048519D" w:rsidP="0048519D">
      <w:pPr>
        <w:ind w:firstLineChars="200" w:firstLine="480"/>
        <w:rPr>
          <w:rFonts w:ascii="楷体" w:eastAsia="楷体" w:hAnsi="楷体" w:cs="楷体"/>
          <w:sz w:val="24"/>
          <w:szCs w:val="24"/>
        </w:rPr>
      </w:pPr>
      <w:r w:rsidRPr="00EE63FF">
        <w:rPr>
          <w:rFonts w:ascii="楷体" w:eastAsia="楷体" w:hAnsi="楷体" w:cs="楷体" w:hint="eastAsia"/>
          <w:sz w:val="24"/>
          <w:szCs w:val="24"/>
        </w:rPr>
        <w:t>为什么要出现这么多评估指标呢？实际上，不同的分类任务适合使用不同的指标来衡量。例如，推荐系统中，如果希望更精准的了解客户需求，避免推送用户不感兴趣的内容，</w:t>
      </w:r>
      <w:r w:rsidRPr="00492F6C">
        <w:rPr>
          <w:rFonts w:ascii="楷体" w:eastAsia="楷体" w:hAnsi="楷体" w:cs="楷体" w:hint="eastAsia"/>
          <w:sz w:val="24"/>
          <w:szCs w:val="24"/>
          <w:highlight w:val="green"/>
        </w:rPr>
        <w:t>因为推送的内容都是模型预测的正样本，就是TP</w:t>
      </w:r>
      <w:r w:rsidRPr="00492F6C">
        <w:rPr>
          <w:rFonts w:ascii="楷体" w:eastAsia="楷体" w:hAnsi="楷体" w:cs="楷体"/>
          <w:sz w:val="24"/>
          <w:szCs w:val="24"/>
          <w:highlight w:val="green"/>
        </w:rPr>
        <w:t>+FP,</w:t>
      </w:r>
      <w:r w:rsidRPr="00492F6C">
        <w:rPr>
          <w:rFonts w:ascii="楷体" w:eastAsia="楷体" w:hAnsi="楷体" w:cs="楷体" w:hint="eastAsia"/>
          <w:sz w:val="24"/>
          <w:szCs w:val="24"/>
          <w:highlight w:val="green"/>
        </w:rPr>
        <w:t>故</w:t>
      </w:r>
      <w:r w:rsidRPr="00492F6C">
        <w:rPr>
          <w:rFonts w:ascii="楷体" w:eastAsia="楷体" w:hAnsi="楷体" w:cs="楷体"/>
          <w:sz w:val="24"/>
          <w:szCs w:val="24"/>
          <w:highlight w:val="green"/>
        </w:rPr>
        <w:t>precision 就更加重要</w:t>
      </w:r>
      <w:r w:rsidRPr="00EE63FF">
        <w:rPr>
          <w:rFonts w:ascii="楷体" w:eastAsia="楷体" w:hAnsi="楷体" w:cs="楷体"/>
          <w:sz w:val="24"/>
          <w:szCs w:val="24"/>
        </w:rPr>
        <w:t>；</w:t>
      </w:r>
      <w:r w:rsidRPr="0048519D">
        <w:rPr>
          <w:rFonts w:ascii="楷体" w:eastAsia="楷体" w:hAnsi="楷体" w:cs="楷体" w:hint="eastAsia"/>
          <w:sz w:val="24"/>
          <w:szCs w:val="24"/>
          <w:highlight w:val="green"/>
        </w:rPr>
        <w:t>在疾病检测的时候，我们不希望查漏任何一项疾病，这时</w:t>
      </w:r>
      <w:r w:rsidRPr="0048519D">
        <w:rPr>
          <w:rFonts w:ascii="楷体" w:eastAsia="楷体" w:hAnsi="楷体" w:cs="楷体"/>
          <w:sz w:val="24"/>
          <w:szCs w:val="24"/>
          <w:highlight w:val="green"/>
        </w:rPr>
        <w:t xml:space="preserve"> recall（TPR） 就更重要</w:t>
      </w:r>
      <w:r w:rsidRPr="00EE63FF">
        <w:rPr>
          <w:rFonts w:ascii="楷体" w:eastAsia="楷体" w:hAnsi="楷体" w:cs="楷体"/>
          <w:sz w:val="24"/>
          <w:szCs w:val="24"/>
        </w:rPr>
        <w:t>。</w:t>
      </w:r>
    </w:p>
    <w:p w14:paraId="6302865B" w14:textId="77777777" w:rsidR="0048519D" w:rsidRPr="0048519D" w:rsidRDefault="0048519D" w:rsidP="0048519D">
      <w:pPr>
        <w:ind w:firstLineChars="200" w:firstLine="480"/>
        <w:rPr>
          <w:rFonts w:ascii="楷体" w:eastAsia="楷体" w:hAnsi="楷体" w:cs="楷体"/>
          <w:sz w:val="24"/>
          <w:szCs w:val="24"/>
        </w:rPr>
      </w:pPr>
    </w:p>
    <w:p w14:paraId="0A957D83" w14:textId="471D8EF6" w:rsidR="00DC2BCE" w:rsidRDefault="00DC2BCE" w:rsidP="00DC2BCE">
      <w:pPr>
        <w:rPr>
          <w:rFonts w:ascii="楷体" w:eastAsia="楷体" w:hAnsi="楷体" w:cs="楷体"/>
          <w:color w:val="000000"/>
        </w:rPr>
      </w:pPr>
      <w:r w:rsidRPr="00DC2BCE">
        <w:rPr>
          <w:rFonts w:ascii="宋体" w:eastAsia="宋体" w:hAnsi="宋体" w:cs="宋体"/>
          <w:kern w:val="0"/>
          <w:sz w:val="24"/>
          <w:szCs w:val="24"/>
        </w:rPr>
        <w:t>KS值</w:t>
      </w:r>
      <w:r w:rsidR="0048519D">
        <w:rPr>
          <w:rFonts w:ascii="宋体" w:eastAsia="宋体" w:hAnsi="宋体" w:cs="宋体" w:hint="eastAsia"/>
          <w:kern w:val="0"/>
          <w:sz w:val="24"/>
          <w:szCs w:val="24"/>
        </w:rPr>
        <w:t>：</w:t>
      </w:r>
      <w:r w:rsidR="0048519D">
        <w:rPr>
          <w:rFonts w:ascii="楷体" w:eastAsia="楷体" w:hAnsi="楷体" w:cs="楷体" w:hint="eastAsia"/>
          <w:color w:val="000000"/>
        </w:rPr>
        <w:t>max(good/good sum -  bad/bad sum)</w:t>
      </w:r>
      <w:r w:rsidR="0048519D">
        <w:rPr>
          <w:rFonts w:ascii="楷体" w:eastAsia="楷体" w:hAnsi="楷体" w:cs="楷体"/>
          <w:color w:val="000000"/>
        </w:rPr>
        <w:t xml:space="preserve"> </w:t>
      </w:r>
      <w:r w:rsidR="0048519D">
        <w:rPr>
          <w:rFonts w:ascii="楷体" w:eastAsia="楷体" w:hAnsi="楷体" w:cs="楷体" w:hint="eastAsia"/>
          <w:color w:val="000000"/>
        </w:rPr>
        <w:t>模型区分度</w:t>
      </w:r>
    </w:p>
    <w:p w14:paraId="54024257" w14:textId="37E61516" w:rsidR="0048519D" w:rsidRDefault="0048519D" w:rsidP="00DC2BCE">
      <w:pPr>
        <w:rPr>
          <w:rFonts w:ascii="宋体" w:eastAsia="宋体" w:hAnsi="宋体" w:cs="宋体"/>
          <w:kern w:val="0"/>
          <w:sz w:val="24"/>
          <w:szCs w:val="24"/>
        </w:rPr>
      </w:pPr>
      <w:r>
        <w:rPr>
          <w:rFonts w:ascii="楷体" w:eastAsia="楷体" w:hAnsi="楷体" w:cs="楷体" w:hint="eastAsia"/>
          <w:noProof/>
          <w:sz w:val="24"/>
          <w:szCs w:val="24"/>
        </w:rPr>
        <w:drawing>
          <wp:inline distT="0" distB="0" distL="0" distR="0" wp14:anchorId="608FCC06" wp14:editId="08BF8F38">
            <wp:extent cx="2301240" cy="158496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2301240" cy="1584960"/>
                    </a:xfrm>
                    <a:prstGeom prst="rect">
                      <a:avLst/>
                    </a:prstGeom>
                  </pic:spPr>
                </pic:pic>
              </a:graphicData>
            </a:graphic>
          </wp:inline>
        </w:drawing>
      </w:r>
    </w:p>
    <w:p w14:paraId="23896940" w14:textId="749A37A5" w:rsidR="0048519D" w:rsidRDefault="0048519D" w:rsidP="004851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楷体"/>
          <w:color w:val="FF0000"/>
          <w:kern w:val="0"/>
          <w:sz w:val="24"/>
          <w:szCs w:val="24"/>
        </w:rPr>
      </w:pPr>
      <w:r>
        <w:rPr>
          <w:rFonts w:ascii="楷体" w:eastAsia="楷体" w:hAnsi="楷体" w:cs="楷体" w:hint="eastAsia"/>
          <w:color w:val="FF0000"/>
          <w:kern w:val="0"/>
          <w:sz w:val="24"/>
          <w:szCs w:val="24"/>
        </w:rPr>
        <w:t>这里关键是要知道X轴的定义，把样本按分数从低到高排序，就是把</w:t>
      </w:r>
      <w:r w:rsidRPr="0048519D">
        <w:rPr>
          <w:rFonts w:ascii="楷体" w:eastAsia="楷体" w:hAnsi="楷体" w:cs="楷体" w:hint="eastAsia"/>
          <w:color w:val="FF0000"/>
          <w:kern w:val="0"/>
          <w:sz w:val="24"/>
          <w:szCs w:val="24"/>
          <w:highlight w:val="green"/>
        </w:rPr>
        <w:t>模型预测样本的概率值从高到低排序，得到有序的预测结果序列，X轴表征样本累计占比</w:t>
      </w:r>
      <w:r>
        <w:rPr>
          <w:rFonts w:ascii="楷体" w:eastAsia="楷体" w:hAnsi="楷体" w:cs="楷体" w:hint="eastAsia"/>
          <w:color w:val="FF0000"/>
          <w:kern w:val="0"/>
          <w:sz w:val="24"/>
          <w:szCs w:val="24"/>
        </w:rPr>
        <w:t>。试想有一批样本好坏比2:8 当样本累计预测到了50%，这50%都是概率值比较高的样本，然后我们去看Y轴 得到了这50%的样本中</w:t>
      </w:r>
      <w:proofErr w:type="spellStart"/>
      <w:r>
        <w:rPr>
          <w:rFonts w:ascii="楷体" w:eastAsia="楷体" w:hAnsi="楷体" w:cs="楷体" w:hint="eastAsia"/>
          <w:color w:val="FF0000"/>
          <w:kern w:val="0"/>
          <w:sz w:val="24"/>
          <w:szCs w:val="24"/>
        </w:rPr>
        <w:t>goodrate</w:t>
      </w:r>
      <w:proofErr w:type="spellEnd"/>
      <w:r>
        <w:rPr>
          <w:rFonts w:ascii="楷体" w:eastAsia="楷体" w:hAnsi="楷体" w:cs="楷体" w:hint="eastAsia"/>
          <w:color w:val="FF0000"/>
          <w:kern w:val="0"/>
          <w:sz w:val="24"/>
          <w:szCs w:val="24"/>
        </w:rPr>
        <w:t>和</w:t>
      </w:r>
      <w:proofErr w:type="spellStart"/>
      <w:r>
        <w:rPr>
          <w:rFonts w:ascii="楷体" w:eastAsia="楷体" w:hAnsi="楷体" w:cs="楷体" w:hint="eastAsia"/>
          <w:color w:val="FF0000"/>
          <w:kern w:val="0"/>
          <w:sz w:val="24"/>
          <w:szCs w:val="24"/>
        </w:rPr>
        <w:t>badrate</w:t>
      </w:r>
      <w:proofErr w:type="spellEnd"/>
      <w:r>
        <w:rPr>
          <w:rFonts w:ascii="楷体" w:eastAsia="楷体" w:hAnsi="楷体" w:cs="楷体" w:hint="eastAsia"/>
          <w:color w:val="FF0000"/>
          <w:kern w:val="0"/>
          <w:sz w:val="24"/>
          <w:szCs w:val="24"/>
        </w:rPr>
        <w:t>。一个区分能力较弱的模型，虽然都是概率值比较高的样本 但是预测的结果中，</w:t>
      </w:r>
      <w:proofErr w:type="spellStart"/>
      <w:r>
        <w:rPr>
          <w:rFonts w:ascii="楷体" w:eastAsia="楷体" w:hAnsi="楷体" w:cs="楷体" w:hint="eastAsia"/>
          <w:color w:val="FF0000"/>
          <w:kern w:val="0"/>
          <w:sz w:val="24"/>
          <w:szCs w:val="24"/>
        </w:rPr>
        <w:t>goodrate</w:t>
      </w:r>
      <w:proofErr w:type="spellEnd"/>
      <w:r>
        <w:rPr>
          <w:rFonts w:ascii="楷体" w:eastAsia="楷体" w:hAnsi="楷体" w:cs="楷体" w:hint="eastAsia"/>
          <w:color w:val="FF0000"/>
          <w:kern w:val="0"/>
          <w:sz w:val="24"/>
          <w:szCs w:val="24"/>
        </w:rPr>
        <w:t>，</w:t>
      </w:r>
      <w:proofErr w:type="spellStart"/>
      <w:r>
        <w:rPr>
          <w:rFonts w:ascii="楷体" w:eastAsia="楷体" w:hAnsi="楷体" w:cs="楷体" w:hint="eastAsia"/>
          <w:color w:val="FF0000"/>
          <w:kern w:val="0"/>
          <w:sz w:val="24"/>
          <w:szCs w:val="24"/>
        </w:rPr>
        <w:t>badrate</w:t>
      </w:r>
      <w:proofErr w:type="spellEnd"/>
      <w:r>
        <w:rPr>
          <w:rFonts w:ascii="楷体" w:eastAsia="楷体" w:hAnsi="楷体" w:cs="楷体" w:hint="eastAsia"/>
          <w:color w:val="FF0000"/>
          <w:kern w:val="0"/>
          <w:sz w:val="24"/>
          <w:szCs w:val="24"/>
        </w:rPr>
        <w:t>很接近，很明显的区分能力弱，如果区分能力强的话，这50%的样本中bad/bad sum 应该非常高，而good/good sum 又很低 因为这些样本均概率值是很高的，那么bad/bad sum good/good sum 离得越远，区分能力当然就越好。随着样本累计100%，bad/bad sum good/good sum 都接近1了，KS曲线可以很好的表征模型区分能力。</w:t>
      </w:r>
    </w:p>
    <w:p w14:paraId="10C3BA3F" w14:textId="77777777" w:rsidR="0048519D" w:rsidRPr="0048519D" w:rsidRDefault="0048519D" w:rsidP="00DC2BCE">
      <w:pPr>
        <w:rPr>
          <w:rFonts w:ascii="宋体" w:eastAsia="宋体" w:hAnsi="宋体" w:cs="宋体"/>
          <w:kern w:val="0"/>
          <w:sz w:val="24"/>
          <w:szCs w:val="24"/>
        </w:rPr>
      </w:pPr>
    </w:p>
    <w:p w14:paraId="223B038D" w14:textId="2E26163F" w:rsidR="00DC2BCE" w:rsidRDefault="00DC2BCE" w:rsidP="00DC2BCE">
      <w:pPr>
        <w:rPr>
          <w:rFonts w:ascii="宋体" w:eastAsia="宋体" w:hAnsi="宋体" w:cs="宋体"/>
          <w:kern w:val="0"/>
          <w:sz w:val="24"/>
          <w:szCs w:val="24"/>
        </w:rPr>
      </w:pPr>
      <w:r w:rsidRPr="00DC2BCE">
        <w:rPr>
          <w:rFonts w:ascii="宋体" w:eastAsia="宋体" w:hAnsi="宋体" w:cs="宋体"/>
          <w:kern w:val="0"/>
          <w:sz w:val="24"/>
          <w:szCs w:val="24"/>
        </w:rPr>
        <w:t>ROC曲线(AUC值)</w:t>
      </w:r>
    </w:p>
    <w:p w14:paraId="063040A4" w14:textId="77777777" w:rsidR="00DC2BCE" w:rsidRDefault="00DC2BCE" w:rsidP="00DC2BCE">
      <w:pPr>
        <w:rPr>
          <w:rFonts w:ascii="宋体" w:eastAsia="宋体" w:hAnsi="宋体" w:cs="宋体"/>
          <w:kern w:val="0"/>
          <w:sz w:val="24"/>
          <w:szCs w:val="24"/>
        </w:rPr>
      </w:pPr>
    </w:p>
    <w:p w14:paraId="069AF6FD" w14:textId="5C97500B" w:rsidR="00CF7FEA" w:rsidRDefault="00DC2BCE" w:rsidP="00DC2BCE">
      <w:pPr>
        <w:rPr>
          <w:rFonts w:ascii="宋体" w:eastAsia="宋体" w:hAnsi="宋体" w:cs="宋体"/>
          <w:kern w:val="0"/>
          <w:sz w:val="24"/>
          <w:szCs w:val="24"/>
        </w:rPr>
      </w:pPr>
      <w:r w:rsidRPr="00DC2BCE">
        <w:rPr>
          <w:rFonts w:ascii="宋体" w:eastAsia="宋体" w:hAnsi="宋体" w:cs="宋体" w:hint="eastAsia"/>
          <w:kern w:val="0"/>
          <w:sz w:val="24"/>
          <w:szCs w:val="24"/>
        </w:rPr>
        <w:t>回归算法评价</w:t>
      </w:r>
      <w:r w:rsidRPr="00DC2BCE">
        <w:rPr>
          <w:rFonts w:ascii="宋体" w:eastAsia="宋体" w:hAnsi="宋体" w:cs="宋体"/>
          <w:kern w:val="0"/>
          <w:sz w:val="24"/>
          <w:szCs w:val="24"/>
        </w:rPr>
        <w:t>: MAE,MSE,可解释方差的回归评分函数(</w:t>
      </w:r>
      <w:proofErr w:type="spellStart"/>
      <w:r w:rsidRPr="00DC2BCE">
        <w:rPr>
          <w:rFonts w:ascii="宋体" w:eastAsia="宋体" w:hAnsi="宋体" w:cs="宋体"/>
          <w:kern w:val="0"/>
          <w:sz w:val="24"/>
          <w:szCs w:val="24"/>
        </w:rPr>
        <w:t>explained_variance_score</w:t>
      </w:r>
      <w:proofErr w:type="spellEnd"/>
      <w:r w:rsidRPr="00DC2BCE">
        <w:rPr>
          <w:rFonts w:ascii="宋体" w:eastAsia="宋体" w:hAnsi="宋体" w:cs="宋体"/>
          <w:kern w:val="0"/>
          <w:sz w:val="24"/>
          <w:szCs w:val="24"/>
        </w:rPr>
        <w:t>)</w:t>
      </w:r>
    </w:p>
    <w:p w14:paraId="33E6A15F" w14:textId="31C97827" w:rsidR="0009303E" w:rsidRDefault="0009303E" w:rsidP="00DC2BCE">
      <w:pPr>
        <w:rPr>
          <w:rFonts w:ascii="宋体" w:eastAsia="宋体" w:hAnsi="宋体" w:cs="宋体"/>
          <w:kern w:val="0"/>
          <w:sz w:val="24"/>
          <w:szCs w:val="24"/>
        </w:rPr>
      </w:pPr>
    </w:p>
    <w:p w14:paraId="19134451" w14:textId="515421C5" w:rsidR="0009303E" w:rsidRDefault="0009303E" w:rsidP="0009303E">
      <w:pPr>
        <w:pStyle w:val="1"/>
      </w:pPr>
      <w:r>
        <w:rPr>
          <w:rFonts w:hint="eastAsia"/>
        </w:rPr>
        <w:t>非监督学习算法</w:t>
      </w:r>
    </w:p>
    <w:p w14:paraId="5419C3F2" w14:textId="054F1D4A" w:rsidR="0009303E" w:rsidRDefault="0009303E" w:rsidP="0009303E">
      <w:pPr>
        <w:pStyle w:val="2"/>
        <w:rPr>
          <w:shd w:val="clear" w:color="auto" w:fill="FFFFFF"/>
        </w:rPr>
      </w:pPr>
      <w:r>
        <w:rPr>
          <w:rFonts w:hint="eastAsia"/>
          <w:shd w:val="clear" w:color="auto" w:fill="FFFFFF"/>
        </w:rPr>
        <w:t>以聚类算法为例，假设没有外部标签数据，如何区分两个无监督学习（聚类）算法性的优劣呢？</w:t>
      </w:r>
    </w:p>
    <w:p w14:paraId="472352D5" w14:textId="73248D5C" w:rsidR="0009303E" w:rsidRPr="0009303E" w:rsidRDefault="0009303E" w:rsidP="0009303E">
      <w:r>
        <w:rPr>
          <w:rFonts w:ascii="Microsoft YaHei UI" w:eastAsia="Microsoft YaHei UI" w:hAnsi="Microsoft YaHei UI" w:hint="eastAsia"/>
          <w:color w:val="333333"/>
          <w:spacing w:val="8"/>
          <w:sz w:val="23"/>
          <w:szCs w:val="23"/>
          <w:shd w:val="clear" w:color="auto" w:fill="FFFFFF"/>
        </w:rPr>
        <w:t>数据的聚类依赖于需求的定义，同时也依赖于分类数据的特征度量以及数据相似性的方法。</w:t>
      </w:r>
      <w:r w:rsidRPr="00F45082">
        <w:rPr>
          <w:rFonts w:ascii="Microsoft YaHei UI" w:eastAsia="Microsoft YaHei UI" w:hAnsi="Microsoft YaHei UI" w:hint="eastAsia"/>
          <w:color w:val="333333"/>
          <w:spacing w:val="8"/>
          <w:sz w:val="23"/>
          <w:szCs w:val="23"/>
          <w:highlight w:val="yellow"/>
          <w:shd w:val="clear" w:color="auto" w:fill="FFFFFF"/>
        </w:rPr>
        <w:t>相比于监督式学习，非监督学习通常没有正确答案，算法模型的设计直接影响最终的输出和性能，需要通过多次迭代的方法寻找模型的最优的参数。因此了解常见数据簇的特点和常见聚类算法的特点，对寻求评估不同聚类算法性能的方法有很大的帮助</w:t>
      </w:r>
      <w:r>
        <w:rPr>
          <w:rFonts w:ascii="Microsoft YaHei UI" w:eastAsia="Microsoft YaHei UI" w:hAnsi="Microsoft YaHei UI" w:hint="eastAsia"/>
          <w:color w:val="333333"/>
          <w:spacing w:val="8"/>
          <w:sz w:val="23"/>
          <w:szCs w:val="23"/>
          <w:shd w:val="clear" w:color="auto" w:fill="FFFFFF"/>
        </w:rPr>
        <w:t>。</w:t>
      </w:r>
    </w:p>
    <w:p w14:paraId="73BECF66" w14:textId="422AE713" w:rsidR="00722E07" w:rsidRPr="00722E07" w:rsidRDefault="00722E07" w:rsidP="00722E07">
      <w:pPr>
        <w:widowControl/>
        <w:jc w:val="left"/>
        <w:rPr>
          <w:rFonts w:ascii="宋体" w:eastAsia="宋体" w:hAnsi="宋体" w:cs="宋体"/>
          <w:kern w:val="0"/>
          <w:sz w:val="24"/>
          <w:szCs w:val="24"/>
        </w:rPr>
      </w:pPr>
    </w:p>
    <w:p w14:paraId="1E590EB4" w14:textId="1F51C778" w:rsidR="00F45082" w:rsidRPr="00D030B7" w:rsidRDefault="00F45082" w:rsidP="00D030B7">
      <w:pPr>
        <w:pStyle w:val="2"/>
      </w:pPr>
      <w:r w:rsidRPr="00D030B7">
        <w:rPr>
          <w:rStyle w:val="20"/>
          <w:rFonts w:hint="eastAsia"/>
          <w:b/>
          <w:bCs/>
        </w:rPr>
        <w:t>常见数据簇的特点</w:t>
      </w:r>
      <w:r w:rsidRPr="00D030B7">
        <w:rPr>
          <w:rFonts w:hint="eastAsia"/>
        </w:rPr>
        <w:t>：</w:t>
      </w:r>
    </w:p>
    <w:p w14:paraId="5995D79F" w14:textId="5C976731" w:rsidR="00F45082" w:rsidRDefault="00F45082" w:rsidP="00F45082">
      <w:r>
        <w:rPr>
          <w:rFonts w:hint="eastAsia"/>
        </w:rPr>
        <w:t>以</w:t>
      </w:r>
      <w:r w:rsidRPr="00F45082">
        <w:rPr>
          <w:rFonts w:hint="eastAsia"/>
          <w:highlight w:val="green"/>
        </w:rPr>
        <w:t>中心定义</w:t>
      </w:r>
      <w:r>
        <w:rPr>
          <w:rFonts w:hint="eastAsia"/>
        </w:rPr>
        <w:t>的数据簇：这类数据集合倾向于球形分布，通常中心被定义为质心，即此数据簇中</w:t>
      </w:r>
      <w:proofErr w:type="gramStart"/>
      <w:r>
        <w:rPr>
          <w:rFonts w:hint="eastAsia"/>
        </w:rPr>
        <w:t>所有点</w:t>
      </w:r>
      <w:proofErr w:type="gramEnd"/>
      <w:r>
        <w:rPr>
          <w:rFonts w:hint="eastAsia"/>
        </w:rPr>
        <w:t>的平均值。集合中的数据到中心的距离相比到其它</w:t>
      </w:r>
      <w:proofErr w:type="gramStart"/>
      <w:r>
        <w:rPr>
          <w:rFonts w:hint="eastAsia"/>
        </w:rPr>
        <w:t>簇</w:t>
      </w:r>
      <w:proofErr w:type="gramEnd"/>
      <w:r>
        <w:rPr>
          <w:rFonts w:hint="eastAsia"/>
        </w:rPr>
        <w:t>中心的距离更近，更加接近高斯分布；</w:t>
      </w:r>
    </w:p>
    <w:p w14:paraId="647DCC7F" w14:textId="77777777" w:rsidR="00F45082" w:rsidRDefault="00F45082" w:rsidP="00F45082"/>
    <w:p w14:paraId="491B06E4" w14:textId="77777777" w:rsidR="00F45082" w:rsidRDefault="00F45082" w:rsidP="00F45082">
      <w:r>
        <w:rPr>
          <w:rFonts w:hint="eastAsia"/>
        </w:rPr>
        <w:t>以</w:t>
      </w:r>
      <w:r w:rsidRPr="00D030B7">
        <w:rPr>
          <w:rFonts w:hint="eastAsia"/>
          <w:highlight w:val="green"/>
        </w:rPr>
        <w:t>密度</w:t>
      </w:r>
      <w:r>
        <w:rPr>
          <w:rFonts w:hint="eastAsia"/>
        </w:rPr>
        <w:t>定义的数据簇：这类数据集合呈现和周围数据</w:t>
      </w:r>
      <w:proofErr w:type="gramStart"/>
      <w:r>
        <w:rPr>
          <w:rFonts w:hint="eastAsia"/>
        </w:rPr>
        <w:t>簇</w:t>
      </w:r>
      <w:proofErr w:type="gramEnd"/>
      <w:r>
        <w:rPr>
          <w:rFonts w:hint="eastAsia"/>
        </w:rPr>
        <w:t>明显不同的密度，或稠密或稀疏。</w:t>
      </w:r>
      <w:r w:rsidRPr="00D030B7">
        <w:rPr>
          <w:rFonts w:hint="eastAsia"/>
          <w:highlight w:val="green"/>
        </w:rPr>
        <w:t>当数据</w:t>
      </w:r>
      <w:proofErr w:type="gramStart"/>
      <w:r w:rsidRPr="00D030B7">
        <w:rPr>
          <w:rFonts w:hint="eastAsia"/>
          <w:highlight w:val="green"/>
        </w:rPr>
        <w:t>簇</w:t>
      </w:r>
      <w:proofErr w:type="gramEnd"/>
      <w:r w:rsidRPr="00D030B7">
        <w:rPr>
          <w:rFonts w:hint="eastAsia"/>
          <w:highlight w:val="green"/>
        </w:rPr>
        <w:t>不规则或互相盘绕</w:t>
      </w:r>
      <w:r>
        <w:rPr>
          <w:rFonts w:hint="eastAsia"/>
        </w:rPr>
        <w:t>，并且有噪声和离群点时，常常使用基于密度的簇定义；</w:t>
      </w:r>
    </w:p>
    <w:p w14:paraId="2CE4421B" w14:textId="77777777" w:rsidR="00F45082" w:rsidRDefault="00F45082" w:rsidP="00F45082"/>
    <w:p w14:paraId="4BC8C127" w14:textId="77777777" w:rsidR="00F45082" w:rsidRDefault="00F45082" w:rsidP="00F45082">
      <w:r>
        <w:rPr>
          <w:rFonts w:hint="eastAsia"/>
        </w:rPr>
        <w:t>以连通定义的数据簇：</w:t>
      </w:r>
      <w:r w:rsidRPr="00D030B7">
        <w:rPr>
          <w:rFonts w:hint="eastAsia"/>
          <w:highlight w:val="green"/>
        </w:rPr>
        <w:t>这类数据集合中的数据点和数据点之间有连接关系，整个数据</w:t>
      </w:r>
      <w:proofErr w:type="gramStart"/>
      <w:r w:rsidRPr="00D030B7">
        <w:rPr>
          <w:rFonts w:hint="eastAsia"/>
          <w:highlight w:val="green"/>
        </w:rPr>
        <w:t>簇</w:t>
      </w:r>
      <w:proofErr w:type="gramEnd"/>
      <w:r w:rsidRPr="00D030B7">
        <w:rPr>
          <w:rFonts w:hint="eastAsia"/>
          <w:highlight w:val="green"/>
        </w:rPr>
        <w:t>表现为图结构</w:t>
      </w:r>
      <w:r>
        <w:rPr>
          <w:rFonts w:hint="eastAsia"/>
        </w:rPr>
        <w:t>，该定义对不规则形状或者缠绕的</w:t>
      </w:r>
      <w:proofErr w:type="gramStart"/>
      <w:r>
        <w:rPr>
          <w:rFonts w:hint="eastAsia"/>
        </w:rPr>
        <w:t>的</w:t>
      </w:r>
      <w:proofErr w:type="gramEnd"/>
      <w:r>
        <w:rPr>
          <w:rFonts w:hint="eastAsia"/>
        </w:rPr>
        <w:t>数据</w:t>
      </w:r>
      <w:proofErr w:type="gramStart"/>
      <w:r>
        <w:rPr>
          <w:rFonts w:hint="eastAsia"/>
        </w:rPr>
        <w:t>簇</w:t>
      </w:r>
      <w:proofErr w:type="gramEnd"/>
      <w:r>
        <w:rPr>
          <w:rFonts w:hint="eastAsia"/>
        </w:rPr>
        <w:t>有效；</w:t>
      </w:r>
    </w:p>
    <w:p w14:paraId="6FA6C99C" w14:textId="77777777" w:rsidR="00F45082" w:rsidRDefault="00F45082" w:rsidP="00F45082"/>
    <w:p w14:paraId="4A5B8DF2" w14:textId="6C915AB5" w:rsidR="00722E07" w:rsidRPr="00F45082" w:rsidRDefault="00F45082" w:rsidP="00F45082">
      <w:r>
        <w:rPr>
          <w:rFonts w:hint="eastAsia"/>
        </w:rPr>
        <w:t>以概念定义的数据簇：这类数据集合中的所有数据点具有某种共同性质。</w:t>
      </w:r>
    </w:p>
    <w:p w14:paraId="6BDAFDB1" w14:textId="77777777" w:rsidR="002B3544" w:rsidRPr="002B3544" w:rsidRDefault="002B3544" w:rsidP="002B3544"/>
    <w:p w14:paraId="3C2C2F62" w14:textId="7D975B81" w:rsidR="00D030B7" w:rsidRPr="00D030B7" w:rsidRDefault="00D030B7" w:rsidP="00D030B7">
      <w:pPr>
        <w:pStyle w:val="2"/>
      </w:pPr>
      <w:r w:rsidRPr="00D030B7">
        <w:rPr>
          <w:rFonts w:hint="eastAsia"/>
        </w:rPr>
        <w:lastRenderedPageBreak/>
        <w:t>常见的聚类算法的特点：</w:t>
      </w:r>
    </w:p>
    <w:p w14:paraId="79A76368" w14:textId="329E63D8" w:rsidR="00D030B7" w:rsidRPr="00D030B7" w:rsidRDefault="00D030B7" w:rsidP="00D030B7">
      <w:pPr>
        <w:widowControl/>
        <w:spacing w:before="100" w:beforeAutospacing="1" w:after="100" w:afterAutospacing="1"/>
        <w:jc w:val="left"/>
        <w:rPr>
          <w:rFonts w:ascii="宋体" w:eastAsia="宋体" w:hAnsi="宋体" w:cs="宋体"/>
          <w:kern w:val="0"/>
          <w:sz w:val="24"/>
          <w:szCs w:val="24"/>
          <w:highlight w:val="green"/>
        </w:rPr>
      </w:pPr>
      <w:r w:rsidRPr="00D030B7">
        <w:rPr>
          <w:rFonts w:ascii="宋体" w:eastAsia="宋体" w:hAnsi="宋体" w:cs="宋体" w:hint="eastAsia"/>
          <w:kern w:val="0"/>
          <w:sz w:val="24"/>
          <w:szCs w:val="24"/>
          <w:highlight w:val="green"/>
        </w:rPr>
        <w:t>划分聚类：将数据对象划分成互不重叠的数据簇，其中每个数据点恰在一个数据簇中；</w:t>
      </w:r>
    </w:p>
    <w:p w14:paraId="29AC207C" w14:textId="0169123D" w:rsidR="00D030B7" w:rsidRPr="00D030B7" w:rsidRDefault="00D030B7" w:rsidP="00D030B7">
      <w:pPr>
        <w:widowControl/>
        <w:spacing w:before="100" w:beforeAutospacing="1" w:after="100" w:afterAutospacing="1"/>
        <w:jc w:val="left"/>
        <w:rPr>
          <w:rFonts w:ascii="宋体" w:eastAsia="宋体" w:hAnsi="宋体" w:cs="宋体"/>
          <w:kern w:val="0"/>
          <w:sz w:val="24"/>
          <w:szCs w:val="24"/>
          <w:highlight w:val="green"/>
        </w:rPr>
      </w:pPr>
      <w:r w:rsidRPr="00D030B7">
        <w:rPr>
          <w:rFonts w:ascii="宋体" w:eastAsia="宋体" w:hAnsi="宋体" w:cs="宋体" w:hint="eastAsia"/>
          <w:kern w:val="0"/>
          <w:sz w:val="24"/>
          <w:szCs w:val="24"/>
          <w:highlight w:val="green"/>
        </w:rPr>
        <w:t>层次聚类：数据</w:t>
      </w:r>
      <w:proofErr w:type="gramStart"/>
      <w:r w:rsidRPr="00D030B7">
        <w:rPr>
          <w:rFonts w:ascii="宋体" w:eastAsia="宋体" w:hAnsi="宋体" w:cs="宋体" w:hint="eastAsia"/>
          <w:kern w:val="0"/>
          <w:sz w:val="24"/>
          <w:szCs w:val="24"/>
          <w:highlight w:val="green"/>
        </w:rPr>
        <w:t>簇</w:t>
      </w:r>
      <w:proofErr w:type="gramEnd"/>
      <w:r w:rsidRPr="00D030B7">
        <w:rPr>
          <w:rFonts w:ascii="宋体" w:eastAsia="宋体" w:hAnsi="宋体" w:cs="宋体" w:hint="eastAsia"/>
          <w:kern w:val="0"/>
          <w:sz w:val="24"/>
          <w:szCs w:val="24"/>
          <w:highlight w:val="green"/>
        </w:rPr>
        <w:t>可以具有子簇，具有多个（嵌套）子簇的数据</w:t>
      </w:r>
      <w:proofErr w:type="gramStart"/>
      <w:r w:rsidRPr="00D030B7">
        <w:rPr>
          <w:rFonts w:ascii="宋体" w:eastAsia="宋体" w:hAnsi="宋体" w:cs="宋体" w:hint="eastAsia"/>
          <w:kern w:val="0"/>
          <w:sz w:val="24"/>
          <w:szCs w:val="24"/>
          <w:highlight w:val="green"/>
        </w:rPr>
        <w:t>簇</w:t>
      </w:r>
      <w:proofErr w:type="gramEnd"/>
      <w:r w:rsidRPr="00D030B7">
        <w:rPr>
          <w:rFonts w:ascii="宋体" w:eastAsia="宋体" w:hAnsi="宋体" w:cs="宋体" w:hint="eastAsia"/>
          <w:kern w:val="0"/>
          <w:sz w:val="24"/>
          <w:szCs w:val="24"/>
          <w:highlight w:val="green"/>
        </w:rPr>
        <w:t>可以表示为树状结构；</w:t>
      </w:r>
    </w:p>
    <w:p w14:paraId="472100C6" w14:textId="36ED6D8D" w:rsidR="00D030B7" w:rsidRPr="00D030B7" w:rsidRDefault="00D030B7" w:rsidP="00D030B7">
      <w:pPr>
        <w:widowControl/>
        <w:spacing w:before="100" w:beforeAutospacing="1" w:after="100" w:afterAutospacing="1"/>
        <w:jc w:val="left"/>
        <w:rPr>
          <w:rFonts w:ascii="宋体" w:eastAsia="宋体" w:hAnsi="宋体" w:cs="宋体"/>
          <w:kern w:val="0"/>
          <w:sz w:val="24"/>
          <w:szCs w:val="24"/>
        </w:rPr>
      </w:pPr>
      <w:r w:rsidRPr="00D030B7">
        <w:rPr>
          <w:rFonts w:ascii="宋体" w:eastAsia="宋体" w:hAnsi="宋体" w:cs="宋体" w:hint="eastAsia"/>
          <w:kern w:val="0"/>
          <w:sz w:val="24"/>
          <w:szCs w:val="24"/>
          <w:highlight w:val="green"/>
        </w:rPr>
        <w:t>模糊聚类：每个数据点均以</w:t>
      </w:r>
      <w:r w:rsidRPr="00D030B7">
        <w:rPr>
          <w:rFonts w:ascii="宋体" w:eastAsia="宋体" w:hAnsi="宋体" w:cs="宋体"/>
          <w:kern w:val="0"/>
          <w:sz w:val="24"/>
          <w:szCs w:val="24"/>
          <w:highlight w:val="green"/>
        </w:rPr>
        <w:t>0~1的隶属权</w:t>
      </w:r>
      <w:proofErr w:type="gramStart"/>
      <w:r w:rsidRPr="00D030B7">
        <w:rPr>
          <w:rFonts w:ascii="宋体" w:eastAsia="宋体" w:hAnsi="宋体" w:cs="宋体"/>
          <w:kern w:val="0"/>
          <w:sz w:val="24"/>
          <w:szCs w:val="24"/>
          <w:highlight w:val="green"/>
        </w:rPr>
        <w:t>值属于</w:t>
      </w:r>
      <w:proofErr w:type="gramEnd"/>
      <w:r w:rsidRPr="00D030B7">
        <w:rPr>
          <w:rFonts w:ascii="宋体" w:eastAsia="宋体" w:hAnsi="宋体" w:cs="宋体"/>
          <w:kern w:val="0"/>
          <w:sz w:val="24"/>
          <w:szCs w:val="24"/>
          <w:highlight w:val="green"/>
        </w:rPr>
        <w:t>某个数据簇；</w:t>
      </w:r>
    </w:p>
    <w:p w14:paraId="23C58984" w14:textId="58277A9A" w:rsidR="00B126CD" w:rsidRPr="00B126CD" w:rsidRDefault="00D030B7" w:rsidP="00D030B7">
      <w:pPr>
        <w:widowControl/>
        <w:spacing w:before="100" w:beforeAutospacing="1" w:after="100" w:afterAutospacing="1"/>
        <w:jc w:val="left"/>
        <w:rPr>
          <w:rFonts w:ascii="宋体" w:eastAsia="宋体" w:hAnsi="宋体" w:cs="宋体"/>
          <w:kern w:val="0"/>
          <w:sz w:val="24"/>
          <w:szCs w:val="24"/>
        </w:rPr>
      </w:pPr>
      <w:r w:rsidRPr="00D030B7">
        <w:rPr>
          <w:rFonts w:ascii="宋体" w:eastAsia="宋体" w:hAnsi="宋体" w:cs="宋体" w:hint="eastAsia"/>
          <w:kern w:val="0"/>
          <w:sz w:val="24"/>
          <w:szCs w:val="24"/>
        </w:rPr>
        <w:t>完全</w:t>
      </w:r>
      <w:r w:rsidRPr="00D030B7">
        <w:rPr>
          <w:rFonts w:ascii="宋体" w:eastAsia="宋体" w:hAnsi="宋体" w:cs="宋体"/>
          <w:kern w:val="0"/>
          <w:sz w:val="24"/>
          <w:szCs w:val="24"/>
        </w:rPr>
        <w:t>/不完全聚类：是否对所有数据点都指派一个数据簇。</w:t>
      </w:r>
    </w:p>
    <w:p w14:paraId="10F9EC63" w14:textId="77777777" w:rsidR="00B126CD" w:rsidRPr="00B126CD" w:rsidRDefault="00B126CD" w:rsidP="00B126CD"/>
    <w:p w14:paraId="1A655389" w14:textId="4B23222A" w:rsidR="004E0D2B" w:rsidRDefault="00D030B7" w:rsidP="00D030B7">
      <w:pPr>
        <w:ind w:firstLineChars="200" w:firstLine="420"/>
      </w:pPr>
      <w:r w:rsidRPr="00D030B7">
        <w:rPr>
          <w:rFonts w:hint="eastAsia"/>
        </w:rPr>
        <w:t>由于数据以及需求的多样性，没有一种算法能够适应所有的数据类型、簇和应用，似乎每种情况都可能需要一种不同的评估度量。例如，</w:t>
      </w:r>
      <w:r w:rsidRPr="00D030B7">
        <w:rPr>
          <w:highlight w:val="yellow"/>
        </w:rPr>
        <w:t>K均值聚类通常需要用SSE (Sum of  Square Error) 来评估</w:t>
      </w:r>
      <w:r w:rsidRPr="00D030B7">
        <w:t>，但是基于密度的数据</w:t>
      </w:r>
      <w:proofErr w:type="gramStart"/>
      <w:r w:rsidRPr="00D030B7">
        <w:t>簇</w:t>
      </w:r>
      <w:proofErr w:type="gramEnd"/>
      <w:r w:rsidRPr="00D030B7">
        <w:t>可以不必是球形，SSE则完全失效。在许多情况下，判断聚类算法结果的好坏最终强烈依赖主观解释。尽管如此，聚类算法的评估还是必须的，它是聚类分析中重要部分之一 。</w:t>
      </w:r>
    </w:p>
    <w:p w14:paraId="2D1C92A2" w14:textId="50799B77" w:rsidR="00D030B7" w:rsidRDefault="00D030B7" w:rsidP="00D030B7">
      <w:r>
        <w:rPr>
          <w:rFonts w:hint="eastAsia"/>
        </w:rPr>
        <w:t>对聚类算法优劣的评估通常可以总结为对以下五个方面的分析：</w:t>
      </w:r>
    </w:p>
    <w:p w14:paraId="693B3563" w14:textId="644DFE71" w:rsidR="00D030B7" w:rsidRPr="00D030B7" w:rsidRDefault="00D030B7" w:rsidP="00D030B7">
      <w:r>
        <w:rPr>
          <w:rFonts w:hint="eastAsia"/>
        </w:rPr>
        <w:t>辨识数据中是否存在非随机</w:t>
      </w:r>
      <w:proofErr w:type="gramStart"/>
      <w:r>
        <w:rPr>
          <w:rFonts w:hint="eastAsia"/>
        </w:rPr>
        <w:t>簇</w:t>
      </w:r>
      <w:proofErr w:type="gramEnd"/>
      <w:r>
        <w:rPr>
          <w:rFonts w:hint="eastAsia"/>
        </w:rPr>
        <w:t>结构的能力；</w:t>
      </w:r>
    </w:p>
    <w:p w14:paraId="7532EE11" w14:textId="1F272991" w:rsidR="00D030B7" w:rsidRPr="00D030B7" w:rsidRDefault="00D030B7" w:rsidP="00D030B7">
      <w:r>
        <w:rPr>
          <w:rFonts w:hint="eastAsia"/>
        </w:rPr>
        <w:t>辨识数据中正确数据簇的能力；</w:t>
      </w:r>
    </w:p>
    <w:p w14:paraId="6FC60EC6" w14:textId="3C726476" w:rsidR="00D030B7" w:rsidRPr="00D030B7" w:rsidRDefault="00D030B7" w:rsidP="00D030B7">
      <w:r>
        <w:rPr>
          <w:rFonts w:hint="eastAsia"/>
        </w:rPr>
        <w:t>评估数据被正确聚类的能力；</w:t>
      </w:r>
    </w:p>
    <w:p w14:paraId="3C058345" w14:textId="0B84D2F8" w:rsidR="00D030B7" w:rsidRPr="00D030B7" w:rsidRDefault="00D030B7" w:rsidP="00D030B7">
      <w:r>
        <w:rPr>
          <w:rFonts w:hint="eastAsia"/>
        </w:rPr>
        <w:t>辨识两个数据</w:t>
      </w:r>
      <w:proofErr w:type="gramStart"/>
      <w:r>
        <w:rPr>
          <w:rFonts w:hint="eastAsia"/>
        </w:rPr>
        <w:t>簇</w:t>
      </w:r>
      <w:proofErr w:type="gramEnd"/>
      <w:r>
        <w:rPr>
          <w:rFonts w:hint="eastAsia"/>
        </w:rPr>
        <w:t>之间优劣的能力；</w:t>
      </w:r>
    </w:p>
    <w:p w14:paraId="1DE28E9C" w14:textId="2E24011F" w:rsidR="00D030B7" w:rsidRDefault="00D030B7" w:rsidP="00D030B7">
      <w:r>
        <w:rPr>
          <w:rFonts w:hint="eastAsia"/>
        </w:rPr>
        <w:t>评估与客观数据</w:t>
      </w:r>
      <w:proofErr w:type="gramStart"/>
      <w:r>
        <w:rPr>
          <w:rFonts w:hint="eastAsia"/>
        </w:rPr>
        <w:t>集之间</w:t>
      </w:r>
      <w:proofErr w:type="gramEnd"/>
      <w:r>
        <w:rPr>
          <w:rFonts w:hint="eastAsia"/>
        </w:rPr>
        <w:t>的差异；</w:t>
      </w:r>
    </w:p>
    <w:p w14:paraId="364BDCED" w14:textId="176741B3" w:rsidR="00767087" w:rsidRDefault="00767087" w:rsidP="00D030B7"/>
    <w:p w14:paraId="6F501C15" w14:textId="65C39CAD" w:rsidR="00767087" w:rsidRDefault="00767087" w:rsidP="00767087">
      <w:pPr>
        <w:pStyle w:val="1"/>
      </w:pPr>
      <w:r>
        <w:rPr>
          <w:rFonts w:hint="eastAsia"/>
        </w:rPr>
        <w:t>朴素贝叶斯</w:t>
      </w:r>
    </w:p>
    <w:p w14:paraId="691C2B59" w14:textId="085FCA86" w:rsidR="00767087" w:rsidRDefault="00767087" w:rsidP="00767087">
      <w:pPr>
        <w:pStyle w:val="2"/>
      </w:pPr>
      <w:r>
        <w:t>为什么朴素贝叶斯如此“朴素”</w:t>
      </w:r>
    </w:p>
    <w:p w14:paraId="5DE9243C" w14:textId="153959F4" w:rsidR="00767087" w:rsidRPr="00767087" w:rsidRDefault="00767087" w:rsidP="00767087">
      <w:pPr>
        <w:rPr>
          <w:rFonts w:hint="eastAsia"/>
        </w:rPr>
      </w:pPr>
      <w:r>
        <w:t>因为它假定所有的特征在数据集中的作用是同样重要</w:t>
      </w:r>
      <w:r w:rsidRPr="00767087">
        <w:rPr>
          <w:highlight w:val="yellow"/>
        </w:rPr>
        <w:t>和独立的</w:t>
      </w:r>
      <w:r>
        <w:t>。正如我们所知，这个假设在现实世界中是很不真实的，因此，说朴素贝叶斯真的很“朴素”。</w:t>
      </w:r>
    </w:p>
    <w:p w14:paraId="5A68240A" w14:textId="0CC30435" w:rsidR="00767087" w:rsidRDefault="00767087" w:rsidP="00767087"/>
    <w:p w14:paraId="30851B47" w14:textId="2BBF9B36" w:rsidR="00767087" w:rsidRDefault="00767087" w:rsidP="00767087">
      <w:pPr>
        <w:pStyle w:val="2"/>
      </w:pPr>
      <w:r>
        <w:rPr>
          <w:rFonts w:hint="eastAsia"/>
        </w:rPr>
        <w:t>什么是朴素贝叶斯？</w:t>
      </w:r>
    </w:p>
    <w:p w14:paraId="70B22FD2" w14:textId="17F17DB3" w:rsidR="00767087" w:rsidRDefault="00767087" w:rsidP="00767087">
      <w:r>
        <w:t>P(A|B) = P(B)*P(</w:t>
      </w:r>
      <w:proofErr w:type="gramStart"/>
      <w:r>
        <w:t>A,B</w:t>
      </w:r>
      <w:proofErr w:type="gramEnd"/>
      <w:r>
        <w:t>)</w:t>
      </w:r>
    </w:p>
    <w:p w14:paraId="26700203" w14:textId="34B37411" w:rsidR="00767087" w:rsidRDefault="00767087" w:rsidP="00767087">
      <w:r>
        <w:rPr>
          <w:rFonts w:hint="eastAsia"/>
        </w:rPr>
        <w:t>P</w:t>
      </w:r>
      <w:r>
        <w:t>(B|A) = P(A)*P(</w:t>
      </w:r>
      <w:proofErr w:type="gramStart"/>
      <w:r>
        <w:t>A,B</w:t>
      </w:r>
      <w:proofErr w:type="gramEnd"/>
      <w:r>
        <w:t>)</w:t>
      </w:r>
    </w:p>
    <w:p w14:paraId="63788884" w14:textId="5B87DA68" w:rsidR="00767087" w:rsidRDefault="00767087" w:rsidP="00767087">
      <w:r>
        <w:rPr>
          <w:rFonts w:hint="eastAsia"/>
        </w:rPr>
        <w:t>P</w:t>
      </w:r>
      <w:r>
        <w:t xml:space="preserve">(A|B) = P(B)*P(B|A) / P(A)  </w:t>
      </w:r>
      <w:r>
        <w:rPr>
          <w:rFonts w:hint="eastAsia"/>
        </w:rPr>
        <w:t>全概率公式</w:t>
      </w:r>
    </w:p>
    <w:p w14:paraId="05D2BB2D" w14:textId="00635656" w:rsidR="00767087" w:rsidRDefault="00767087" w:rsidP="00767087"/>
    <w:p w14:paraId="7DF3E26D" w14:textId="104270DB" w:rsidR="00767087" w:rsidRDefault="00767087" w:rsidP="00767087"/>
    <w:p w14:paraId="5FF029CB" w14:textId="40E14A6E" w:rsidR="00767087" w:rsidRDefault="00767087" w:rsidP="00767087">
      <w:r>
        <w:rPr>
          <w:rFonts w:hint="eastAsia"/>
        </w:rPr>
        <w:lastRenderedPageBreak/>
        <w:t>因此可得</w:t>
      </w:r>
    </w:p>
    <w:p w14:paraId="1C9CA140" w14:textId="3924EDD4" w:rsidR="00767087" w:rsidRDefault="00767087" w:rsidP="00767087">
      <w:pPr>
        <w:rPr>
          <w:rFonts w:hint="eastAsia"/>
        </w:rPr>
      </w:pPr>
      <w:r>
        <w:rPr>
          <w:rFonts w:hint="eastAsia"/>
        </w:rPr>
        <w:t>P</w:t>
      </w:r>
      <w:r>
        <w:t>(</w:t>
      </w:r>
      <w:proofErr w:type="spellStart"/>
      <w:r>
        <w:rPr>
          <w:rFonts w:hint="eastAsia"/>
        </w:rPr>
        <w:t>y</w:t>
      </w:r>
      <w:r>
        <w:t>|</w:t>
      </w:r>
      <w:r>
        <w:t>x</w:t>
      </w:r>
      <w:proofErr w:type="spellEnd"/>
      <w:r>
        <w:t>) = P(</w:t>
      </w:r>
      <w:r>
        <w:t>x</w:t>
      </w:r>
      <w:r>
        <w:t>)*P(</w:t>
      </w:r>
      <w:proofErr w:type="spellStart"/>
      <w:r>
        <w:t>x</w:t>
      </w:r>
      <w:r>
        <w:t>|</w:t>
      </w:r>
      <w:r>
        <w:t>y</w:t>
      </w:r>
      <w:proofErr w:type="spellEnd"/>
      <w:r>
        <w:t>) / P(</w:t>
      </w:r>
      <w:r>
        <w:t>y</w:t>
      </w:r>
      <w:r>
        <w:t>)</w:t>
      </w:r>
    </w:p>
    <w:p w14:paraId="0D6D49CC" w14:textId="4495384E" w:rsidR="00767087" w:rsidRDefault="00767087" w:rsidP="00767087">
      <w:r>
        <w:rPr>
          <w:rFonts w:hint="eastAsia"/>
        </w:rPr>
        <w:t>P</w:t>
      </w:r>
      <w:r>
        <w:t>(</w:t>
      </w:r>
      <w:proofErr w:type="spellStart"/>
      <w:r>
        <w:rPr>
          <w:rFonts w:hint="eastAsia"/>
        </w:rPr>
        <w:t>y</w:t>
      </w:r>
      <w:r>
        <w:t>|x</w:t>
      </w:r>
      <w:proofErr w:type="spellEnd"/>
      <w:r>
        <w:t>)</w:t>
      </w:r>
      <w:r>
        <w:rPr>
          <w:rFonts w:hint="eastAsia"/>
        </w:rPr>
        <w:t>所谓后验概率</w:t>
      </w:r>
      <w:r w:rsidR="000C0378">
        <w:rPr>
          <w:rFonts w:hint="eastAsia"/>
        </w:rPr>
        <w:t xml:space="preserve"> </w:t>
      </w:r>
    </w:p>
    <w:p w14:paraId="1E6F901A" w14:textId="77777777" w:rsidR="00767087" w:rsidRPr="00767087" w:rsidRDefault="00767087" w:rsidP="00767087">
      <w:pPr>
        <w:rPr>
          <w:rFonts w:hint="eastAsia"/>
        </w:rPr>
      </w:pPr>
    </w:p>
    <w:p w14:paraId="20FD2324" w14:textId="2A39DB8B" w:rsidR="00767087" w:rsidRDefault="00767087" w:rsidP="00767087"/>
    <w:bookmarkEnd w:id="0"/>
    <w:p w14:paraId="08A83792" w14:textId="77777777" w:rsidR="00767087" w:rsidRPr="00767087" w:rsidRDefault="00767087" w:rsidP="00767087">
      <w:pPr>
        <w:rPr>
          <w:rFonts w:hint="eastAsia"/>
        </w:rPr>
      </w:pPr>
    </w:p>
    <w:sectPr w:rsidR="00767087" w:rsidRPr="007670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CE658" w14:textId="77777777" w:rsidR="00184BB4" w:rsidRDefault="00184BB4" w:rsidP="00E84952">
      <w:r>
        <w:separator/>
      </w:r>
    </w:p>
  </w:endnote>
  <w:endnote w:type="continuationSeparator" w:id="0">
    <w:p w14:paraId="6B2A3CF0" w14:textId="77777777" w:rsidR="00184BB4" w:rsidRDefault="00184BB4" w:rsidP="00E8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58BD4" w14:textId="77777777" w:rsidR="00184BB4" w:rsidRDefault="00184BB4" w:rsidP="00E84952">
      <w:r>
        <w:separator/>
      </w:r>
    </w:p>
  </w:footnote>
  <w:footnote w:type="continuationSeparator" w:id="0">
    <w:p w14:paraId="2466A297" w14:textId="77777777" w:rsidR="00184BB4" w:rsidRDefault="00184BB4" w:rsidP="00E84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4539"/>
    <w:multiLevelType w:val="hybridMultilevel"/>
    <w:tmpl w:val="79F67294"/>
    <w:lvl w:ilvl="0" w:tplc="476C6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D7EAD"/>
    <w:multiLevelType w:val="multilevel"/>
    <w:tmpl w:val="ECA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4D3"/>
    <w:multiLevelType w:val="hybridMultilevel"/>
    <w:tmpl w:val="C394B51C"/>
    <w:lvl w:ilvl="0" w:tplc="E07A3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5720C2"/>
    <w:multiLevelType w:val="hybridMultilevel"/>
    <w:tmpl w:val="D2BC21CE"/>
    <w:lvl w:ilvl="0" w:tplc="008897E0">
      <w:start w:val="3"/>
      <w:numFmt w:val="decimal"/>
      <w:lvlText w:val="%1"/>
      <w:lvlJc w:val="left"/>
      <w:pPr>
        <w:ind w:left="360" w:hanging="360"/>
      </w:pPr>
      <w:rPr>
        <w:rFonts w:ascii="宋体" w:hAnsi="宋体"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367063"/>
    <w:multiLevelType w:val="multilevel"/>
    <w:tmpl w:val="B06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3232"/>
    <w:multiLevelType w:val="hybridMultilevel"/>
    <w:tmpl w:val="7FC4EB86"/>
    <w:lvl w:ilvl="0" w:tplc="2CAAEA6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764674"/>
    <w:multiLevelType w:val="multilevel"/>
    <w:tmpl w:val="25A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A50E9"/>
    <w:multiLevelType w:val="hybridMultilevel"/>
    <w:tmpl w:val="BAA26FEE"/>
    <w:lvl w:ilvl="0" w:tplc="283CF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9B7413"/>
    <w:multiLevelType w:val="hybridMultilevel"/>
    <w:tmpl w:val="A3D26224"/>
    <w:lvl w:ilvl="0" w:tplc="94D09CF4">
      <w:start w:val="1"/>
      <w:numFmt w:val="decimal"/>
      <w:lvlText w:val="%1)"/>
      <w:lvlJc w:val="left"/>
      <w:pPr>
        <w:ind w:left="-472" w:hanging="360"/>
      </w:pPr>
      <w:rPr>
        <w:rFonts w:hint="default"/>
      </w:rPr>
    </w:lvl>
    <w:lvl w:ilvl="1" w:tplc="04090019" w:tentative="1">
      <w:start w:val="1"/>
      <w:numFmt w:val="lowerLetter"/>
      <w:lvlText w:val="%2)"/>
      <w:lvlJc w:val="left"/>
      <w:pPr>
        <w:ind w:left="8" w:hanging="420"/>
      </w:pPr>
    </w:lvl>
    <w:lvl w:ilvl="2" w:tplc="0409001B" w:tentative="1">
      <w:start w:val="1"/>
      <w:numFmt w:val="lowerRoman"/>
      <w:lvlText w:val="%3."/>
      <w:lvlJc w:val="right"/>
      <w:pPr>
        <w:ind w:left="428" w:hanging="420"/>
      </w:pPr>
    </w:lvl>
    <w:lvl w:ilvl="3" w:tplc="0409000F" w:tentative="1">
      <w:start w:val="1"/>
      <w:numFmt w:val="decimal"/>
      <w:lvlText w:val="%4."/>
      <w:lvlJc w:val="left"/>
      <w:pPr>
        <w:ind w:left="848" w:hanging="420"/>
      </w:pPr>
    </w:lvl>
    <w:lvl w:ilvl="4" w:tplc="04090019" w:tentative="1">
      <w:start w:val="1"/>
      <w:numFmt w:val="lowerLetter"/>
      <w:lvlText w:val="%5)"/>
      <w:lvlJc w:val="left"/>
      <w:pPr>
        <w:ind w:left="1268" w:hanging="420"/>
      </w:pPr>
    </w:lvl>
    <w:lvl w:ilvl="5" w:tplc="0409001B" w:tentative="1">
      <w:start w:val="1"/>
      <w:numFmt w:val="lowerRoman"/>
      <w:lvlText w:val="%6."/>
      <w:lvlJc w:val="right"/>
      <w:pPr>
        <w:ind w:left="1688" w:hanging="420"/>
      </w:pPr>
    </w:lvl>
    <w:lvl w:ilvl="6" w:tplc="0409000F" w:tentative="1">
      <w:start w:val="1"/>
      <w:numFmt w:val="decimal"/>
      <w:lvlText w:val="%7."/>
      <w:lvlJc w:val="left"/>
      <w:pPr>
        <w:ind w:left="2108" w:hanging="420"/>
      </w:pPr>
    </w:lvl>
    <w:lvl w:ilvl="7" w:tplc="04090019" w:tentative="1">
      <w:start w:val="1"/>
      <w:numFmt w:val="lowerLetter"/>
      <w:lvlText w:val="%8)"/>
      <w:lvlJc w:val="left"/>
      <w:pPr>
        <w:ind w:left="2528" w:hanging="420"/>
      </w:pPr>
    </w:lvl>
    <w:lvl w:ilvl="8" w:tplc="0409001B" w:tentative="1">
      <w:start w:val="1"/>
      <w:numFmt w:val="lowerRoman"/>
      <w:lvlText w:val="%9."/>
      <w:lvlJc w:val="right"/>
      <w:pPr>
        <w:ind w:left="2948" w:hanging="420"/>
      </w:pPr>
    </w:lvl>
  </w:abstractNum>
  <w:abstractNum w:abstractNumId="9" w15:restartNumberingAfterBreak="0">
    <w:nsid w:val="19E17DF5"/>
    <w:multiLevelType w:val="multilevel"/>
    <w:tmpl w:val="FDE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D8C"/>
    <w:multiLevelType w:val="hybridMultilevel"/>
    <w:tmpl w:val="F1225300"/>
    <w:lvl w:ilvl="0" w:tplc="412200B2">
      <w:start w:val="1"/>
      <w:numFmt w:val="decimal"/>
      <w:lvlText w:val="%1."/>
      <w:lvlJc w:val="left"/>
      <w:pPr>
        <w:ind w:left="360" w:hanging="360"/>
      </w:pPr>
      <w:rPr>
        <w:rFonts w:asciiTheme="minorHAnsi"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F93C64"/>
    <w:multiLevelType w:val="multilevel"/>
    <w:tmpl w:val="13B6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E652B"/>
    <w:multiLevelType w:val="hybridMultilevel"/>
    <w:tmpl w:val="D97856C6"/>
    <w:lvl w:ilvl="0" w:tplc="7A243C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3D07DF"/>
    <w:multiLevelType w:val="multilevel"/>
    <w:tmpl w:val="3C1C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C4C8F"/>
    <w:multiLevelType w:val="hybridMultilevel"/>
    <w:tmpl w:val="91642A16"/>
    <w:lvl w:ilvl="0" w:tplc="797E7D40">
      <w:start w:val="1"/>
      <w:numFmt w:val="decimal"/>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E052ECA"/>
    <w:multiLevelType w:val="multilevel"/>
    <w:tmpl w:val="71E4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071A4"/>
    <w:multiLevelType w:val="multilevel"/>
    <w:tmpl w:val="CD2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45BF"/>
    <w:multiLevelType w:val="multilevel"/>
    <w:tmpl w:val="CF7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D0054"/>
    <w:multiLevelType w:val="multilevel"/>
    <w:tmpl w:val="A0A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45EA3"/>
    <w:multiLevelType w:val="multilevel"/>
    <w:tmpl w:val="B16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C5680"/>
    <w:multiLevelType w:val="multilevel"/>
    <w:tmpl w:val="5F4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3186C"/>
    <w:multiLevelType w:val="multilevel"/>
    <w:tmpl w:val="184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C4F1C"/>
    <w:multiLevelType w:val="hybridMultilevel"/>
    <w:tmpl w:val="381AC9B2"/>
    <w:lvl w:ilvl="0" w:tplc="D6C85E78">
      <w:start w:val="1"/>
      <w:numFmt w:val="decimal"/>
      <w:lvlText w:val="%1)"/>
      <w:lvlJc w:val="left"/>
      <w:pPr>
        <w:ind w:left="1080" w:hanging="360"/>
      </w:pPr>
      <w:rPr>
        <w:rFonts w:hint="default"/>
      </w:rPr>
    </w:lvl>
    <w:lvl w:ilvl="1" w:tplc="3EAE2B26">
      <w:start w:val="3"/>
      <w:numFmt w:val="decimal"/>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6B450D22"/>
    <w:multiLevelType w:val="hybridMultilevel"/>
    <w:tmpl w:val="ADB6A1F0"/>
    <w:lvl w:ilvl="0" w:tplc="CF242A7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194F1B"/>
    <w:multiLevelType w:val="multilevel"/>
    <w:tmpl w:val="ED4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4A26E9"/>
    <w:multiLevelType w:val="multilevel"/>
    <w:tmpl w:val="D11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A06B1"/>
    <w:multiLevelType w:val="multilevel"/>
    <w:tmpl w:val="DD8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32112"/>
    <w:multiLevelType w:val="multilevel"/>
    <w:tmpl w:val="ABA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62724"/>
    <w:multiLevelType w:val="hybridMultilevel"/>
    <w:tmpl w:val="0BA03C66"/>
    <w:lvl w:ilvl="0" w:tplc="7B306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A65520"/>
    <w:multiLevelType w:val="multilevel"/>
    <w:tmpl w:val="05A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E4D5C"/>
    <w:multiLevelType w:val="hybridMultilevel"/>
    <w:tmpl w:val="D0A03926"/>
    <w:lvl w:ilvl="0" w:tplc="2842E6F4">
      <w:start w:val="1"/>
      <w:numFmt w:val="decimal"/>
      <w:lvlText w:val="%1."/>
      <w:lvlJc w:val="left"/>
      <w:pPr>
        <w:ind w:left="360" w:hanging="360"/>
      </w:pPr>
      <w:rPr>
        <w:rFonts w:asciiTheme="majorHAnsi" w:eastAsiaTheme="majorEastAsia" w:hAnsiTheme="majorHAnsi" w:cstheme="majorBid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523482"/>
    <w:multiLevelType w:val="multilevel"/>
    <w:tmpl w:val="50A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5"/>
  </w:num>
  <w:num w:numId="4">
    <w:abstractNumId w:val="5"/>
  </w:num>
  <w:num w:numId="5">
    <w:abstractNumId w:val="20"/>
  </w:num>
  <w:num w:numId="6">
    <w:abstractNumId w:val="22"/>
  </w:num>
  <w:num w:numId="7">
    <w:abstractNumId w:val="8"/>
  </w:num>
  <w:num w:numId="8">
    <w:abstractNumId w:val="24"/>
  </w:num>
  <w:num w:numId="9">
    <w:abstractNumId w:val="6"/>
  </w:num>
  <w:num w:numId="10">
    <w:abstractNumId w:val="30"/>
  </w:num>
  <w:num w:numId="11">
    <w:abstractNumId w:val="12"/>
  </w:num>
  <w:num w:numId="12">
    <w:abstractNumId w:val="28"/>
  </w:num>
  <w:num w:numId="13">
    <w:abstractNumId w:val="23"/>
  </w:num>
  <w:num w:numId="14">
    <w:abstractNumId w:val="3"/>
  </w:num>
  <w:num w:numId="15">
    <w:abstractNumId w:val="0"/>
  </w:num>
  <w:num w:numId="16">
    <w:abstractNumId w:val="7"/>
  </w:num>
  <w:num w:numId="17">
    <w:abstractNumId w:val="2"/>
  </w:num>
  <w:num w:numId="18">
    <w:abstractNumId w:val="4"/>
  </w:num>
  <w:num w:numId="19">
    <w:abstractNumId w:val="9"/>
  </w:num>
  <w:num w:numId="20">
    <w:abstractNumId w:val="17"/>
  </w:num>
  <w:num w:numId="21">
    <w:abstractNumId w:val="29"/>
  </w:num>
  <w:num w:numId="22">
    <w:abstractNumId w:val="31"/>
  </w:num>
  <w:num w:numId="23">
    <w:abstractNumId w:val="27"/>
  </w:num>
  <w:num w:numId="24">
    <w:abstractNumId w:val="26"/>
  </w:num>
  <w:num w:numId="25">
    <w:abstractNumId w:val="13"/>
  </w:num>
  <w:num w:numId="26">
    <w:abstractNumId w:val="16"/>
  </w:num>
  <w:num w:numId="27">
    <w:abstractNumId w:val="1"/>
  </w:num>
  <w:num w:numId="28">
    <w:abstractNumId w:val="19"/>
  </w:num>
  <w:num w:numId="29">
    <w:abstractNumId w:val="21"/>
  </w:num>
  <w:num w:numId="30">
    <w:abstractNumId w:val="11"/>
  </w:num>
  <w:num w:numId="31">
    <w:abstractNumId w:val="2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2F"/>
    <w:rsid w:val="0003189C"/>
    <w:rsid w:val="00055D0E"/>
    <w:rsid w:val="00090B68"/>
    <w:rsid w:val="0009303E"/>
    <w:rsid w:val="00096A59"/>
    <w:rsid w:val="000C0378"/>
    <w:rsid w:val="000E3903"/>
    <w:rsid w:val="000E68AA"/>
    <w:rsid w:val="00123694"/>
    <w:rsid w:val="00147923"/>
    <w:rsid w:val="00184BB4"/>
    <w:rsid w:val="001C3913"/>
    <w:rsid w:val="001C4555"/>
    <w:rsid w:val="001F0E6D"/>
    <w:rsid w:val="002B3544"/>
    <w:rsid w:val="00306CA2"/>
    <w:rsid w:val="003469D2"/>
    <w:rsid w:val="0038018D"/>
    <w:rsid w:val="003E0F41"/>
    <w:rsid w:val="003F342C"/>
    <w:rsid w:val="00413E47"/>
    <w:rsid w:val="0043326D"/>
    <w:rsid w:val="00455A06"/>
    <w:rsid w:val="00481BEC"/>
    <w:rsid w:val="0048519D"/>
    <w:rsid w:val="004B5CE9"/>
    <w:rsid w:val="004E0D2B"/>
    <w:rsid w:val="00534123"/>
    <w:rsid w:val="0054361B"/>
    <w:rsid w:val="006118DD"/>
    <w:rsid w:val="00614D78"/>
    <w:rsid w:val="00617E98"/>
    <w:rsid w:val="006831D4"/>
    <w:rsid w:val="006D2461"/>
    <w:rsid w:val="006D322C"/>
    <w:rsid w:val="00722E07"/>
    <w:rsid w:val="00767087"/>
    <w:rsid w:val="007F3C6D"/>
    <w:rsid w:val="0092589C"/>
    <w:rsid w:val="009540E1"/>
    <w:rsid w:val="0097535F"/>
    <w:rsid w:val="0098612B"/>
    <w:rsid w:val="009D54FC"/>
    <w:rsid w:val="00A12B62"/>
    <w:rsid w:val="00A1375F"/>
    <w:rsid w:val="00A418EB"/>
    <w:rsid w:val="00A61B5B"/>
    <w:rsid w:val="00A77891"/>
    <w:rsid w:val="00B126CD"/>
    <w:rsid w:val="00BC429A"/>
    <w:rsid w:val="00BF5A7B"/>
    <w:rsid w:val="00C17D1E"/>
    <w:rsid w:val="00C2496F"/>
    <w:rsid w:val="00C25A0F"/>
    <w:rsid w:val="00C34E2A"/>
    <w:rsid w:val="00C95E58"/>
    <w:rsid w:val="00CF7FEA"/>
    <w:rsid w:val="00D030B7"/>
    <w:rsid w:val="00D17C19"/>
    <w:rsid w:val="00D7362F"/>
    <w:rsid w:val="00D97763"/>
    <w:rsid w:val="00DC2BCE"/>
    <w:rsid w:val="00DD6967"/>
    <w:rsid w:val="00E84952"/>
    <w:rsid w:val="00E84FDA"/>
    <w:rsid w:val="00EB2E20"/>
    <w:rsid w:val="00F45082"/>
    <w:rsid w:val="00F82FFC"/>
    <w:rsid w:val="00F853A7"/>
    <w:rsid w:val="00F9321B"/>
    <w:rsid w:val="00FB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D6767"/>
  <w15:chartTrackingRefBased/>
  <w15:docId w15:val="{F6BE89BE-F61A-4C06-84FE-0A0476C2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39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24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5E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0E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952"/>
    <w:rPr>
      <w:sz w:val="18"/>
      <w:szCs w:val="18"/>
    </w:rPr>
  </w:style>
  <w:style w:type="paragraph" w:styleId="a5">
    <w:name w:val="footer"/>
    <w:basedOn w:val="a"/>
    <w:link w:val="a6"/>
    <w:uiPriority w:val="99"/>
    <w:unhideWhenUsed/>
    <w:rsid w:val="00E84952"/>
    <w:pPr>
      <w:tabs>
        <w:tab w:val="center" w:pos="4153"/>
        <w:tab w:val="right" w:pos="8306"/>
      </w:tabs>
      <w:snapToGrid w:val="0"/>
      <w:jc w:val="left"/>
    </w:pPr>
    <w:rPr>
      <w:sz w:val="18"/>
      <w:szCs w:val="18"/>
    </w:rPr>
  </w:style>
  <w:style w:type="character" w:customStyle="1" w:styleId="a6">
    <w:name w:val="页脚 字符"/>
    <w:basedOn w:val="a0"/>
    <w:link w:val="a5"/>
    <w:uiPriority w:val="99"/>
    <w:rsid w:val="00E84952"/>
    <w:rPr>
      <w:sz w:val="18"/>
      <w:szCs w:val="18"/>
    </w:rPr>
  </w:style>
  <w:style w:type="paragraph" w:styleId="a7">
    <w:name w:val="List Paragraph"/>
    <w:basedOn w:val="a"/>
    <w:uiPriority w:val="34"/>
    <w:qFormat/>
    <w:rsid w:val="00E84952"/>
    <w:pPr>
      <w:ind w:firstLineChars="200" w:firstLine="420"/>
    </w:pPr>
  </w:style>
  <w:style w:type="character" w:customStyle="1" w:styleId="20">
    <w:name w:val="标题 2 字符"/>
    <w:basedOn w:val="a0"/>
    <w:link w:val="2"/>
    <w:uiPriority w:val="9"/>
    <w:rsid w:val="006D2461"/>
    <w:rPr>
      <w:rFonts w:asciiTheme="majorHAnsi" w:eastAsiaTheme="majorEastAsia" w:hAnsiTheme="majorHAnsi" w:cstheme="majorBidi"/>
      <w:b/>
      <w:bCs/>
      <w:sz w:val="32"/>
      <w:szCs w:val="32"/>
    </w:rPr>
  </w:style>
  <w:style w:type="paragraph" w:styleId="a8">
    <w:name w:val="Normal (Web)"/>
    <w:basedOn w:val="a"/>
    <w:uiPriority w:val="99"/>
    <w:unhideWhenUsed/>
    <w:rsid w:val="006D246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D2461"/>
    <w:rPr>
      <w:b/>
      <w:bCs/>
    </w:rPr>
  </w:style>
  <w:style w:type="character" w:customStyle="1" w:styleId="40">
    <w:name w:val="标题 4 字符"/>
    <w:basedOn w:val="a0"/>
    <w:link w:val="4"/>
    <w:uiPriority w:val="9"/>
    <w:rsid w:val="001F0E6D"/>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95E58"/>
    <w:rPr>
      <w:b/>
      <w:bCs/>
      <w:sz w:val="32"/>
      <w:szCs w:val="32"/>
    </w:rPr>
  </w:style>
  <w:style w:type="character" w:customStyle="1" w:styleId="10">
    <w:name w:val="标题 1 字符"/>
    <w:basedOn w:val="a0"/>
    <w:link w:val="1"/>
    <w:uiPriority w:val="9"/>
    <w:rsid w:val="000E3903"/>
    <w:rPr>
      <w:b/>
      <w:bCs/>
      <w:kern w:val="44"/>
      <w:sz w:val="44"/>
      <w:szCs w:val="44"/>
    </w:rPr>
  </w:style>
  <w:style w:type="paragraph" w:styleId="HTML">
    <w:name w:val="HTML Preformatted"/>
    <w:basedOn w:val="a"/>
    <w:link w:val="HTML0"/>
    <w:uiPriority w:val="99"/>
    <w:semiHidden/>
    <w:unhideWhenUsed/>
    <w:rsid w:val="003F3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342C"/>
    <w:rPr>
      <w:rFonts w:ascii="宋体" w:eastAsia="宋体" w:hAnsi="宋体" w:cs="宋体"/>
      <w:kern w:val="0"/>
      <w:sz w:val="24"/>
      <w:szCs w:val="24"/>
    </w:rPr>
  </w:style>
  <w:style w:type="character" w:styleId="HTML1">
    <w:name w:val="HTML Code"/>
    <w:basedOn w:val="a0"/>
    <w:uiPriority w:val="99"/>
    <w:semiHidden/>
    <w:unhideWhenUsed/>
    <w:rsid w:val="003F342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1561">
      <w:bodyDiv w:val="1"/>
      <w:marLeft w:val="0"/>
      <w:marRight w:val="0"/>
      <w:marTop w:val="0"/>
      <w:marBottom w:val="0"/>
      <w:divBdr>
        <w:top w:val="none" w:sz="0" w:space="0" w:color="auto"/>
        <w:left w:val="none" w:sz="0" w:space="0" w:color="auto"/>
        <w:bottom w:val="none" w:sz="0" w:space="0" w:color="auto"/>
        <w:right w:val="none" w:sz="0" w:space="0" w:color="auto"/>
      </w:divBdr>
    </w:div>
    <w:div w:id="33696126">
      <w:bodyDiv w:val="1"/>
      <w:marLeft w:val="0"/>
      <w:marRight w:val="0"/>
      <w:marTop w:val="0"/>
      <w:marBottom w:val="0"/>
      <w:divBdr>
        <w:top w:val="none" w:sz="0" w:space="0" w:color="auto"/>
        <w:left w:val="none" w:sz="0" w:space="0" w:color="auto"/>
        <w:bottom w:val="none" w:sz="0" w:space="0" w:color="auto"/>
        <w:right w:val="none" w:sz="0" w:space="0" w:color="auto"/>
      </w:divBdr>
    </w:div>
    <w:div w:id="86313805">
      <w:bodyDiv w:val="1"/>
      <w:marLeft w:val="0"/>
      <w:marRight w:val="0"/>
      <w:marTop w:val="0"/>
      <w:marBottom w:val="0"/>
      <w:divBdr>
        <w:top w:val="none" w:sz="0" w:space="0" w:color="auto"/>
        <w:left w:val="none" w:sz="0" w:space="0" w:color="auto"/>
        <w:bottom w:val="none" w:sz="0" w:space="0" w:color="auto"/>
        <w:right w:val="none" w:sz="0" w:space="0" w:color="auto"/>
      </w:divBdr>
    </w:div>
    <w:div w:id="111244938">
      <w:bodyDiv w:val="1"/>
      <w:marLeft w:val="0"/>
      <w:marRight w:val="0"/>
      <w:marTop w:val="0"/>
      <w:marBottom w:val="0"/>
      <w:divBdr>
        <w:top w:val="none" w:sz="0" w:space="0" w:color="auto"/>
        <w:left w:val="none" w:sz="0" w:space="0" w:color="auto"/>
        <w:bottom w:val="none" w:sz="0" w:space="0" w:color="auto"/>
        <w:right w:val="none" w:sz="0" w:space="0" w:color="auto"/>
      </w:divBdr>
    </w:div>
    <w:div w:id="132987087">
      <w:bodyDiv w:val="1"/>
      <w:marLeft w:val="0"/>
      <w:marRight w:val="0"/>
      <w:marTop w:val="0"/>
      <w:marBottom w:val="0"/>
      <w:divBdr>
        <w:top w:val="none" w:sz="0" w:space="0" w:color="auto"/>
        <w:left w:val="none" w:sz="0" w:space="0" w:color="auto"/>
        <w:bottom w:val="none" w:sz="0" w:space="0" w:color="auto"/>
        <w:right w:val="none" w:sz="0" w:space="0" w:color="auto"/>
      </w:divBdr>
    </w:div>
    <w:div w:id="153105255">
      <w:bodyDiv w:val="1"/>
      <w:marLeft w:val="0"/>
      <w:marRight w:val="0"/>
      <w:marTop w:val="0"/>
      <w:marBottom w:val="0"/>
      <w:divBdr>
        <w:top w:val="none" w:sz="0" w:space="0" w:color="auto"/>
        <w:left w:val="none" w:sz="0" w:space="0" w:color="auto"/>
        <w:bottom w:val="none" w:sz="0" w:space="0" w:color="auto"/>
        <w:right w:val="none" w:sz="0" w:space="0" w:color="auto"/>
      </w:divBdr>
    </w:div>
    <w:div w:id="334648922">
      <w:bodyDiv w:val="1"/>
      <w:marLeft w:val="0"/>
      <w:marRight w:val="0"/>
      <w:marTop w:val="0"/>
      <w:marBottom w:val="0"/>
      <w:divBdr>
        <w:top w:val="none" w:sz="0" w:space="0" w:color="auto"/>
        <w:left w:val="none" w:sz="0" w:space="0" w:color="auto"/>
        <w:bottom w:val="none" w:sz="0" w:space="0" w:color="auto"/>
        <w:right w:val="none" w:sz="0" w:space="0" w:color="auto"/>
      </w:divBdr>
    </w:div>
    <w:div w:id="342169284">
      <w:bodyDiv w:val="1"/>
      <w:marLeft w:val="0"/>
      <w:marRight w:val="0"/>
      <w:marTop w:val="0"/>
      <w:marBottom w:val="0"/>
      <w:divBdr>
        <w:top w:val="none" w:sz="0" w:space="0" w:color="auto"/>
        <w:left w:val="none" w:sz="0" w:space="0" w:color="auto"/>
        <w:bottom w:val="none" w:sz="0" w:space="0" w:color="auto"/>
        <w:right w:val="none" w:sz="0" w:space="0" w:color="auto"/>
      </w:divBdr>
    </w:div>
    <w:div w:id="359282188">
      <w:bodyDiv w:val="1"/>
      <w:marLeft w:val="0"/>
      <w:marRight w:val="0"/>
      <w:marTop w:val="0"/>
      <w:marBottom w:val="0"/>
      <w:divBdr>
        <w:top w:val="none" w:sz="0" w:space="0" w:color="auto"/>
        <w:left w:val="none" w:sz="0" w:space="0" w:color="auto"/>
        <w:bottom w:val="none" w:sz="0" w:space="0" w:color="auto"/>
        <w:right w:val="none" w:sz="0" w:space="0" w:color="auto"/>
      </w:divBdr>
    </w:div>
    <w:div w:id="368071951">
      <w:bodyDiv w:val="1"/>
      <w:marLeft w:val="0"/>
      <w:marRight w:val="0"/>
      <w:marTop w:val="0"/>
      <w:marBottom w:val="0"/>
      <w:divBdr>
        <w:top w:val="none" w:sz="0" w:space="0" w:color="auto"/>
        <w:left w:val="none" w:sz="0" w:space="0" w:color="auto"/>
        <w:bottom w:val="none" w:sz="0" w:space="0" w:color="auto"/>
        <w:right w:val="none" w:sz="0" w:space="0" w:color="auto"/>
      </w:divBdr>
      <w:divsChild>
        <w:div w:id="1036736902">
          <w:marLeft w:val="0"/>
          <w:marRight w:val="0"/>
          <w:marTop w:val="0"/>
          <w:marBottom w:val="0"/>
          <w:divBdr>
            <w:top w:val="none" w:sz="0" w:space="0" w:color="auto"/>
            <w:left w:val="none" w:sz="0" w:space="0" w:color="auto"/>
            <w:bottom w:val="none" w:sz="0" w:space="0" w:color="auto"/>
            <w:right w:val="none" w:sz="0" w:space="0" w:color="auto"/>
          </w:divBdr>
          <w:divsChild>
            <w:div w:id="18671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6390">
      <w:bodyDiv w:val="1"/>
      <w:marLeft w:val="0"/>
      <w:marRight w:val="0"/>
      <w:marTop w:val="0"/>
      <w:marBottom w:val="0"/>
      <w:divBdr>
        <w:top w:val="none" w:sz="0" w:space="0" w:color="auto"/>
        <w:left w:val="none" w:sz="0" w:space="0" w:color="auto"/>
        <w:bottom w:val="none" w:sz="0" w:space="0" w:color="auto"/>
        <w:right w:val="none" w:sz="0" w:space="0" w:color="auto"/>
      </w:divBdr>
      <w:divsChild>
        <w:div w:id="650250465">
          <w:marLeft w:val="0"/>
          <w:marRight w:val="0"/>
          <w:marTop w:val="0"/>
          <w:marBottom w:val="0"/>
          <w:divBdr>
            <w:top w:val="none" w:sz="0" w:space="0" w:color="auto"/>
            <w:left w:val="none" w:sz="0" w:space="0" w:color="auto"/>
            <w:bottom w:val="none" w:sz="0" w:space="0" w:color="auto"/>
            <w:right w:val="none" w:sz="0" w:space="0" w:color="auto"/>
          </w:divBdr>
          <w:divsChild>
            <w:div w:id="109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5576">
      <w:bodyDiv w:val="1"/>
      <w:marLeft w:val="0"/>
      <w:marRight w:val="0"/>
      <w:marTop w:val="0"/>
      <w:marBottom w:val="0"/>
      <w:divBdr>
        <w:top w:val="none" w:sz="0" w:space="0" w:color="auto"/>
        <w:left w:val="none" w:sz="0" w:space="0" w:color="auto"/>
        <w:bottom w:val="none" w:sz="0" w:space="0" w:color="auto"/>
        <w:right w:val="none" w:sz="0" w:space="0" w:color="auto"/>
      </w:divBdr>
    </w:div>
    <w:div w:id="455178163">
      <w:bodyDiv w:val="1"/>
      <w:marLeft w:val="0"/>
      <w:marRight w:val="0"/>
      <w:marTop w:val="0"/>
      <w:marBottom w:val="0"/>
      <w:divBdr>
        <w:top w:val="none" w:sz="0" w:space="0" w:color="auto"/>
        <w:left w:val="none" w:sz="0" w:space="0" w:color="auto"/>
        <w:bottom w:val="none" w:sz="0" w:space="0" w:color="auto"/>
        <w:right w:val="none" w:sz="0" w:space="0" w:color="auto"/>
      </w:divBdr>
      <w:divsChild>
        <w:div w:id="458298947">
          <w:marLeft w:val="0"/>
          <w:marRight w:val="0"/>
          <w:marTop w:val="0"/>
          <w:marBottom w:val="0"/>
          <w:divBdr>
            <w:top w:val="none" w:sz="0" w:space="0" w:color="auto"/>
            <w:left w:val="none" w:sz="0" w:space="0" w:color="auto"/>
            <w:bottom w:val="none" w:sz="0" w:space="0" w:color="auto"/>
            <w:right w:val="none" w:sz="0" w:space="0" w:color="auto"/>
          </w:divBdr>
          <w:divsChild>
            <w:div w:id="12451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400">
      <w:bodyDiv w:val="1"/>
      <w:marLeft w:val="0"/>
      <w:marRight w:val="0"/>
      <w:marTop w:val="0"/>
      <w:marBottom w:val="0"/>
      <w:divBdr>
        <w:top w:val="none" w:sz="0" w:space="0" w:color="auto"/>
        <w:left w:val="none" w:sz="0" w:space="0" w:color="auto"/>
        <w:bottom w:val="none" w:sz="0" w:space="0" w:color="auto"/>
        <w:right w:val="none" w:sz="0" w:space="0" w:color="auto"/>
      </w:divBdr>
      <w:divsChild>
        <w:div w:id="1940215291">
          <w:marLeft w:val="0"/>
          <w:marRight w:val="0"/>
          <w:marTop w:val="0"/>
          <w:marBottom w:val="0"/>
          <w:divBdr>
            <w:top w:val="none" w:sz="0" w:space="0" w:color="auto"/>
            <w:left w:val="none" w:sz="0" w:space="0" w:color="auto"/>
            <w:bottom w:val="none" w:sz="0" w:space="0" w:color="auto"/>
            <w:right w:val="none" w:sz="0" w:space="0" w:color="auto"/>
          </w:divBdr>
          <w:divsChild>
            <w:div w:id="4295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2169">
      <w:bodyDiv w:val="1"/>
      <w:marLeft w:val="0"/>
      <w:marRight w:val="0"/>
      <w:marTop w:val="0"/>
      <w:marBottom w:val="0"/>
      <w:divBdr>
        <w:top w:val="none" w:sz="0" w:space="0" w:color="auto"/>
        <w:left w:val="none" w:sz="0" w:space="0" w:color="auto"/>
        <w:bottom w:val="none" w:sz="0" w:space="0" w:color="auto"/>
        <w:right w:val="none" w:sz="0" w:space="0" w:color="auto"/>
      </w:divBdr>
    </w:div>
    <w:div w:id="598759388">
      <w:bodyDiv w:val="1"/>
      <w:marLeft w:val="0"/>
      <w:marRight w:val="0"/>
      <w:marTop w:val="0"/>
      <w:marBottom w:val="0"/>
      <w:divBdr>
        <w:top w:val="none" w:sz="0" w:space="0" w:color="auto"/>
        <w:left w:val="none" w:sz="0" w:space="0" w:color="auto"/>
        <w:bottom w:val="none" w:sz="0" w:space="0" w:color="auto"/>
        <w:right w:val="none" w:sz="0" w:space="0" w:color="auto"/>
      </w:divBdr>
      <w:divsChild>
        <w:div w:id="176385413">
          <w:marLeft w:val="0"/>
          <w:marRight w:val="0"/>
          <w:marTop w:val="0"/>
          <w:marBottom w:val="0"/>
          <w:divBdr>
            <w:top w:val="none" w:sz="0" w:space="0" w:color="auto"/>
            <w:left w:val="none" w:sz="0" w:space="0" w:color="auto"/>
            <w:bottom w:val="none" w:sz="0" w:space="0" w:color="auto"/>
            <w:right w:val="none" w:sz="0" w:space="0" w:color="auto"/>
          </w:divBdr>
          <w:divsChild>
            <w:div w:id="5574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0079">
      <w:bodyDiv w:val="1"/>
      <w:marLeft w:val="0"/>
      <w:marRight w:val="0"/>
      <w:marTop w:val="0"/>
      <w:marBottom w:val="0"/>
      <w:divBdr>
        <w:top w:val="none" w:sz="0" w:space="0" w:color="auto"/>
        <w:left w:val="none" w:sz="0" w:space="0" w:color="auto"/>
        <w:bottom w:val="none" w:sz="0" w:space="0" w:color="auto"/>
        <w:right w:val="none" w:sz="0" w:space="0" w:color="auto"/>
      </w:divBdr>
    </w:div>
    <w:div w:id="618727879">
      <w:bodyDiv w:val="1"/>
      <w:marLeft w:val="0"/>
      <w:marRight w:val="0"/>
      <w:marTop w:val="0"/>
      <w:marBottom w:val="0"/>
      <w:divBdr>
        <w:top w:val="none" w:sz="0" w:space="0" w:color="auto"/>
        <w:left w:val="none" w:sz="0" w:space="0" w:color="auto"/>
        <w:bottom w:val="none" w:sz="0" w:space="0" w:color="auto"/>
        <w:right w:val="none" w:sz="0" w:space="0" w:color="auto"/>
      </w:divBdr>
    </w:div>
    <w:div w:id="623195501">
      <w:bodyDiv w:val="1"/>
      <w:marLeft w:val="0"/>
      <w:marRight w:val="0"/>
      <w:marTop w:val="0"/>
      <w:marBottom w:val="0"/>
      <w:divBdr>
        <w:top w:val="none" w:sz="0" w:space="0" w:color="auto"/>
        <w:left w:val="none" w:sz="0" w:space="0" w:color="auto"/>
        <w:bottom w:val="none" w:sz="0" w:space="0" w:color="auto"/>
        <w:right w:val="none" w:sz="0" w:space="0" w:color="auto"/>
      </w:divBdr>
    </w:div>
    <w:div w:id="676465473">
      <w:bodyDiv w:val="1"/>
      <w:marLeft w:val="0"/>
      <w:marRight w:val="0"/>
      <w:marTop w:val="0"/>
      <w:marBottom w:val="0"/>
      <w:divBdr>
        <w:top w:val="none" w:sz="0" w:space="0" w:color="auto"/>
        <w:left w:val="none" w:sz="0" w:space="0" w:color="auto"/>
        <w:bottom w:val="none" w:sz="0" w:space="0" w:color="auto"/>
        <w:right w:val="none" w:sz="0" w:space="0" w:color="auto"/>
      </w:divBdr>
    </w:div>
    <w:div w:id="695427564">
      <w:bodyDiv w:val="1"/>
      <w:marLeft w:val="0"/>
      <w:marRight w:val="0"/>
      <w:marTop w:val="0"/>
      <w:marBottom w:val="0"/>
      <w:divBdr>
        <w:top w:val="none" w:sz="0" w:space="0" w:color="auto"/>
        <w:left w:val="none" w:sz="0" w:space="0" w:color="auto"/>
        <w:bottom w:val="none" w:sz="0" w:space="0" w:color="auto"/>
        <w:right w:val="none" w:sz="0" w:space="0" w:color="auto"/>
      </w:divBdr>
    </w:div>
    <w:div w:id="713966741">
      <w:bodyDiv w:val="1"/>
      <w:marLeft w:val="0"/>
      <w:marRight w:val="0"/>
      <w:marTop w:val="0"/>
      <w:marBottom w:val="0"/>
      <w:divBdr>
        <w:top w:val="none" w:sz="0" w:space="0" w:color="auto"/>
        <w:left w:val="none" w:sz="0" w:space="0" w:color="auto"/>
        <w:bottom w:val="none" w:sz="0" w:space="0" w:color="auto"/>
        <w:right w:val="none" w:sz="0" w:space="0" w:color="auto"/>
      </w:divBdr>
    </w:div>
    <w:div w:id="755595225">
      <w:bodyDiv w:val="1"/>
      <w:marLeft w:val="0"/>
      <w:marRight w:val="0"/>
      <w:marTop w:val="0"/>
      <w:marBottom w:val="0"/>
      <w:divBdr>
        <w:top w:val="none" w:sz="0" w:space="0" w:color="auto"/>
        <w:left w:val="none" w:sz="0" w:space="0" w:color="auto"/>
        <w:bottom w:val="none" w:sz="0" w:space="0" w:color="auto"/>
        <w:right w:val="none" w:sz="0" w:space="0" w:color="auto"/>
      </w:divBdr>
    </w:div>
    <w:div w:id="783574257">
      <w:bodyDiv w:val="1"/>
      <w:marLeft w:val="0"/>
      <w:marRight w:val="0"/>
      <w:marTop w:val="0"/>
      <w:marBottom w:val="0"/>
      <w:divBdr>
        <w:top w:val="none" w:sz="0" w:space="0" w:color="auto"/>
        <w:left w:val="none" w:sz="0" w:space="0" w:color="auto"/>
        <w:bottom w:val="none" w:sz="0" w:space="0" w:color="auto"/>
        <w:right w:val="none" w:sz="0" w:space="0" w:color="auto"/>
      </w:divBdr>
    </w:div>
    <w:div w:id="808940535">
      <w:bodyDiv w:val="1"/>
      <w:marLeft w:val="0"/>
      <w:marRight w:val="0"/>
      <w:marTop w:val="0"/>
      <w:marBottom w:val="0"/>
      <w:divBdr>
        <w:top w:val="none" w:sz="0" w:space="0" w:color="auto"/>
        <w:left w:val="none" w:sz="0" w:space="0" w:color="auto"/>
        <w:bottom w:val="none" w:sz="0" w:space="0" w:color="auto"/>
        <w:right w:val="none" w:sz="0" w:space="0" w:color="auto"/>
      </w:divBdr>
      <w:divsChild>
        <w:div w:id="1793287263">
          <w:marLeft w:val="0"/>
          <w:marRight w:val="0"/>
          <w:marTop w:val="0"/>
          <w:marBottom w:val="0"/>
          <w:divBdr>
            <w:top w:val="none" w:sz="0" w:space="0" w:color="auto"/>
            <w:left w:val="none" w:sz="0" w:space="0" w:color="auto"/>
            <w:bottom w:val="none" w:sz="0" w:space="0" w:color="auto"/>
            <w:right w:val="none" w:sz="0" w:space="0" w:color="auto"/>
          </w:divBdr>
          <w:divsChild>
            <w:div w:id="17257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2030">
      <w:bodyDiv w:val="1"/>
      <w:marLeft w:val="0"/>
      <w:marRight w:val="0"/>
      <w:marTop w:val="0"/>
      <w:marBottom w:val="0"/>
      <w:divBdr>
        <w:top w:val="none" w:sz="0" w:space="0" w:color="auto"/>
        <w:left w:val="none" w:sz="0" w:space="0" w:color="auto"/>
        <w:bottom w:val="none" w:sz="0" w:space="0" w:color="auto"/>
        <w:right w:val="none" w:sz="0" w:space="0" w:color="auto"/>
      </w:divBdr>
    </w:div>
    <w:div w:id="868835949">
      <w:bodyDiv w:val="1"/>
      <w:marLeft w:val="0"/>
      <w:marRight w:val="0"/>
      <w:marTop w:val="0"/>
      <w:marBottom w:val="0"/>
      <w:divBdr>
        <w:top w:val="none" w:sz="0" w:space="0" w:color="auto"/>
        <w:left w:val="none" w:sz="0" w:space="0" w:color="auto"/>
        <w:bottom w:val="none" w:sz="0" w:space="0" w:color="auto"/>
        <w:right w:val="none" w:sz="0" w:space="0" w:color="auto"/>
      </w:divBdr>
    </w:div>
    <w:div w:id="881139043">
      <w:bodyDiv w:val="1"/>
      <w:marLeft w:val="0"/>
      <w:marRight w:val="0"/>
      <w:marTop w:val="0"/>
      <w:marBottom w:val="0"/>
      <w:divBdr>
        <w:top w:val="none" w:sz="0" w:space="0" w:color="auto"/>
        <w:left w:val="none" w:sz="0" w:space="0" w:color="auto"/>
        <w:bottom w:val="none" w:sz="0" w:space="0" w:color="auto"/>
        <w:right w:val="none" w:sz="0" w:space="0" w:color="auto"/>
      </w:divBdr>
    </w:div>
    <w:div w:id="882861794">
      <w:bodyDiv w:val="1"/>
      <w:marLeft w:val="0"/>
      <w:marRight w:val="0"/>
      <w:marTop w:val="0"/>
      <w:marBottom w:val="0"/>
      <w:divBdr>
        <w:top w:val="none" w:sz="0" w:space="0" w:color="auto"/>
        <w:left w:val="none" w:sz="0" w:space="0" w:color="auto"/>
        <w:bottom w:val="none" w:sz="0" w:space="0" w:color="auto"/>
        <w:right w:val="none" w:sz="0" w:space="0" w:color="auto"/>
      </w:divBdr>
    </w:div>
    <w:div w:id="936521928">
      <w:bodyDiv w:val="1"/>
      <w:marLeft w:val="0"/>
      <w:marRight w:val="0"/>
      <w:marTop w:val="0"/>
      <w:marBottom w:val="0"/>
      <w:divBdr>
        <w:top w:val="none" w:sz="0" w:space="0" w:color="auto"/>
        <w:left w:val="none" w:sz="0" w:space="0" w:color="auto"/>
        <w:bottom w:val="none" w:sz="0" w:space="0" w:color="auto"/>
        <w:right w:val="none" w:sz="0" w:space="0" w:color="auto"/>
      </w:divBdr>
    </w:div>
    <w:div w:id="977956038">
      <w:bodyDiv w:val="1"/>
      <w:marLeft w:val="0"/>
      <w:marRight w:val="0"/>
      <w:marTop w:val="0"/>
      <w:marBottom w:val="0"/>
      <w:divBdr>
        <w:top w:val="none" w:sz="0" w:space="0" w:color="auto"/>
        <w:left w:val="none" w:sz="0" w:space="0" w:color="auto"/>
        <w:bottom w:val="none" w:sz="0" w:space="0" w:color="auto"/>
        <w:right w:val="none" w:sz="0" w:space="0" w:color="auto"/>
      </w:divBdr>
      <w:divsChild>
        <w:div w:id="1920598024">
          <w:marLeft w:val="0"/>
          <w:marRight w:val="0"/>
          <w:marTop w:val="0"/>
          <w:marBottom w:val="0"/>
          <w:divBdr>
            <w:top w:val="none" w:sz="0" w:space="0" w:color="auto"/>
            <w:left w:val="none" w:sz="0" w:space="0" w:color="auto"/>
            <w:bottom w:val="none" w:sz="0" w:space="0" w:color="auto"/>
            <w:right w:val="none" w:sz="0" w:space="0" w:color="auto"/>
          </w:divBdr>
          <w:divsChild>
            <w:div w:id="12191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687">
      <w:bodyDiv w:val="1"/>
      <w:marLeft w:val="0"/>
      <w:marRight w:val="0"/>
      <w:marTop w:val="0"/>
      <w:marBottom w:val="0"/>
      <w:divBdr>
        <w:top w:val="none" w:sz="0" w:space="0" w:color="auto"/>
        <w:left w:val="none" w:sz="0" w:space="0" w:color="auto"/>
        <w:bottom w:val="none" w:sz="0" w:space="0" w:color="auto"/>
        <w:right w:val="none" w:sz="0" w:space="0" w:color="auto"/>
      </w:divBdr>
    </w:div>
    <w:div w:id="994914689">
      <w:bodyDiv w:val="1"/>
      <w:marLeft w:val="0"/>
      <w:marRight w:val="0"/>
      <w:marTop w:val="0"/>
      <w:marBottom w:val="0"/>
      <w:divBdr>
        <w:top w:val="none" w:sz="0" w:space="0" w:color="auto"/>
        <w:left w:val="none" w:sz="0" w:space="0" w:color="auto"/>
        <w:bottom w:val="none" w:sz="0" w:space="0" w:color="auto"/>
        <w:right w:val="none" w:sz="0" w:space="0" w:color="auto"/>
      </w:divBdr>
    </w:div>
    <w:div w:id="996762223">
      <w:bodyDiv w:val="1"/>
      <w:marLeft w:val="0"/>
      <w:marRight w:val="0"/>
      <w:marTop w:val="0"/>
      <w:marBottom w:val="0"/>
      <w:divBdr>
        <w:top w:val="none" w:sz="0" w:space="0" w:color="auto"/>
        <w:left w:val="none" w:sz="0" w:space="0" w:color="auto"/>
        <w:bottom w:val="none" w:sz="0" w:space="0" w:color="auto"/>
        <w:right w:val="none" w:sz="0" w:space="0" w:color="auto"/>
      </w:divBdr>
      <w:divsChild>
        <w:div w:id="1964001507">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017997927">
      <w:bodyDiv w:val="1"/>
      <w:marLeft w:val="0"/>
      <w:marRight w:val="0"/>
      <w:marTop w:val="0"/>
      <w:marBottom w:val="0"/>
      <w:divBdr>
        <w:top w:val="none" w:sz="0" w:space="0" w:color="auto"/>
        <w:left w:val="none" w:sz="0" w:space="0" w:color="auto"/>
        <w:bottom w:val="none" w:sz="0" w:space="0" w:color="auto"/>
        <w:right w:val="none" w:sz="0" w:space="0" w:color="auto"/>
      </w:divBdr>
    </w:div>
    <w:div w:id="1054429785">
      <w:bodyDiv w:val="1"/>
      <w:marLeft w:val="0"/>
      <w:marRight w:val="0"/>
      <w:marTop w:val="0"/>
      <w:marBottom w:val="0"/>
      <w:divBdr>
        <w:top w:val="none" w:sz="0" w:space="0" w:color="auto"/>
        <w:left w:val="none" w:sz="0" w:space="0" w:color="auto"/>
        <w:bottom w:val="none" w:sz="0" w:space="0" w:color="auto"/>
        <w:right w:val="none" w:sz="0" w:space="0" w:color="auto"/>
      </w:divBdr>
    </w:div>
    <w:div w:id="1061444313">
      <w:bodyDiv w:val="1"/>
      <w:marLeft w:val="0"/>
      <w:marRight w:val="0"/>
      <w:marTop w:val="0"/>
      <w:marBottom w:val="0"/>
      <w:divBdr>
        <w:top w:val="none" w:sz="0" w:space="0" w:color="auto"/>
        <w:left w:val="none" w:sz="0" w:space="0" w:color="auto"/>
        <w:bottom w:val="none" w:sz="0" w:space="0" w:color="auto"/>
        <w:right w:val="none" w:sz="0" w:space="0" w:color="auto"/>
      </w:divBdr>
      <w:divsChild>
        <w:div w:id="1551112429">
          <w:marLeft w:val="0"/>
          <w:marRight w:val="0"/>
          <w:marTop w:val="0"/>
          <w:marBottom w:val="0"/>
          <w:divBdr>
            <w:top w:val="none" w:sz="0" w:space="0" w:color="auto"/>
            <w:left w:val="none" w:sz="0" w:space="0" w:color="auto"/>
            <w:bottom w:val="none" w:sz="0" w:space="0" w:color="auto"/>
            <w:right w:val="none" w:sz="0" w:space="0" w:color="auto"/>
          </w:divBdr>
          <w:divsChild>
            <w:div w:id="16072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6483">
      <w:bodyDiv w:val="1"/>
      <w:marLeft w:val="0"/>
      <w:marRight w:val="0"/>
      <w:marTop w:val="0"/>
      <w:marBottom w:val="0"/>
      <w:divBdr>
        <w:top w:val="none" w:sz="0" w:space="0" w:color="auto"/>
        <w:left w:val="none" w:sz="0" w:space="0" w:color="auto"/>
        <w:bottom w:val="none" w:sz="0" w:space="0" w:color="auto"/>
        <w:right w:val="none" w:sz="0" w:space="0" w:color="auto"/>
      </w:divBdr>
    </w:div>
    <w:div w:id="1254512935">
      <w:bodyDiv w:val="1"/>
      <w:marLeft w:val="0"/>
      <w:marRight w:val="0"/>
      <w:marTop w:val="0"/>
      <w:marBottom w:val="0"/>
      <w:divBdr>
        <w:top w:val="none" w:sz="0" w:space="0" w:color="auto"/>
        <w:left w:val="none" w:sz="0" w:space="0" w:color="auto"/>
        <w:bottom w:val="none" w:sz="0" w:space="0" w:color="auto"/>
        <w:right w:val="none" w:sz="0" w:space="0" w:color="auto"/>
      </w:divBdr>
    </w:div>
    <w:div w:id="1325739027">
      <w:bodyDiv w:val="1"/>
      <w:marLeft w:val="0"/>
      <w:marRight w:val="0"/>
      <w:marTop w:val="0"/>
      <w:marBottom w:val="0"/>
      <w:divBdr>
        <w:top w:val="none" w:sz="0" w:space="0" w:color="auto"/>
        <w:left w:val="none" w:sz="0" w:space="0" w:color="auto"/>
        <w:bottom w:val="none" w:sz="0" w:space="0" w:color="auto"/>
        <w:right w:val="none" w:sz="0" w:space="0" w:color="auto"/>
      </w:divBdr>
    </w:div>
    <w:div w:id="1340497444">
      <w:bodyDiv w:val="1"/>
      <w:marLeft w:val="0"/>
      <w:marRight w:val="0"/>
      <w:marTop w:val="0"/>
      <w:marBottom w:val="0"/>
      <w:divBdr>
        <w:top w:val="none" w:sz="0" w:space="0" w:color="auto"/>
        <w:left w:val="none" w:sz="0" w:space="0" w:color="auto"/>
        <w:bottom w:val="none" w:sz="0" w:space="0" w:color="auto"/>
        <w:right w:val="none" w:sz="0" w:space="0" w:color="auto"/>
      </w:divBdr>
    </w:div>
    <w:div w:id="1369256184">
      <w:bodyDiv w:val="1"/>
      <w:marLeft w:val="0"/>
      <w:marRight w:val="0"/>
      <w:marTop w:val="0"/>
      <w:marBottom w:val="0"/>
      <w:divBdr>
        <w:top w:val="none" w:sz="0" w:space="0" w:color="auto"/>
        <w:left w:val="none" w:sz="0" w:space="0" w:color="auto"/>
        <w:bottom w:val="none" w:sz="0" w:space="0" w:color="auto"/>
        <w:right w:val="none" w:sz="0" w:space="0" w:color="auto"/>
      </w:divBdr>
    </w:div>
    <w:div w:id="1370643352">
      <w:bodyDiv w:val="1"/>
      <w:marLeft w:val="0"/>
      <w:marRight w:val="0"/>
      <w:marTop w:val="0"/>
      <w:marBottom w:val="0"/>
      <w:divBdr>
        <w:top w:val="none" w:sz="0" w:space="0" w:color="auto"/>
        <w:left w:val="none" w:sz="0" w:space="0" w:color="auto"/>
        <w:bottom w:val="none" w:sz="0" w:space="0" w:color="auto"/>
        <w:right w:val="none" w:sz="0" w:space="0" w:color="auto"/>
      </w:divBdr>
      <w:divsChild>
        <w:div w:id="1846164526">
          <w:marLeft w:val="0"/>
          <w:marRight w:val="0"/>
          <w:marTop w:val="0"/>
          <w:marBottom w:val="0"/>
          <w:divBdr>
            <w:top w:val="none" w:sz="0" w:space="0" w:color="auto"/>
            <w:left w:val="none" w:sz="0" w:space="0" w:color="auto"/>
            <w:bottom w:val="none" w:sz="0" w:space="0" w:color="auto"/>
            <w:right w:val="none" w:sz="0" w:space="0" w:color="auto"/>
          </w:divBdr>
          <w:divsChild>
            <w:div w:id="2076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0679">
      <w:bodyDiv w:val="1"/>
      <w:marLeft w:val="0"/>
      <w:marRight w:val="0"/>
      <w:marTop w:val="0"/>
      <w:marBottom w:val="0"/>
      <w:divBdr>
        <w:top w:val="none" w:sz="0" w:space="0" w:color="auto"/>
        <w:left w:val="none" w:sz="0" w:space="0" w:color="auto"/>
        <w:bottom w:val="none" w:sz="0" w:space="0" w:color="auto"/>
        <w:right w:val="none" w:sz="0" w:space="0" w:color="auto"/>
      </w:divBdr>
      <w:divsChild>
        <w:div w:id="452215952">
          <w:marLeft w:val="0"/>
          <w:marRight w:val="0"/>
          <w:marTop w:val="0"/>
          <w:marBottom w:val="0"/>
          <w:divBdr>
            <w:top w:val="none" w:sz="0" w:space="0" w:color="auto"/>
            <w:left w:val="none" w:sz="0" w:space="0" w:color="auto"/>
            <w:bottom w:val="none" w:sz="0" w:space="0" w:color="auto"/>
            <w:right w:val="none" w:sz="0" w:space="0" w:color="auto"/>
          </w:divBdr>
          <w:divsChild>
            <w:div w:id="9257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414">
      <w:bodyDiv w:val="1"/>
      <w:marLeft w:val="0"/>
      <w:marRight w:val="0"/>
      <w:marTop w:val="0"/>
      <w:marBottom w:val="0"/>
      <w:divBdr>
        <w:top w:val="none" w:sz="0" w:space="0" w:color="auto"/>
        <w:left w:val="none" w:sz="0" w:space="0" w:color="auto"/>
        <w:bottom w:val="none" w:sz="0" w:space="0" w:color="auto"/>
        <w:right w:val="none" w:sz="0" w:space="0" w:color="auto"/>
      </w:divBdr>
    </w:div>
    <w:div w:id="1433160409">
      <w:bodyDiv w:val="1"/>
      <w:marLeft w:val="0"/>
      <w:marRight w:val="0"/>
      <w:marTop w:val="0"/>
      <w:marBottom w:val="0"/>
      <w:divBdr>
        <w:top w:val="none" w:sz="0" w:space="0" w:color="auto"/>
        <w:left w:val="none" w:sz="0" w:space="0" w:color="auto"/>
        <w:bottom w:val="none" w:sz="0" w:space="0" w:color="auto"/>
        <w:right w:val="none" w:sz="0" w:space="0" w:color="auto"/>
      </w:divBdr>
    </w:div>
    <w:div w:id="1459569657">
      <w:bodyDiv w:val="1"/>
      <w:marLeft w:val="0"/>
      <w:marRight w:val="0"/>
      <w:marTop w:val="0"/>
      <w:marBottom w:val="0"/>
      <w:divBdr>
        <w:top w:val="none" w:sz="0" w:space="0" w:color="auto"/>
        <w:left w:val="none" w:sz="0" w:space="0" w:color="auto"/>
        <w:bottom w:val="none" w:sz="0" w:space="0" w:color="auto"/>
        <w:right w:val="none" w:sz="0" w:space="0" w:color="auto"/>
      </w:divBdr>
    </w:div>
    <w:div w:id="1491479662">
      <w:bodyDiv w:val="1"/>
      <w:marLeft w:val="0"/>
      <w:marRight w:val="0"/>
      <w:marTop w:val="0"/>
      <w:marBottom w:val="0"/>
      <w:divBdr>
        <w:top w:val="none" w:sz="0" w:space="0" w:color="auto"/>
        <w:left w:val="none" w:sz="0" w:space="0" w:color="auto"/>
        <w:bottom w:val="none" w:sz="0" w:space="0" w:color="auto"/>
        <w:right w:val="none" w:sz="0" w:space="0" w:color="auto"/>
      </w:divBdr>
      <w:divsChild>
        <w:div w:id="751126659">
          <w:marLeft w:val="0"/>
          <w:marRight w:val="0"/>
          <w:marTop w:val="0"/>
          <w:marBottom w:val="0"/>
          <w:divBdr>
            <w:top w:val="none" w:sz="0" w:space="0" w:color="auto"/>
            <w:left w:val="none" w:sz="0" w:space="0" w:color="auto"/>
            <w:bottom w:val="none" w:sz="0" w:space="0" w:color="auto"/>
            <w:right w:val="none" w:sz="0" w:space="0" w:color="auto"/>
          </w:divBdr>
          <w:divsChild>
            <w:div w:id="7230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3868">
      <w:bodyDiv w:val="1"/>
      <w:marLeft w:val="0"/>
      <w:marRight w:val="0"/>
      <w:marTop w:val="0"/>
      <w:marBottom w:val="0"/>
      <w:divBdr>
        <w:top w:val="none" w:sz="0" w:space="0" w:color="auto"/>
        <w:left w:val="none" w:sz="0" w:space="0" w:color="auto"/>
        <w:bottom w:val="none" w:sz="0" w:space="0" w:color="auto"/>
        <w:right w:val="none" w:sz="0" w:space="0" w:color="auto"/>
      </w:divBdr>
      <w:divsChild>
        <w:div w:id="913391212">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726374890">
      <w:bodyDiv w:val="1"/>
      <w:marLeft w:val="0"/>
      <w:marRight w:val="0"/>
      <w:marTop w:val="0"/>
      <w:marBottom w:val="0"/>
      <w:divBdr>
        <w:top w:val="none" w:sz="0" w:space="0" w:color="auto"/>
        <w:left w:val="none" w:sz="0" w:space="0" w:color="auto"/>
        <w:bottom w:val="none" w:sz="0" w:space="0" w:color="auto"/>
        <w:right w:val="none" w:sz="0" w:space="0" w:color="auto"/>
      </w:divBdr>
      <w:divsChild>
        <w:div w:id="989946069">
          <w:marLeft w:val="0"/>
          <w:marRight w:val="0"/>
          <w:marTop w:val="0"/>
          <w:marBottom w:val="0"/>
          <w:divBdr>
            <w:top w:val="none" w:sz="0" w:space="0" w:color="auto"/>
            <w:left w:val="none" w:sz="0" w:space="0" w:color="auto"/>
            <w:bottom w:val="none" w:sz="0" w:space="0" w:color="auto"/>
            <w:right w:val="none" w:sz="0" w:space="0" w:color="auto"/>
          </w:divBdr>
          <w:divsChild>
            <w:div w:id="1274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264">
      <w:bodyDiv w:val="1"/>
      <w:marLeft w:val="0"/>
      <w:marRight w:val="0"/>
      <w:marTop w:val="0"/>
      <w:marBottom w:val="0"/>
      <w:divBdr>
        <w:top w:val="none" w:sz="0" w:space="0" w:color="auto"/>
        <w:left w:val="none" w:sz="0" w:space="0" w:color="auto"/>
        <w:bottom w:val="none" w:sz="0" w:space="0" w:color="auto"/>
        <w:right w:val="none" w:sz="0" w:space="0" w:color="auto"/>
      </w:divBdr>
    </w:div>
    <w:div w:id="1793329191">
      <w:bodyDiv w:val="1"/>
      <w:marLeft w:val="0"/>
      <w:marRight w:val="0"/>
      <w:marTop w:val="0"/>
      <w:marBottom w:val="0"/>
      <w:divBdr>
        <w:top w:val="none" w:sz="0" w:space="0" w:color="auto"/>
        <w:left w:val="none" w:sz="0" w:space="0" w:color="auto"/>
        <w:bottom w:val="none" w:sz="0" w:space="0" w:color="auto"/>
        <w:right w:val="none" w:sz="0" w:space="0" w:color="auto"/>
      </w:divBdr>
    </w:div>
    <w:div w:id="1820537315">
      <w:bodyDiv w:val="1"/>
      <w:marLeft w:val="0"/>
      <w:marRight w:val="0"/>
      <w:marTop w:val="0"/>
      <w:marBottom w:val="0"/>
      <w:divBdr>
        <w:top w:val="none" w:sz="0" w:space="0" w:color="auto"/>
        <w:left w:val="none" w:sz="0" w:space="0" w:color="auto"/>
        <w:bottom w:val="none" w:sz="0" w:space="0" w:color="auto"/>
        <w:right w:val="none" w:sz="0" w:space="0" w:color="auto"/>
      </w:divBdr>
    </w:div>
    <w:div w:id="1898324237">
      <w:bodyDiv w:val="1"/>
      <w:marLeft w:val="0"/>
      <w:marRight w:val="0"/>
      <w:marTop w:val="0"/>
      <w:marBottom w:val="0"/>
      <w:divBdr>
        <w:top w:val="none" w:sz="0" w:space="0" w:color="auto"/>
        <w:left w:val="none" w:sz="0" w:space="0" w:color="auto"/>
        <w:bottom w:val="none" w:sz="0" w:space="0" w:color="auto"/>
        <w:right w:val="none" w:sz="0" w:space="0" w:color="auto"/>
      </w:divBdr>
    </w:div>
    <w:div w:id="1906182237">
      <w:bodyDiv w:val="1"/>
      <w:marLeft w:val="0"/>
      <w:marRight w:val="0"/>
      <w:marTop w:val="0"/>
      <w:marBottom w:val="0"/>
      <w:divBdr>
        <w:top w:val="none" w:sz="0" w:space="0" w:color="auto"/>
        <w:left w:val="none" w:sz="0" w:space="0" w:color="auto"/>
        <w:bottom w:val="none" w:sz="0" w:space="0" w:color="auto"/>
        <w:right w:val="none" w:sz="0" w:space="0" w:color="auto"/>
      </w:divBdr>
      <w:divsChild>
        <w:div w:id="1841315333">
          <w:marLeft w:val="0"/>
          <w:marRight w:val="0"/>
          <w:marTop w:val="0"/>
          <w:marBottom w:val="0"/>
          <w:divBdr>
            <w:top w:val="none" w:sz="0" w:space="0" w:color="auto"/>
            <w:left w:val="none" w:sz="0" w:space="0" w:color="auto"/>
            <w:bottom w:val="none" w:sz="0" w:space="0" w:color="auto"/>
            <w:right w:val="none" w:sz="0" w:space="0" w:color="auto"/>
          </w:divBdr>
          <w:divsChild>
            <w:div w:id="14610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3785">
      <w:bodyDiv w:val="1"/>
      <w:marLeft w:val="0"/>
      <w:marRight w:val="0"/>
      <w:marTop w:val="0"/>
      <w:marBottom w:val="0"/>
      <w:divBdr>
        <w:top w:val="none" w:sz="0" w:space="0" w:color="auto"/>
        <w:left w:val="none" w:sz="0" w:space="0" w:color="auto"/>
        <w:bottom w:val="none" w:sz="0" w:space="0" w:color="auto"/>
        <w:right w:val="none" w:sz="0" w:space="0" w:color="auto"/>
      </w:divBdr>
    </w:div>
    <w:div w:id="2027712200">
      <w:bodyDiv w:val="1"/>
      <w:marLeft w:val="0"/>
      <w:marRight w:val="0"/>
      <w:marTop w:val="0"/>
      <w:marBottom w:val="0"/>
      <w:divBdr>
        <w:top w:val="none" w:sz="0" w:space="0" w:color="auto"/>
        <w:left w:val="none" w:sz="0" w:space="0" w:color="auto"/>
        <w:bottom w:val="none" w:sz="0" w:space="0" w:color="auto"/>
        <w:right w:val="none" w:sz="0" w:space="0" w:color="auto"/>
      </w:divBdr>
      <w:divsChild>
        <w:div w:id="378938807">
          <w:marLeft w:val="0"/>
          <w:marRight w:val="0"/>
          <w:marTop w:val="0"/>
          <w:marBottom w:val="0"/>
          <w:divBdr>
            <w:top w:val="none" w:sz="0" w:space="0" w:color="auto"/>
            <w:left w:val="none" w:sz="0" w:space="0" w:color="auto"/>
            <w:bottom w:val="none" w:sz="0" w:space="0" w:color="auto"/>
            <w:right w:val="none" w:sz="0" w:space="0" w:color="auto"/>
          </w:divBdr>
          <w:divsChild>
            <w:div w:id="13758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2614">
      <w:bodyDiv w:val="1"/>
      <w:marLeft w:val="0"/>
      <w:marRight w:val="0"/>
      <w:marTop w:val="0"/>
      <w:marBottom w:val="0"/>
      <w:divBdr>
        <w:top w:val="none" w:sz="0" w:space="0" w:color="auto"/>
        <w:left w:val="none" w:sz="0" w:space="0" w:color="auto"/>
        <w:bottom w:val="none" w:sz="0" w:space="0" w:color="auto"/>
        <w:right w:val="none" w:sz="0" w:space="0" w:color="auto"/>
      </w:divBdr>
    </w:div>
    <w:div w:id="21117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12ED4-4846-4FD6-A7AF-0EC3851C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26</Pages>
  <Words>2376</Words>
  <Characters>13546</Characters>
  <Application>Microsoft Office Word</Application>
  <DocSecurity>0</DocSecurity>
  <Lines>112</Lines>
  <Paragraphs>31</Paragraphs>
  <ScaleCrop>false</ScaleCrop>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44</cp:revision>
  <dcterms:created xsi:type="dcterms:W3CDTF">2020-02-19T01:37:00Z</dcterms:created>
  <dcterms:modified xsi:type="dcterms:W3CDTF">2020-03-03T13:25:00Z</dcterms:modified>
</cp:coreProperties>
</file>